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846E6" w14:textId="4A94B2BB" w:rsidR="005556EB" w:rsidRDefault="005556EB" w:rsidP="00127C83">
      <w:pPr>
        <w:shd w:val="clear" w:color="auto" w:fill="FFFFFF"/>
        <w:rPr>
          <w:sz w:val="28"/>
        </w:rPr>
      </w:pPr>
    </w:p>
    <w:p w14:paraId="45998D38" w14:textId="10F64AA4" w:rsidR="005556EB" w:rsidRDefault="005F7AAD" w:rsidP="00127C83">
      <w:pPr>
        <w:shd w:val="clear" w:color="auto" w:fill="FFFFFF"/>
        <w:rPr>
          <w:sz w:val="28"/>
        </w:rPr>
      </w:pPr>
      <w:r>
        <w:rPr>
          <w:noProof/>
          <w:sz w:val="28"/>
        </w:rPr>
        <w:drawing>
          <wp:inline distT="0" distB="0" distL="0" distR="0" wp14:anchorId="4D102410" wp14:editId="278DB4D0">
            <wp:extent cx="6381750" cy="86923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080" cy="8696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9EE4E" w14:textId="13B805CC" w:rsidR="005556EB" w:rsidRDefault="005556EB" w:rsidP="00127C83">
      <w:pPr>
        <w:shd w:val="clear" w:color="auto" w:fill="FFFFFF"/>
        <w:rPr>
          <w:sz w:val="28"/>
        </w:rPr>
      </w:pPr>
    </w:p>
    <w:p w14:paraId="15C32653" w14:textId="7AA1EF01" w:rsidR="005556EB" w:rsidRDefault="005556EB" w:rsidP="00127C83">
      <w:pPr>
        <w:shd w:val="clear" w:color="auto" w:fill="FFFFFF"/>
        <w:rPr>
          <w:sz w:val="28"/>
        </w:rPr>
      </w:pPr>
    </w:p>
    <w:p w14:paraId="315AE3B0" w14:textId="06DDA731" w:rsidR="005556EB" w:rsidRDefault="005556EB" w:rsidP="00127C83">
      <w:pPr>
        <w:shd w:val="clear" w:color="auto" w:fill="FFFFFF"/>
        <w:rPr>
          <w:sz w:val="28"/>
        </w:rPr>
      </w:pPr>
    </w:p>
    <w:p w14:paraId="2C4C6090" w14:textId="09213B20" w:rsidR="005556EB" w:rsidRDefault="005556EB" w:rsidP="00127C83">
      <w:pPr>
        <w:shd w:val="clear" w:color="auto" w:fill="FFFFFF"/>
        <w:rPr>
          <w:sz w:val="28"/>
        </w:rPr>
      </w:pPr>
    </w:p>
    <w:p w14:paraId="73ECBA3B" w14:textId="5BB16CEE" w:rsidR="005556EB" w:rsidRDefault="005556EB" w:rsidP="00127C83">
      <w:pPr>
        <w:shd w:val="clear" w:color="auto" w:fill="FFFFFF"/>
        <w:rPr>
          <w:sz w:val="28"/>
        </w:rPr>
      </w:pPr>
    </w:p>
    <w:p w14:paraId="40ACDE46" w14:textId="77777777" w:rsidR="005556EB" w:rsidRDefault="005556EB" w:rsidP="00127C83">
      <w:pPr>
        <w:shd w:val="clear" w:color="auto" w:fill="FFFFFF"/>
        <w:rPr>
          <w:sz w:val="28"/>
        </w:rPr>
      </w:pPr>
    </w:p>
    <w:p w14:paraId="20ED583F" w14:textId="77777777" w:rsidR="005556EB" w:rsidRPr="005556EB" w:rsidRDefault="005556EB" w:rsidP="005556EB">
      <w:pPr>
        <w:shd w:val="clear" w:color="auto" w:fill="FFFFFF"/>
        <w:jc w:val="right"/>
        <w:rPr>
          <w:szCs w:val="22"/>
        </w:rPr>
      </w:pPr>
      <w:bookmarkStart w:id="0" w:name="_Hlk158928556"/>
      <w:r w:rsidRPr="005556EB">
        <w:rPr>
          <w:szCs w:val="22"/>
        </w:rPr>
        <w:t xml:space="preserve">Приложение 1 </w:t>
      </w:r>
    </w:p>
    <w:p w14:paraId="763CB3FC" w14:textId="198FC682" w:rsidR="005556EB" w:rsidRPr="005556EB" w:rsidRDefault="005556EB" w:rsidP="005556EB">
      <w:pPr>
        <w:shd w:val="clear" w:color="auto" w:fill="FFFFFF"/>
        <w:jc w:val="right"/>
        <w:rPr>
          <w:szCs w:val="22"/>
        </w:rPr>
      </w:pPr>
      <w:r w:rsidRPr="005556EB">
        <w:rPr>
          <w:szCs w:val="22"/>
        </w:rPr>
        <w:t xml:space="preserve"> к приказу № 06/1 от 10.01.2024г.</w:t>
      </w:r>
    </w:p>
    <w:bookmarkEnd w:id="0"/>
    <w:p w14:paraId="3057D90F" w14:textId="77777777" w:rsidR="005556EB" w:rsidRDefault="005556EB" w:rsidP="005556EB">
      <w:pPr>
        <w:shd w:val="clear" w:color="auto" w:fill="FFFFFF"/>
        <w:jc w:val="center"/>
        <w:rPr>
          <w:rFonts w:ascii="YS Text" w:hAnsi="YS Text"/>
          <w:b/>
          <w:bCs/>
          <w:color w:val="1A1A1A"/>
          <w:sz w:val="23"/>
          <w:szCs w:val="23"/>
        </w:rPr>
      </w:pPr>
    </w:p>
    <w:p w14:paraId="033EC892" w14:textId="3BBF2E16" w:rsidR="005556EB" w:rsidRPr="005C4C9D" w:rsidRDefault="005556EB" w:rsidP="005556EB">
      <w:pPr>
        <w:shd w:val="clear" w:color="auto" w:fill="FFFFFF"/>
        <w:jc w:val="center"/>
        <w:rPr>
          <w:rFonts w:ascii="YS Text" w:hAnsi="YS Text"/>
          <w:b/>
          <w:bCs/>
          <w:color w:val="1A1A1A"/>
          <w:sz w:val="25"/>
        </w:rPr>
      </w:pPr>
      <w:r w:rsidRPr="005C4C9D">
        <w:rPr>
          <w:rFonts w:ascii="YS Text" w:hAnsi="YS Text"/>
          <w:b/>
          <w:bCs/>
          <w:color w:val="1A1A1A"/>
          <w:sz w:val="25"/>
        </w:rPr>
        <w:t>Перечень</w:t>
      </w:r>
    </w:p>
    <w:p w14:paraId="1AA12DD5" w14:textId="77777777" w:rsidR="005556EB" w:rsidRPr="005C4C9D" w:rsidRDefault="005556EB" w:rsidP="005556EB">
      <w:pPr>
        <w:shd w:val="clear" w:color="auto" w:fill="FFFFFF"/>
        <w:jc w:val="center"/>
        <w:rPr>
          <w:rFonts w:ascii="YS Text" w:hAnsi="YS Text"/>
          <w:b/>
          <w:bCs/>
          <w:color w:val="1A1A1A"/>
          <w:sz w:val="25"/>
        </w:rPr>
      </w:pPr>
      <w:r w:rsidRPr="005C4C9D">
        <w:rPr>
          <w:rFonts w:ascii="YS Text" w:hAnsi="YS Text"/>
          <w:b/>
          <w:bCs/>
          <w:color w:val="1A1A1A"/>
          <w:sz w:val="25"/>
        </w:rPr>
        <w:t>должностей, подверженных коррупционным рискам</w:t>
      </w:r>
    </w:p>
    <w:p w14:paraId="379B6216" w14:textId="352EF0D6" w:rsidR="005556EB" w:rsidRPr="005C4C9D" w:rsidRDefault="005556EB" w:rsidP="00127C83">
      <w:pPr>
        <w:shd w:val="clear" w:color="auto" w:fill="FFFFFF"/>
      </w:pPr>
    </w:p>
    <w:p w14:paraId="4F7F3CB8" w14:textId="43FEA6CF" w:rsidR="005556EB" w:rsidRPr="005C4C9D" w:rsidRDefault="005556EB" w:rsidP="005556EB">
      <w:pPr>
        <w:shd w:val="clear" w:color="auto" w:fill="FFFFFF"/>
        <w:rPr>
          <w:rFonts w:ascii="YS Text" w:hAnsi="YS Text"/>
          <w:color w:val="1A1A1A"/>
        </w:rPr>
      </w:pPr>
      <w:r w:rsidRPr="005C4C9D">
        <w:rPr>
          <w:rFonts w:ascii="YS Text" w:hAnsi="YS Text"/>
          <w:color w:val="1A1A1A"/>
        </w:rPr>
        <w:t xml:space="preserve">1 Директор </w:t>
      </w:r>
      <w:r w:rsidR="005C4C9D" w:rsidRPr="005C4C9D">
        <w:t>МКОУ «Хуцеевская СОШ»</w:t>
      </w:r>
      <w:r w:rsidRPr="005C4C9D">
        <w:rPr>
          <w:rFonts w:ascii="YS Text" w:hAnsi="YS Text"/>
          <w:color w:val="1A1A1A"/>
        </w:rPr>
        <w:t>.</w:t>
      </w:r>
    </w:p>
    <w:p w14:paraId="5F493A2E" w14:textId="0C9D1B07" w:rsidR="005556EB" w:rsidRPr="005C4C9D" w:rsidRDefault="005556EB" w:rsidP="005556EB">
      <w:pPr>
        <w:shd w:val="clear" w:color="auto" w:fill="FFFFFF"/>
        <w:rPr>
          <w:rFonts w:ascii="YS Text" w:hAnsi="YS Text"/>
          <w:color w:val="1A1A1A"/>
        </w:rPr>
      </w:pPr>
      <w:r w:rsidRPr="005C4C9D">
        <w:rPr>
          <w:rFonts w:ascii="YS Text" w:hAnsi="YS Text"/>
          <w:color w:val="1A1A1A"/>
        </w:rPr>
        <w:t xml:space="preserve">2 </w:t>
      </w:r>
      <w:bookmarkStart w:id="1" w:name="_Hlk158929294"/>
      <w:r w:rsidRPr="005C4C9D">
        <w:rPr>
          <w:rFonts w:ascii="YS Text" w:hAnsi="YS Text"/>
          <w:color w:val="1A1A1A"/>
        </w:rPr>
        <w:t>Заместитель директора</w:t>
      </w:r>
      <w:r w:rsidR="00957E6C" w:rsidRPr="005C4C9D">
        <w:rPr>
          <w:rFonts w:ascii="YS Text" w:hAnsi="YS Text"/>
          <w:color w:val="1A1A1A"/>
        </w:rPr>
        <w:t xml:space="preserve"> УВР</w:t>
      </w:r>
      <w:bookmarkEnd w:id="1"/>
      <w:r w:rsidRPr="005C4C9D">
        <w:rPr>
          <w:rFonts w:ascii="YS Text" w:hAnsi="YS Text"/>
          <w:color w:val="1A1A1A"/>
        </w:rPr>
        <w:t>.</w:t>
      </w:r>
    </w:p>
    <w:p w14:paraId="1749E0AA" w14:textId="63C7F6E6" w:rsidR="005556EB" w:rsidRPr="005C4C9D" w:rsidRDefault="005556EB" w:rsidP="005556EB">
      <w:pPr>
        <w:shd w:val="clear" w:color="auto" w:fill="FFFFFF"/>
        <w:rPr>
          <w:rFonts w:ascii="YS Text" w:hAnsi="YS Text"/>
          <w:color w:val="1A1A1A"/>
          <w:highlight w:val="yellow"/>
        </w:rPr>
      </w:pPr>
      <w:r w:rsidRPr="005C4C9D">
        <w:rPr>
          <w:rFonts w:ascii="YS Text" w:hAnsi="YS Text"/>
          <w:color w:val="1A1A1A"/>
        </w:rPr>
        <w:t xml:space="preserve">3 </w:t>
      </w:r>
      <w:r w:rsidR="00957E6C" w:rsidRPr="005C4C9D">
        <w:rPr>
          <w:rFonts w:ascii="YS Text" w:hAnsi="YS Text"/>
          <w:color w:val="1A1A1A"/>
        </w:rPr>
        <w:t>Заместитель директора ВР.</w:t>
      </w:r>
    </w:p>
    <w:p w14:paraId="083C8718" w14:textId="5241728C" w:rsidR="005556EB" w:rsidRPr="005C4C9D" w:rsidRDefault="005556EB" w:rsidP="005556EB">
      <w:pPr>
        <w:shd w:val="clear" w:color="auto" w:fill="FFFFFF"/>
        <w:rPr>
          <w:rFonts w:ascii="YS Text" w:hAnsi="YS Text"/>
          <w:color w:val="1A1A1A"/>
        </w:rPr>
      </w:pPr>
      <w:r w:rsidRPr="005C4C9D">
        <w:rPr>
          <w:rFonts w:ascii="YS Text" w:hAnsi="YS Text"/>
          <w:color w:val="1A1A1A"/>
        </w:rPr>
        <w:t>4</w:t>
      </w:r>
      <w:r w:rsidR="00957E6C" w:rsidRPr="005C4C9D">
        <w:rPr>
          <w:rFonts w:ascii="YS Text" w:hAnsi="YS Text"/>
          <w:color w:val="1A1A1A"/>
        </w:rPr>
        <w:t xml:space="preserve"> Завхоз.</w:t>
      </w:r>
    </w:p>
    <w:p w14:paraId="15175314" w14:textId="77777777" w:rsidR="005556EB" w:rsidRPr="005C4C9D" w:rsidRDefault="005556EB" w:rsidP="005556EB">
      <w:pPr>
        <w:shd w:val="clear" w:color="auto" w:fill="FFFFFF"/>
        <w:rPr>
          <w:rFonts w:ascii="YS Text" w:hAnsi="YS Text"/>
          <w:color w:val="1A1A1A"/>
        </w:rPr>
      </w:pPr>
      <w:r w:rsidRPr="005C4C9D">
        <w:rPr>
          <w:rFonts w:ascii="YS Text" w:hAnsi="YS Text"/>
          <w:color w:val="1A1A1A"/>
        </w:rPr>
        <w:t>5 Педагогические работники.</w:t>
      </w:r>
    </w:p>
    <w:p w14:paraId="64DA1A28" w14:textId="3E61DDFE" w:rsidR="005556EB" w:rsidRPr="005C4C9D" w:rsidRDefault="005556EB" w:rsidP="00127C83">
      <w:pPr>
        <w:shd w:val="clear" w:color="auto" w:fill="FFFFFF"/>
      </w:pPr>
    </w:p>
    <w:p w14:paraId="4B8E33C9" w14:textId="2965900B" w:rsidR="005556EB" w:rsidRDefault="005556EB" w:rsidP="00127C83">
      <w:pPr>
        <w:shd w:val="clear" w:color="auto" w:fill="FFFFFF"/>
        <w:rPr>
          <w:sz w:val="28"/>
        </w:rPr>
      </w:pPr>
    </w:p>
    <w:p w14:paraId="3853D0A9" w14:textId="0278B4FF" w:rsidR="005556EB" w:rsidRDefault="005556EB" w:rsidP="00127C83">
      <w:pPr>
        <w:shd w:val="clear" w:color="auto" w:fill="FFFFFF"/>
        <w:rPr>
          <w:sz w:val="28"/>
        </w:rPr>
      </w:pPr>
    </w:p>
    <w:p w14:paraId="6BC446B1" w14:textId="63D8ED03" w:rsidR="005556EB" w:rsidRDefault="005556EB" w:rsidP="00127C83">
      <w:pPr>
        <w:shd w:val="clear" w:color="auto" w:fill="FFFFFF"/>
        <w:rPr>
          <w:sz w:val="28"/>
        </w:rPr>
      </w:pPr>
    </w:p>
    <w:p w14:paraId="39892136" w14:textId="77777777" w:rsidR="005556EB" w:rsidRDefault="005556EB" w:rsidP="005556EB">
      <w:pPr>
        <w:ind w:left="103" w:right="2"/>
        <w:jc w:val="center"/>
        <w:rPr>
          <w:b/>
        </w:rPr>
      </w:pPr>
      <w:r>
        <w:rPr>
          <w:b/>
        </w:rPr>
        <w:t>Зоны</w:t>
      </w:r>
      <w:r>
        <w:rPr>
          <w:b/>
          <w:spacing w:val="-6"/>
        </w:rPr>
        <w:t xml:space="preserve"> </w:t>
      </w:r>
      <w:r>
        <w:rPr>
          <w:b/>
        </w:rPr>
        <w:t>повышенного</w:t>
      </w:r>
      <w:r>
        <w:rPr>
          <w:b/>
          <w:spacing w:val="-6"/>
        </w:rPr>
        <w:t xml:space="preserve"> </w:t>
      </w:r>
      <w:r>
        <w:rPr>
          <w:b/>
        </w:rPr>
        <w:t>коррупционного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риска</w:t>
      </w:r>
    </w:p>
    <w:p w14:paraId="5CCBEAC9" w14:textId="77777777" w:rsidR="005556EB" w:rsidRDefault="005556EB" w:rsidP="005556EB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58"/>
        <w:gridCol w:w="6846"/>
      </w:tblGrid>
      <w:tr w:rsidR="005556EB" w14:paraId="2C19D623" w14:textId="77777777" w:rsidTr="00133B3B">
        <w:trPr>
          <w:trHeight w:val="806"/>
        </w:trPr>
        <w:tc>
          <w:tcPr>
            <w:tcW w:w="704" w:type="dxa"/>
          </w:tcPr>
          <w:p w14:paraId="15FAF684" w14:textId="77777777" w:rsidR="005556EB" w:rsidRDefault="005556EB" w:rsidP="00133B3B">
            <w:pPr>
              <w:pStyle w:val="TableParagraph"/>
              <w:ind w:left="194" w:right="178" w:firstLine="43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2458" w:type="dxa"/>
          </w:tcPr>
          <w:p w14:paraId="57CFE318" w14:textId="77777777" w:rsidR="005556EB" w:rsidRDefault="005556EB" w:rsidP="00133B3B">
            <w:pPr>
              <w:pStyle w:val="TableParagraph"/>
              <w:ind w:left="155" w:right="140" w:firstLine="158"/>
            </w:pPr>
            <w:r>
              <w:t>Зоны повышенного коррупционного</w:t>
            </w:r>
            <w:r>
              <w:rPr>
                <w:spacing w:val="-13"/>
              </w:rPr>
              <w:t xml:space="preserve"> </w:t>
            </w:r>
            <w:r>
              <w:t>риска</w:t>
            </w:r>
          </w:p>
        </w:tc>
        <w:tc>
          <w:tcPr>
            <w:tcW w:w="6846" w:type="dxa"/>
          </w:tcPr>
          <w:p w14:paraId="5D47F1F3" w14:textId="77777777" w:rsidR="005556EB" w:rsidRDefault="005556EB" w:rsidP="00133B3B">
            <w:pPr>
              <w:pStyle w:val="TableParagraph"/>
              <w:spacing w:line="265" w:lineRule="exact"/>
              <w:ind w:left="1552"/>
            </w:pP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зоны</w:t>
            </w:r>
            <w:r>
              <w:rPr>
                <w:spacing w:val="61"/>
                <w:w w:val="150"/>
              </w:rPr>
              <w:t xml:space="preserve"> </w:t>
            </w:r>
            <w:r>
              <w:t>коррупционного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риска</w:t>
            </w:r>
          </w:p>
        </w:tc>
      </w:tr>
      <w:tr w:rsidR="005556EB" w14:paraId="634392CE" w14:textId="77777777" w:rsidTr="00133B3B">
        <w:trPr>
          <w:trHeight w:val="1609"/>
        </w:trPr>
        <w:tc>
          <w:tcPr>
            <w:tcW w:w="704" w:type="dxa"/>
          </w:tcPr>
          <w:p w14:paraId="7638D4E7" w14:textId="77777777" w:rsidR="005556EB" w:rsidRDefault="005556EB" w:rsidP="00133B3B">
            <w:pPr>
              <w:pStyle w:val="TableParagraph"/>
              <w:spacing w:line="265" w:lineRule="exact"/>
              <w:ind w:left="1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58" w:type="dxa"/>
          </w:tcPr>
          <w:p w14:paraId="7D4C9A19" w14:textId="77777777" w:rsidR="005556EB" w:rsidRDefault="005556EB" w:rsidP="00133B3B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Организация</w:t>
            </w:r>
          </w:p>
          <w:p w14:paraId="7EC0BEC5" w14:textId="77777777" w:rsidR="005556EB" w:rsidRDefault="005556EB" w:rsidP="00133B3B">
            <w:pPr>
              <w:pStyle w:val="TableParagraph"/>
              <w:ind w:left="107" w:right="140"/>
            </w:pPr>
            <w:r>
              <w:rPr>
                <w:spacing w:val="-2"/>
              </w:rPr>
              <w:t>производственной деятельности</w:t>
            </w:r>
          </w:p>
        </w:tc>
        <w:tc>
          <w:tcPr>
            <w:tcW w:w="6846" w:type="dxa"/>
          </w:tcPr>
          <w:p w14:paraId="436377FD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-использование своих служебных полномочий при решении личных вопросов,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связанных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с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удовлетворением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материальных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потребностей должностного лица либо его родственников;</w:t>
            </w:r>
          </w:p>
          <w:p w14:paraId="59FEF874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-использование в личных или групповых интересах информации, полученной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при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выполнении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служебных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обязанностей,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если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такая</w:t>
            </w:r>
          </w:p>
          <w:p w14:paraId="258E684A" w14:textId="77777777" w:rsidR="005556EB" w:rsidRPr="005556EB" w:rsidRDefault="005556EB" w:rsidP="00133B3B">
            <w:pPr>
              <w:pStyle w:val="TableParagraph"/>
              <w:spacing w:line="252" w:lineRule="exact"/>
              <w:rPr>
                <w:lang w:val="ru-RU"/>
              </w:rPr>
            </w:pPr>
            <w:r w:rsidRPr="005556EB">
              <w:rPr>
                <w:lang w:val="ru-RU"/>
              </w:rPr>
              <w:t>информация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подлежит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официальному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распространению</w:t>
            </w:r>
          </w:p>
        </w:tc>
      </w:tr>
      <w:tr w:rsidR="005556EB" w14:paraId="7733B2F0" w14:textId="77777777" w:rsidTr="00133B3B">
        <w:trPr>
          <w:trHeight w:val="2148"/>
        </w:trPr>
        <w:tc>
          <w:tcPr>
            <w:tcW w:w="704" w:type="dxa"/>
          </w:tcPr>
          <w:p w14:paraId="3263E452" w14:textId="77777777" w:rsidR="005556EB" w:rsidRDefault="005556EB" w:rsidP="00133B3B">
            <w:pPr>
              <w:pStyle w:val="TableParagraph"/>
              <w:spacing w:line="266" w:lineRule="exact"/>
              <w:ind w:left="1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58" w:type="dxa"/>
          </w:tcPr>
          <w:p w14:paraId="3D3ADE74" w14:textId="77777777" w:rsidR="005556EB" w:rsidRPr="005556EB" w:rsidRDefault="005556EB" w:rsidP="00133B3B">
            <w:pPr>
              <w:pStyle w:val="TableParagraph"/>
              <w:ind w:left="107" w:right="140"/>
              <w:rPr>
                <w:lang w:val="ru-RU"/>
              </w:rPr>
            </w:pPr>
            <w:r w:rsidRPr="005556EB">
              <w:rPr>
                <w:spacing w:val="-2"/>
                <w:lang w:val="ru-RU"/>
              </w:rPr>
              <w:t xml:space="preserve">Распоряжение </w:t>
            </w:r>
            <w:r w:rsidRPr="005556EB">
              <w:rPr>
                <w:lang w:val="ru-RU"/>
              </w:rPr>
              <w:t xml:space="preserve">финансовыми и </w:t>
            </w:r>
            <w:r w:rsidRPr="005556EB">
              <w:rPr>
                <w:spacing w:val="-2"/>
                <w:lang w:val="ru-RU"/>
              </w:rPr>
              <w:t>материальными ресурсами</w:t>
            </w:r>
          </w:p>
        </w:tc>
        <w:tc>
          <w:tcPr>
            <w:tcW w:w="6846" w:type="dxa"/>
          </w:tcPr>
          <w:p w14:paraId="1674D89E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-планирование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исполнение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плана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финансово-хозяйственной </w:t>
            </w:r>
            <w:r w:rsidRPr="005556EB">
              <w:rPr>
                <w:spacing w:val="-2"/>
                <w:lang w:val="ru-RU"/>
              </w:rPr>
              <w:t>деятельности;</w:t>
            </w:r>
          </w:p>
          <w:p w14:paraId="1BA6DC06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-формирование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фонда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оплаты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труда,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распределение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выплат стимулирующего характера;</w:t>
            </w:r>
          </w:p>
          <w:p w14:paraId="6B53959D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-нецелевое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использование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бюджетных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средств;</w:t>
            </w:r>
          </w:p>
          <w:p w14:paraId="009F9429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-неэффективное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использование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имущества;</w:t>
            </w:r>
          </w:p>
          <w:p w14:paraId="0503A092" w14:textId="77777777" w:rsidR="005556EB" w:rsidRPr="005556EB" w:rsidRDefault="005556EB" w:rsidP="00133B3B">
            <w:pPr>
              <w:pStyle w:val="TableParagraph"/>
              <w:spacing w:line="270" w:lineRule="atLeast"/>
              <w:rPr>
                <w:lang w:val="ru-RU"/>
              </w:rPr>
            </w:pPr>
            <w:r w:rsidRPr="005556EB">
              <w:rPr>
                <w:lang w:val="ru-RU"/>
              </w:rPr>
              <w:t>-распоряжение</w:t>
            </w:r>
            <w:r w:rsidRPr="005556EB">
              <w:rPr>
                <w:spacing w:val="-11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имуществом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без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соблюдения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соответствующей процедуры, предусмотренной законодательством .</w:t>
            </w:r>
          </w:p>
        </w:tc>
      </w:tr>
      <w:tr w:rsidR="005556EB" w14:paraId="71E2A1B5" w14:textId="77777777" w:rsidTr="00133B3B">
        <w:trPr>
          <w:trHeight w:val="2951"/>
        </w:trPr>
        <w:tc>
          <w:tcPr>
            <w:tcW w:w="704" w:type="dxa"/>
          </w:tcPr>
          <w:p w14:paraId="1564ABD7" w14:textId="77777777" w:rsidR="005556EB" w:rsidRDefault="005556EB" w:rsidP="00133B3B">
            <w:pPr>
              <w:pStyle w:val="TableParagraph"/>
              <w:spacing w:line="264" w:lineRule="exact"/>
              <w:ind w:left="12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58" w:type="dxa"/>
          </w:tcPr>
          <w:p w14:paraId="52211B11" w14:textId="77777777" w:rsidR="005556EB" w:rsidRPr="005556EB" w:rsidRDefault="005556EB" w:rsidP="00133B3B">
            <w:pPr>
              <w:pStyle w:val="TableParagraph"/>
              <w:ind w:left="107" w:right="140"/>
              <w:rPr>
                <w:lang w:val="ru-RU"/>
              </w:rPr>
            </w:pPr>
            <w:r w:rsidRPr="005556EB">
              <w:rPr>
                <w:spacing w:val="-2"/>
                <w:lang w:val="ru-RU"/>
              </w:rPr>
              <w:t>Привлечение дополнительных источников</w:t>
            </w:r>
          </w:p>
          <w:p w14:paraId="5B182B59" w14:textId="77777777" w:rsidR="005556EB" w:rsidRPr="005556EB" w:rsidRDefault="005556EB" w:rsidP="00133B3B">
            <w:pPr>
              <w:pStyle w:val="TableParagraph"/>
              <w:spacing w:line="267" w:lineRule="exact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финансирования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spacing w:val="-10"/>
                <w:lang w:val="ru-RU"/>
              </w:rPr>
              <w:t>и</w:t>
            </w:r>
          </w:p>
          <w:p w14:paraId="4943DCCF" w14:textId="77777777" w:rsidR="005556EB" w:rsidRPr="005556EB" w:rsidRDefault="005556EB" w:rsidP="00133B3B">
            <w:pPr>
              <w:pStyle w:val="TableParagraph"/>
              <w:ind w:left="107" w:right="196"/>
              <w:rPr>
                <w:lang w:val="ru-RU"/>
              </w:rPr>
            </w:pPr>
            <w:r w:rsidRPr="005556EB">
              <w:rPr>
                <w:lang w:val="ru-RU"/>
              </w:rPr>
              <w:t>материальных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средств в виде</w:t>
            </w:r>
          </w:p>
          <w:p w14:paraId="4B7AC51E" w14:textId="77777777" w:rsidR="005556EB" w:rsidRPr="005556EB" w:rsidRDefault="005556EB" w:rsidP="00133B3B">
            <w:pPr>
              <w:pStyle w:val="TableParagraph"/>
              <w:ind w:left="107" w:right="254"/>
              <w:rPr>
                <w:lang w:val="ru-RU"/>
              </w:rPr>
            </w:pPr>
            <w:r w:rsidRPr="005556EB">
              <w:rPr>
                <w:spacing w:val="-2"/>
                <w:lang w:val="ru-RU"/>
              </w:rPr>
              <w:t xml:space="preserve">благотворительности, </w:t>
            </w:r>
            <w:r w:rsidRPr="005556EB">
              <w:rPr>
                <w:lang w:val="ru-RU"/>
              </w:rPr>
              <w:t>спонсорской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помощи, пожертвование для </w:t>
            </w:r>
            <w:r w:rsidRPr="005556EB">
              <w:rPr>
                <w:spacing w:val="-2"/>
                <w:lang w:val="ru-RU"/>
              </w:rPr>
              <w:t>осуществления</w:t>
            </w:r>
          </w:p>
          <w:p w14:paraId="3FE8FA86" w14:textId="77777777" w:rsidR="005556EB" w:rsidRDefault="005556EB" w:rsidP="00133B3B">
            <w:pPr>
              <w:pStyle w:val="TableParagraph"/>
              <w:spacing w:line="249" w:lineRule="exact"/>
              <w:ind w:left="107"/>
            </w:pPr>
            <w:r>
              <w:t>уставной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6846" w:type="dxa"/>
          </w:tcPr>
          <w:p w14:paraId="67DFAC5C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-непрозрачность процесса привлечения дополнительных источников финансирования и материальных средств (неинформированность родителей (законных представителей)</w:t>
            </w:r>
            <w:r w:rsidRPr="005556EB">
              <w:rPr>
                <w:spacing w:val="40"/>
                <w:lang w:val="ru-RU"/>
              </w:rPr>
              <w:t xml:space="preserve"> </w:t>
            </w:r>
            <w:r w:rsidRPr="005556EB">
              <w:rPr>
                <w:lang w:val="ru-RU"/>
              </w:rPr>
              <w:t>о добровольности таких взносов,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возможности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отзыва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внесения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пожертвований,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отсутствие публичной и общедоступной отчетности о расходовании полученных </w:t>
            </w:r>
            <w:r w:rsidRPr="005556EB">
              <w:rPr>
                <w:spacing w:val="-2"/>
                <w:lang w:val="ru-RU"/>
              </w:rPr>
              <w:t>средств);</w:t>
            </w:r>
          </w:p>
          <w:p w14:paraId="0AE442C8" w14:textId="77777777" w:rsidR="005556EB" w:rsidRPr="005556EB" w:rsidRDefault="005556EB" w:rsidP="00133B3B">
            <w:pPr>
              <w:pStyle w:val="TableParagraph"/>
              <w:ind w:right="429"/>
              <w:rPr>
                <w:lang w:val="ru-RU"/>
              </w:rPr>
            </w:pPr>
            <w:r w:rsidRPr="005556EB">
              <w:rPr>
                <w:lang w:val="ru-RU"/>
              </w:rPr>
              <w:t>-использование служебных полномочий при привлечении дополнительных</w:t>
            </w:r>
            <w:r w:rsidRPr="005556EB">
              <w:rPr>
                <w:spacing w:val="-2"/>
                <w:lang w:val="ru-RU"/>
              </w:rPr>
              <w:t xml:space="preserve"> </w:t>
            </w:r>
            <w:r w:rsidRPr="005556EB">
              <w:rPr>
                <w:lang w:val="ru-RU"/>
              </w:rPr>
              <w:t>источников финансирования</w:t>
            </w:r>
            <w:r w:rsidRPr="005556EB">
              <w:rPr>
                <w:spacing w:val="-1"/>
                <w:lang w:val="ru-RU"/>
              </w:rPr>
              <w:t xml:space="preserve"> </w:t>
            </w:r>
            <w:r w:rsidRPr="005556EB">
              <w:rPr>
                <w:lang w:val="ru-RU"/>
              </w:rPr>
              <w:t>и материальных средств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(в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виде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давления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родителей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стороны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работников школы, членов родительского комитета)</w:t>
            </w:r>
          </w:p>
        </w:tc>
      </w:tr>
      <w:tr w:rsidR="005556EB" w14:paraId="2195B4A4" w14:textId="77777777" w:rsidTr="00133B3B">
        <w:trPr>
          <w:trHeight w:val="1881"/>
        </w:trPr>
        <w:tc>
          <w:tcPr>
            <w:tcW w:w="704" w:type="dxa"/>
          </w:tcPr>
          <w:p w14:paraId="1E629FA8" w14:textId="77777777" w:rsidR="005556EB" w:rsidRDefault="005556EB" w:rsidP="00133B3B">
            <w:pPr>
              <w:pStyle w:val="TableParagraph"/>
              <w:spacing w:line="268" w:lineRule="exact"/>
              <w:ind w:left="12" w:right="4"/>
              <w:jc w:val="center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2458" w:type="dxa"/>
          </w:tcPr>
          <w:p w14:paraId="4893B018" w14:textId="77777777" w:rsidR="005556EB" w:rsidRPr="005556EB" w:rsidRDefault="005556EB" w:rsidP="00133B3B">
            <w:pPr>
              <w:pStyle w:val="TableParagraph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Размещение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заказов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 поставку товаров, выполнение работ и оказание услуг</w:t>
            </w:r>
          </w:p>
        </w:tc>
        <w:tc>
          <w:tcPr>
            <w:tcW w:w="6846" w:type="dxa"/>
          </w:tcPr>
          <w:p w14:paraId="64D76E2B" w14:textId="77777777" w:rsidR="005556EB" w:rsidRPr="005556EB" w:rsidRDefault="005556EB" w:rsidP="00133B3B">
            <w:pPr>
              <w:pStyle w:val="TableParagraph"/>
              <w:spacing w:line="268" w:lineRule="exact"/>
              <w:rPr>
                <w:lang w:val="ru-RU"/>
              </w:rPr>
            </w:pPr>
            <w:r w:rsidRPr="005556EB">
              <w:rPr>
                <w:lang w:val="ru-RU"/>
              </w:rPr>
              <w:t>-отказ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проведения</w:t>
            </w:r>
            <w:r w:rsidRPr="005556EB">
              <w:rPr>
                <w:spacing w:val="-2"/>
                <w:lang w:val="ru-RU"/>
              </w:rPr>
              <w:t xml:space="preserve"> </w:t>
            </w:r>
            <w:r w:rsidRPr="005556EB">
              <w:rPr>
                <w:lang w:val="ru-RU"/>
              </w:rPr>
              <w:t>мониторинга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цен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товары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услуги;</w:t>
            </w:r>
          </w:p>
          <w:p w14:paraId="37AA6594" w14:textId="77777777" w:rsidR="005556EB" w:rsidRPr="005556EB" w:rsidRDefault="005556EB" w:rsidP="00133B3B">
            <w:pPr>
              <w:pStyle w:val="TableParagraph"/>
              <w:spacing w:before="2" w:line="237" w:lineRule="auto"/>
              <w:rPr>
                <w:lang w:val="ru-RU"/>
              </w:rPr>
            </w:pPr>
            <w:r w:rsidRPr="005556EB">
              <w:rPr>
                <w:lang w:val="ru-RU"/>
              </w:rPr>
              <w:t>-предоставление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заведомо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ложных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сведений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о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проведении мониторинга цен на товары и услуги;</w:t>
            </w:r>
          </w:p>
          <w:p w14:paraId="1F079F35" w14:textId="77777777" w:rsidR="005556EB" w:rsidRPr="005556EB" w:rsidRDefault="005556EB" w:rsidP="00133B3B">
            <w:pPr>
              <w:pStyle w:val="TableParagraph"/>
              <w:spacing w:before="1"/>
              <w:rPr>
                <w:lang w:val="ru-RU"/>
              </w:rPr>
            </w:pPr>
            <w:r w:rsidRPr="005556EB">
              <w:rPr>
                <w:lang w:val="ru-RU"/>
              </w:rPr>
              <w:t>-размещение заказов ответственным лицом на поставку товаров и оказание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услуг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из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ограниченного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числа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поставщиков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именно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в</w:t>
            </w:r>
            <w:r w:rsidRPr="005556EB">
              <w:rPr>
                <w:spacing w:val="40"/>
                <w:lang w:val="ru-RU"/>
              </w:rPr>
              <w:t xml:space="preserve"> </w:t>
            </w:r>
            <w:r w:rsidRPr="005556EB">
              <w:rPr>
                <w:lang w:val="ru-RU"/>
              </w:rPr>
              <w:t>той</w:t>
            </w:r>
          </w:p>
          <w:p w14:paraId="02736FD3" w14:textId="77777777" w:rsidR="005556EB" w:rsidRPr="005556EB" w:rsidRDefault="005556EB" w:rsidP="00133B3B">
            <w:pPr>
              <w:pStyle w:val="TableParagraph"/>
              <w:spacing w:line="270" w:lineRule="atLeast"/>
              <w:rPr>
                <w:lang w:val="ru-RU"/>
              </w:rPr>
            </w:pPr>
            <w:r w:rsidRPr="005556EB">
              <w:rPr>
                <w:lang w:val="ru-RU"/>
              </w:rPr>
              <w:t>организации,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руководителем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отдела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продаж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которой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является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его </w:t>
            </w:r>
            <w:r w:rsidRPr="005556EB">
              <w:rPr>
                <w:spacing w:val="-2"/>
                <w:lang w:val="ru-RU"/>
              </w:rPr>
              <w:t>родственник</w:t>
            </w:r>
          </w:p>
        </w:tc>
      </w:tr>
      <w:tr w:rsidR="005556EB" w14:paraId="18699EBA" w14:textId="77777777" w:rsidTr="00133B3B">
        <w:trPr>
          <w:trHeight w:val="1074"/>
        </w:trPr>
        <w:tc>
          <w:tcPr>
            <w:tcW w:w="704" w:type="dxa"/>
          </w:tcPr>
          <w:p w14:paraId="073FB9E5" w14:textId="77777777" w:rsidR="005556EB" w:rsidRDefault="005556EB" w:rsidP="00133B3B">
            <w:pPr>
              <w:pStyle w:val="TableParagraph"/>
              <w:spacing w:line="265" w:lineRule="exact"/>
              <w:ind w:left="12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458" w:type="dxa"/>
          </w:tcPr>
          <w:p w14:paraId="32CB4728" w14:textId="77777777" w:rsidR="005556EB" w:rsidRPr="005556EB" w:rsidRDefault="005556EB" w:rsidP="00133B3B">
            <w:pPr>
              <w:pStyle w:val="TableParagraph"/>
              <w:ind w:left="107" w:right="94"/>
              <w:rPr>
                <w:lang w:val="ru-RU"/>
              </w:rPr>
            </w:pPr>
            <w:r w:rsidRPr="005556EB">
              <w:rPr>
                <w:lang w:val="ru-RU"/>
              </w:rPr>
              <w:t>Регистрация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имущества и ведение баз данных </w:t>
            </w:r>
            <w:r w:rsidRPr="005556EB">
              <w:rPr>
                <w:spacing w:val="-2"/>
                <w:lang w:val="ru-RU"/>
              </w:rPr>
              <w:t>имущества</w:t>
            </w:r>
          </w:p>
        </w:tc>
        <w:tc>
          <w:tcPr>
            <w:tcW w:w="6846" w:type="dxa"/>
          </w:tcPr>
          <w:p w14:paraId="3B758F84" w14:textId="77777777" w:rsidR="005556EB" w:rsidRPr="005556EB" w:rsidRDefault="005556EB" w:rsidP="00133B3B">
            <w:pPr>
              <w:pStyle w:val="TableParagraph"/>
              <w:spacing w:line="265" w:lineRule="exact"/>
              <w:rPr>
                <w:lang w:val="ru-RU"/>
              </w:rPr>
            </w:pPr>
            <w:r w:rsidRPr="005556EB">
              <w:rPr>
                <w:lang w:val="ru-RU"/>
              </w:rPr>
              <w:t>-несвоевременная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постановка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регистрационный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учёт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имущества;</w:t>
            </w:r>
          </w:p>
          <w:p w14:paraId="280F8775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-умышленно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досрочное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списание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материальных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средств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расходных материалов в регистрационного учёта;</w:t>
            </w:r>
          </w:p>
          <w:p w14:paraId="76CC586F" w14:textId="77777777" w:rsidR="005556EB" w:rsidRPr="005556EB" w:rsidRDefault="005556EB" w:rsidP="00133B3B">
            <w:pPr>
              <w:pStyle w:val="TableParagraph"/>
              <w:spacing w:line="252" w:lineRule="exact"/>
              <w:rPr>
                <w:lang w:val="ru-RU"/>
              </w:rPr>
            </w:pPr>
            <w:r w:rsidRPr="005556EB">
              <w:rPr>
                <w:lang w:val="ru-RU"/>
              </w:rPr>
              <w:t>-отсутствие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регулярного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контроля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наличия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сохранности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имущества</w:t>
            </w:r>
          </w:p>
        </w:tc>
      </w:tr>
    </w:tbl>
    <w:p w14:paraId="26FAF78D" w14:textId="77777777" w:rsidR="005556EB" w:rsidRDefault="005556EB" w:rsidP="005556EB">
      <w:pPr>
        <w:spacing w:line="252" w:lineRule="exact"/>
        <w:sectPr w:rsidR="005556EB">
          <w:pgSz w:w="11910" w:h="16840"/>
          <w:pgMar w:top="760" w:right="740" w:bottom="848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58"/>
        <w:gridCol w:w="6846"/>
      </w:tblGrid>
      <w:tr w:rsidR="005556EB" w14:paraId="3A4C1754" w14:textId="77777777" w:rsidTr="00133B3B">
        <w:trPr>
          <w:trHeight w:val="537"/>
        </w:trPr>
        <w:tc>
          <w:tcPr>
            <w:tcW w:w="704" w:type="dxa"/>
          </w:tcPr>
          <w:p w14:paraId="04F7959F" w14:textId="77777777" w:rsidR="005556EB" w:rsidRDefault="005556EB" w:rsidP="00133B3B">
            <w:pPr>
              <w:pStyle w:val="TableParagraph"/>
              <w:spacing w:line="265" w:lineRule="exact"/>
              <w:ind w:left="12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458" w:type="dxa"/>
          </w:tcPr>
          <w:p w14:paraId="2933AD7C" w14:textId="77777777" w:rsidR="005556EB" w:rsidRDefault="005556EB" w:rsidP="00133B3B">
            <w:pPr>
              <w:pStyle w:val="TableParagraph"/>
              <w:spacing w:line="265" w:lineRule="exact"/>
              <w:ind w:left="107"/>
            </w:pPr>
            <w:r>
              <w:t>Принятие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работу</w:t>
            </w:r>
          </w:p>
          <w:p w14:paraId="3E9334C8" w14:textId="77777777" w:rsidR="005556EB" w:rsidRDefault="005556EB" w:rsidP="00133B3B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сотрудника</w:t>
            </w:r>
          </w:p>
        </w:tc>
        <w:tc>
          <w:tcPr>
            <w:tcW w:w="6846" w:type="dxa"/>
          </w:tcPr>
          <w:p w14:paraId="305CA21E" w14:textId="77777777" w:rsidR="005556EB" w:rsidRPr="005556EB" w:rsidRDefault="005556EB" w:rsidP="00133B3B">
            <w:pPr>
              <w:pStyle w:val="TableParagraph"/>
              <w:spacing w:line="265" w:lineRule="exact"/>
              <w:rPr>
                <w:lang w:val="ru-RU"/>
              </w:rPr>
            </w:pPr>
            <w:r w:rsidRPr="005556EB">
              <w:rPr>
                <w:lang w:val="ru-RU"/>
              </w:rPr>
              <w:t>-предоставление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предусмотренных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законом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преимуществ</w:t>
            </w:r>
          </w:p>
          <w:p w14:paraId="6CC41AFC" w14:textId="77777777" w:rsidR="005556EB" w:rsidRPr="005556EB" w:rsidRDefault="005556EB" w:rsidP="00133B3B">
            <w:pPr>
              <w:pStyle w:val="TableParagraph"/>
              <w:spacing w:line="252" w:lineRule="exact"/>
              <w:rPr>
                <w:lang w:val="ru-RU"/>
              </w:rPr>
            </w:pPr>
            <w:r w:rsidRPr="005556EB">
              <w:rPr>
                <w:lang w:val="ru-RU"/>
              </w:rPr>
              <w:t>(протекционизм,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семейственность)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для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поступления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работу</w:t>
            </w:r>
          </w:p>
        </w:tc>
      </w:tr>
      <w:tr w:rsidR="005556EB" w14:paraId="37023767" w14:textId="77777777" w:rsidTr="00133B3B">
        <w:trPr>
          <w:trHeight w:val="2416"/>
        </w:trPr>
        <w:tc>
          <w:tcPr>
            <w:tcW w:w="704" w:type="dxa"/>
          </w:tcPr>
          <w:p w14:paraId="1427CD02" w14:textId="77777777" w:rsidR="005556EB" w:rsidRDefault="005556EB" w:rsidP="00133B3B">
            <w:pPr>
              <w:pStyle w:val="TableParagraph"/>
              <w:spacing w:line="266" w:lineRule="exact"/>
              <w:ind w:left="12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458" w:type="dxa"/>
          </w:tcPr>
          <w:p w14:paraId="55F070E2" w14:textId="77777777" w:rsidR="005556EB" w:rsidRDefault="005556EB" w:rsidP="00133B3B">
            <w:pPr>
              <w:pStyle w:val="TableParagraph"/>
              <w:ind w:left="107" w:right="116"/>
            </w:pPr>
            <w:r>
              <w:t>Взаимоотношение с трудовым</w:t>
            </w:r>
            <w:r>
              <w:rPr>
                <w:spacing w:val="-13"/>
              </w:rPr>
              <w:t xml:space="preserve"> </w:t>
            </w:r>
            <w:r>
              <w:t>коллективом</w:t>
            </w:r>
          </w:p>
        </w:tc>
        <w:tc>
          <w:tcPr>
            <w:tcW w:w="6846" w:type="dxa"/>
          </w:tcPr>
          <w:p w14:paraId="04277FEC" w14:textId="77777777" w:rsidR="005556EB" w:rsidRPr="005556EB" w:rsidRDefault="005556EB" w:rsidP="00133B3B">
            <w:pPr>
              <w:pStyle w:val="TableParagraph"/>
              <w:spacing w:line="266" w:lineRule="exact"/>
              <w:rPr>
                <w:lang w:val="ru-RU"/>
              </w:rPr>
            </w:pPr>
            <w:r w:rsidRPr="005556EB">
              <w:rPr>
                <w:lang w:val="ru-RU"/>
              </w:rPr>
              <w:t>-возможность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оказания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давления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работников;</w:t>
            </w:r>
          </w:p>
          <w:p w14:paraId="7A6330D6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-предоставление отдельным работникам покровительства, возможности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карьерного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роста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признакам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родства,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личной преданности, приятельских отношений;</w:t>
            </w:r>
          </w:p>
          <w:p w14:paraId="4A55731C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-демонстративное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приближение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к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руководству</w:t>
            </w:r>
            <w:r w:rsidRPr="005556EB">
              <w:rPr>
                <w:spacing w:val="37"/>
                <w:lang w:val="ru-RU"/>
              </w:rPr>
              <w:t xml:space="preserve"> </w:t>
            </w:r>
            <w:r w:rsidRPr="005556EB">
              <w:rPr>
                <w:lang w:val="ru-RU"/>
              </w:rPr>
              <w:t>школы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любимцев, делегирование им полномочий,</w:t>
            </w:r>
            <w:r w:rsidRPr="005556EB">
              <w:rPr>
                <w:spacing w:val="40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не соответствующих статусу;</w:t>
            </w:r>
          </w:p>
          <w:p w14:paraId="4B2DCC44" w14:textId="77777777" w:rsidR="005556EB" w:rsidRPr="005556EB" w:rsidRDefault="005556EB" w:rsidP="00133B3B">
            <w:pPr>
              <w:pStyle w:val="TableParagraph"/>
              <w:spacing w:line="270" w:lineRule="atLeast"/>
              <w:ind w:right="429"/>
              <w:rPr>
                <w:lang w:val="ru-RU"/>
              </w:rPr>
            </w:pPr>
            <w:r w:rsidRPr="005556EB">
              <w:rPr>
                <w:lang w:val="ru-RU"/>
              </w:rPr>
              <w:t>-возможность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приема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11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работу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родственников,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членов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семей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для выполнения в рамках школы исполнительно-распорядительных и административно-хозяйственных функций.</w:t>
            </w:r>
          </w:p>
        </w:tc>
      </w:tr>
      <w:tr w:rsidR="005556EB" w14:paraId="4A1E0B31" w14:textId="77777777" w:rsidTr="00133B3B">
        <w:trPr>
          <w:trHeight w:val="1339"/>
        </w:trPr>
        <w:tc>
          <w:tcPr>
            <w:tcW w:w="704" w:type="dxa"/>
          </w:tcPr>
          <w:p w14:paraId="6B143711" w14:textId="77777777" w:rsidR="005556EB" w:rsidRDefault="005556EB" w:rsidP="00133B3B">
            <w:pPr>
              <w:pStyle w:val="TableParagraph"/>
              <w:spacing w:line="264" w:lineRule="exact"/>
              <w:ind w:left="1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458" w:type="dxa"/>
          </w:tcPr>
          <w:p w14:paraId="0191806A" w14:textId="77777777" w:rsidR="005556EB" w:rsidRDefault="005556EB" w:rsidP="00133B3B">
            <w:pPr>
              <w:pStyle w:val="TableParagraph"/>
              <w:ind w:left="107" w:right="843"/>
            </w:pPr>
            <w:r>
              <w:rPr>
                <w:spacing w:val="-2"/>
              </w:rPr>
              <w:t xml:space="preserve">Обращения юридических, </w:t>
            </w:r>
            <w:r>
              <w:t>физических</w:t>
            </w:r>
            <w:r>
              <w:rPr>
                <w:spacing w:val="-13"/>
              </w:rPr>
              <w:t xml:space="preserve"> </w:t>
            </w:r>
            <w:r>
              <w:t>лиц</w:t>
            </w:r>
          </w:p>
        </w:tc>
        <w:tc>
          <w:tcPr>
            <w:tcW w:w="6846" w:type="dxa"/>
          </w:tcPr>
          <w:p w14:paraId="45F81216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-требование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физических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юридических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лиц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информации, предоставление которой не предусмотрено действующим</w:t>
            </w:r>
          </w:p>
          <w:p w14:paraId="58DABCF2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spacing w:val="-2"/>
                <w:lang w:val="ru-RU"/>
              </w:rPr>
              <w:t>законодательством;</w:t>
            </w:r>
          </w:p>
          <w:p w14:paraId="5A8F64E2" w14:textId="77777777" w:rsidR="005556EB" w:rsidRPr="005556EB" w:rsidRDefault="005556EB" w:rsidP="00133B3B">
            <w:pPr>
              <w:pStyle w:val="TableParagraph"/>
              <w:spacing w:line="270" w:lineRule="atLeast"/>
              <w:rPr>
                <w:lang w:val="ru-RU"/>
              </w:rPr>
            </w:pPr>
            <w:r w:rsidRPr="005556EB">
              <w:rPr>
                <w:lang w:val="ru-RU"/>
              </w:rPr>
              <w:t>-нарушение</w:t>
            </w:r>
            <w:r w:rsidRPr="005556EB">
              <w:rPr>
                <w:spacing w:val="-11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установленного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порядка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рассмотрения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обращений граждан, организаций</w:t>
            </w:r>
          </w:p>
        </w:tc>
      </w:tr>
      <w:tr w:rsidR="005556EB" w14:paraId="4727D170" w14:textId="77777777" w:rsidTr="00133B3B">
        <w:trPr>
          <w:trHeight w:val="799"/>
        </w:trPr>
        <w:tc>
          <w:tcPr>
            <w:tcW w:w="704" w:type="dxa"/>
          </w:tcPr>
          <w:p w14:paraId="7DA02F83" w14:textId="77777777" w:rsidR="005556EB" w:rsidRDefault="005556EB" w:rsidP="00133B3B">
            <w:pPr>
              <w:pStyle w:val="TableParagraph"/>
              <w:spacing w:line="262" w:lineRule="exact"/>
              <w:ind w:left="12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458" w:type="dxa"/>
          </w:tcPr>
          <w:p w14:paraId="054BB732" w14:textId="77777777" w:rsidR="005556EB" w:rsidRPr="005556EB" w:rsidRDefault="005556EB" w:rsidP="00133B3B">
            <w:pPr>
              <w:pStyle w:val="TableParagraph"/>
              <w:ind w:left="107" w:right="444"/>
              <w:rPr>
                <w:lang w:val="ru-RU"/>
              </w:rPr>
            </w:pPr>
            <w:r w:rsidRPr="005556EB">
              <w:rPr>
                <w:lang w:val="ru-RU"/>
              </w:rPr>
              <w:t>Взаимоотношения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с </w:t>
            </w:r>
            <w:r w:rsidRPr="005556EB">
              <w:rPr>
                <w:spacing w:val="-2"/>
                <w:lang w:val="ru-RU"/>
              </w:rPr>
              <w:t>вышестоящими</w:t>
            </w:r>
          </w:p>
          <w:p w14:paraId="44BF9D5B" w14:textId="77777777" w:rsidR="005556EB" w:rsidRPr="005556EB" w:rsidRDefault="005556EB" w:rsidP="00133B3B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должностными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лицами</w:t>
            </w:r>
          </w:p>
        </w:tc>
        <w:tc>
          <w:tcPr>
            <w:tcW w:w="6846" w:type="dxa"/>
          </w:tcPr>
          <w:p w14:paraId="06047BA3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-дарение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подарков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оказание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не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служебных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услуг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вышестоящим должностным лицам, за исключением символических знаков</w:t>
            </w:r>
          </w:p>
          <w:p w14:paraId="7507CBF1" w14:textId="77777777" w:rsidR="005556EB" w:rsidRDefault="005556EB" w:rsidP="00133B3B">
            <w:pPr>
              <w:pStyle w:val="TableParagraph"/>
              <w:spacing w:line="250" w:lineRule="exact"/>
            </w:pPr>
            <w:r>
              <w:t>внимания,</w:t>
            </w:r>
            <w:r>
              <w:rPr>
                <w:spacing w:val="-6"/>
              </w:rPr>
              <w:t xml:space="preserve"> </w:t>
            </w:r>
            <w:r>
              <w:t>протокольных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</w:tr>
      <w:tr w:rsidR="005556EB" w14:paraId="651C0FC5" w14:textId="77777777" w:rsidTr="00133B3B">
        <w:trPr>
          <w:trHeight w:val="1074"/>
        </w:trPr>
        <w:tc>
          <w:tcPr>
            <w:tcW w:w="704" w:type="dxa"/>
          </w:tcPr>
          <w:p w14:paraId="5D9A9D50" w14:textId="77777777" w:rsidR="005556EB" w:rsidRDefault="005556EB" w:rsidP="00133B3B">
            <w:pPr>
              <w:pStyle w:val="TableParagraph"/>
              <w:spacing w:line="265" w:lineRule="exact"/>
              <w:ind w:left="1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458" w:type="dxa"/>
          </w:tcPr>
          <w:p w14:paraId="0F91E7EC" w14:textId="77777777" w:rsidR="005556EB" w:rsidRPr="005556EB" w:rsidRDefault="005556EB" w:rsidP="00133B3B">
            <w:pPr>
              <w:pStyle w:val="TableParagraph"/>
              <w:ind w:left="107" w:right="140"/>
              <w:rPr>
                <w:lang w:val="ru-RU"/>
              </w:rPr>
            </w:pPr>
            <w:r w:rsidRPr="005556EB">
              <w:rPr>
                <w:spacing w:val="-2"/>
                <w:lang w:val="ru-RU"/>
              </w:rPr>
              <w:t>Составление, заполнение</w:t>
            </w:r>
          </w:p>
          <w:p w14:paraId="6B7B04C0" w14:textId="77777777" w:rsidR="005556EB" w:rsidRPr="005556EB" w:rsidRDefault="005556EB" w:rsidP="00133B3B">
            <w:pPr>
              <w:pStyle w:val="TableParagraph"/>
              <w:spacing w:line="270" w:lineRule="atLeast"/>
              <w:ind w:left="107" w:right="299"/>
              <w:rPr>
                <w:lang w:val="ru-RU"/>
              </w:rPr>
            </w:pPr>
            <w:r w:rsidRPr="005556EB">
              <w:rPr>
                <w:lang w:val="ru-RU"/>
              </w:rPr>
              <w:t>документов,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справок, </w:t>
            </w:r>
            <w:r w:rsidRPr="005556EB">
              <w:rPr>
                <w:spacing w:val="-2"/>
                <w:lang w:val="ru-RU"/>
              </w:rPr>
              <w:t>отчётности</w:t>
            </w:r>
          </w:p>
        </w:tc>
        <w:tc>
          <w:tcPr>
            <w:tcW w:w="6846" w:type="dxa"/>
          </w:tcPr>
          <w:p w14:paraId="6972268B" w14:textId="77777777" w:rsidR="005556EB" w:rsidRPr="005556EB" w:rsidRDefault="005556EB" w:rsidP="00133B3B">
            <w:pPr>
              <w:pStyle w:val="TableParagraph"/>
              <w:spacing w:line="265" w:lineRule="exact"/>
              <w:rPr>
                <w:lang w:val="ru-RU"/>
              </w:rPr>
            </w:pPr>
            <w:r w:rsidRPr="005556EB">
              <w:rPr>
                <w:lang w:val="ru-RU"/>
              </w:rPr>
              <w:t>-искажение,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сокрытие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или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предоставление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заведомо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ложных</w:t>
            </w:r>
          </w:p>
          <w:p w14:paraId="5B3D98CE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сведений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в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отчётных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документах,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справках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гражданам,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являющихся существенным элементом служебной деятельности</w:t>
            </w:r>
          </w:p>
        </w:tc>
      </w:tr>
      <w:tr w:rsidR="005556EB" w14:paraId="5F0E8386" w14:textId="77777777" w:rsidTr="00133B3B">
        <w:trPr>
          <w:trHeight w:val="804"/>
        </w:trPr>
        <w:tc>
          <w:tcPr>
            <w:tcW w:w="704" w:type="dxa"/>
          </w:tcPr>
          <w:p w14:paraId="0095D8DA" w14:textId="77777777" w:rsidR="005556EB" w:rsidRDefault="005556EB" w:rsidP="00133B3B">
            <w:pPr>
              <w:pStyle w:val="TableParagraph"/>
              <w:spacing w:line="263" w:lineRule="exact"/>
              <w:ind w:left="1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458" w:type="dxa"/>
          </w:tcPr>
          <w:p w14:paraId="0FACE656" w14:textId="77777777" w:rsidR="005556EB" w:rsidRPr="005556EB" w:rsidRDefault="005556EB" w:rsidP="00133B3B">
            <w:pPr>
              <w:pStyle w:val="TableParagraph"/>
              <w:ind w:left="107" w:right="140"/>
              <w:rPr>
                <w:lang w:val="ru-RU"/>
              </w:rPr>
            </w:pPr>
            <w:r w:rsidRPr="005556EB">
              <w:rPr>
                <w:lang w:val="ru-RU"/>
              </w:rPr>
              <w:t>Работа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служебной </w:t>
            </w:r>
            <w:r w:rsidRPr="005556EB">
              <w:rPr>
                <w:spacing w:val="-2"/>
                <w:lang w:val="ru-RU"/>
              </w:rPr>
              <w:t>информацией,</w:t>
            </w:r>
          </w:p>
          <w:p w14:paraId="770D1B20" w14:textId="77777777" w:rsidR="005556EB" w:rsidRPr="005556EB" w:rsidRDefault="005556EB" w:rsidP="00133B3B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5556EB">
              <w:rPr>
                <w:spacing w:val="-2"/>
                <w:lang w:val="ru-RU"/>
              </w:rPr>
              <w:t>документами</w:t>
            </w:r>
          </w:p>
        </w:tc>
        <w:tc>
          <w:tcPr>
            <w:tcW w:w="6846" w:type="dxa"/>
          </w:tcPr>
          <w:p w14:paraId="4CD69492" w14:textId="77777777" w:rsidR="005556EB" w:rsidRPr="005556EB" w:rsidRDefault="005556EB" w:rsidP="00133B3B">
            <w:pPr>
              <w:pStyle w:val="TableParagraph"/>
              <w:ind w:right="429"/>
              <w:rPr>
                <w:lang w:val="ru-RU"/>
              </w:rPr>
            </w:pPr>
            <w:r w:rsidRPr="005556EB">
              <w:rPr>
                <w:lang w:val="ru-RU"/>
              </w:rPr>
              <w:t>-попытка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несанкционированного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доступа</w:t>
            </w:r>
            <w:r w:rsidRPr="005556EB">
              <w:rPr>
                <w:spacing w:val="-11"/>
                <w:lang w:val="ru-RU"/>
              </w:rPr>
              <w:t xml:space="preserve"> </w:t>
            </w:r>
            <w:r w:rsidRPr="005556EB">
              <w:rPr>
                <w:lang w:val="ru-RU"/>
              </w:rPr>
              <w:t>к</w:t>
            </w:r>
            <w:r w:rsidRPr="005556EB">
              <w:rPr>
                <w:spacing w:val="-11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информационным </w:t>
            </w:r>
            <w:r w:rsidRPr="005556EB">
              <w:rPr>
                <w:spacing w:val="-2"/>
                <w:lang w:val="ru-RU"/>
              </w:rPr>
              <w:t>ресурсам</w:t>
            </w:r>
          </w:p>
        </w:tc>
      </w:tr>
      <w:tr w:rsidR="005556EB" w14:paraId="69AC9B52" w14:textId="77777777" w:rsidTr="00133B3B">
        <w:trPr>
          <w:trHeight w:val="537"/>
        </w:trPr>
        <w:tc>
          <w:tcPr>
            <w:tcW w:w="704" w:type="dxa"/>
          </w:tcPr>
          <w:p w14:paraId="4AD88764" w14:textId="77777777" w:rsidR="005556EB" w:rsidRDefault="005556EB" w:rsidP="00133B3B">
            <w:pPr>
              <w:pStyle w:val="TableParagraph"/>
              <w:spacing w:line="265" w:lineRule="exact"/>
              <w:ind w:left="1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458" w:type="dxa"/>
          </w:tcPr>
          <w:p w14:paraId="6FCEEDC1" w14:textId="77777777" w:rsidR="005556EB" w:rsidRDefault="005556EB" w:rsidP="00133B3B">
            <w:pPr>
              <w:pStyle w:val="TableParagraph"/>
              <w:spacing w:line="265" w:lineRule="exact"/>
              <w:ind w:left="107"/>
            </w:pPr>
            <w:r>
              <w:t>Оплата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6846" w:type="dxa"/>
          </w:tcPr>
          <w:p w14:paraId="7083EA90" w14:textId="77777777" w:rsidR="005556EB" w:rsidRPr="005556EB" w:rsidRDefault="005556EB" w:rsidP="00133B3B">
            <w:pPr>
              <w:pStyle w:val="TableParagraph"/>
              <w:spacing w:line="265" w:lineRule="exact"/>
              <w:rPr>
                <w:lang w:val="ru-RU"/>
              </w:rPr>
            </w:pPr>
            <w:r w:rsidRPr="005556EB">
              <w:rPr>
                <w:lang w:val="ru-RU"/>
              </w:rPr>
              <w:t>-оплата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рабочего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времени</w:t>
            </w:r>
            <w:r w:rsidRPr="005556EB">
              <w:rPr>
                <w:spacing w:val="-2"/>
                <w:lang w:val="ru-RU"/>
              </w:rPr>
              <w:t xml:space="preserve"> </w:t>
            </w:r>
            <w:r w:rsidRPr="005556EB">
              <w:rPr>
                <w:lang w:val="ru-RU"/>
              </w:rPr>
              <w:t>в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полном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объёме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в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случае,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когда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работник</w:t>
            </w:r>
          </w:p>
          <w:p w14:paraId="0FCA946C" w14:textId="77777777" w:rsidR="005556EB" w:rsidRPr="005556EB" w:rsidRDefault="005556EB" w:rsidP="00133B3B">
            <w:pPr>
              <w:pStyle w:val="TableParagraph"/>
              <w:spacing w:line="252" w:lineRule="exact"/>
              <w:rPr>
                <w:lang w:val="ru-RU"/>
              </w:rPr>
            </w:pPr>
            <w:r w:rsidRPr="005556EB">
              <w:rPr>
                <w:lang w:val="ru-RU"/>
              </w:rPr>
              <w:t>фактически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отсутствовал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рабочем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spacing w:val="-4"/>
                <w:lang w:val="ru-RU"/>
              </w:rPr>
              <w:t>месте</w:t>
            </w:r>
          </w:p>
        </w:tc>
      </w:tr>
      <w:tr w:rsidR="005556EB" w14:paraId="059C39B9" w14:textId="77777777" w:rsidTr="00133B3B">
        <w:trPr>
          <w:trHeight w:val="1612"/>
        </w:trPr>
        <w:tc>
          <w:tcPr>
            <w:tcW w:w="704" w:type="dxa"/>
          </w:tcPr>
          <w:p w14:paraId="1DCF7973" w14:textId="77777777" w:rsidR="005556EB" w:rsidRDefault="005556EB" w:rsidP="00133B3B">
            <w:pPr>
              <w:pStyle w:val="TableParagraph"/>
              <w:spacing w:line="265" w:lineRule="exact"/>
              <w:ind w:left="1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458" w:type="dxa"/>
          </w:tcPr>
          <w:p w14:paraId="3B72F064" w14:textId="77777777" w:rsidR="005556EB" w:rsidRDefault="005556EB" w:rsidP="00133B3B">
            <w:pPr>
              <w:pStyle w:val="TableParagraph"/>
              <w:ind w:left="107" w:right="140"/>
            </w:pPr>
            <w:r>
              <w:rPr>
                <w:spacing w:val="-2"/>
              </w:rPr>
              <w:t>Аттестация обучающихся</w:t>
            </w:r>
          </w:p>
        </w:tc>
        <w:tc>
          <w:tcPr>
            <w:tcW w:w="6846" w:type="dxa"/>
          </w:tcPr>
          <w:p w14:paraId="437D0E56" w14:textId="77777777" w:rsidR="005556EB" w:rsidRPr="005556EB" w:rsidRDefault="005556EB" w:rsidP="00133B3B">
            <w:pPr>
              <w:pStyle w:val="TableParagraph"/>
              <w:ind w:right="8"/>
              <w:rPr>
                <w:lang w:val="ru-RU"/>
              </w:rPr>
            </w:pPr>
            <w:r w:rsidRPr="005556EB">
              <w:rPr>
                <w:lang w:val="ru-RU"/>
              </w:rPr>
              <w:t>-необъективность в выставлении оценки, завышение оценочных баллов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для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искусственного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поддержания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видимости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успеваемости, </w:t>
            </w:r>
            <w:r w:rsidRPr="005556EB">
              <w:rPr>
                <w:spacing w:val="-4"/>
                <w:lang w:val="ru-RU"/>
              </w:rPr>
              <w:t>ЗУН;</w:t>
            </w:r>
          </w:p>
          <w:p w14:paraId="2F9BC333" w14:textId="77777777" w:rsidR="005556EB" w:rsidRPr="005556EB" w:rsidRDefault="005556EB" w:rsidP="00133B3B">
            <w:pPr>
              <w:pStyle w:val="TableParagraph"/>
              <w:spacing w:line="270" w:lineRule="atLeast"/>
              <w:ind w:right="429"/>
              <w:rPr>
                <w:lang w:val="ru-RU"/>
              </w:rPr>
            </w:pPr>
            <w:r w:rsidRPr="005556EB">
              <w:rPr>
                <w:lang w:val="ru-RU"/>
              </w:rPr>
              <w:t>-завышение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оценочных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баллов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вознаграждение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или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оказание услуг со стороны обучающихся либо их родителей (законных </w:t>
            </w:r>
            <w:r w:rsidRPr="005556EB">
              <w:rPr>
                <w:spacing w:val="-2"/>
                <w:lang w:val="ru-RU"/>
              </w:rPr>
              <w:t>представителей)</w:t>
            </w:r>
          </w:p>
        </w:tc>
      </w:tr>
    </w:tbl>
    <w:p w14:paraId="555F188A" w14:textId="77777777" w:rsidR="005556EB" w:rsidRDefault="005556EB" w:rsidP="005556EB">
      <w:pPr>
        <w:pStyle w:val="a3"/>
        <w:rPr>
          <w:b/>
        </w:rPr>
      </w:pPr>
    </w:p>
    <w:p w14:paraId="3C3D5806" w14:textId="77777777" w:rsidR="005556EB" w:rsidRDefault="005556EB" w:rsidP="005556EB">
      <w:pPr>
        <w:pStyle w:val="a3"/>
        <w:rPr>
          <w:b/>
        </w:rPr>
      </w:pPr>
    </w:p>
    <w:p w14:paraId="1866BB9E" w14:textId="77777777" w:rsidR="005556EB" w:rsidRDefault="005556EB" w:rsidP="005556EB">
      <w:pPr>
        <w:pStyle w:val="a3"/>
        <w:rPr>
          <w:b/>
        </w:rPr>
      </w:pPr>
    </w:p>
    <w:p w14:paraId="38386348" w14:textId="77777777" w:rsidR="005556EB" w:rsidRDefault="005556EB" w:rsidP="005556EB">
      <w:pPr>
        <w:pStyle w:val="a3"/>
        <w:rPr>
          <w:b/>
        </w:rPr>
      </w:pPr>
    </w:p>
    <w:p w14:paraId="6645948D" w14:textId="77777777" w:rsidR="005556EB" w:rsidRDefault="005556EB" w:rsidP="005556EB">
      <w:pPr>
        <w:pStyle w:val="a3"/>
        <w:spacing w:before="183"/>
        <w:rPr>
          <w:b/>
        </w:rPr>
      </w:pPr>
    </w:p>
    <w:p w14:paraId="6FE8D698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322CCC29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6D5D9D8C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1BDF9BEE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488D0DF8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3503700D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5705E1D5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2D8A3F64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66B252EF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2C48E7AC" w14:textId="77777777" w:rsidR="005556EB" w:rsidRDefault="005556EB" w:rsidP="005556EB">
      <w:pPr>
        <w:spacing w:line="276" w:lineRule="auto"/>
        <w:ind w:left="6399" w:right="102" w:firstLine="2259"/>
        <w:jc w:val="right"/>
      </w:pPr>
    </w:p>
    <w:p w14:paraId="265B74B6" w14:textId="44ABBF58" w:rsidR="005556EB" w:rsidRPr="005556EB" w:rsidRDefault="005556EB" w:rsidP="005556EB">
      <w:pPr>
        <w:shd w:val="clear" w:color="auto" w:fill="FFFFFF"/>
        <w:jc w:val="right"/>
        <w:rPr>
          <w:szCs w:val="22"/>
        </w:rPr>
      </w:pPr>
      <w:r>
        <w:t>Приложение</w:t>
      </w:r>
      <w:r>
        <w:rPr>
          <w:spacing w:val="-17"/>
        </w:rPr>
        <w:t xml:space="preserve"> </w:t>
      </w:r>
      <w:r>
        <w:t xml:space="preserve">2 </w:t>
      </w:r>
    </w:p>
    <w:p w14:paraId="1D993FB0" w14:textId="77777777" w:rsidR="005556EB" w:rsidRPr="005556EB" w:rsidRDefault="005556EB" w:rsidP="005556EB">
      <w:pPr>
        <w:shd w:val="clear" w:color="auto" w:fill="FFFFFF"/>
        <w:jc w:val="right"/>
        <w:rPr>
          <w:szCs w:val="22"/>
        </w:rPr>
      </w:pPr>
      <w:r w:rsidRPr="005556EB">
        <w:rPr>
          <w:szCs w:val="22"/>
        </w:rPr>
        <w:t xml:space="preserve"> к приказу № 06/1 от 10.01.2024г.</w:t>
      </w:r>
    </w:p>
    <w:p w14:paraId="018A6DE8" w14:textId="77777777" w:rsidR="005556EB" w:rsidRDefault="005556EB" w:rsidP="005556EB">
      <w:pPr>
        <w:spacing w:line="276" w:lineRule="auto"/>
        <w:ind w:right="102"/>
      </w:pPr>
      <w:r>
        <w:t xml:space="preserve">                                                          </w:t>
      </w:r>
    </w:p>
    <w:p w14:paraId="2DDC1826" w14:textId="235F9DAA" w:rsidR="005556EB" w:rsidRPr="005556EB" w:rsidRDefault="005556EB" w:rsidP="005556EB">
      <w:pPr>
        <w:spacing w:line="276" w:lineRule="auto"/>
        <w:ind w:right="102"/>
        <w:rPr>
          <w:b/>
          <w:bCs/>
        </w:rPr>
      </w:pPr>
      <w:r w:rsidRPr="005556EB">
        <w:rPr>
          <w:b/>
          <w:bCs/>
        </w:rPr>
        <w:t xml:space="preserve">                                                      Карта</w:t>
      </w:r>
      <w:r w:rsidRPr="005556EB">
        <w:rPr>
          <w:b/>
          <w:bCs/>
          <w:spacing w:val="-5"/>
        </w:rPr>
        <w:t xml:space="preserve"> </w:t>
      </w:r>
      <w:r w:rsidRPr="005556EB">
        <w:rPr>
          <w:b/>
          <w:bCs/>
        </w:rPr>
        <w:t>коррупционных</w:t>
      </w:r>
      <w:r w:rsidRPr="005556EB">
        <w:rPr>
          <w:b/>
          <w:bCs/>
          <w:spacing w:val="-4"/>
        </w:rPr>
        <w:t xml:space="preserve"> </w:t>
      </w:r>
      <w:r w:rsidRPr="005556EB">
        <w:rPr>
          <w:b/>
          <w:bCs/>
          <w:spacing w:val="-2"/>
        </w:rPr>
        <w:t>рисков</w:t>
      </w:r>
    </w:p>
    <w:p w14:paraId="6F973D1F" w14:textId="77777777" w:rsidR="005556EB" w:rsidRDefault="005556EB" w:rsidP="005556EB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4"/>
        <w:gridCol w:w="5901"/>
      </w:tblGrid>
      <w:tr w:rsidR="005556EB" w14:paraId="4BDB3D4A" w14:textId="77777777" w:rsidTr="00133B3B">
        <w:trPr>
          <w:trHeight w:val="537"/>
        </w:trPr>
        <w:tc>
          <w:tcPr>
            <w:tcW w:w="704" w:type="dxa"/>
          </w:tcPr>
          <w:p w14:paraId="1810CDDE" w14:textId="77777777" w:rsidR="005556EB" w:rsidRDefault="005556EB" w:rsidP="00133B3B">
            <w:pPr>
              <w:pStyle w:val="TableParagraph"/>
              <w:spacing w:line="265" w:lineRule="exact"/>
              <w:ind w:left="237"/>
            </w:pPr>
            <w:r>
              <w:rPr>
                <w:spacing w:val="-10"/>
              </w:rPr>
              <w:t>№</w:t>
            </w:r>
          </w:p>
          <w:p w14:paraId="57B67E03" w14:textId="77777777" w:rsidR="005556EB" w:rsidRDefault="005556EB" w:rsidP="00133B3B">
            <w:pPr>
              <w:pStyle w:val="TableParagraph"/>
              <w:spacing w:line="252" w:lineRule="exact"/>
              <w:ind w:left="194"/>
            </w:pPr>
            <w:r>
              <w:rPr>
                <w:spacing w:val="-5"/>
              </w:rPr>
              <w:t>п/п</w:t>
            </w:r>
          </w:p>
        </w:tc>
        <w:tc>
          <w:tcPr>
            <w:tcW w:w="3404" w:type="dxa"/>
          </w:tcPr>
          <w:p w14:paraId="0F0D140E" w14:textId="77777777" w:rsidR="005556EB" w:rsidRDefault="005556EB" w:rsidP="00133B3B">
            <w:pPr>
              <w:pStyle w:val="TableParagraph"/>
              <w:spacing w:line="265" w:lineRule="exact"/>
              <w:ind w:left="640"/>
            </w:pPr>
            <w:r>
              <w:t>Коррупционные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риски</w:t>
            </w:r>
          </w:p>
        </w:tc>
        <w:tc>
          <w:tcPr>
            <w:tcW w:w="5901" w:type="dxa"/>
          </w:tcPr>
          <w:p w14:paraId="03C72432" w14:textId="77777777" w:rsidR="005556EB" w:rsidRPr="005556EB" w:rsidRDefault="005556EB" w:rsidP="00133B3B">
            <w:pPr>
              <w:pStyle w:val="TableParagraph"/>
              <w:spacing w:line="265" w:lineRule="exact"/>
              <w:ind w:left="7"/>
              <w:jc w:val="center"/>
              <w:rPr>
                <w:lang w:val="ru-RU"/>
              </w:rPr>
            </w:pPr>
            <w:r w:rsidRPr="005556EB">
              <w:rPr>
                <w:lang w:val="ru-RU"/>
              </w:rPr>
              <w:t>Меры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устранению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или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минимизации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коррупционных</w:t>
            </w:r>
          </w:p>
          <w:p w14:paraId="09C4541B" w14:textId="77777777" w:rsidR="005556EB" w:rsidRDefault="005556EB" w:rsidP="00133B3B">
            <w:pPr>
              <w:pStyle w:val="TableParagraph"/>
              <w:spacing w:line="252" w:lineRule="exact"/>
              <w:ind w:left="7"/>
              <w:jc w:val="center"/>
            </w:pPr>
            <w:r>
              <w:rPr>
                <w:spacing w:val="-2"/>
              </w:rPr>
              <w:t>рисков</w:t>
            </w:r>
          </w:p>
        </w:tc>
      </w:tr>
      <w:tr w:rsidR="005556EB" w14:paraId="655BBDE3" w14:textId="77777777" w:rsidTr="00133B3B">
        <w:trPr>
          <w:trHeight w:val="1341"/>
        </w:trPr>
        <w:tc>
          <w:tcPr>
            <w:tcW w:w="704" w:type="dxa"/>
          </w:tcPr>
          <w:p w14:paraId="34CB238A" w14:textId="77777777" w:rsidR="005556EB" w:rsidRDefault="005556EB" w:rsidP="00133B3B">
            <w:pPr>
              <w:pStyle w:val="TableParagraph"/>
              <w:spacing w:line="266" w:lineRule="exact"/>
              <w:ind w:left="1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404" w:type="dxa"/>
          </w:tcPr>
          <w:p w14:paraId="701F2EEF" w14:textId="77777777" w:rsidR="005556EB" w:rsidRPr="005556EB" w:rsidRDefault="005556EB" w:rsidP="00133B3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Осуществление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закупок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для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нужд образовательного учреждения.</w:t>
            </w:r>
          </w:p>
        </w:tc>
        <w:tc>
          <w:tcPr>
            <w:tcW w:w="5901" w:type="dxa"/>
          </w:tcPr>
          <w:p w14:paraId="775883CD" w14:textId="77777777" w:rsidR="005556EB" w:rsidRPr="005556EB" w:rsidRDefault="005556EB" w:rsidP="005556EB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ind w:right="592" w:firstLine="0"/>
              <w:rPr>
                <w:lang w:val="ru-RU"/>
              </w:rPr>
            </w:pPr>
            <w:r w:rsidRPr="005556EB">
              <w:rPr>
                <w:lang w:val="ru-RU"/>
              </w:rPr>
              <w:t>создание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комиссии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закупкам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в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рамках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требований </w:t>
            </w:r>
            <w:r w:rsidRPr="005556EB">
              <w:rPr>
                <w:spacing w:val="-2"/>
                <w:lang w:val="ru-RU"/>
              </w:rPr>
              <w:t>законодательства;</w:t>
            </w:r>
          </w:p>
          <w:p w14:paraId="19C54EC7" w14:textId="77777777" w:rsidR="005556EB" w:rsidRPr="005556EB" w:rsidRDefault="005556EB" w:rsidP="005556EB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ind w:right="185" w:firstLine="0"/>
              <w:rPr>
                <w:lang w:val="ru-RU"/>
              </w:rPr>
            </w:pPr>
            <w:r w:rsidRPr="005556EB">
              <w:rPr>
                <w:lang w:val="ru-RU"/>
              </w:rPr>
              <w:t>систематический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контроль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деятельностью</w:t>
            </w:r>
            <w:r w:rsidRPr="005556EB">
              <w:rPr>
                <w:spacing w:val="-11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комиссии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по </w:t>
            </w:r>
            <w:r w:rsidRPr="005556EB">
              <w:rPr>
                <w:spacing w:val="-2"/>
                <w:lang w:val="ru-RU"/>
              </w:rPr>
              <w:t>закупкам;</w:t>
            </w:r>
          </w:p>
          <w:p w14:paraId="416BF326" w14:textId="77777777" w:rsidR="005556EB" w:rsidRPr="005556EB" w:rsidRDefault="005556EB" w:rsidP="005556EB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line="250" w:lineRule="exact"/>
              <w:ind w:left="224" w:hanging="117"/>
              <w:rPr>
                <w:lang w:val="ru-RU"/>
              </w:rPr>
            </w:pPr>
            <w:r w:rsidRPr="005556EB">
              <w:rPr>
                <w:lang w:val="ru-RU"/>
              </w:rPr>
              <w:t>ежеквартальный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отчёт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комиссии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закупкам</w:t>
            </w:r>
          </w:p>
        </w:tc>
      </w:tr>
      <w:tr w:rsidR="005556EB" w14:paraId="6B35BF92" w14:textId="77777777" w:rsidTr="00133B3B">
        <w:trPr>
          <w:trHeight w:val="539"/>
        </w:trPr>
        <w:tc>
          <w:tcPr>
            <w:tcW w:w="704" w:type="dxa"/>
          </w:tcPr>
          <w:p w14:paraId="0B909971" w14:textId="77777777" w:rsidR="005556EB" w:rsidRDefault="005556EB" w:rsidP="00133B3B">
            <w:pPr>
              <w:pStyle w:val="TableParagraph"/>
              <w:spacing w:line="268" w:lineRule="exact"/>
              <w:ind w:left="1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404" w:type="dxa"/>
          </w:tcPr>
          <w:p w14:paraId="455B2DB6" w14:textId="77777777" w:rsidR="005556EB" w:rsidRPr="005556EB" w:rsidRDefault="005556EB" w:rsidP="00133B3B">
            <w:pPr>
              <w:pStyle w:val="TableParagraph"/>
              <w:spacing w:line="267" w:lineRule="exact"/>
              <w:rPr>
                <w:lang w:val="ru-RU"/>
              </w:rPr>
            </w:pPr>
            <w:r w:rsidRPr="005556EB">
              <w:rPr>
                <w:lang w:val="ru-RU"/>
              </w:rPr>
              <w:t>Процедура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приёма,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перевода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spacing w:val="-10"/>
                <w:lang w:val="ru-RU"/>
              </w:rPr>
              <w:t>и</w:t>
            </w:r>
          </w:p>
          <w:p w14:paraId="55F578A8" w14:textId="77777777" w:rsidR="005556EB" w:rsidRPr="005556EB" w:rsidRDefault="005556EB" w:rsidP="00133B3B">
            <w:pPr>
              <w:pStyle w:val="TableParagraph"/>
              <w:spacing w:line="253" w:lineRule="exact"/>
              <w:rPr>
                <w:lang w:val="ru-RU"/>
              </w:rPr>
            </w:pPr>
            <w:r w:rsidRPr="005556EB">
              <w:rPr>
                <w:lang w:val="ru-RU"/>
              </w:rPr>
              <w:t>отчисления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обучающихся.</w:t>
            </w:r>
          </w:p>
        </w:tc>
        <w:tc>
          <w:tcPr>
            <w:tcW w:w="5901" w:type="dxa"/>
          </w:tcPr>
          <w:p w14:paraId="4522A131" w14:textId="77777777" w:rsidR="005556EB" w:rsidRPr="005556EB" w:rsidRDefault="005556EB" w:rsidP="00133B3B">
            <w:pPr>
              <w:pStyle w:val="TableParagraph"/>
              <w:spacing w:line="267" w:lineRule="exact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-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ведение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электронной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регистрации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заявлений</w:t>
            </w:r>
          </w:p>
          <w:p w14:paraId="64111021" w14:textId="77777777" w:rsidR="005556EB" w:rsidRPr="005556EB" w:rsidRDefault="005556EB" w:rsidP="005556EB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265" w:lineRule="exact"/>
              <w:ind w:hanging="117"/>
              <w:rPr>
                <w:lang w:val="ru-RU"/>
              </w:rPr>
            </w:pPr>
            <w:r w:rsidRPr="005556EB">
              <w:rPr>
                <w:lang w:val="ru-RU"/>
              </w:rPr>
              <w:t>обучающихся,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поступающих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в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1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класс;</w:t>
            </w:r>
          </w:p>
          <w:p w14:paraId="4C03AF57" w14:textId="0058A726" w:rsidR="005556EB" w:rsidRPr="005556EB" w:rsidRDefault="005556EB" w:rsidP="005556EB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265" w:lineRule="exact"/>
              <w:ind w:hanging="117"/>
              <w:rPr>
                <w:lang w:val="ru-RU"/>
              </w:rPr>
            </w:pPr>
            <w:r w:rsidRPr="005556EB">
              <w:rPr>
                <w:lang w:val="ru-RU"/>
              </w:rPr>
              <w:t xml:space="preserve"> обеспечение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«прозрачности»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приёмной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кампании;</w:t>
            </w:r>
          </w:p>
          <w:p w14:paraId="446A6ECD" w14:textId="77777777" w:rsidR="005556EB" w:rsidRDefault="005556EB" w:rsidP="005556EB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ind w:hanging="117"/>
            </w:pPr>
            <w:r>
              <w:t>предоставление</w:t>
            </w:r>
            <w:r>
              <w:rPr>
                <w:spacing w:val="-8"/>
              </w:rPr>
              <w:t xml:space="preserve"> </w:t>
            </w:r>
            <w:r>
              <w:t>необходимой</w:t>
            </w:r>
            <w:r>
              <w:rPr>
                <w:spacing w:val="-9"/>
              </w:rPr>
              <w:t xml:space="preserve"> </w:t>
            </w:r>
            <w:r>
              <w:t>информации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5C8EBEAC" w14:textId="42299247" w:rsidR="005556EB" w:rsidRPr="005556EB" w:rsidRDefault="005556EB" w:rsidP="005556EB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>
              <w:t>наполняемости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5556EB" w14:paraId="269F93B3" w14:textId="77777777" w:rsidTr="00133B3B">
        <w:trPr>
          <w:trHeight w:val="539"/>
        </w:trPr>
        <w:tc>
          <w:tcPr>
            <w:tcW w:w="704" w:type="dxa"/>
          </w:tcPr>
          <w:p w14:paraId="26E17E19" w14:textId="6FE0B237" w:rsidR="005556EB" w:rsidRDefault="005556EB" w:rsidP="005556EB">
            <w:pPr>
              <w:pStyle w:val="TableParagraph"/>
              <w:spacing w:line="268" w:lineRule="exact"/>
              <w:ind w:left="12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3404" w:type="dxa"/>
          </w:tcPr>
          <w:p w14:paraId="1A21DEE5" w14:textId="77777777" w:rsidR="005556EB" w:rsidRPr="005556EB" w:rsidRDefault="005556EB" w:rsidP="005556E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Организация и проведение аттестационных процедур (промежуточная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аттестация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и государственная итоговая</w:t>
            </w:r>
          </w:p>
          <w:p w14:paraId="33AF5448" w14:textId="2070B4DC" w:rsidR="005556EB" w:rsidRPr="005556EB" w:rsidRDefault="005556EB" w:rsidP="005556EB">
            <w:pPr>
              <w:pStyle w:val="TableParagraph"/>
              <w:spacing w:line="267" w:lineRule="exact"/>
            </w:pPr>
            <w:r>
              <w:rPr>
                <w:spacing w:val="-2"/>
              </w:rPr>
              <w:t>аттестация).</w:t>
            </w:r>
          </w:p>
        </w:tc>
        <w:tc>
          <w:tcPr>
            <w:tcW w:w="5901" w:type="dxa"/>
          </w:tcPr>
          <w:p w14:paraId="1ED72235" w14:textId="77777777" w:rsidR="005556EB" w:rsidRPr="005556EB" w:rsidRDefault="005556EB" w:rsidP="005556EB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ind w:right="1227" w:firstLine="0"/>
              <w:rPr>
                <w:lang w:val="ru-RU"/>
              </w:rPr>
            </w:pPr>
            <w:r w:rsidRPr="005556EB">
              <w:rPr>
                <w:lang w:val="ru-RU"/>
              </w:rPr>
              <w:t>присутствие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администрации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образовательного учреждения на аттестационных процедурах;</w:t>
            </w:r>
          </w:p>
          <w:p w14:paraId="684127C5" w14:textId="3E480D44" w:rsidR="005556EB" w:rsidRPr="005556EB" w:rsidRDefault="005556EB" w:rsidP="005556EB">
            <w:pPr>
              <w:pStyle w:val="TableParagraph"/>
              <w:spacing w:line="267" w:lineRule="exact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чёткое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ведение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учётно-отчётной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документации</w:t>
            </w:r>
          </w:p>
        </w:tc>
      </w:tr>
      <w:tr w:rsidR="005556EB" w14:paraId="78546266" w14:textId="77777777" w:rsidTr="00133B3B">
        <w:trPr>
          <w:trHeight w:val="539"/>
        </w:trPr>
        <w:tc>
          <w:tcPr>
            <w:tcW w:w="704" w:type="dxa"/>
          </w:tcPr>
          <w:p w14:paraId="502C775C" w14:textId="6D31C484" w:rsidR="005556EB" w:rsidRDefault="005556EB" w:rsidP="005556EB">
            <w:pPr>
              <w:pStyle w:val="TableParagraph"/>
              <w:spacing w:line="268" w:lineRule="exact"/>
              <w:ind w:left="12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3404" w:type="dxa"/>
          </w:tcPr>
          <w:p w14:paraId="54EBDFAF" w14:textId="294CDB7D" w:rsidR="005556EB" w:rsidRPr="005556EB" w:rsidRDefault="005556EB" w:rsidP="005556EB">
            <w:pPr>
              <w:pStyle w:val="TableParagraph"/>
              <w:spacing w:line="267" w:lineRule="exact"/>
              <w:rPr>
                <w:lang w:val="ru-RU"/>
              </w:rPr>
            </w:pPr>
            <w:r w:rsidRPr="005556EB">
              <w:rPr>
                <w:lang w:val="ru-RU"/>
              </w:rPr>
              <w:t>Получение,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учёт,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заполнение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и порядок выдачи документов государственного образца об </w:t>
            </w:r>
            <w:r w:rsidRPr="005556EB">
              <w:rPr>
                <w:spacing w:val="-2"/>
                <w:lang w:val="ru-RU"/>
              </w:rPr>
              <w:t>образовании.</w:t>
            </w:r>
          </w:p>
        </w:tc>
        <w:tc>
          <w:tcPr>
            <w:tcW w:w="5901" w:type="dxa"/>
          </w:tcPr>
          <w:p w14:paraId="048D14AB" w14:textId="77777777" w:rsidR="005556EB" w:rsidRPr="005556EB" w:rsidRDefault="005556EB" w:rsidP="005556E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ind w:right="505" w:firstLine="0"/>
              <w:rPr>
                <w:lang w:val="ru-RU"/>
              </w:rPr>
            </w:pPr>
            <w:r w:rsidRPr="005556EB">
              <w:rPr>
                <w:lang w:val="ru-RU"/>
              </w:rPr>
              <w:t>назначение ответственного лица за заполнение документов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государственного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образца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образовании, свидетельств установленного образца;</w:t>
            </w:r>
          </w:p>
          <w:p w14:paraId="335E97D3" w14:textId="77777777" w:rsidR="005556EB" w:rsidRPr="005556EB" w:rsidRDefault="005556EB" w:rsidP="005556E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ind w:right="652" w:firstLine="0"/>
              <w:rPr>
                <w:lang w:val="ru-RU"/>
              </w:rPr>
            </w:pPr>
            <w:r w:rsidRPr="005556EB">
              <w:rPr>
                <w:lang w:val="ru-RU"/>
              </w:rPr>
              <w:t>создание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комиссии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проверке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данных,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вносимых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в </w:t>
            </w:r>
            <w:r w:rsidRPr="005556EB">
              <w:rPr>
                <w:spacing w:val="-2"/>
                <w:lang w:val="ru-RU"/>
              </w:rPr>
              <w:t>документы;</w:t>
            </w:r>
          </w:p>
          <w:p w14:paraId="4EF339DE" w14:textId="77777777" w:rsidR="005556EB" w:rsidRPr="005556EB" w:rsidRDefault="005556EB" w:rsidP="005556EB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ind w:left="224" w:hanging="117"/>
              <w:rPr>
                <w:lang w:val="ru-RU"/>
              </w:rPr>
            </w:pPr>
            <w:r w:rsidRPr="005556EB">
              <w:rPr>
                <w:lang w:val="ru-RU"/>
              </w:rPr>
              <w:t>ежегодное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заполнение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базы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данных</w:t>
            </w:r>
            <w:r w:rsidRPr="005556EB">
              <w:rPr>
                <w:spacing w:val="-3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выпускников;</w:t>
            </w:r>
          </w:p>
          <w:p w14:paraId="77F11F8D" w14:textId="63FFC6AC" w:rsidR="005556EB" w:rsidRPr="005556EB" w:rsidRDefault="005556EB" w:rsidP="005556EB">
            <w:pPr>
              <w:pStyle w:val="TableParagraph"/>
              <w:spacing w:line="267" w:lineRule="exact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создание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комиссии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учёту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списанию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бланков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строгой </w:t>
            </w:r>
            <w:r w:rsidRPr="005556EB">
              <w:rPr>
                <w:spacing w:val="-2"/>
                <w:lang w:val="ru-RU"/>
              </w:rPr>
              <w:t>отчётности</w:t>
            </w:r>
          </w:p>
        </w:tc>
      </w:tr>
      <w:tr w:rsidR="005556EB" w14:paraId="4D191354" w14:textId="77777777" w:rsidTr="00133B3B">
        <w:trPr>
          <w:trHeight w:val="539"/>
        </w:trPr>
        <w:tc>
          <w:tcPr>
            <w:tcW w:w="704" w:type="dxa"/>
          </w:tcPr>
          <w:p w14:paraId="0911D99E" w14:textId="6675AA32" w:rsidR="005556EB" w:rsidRDefault="005556EB" w:rsidP="005556EB">
            <w:pPr>
              <w:pStyle w:val="TableParagraph"/>
              <w:spacing w:line="268" w:lineRule="exact"/>
              <w:ind w:left="12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3404" w:type="dxa"/>
          </w:tcPr>
          <w:p w14:paraId="0CD63BA6" w14:textId="4B0F27B7" w:rsidR="005556EB" w:rsidRPr="005556EB" w:rsidRDefault="005556EB" w:rsidP="005556EB">
            <w:pPr>
              <w:pStyle w:val="TableParagraph"/>
              <w:spacing w:line="267" w:lineRule="exact"/>
              <w:rPr>
                <w:lang w:val="ru-RU"/>
              </w:rPr>
            </w:pPr>
            <w:r w:rsidRPr="005556EB">
              <w:rPr>
                <w:spacing w:val="-2"/>
                <w:lang w:val="ru-RU"/>
              </w:rPr>
              <w:t xml:space="preserve">Финансово-хозяйственная </w:t>
            </w:r>
            <w:r w:rsidRPr="005556EB">
              <w:rPr>
                <w:lang w:val="ru-RU"/>
              </w:rPr>
              <w:t>деятельность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образовательного </w:t>
            </w:r>
            <w:r w:rsidRPr="005556EB">
              <w:rPr>
                <w:spacing w:val="-2"/>
                <w:lang w:val="ru-RU"/>
              </w:rPr>
              <w:t>учреждения.</w:t>
            </w:r>
          </w:p>
        </w:tc>
        <w:tc>
          <w:tcPr>
            <w:tcW w:w="5901" w:type="dxa"/>
          </w:tcPr>
          <w:p w14:paraId="1F73725F" w14:textId="77777777" w:rsidR="005556EB" w:rsidRPr="005556EB" w:rsidRDefault="005556EB" w:rsidP="005556EB">
            <w:pPr>
              <w:pStyle w:val="TableParagraph"/>
              <w:numPr>
                <w:ilvl w:val="0"/>
                <w:numId w:val="5"/>
              </w:numPr>
              <w:tabs>
                <w:tab w:val="left" w:pos="224"/>
              </w:tabs>
              <w:spacing w:line="265" w:lineRule="exact"/>
              <w:ind w:left="224" w:hanging="117"/>
              <w:rPr>
                <w:lang w:val="ru-RU"/>
              </w:rPr>
            </w:pPr>
            <w:r w:rsidRPr="005556EB">
              <w:rPr>
                <w:lang w:val="ru-RU"/>
              </w:rPr>
              <w:t>ревизионный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контроль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стороны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Учредителя;</w:t>
            </w:r>
          </w:p>
          <w:p w14:paraId="2AF766A7" w14:textId="77777777" w:rsidR="005556EB" w:rsidRPr="005556EB" w:rsidRDefault="005556EB" w:rsidP="005556EB">
            <w:pPr>
              <w:pStyle w:val="TableParagraph"/>
              <w:spacing w:before="2" w:line="237" w:lineRule="auto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-создание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комиссии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закупкам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в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рамках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требований </w:t>
            </w:r>
            <w:r w:rsidRPr="005556EB">
              <w:rPr>
                <w:spacing w:val="-2"/>
                <w:lang w:val="ru-RU"/>
              </w:rPr>
              <w:t>законодательства;</w:t>
            </w:r>
          </w:p>
          <w:p w14:paraId="7029DAB9" w14:textId="77777777" w:rsidR="005556EB" w:rsidRPr="005556EB" w:rsidRDefault="005556EB" w:rsidP="005556EB">
            <w:pPr>
              <w:pStyle w:val="TableParagraph"/>
              <w:numPr>
                <w:ilvl w:val="0"/>
                <w:numId w:val="5"/>
              </w:numPr>
              <w:tabs>
                <w:tab w:val="left" w:pos="224"/>
              </w:tabs>
              <w:spacing w:before="1"/>
              <w:ind w:right="178" w:firstLine="0"/>
              <w:rPr>
                <w:lang w:val="ru-RU"/>
              </w:rPr>
            </w:pPr>
            <w:r w:rsidRPr="005556EB">
              <w:rPr>
                <w:lang w:val="ru-RU"/>
              </w:rPr>
              <w:t>своевременное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размещение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необходимой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информации</w:t>
            </w:r>
            <w:r w:rsidRPr="005556EB">
              <w:rPr>
                <w:spacing w:val="-10"/>
                <w:lang w:val="ru-RU"/>
              </w:rPr>
              <w:t xml:space="preserve"> </w:t>
            </w:r>
            <w:r w:rsidRPr="005556EB">
              <w:rPr>
                <w:lang w:val="ru-RU"/>
              </w:rPr>
              <w:t>в специализированных электронных базах;</w:t>
            </w:r>
          </w:p>
          <w:p w14:paraId="11BAFA18" w14:textId="10B8E50B" w:rsidR="005556EB" w:rsidRPr="005556EB" w:rsidRDefault="005556EB" w:rsidP="005556EB">
            <w:pPr>
              <w:pStyle w:val="TableParagraph"/>
              <w:spacing w:line="267" w:lineRule="exact"/>
              <w:ind w:left="107"/>
            </w:pPr>
            <w:r w:rsidRPr="005556EB">
              <w:rPr>
                <w:lang w:val="ru-RU"/>
              </w:rPr>
              <w:t>ежегодный отчёт директора образовательного учреждения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выполнению</w:t>
            </w:r>
            <w:r w:rsidRPr="005556EB">
              <w:rPr>
                <w:spacing w:val="-5"/>
                <w:lang w:val="ru-RU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ФХД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текущий</w:t>
            </w:r>
            <w:r>
              <w:rPr>
                <w:spacing w:val="-5"/>
              </w:rPr>
              <w:t xml:space="preserve"> </w:t>
            </w:r>
            <w:r>
              <w:t>год</w:t>
            </w:r>
          </w:p>
        </w:tc>
      </w:tr>
      <w:tr w:rsidR="005556EB" w14:paraId="07C2339B" w14:textId="77777777" w:rsidTr="00133B3B">
        <w:trPr>
          <w:trHeight w:val="539"/>
        </w:trPr>
        <w:tc>
          <w:tcPr>
            <w:tcW w:w="704" w:type="dxa"/>
          </w:tcPr>
          <w:p w14:paraId="7B221716" w14:textId="203797F6" w:rsidR="005556EB" w:rsidRDefault="005556EB" w:rsidP="005556EB">
            <w:pPr>
              <w:pStyle w:val="TableParagraph"/>
              <w:spacing w:line="268" w:lineRule="exact"/>
              <w:ind w:left="12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3404" w:type="dxa"/>
          </w:tcPr>
          <w:p w14:paraId="0FCD7E5A" w14:textId="77777777" w:rsidR="005556EB" w:rsidRPr="005556EB" w:rsidRDefault="005556EB" w:rsidP="005556EB">
            <w:pPr>
              <w:pStyle w:val="TableParagraph"/>
              <w:rPr>
                <w:lang w:val="ru-RU"/>
              </w:rPr>
            </w:pPr>
            <w:r w:rsidRPr="005556EB">
              <w:rPr>
                <w:lang w:val="ru-RU"/>
              </w:rPr>
              <w:t>Подготовка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согласование наградных документов на присвоение работникам</w:t>
            </w:r>
          </w:p>
          <w:p w14:paraId="59750F32" w14:textId="77777777" w:rsidR="005556EB" w:rsidRPr="005556EB" w:rsidRDefault="005556EB" w:rsidP="005556EB">
            <w:pPr>
              <w:pStyle w:val="TableParagraph"/>
              <w:ind w:right="365"/>
              <w:rPr>
                <w:lang w:val="ru-RU"/>
              </w:rPr>
            </w:pPr>
            <w:r w:rsidRPr="005556EB">
              <w:rPr>
                <w:lang w:val="ru-RU"/>
              </w:rPr>
              <w:t>образовательного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учреждения государственных и</w:t>
            </w:r>
          </w:p>
          <w:p w14:paraId="65DC9BBA" w14:textId="7AD4DC75" w:rsidR="005556EB" w:rsidRPr="005556EB" w:rsidRDefault="005556EB" w:rsidP="005556EB">
            <w:pPr>
              <w:pStyle w:val="TableParagraph"/>
              <w:spacing w:line="267" w:lineRule="exact"/>
              <w:rPr>
                <w:lang w:val="ru-RU"/>
              </w:rPr>
            </w:pPr>
            <w:r w:rsidRPr="005556EB">
              <w:rPr>
                <w:lang w:val="ru-RU"/>
              </w:rPr>
              <w:t>ведомственных</w:t>
            </w:r>
            <w:r w:rsidRPr="005556EB">
              <w:rPr>
                <w:spacing w:val="-11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наград.</w:t>
            </w:r>
          </w:p>
        </w:tc>
        <w:tc>
          <w:tcPr>
            <w:tcW w:w="5901" w:type="dxa"/>
          </w:tcPr>
          <w:p w14:paraId="5B4F2EC5" w14:textId="531A78E7" w:rsidR="005556EB" w:rsidRPr="005556EB" w:rsidRDefault="005556EB" w:rsidP="005556EB">
            <w:pPr>
              <w:pStyle w:val="TableParagraph"/>
              <w:spacing w:line="267" w:lineRule="exact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- обсуждение профессиональной и трудовой деятельности кандидатов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награждение</w:t>
            </w:r>
            <w:r w:rsidRPr="005556EB">
              <w:rPr>
                <w:spacing w:val="-4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>общем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собрании</w:t>
            </w:r>
            <w:r w:rsidRPr="005556EB">
              <w:rPr>
                <w:spacing w:val="-5"/>
                <w:lang w:val="ru-RU"/>
              </w:rPr>
              <w:t xml:space="preserve"> </w:t>
            </w:r>
            <w:r w:rsidRPr="005556EB">
              <w:rPr>
                <w:lang w:val="ru-RU"/>
              </w:rPr>
              <w:t>т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lang w:val="ru-RU"/>
              </w:rPr>
              <w:t xml:space="preserve">рудового </w:t>
            </w:r>
            <w:r w:rsidRPr="005556EB">
              <w:rPr>
                <w:spacing w:val="-2"/>
                <w:lang w:val="ru-RU"/>
              </w:rPr>
              <w:t>коллектива</w:t>
            </w:r>
          </w:p>
        </w:tc>
      </w:tr>
      <w:tr w:rsidR="005556EB" w14:paraId="67243EF2" w14:textId="77777777" w:rsidTr="00133B3B">
        <w:trPr>
          <w:trHeight w:val="539"/>
        </w:trPr>
        <w:tc>
          <w:tcPr>
            <w:tcW w:w="704" w:type="dxa"/>
          </w:tcPr>
          <w:p w14:paraId="1C97AA50" w14:textId="399D0E42" w:rsidR="005556EB" w:rsidRDefault="005556EB" w:rsidP="005556EB">
            <w:pPr>
              <w:pStyle w:val="TableParagraph"/>
              <w:spacing w:line="268" w:lineRule="exact"/>
              <w:ind w:left="12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3404" w:type="dxa"/>
          </w:tcPr>
          <w:p w14:paraId="5938D9BC" w14:textId="77777777" w:rsidR="005556EB" w:rsidRPr="005556EB" w:rsidRDefault="005556EB" w:rsidP="005556EB">
            <w:pPr>
              <w:pStyle w:val="TableParagraph"/>
              <w:spacing w:line="268" w:lineRule="exact"/>
              <w:rPr>
                <w:lang w:val="ru-RU"/>
              </w:rPr>
            </w:pPr>
            <w:r w:rsidRPr="005556EB">
              <w:rPr>
                <w:lang w:val="ru-RU"/>
              </w:rPr>
              <w:t>Проведение</w:t>
            </w:r>
            <w:r w:rsidRPr="005556EB">
              <w:rPr>
                <w:spacing w:val="-6"/>
                <w:lang w:val="ru-RU"/>
              </w:rPr>
              <w:t xml:space="preserve"> </w:t>
            </w:r>
            <w:r w:rsidRPr="005556EB">
              <w:rPr>
                <w:spacing w:val="-2"/>
                <w:lang w:val="ru-RU"/>
              </w:rPr>
              <w:t>аттестации</w:t>
            </w:r>
          </w:p>
          <w:p w14:paraId="7505E061" w14:textId="77777777" w:rsidR="005556EB" w:rsidRPr="005556EB" w:rsidRDefault="005556EB" w:rsidP="005556EB">
            <w:pPr>
              <w:pStyle w:val="TableParagraph"/>
              <w:spacing w:before="2" w:line="237" w:lineRule="auto"/>
              <w:rPr>
                <w:lang w:val="ru-RU"/>
              </w:rPr>
            </w:pPr>
            <w:r w:rsidRPr="005556EB">
              <w:rPr>
                <w:lang w:val="ru-RU"/>
              </w:rPr>
              <w:t>педагогических</w:t>
            </w:r>
            <w:r w:rsidRPr="005556EB">
              <w:rPr>
                <w:spacing w:val="-13"/>
                <w:lang w:val="ru-RU"/>
              </w:rPr>
              <w:t xml:space="preserve"> </w:t>
            </w:r>
            <w:r w:rsidRPr="005556EB">
              <w:rPr>
                <w:lang w:val="ru-RU"/>
              </w:rPr>
              <w:t>работников</w:t>
            </w:r>
            <w:r w:rsidRPr="005556EB">
              <w:rPr>
                <w:spacing w:val="-12"/>
                <w:lang w:val="ru-RU"/>
              </w:rPr>
              <w:t xml:space="preserve"> </w:t>
            </w:r>
            <w:r w:rsidRPr="005556EB">
              <w:rPr>
                <w:lang w:val="ru-RU"/>
              </w:rPr>
              <w:t>на соответствие занимаемой</w:t>
            </w:r>
          </w:p>
          <w:p w14:paraId="016D7996" w14:textId="7D7DD655" w:rsidR="005556EB" w:rsidRPr="005556EB" w:rsidRDefault="005556EB" w:rsidP="005556EB">
            <w:pPr>
              <w:pStyle w:val="TableParagraph"/>
              <w:spacing w:line="267" w:lineRule="exact"/>
            </w:pPr>
            <w:r>
              <w:rPr>
                <w:spacing w:val="-2"/>
              </w:rPr>
              <w:t>должности.</w:t>
            </w:r>
          </w:p>
        </w:tc>
        <w:tc>
          <w:tcPr>
            <w:tcW w:w="5901" w:type="dxa"/>
          </w:tcPr>
          <w:p w14:paraId="5F9466B3" w14:textId="77777777" w:rsidR="005556EB" w:rsidRPr="005556EB" w:rsidRDefault="005556EB" w:rsidP="005556EB">
            <w:pPr>
              <w:pStyle w:val="TableParagraph"/>
              <w:ind w:left="107"/>
              <w:rPr>
                <w:lang w:val="ru-RU"/>
              </w:rPr>
            </w:pPr>
            <w:r w:rsidRPr="005556EB">
              <w:rPr>
                <w:lang w:val="ru-RU"/>
              </w:rPr>
              <w:t>-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контроль</w:t>
            </w:r>
            <w:r w:rsidRPr="005556EB">
              <w:rPr>
                <w:spacing w:val="-8"/>
                <w:lang w:val="ru-RU"/>
              </w:rPr>
              <w:t xml:space="preserve"> </w:t>
            </w:r>
            <w:r w:rsidRPr="005556EB">
              <w:rPr>
                <w:lang w:val="ru-RU"/>
              </w:rPr>
              <w:t>подготовки</w:t>
            </w:r>
            <w:r w:rsidRPr="005556EB">
              <w:rPr>
                <w:spacing w:val="-7"/>
                <w:lang w:val="ru-RU"/>
              </w:rPr>
              <w:t xml:space="preserve"> </w:t>
            </w:r>
            <w:r w:rsidRPr="005556EB">
              <w:rPr>
                <w:lang w:val="ru-RU"/>
              </w:rPr>
              <w:t>и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проведения</w:t>
            </w:r>
            <w:r w:rsidRPr="005556EB">
              <w:rPr>
                <w:spacing w:val="-9"/>
                <w:lang w:val="ru-RU"/>
              </w:rPr>
              <w:t xml:space="preserve"> </w:t>
            </w:r>
            <w:r w:rsidRPr="005556EB">
              <w:rPr>
                <w:lang w:val="ru-RU"/>
              </w:rPr>
              <w:t>аттестационных процессов педагогов на соответствие требованиям</w:t>
            </w:r>
          </w:p>
          <w:p w14:paraId="5FDE1DA5" w14:textId="5B34C98D" w:rsidR="005556EB" w:rsidRPr="005556EB" w:rsidRDefault="005556EB" w:rsidP="005556EB">
            <w:pPr>
              <w:pStyle w:val="TableParagraph"/>
              <w:spacing w:line="267" w:lineRule="exact"/>
              <w:ind w:left="107"/>
            </w:pPr>
            <w:r>
              <w:rPr>
                <w:spacing w:val="-2"/>
              </w:rPr>
              <w:t>законодательства</w:t>
            </w:r>
          </w:p>
        </w:tc>
      </w:tr>
    </w:tbl>
    <w:p w14:paraId="0803443F" w14:textId="77777777" w:rsidR="005556EB" w:rsidRDefault="005556EB" w:rsidP="005556EB">
      <w:pPr>
        <w:spacing w:line="253" w:lineRule="exact"/>
        <w:sectPr w:rsidR="005556EB">
          <w:type w:val="continuous"/>
          <w:pgSz w:w="11910" w:h="16840"/>
          <w:pgMar w:top="820" w:right="740" w:bottom="634" w:left="920" w:header="720" w:footer="720" w:gutter="0"/>
          <w:cols w:space="720"/>
        </w:sectPr>
      </w:pPr>
    </w:p>
    <w:p w14:paraId="14096E79" w14:textId="77777777" w:rsidR="005556EB" w:rsidRPr="00FC208C" w:rsidRDefault="005556EB" w:rsidP="00127C83">
      <w:pPr>
        <w:shd w:val="clear" w:color="auto" w:fill="FFFFFF"/>
        <w:rPr>
          <w:sz w:val="28"/>
        </w:rPr>
      </w:pPr>
    </w:p>
    <w:sectPr w:rsidR="005556EB" w:rsidRPr="00FC208C" w:rsidSect="009C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C8"/>
    <w:multiLevelType w:val="hybridMultilevel"/>
    <w:tmpl w:val="61767D0C"/>
    <w:lvl w:ilvl="0" w:tplc="0419000F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1" w15:restartNumberingAfterBreak="0">
    <w:nsid w:val="18EB2978"/>
    <w:multiLevelType w:val="hybridMultilevel"/>
    <w:tmpl w:val="D6806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47100"/>
    <w:multiLevelType w:val="hybridMultilevel"/>
    <w:tmpl w:val="C26C4A2A"/>
    <w:lvl w:ilvl="0" w:tplc="9F70FB6C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743CEC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B9BC01F6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AECC686E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A8AEC296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7B307408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D16E0F46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3F341A9E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9DAC3BAC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abstractNum w:abstractNumId="3" w15:restartNumberingAfterBreak="0">
    <w:nsid w:val="4EC76B8C"/>
    <w:multiLevelType w:val="hybridMultilevel"/>
    <w:tmpl w:val="3D4882BE"/>
    <w:lvl w:ilvl="0" w:tplc="4C40A938">
      <w:numFmt w:val="bullet"/>
      <w:lvlText w:val="-"/>
      <w:lvlJc w:val="left"/>
      <w:pPr>
        <w:ind w:left="22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BC75C6">
      <w:numFmt w:val="bullet"/>
      <w:lvlText w:val="•"/>
      <w:lvlJc w:val="left"/>
      <w:pPr>
        <w:ind w:left="787" w:hanging="118"/>
      </w:pPr>
      <w:rPr>
        <w:rFonts w:hint="default"/>
        <w:lang w:val="ru-RU" w:eastAsia="en-US" w:bidi="ar-SA"/>
      </w:rPr>
    </w:lvl>
    <w:lvl w:ilvl="2" w:tplc="B3D6934A">
      <w:numFmt w:val="bullet"/>
      <w:lvlText w:val="•"/>
      <w:lvlJc w:val="left"/>
      <w:pPr>
        <w:ind w:left="1354" w:hanging="118"/>
      </w:pPr>
      <w:rPr>
        <w:rFonts w:hint="default"/>
        <w:lang w:val="ru-RU" w:eastAsia="en-US" w:bidi="ar-SA"/>
      </w:rPr>
    </w:lvl>
    <w:lvl w:ilvl="3" w:tplc="123CD4BA">
      <w:numFmt w:val="bullet"/>
      <w:lvlText w:val="•"/>
      <w:lvlJc w:val="left"/>
      <w:pPr>
        <w:ind w:left="1921" w:hanging="118"/>
      </w:pPr>
      <w:rPr>
        <w:rFonts w:hint="default"/>
        <w:lang w:val="ru-RU" w:eastAsia="en-US" w:bidi="ar-SA"/>
      </w:rPr>
    </w:lvl>
    <w:lvl w:ilvl="4" w:tplc="91DC51FE">
      <w:numFmt w:val="bullet"/>
      <w:lvlText w:val="•"/>
      <w:lvlJc w:val="left"/>
      <w:pPr>
        <w:ind w:left="2488" w:hanging="118"/>
      </w:pPr>
      <w:rPr>
        <w:rFonts w:hint="default"/>
        <w:lang w:val="ru-RU" w:eastAsia="en-US" w:bidi="ar-SA"/>
      </w:rPr>
    </w:lvl>
    <w:lvl w:ilvl="5" w:tplc="F48C436E">
      <w:numFmt w:val="bullet"/>
      <w:lvlText w:val="•"/>
      <w:lvlJc w:val="left"/>
      <w:pPr>
        <w:ind w:left="3055" w:hanging="118"/>
      </w:pPr>
      <w:rPr>
        <w:rFonts w:hint="default"/>
        <w:lang w:val="ru-RU" w:eastAsia="en-US" w:bidi="ar-SA"/>
      </w:rPr>
    </w:lvl>
    <w:lvl w:ilvl="6" w:tplc="68F05F5A">
      <w:numFmt w:val="bullet"/>
      <w:lvlText w:val="•"/>
      <w:lvlJc w:val="left"/>
      <w:pPr>
        <w:ind w:left="3622" w:hanging="118"/>
      </w:pPr>
      <w:rPr>
        <w:rFonts w:hint="default"/>
        <w:lang w:val="ru-RU" w:eastAsia="en-US" w:bidi="ar-SA"/>
      </w:rPr>
    </w:lvl>
    <w:lvl w:ilvl="7" w:tplc="741E1080">
      <w:numFmt w:val="bullet"/>
      <w:lvlText w:val="•"/>
      <w:lvlJc w:val="left"/>
      <w:pPr>
        <w:ind w:left="4189" w:hanging="118"/>
      </w:pPr>
      <w:rPr>
        <w:rFonts w:hint="default"/>
        <w:lang w:val="ru-RU" w:eastAsia="en-US" w:bidi="ar-SA"/>
      </w:rPr>
    </w:lvl>
    <w:lvl w:ilvl="8" w:tplc="75C80060">
      <w:numFmt w:val="bullet"/>
      <w:lvlText w:val="•"/>
      <w:lvlJc w:val="left"/>
      <w:pPr>
        <w:ind w:left="4756" w:hanging="118"/>
      </w:pPr>
      <w:rPr>
        <w:rFonts w:hint="default"/>
        <w:lang w:val="ru-RU" w:eastAsia="en-US" w:bidi="ar-SA"/>
      </w:rPr>
    </w:lvl>
  </w:abstractNum>
  <w:abstractNum w:abstractNumId="4" w15:restartNumberingAfterBreak="0">
    <w:nsid w:val="50AF186B"/>
    <w:multiLevelType w:val="hybridMultilevel"/>
    <w:tmpl w:val="042A15E4"/>
    <w:lvl w:ilvl="0" w:tplc="3C108F16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763F74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C6C4E244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F62A48D2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F0661436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B828893C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654A1CB0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F8BE1B2E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010A4AEA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abstractNum w:abstractNumId="5" w15:restartNumberingAfterBreak="0">
    <w:nsid w:val="531E5B6B"/>
    <w:multiLevelType w:val="hybridMultilevel"/>
    <w:tmpl w:val="4B5ED2CE"/>
    <w:lvl w:ilvl="0" w:tplc="7AF69E4A">
      <w:start w:val="5"/>
      <w:numFmt w:val="decimal"/>
      <w:lvlText w:val="%1."/>
      <w:lvlJc w:val="left"/>
      <w:pPr>
        <w:ind w:left="1646" w:hanging="360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6" w15:restartNumberingAfterBreak="0">
    <w:nsid w:val="58C67DDC"/>
    <w:multiLevelType w:val="hybridMultilevel"/>
    <w:tmpl w:val="8062BC40"/>
    <w:lvl w:ilvl="0" w:tplc="5D2A97EE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643F52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B5947DDE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47945B3E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ED520096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DA44221C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00CE29A0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512204B0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24147F52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abstractNum w:abstractNumId="7" w15:restartNumberingAfterBreak="0">
    <w:nsid w:val="68E61957"/>
    <w:multiLevelType w:val="hybridMultilevel"/>
    <w:tmpl w:val="A39077C0"/>
    <w:lvl w:ilvl="0" w:tplc="9CC8213E">
      <w:start w:val="1"/>
      <w:numFmt w:val="decimal"/>
      <w:lvlText w:val="%1."/>
      <w:lvlJc w:val="left"/>
      <w:pPr>
        <w:ind w:left="173" w:hanging="560"/>
        <w:jc w:val="left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BE2AE5CE">
      <w:numFmt w:val="bullet"/>
      <w:lvlText w:val="•"/>
      <w:lvlJc w:val="left"/>
      <w:pPr>
        <w:ind w:left="1167" w:hanging="560"/>
      </w:pPr>
      <w:rPr>
        <w:rFonts w:hint="default"/>
        <w:lang w:val="ru-RU" w:eastAsia="en-US" w:bidi="ar-SA"/>
      </w:rPr>
    </w:lvl>
    <w:lvl w:ilvl="2" w:tplc="C5BC3ACA">
      <w:numFmt w:val="bullet"/>
      <w:lvlText w:val="•"/>
      <w:lvlJc w:val="left"/>
      <w:pPr>
        <w:ind w:left="2154" w:hanging="560"/>
      </w:pPr>
      <w:rPr>
        <w:rFonts w:hint="default"/>
        <w:lang w:val="ru-RU" w:eastAsia="en-US" w:bidi="ar-SA"/>
      </w:rPr>
    </w:lvl>
    <w:lvl w:ilvl="3" w:tplc="B7B6454A">
      <w:numFmt w:val="bullet"/>
      <w:lvlText w:val="•"/>
      <w:lvlJc w:val="left"/>
      <w:pPr>
        <w:ind w:left="3141" w:hanging="560"/>
      </w:pPr>
      <w:rPr>
        <w:rFonts w:hint="default"/>
        <w:lang w:val="ru-RU" w:eastAsia="en-US" w:bidi="ar-SA"/>
      </w:rPr>
    </w:lvl>
    <w:lvl w:ilvl="4" w:tplc="A8EC0004">
      <w:numFmt w:val="bullet"/>
      <w:lvlText w:val="•"/>
      <w:lvlJc w:val="left"/>
      <w:pPr>
        <w:ind w:left="4128" w:hanging="560"/>
      </w:pPr>
      <w:rPr>
        <w:rFonts w:hint="default"/>
        <w:lang w:val="ru-RU" w:eastAsia="en-US" w:bidi="ar-SA"/>
      </w:rPr>
    </w:lvl>
    <w:lvl w:ilvl="5" w:tplc="F4EC9E30">
      <w:numFmt w:val="bullet"/>
      <w:lvlText w:val="•"/>
      <w:lvlJc w:val="left"/>
      <w:pPr>
        <w:ind w:left="5115" w:hanging="560"/>
      </w:pPr>
      <w:rPr>
        <w:rFonts w:hint="default"/>
        <w:lang w:val="ru-RU" w:eastAsia="en-US" w:bidi="ar-SA"/>
      </w:rPr>
    </w:lvl>
    <w:lvl w:ilvl="6" w:tplc="40986898">
      <w:numFmt w:val="bullet"/>
      <w:lvlText w:val="•"/>
      <w:lvlJc w:val="left"/>
      <w:pPr>
        <w:ind w:left="6102" w:hanging="560"/>
      </w:pPr>
      <w:rPr>
        <w:rFonts w:hint="default"/>
        <w:lang w:val="ru-RU" w:eastAsia="en-US" w:bidi="ar-SA"/>
      </w:rPr>
    </w:lvl>
    <w:lvl w:ilvl="7" w:tplc="1E085EAC">
      <w:numFmt w:val="bullet"/>
      <w:lvlText w:val="•"/>
      <w:lvlJc w:val="left"/>
      <w:pPr>
        <w:ind w:left="7089" w:hanging="560"/>
      </w:pPr>
      <w:rPr>
        <w:rFonts w:hint="default"/>
        <w:lang w:val="ru-RU" w:eastAsia="en-US" w:bidi="ar-SA"/>
      </w:rPr>
    </w:lvl>
    <w:lvl w:ilvl="8" w:tplc="4F5CE150">
      <w:numFmt w:val="bullet"/>
      <w:lvlText w:val="•"/>
      <w:lvlJc w:val="left"/>
      <w:pPr>
        <w:ind w:left="8076" w:hanging="560"/>
      </w:pPr>
      <w:rPr>
        <w:rFonts w:hint="default"/>
        <w:lang w:val="ru-RU" w:eastAsia="en-US" w:bidi="ar-SA"/>
      </w:rPr>
    </w:lvl>
  </w:abstractNum>
  <w:abstractNum w:abstractNumId="8" w15:restartNumberingAfterBreak="0">
    <w:nsid w:val="7C907F28"/>
    <w:multiLevelType w:val="hybridMultilevel"/>
    <w:tmpl w:val="E00CA780"/>
    <w:lvl w:ilvl="0" w:tplc="69F2FBD8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A02014">
      <w:numFmt w:val="bullet"/>
      <w:lvlText w:val="•"/>
      <w:lvlJc w:val="left"/>
      <w:pPr>
        <w:ind w:left="679" w:hanging="118"/>
      </w:pPr>
      <w:rPr>
        <w:rFonts w:hint="default"/>
        <w:lang w:val="ru-RU" w:eastAsia="en-US" w:bidi="ar-SA"/>
      </w:rPr>
    </w:lvl>
    <w:lvl w:ilvl="2" w:tplc="00700DE0">
      <w:numFmt w:val="bullet"/>
      <w:lvlText w:val="•"/>
      <w:lvlJc w:val="left"/>
      <w:pPr>
        <w:ind w:left="1258" w:hanging="118"/>
      </w:pPr>
      <w:rPr>
        <w:rFonts w:hint="default"/>
        <w:lang w:val="ru-RU" w:eastAsia="en-US" w:bidi="ar-SA"/>
      </w:rPr>
    </w:lvl>
    <w:lvl w:ilvl="3" w:tplc="A5C64FD6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4" w:tplc="1488FA36">
      <w:numFmt w:val="bullet"/>
      <w:lvlText w:val="•"/>
      <w:lvlJc w:val="left"/>
      <w:pPr>
        <w:ind w:left="2416" w:hanging="118"/>
      </w:pPr>
      <w:rPr>
        <w:rFonts w:hint="default"/>
        <w:lang w:val="ru-RU" w:eastAsia="en-US" w:bidi="ar-SA"/>
      </w:rPr>
    </w:lvl>
    <w:lvl w:ilvl="5" w:tplc="90D6CA36">
      <w:numFmt w:val="bullet"/>
      <w:lvlText w:val="•"/>
      <w:lvlJc w:val="left"/>
      <w:pPr>
        <w:ind w:left="2995" w:hanging="118"/>
      </w:pPr>
      <w:rPr>
        <w:rFonts w:hint="default"/>
        <w:lang w:val="ru-RU" w:eastAsia="en-US" w:bidi="ar-SA"/>
      </w:rPr>
    </w:lvl>
    <w:lvl w:ilvl="6" w:tplc="095EBF9C">
      <w:numFmt w:val="bullet"/>
      <w:lvlText w:val="•"/>
      <w:lvlJc w:val="left"/>
      <w:pPr>
        <w:ind w:left="3574" w:hanging="118"/>
      </w:pPr>
      <w:rPr>
        <w:rFonts w:hint="default"/>
        <w:lang w:val="ru-RU" w:eastAsia="en-US" w:bidi="ar-SA"/>
      </w:rPr>
    </w:lvl>
    <w:lvl w:ilvl="7" w:tplc="3EB8628E">
      <w:numFmt w:val="bullet"/>
      <w:lvlText w:val="•"/>
      <w:lvlJc w:val="left"/>
      <w:pPr>
        <w:ind w:left="4153" w:hanging="118"/>
      </w:pPr>
      <w:rPr>
        <w:rFonts w:hint="default"/>
        <w:lang w:val="ru-RU" w:eastAsia="en-US" w:bidi="ar-SA"/>
      </w:rPr>
    </w:lvl>
    <w:lvl w:ilvl="8" w:tplc="6EFC5B1C">
      <w:numFmt w:val="bullet"/>
      <w:lvlText w:val="•"/>
      <w:lvlJc w:val="left"/>
      <w:pPr>
        <w:ind w:left="4732" w:hanging="1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020"/>
    <w:rsid w:val="00000E51"/>
    <w:rsid w:val="000E7390"/>
    <w:rsid w:val="000F5B28"/>
    <w:rsid w:val="00127C83"/>
    <w:rsid w:val="001817E9"/>
    <w:rsid w:val="002509E7"/>
    <w:rsid w:val="002749A0"/>
    <w:rsid w:val="002D175D"/>
    <w:rsid w:val="00340904"/>
    <w:rsid w:val="003B7020"/>
    <w:rsid w:val="003E2BF9"/>
    <w:rsid w:val="005556EB"/>
    <w:rsid w:val="005C4C9D"/>
    <w:rsid w:val="005E585B"/>
    <w:rsid w:val="005F7AAD"/>
    <w:rsid w:val="006F0EDC"/>
    <w:rsid w:val="007D5586"/>
    <w:rsid w:val="0081488B"/>
    <w:rsid w:val="008531F6"/>
    <w:rsid w:val="00881E28"/>
    <w:rsid w:val="008A71F2"/>
    <w:rsid w:val="008E6EBA"/>
    <w:rsid w:val="00927096"/>
    <w:rsid w:val="00957E6C"/>
    <w:rsid w:val="009C44F6"/>
    <w:rsid w:val="00B77B20"/>
    <w:rsid w:val="00C04CC2"/>
    <w:rsid w:val="00C371E5"/>
    <w:rsid w:val="00C559FC"/>
    <w:rsid w:val="00CE7543"/>
    <w:rsid w:val="00D927C0"/>
    <w:rsid w:val="00DA323F"/>
    <w:rsid w:val="00F66E5E"/>
    <w:rsid w:val="00F72B60"/>
    <w:rsid w:val="00FA4EF1"/>
    <w:rsid w:val="00F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B043"/>
  <w15:docId w15:val="{1EEF0EA1-6D5E-46E2-AA53-48B3CB2B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7B20"/>
    <w:pPr>
      <w:widowControl w:val="0"/>
      <w:autoSpaceDE w:val="0"/>
      <w:autoSpaceDN w:val="0"/>
      <w:ind w:left="3209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208C"/>
    <w:pPr>
      <w:widowControl w:val="0"/>
      <w:autoSpaceDE w:val="0"/>
      <w:autoSpaceDN w:val="0"/>
      <w:ind w:left="118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20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04CC2"/>
    <w:pPr>
      <w:ind w:left="720"/>
      <w:contextualSpacing/>
    </w:pPr>
  </w:style>
  <w:style w:type="table" w:styleId="a6">
    <w:name w:val="Table Grid"/>
    <w:basedOn w:val="a1"/>
    <w:uiPriority w:val="59"/>
    <w:rsid w:val="00D92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7B2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556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56EB"/>
    <w:pPr>
      <w:widowControl w:val="0"/>
      <w:autoSpaceDE w:val="0"/>
      <w:autoSpaceDN w:val="0"/>
      <w:ind w:left="109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30163-8BF0-41A5-B457-547F60C4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2023-04-01T08:03:00Z</cp:lastPrinted>
  <dcterms:created xsi:type="dcterms:W3CDTF">2022-04-13T10:54:00Z</dcterms:created>
  <dcterms:modified xsi:type="dcterms:W3CDTF">2024-02-15T20:47:00Z</dcterms:modified>
</cp:coreProperties>
</file>