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AB" w:rsidRDefault="004733AB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</w:p>
    <w:p w:rsidR="007B75D2" w:rsidRPr="007B75D2" w:rsidRDefault="007B75D2" w:rsidP="007B75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B75D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7B75D2" w:rsidRPr="007B75D2" w:rsidRDefault="007B75D2" w:rsidP="007B75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B75D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«Хуцеевская средняя общеобразовательная школа»</w:t>
      </w:r>
    </w:p>
    <w:p w:rsidR="007B75D2" w:rsidRPr="00796DD8" w:rsidRDefault="007B75D2" w:rsidP="007B75D2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96DD8">
        <w:rPr>
          <w:rFonts w:ascii="Times New Roman" w:hAnsi="Times New Roman" w:cs="Times New Roman"/>
          <w:b/>
          <w:sz w:val="28"/>
          <w:szCs w:val="28"/>
          <w:lang w:val="ru-RU"/>
        </w:rPr>
        <w:t>Кизлярского</w:t>
      </w:r>
      <w:proofErr w:type="spellEnd"/>
      <w:r w:rsidRPr="00796D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 Республики Дагестана</w:t>
      </w:r>
    </w:p>
    <w:p w:rsidR="007B75D2" w:rsidRPr="00796DD8" w:rsidRDefault="007B75D2" w:rsidP="007B75D2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pPr w:leftFromText="180" w:rightFromText="180" w:bottomFromText="200" w:vertAnchor="text" w:horzAnchor="margin" w:tblpX="682" w:tblpY="248"/>
        <w:tblOverlap w:val="never"/>
        <w:tblW w:w="9988" w:type="dxa"/>
        <w:tblLayout w:type="fixed"/>
        <w:tblLook w:val="04A0"/>
      </w:tblPr>
      <w:tblGrid>
        <w:gridCol w:w="4427"/>
        <w:gridCol w:w="5561"/>
      </w:tblGrid>
      <w:tr w:rsidR="007B75D2" w:rsidRPr="00316EF6" w:rsidTr="00796DD8">
        <w:trPr>
          <w:trHeight w:val="1198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2" w:rsidRPr="007B75D2" w:rsidRDefault="007B75D2" w:rsidP="00796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5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7B75D2" w:rsidRPr="007B75D2" w:rsidRDefault="007B75D2" w:rsidP="00796D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7B7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дир. по ВР</w:t>
            </w:r>
          </w:p>
          <w:p w:rsidR="007B75D2" w:rsidRPr="007B75D2" w:rsidRDefault="007B75D2" w:rsidP="0079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7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</w:t>
            </w:r>
          </w:p>
          <w:p w:rsidR="007B75D2" w:rsidRPr="007B75D2" w:rsidRDefault="007B75D2" w:rsidP="0079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7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Мазурова Л.В.</w:t>
            </w:r>
          </w:p>
          <w:p w:rsidR="007B75D2" w:rsidRPr="007B75D2" w:rsidRDefault="007B75D2" w:rsidP="0079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7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1 от «30»</w:t>
            </w:r>
          </w:p>
          <w:p w:rsidR="007B75D2" w:rsidRDefault="007B75D2" w:rsidP="00796DD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2" w:rsidRPr="007B75D2" w:rsidRDefault="007B75D2" w:rsidP="00796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5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УТВЕРЖДЕНО</w:t>
            </w:r>
          </w:p>
          <w:p w:rsidR="007B75D2" w:rsidRPr="007B75D2" w:rsidRDefault="007B75D2" w:rsidP="00796D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Директор МКОУ</w:t>
            </w:r>
            <w:proofErr w:type="gramStart"/>
            <w:r w:rsidRPr="007B7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B7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7B7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уцеевская</w:t>
            </w:r>
            <w:proofErr w:type="spellEnd"/>
            <w:r w:rsidRPr="007B7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СОШ»</w:t>
            </w:r>
          </w:p>
          <w:p w:rsidR="007B75D2" w:rsidRPr="007B75D2" w:rsidRDefault="007B75D2" w:rsidP="00796DD8">
            <w:pPr>
              <w:spacing w:after="0" w:line="240" w:lineRule="auto"/>
              <w:ind w:right="31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7B7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</w:t>
            </w:r>
          </w:p>
          <w:p w:rsidR="007B75D2" w:rsidRPr="007B75D2" w:rsidRDefault="007B75D2" w:rsidP="00796DD8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7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Р.З</w:t>
            </w:r>
          </w:p>
          <w:p w:rsidR="007B75D2" w:rsidRPr="007B75D2" w:rsidRDefault="007B75D2" w:rsidP="0079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7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№ 55/5-ОД </w:t>
            </w:r>
          </w:p>
          <w:p w:rsidR="007B75D2" w:rsidRPr="007B75D2" w:rsidRDefault="007B75D2" w:rsidP="0079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B7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"31.08.2023 г</w:t>
            </w:r>
          </w:p>
        </w:tc>
      </w:tr>
    </w:tbl>
    <w:p w:rsidR="007B75D2" w:rsidRPr="007B75D2" w:rsidRDefault="007B75D2" w:rsidP="007B75D2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7B75D2" w:rsidRPr="007B75D2" w:rsidRDefault="007B75D2" w:rsidP="007B7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B75D2" w:rsidRPr="007B75D2" w:rsidRDefault="007B75D2" w:rsidP="007B75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96DD8" w:rsidRDefault="00796DD8" w:rsidP="007B75D2">
      <w:pPr>
        <w:pStyle w:val="2"/>
        <w:jc w:val="left"/>
        <w:rPr>
          <w:rFonts w:eastAsiaTheme="minorEastAsia"/>
          <w:sz w:val="24"/>
          <w:szCs w:val="24"/>
        </w:rPr>
      </w:pPr>
    </w:p>
    <w:p w:rsidR="00796DD8" w:rsidRDefault="00796DD8" w:rsidP="007B75D2">
      <w:pPr>
        <w:pStyle w:val="2"/>
        <w:jc w:val="left"/>
        <w:rPr>
          <w:rFonts w:eastAsiaTheme="minorEastAsia"/>
          <w:sz w:val="24"/>
          <w:szCs w:val="24"/>
        </w:rPr>
      </w:pPr>
    </w:p>
    <w:p w:rsidR="00796DD8" w:rsidRDefault="00796DD8" w:rsidP="007B75D2">
      <w:pPr>
        <w:pStyle w:val="2"/>
        <w:jc w:val="left"/>
        <w:rPr>
          <w:rFonts w:eastAsiaTheme="minorEastAsia"/>
          <w:sz w:val="24"/>
          <w:szCs w:val="24"/>
        </w:rPr>
      </w:pPr>
    </w:p>
    <w:p w:rsidR="00796DD8" w:rsidRDefault="00796DD8" w:rsidP="007B75D2">
      <w:pPr>
        <w:pStyle w:val="2"/>
        <w:jc w:val="left"/>
        <w:rPr>
          <w:rFonts w:eastAsiaTheme="minorEastAsia"/>
          <w:sz w:val="24"/>
          <w:szCs w:val="24"/>
        </w:rPr>
      </w:pPr>
    </w:p>
    <w:p w:rsidR="00796DD8" w:rsidRDefault="00796DD8" w:rsidP="007B75D2">
      <w:pPr>
        <w:pStyle w:val="2"/>
        <w:jc w:val="left"/>
        <w:rPr>
          <w:rFonts w:eastAsiaTheme="minorEastAsia"/>
          <w:sz w:val="24"/>
          <w:szCs w:val="24"/>
        </w:rPr>
      </w:pPr>
    </w:p>
    <w:p w:rsidR="007B75D2" w:rsidRDefault="007B75D2" w:rsidP="00783AAE">
      <w:pPr>
        <w:pStyle w:val="2"/>
        <w:rPr>
          <w:b/>
          <w:caps/>
          <w:sz w:val="32"/>
          <w:szCs w:val="24"/>
        </w:rPr>
      </w:pPr>
      <w:r>
        <w:rPr>
          <w:b/>
          <w:caps/>
          <w:sz w:val="32"/>
          <w:szCs w:val="24"/>
        </w:rPr>
        <w:t>Рабочая  программа</w:t>
      </w:r>
    </w:p>
    <w:p w:rsidR="00E0566C" w:rsidRDefault="00E0566C" w:rsidP="00783AAE">
      <w:pPr>
        <w:jc w:val="center"/>
        <w:rPr>
          <w:b/>
          <w:sz w:val="24"/>
          <w:lang w:val="ru-RU"/>
        </w:rPr>
      </w:pPr>
    </w:p>
    <w:p w:rsidR="00316EF6" w:rsidRDefault="007B75D2" w:rsidP="00783AAE">
      <w:pPr>
        <w:jc w:val="center"/>
        <w:rPr>
          <w:sz w:val="28"/>
          <w:lang w:val="ru-RU"/>
        </w:rPr>
      </w:pPr>
      <w:r w:rsidRPr="007B75D2">
        <w:rPr>
          <w:sz w:val="32"/>
          <w:lang w:val="ru-RU"/>
        </w:rPr>
        <w:t xml:space="preserve">по </w:t>
      </w:r>
      <w:r w:rsidR="00F361FD">
        <w:rPr>
          <w:sz w:val="28"/>
          <w:lang w:val="ru-RU"/>
        </w:rPr>
        <w:t>внеурочной деятельности:</w:t>
      </w:r>
      <w:r w:rsidRPr="007B75D2">
        <w:rPr>
          <w:sz w:val="28"/>
          <w:lang w:val="ru-RU"/>
        </w:rPr>
        <w:t xml:space="preserve"> </w:t>
      </w:r>
    </w:p>
    <w:p w:rsidR="00316EF6" w:rsidRDefault="007B75D2" w:rsidP="00783AAE">
      <w:pPr>
        <w:jc w:val="center"/>
        <w:rPr>
          <w:sz w:val="28"/>
          <w:lang w:val="ru-RU"/>
        </w:rPr>
      </w:pPr>
      <w:r w:rsidRPr="007B75D2">
        <w:rPr>
          <w:sz w:val="28"/>
          <w:lang w:val="ru-RU"/>
        </w:rPr>
        <w:t xml:space="preserve">«Юный </w:t>
      </w:r>
      <w:r w:rsidR="00F361FD" w:rsidRPr="007B75D2">
        <w:rPr>
          <w:sz w:val="28"/>
          <w:lang w:val="ru-RU"/>
        </w:rPr>
        <w:t xml:space="preserve">футболист» </w:t>
      </w:r>
    </w:p>
    <w:p w:rsidR="007B75D2" w:rsidRDefault="007B75D2" w:rsidP="00783AAE">
      <w:pPr>
        <w:jc w:val="center"/>
        <w:rPr>
          <w:sz w:val="28"/>
          <w:lang w:val="ru-RU"/>
        </w:rPr>
      </w:pPr>
      <w:r w:rsidRPr="007B75D2">
        <w:rPr>
          <w:sz w:val="28"/>
          <w:lang w:val="ru-RU"/>
        </w:rPr>
        <w:t>на 2023-2024 учебный год.</w:t>
      </w:r>
    </w:p>
    <w:p w:rsidR="00316EF6" w:rsidRDefault="00316EF6" w:rsidP="00783AAE">
      <w:pPr>
        <w:jc w:val="center"/>
        <w:rPr>
          <w:sz w:val="28"/>
          <w:lang w:val="ru-RU"/>
        </w:rPr>
      </w:pPr>
    </w:p>
    <w:p w:rsidR="00316EF6" w:rsidRDefault="00316EF6" w:rsidP="00783AAE">
      <w:pPr>
        <w:jc w:val="center"/>
        <w:rPr>
          <w:sz w:val="28"/>
          <w:lang w:val="ru-RU"/>
        </w:rPr>
      </w:pPr>
    </w:p>
    <w:p w:rsidR="00316EF6" w:rsidRPr="007B75D2" w:rsidRDefault="00316EF6" w:rsidP="00783AAE">
      <w:pPr>
        <w:jc w:val="center"/>
        <w:rPr>
          <w:sz w:val="28"/>
          <w:lang w:val="ru-RU"/>
        </w:rPr>
      </w:pPr>
    </w:p>
    <w:p w:rsidR="007B75D2" w:rsidRPr="007B75D2" w:rsidRDefault="007B75D2" w:rsidP="00783AAE">
      <w:pPr>
        <w:jc w:val="center"/>
        <w:rPr>
          <w:b/>
          <w:lang w:val="ru-RU"/>
        </w:rPr>
      </w:pPr>
    </w:p>
    <w:p w:rsidR="007B75D2" w:rsidRDefault="007B75D2" w:rsidP="00783AAE">
      <w:pPr>
        <w:spacing w:after="0"/>
        <w:jc w:val="center"/>
        <w:rPr>
          <w:b/>
          <w:lang w:val="ru-RU"/>
        </w:rPr>
      </w:pPr>
    </w:p>
    <w:p w:rsidR="00F361FD" w:rsidRDefault="00F361FD" w:rsidP="007B75D2">
      <w:pPr>
        <w:spacing w:after="0"/>
        <w:jc w:val="center"/>
        <w:rPr>
          <w:b/>
          <w:lang w:val="ru-RU"/>
        </w:rPr>
      </w:pPr>
    </w:p>
    <w:p w:rsidR="00F361FD" w:rsidRDefault="00F361FD" w:rsidP="007B75D2">
      <w:pPr>
        <w:spacing w:after="0"/>
        <w:jc w:val="center"/>
        <w:rPr>
          <w:b/>
          <w:lang w:val="ru-RU"/>
        </w:rPr>
      </w:pPr>
    </w:p>
    <w:p w:rsidR="00F361FD" w:rsidRDefault="00F361FD" w:rsidP="007B75D2">
      <w:pPr>
        <w:spacing w:after="0"/>
        <w:jc w:val="center"/>
        <w:rPr>
          <w:b/>
          <w:lang w:val="ru-RU"/>
        </w:rPr>
      </w:pPr>
    </w:p>
    <w:p w:rsidR="00F361FD" w:rsidRDefault="00F361FD" w:rsidP="007B75D2">
      <w:pPr>
        <w:spacing w:after="0"/>
        <w:jc w:val="center"/>
        <w:rPr>
          <w:b/>
          <w:lang w:val="ru-RU"/>
        </w:rPr>
      </w:pPr>
    </w:p>
    <w:p w:rsidR="00F361FD" w:rsidRPr="007B75D2" w:rsidRDefault="00F361FD" w:rsidP="007B75D2">
      <w:pPr>
        <w:spacing w:after="0"/>
        <w:jc w:val="center"/>
        <w:rPr>
          <w:b/>
          <w:lang w:val="ru-RU"/>
        </w:rPr>
      </w:pPr>
    </w:p>
    <w:p w:rsidR="007B75D2" w:rsidRPr="007B75D2" w:rsidRDefault="007B75D2" w:rsidP="007B75D2">
      <w:pPr>
        <w:spacing w:after="0"/>
        <w:jc w:val="center"/>
        <w:rPr>
          <w:b/>
          <w:lang w:val="ru-RU"/>
        </w:rPr>
      </w:pPr>
    </w:p>
    <w:p w:rsidR="007B75D2" w:rsidRPr="007B75D2" w:rsidRDefault="007B75D2" w:rsidP="007B75D2">
      <w:pPr>
        <w:spacing w:after="0"/>
        <w:jc w:val="center"/>
        <w:rPr>
          <w:b/>
          <w:lang w:val="ru-RU"/>
        </w:rPr>
      </w:pPr>
    </w:p>
    <w:p w:rsidR="007B75D2" w:rsidRPr="007B75D2" w:rsidRDefault="007B75D2" w:rsidP="007B75D2">
      <w:pPr>
        <w:spacing w:after="0"/>
        <w:jc w:val="center"/>
        <w:rPr>
          <w:b/>
          <w:lang w:val="ru-RU"/>
        </w:rPr>
      </w:pPr>
    </w:p>
    <w:p w:rsidR="007B75D2" w:rsidRPr="007B75D2" w:rsidRDefault="007B75D2" w:rsidP="007B75D2">
      <w:pPr>
        <w:spacing w:after="0"/>
        <w:rPr>
          <w:b/>
          <w:lang w:val="ru-RU"/>
        </w:rPr>
      </w:pPr>
    </w:p>
    <w:p w:rsidR="007B75D2" w:rsidRPr="007B75D2" w:rsidRDefault="007B75D2" w:rsidP="007B75D2">
      <w:pPr>
        <w:spacing w:after="0"/>
        <w:jc w:val="center"/>
        <w:rPr>
          <w:b/>
          <w:lang w:val="ru-RU"/>
        </w:rPr>
      </w:pPr>
    </w:p>
    <w:p w:rsidR="007B75D2" w:rsidRPr="007B75D2" w:rsidRDefault="007B75D2" w:rsidP="007B75D2">
      <w:pPr>
        <w:spacing w:after="0"/>
        <w:jc w:val="center"/>
        <w:rPr>
          <w:b/>
          <w:lang w:val="ru-RU"/>
        </w:rPr>
      </w:pPr>
    </w:p>
    <w:p w:rsidR="007B75D2" w:rsidRPr="007B75D2" w:rsidRDefault="007B75D2" w:rsidP="00F361F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  <w:bookmarkStart w:id="0" w:name="br2"/>
      <w:bookmarkEnd w:id="0"/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after="0" w:line="266" w:lineRule="exact"/>
        <w:ind w:left="72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Программавнеурочнойдеятельности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физическойкультуре«Спортивные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игры»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рассчитана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>
        <w:rPr>
          <w:rFonts w:ascii="Times New Roman"/>
          <w:color w:val="000000"/>
          <w:sz w:val="24"/>
          <w:lang w:val="ru-RU"/>
        </w:rPr>
        <w:t>34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учебныхчасов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дляобучающихся</w:t>
      </w:r>
      <w:r>
        <w:rPr>
          <w:rFonts w:ascii="Times New Roman"/>
          <w:color w:val="000000"/>
          <w:sz w:val="24"/>
          <w:lang w:val="ru-RU"/>
        </w:rPr>
        <w:t>5-6-7-8-</w:t>
      </w:r>
      <w:r w:rsidRPr="00F67B3F">
        <w:rPr>
          <w:rFonts w:ascii="Times New Roman"/>
          <w:color w:val="000000"/>
          <w:spacing w:val="2"/>
          <w:sz w:val="24"/>
          <w:lang w:val="ru-RU"/>
        </w:rPr>
        <w:t>10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классов,ориентирована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1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перспективуповышениядвигательнойактивности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учащихся.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0" w:after="0" w:line="266" w:lineRule="exact"/>
        <w:ind w:left="72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Впроцессе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изучения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даннойпрограммы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учащиеся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имеютвозможностьрасширить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свои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знания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приобрести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практическиенавыки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спортивным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играм: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баскетбол,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волейбол,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футбол,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0" w:after="0" w:line="266" w:lineRule="exact"/>
        <w:ind w:left="66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Программа«Спортивные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игры»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являетсяпродолжением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курса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«Физическая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культура»раздела:спортивныеигры.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0" w:after="0" w:line="266" w:lineRule="exact"/>
        <w:ind w:left="72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Направленностьпрограммы«Спортивные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игры»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—развивающая,ориентирована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созданиеуобучающихсяпредставленияоданныхспортивныхиграх,направленных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развитиефизическихкачествиукреплениездоровья.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0" w:after="0" w:line="266" w:lineRule="exact"/>
        <w:ind w:left="72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i/>
          <w:color w:val="000000"/>
          <w:sz w:val="24"/>
          <w:lang w:val="ru-RU"/>
        </w:rPr>
        <w:t>Новизнапрограммы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«Спортивные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игры»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—вовключениинескольких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спортивных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игр: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баскетбол,волейбол,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футбол,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0" w:after="0" w:line="266" w:lineRule="exact"/>
        <w:ind w:left="72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i/>
          <w:color w:val="000000"/>
          <w:sz w:val="24"/>
          <w:lang w:val="ru-RU"/>
        </w:rPr>
        <w:t>Актуальностьпрограммы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«Спортивные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игры»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—вповышенииинтереса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1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учащихсякзанятиямспортивныхигр.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0" w:after="0" w:line="266" w:lineRule="exact"/>
        <w:ind w:left="78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i/>
          <w:color w:val="000000"/>
          <w:sz w:val="24"/>
          <w:lang w:val="ru-RU"/>
        </w:rPr>
        <w:t>Целесообразностьпрограммы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—вовладениизанимающимисяфизической,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техническойитактическойподготовкамиспортивныхигр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дляуспешногоучастия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</w:t>
      </w:r>
    </w:p>
    <w:p w:rsidR="007B75D2" w:rsidRPr="00F67B3F" w:rsidRDefault="007B75D2" w:rsidP="007B75D2">
      <w:pPr>
        <w:framePr w:w="9494" w:wrap="auto" w:hAnchor="text" w:x="1702" w:y="751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соревнованиях.</w:t>
      </w:r>
    </w:p>
    <w:p w:rsidR="007B75D2" w:rsidRPr="00F67B3F" w:rsidRDefault="007B75D2" w:rsidP="007B75D2">
      <w:pPr>
        <w:framePr w:w="1836" w:wrap="auto" w:hAnchor="text" w:x="2482" w:y="12480"/>
        <w:widowControl w:val="0"/>
        <w:autoSpaceDE w:val="0"/>
        <w:autoSpaceDN w:val="0"/>
        <w:spacing w:after="0" w:line="266" w:lineRule="exact"/>
        <w:rPr>
          <w:rFonts w:ascii="Times New Roman"/>
          <w:b/>
          <w:i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i/>
          <w:color w:val="000000"/>
          <w:sz w:val="24"/>
          <w:lang w:val="ru-RU"/>
        </w:rPr>
        <w:t>Целиизадачи:</w:t>
      </w:r>
    </w:p>
    <w:p w:rsidR="007B75D2" w:rsidRPr="00F67B3F" w:rsidRDefault="007B75D2" w:rsidP="007B75D2">
      <w:pPr>
        <w:framePr w:w="480" w:wrap="auto" w:hAnchor="text" w:x="1702" w:y="12756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—</w:t>
      </w:r>
    </w:p>
    <w:p w:rsidR="007B75D2" w:rsidRPr="00F67B3F" w:rsidRDefault="007B75D2" w:rsidP="007B75D2">
      <w:pPr>
        <w:framePr w:w="8460" w:wrap="auto" w:hAnchor="text" w:x="2002" w:y="12756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воспитаниеушкольниковпотребностивсистематическихзанятияхфизической</w:t>
      </w:r>
    </w:p>
    <w:p w:rsidR="007B75D2" w:rsidRPr="00F67B3F" w:rsidRDefault="007B75D2" w:rsidP="007B75D2">
      <w:pPr>
        <w:framePr w:w="5555" w:wrap="auto" w:hAnchor="text" w:x="1702" w:y="13032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культурой,привитияосновздоровогообразажизни</w:t>
      </w:r>
    </w:p>
    <w:p w:rsidR="007B75D2" w:rsidRPr="00F67B3F" w:rsidRDefault="007B75D2" w:rsidP="007B75D2">
      <w:pPr>
        <w:framePr w:w="480" w:wrap="auto" w:hAnchor="text" w:x="1702" w:y="13308"/>
        <w:widowControl w:val="0"/>
        <w:autoSpaceDE w:val="0"/>
        <w:autoSpaceDN w:val="0"/>
        <w:spacing w:after="0" w:line="266" w:lineRule="exact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—</w:t>
      </w:r>
    </w:p>
    <w:p w:rsidR="007B75D2" w:rsidRPr="00F67B3F" w:rsidRDefault="007B75D2" w:rsidP="007B75D2">
      <w:pPr>
        <w:framePr w:w="480" w:wrap="auto" w:hAnchor="text" w:x="1702" w:y="13308"/>
        <w:widowControl w:val="0"/>
        <w:autoSpaceDE w:val="0"/>
        <w:autoSpaceDN w:val="0"/>
        <w:spacing w:before="10" w:after="0" w:line="266" w:lineRule="exact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—</w:t>
      </w:r>
    </w:p>
    <w:p w:rsidR="007B75D2" w:rsidRPr="00F67B3F" w:rsidRDefault="007B75D2" w:rsidP="007B75D2">
      <w:pPr>
        <w:framePr w:w="8762" w:wrap="auto" w:hAnchor="text" w:x="2002" w:y="13308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развитиедуховныхифизическихкачествличности</w:t>
      </w:r>
    </w:p>
    <w:p w:rsidR="007B75D2" w:rsidRPr="00F67B3F" w:rsidRDefault="007B75D2" w:rsidP="007B75D2">
      <w:pPr>
        <w:framePr w:w="8762" w:wrap="auto" w:hAnchor="text" w:x="2002" w:y="13308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освоениезнаний: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укреплениесвоегоздоровья,правилтехникибезопасности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</w:p>
    <w:p w:rsidR="007B75D2" w:rsidRPr="00F67B3F" w:rsidRDefault="007B75D2" w:rsidP="007B75D2">
      <w:pPr>
        <w:framePr w:w="9599" w:wrap="auto" w:hAnchor="text" w:x="1702" w:y="13860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занятияхспортивнымииграми,оборганизациии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судействе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соревнований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спортивным</w:t>
      </w:r>
    </w:p>
    <w:p w:rsidR="007B75D2" w:rsidRPr="00F67B3F" w:rsidRDefault="007B75D2" w:rsidP="007B75D2">
      <w:pPr>
        <w:framePr w:w="9599" w:wrap="auto" w:hAnchor="text" w:x="1702" w:y="13860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играм.</w:t>
      </w:r>
    </w:p>
    <w:p w:rsidR="007B75D2" w:rsidRPr="00F67B3F" w:rsidRDefault="007B75D2" w:rsidP="007B75D2">
      <w:pPr>
        <w:framePr w:w="480" w:wrap="auto" w:hAnchor="text" w:x="1702" w:y="14412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—</w:t>
      </w:r>
    </w:p>
    <w:p w:rsidR="007B75D2" w:rsidRPr="00F67B3F" w:rsidRDefault="007B75D2" w:rsidP="007B75D2">
      <w:pPr>
        <w:framePr w:w="8682" w:wrap="auto" w:hAnchor="text" w:x="2002" w:y="14412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формированиеумений:правильноевыполнениеприемовданныхспортивныхигр,</w:t>
      </w:r>
    </w:p>
    <w:p w:rsidR="007B75D2" w:rsidRPr="00F67B3F" w:rsidRDefault="007B75D2" w:rsidP="007B75D2">
      <w:pPr>
        <w:framePr w:w="9039" w:wrap="auto" w:hAnchor="text" w:x="1702" w:y="14689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владениеиндивидуальнымии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групповыми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действиями,знанияправилсоревнований.</w:t>
      </w:r>
    </w:p>
    <w:p w:rsidR="007B75D2" w:rsidRPr="00F67B3F" w:rsidRDefault="007B75D2" w:rsidP="007B75D2">
      <w:pPr>
        <w:framePr w:w="352" w:wrap="auto" w:hAnchor="text" w:x="10949" w:y="15573"/>
        <w:widowControl w:val="0"/>
        <w:autoSpaceDE w:val="0"/>
        <w:autoSpaceDN w:val="0"/>
        <w:spacing w:after="0" w:line="270" w:lineRule="exact"/>
        <w:rPr>
          <w:rFonts w:ascii="HWRTTI+Calibri"/>
          <w:color w:val="000000"/>
          <w:lang w:val="ru-RU"/>
        </w:rPr>
      </w:pPr>
      <w:r w:rsidRPr="00F67B3F">
        <w:rPr>
          <w:rFonts w:ascii="HWRTTI+Calibri"/>
          <w:color w:val="000000"/>
          <w:lang w:val="ru-RU"/>
        </w:rPr>
        <w:t>2</w:t>
      </w: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after="0" w:line="266" w:lineRule="exact"/>
        <w:ind w:left="78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Одной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из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центральныхлинийСтандартоввторогопоколениявыступаютзадачи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формированияразностороннефизическиразвитойличности,способнойактивно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использоватьценностифизической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культуры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для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укрепления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идлительногосохранения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собственногоздоровья,оптимизациятрудовойдеятельностииорганизацияактивного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отдыха.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ind w:left="66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Учебный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курс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«спортивные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игры»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встаршейшколевыполняет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особую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роль,так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какобладаетмощнымразвивающимпотенциалом.Специфика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курса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состоитвтом,чтоон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строятся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психологическойидидактическойбазе,котораяявляетсявсреднемшкольном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возрастенеобходимымзвеномцелостногопроцесса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духовного,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нравственногои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физическогоразвития.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ind w:left="66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Игравозникла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насамой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раннейстадииразвитиячеловеческогообществаиво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все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1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временабыласвоеобразнойшколой,в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которой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дети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получали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физическуюи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духовную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закладку,познавалиокружающиймир,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учились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действоватьидобиваться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успехов.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Эмоциональнонасыщенные,яркиеиразнообразные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содержанию,игрысоциальны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по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своей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сущности,таккакотражаютопытчеловеческихотношений,формируют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нравственностьребёнкаиукрепляютегоздоровье.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ind w:left="60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Виграхпознаютсяразличныесвойствапредметов,разнообразныестороныжизни.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Припомощиигрыребятаполучают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информацию.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Она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поступает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к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ним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безнасилияи</w:t>
      </w: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нажима.Основнымимотивамиявляетсяинтерес,положительныеэмоции,</w:t>
      </w:r>
    </w:p>
    <w:p w:rsidR="00E0566C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 w:hAnsi="Times New Roman" w:cs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сопровождаемыечувствомрадости.</w:t>
      </w:r>
    </w:p>
    <w:p w:rsidR="00E0566C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0566C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0566C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0566C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0566C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0566C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0566C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0566C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0566C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0566C" w:rsidRPr="00F67B3F" w:rsidRDefault="00E0566C" w:rsidP="00E0566C">
      <w:pPr>
        <w:framePr w:w="9597" w:wrap="auto" w:vAnchor="page" w:hAnchor="page" w:x="1423" w:y="90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</w:p>
    <w:p w:rsidR="00796DD8" w:rsidRPr="00F67B3F" w:rsidRDefault="007B75D2" w:rsidP="00796DD8">
      <w:pPr>
        <w:widowControl w:val="0"/>
        <w:autoSpaceDE w:val="0"/>
        <w:autoSpaceDN w:val="0"/>
        <w:spacing w:after="0" w:line="266" w:lineRule="exact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Arial"/>
          <w:color w:val="FF0000"/>
          <w:sz w:val="2"/>
          <w:lang w:val="ru-RU"/>
        </w:rPr>
        <w:cr/>
      </w:r>
      <w:r w:rsidRPr="00F67B3F">
        <w:rPr>
          <w:rFonts w:ascii="Arial"/>
          <w:color w:val="FF0000"/>
          <w:sz w:val="2"/>
          <w:lang w:val="ru-RU"/>
        </w:rPr>
        <w:br w:type="page"/>
      </w: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  <w:bookmarkStart w:id="1" w:name="br3"/>
      <w:bookmarkEnd w:id="1"/>
    </w:p>
    <w:p w:rsidR="007B75D2" w:rsidRPr="00F67B3F" w:rsidRDefault="007B75D2" w:rsidP="007B75D2">
      <w:pPr>
        <w:framePr w:w="7479" w:wrap="auto" w:hAnchor="text" w:x="2362" w:y="1117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Реализация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указанных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целейобеспечиваетсясодержаниемпрограммы</w:t>
      </w:r>
    </w:p>
    <w:p w:rsidR="007B75D2" w:rsidRPr="00F67B3F" w:rsidRDefault="007B75D2" w:rsidP="007B75D2">
      <w:pPr>
        <w:framePr w:w="9592" w:wrap="auto" w:hAnchor="text" w:x="1702" w:y="1393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«Спортивныеигры»,котораясистематизирует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умения,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ата</w:t>
      </w:r>
      <w:bookmarkStart w:id="2" w:name="_GoBack"/>
      <w:bookmarkEnd w:id="2"/>
      <w:r w:rsidRPr="00F67B3F">
        <w:rPr>
          <w:rFonts w:ascii="Times New Roman" w:hAnsi="Times New Roman" w:cs="Times New Roman"/>
          <w:color w:val="000000"/>
          <w:sz w:val="24"/>
          <w:lang w:val="ru-RU"/>
        </w:rPr>
        <w:t>кжевыполнениепрактических</w:t>
      </w:r>
    </w:p>
    <w:p w:rsidR="007B75D2" w:rsidRPr="00F67B3F" w:rsidRDefault="007B75D2" w:rsidP="007B75D2">
      <w:pPr>
        <w:framePr w:w="4269" w:wrap="auto" w:hAnchor="text" w:x="1702" w:y="1669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заданий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даннымспортивнымиграм.</w:t>
      </w:r>
    </w:p>
    <w:p w:rsidR="007B75D2" w:rsidRPr="00F67B3F" w:rsidRDefault="007B75D2" w:rsidP="007B75D2">
      <w:pPr>
        <w:framePr w:w="2242" w:wrap="auto" w:hAnchor="text" w:x="2422" w:y="1950"/>
        <w:widowControl w:val="0"/>
        <w:autoSpaceDE w:val="0"/>
        <w:autoSpaceDN w:val="0"/>
        <w:spacing w:after="0" w:line="266" w:lineRule="exact"/>
        <w:rPr>
          <w:rFonts w:ascii="Times New Roman"/>
          <w:b/>
          <w:i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i/>
          <w:color w:val="000000"/>
          <w:spacing w:val="1"/>
          <w:sz w:val="24"/>
          <w:lang w:val="ru-RU"/>
        </w:rPr>
        <w:t>Методы</w:t>
      </w:r>
      <w:r w:rsidRPr="00F67B3F">
        <w:rPr>
          <w:rFonts w:ascii="Times New Roman" w:hAnsi="Times New Roman" w:cs="Times New Roman"/>
          <w:b/>
          <w:i/>
          <w:color w:val="000000"/>
          <w:sz w:val="24"/>
          <w:lang w:val="ru-RU"/>
        </w:rPr>
        <w:t>обучения</w:t>
      </w:r>
    </w:p>
    <w:p w:rsidR="007B75D2" w:rsidRPr="00F67B3F" w:rsidRDefault="007B75D2" w:rsidP="007B75D2">
      <w:pPr>
        <w:framePr w:w="9308" w:wrap="auto" w:hAnchor="text" w:x="1702" w:y="2221"/>
        <w:widowControl w:val="0"/>
        <w:autoSpaceDE w:val="0"/>
        <w:autoSpaceDN w:val="0"/>
        <w:spacing w:after="0" w:line="266" w:lineRule="exact"/>
        <w:ind w:left="72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pacing w:val="-2"/>
          <w:sz w:val="24"/>
          <w:lang w:val="ru-RU"/>
        </w:rPr>
        <w:t>Во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времязанятийспортивнымииграминеобходимообучитьучащихся,самим</w:t>
      </w:r>
    </w:p>
    <w:p w:rsidR="007B75D2" w:rsidRPr="00F67B3F" w:rsidRDefault="007B75D2" w:rsidP="007B75D2">
      <w:pPr>
        <w:framePr w:w="9308" w:wrap="auto" w:hAnchor="text" w:x="1702" w:y="222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находить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нужное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решение,опираясь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свойопыт,полученныезнанияи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умения.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Для</w:t>
      </w:r>
    </w:p>
    <w:p w:rsidR="007B75D2" w:rsidRPr="00F67B3F" w:rsidRDefault="007B75D2" w:rsidP="007B75D2">
      <w:pPr>
        <w:framePr w:w="9308" w:wrap="auto" w:hAnchor="text" w:x="1702" w:y="222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повышенияинтересазанимающихсякзанятиямспортивныхигри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болееуспешного</w:t>
      </w:r>
    </w:p>
    <w:p w:rsidR="007B75D2" w:rsidRPr="00F67B3F" w:rsidRDefault="007B75D2" w:rsidP="007B75D2">
      <w:pPr>
        <w:framePr w:w="9308" w:wrap="auto" w:hAnchor="text" w:x="1702" w:y="222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решенияобразовательных,воспитательных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задач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занятиях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рекомендуется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применять</w:t>
      </w:r>
    </w:p>
    <w:p w:rsidR="007B75D2" w:rsidRPr="00F67B3F" w:rsidRDefault="007B75D2" w:rsidP="007B75D2">
      <w:pPr>
        <w:framePr w:w="9308" w:wrap="auto" w:hAnchor="text" w:x="1702" w:y="222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разнообразныеформыиметодыпроведения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этих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занятий.</w:t>
      </w:r>
    </w:p>
    <w:p w:rsidR="007B75D2" w:rsidRPr="00F67B3F" w:rsidRDefault="007B75D2" w:rsidP="007B75D2">
      <w:pPr>
        <w:framePr w:w="9308" w:wrap="auto" w:hAnchor="text" w:x="1702" w:y="2221"/>
        <w:widowControl w:val="0"/>
        <w:autoSpaceDE w:val="0"/>
        <w:autoSpaceDN w:val="0"/>
        <w:spacing w:before="10" w:after="0" w:line="266" w:lineRule="exact"/>
        <w:ind w:left="60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i/>
          <w:color w:val="000000"/>
          <w:sz w:val="24"/>
          <w:lang w:val="ru-RU"/>
        </w:rPr>
        <w:t>Практическиеметоды: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методупражнений,методсоревновательный</w:t>
      </w:r>
    </w:p>
    <w:p w:rsidR="007B75D2" w:rsidRPr="00F67B3F" w:rsidRDefault="007B75D2" w:rsidP="007B75D2">
      <w:pPr>
        <w:framePr w:w="9308" w:wrap="auto" w:hAnchor="text" w:x="1702" w:y="222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Формыобучения:индивидуальный,групповой,фронтальный,поточный.</w:t>
      </w:r>
    </w:p>
    <w:p w:rsidR="007B75D2" w:rsidRPr="00F67B3F" w:rsidRDefault="007B75D2" w:rsidP="007B75D2">
      <w:pPr>
        <w:framePr w:w="9308" w:wrap="auto" w:hAnchor="text" w:x="1702" w:y="2221"/>
        <w:widowControl w:val="0"/>
        <w:autoSpaceDE w:val="0"/>
        <w:autoSpaceDN w:val="0"/>
        <w:spacing w:before="10" w:after="0" w:line="266" w:lineRule="exact"/>
        <w:ind w:left="60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Срокреализациипрограммы</w:t>
      </w:r>
      <w:r w:rsidRPr="00F67B3F">
        <w:rPr>
          <w:rFonts w:ascii="Times New Roman"/>
          <w:color w:val="000000"/>
          <w:spacing w:val="-1"/>
          <w:sz w:val="24"/>
          <w:lang w:val="ru-RU"/>
        </w:rPr>
        <w:t>-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2года.</w:t>
      </w:r>
    </w:p>
    <w:p w:rsidR="007B75D2" w:rsidRPr="00F67B3F" w:rsidRDefault="007B75D2" w:rsidP="007B75D2">
      <w:pPr>
        <w:framePr w:w="4107" w:wrap="auto" w:hAnchor="text" w:x="2242" w:y="4429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Режимзанятий—</w:t>
      </w:r>
      <w:r w:rsidRPr="00F67B3F">
        <w:rPr>
          <w:rFonts w:ascii="Times New Roman"/>
          <w:color w:val="000000"/>
          <w:sz w:val="24"/>
          <w:lang w:val="ru-RU"/>
        </w:rPr>
        <w:t xml:space="preserve">1 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занятиявнеделю</w:t>
      </w:r>
    </w:p>
    <w:p w:rsidR="007B75D2" w:rsidRPr="00F67B3F" w:rsidRDefault="007B75D2" w:rsidP="007B75D2">
      <w:pPr>
        <w:framePr w:w="352" w:wrap="auto" w:hAnchor="text" w:x="10949" w:y="15573"/>
        <w:widowControl w:val="0"/>
        <w:autoSpaceDE w:val="0"/>
        <w:autoSpaceDN w:val="0"/>
        <w:spacing w:after="0" w:line="270" w:lineRule="exact"/>
        <w:rPr>
          <w:rFonts w:ascii="HWRTTI+Calibri"/>
          <w:color w:val="000000"/>
          <w:lang w:val="ru-RU"/>
        </w:rPr>
      </w:pPr>
      <w:r w:rsidRPr="00F67B3F">
        <w:rPr>
          <w:rFonts w:ascii="HWRTTI+Calibri"/>
          <w:color w:val="000000"/>
          <w:lang w:val="ru-RU"/>
        </w:rPr>
        <w:t>3</w:t>
      </w: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  <w:r w:rsidRPr="00F67B3F">
        <w:rPr>
          <w:rFonts w:ascii="Arial"/>
          <w:color w:val="FF0000"/>
          <w:sz w:val="2"/>
          <w:lang w:val="ru-RU"/>
        </w:rPr>
        <w:cr/>
      </w:r>
      <w:r w:rsidRPr="00F67B3F">
        <w:rPr>
          <w:rFonts w:ascii="Arial"/>
          <w:color w:val="FF0000"/>
          <w:sz w:val="2"/>
          <w:lang w:val="ru-RU"/>
        </w:rPr>
        <w:br w:type="page"/>
      </w: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  <w:bookmarkStart w:id="3" w:name="br4"/>
      <w:bookmarkEnd w:id="3"/>
    </w:p>
    <w:p w:rsidR="007B75D2" w:rsidRPr="00F67B3F" w:rsidRDefault="007B75D2" w:rsidP="007B75D2">
      <w:pPr>
        <w:framePr w:w="3242" w:wrap="auto" w:hAnchor="text" w:x="5238" w:y="1121"/>
        <w:widowControl w:val="0"/>
        <w:autoSpaceDE w:val="0"/>
        <w:autoSpaceDN w:val="0"/>
        <w:spacing w:after="0" w:line="266" w:lineRule="exact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Результатыосвоениякурса</w:t>
      </w:r>
    </w:p>
    <w:p w:rsidR="007B75D2" w:rsidRPr="00F67B3F" w:rsidRDefault="007B75D2" w:rsidP="00E0566C">
      <w:pPr>
        <w:framePr w:w="10349" w:wrap="auto" w:hAnchor="page" w:x="1513" w:y="1669"/>
        <w:widowControl w:val="0"/>
        <w:autoSpaceDE w:val="0"/>
        <w:autoSpaceDN w:val="0"/>
        <w:spacing w:after="0" w:line="266" w:lineRule="exact"/>
        <w:ind w:left="142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основу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изучения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курса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внеурочнойдеятельности«Спортивные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игры»</w:t>
      </w:r>
    </w:p>
    <w:p w:rsidR="007B75D2" w:rsidRPr="00F67B3F" w:rsidRDefault="007B75D2" w:rsidP="00E0566C">
      <w:pPr>
        <w:framePr w:w="10349" w:wrap="auto" w:hAnchor="page" w:x="1513" w:y="1669"/>
        <w:widowControl w:val="0"/>
        <w:autoSpaceDE w:val="0"/>
        <w:autoSpaceDN w:val="0"/>
        <w:spacing w:before="10" w:after="0" w:line="266" w:lineRule="exact"/>
        <w:ind w:left="142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положеныценностныеориентиры,достижениекоторыхопределяютсявоспитательными</w:t>
      </w:r>
    </w:p>
    <w:p w:rsidR="007B75D2" w:rsidRPr="00F67B3F" w:rsidRDefault="007B75D2" w:rsidP="00E0566C">
      <w:pPr>
        <w:framePr w:w="10349" w:wrap="auto" w:hAnchor="page" w:x="1513" w:y="1669"/>
        <w:widowControl w:val="0"/>
        <w:autoSpaceDE w:val="0"/>
        <w:autoSpaceDN w:val="0"/>
        <w:spacing w:before="10" w:after="0" w:line="266" w:lineRule="exact"/>
        <w:ind w:left="142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результатами.В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ходе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реализациипрограммыданного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курса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будетобеспеченодостижение</w:t>
      </w:r>
    </w:p>
    <w:p w:rsidR="007B75D2" w:rsidRPr="00F67B3F" w:rsidRDefault="007B75D2" w:rsidP="00E0566C">
      <w:pPr>
        <w:framePr w:w="10349" w:wrap="auto" w:hAnchor="page" w:x="1513" w:y="1669"/>
        <w:widowControl w:val="0"/>
        <w:autoSpaceDE w:val="0"/>
        <w:autoSpaceDN w:val="0"/>
        <w:spacing w:before="10" w:after="0" w:line="266" w:lineRule="exact"/>
        <w:ind w:left="142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обучающимисявоспитательныхрезультатовиэффектовполученияобучающимисяопыта</w:t>
      </w:r>
    </w:p>
    <w:p w:rsidR="007B75D2" w:rsidRPr="00F67B3F" w:rsidRDefault="007B75D2" w:rsidP="00E0566C">
      <w:pPr>
        <w:framePr w:w="10349" w:wrap="auto" w:hAnchor="page" w:x="1513" w:y="1669"/>
        <w:widowControl w:val="0"/>
        <w:autoSpaceDE w:val="0"/>
        <w:autoSpaceDN w:val="0"/>
        <w:spacing w:before="10" w:after="0" w:line="266" w:lineRule="exact"/>
        <w:ind w:left="142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самостоятельногообщественногодействия.</w:t>
      </w:r>
    </w:p>
    <w:p w:rsidR="007B75D2" w:rsidRPr="00F67B3F" w:rsidRDefault="007B75D2" w:rsidP="007B75D2">
      <w:pPr>
        <w:framePr w:w="3009" w:wrap="auto" w:hAnchor="text" w:x="2602" w:y="3054"/>
        <w:widowControl w:val="0"/>
        <w:autoSpaceDE w:val="0"/>
        <w:autoSpaceDN w:val="0"/>
        <w:spacing w:after="0" w:line="266" w:lineRule="exact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Личностныерезультаты:</w:t>
      </w:r>
    </w:p>
    <w:p w:rsidR="007B75D2" w:rsidRPr="00F67B3F" w:rsidRDefault="007B75D2" w:rsidP="00E0566C">
      <w:pPr>
        <w:framePr w:w="1" w:wrap="auto" w:hAnchor="text" w:x="1560" w:y="3339"/>
        <w:widowControl w:val="0"/>
        <w:autoSpaceDE w:val="0"/>
        <w:autoSpaceDN w:val="0"/>
        <w:spacing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332" w:wrap="auto" w:hAnchor="text" w:x="1342" w:y="3339"/>
        <w:widowControl w:val="0"/>
        <w:autoSpaceDE w:val="0"/>
        <w:autoSpaceDN w:val="0"/>
        <w:spacing w:before="308"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332" w:wrap="auto" w:hAnchor="text" w:x="1342" w:y="3339"/>
        <w:widowControl w:val="0"/>
        <w:autoSpaceDE w:val="0"/>
        <w:autoSpaceDN w:val="0"/>
        <w:spacing w:before="308"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332" w:wrap="auto" w:hAnchor="text" w:x="1342" w:y="3339"/>
        <w:widowControl w:val="0"/>
        <w:autoSpaceDE w:val="0"/>
        <w:autoSpaceDN w:val="0"/>
        <w:spacing w:before="309"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9596" w:wrap="auto" w:hAnchor="text" w:x="1702" w:y="3325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активновключатьсявобщениеивзаимодействие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сверстниками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принципах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уважения</w:t>
      </w:r>
    </w:p>
    <w:p w:rsidR="007B75D2" w:rsidRPr="00F67B3F" w:rsidRDefault="007B75D2" w:rsidP="007B75D2">
      <w:pPr>
        <w:framePr w:w="9596" w:wrap="auto" w:hAnchor="text" w:x="1702" w:y="332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идоброжелательности,взаимопомощиисопереживания;</w:t>
      </w:r>
    </w:p>
    <w:p w:rsidR="007B75D2" w:rsidRPr="00F67B3F" w:rsidRDefault="007B75D2" w:rsidP="007B75D2">
      <w:pPr>
        <w:framePr w:w="9596" w:wrap="auto" w:hAnchor="text" w:x="1702" w:y="332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проявлятьположительныекачестваличностии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управлять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своимиэмоциямив</w:t>
      </w:r>
    </w:p>
    <w:p w:rsidR="007B75D2" w:rsidRPr="00F67B3F" w:rsidRDefault="007B75D2" w:rsidP="007B75D2">
      <w:pPr>
        <w:framePr w:w="9596" w:wrap="auto" w:hAnchor="text" w:x="1702" w:y="332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различных(нестандартных)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ситуациях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условиях;</w:t>
      </w:r>
    </w:p>
    <w:p w:rsidR="007B75D2" w:rsidRPr="00F67B3F" w:rsidRDefault="007B75D2" w:rsidP="007B75D2">
      <w:pPr>
        <w:framePr w:w="9596" w:wrap="auto" w:hAnchor="text" w:x="1702" w:y="332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проявлятьдисциплинированность,трудолюбиеи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упорство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вдостижениипоставленных</w:t>
      </w:r>
    </w:p>
    <w:p w:rsidR="007B75D2" w:rsidRPr="00F67B3F" w:rsidRDefault="007B75D2" w:rsidP="007B75D2">
      <w:pPr>
        <w:framePr w:w="9596" w:wrap="auto" w:hAnchor="text" w:x="1702" w:y="332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целей;</w:t>
      </w:r>
    </w:p>
    <w:p w:rsidR="007B75D2" w:rsidRPr="00F67B3F" w:rsidRDefault="007B75D2" w:rsidP="007B75D2">
      <w:pPr>
        <w:framePr w:w="9596" w:wrap="auto" w:hAnchor="text" w:x="1702" w:y="3325"/>
        <w:widowControl w:val="0"/>
        <w:autoSpaceDE w:val="0"/>
        <w:autoSpaceDN w:val="0"/>
        <w:spacing w:before="11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оказыватьбескорыстнуюпомощьсвоимсверстникам,находитьс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ними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общийязыки</w:t>
      </w:r>
    </w:p>
    <w:p w:rsidR="007B75D2" w:rsidRPr="00F67B3F" w:rsidRDefault="007B75D2" w:rsidP="007B75D2">
      <w:pPr>
        <w:framePr w:w="9596" w:wrap="auto" w:hAnchor="text" w:x="1702" w:y="332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общиеинтересы.</w:t>
      </w:r>
    </w:p>
    <w:p w:rsidR="007B75D2" w:rsidRPr="00F67B3F" w:rsidRDefault="007B75D2" w:rsidP="007B75D2">
      <w:pPr>
        <w:framePr w:w="3532" w:wrap="auto" w:hAnchor="text" w:x="2422" w:y="5538"/>
        <w:widowControl w:val="0"/>
        <w:autoSpaceDE w:val="0"/>
        <w:autoSpaceDN w:val="0"/>
        <w:spacing w:after="0" w:line="266" w:lineRule="exact"/>
        <w:rPr>
          <w:rFonts w:ascii="Times New Roman"/>
          <w:b/>
          <w:color w:val="000000"/>
          <w:sz w:val="24"/>
          <w:lang w:val="ru-RU"/>
        </w:rPr>
      </w:pPr>
      <w:proofErr w:type="spellStart"/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Метапредметныерезультаты</w:t>
      </w:r>
      <w:proofErr w:type="spellEnd"/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:</w:t>
      </w:r>
    </w:p>
    <w:p w:rsidR="007B75D2" w:rsidRPr="00F67B3F" w:rsidRDefault="007B75D2" w:rsidP="007B75D2">
      <w:pPr>
        <w:framePr w:w="332" w:wrap="auto" w:hAnchor="text" w:x="1244" w:y="5823"/>
        <w:widowControl w:val="0"/>
        <w:autoSpaceDE w:val="0"/>
        <w:autoSpaceDN w:val="0"/>
        <w:spacing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332" w:wrap="auto" w:hAnchor="text" w:x="1244" w:y="5823"/>
        <w:widowControl w:val="0"/>
        <w:autoSpaceDE w:val="0"/>
        <w:autoSpaceDN w:val="0"/>
        <w:spacing w:before="308"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332" w:wrap="auto" w:hAnchor="text" w:x="1244" w:y="5823"/>
        <w:widowControl w:val="0"/>
        <w:autoSpaceDE w:val="0"/>
        <w:autoSpaceDN w:val="0"/>
        <w:spacing w:before="308"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332" w:wrap="auto" w:hAnchor="text" w:x="1244" w:y="5823"/>
        <w:widowControl w:val="0"/>
        <w:autoSpaceDE w:val="0"/>
        <w:autoSpaceDN w:val="0"/>
        <w:spacing w:before="308"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332" w:wrap="auto" w:hAnchor="text" w:x="1244" w:y="5823"/>
        <w:widowControl w:val="0"/>
        <w:autoSpaceDE w:val="0"/>
        <w:autoSpaceDN w:val="0"/>
        <w:spacing w:before="308"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9153" w:wrap="auto" w:hAnchor="text" w:x="1844" w:y="5810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характеризоватьявления(действияипоступки),давать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им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объективную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оценкуна</w:t>
      </w:r>
    </w:p>
    <w:p w:rsidR="007B75D2" w:rsidRPr="00F67B3F" w:rsidRDefault="007B75D2" w:rsidP="007B75D2">
      <w:pPr>
        <w:framePr w:w="9153" w:wrap="auto" w:hAnchor="text" w:x="1844" w:y="5810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основеосвоенныхзнанийиимеющегосяопыта;</w:t>
      </w:r>
    </w:p>
    <w:p w:rsidR="007B75D2" w:rsidRPr="00F67B3F" w:rsidRDefault="007B75D2" w:rsidP="007B75D2">
      <w:pPr>
        <w:framePr w:w="9153" w:wrap="auto" w:hAnchor="text" w:x="1844" w:y="5810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находить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ошибкипри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выполнении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учебных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заданий,отбиратьспособы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их</w:t>
      </w:r>
    </w:p>
    <w:p w:rsidR="007B75D2" w:rsidRPr="00F67B3F" w:rsidRDefault="007B75D2" w:rsidP="007B75D2">
      <w:pPr>
        <w:framePr w:w="9153" w:wrap="auto" w:hAnchor="text" w:x="1844" w:y="5810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исправления;</w:t>
      </w:r>
    </w:p>
    <w:p w:rsidR="007B75D2" w:rsidRPr="00F67B3F" w:rsidRDefault="007B75D2" w:rsidP="007B75D2">
      <w:pPr>
        <w:framePr w:w="9153" w:wrap="auto" w:hAnchor="text" w:x="1844" w:y="5810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общатьсяивзаимодействовать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сверстниками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принципахвзаимоуваженияи</w:t>
      </w:r>
    </w:p>
    <w:p w:rsidR="007B75D2" w:rsidRPr="00F67B3F" w:rsidRDefault="007B75D2" w:rsidP="007B75D2">
      <w:pPr>
        <w:framePr w:w="9153" w:wrap="auto" w:hAnchor="text" w:x="1844" w:y="5810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взаимопомощи,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дружбы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итолерантности;</w:t>
      </w:r>
    </w:p>
    <w:p w:rsidR="007B75D2" w:rsidRPr="00F67B3F" w:rsidRDefault="007B75D2" w:rsidP="007B75D2">
      <w:pPr>
        <w:framePr w:w="9153" w:wrap="auto" w:hAnchor="text" w:x="1844" w:y="5810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обеспечивать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защиту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исохранностьприродыво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время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активногоотдыхаизанятий</w:t>
      </w:r>
    </w:p>
    <w:p w:rsidR="007B75D2" w:rsidRPr="00F67B3F" w:rsidRDefault="007B75D2" w:rsidP="007B75D2">
      <w:pPr>
        <w:framePr w:w="9153" w:wrap="auto" w:hAnchor="text" w:x="1844" w:y="5810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физическойкультурой;</w:t>
      </w:r>
    </w:p>
    <w:p w:rsidR="007B75D2" w:rsidRPr="00F67B3F" w:rsidRDefault="007B75D2" w:rsidP="007B75D2">
      <w:pPr>
        <w:framePr w:w="9150" w:wrap="auto" w:hAnchor="text" w:x="1844" w:y="8018"/>
        <w:widowControl w:val="0"/>
        <w:autoSpaceDE w:val="0"/>
        <w:autoSpaceDN w:val="0"/>
        <w:spacing w:after="0" w:line="266" w:lineRule="exact"/>
        <w:ind w:left="6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организовыватьсамостоятельнуюдеятельностьс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учётом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требований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её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безопасности,</w:t>
      </w:r>
    </w:p>
    <w:p w:rsidR="007B75D2" w:rsidRPr="00F67B3F" w:rsidRDefault="007B75D2" w:rsidP="007B75D2">
      <w:pPr>
        <w:framePr w:w="9150" w:wrap="auto" w:hAnchor="text" w:x="1844" w:y="8018"/>
        <w:widowControl w:val="0"/>
        <w:autoSpaceDE w:val="0"/>
        <w:autoSpaceDN w:val="0"/>
        <w:spacing w:before="11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сохранностиинвентаряиоборудования,организации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места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занятий;</w:t>
      </w:r>
    </w:p>
    <w:p w:rsidR="007B75D2" w:rsidRPr="00F67B3F" w:rsidRDefault="007B75D2" w:rsidP="007B75D2">
      <w:pPr>
        <w:framePr w:w="9750" w:wrap="auto" w:hAnchor="text" w:x="1244" w:y="8570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планировать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собственную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деятельность,распределять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нагрузку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иотдыхвпроцессе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ее</w:t>
      </w:r>
    </w:p>
    <w:p w:rsidR="007B75D2" w:rsidRPr="00F67B3F" w:rsidRDefault="007B75D2" w:rsidP="007B75D2">
      <w:pPr>
        <w:framePr w:w="9750" w:wrap="auto" w:hAnchor="text" w:x="1244" w:y="8570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выполнения;</w:t>
      </w:r>
    </w:p>
    <w:p w:rsidR="007B75D2" w:rsidRPr="00F67B3F" w:rsidRDefault="007B75D2" w:rsidP="007B75D2">
      <w:pPr>
        <w:framePr w:w="332" w:wrap="auto" w:hAnchor="text" w:x="1625" w:y="9136"/>
        <w:widowControl w:val="0"/>
        <w:autoSpaceDE w:val="0"/>
        <w:autoSpaceDN w:val="0"/>
        <w:spacing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9004" w:wrap="auto" w:hAnchor="text" w:x="1985" w:y="9122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анализироватьиобъективнооцениватьрезультатысобственного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труда,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находить</w:t>
      </w:r>
    </w:p>
    <w:p w:rsidR="007B75D2" w:rsidRPr="00F67B3F" w:rsidRDefault="007B75D2" w:rsidP="007B75D2">
      <w:pPr>
        <w:framePr w:w="9004" w:wrap="auto" w:hAnchor="text" w:x="1985" w:y="9122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возможностии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способы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их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улучшения;</w:t>
      </w:r>
    </w:p>
    <w:p w:rsidR="007B75D2" w:rsidRPr="00F67B3F" w:rsidRDefault="007B75D2" w:rsidP="007B75D2">
      <w:pPr>
        <w:framePr w:w="332" w:wrap="auto" w:hAnchor="text" w:x="1625" w:y="9688"/>
        <w:widowControl w:val="0"/>
        <w:autoSpaceDE w:val="0"/>
        <w:autoSpaceDN w:val="0"/>
        <w:spacing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9006" w:wrap="auto" w:hAnchor="text" w:x="1985" w:y="9674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видетькрасоту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движений,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выделятьиобосновыватьэстетическиепризнакив</w:t>
      </w:r>
    </w:p>
    <w:p w:rsidR="007B75D2" w:rsidRPr="00F67B3F" w:rsidRDefault="007B75D2" w:rsidP="007B75D2">
      <w:pPr>
        <w:framePr w:w="9006" w:wrap="auto" w:hAnchor="text" w:x="1985" w:y="9674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движенияхипередвиженияхчеловека;</w:t>
      </w:r>
    </w:p>
    <w:p w:rsidR="007B75D2" w:rsidRPr="00F67B3F" w:rsidRDefault="007B75D2" w:rsidP="007B75D2">
      <w:pPr>
        <w:framePr w:w="332" w:wrap="auto" w:hAnchor="text" w:x="1625" w:y="10240"/>
        <w:widowControl w:val="0"/>
        <w:autoSpaceDE w:val="0"/>
        <w:autoSpaceDN w:val="0"/>
        <w:spacing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332" w:wrap="auto" w:hAnchor="text" w:x="1625" w:y="10240"/>
        <w:widowControl w:val="0"/>
        <w:autoSpaceDE w:val="0"/>
        <w:autoSpaceDN w:val="0"/>
        <w:spacing w:before="32"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9006" w:wrap="auto" w:hAnchor="text" w:x="1985" w:y="10226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оцениватькрасотутелосложенияиосанки,сравнивать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их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сэталоннымиобразцами;</w:t>
      </w:r>
    </w:p>
    <w:p w:rsidR="007B75D2" w:rsidRPr="00F67B3F" w:rsidRDefault="007B75D2" w:rsidP="007B75D2">
      <w:pPr>
        <w:framePr w:w="9006" w:wrap="auto" w:hAnchor="text" w:x="1985" w:y="10226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управлятьэмоциямиприобщении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сверстникамиивзрослыми,сохранять</w:t>
      </w:r>
    </w:p>
    <w:p w:rsidR="007B75D2" w:rsidRPr="00F67B3F" w:rsidRDefault="007B75D2" w:rsidP="007B75D2">
      <w:pPr>
        <w:framePr w:w="9006" w:wrap="auto" w:hAnchor="text" w:x="1985" w:y="10226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хладнокровие,сдержанность,рассудительность;</w:t>
      </w:r>
    </w:p>
    <w:p w:rsidR="007B75D2" w:rsidRPr="00F67B3F" w:rsidRDefault="007B75D2" w:rsidP="007B75D2">
      <w:pPr>
        <w:framePr w:w="332" w:wrap="auto" w:hAnchor="text" w:x="1560" w:y="11068"/>
        <w:widowControl w:val="0"/>
        <w:autoSpaceDE w:val="0"/>
        <w:autoSpaceDN w:val="0"/>
        <w:spacing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9011" w:wrap="auto" w:hAnchor="text" w:x="1985" w:y="11054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техническиправильновыполнятьдвигательныедействия</w:t>
      </w:r>
      <w:r w:rsidRPr="00F67B3F">
        <w:rPr>
          <w:rFonts w:ascii="Times New Roman" w:hAnsi="Times New Roman" w:cs="Times New Roman"/>
          <w:color w:val="000000"/>
          <w:spacing w:val="4"/>
          <w:sz w:val="24"/>
          <w:lang w:val="ru-RU"/>
        </w:rPr>
        <w:t>из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базовых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видовспорта,</w:t>
      </w:r>
    </w:p>
    <w:p w:rsidR="007B75D2" w:rsidRPr="00F67B3F" w:rsidRDefault="007B75D2" w:rsidP="007B75D2">
      <w:pPr>
        <w:framePr w:w="9011" w:wrap="auto" w:hAnchor="text" w:x="1985" w:y="11054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использовать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их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вигровойисоревновательнойдеятельности.</w:t>
      </w:r>
    </w:p>
    <w:p w:rsidR="007B75D2" w:rsidRPr="00F67B3F" w:rsidRDefault="007B75D2" w:rsidP="007B75D2">
      <w:pPr>
        <w:framePr w:w="9011" w:wrap="auto" w:hAnchor="text" w:x="1985" w:y="11054"/>
        <w:widowControl w:val="0"/>
        <w:autoSpaceDE w:val="0"/>
        <w:autoSpaceDN w:val="0"/>
        <w:spacing w:before="16" w:after="0" w:line="266" w:lineRule="exact"/>
        <w:ind w:left="475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Предметныерезультаты:</w:t>
      </w:r>
    </w:p>
    <w:p w:rsidR="007B75D2" w:rsidRPr="00F67B3F" w:rsidRDefault="007B75D2" w:rsidP="007B75D2">
      <w:pPr>
        <w:framePr w:w="332" w:wrap="auto" w:hAnchor="text" w:x="1342" w:y="11896"/>
        <w:widowControl w:val="0"/>
        <w:autoSpaceDE w:val="0"/>
        <w:autoSpaceDN w:val="0"/>
        <w:spacing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332" w:wrap="auto" w:hAnchor="text" w:x="1342" w:y="11896"/>
        <w:widowControl w:val="0"/>
        <w:autoSpaceDE w:val="0"/>
        <w:autoSpaceDN w:val="0"/>
        <w:spacing w:before="308"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9293" w:wrap="auto" w:hAnchor="text" w:x="1702" w:y="11883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представлятьигрыкаксредствоукрепленияздоровья,физическогоразвитияи</w:t>
      </w:r>
    </w:p>
    <w:p w:rsidR="007B75D2" w:rsidRPr="00F67B3F" w:rsidRDefault="007B75D2" w:rsidP="007B75D2">
      <w:pPr>
        <w:framePr w:w="9293" w:wrap="auto" w:hAnchor="text" w:x="1702" w:y="11883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физическойподготовкичеловека;</w:t>
      </w:r>
    </w:p>
    <w:p w:rsidR="007B75D2" w:rsidRPr="00F67B3F" w:rsidRDefault="007B75D2" w:rsidP="007B75D2">
      <w:pPr>
        <w:framePr w:w="9293" w:wrap="auto" w:hAnchor="text" w:x="1702" w:y="11883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оказывать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посильную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помощьи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моральную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поддержкусверстникампривыполнении</w:t>
      </w:r>
    </w:p>
    <w:p w:rsidR="007B75D2" w:rsidRPr="00F67B3F" w:rsidRDefault="007B75D2" w:rsidP="007B75D2">
      <w:pPr>
        <w:framePr w:w="9293" w:wrap="auto" w:hAnchor="text" w:x="1702" w:y="11883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учебныхзаданий,доброжелательноиуважительнообъяснять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ошибки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испособы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их</w:t>
      </w:r>
    </w:p>
    <w:p w:rsidR="007B75D2" w:rsidRPr="00F67B3F" w:rsidRDefault="007B75D2" w:rsidP="007B75D2">
      <w:pPr>
        <w:framePr w:w="9293" w:wrap="auto" w:hAnchor="text" w:x="1702" w:y="11883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устранения;</w:t>
      </w:r>
    </w:p>
    <w:p w:rsidR="007B75D2" w:rsidRPr="00F67B3F" w:rsidRDefault="007B75D2" w:rsidP="007B75D2">
      <w:pPr>
        <w:framePr w:w="332" w:wrap="auto" w:hAnchor="text" w:x="1342" w:y="13276"/>
        <w:widowControl w:val="0"/>
        <w:autoSpaceDE w:val="0"/>
        <w:autoSpaceDN w:val="0"/>
        <w:spacing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332" w:wrap="auto" w:hAnchor="text" w:x="1342" w:y="13276"/>
        <w:widowControl w:val="0"/>
        <w:autoSpaceDE w:val="0"/>
        <w:autoSpaceDN w:val="0"/>
        <w:spacing w:before="308"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9292" w:wrap="auto" w:hAnchor="text" w:x="1702" w:y="13263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организовыватьипроводить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сверстникамиподвижные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игры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иэлементы</w:t>
      </w:r>
    </w:p>
    <w:p w:rsidR="007B75D2" w:rsidRPr="00F67B3F" w:rsidRDefault="007B75D2" w:rsidP="007B75D2">
      <w:pPr>
        <w:framePr w:w="9292" w:wrap="auto" w:hAnchor="text" w:x="1702" w:y="13263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соревнований,осуществлять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их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объективноесудейство;</w:t>
      </w:r>
    </w:p>
    <w:p w:rsidR="007B75D2" w:rsidRPr="00F67B3F" w:rsidRDefault="007B75D2" w:rsidP="007B75D2">
      <w:pPr>
        <w:framePr w:w="9292" w:wrap="auto" w:hAnchor="text" w:x="1702" w:y="13263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бережнообращатьсясинвентарёмиоборудованием,соблюдатьтребованиятехники</w:t>
      </w:r>
    </w:p>
    <w:p w:rsidR="007B75D2" w:rsidRPr="00F67B3F" w:rsidRDefault="007B75D2" w:rsidP="007B75D2">
      <w:pPr>
        <w:framePr w:w="9292" w:wrap="auto" w:hAnchor="text" w:x="1702" w:y="13263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безопасностикместампроведения;</w:t>
      </w:r>
    </w:p>
    <w:p w:rsidR="007B75D2" w:rsidRPr="00F67B3F" w:rsidRDefault="007B75D2" w:rsidP="007B75D2">
      <w:pPr>
        <w:framePr w:w="332" w:wrap="auto" w:hAnchor="text" w:x="1942" w:y="14380"/>
        <w:widowControl w:val="0"/>
        <w:autoSpaceDE w:val="0"/>
        <w:autoSpaceDN w:val="0"/>
        <w:spacing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332" w:wrap="auto" w:hAnchor="text" w:x="1942" w:y="14380"/>
        <w:widowControl w:val="0"/>
        <w:autoSpaceDE w:val="0"/>
        <w:autoSpaceDN w:val="0"/>
        <w:spacing w:before="32"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8690" w:wrap="auto" w:hAnchor="text" w:x="2302" w:y="14367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организовыватьипроводитьигрысразнойцелевойнаправленностью</w:t>
      </w:r>
    </w:p>
    <w:p w:rsidR="007B75D2" w:rsidRPr="00F67B3F" w:rsidRDefault="007B75D2" w:rsidP="007B75D2">
      <w:pPr>
        <w:framePr w:w="8690" w:wrap="auto" w:hAnchor="text" w:x="2302" w:y="14367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взаимодействовать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сверстниками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правилампроведенияподвижныхигри</w:t>
      </w:r>
    </w:p>
    <w:p w:rsidR="007B75D2" w:rsidRPr="00F67B3F" w:rsidRDefault="007B75D2" w:rsidP="007B75D2">
      <w:pPr>
        <w:framePr w:w="8690" w:wrap="auto" w:hAnchor="text" w:x="2302" w:y="14367"/>
        <w:widowControl w:val="0"/>
        <w:autoSpaceDE w:val="0"/>
        <w:autoSpaceDN w:val="0"/>
        <w:spacing w:before="11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соревнований;</w:t>
      </w:r>
    </w:p>
    <w:p w:rsidR="007B75D2" w:rsidRPr="00F67B3F" w:rsidRDefault="007B75D2" w:rsidP="007B75D2">
      <w:pPr>
        <w:framePr w:w="352" w:wrap="auto" w:hAnchor="text" w:x="10949" w:y="15573"/>
        <w:widowControl w:val="0"/>
        <w:autoSpaceDE w:val="0"/>
        <w:autoSpaceDN w:val="0"/>
        <w:spacing w:after="0" w:line="270" w:lineRule="exact"/>
        <w:rPr>
          <w:rFonts w:ascii="HWRTTI+Calibri"/>
          <w:color w:val="000000"/>
          <w:lang w:val="ru-RU"/>
        </w:rPr>
      </w:pPr>
      <w:r w:rsidRPr="00F67B3F">
        <w:rPr>
          <w:rFonts w:ascii="HWRTTI+Calibri"/>
          <w:color w:val="000000"/>
          <w:lang w:val="ru-RU"/>
        </w:rPr>
        <w:t>4</w:t>
      </w: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  <w:r w:rsidRPr="00F67B3F">
        <w:rPr>
          <w:rFonts w:ascii="Arial"/>
          <w:color w:val="FF0000"/>
          <w:sz w:val="2"/>
          <w:lang w:val="ru-RU"/>
        </w:rPr>
        <w:br w:type="page"/>
      </w: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  <w:bookmarkStart w:id="4" w:name="br5"/>
      <w:bookmarkEnd w:id="4"/>
    </w:p>
    <w:p w:rsidR="007B75D2" w:rsidRPr="00F67B3F" w:rsidRDefault="007B75D2" w:rsidP="007B75D2">
      <w:pPr>
        <w:framePr w:w="332" w:wrap="auto" w:hAnchor="text" w:x="1942" w:y="1130"/>
        <w:widowControl w:val="0"/>
        <w:autoSpaceDE w:val="0"/>
        <w:autoSpaceDN w:val="0"/>
        <w:spacing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332" w:wrap="auto" w:hAnchor="text" w:x="1942" w:y="1130"/>
        <w:widowControl w:val="0"/>
        <w:autoSpaceDE w:val="0"/>
        <w:autoSpaceDN w:val="0"/>
        <w:spacing w:before="308"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332" w:wrap="auto" w:hAnchor="text" w:x="1942" w:y="1130"/>
        <w:widowControl w:val="0"/>
        <w:autoSpaceDE w:val="0"/>
        <w:autoSpaceDN w:val="0"/>
        <w:spacing w:before="308"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332" w:wrap="auto" w:hAnchor="text" w:x="1942" w:y="1130"/>
        <w:widowControl w:val="0"/>
        <w:autoSpaceDE w:val="0"/>
        <w:autoSpaceDN w:val="0"/>
        <w:spacing w:before="308" w:after="0" w:line="244" w:lineRule="exact"/>
        <w:rPr>
          <w:rFonts w:ascii="Times New Roman"/>
          <w:color w:val="000000"/>
          <w:sz w:val="20"/>
          <w:lang w:val="ru-RU"/>
        </w:rPr>
      </w:pPr>
      <w:r>
        <w:rPr>
          <w:rFonts w:ascii="KOQWUP+Symbol" w:hAnsi="KOQWUP+Symbol" w:cs="KOQWUP+Symbol"/>
          <w:color w:val="000000"/>
          <w:sz w:val="20"/>
        </w:rPr>
        <w:t></w:t>
      </w:r>
    </w:p>
    <w:p w:rsidR="007B75D2" w:rsidRPr="00F67B3F" w:rsidRDefault="007B75D2" w:rsidP="007B75D2">
      <w:pPr>
        <w:framePr w:w="8692" w:wrap="auto" w:hAnchor="text" w:x="2302" w:y="1117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вдоступнойформеобъяснятьправила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(технику)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выполнениядвигательных</w:t>
      </w:r>
    </w:p>
    <w:p w:rsidR="007B75D2" w:rsidRPr="00F67B3F" w:rsidRDefault="007B75D2" w:rsidP="007B75D2">
      <w:pPr>
        <w:framePr w:w="8692" w:wrap="auto" w:hAnchor="text" w:x="2302" w:y="1117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действий,анализироватьинаходитьошибки,эффективно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их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исправлять;</w:t>
      </w:r>
    </w:p>
    <w:p w:rsidR="007B75D2" w:rsidRPr="00F67B3F" w:rsidRDefault="007B75D2" w:rsidP="007B75D2">
      <w:pPr>
        <w:framePr w:w="8692" w:wrap="auto" w:hAnchor="text" w:x="2302" w:y="1117"/>
        <w:widowControl w:val="0"/>
        <w:autoSpaceDE w:val="0"/>
        <w:autoSpaceDN w:val="0"/>
        <w:spacing w:before="11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находитьотличительныеособенностиввыполнениидвигательногодействия</w:t>
      </w:r>
    </w:p>
    <w:p w:rsidR="007B75D2" w:rsidRPr="00F67B3F" w:rsidRDefault="007B75D2" w:rsidP="007B75D2">
      <w:pPr>
        <w:framePr w:w="8692" w:wrap="auto" w:hAnchor="text" w:x="2302" w:y="1117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разнымиучениками,выделятьотличительныепризнакииэлементы;</w:t>
      </w:r>
    </w:p>
    <w:p w:rsidR="007B75D2" w:rsidRPr="00F67B3F" w:rsidRDefault="007B75D2" w:rsidP="007B75D2">
      <w:pPr>
        <w:framePr w:w="8692" w:wrap="auto" w:hAnchor="text" w:x="2302" w:y="1117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выполнятьтехническиедействия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избазовых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видовспорта,применять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их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</w:t>
      </w:r>
    </w:p>
    <w:p w:rsidR="007B75D2" w:rsidRPr="00F67B3F" w:rsidRDefault="007B75D2" w:rsidP="007B75D2">
      <w:pPr>
        <w:framePr w:w="8692" w:wrap="auto" w:hAnchor="text" w:x="2302" w:y="1117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игровойисоревновательнойдеятельности;</w:t>
      </w:r>
    </w:p>
    <w:p w:rsidR="007B75D2" w:rsidRPr="00F67B3F" w:rsidRDefault="007B75D2" w:rsidP="007B75D2">
      <w:pPr>
        <w:framePr w:w="8690" w:wrap="auto" w:hAnchor="text" w:x="2302" w:y="2773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применятьжизненноважныедвигательныенавыкии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умения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различными</w:t>
      </w:r>
    </w:p>
    <w:p w:rsidR="007B75D2" w:rsidRPr="00F67B3F" w:rsidRDefault="007B75D2" w:rsidP="007B75D2">
      <w:pPr>
        <w:framePr w:w="8690" w:wrap="auto" w:hAnchor="text" w:x="2302" w:y="2773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способами,вразличныхизменяющихся,вариативныхусловиях.</w:t>
      </w:r>
    </w:p>
    <w:p w:rsidR="007B75D2" w:rsidRPr="00F67B3F" w:rsidRDefault="007B75D2" w:rsidP="007B75D2">
      <w:pPr>
        <w:framePr w:w="2459" w:wrap="auto" w:hAnchor="text" w:x="1702" w:y="3606"/>
        <w:widowControl w:val="0"/>
        <w:autoSpaceDE w:val="0"/>
        <w:autoSpaceDN w:val="0"/>
        <w:spacing w:after="0" w:line="266" w:lineRule="exact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Регулятивные</w:t>
      </w:r>
      <w:r w:rsidRPr="00F67B3F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УУД:</w:t>
      </w:r>
    </w:p>
    <w:p w:rsidR="007B75D2" w:rsidRPr="00F67B3F" w:rsidRDefault="007B75D2" w:rsidP="007B75D2">
      <w:pPr>
        <w:framePr w:w="431" w:wrap="auto" w:hAnchor="text" w:x="2062" w:y="3875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8872" w:wrap="auto" w:hAnchor="text" w:x="2422" w:y="3877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Определять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формулировать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цельдеятельности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занятияхспомощью</w:t>
      </w:r>
    </w:p>
    <w:p w:rsidR="007B75D2" w:rsidRPr="00F67B3F" w:rsidRDefault="007B75D2" w:rsidP="007B75D2">
      <w:pPr>
        <w:framePr w:w="1111" w:wrap="auto" w:hAnchor="text" w:x="2422" w:y="4153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учителя.</w:t>
      </w:r>
    </w:p>
    <w:p w:rsidR="007B75D2" w:rsidRPr="00F67B3F" w:rsidRDefault="007B75D2" w:rsidP="007B75D2">
      <w:pPr>
        <w:framePr w:w="431" w:wrap="auto" w:hAnchor="text" w:x="2062" w:y="4427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431" w:wrap="auto" w:hAnchor="text" w:x="2062" w:y="4427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8879" w:wrap="auto" w:hAnchor="text" w:x="2422" w:y="4429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Проговаривать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последовательностьдействий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занятии.</w:t>
      </w:r>
    </w:p>
    <w:p w:rsidR="007B75D2" w:rsidRPr="00F67B3F" w:rsidRDefault="007B75D2" w:rsidP="007B75D2">
      <w:pPr>
        <w:framePr w:w="8879" w:wrap="auto" w:hAnchor="text" w:x="2422" w:y="4429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Учить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высказывать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своёпредположение(версию),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учить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работать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по</w:t>
      </w:r>
    </w:p>
    <w:p w:rsidR="007B75D2" w:rsidRPr="00F67B3F" w:rsidRDefault="007B75D2" w:rsidP="007B75D2">
      <w:pPr>
        <w:framePr w:w="8879" w:wrap="auto" w:hAnchor="text" w:x="2422" w:y="4429"/>
        <w:widowControl w:val="0"/>
        <w:autoSpaceDE w:val="0"/>
        <w:autoSpaceDN w:val="0"/>
        <w:spacing w:before="11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предложенному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учителем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плану.</w:t>
      </w:r>
    </w:p>
    <w:p w:rsidR="007B75D2" w:rsidRPr="00F67B3F" w:rsidRDefault="007B75D2" w:rsidP="007B75D2">
      <w:pPr>
        <w:framePr w:w="431" w:wrap="auto" w:hAnchor="text" w:x="2062" w:y="5256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431" w:wrap="auto" w:hAnchor="text" w:x="2062" w:y="5256"/>
        <w:widowControl w:val="0"/>
        <w:autoSpaceDE w:val="0"/>
        <w:autoSpaceDN w:val="0"/>
        <w:spacing w:before="286"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431" w:wrap="auto" w:hAnchor="text" w:x="2062" w:y="5256"/>
        <w:widowControl w:val="0"/>
        <w:autoSpaceDE w:val="0"/>
        <w:autoSpaceDN w:val="0"/>
        <w:spacing w:before="286"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431" w:wrap="auto" w:hAnchor="text" w:x="2062" w:y="5256"/>
        <w:widowControl w:val="0"/>
        <w:autoSpaceDE w:val="0"/>
        <w:autoSpaceDN w:val="0"/>
        <w:spacing w:before="286"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8875" w:wrap="auto" w:hAnchor="text" w:x="2422" w:y="5258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Средствомформированияэтихдействийслужиттехнологияпроблемногодиалога</w:t>
      </w:r>
    </w:p>
    <w:p w:rsidR="007B75D2" w:rsidRPr="00F67B3F" w:rsidRDefault="007B75D2" w:rsidP="007B75D2">
      <w:pPr>
        <w:framePr w:w="8875" w:wrap="auto" w:hAnchor="text" w:x="2422" w:y="5258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этапеизученияновогоматериала.</w:t>
      </w:r>
    </w:p>
    <w:p w:rsidR="007B75D2" w:rsidRPr="00F67B3F" w:rsidRDefault="007B75D2" w:rsidP="007B75D2">
      <w:pPr>
        <w:framePr w:w="8875" w:wrap="auto" w:hAnchor="text" w:x="2422" w:y="5258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Учитьсясовместносучителемидругимиучениками</w:t>
      </w:r>
      <w:r w:rsidRPr="00F67B3F">
        <w:rPr>
          <w:rFonts w:ascii="Times New Roman" w:hAnsi="Times New Roman" w:cs="Times New Roman"/>
          <w:b/>
          <w:color w:val="000000"/>
          <w:spacing w:val="1"/>
          <w:sz w:val="24"/>
          <w:lang w:val="ru-RU"/>
        </w:rPr>
        <w:t>давать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эмоциональную</w:t>
      </w:r>
    </w:p>
    <w:p w:rsidR="007B75D2" w:rsidRPr="00F67B3F" w:rsidRDefault="007B75D2" w:rsidP="007B75D2">
      <w:pPr>
        <w:framePr w:w="8875" w:wrap="auto" w:hAnchor="text" w:x="2422" w:y="5258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оценку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деятельности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класса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назанятиях.</w:t>
      </w:r>
    </w:p>
    <w:p w:rsidR="007B75D2" w:rsidRPr="00F67B3F" w:rsidRDefault="007B75D2" w:rsidP="007B75D2">
      <w:pPr>
        <w:framePr w:w="8875" w:wrap="auto" w:hAnchor="text" w:x="2422" w:y="5258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Средствомформированияэтихдействийслужиттехнологияоценивания</w:t>
      </w:r>
    </w:p>
    <w:p w:rsidR="007B75D2" w:rsidRPr="00F67B3F" w:rsidRDefault="007B75D2" w:rsidP="007B75D2">
      <w:pPr>
        <w:framePr w:w="8875" w:wrap="auto" w:hAnchor="text" w:x="2422" w:y="5258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образовательныхдостижений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(учебныхуспехов).</w:t>
      </w:r>
    </w:p>
    <w:p w:rsidR="007B75D2" w:rsidRPr="00F67B3F" w:rsidRDefault="007B75D2" w:rsidP="007B75D2">
      <w:pPr>
        <w:framePr w:w="8875" w:wrap="auto" w:hAnchor="text" w:x="2422" w:y="5258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Уметьорганизовыватьздоровьесберегающуюжизнедеятельность(режимдня,</w:t>
      </w:r>
    </w:p>
    <w:p w:rsidR="007B75D2" w:rsidRPr="00F67B3F" w:rsidRDefault="007B75D2" w:rsidP="007B75D2">
      <w:pPr>
        <w:framePr w:w="8875" w:wrap="auto" w:hAnchor="text" w:x="2422" w:y="5258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утренняязарядка,оздоровительныемероприятия,подвижныеигрыит.д.).</w:t>
      </w:r>
    </w:p>
    <w:p w:rsidR="007B75D2" w:rsidRPr="00F67B3F" w:rsidRDefault="007B75D2" w:rsidP="007B75D2">
      <w:pPr>
        <w:framePr w:w="2726" w:wrap="auto" w:hAnchor="text" w:x="1882" w:y="8022"/>
        <w:widowControl w:val="0"/>
        <w:autoSpaceDE w:val="0"/>
        <w:autoSpaceDN w:val="0"/>
        <w:spacing w:after="0" w:line="266" w:lineRule="exact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Познавательные</w:t>
      </w:r>
      <w:r w:rsidRPr="00F67B3F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УУД:</w:t>
      </w:r>
    </w:p>
    <w:p w:rsidR="007B75D2" w:rsidRPr="00F67B3F" w:rsidRDefault="007B75D2" w:rsidP="007B75D2">
      <w:pPr>
        <w:framePr w:w="431" w:wrap="auto" w:hAnchor="text" w:x="2163" w:y="8292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431" w:wrap="auto" w:hAnchor="text" w:x="2163" w:y="8292"/>
        <w:widowControl w:val="0"/>
        <w:autoSpaceDE w:val="0"/>
        <w:autoSpaceDN w:val="0"/>
        <w:spacing w:before="286"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431" w:wrap="auto" w:hAnchor="text" w:x="2163" w:y="8292"/>
        <w:widowControl w:val="0"/>
        <w:autoSpaceDE w:val="0"/>
        <w:autoSpaceDN w:val="0"/>
        <w:spacing w:before="286"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8774" w:wrap="auto" w:hAnchor="text" w:x="2523" w:y="8294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Добыватьновыезнания: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находитьответы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вопросы,используяучебник,свой</w:t>
      </w:r>
    </w:p>
    <w:p w:rsidR="007B75D2" w:rsidRPr="00F67B3F" w:rsidRDefault="007B75D2" w:rsidP="007B75D2">
      <w:pPr>
        <w:framePr w:w="8774" w:wrap="auto" w:hAnchor="text" w:x="2523" w:y="8294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жизненныйопытиинформацию,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полученную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уроке.</w:t>
      </w:r>
    </w:p>
    <w:p w:rsidR="007B75D2" w:rsidRPr="00F67B3F" w:rsidRDefault="007B75D2" w:rsidP="007B75D2">
      <w:pPr>
        <w:framePr w:w="8774" w:wrap="auto" w:hAnchor="text" w:x="2523" w:y="8846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Перерабатывать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полученную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информацию: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делать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выводыврезультате</w:t>
      </w:r>
    </w:p>
    <w:p w:rsidR="007B75D2" w:rsidRPr="00F67B3F" w:rsidRDefault="007B75D2" w:rsidP="007B75D2">
      <w:pPr>
        <w:framePr w:w="8774" w:wrap="auto" w:hAnchor="text" w:x="2523" w:y="8846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совместнойработывсегокласса.</w:t>
      </w:r>
    </w:p>
    <w:p w:rsidR="007B75D2" w:rsidRPr="00F67B3F" w:rsidRDefault="007B75D2" w:rsidP="007B75D2">
      <w:pPr>
        <w:framePr w:w="8774" w:wrap="auto" w:hAnchor="text" w:x="2523" w:y="8846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Преобразовыватьинформацию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из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однойформыв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другую: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составлятьрассказы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</w:p>
    <w:p w:rsidR="007B75D2" w:rsidRPr="00F67B3F" w:rsidRDefault="007B75D2" w:rsidP="007B75D2">
      <w:pPr>
        <w:framePr w:w="8774" w:wrap="auto" w:hAnchor="text" w:x="2523" w:y="8846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основепростейшихмоделей(предметных,рисунков,схематических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рисунков,</w:t>
      </w:r>
    </w:p>
    <w:p w:rsidR="007B75D2" w:rsidRPr="00F67B3F" w:rsidRDefault="007B75D2" w:rsidP="007B75D2">
      <w:pPr>
        <w:framePr w:w="8774" w:wrap="auto" w:hAnchor="text" w:x="2523" w:y="8846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схем);находитьиформулироватьрешениезадачиспомощьюпростейших</w:t>
      </w:r>
    </w:p>
    <w:p w:rsidR="007B75D2" w:rsidRPr="00F67B3F" w:rsidRDefault="007B75D2" w:rsidP="007B75D2">
      <w:pPr>
        <w:framePr w:w="8774" w:wrap="auto" w:hAnchor="text" w:x="2523" w:y="8846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моделей(предметных,рисунков,схематических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рисунков).</w:t>
      </w:r>
    </w:p>
    <w:p w:rsidR="007B75D2" w:rsidRPr="00F67B3F" w:rsidRDefault="007B75D2" w:rsidP="007B75D2">
      <w:pPr>
        <w:framePr w:w="2976" w:wrap="auto" w:hAnchor="text" w:x="1882" w:y="11054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КоммуникативныеУУД</w:t>
      </w:r>
      <w:r w:rsidRPr="00F67B3F">
        <w:rPr>
          <w:rFonts w:ascii="Times New Roman"/>
          <w:color w:val="000000"/>
          <w:sz w:val="24"/>
          <w:lang w:val="ru-RU"/>
        </w:rPr>
        <w:t>:</w:t>
      </w:r>
    </w:p>
    <w:p w:rsidR="007B75D2" w:rsidRPr="00F67B3F" w:rsidRDefault="007B75D2" w:rsidP="007B75D2">
      <w:pPr>
        <w:framePr w:w="431" w:wrap="auto" w:hAnchor="text" w:x="2062" w:y="11328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8873" w:wrap="auto" w:hAnchor="text" w:x="2422" w:y="11330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Умениедонестисвоюпозициюдодругих:оформлятьсвоюмысльв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устной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</w:t>
      </w:r>
    </w:p>
    <w:p w:rsidR="007B75D2" w:rsidRPr="00F67B3F" w:rsidRDefault="007B75D2" w:rsidP="007B75D2">
      <w:pPr>
        <w:framePr w:w="8873" w:wrap="auto" w:hAnchor="text" w:x="2422" w:y="11330"/>
        <w:widowControl w:val="0"/>
        <w:autoSpaceDE w:val="0"/>
        <w:autoSpaceDN w:val="0"/>
        <w:spacing w:before="11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письменной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речи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(науровнеодногопредложения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или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небольшого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текста).</w:t>
      </w:r>
    </w:p>
    <w:p w:rsidR="007B75D2" w:rsidRPr="00F67B3F" w:rsidRDefault="007B75D2" w:rsidP="007B75D2">
      <w:pPr>
        <w:framePr w:w="8873" w:wrap="auto" w:hAnchor="text" w:x="2422" w:y="11330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Слушать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понимать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речь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других.</w:t>
      </w:r>
    </w:p>
    <w:p w:rsidR="007B75D2" w:rsidRPr="00F67B3F" w:rsidRDefault="007B75D2" w:rsidP="007B75D2">
      <w:pPr>
        <w:framePr w:w="8873" w:wrap="auto" w:hAnchor="text" w:x="2422" w:y="11330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Средствомформированияэтихдействийслужиттехнологияпроблемногодиалога</w:t>
      </w:r>
    </w:p>
    <w:p w:rsidR="007B75D2" w:rsidRPr="00F67B3F" w:rsidRDefault="007B75D2" w:rsidP="007B75D2">
      <w:pPr>
        <w:framePr w:w="8873" w:wrap="auto" w:hAnchor="text" w:x="2422" w:y="11330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(побуждающийиподводящийдиалог).</w:t>
      </w:r>
    </w:p>
    <w:p w:rsidR="007B75D2" w:rsidRPr="00F67B3F" w:rsidRDefault="007B75D2" w:rsidP="007B75D2">
      <w:pPr>
        <w:framePr w:w="431" w:wrap="auto" w:hAnchor="text" w:x="2062" w:y="11881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431" w:wrap="auto" w:hAnchor="text" w:x="2062" w:y="1188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431" w:wrap="auto" w:hAnchor="text" w:x="2062" w:y="12709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8868" w:wrap="auto" w:hAnchor="text" w:x="2422" w:y="12711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Совместнодоговариватьсяоправилах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общения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иповедениявшколеиследовать</w:t>
      </w:r>
    </w:p>
    <w:p w:rsidR="007B75D2" w:rsidRPr="00F67B3F" w:rsidRDefault="007B75D2" w:rsidP="007B75D2">
      <w:pPr>
        <w:framePr w:w="8868" w:wrap="auto" w:hAnchor="text" w:x="2422" w:y="1271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им.</w:t>
      </w:r>
    </w:p>
    <w:p w:rsidR="007B75D2" w:rsidRPr="00F67B3F" w:rsidRDefault="007B75D2" w:rsidP="007B75D2">
      <w:pPr>
        <w:framePr w:w="431" w:wrap="auto" w:hAnchor="text" w:x="2062" w:y="13261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431" w:wrap="auto" w:hAnchor="text" w:x="2062" w:y="1326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8870" w:wrap="auto" w:hAnchor="text" w:x="2422" w:y="13263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Учитьсявыполнятьразличныеролив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группе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(лидера,исполнителя,критика).</w:t>
      </w:r>
    </w:p>
    <w:p w:rsidR="007B75D2" w:rsidRPr="00F67B3F" w:rsidRDefault="007B75D2" w:rsidP="007B75D2">
      <w:pPr>
        <w:framePr w:w="8870" w:wrap="auto" w:hAnchor="text" w:x="2422" w:y="13263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Средствомформирования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этих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действий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служит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организация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работы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впарахи</w:t>
      </w:r>
    </w:p>
    <w:p w:rsidR="007B75D2" w:rsidRPr="00F67B3F" w:rsidRDefault="007B75D2" w:rsidP="007B75D2">
      <w:pPr>
        <w:framePr w:w="8870" w:wrap="auto" w:hAnchor="text" w:x="2422" w:y="13263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малыхгруппах.</w:t>
      </w:r>
    </w:p>
    <w:p w:rsidR="007B75D2" w:rsidRPr="00F67B3F" w:rsidRDefault="007B75D2" w:rsidP="007B75D2">
      <w:pPr>
        <w:framePr w:w="431" w:wrap="auto" w:hAnchor="text" w:x="2062" w:y="14089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>
        <w:rPr>
          <w:rFonts w:ascii="GASFPA+Wingdings" w:hAnsi="GASFPA+Wingdings" w:cs="GASFPA+Wingdings"/>
          <w:color w:val="000000"/>
          <w:sz w:val="24"/>
        </w:rPr>
        <w:t></w:t>
      </w:r>
    </w:p>
    <w:p w:rsidR="007B75D2" w:rsidRPr="00F67B3F" w:rsidRDefault="007B75D2" w:rsidP="007B75D2">
      <w:pPr>
        <w:framePr w:w="5678" w:wrap="auto" w:hAnchor="text" w:x="2422" w:y="14091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Привлечениеродителейксовместнойдеятельности</w:t>
      </w:r>
      <w:r w:rsidRPr="00F67B3F">
        <w:rPr>
          <w:rFonts w:ascii="Times New Roman"/>
          <w:color w:val="000000"/>
          <w:sz w:val="24"/>
          <w:lang w:val="ru-RU"/>
        </w:rPr>
        <w:t>.</w:t>
      </w:r>
    </w:p>
    <w:p w:rsidR="007B75D2" w:rsidRPr="00F67B3F" w:rsidRDefault="007B75D2" w:rsidP="007B75D2">
      <w:pPr>
        <w:framePr w:w="352" w:wrap="auto" w:hAnchor="text" w:x="10949" w:y="15573"/>
        <w:widowControl w:val="0"/>
        <w:autoSpaceDE w:val="0"/>
        <w:autoSpaceDN w:val="0"/>
        <w:spacing w:after="0" w:line="270" w:lineRule="exact"/>
        <w:rPr>
          <w:rFonts w:ascii="HWRTTI+Calibri"/>
          <w:color w:val="000000"/>
          <w:lang w:val="ru-RU"/>
        </w:rPr>
      </w:pPr>
      <w:r w:rsidRPr="00F67B3F">
        <w:rPr>
          <w:rFonts w:ascii="HWRTTI+Calibri"/>
          <w:color w:val="000000"/>
          <w:lang w:val="ru-RU"/>
        </w:rPr>
        <w:t>5</w:t>
      </w: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  <w:r w:rsidRPr="00F67B3F">
        <w:rPr>
          <w:rFonts w:ascii="Arial"/>
          <w:color w:val="FF0000"/>
          <w:sz w:val="2"/>
          <w:lang w:val="ru-RU"/>
        </w:rPr>
        <w:br w:type="page"/>
      </w: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  <w:bookmarkStart w:id="5" w:name="br6"/>
      <w:bookmarkEnd w:id="5"/>
    </w:p>
    <w:p w:rsidR="007B75D2" w:rsidRPr="00F67B3F" w:rsidRDefault="007B75D2" w:rsidP="007B75D2">
      <w:pPr>
        <w:framePr w:w="400" w:wrap="auto" w:hAnchor="text" w:x="2362" w:y="1117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</w:t>
      </w:r>
    </w:p>
    <w:p w:rsidR="007B75D2" w:rsidRPr="00F67B3F" w:rsidRDefault="007B75D2" w:rsidP="007B75D2">
      <w:pPr>
        <w:framePr w:w="8528" w:wrap="auto" w:hAnchor="text" w:x="2775" w:y="1117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ходе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реализацияпрограммывнеурочнойдеятельности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поспортивно</w:t>
      </w:r>
      <w:r w:rsidRPr="00F67B3F">
        <w:rPr>
          <w:rFonts w:ascii="Times New Roman"/>
          <w:color w:val="000000"/>
          <w:sz w:val="24"/>
          <w:lang w:val="ru-RU"/>
        </w:rPr>
        <w:t>-</w:t>
      </w:r>
    </w:p>
    <w:p w:rsidR="007B75D2" w:rsidRPr="00F67B3F" w:rsidRDefault="007B75D2" w:rsidP="007B75D2">
      <w:pPr>
        <w:framePr w:w="2142" w:wrap="auto" w:hAnchor="text" w:x="1702" w:y="1393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оздоровительному</w:t>
      </w:r>
    </w:p>
    <w:p w:rsidR="007B75D2" w:rsidRPr="00F67B3F" w:rsidRDefault="007B75D2" w:rsidP="007B75D2">
      <w:pPr>
        <w:framePr w:w="1606" w:wrap="auto" w:hAnchor="text" w:x="4269" w:y="1393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направлению</w:t>
      </w:r>
    </w:p>
    <w:p w:rsidR="007B75D2" w:rsidRPr="00F67B3F" w:rsidRDefault="007B75D2" w:rsidP="007B75D2">
      <w:pPr>
        <w:framePr w:w="1631" w:wrap="auto" w:hAnchor="text" w:x="6305" w:y="1393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«Спортивные</w:t>
      </w:r>
    </w:p>
    <w:p w:rsidR="007B75D2" w:rsidRPr="00F67B3F" w:rsidRDefault="007B75D2" w:rsidP="007B75D2">
      <w:pPr>
        <w:framePr w:w="873" w:wrap="auto" w:hAnchor="text" w:x="8359" w:y="1393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игры»</w:t>
      </w:r>
    </w:p>
    <w:p w:rsidR="007B75D2" w:rsidRPr="00F67B3F" w:rsidRDefault="007B75D2" w:rsidP="007B75D2">
      <w:pPr>
        <w:framePr w:w="1645" w:wrap="auto" w:hAnchor="text" w:x="9652" w:y="1393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обучающиеся</w:t>
      </w:r>
    </w:p>
    <w:p w:rsidR="007B75D2" w:rsidRPr="00F67B3F" w:rsidRDefault="007B75D2" w:rsidP="007B75D2">
      <w:pPr>
        <w:framePr w:w="2775" w:wrap="auto" w:hAnchor="text" w:x="1702" w:y="1669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смогут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получитьзнания:</w:t>
      </w:r>
    </w:p>
    <w:p w:rsidR="007B75D2" w:rsidRPr="00F67B3F" w:rsidRDefault="007B75D2" w:rsidP="007B75D2">
      <w:pPr>
        <w:framePr w:w="317" w:wrap="auto" w:hAnchor="text" w:x="2103" w:y="1962"/>
        <w:widowControl w:val="0"/>
        <w:autoSpaceDE w:val="0"/>
        <w:autoSpaceDN w:val="0"/>
        <w:spacing w:after="0" w:line="245" w:lineRule="exact"/>
        <w:rPr>
          <w:rFonts w:ascii="Times New Roman"/>
          <w:i/>
          <w:color w:val="000000"/>
          <w:lang w:val="ru-RU"/>
        </w:rPr>
      </w:pPr>
      <w:r w:rsidRPr="00F67B3F">
        <w:rPr>
          <w:rFonts w:ascii="Times New Roman" w:hAnsi="Times New Roman" w:cs="Times New Roman"/>
          <w:i/>
          <w:color w:val="000000"/>
          <w:lang w:val="ru-RU"/>
        </w:rPr>
        <w:t>•</w:t>
      </w:r>
    </w:p>
    <w:p w:rsidR="007B75D2" w:rsidRPr="00F67B3F" w:rsidRDefault="007B75D2" w:rsidP="007B75D2">
      <w:pPr>
        <w:framePr w:w="8259" w:wrap="auto" w:hAnchor="text" w:x="1721" w:y="1945"/>
        <w:widowControl w:val="0"/>
        <w:autoSpaceDE w:val="0"/>
        <w:autoSpaceDN w:val="0"/>
        <w:spacing w:after="0" w:line="266" w:lineRule="exact"/>
        <w:ind w:left="564"/>
        <w:rPr>
          <w:rFonts w:ascii="Times New Roman"/>
          <w:color w:val="000000"/>
          <w:sz w:val="24"/>
          <w:lang w:val="ru-RU"/>
        </w:rPr>
      </w:pPr>
      <w:proofErr w:type="spellStart"/>
      <w:r w:rsidRPr="00F67B3F">
        <w:rPr>
          <w:rFonts w:ascii="Times New Roman" w:hAnsi="Times New Roman" w:cs="Times New Roman"/>
          <w:color w:val="000000"/>
          <w:sz w:val="24"/>
          <w:lang w:val="ru-RU"/>
        </w:rPr>
        <w:t>значениеспортивных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игрв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развитиифизическихспособностей</w:t>
      </w:r>
      <w:proofErr w:type="spellEnd"/>
    </w:p>
    <w:p w:rsidR="007B75D2" w:rsidRPr="00F67B3F" w:rsidRDefault="007B75D2" w:rsidP="007B75D2">
      <w:pPr>
        <w:framePr w:w="8259" w:wrap="auto" w:hAnchor="text" w:x="1721" w:y="1945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proofErr w:type="spellStart"/>
      <w:r w:rsidRPr="00F67B3F">
        <w:rPr>
          <w:rFonts w:ascii="Times New Roman" w:hAnsi="Times New Roman" w:cs="Times New Roman"/>
          <w:color w:val="000000"/>
          <w:sz w:val="24"/>
          <w:lang w:val="ru-RU"/>
        </w:rPr>
        <w:t>шенствованиифункциональныхвозможностейорганизмазанимающихся</w:t>
      </w:r>
      <w:proofErr w:type="spellEnd"/>
      <w:r w:rsidRPr="00F67B3F">
        <w:rPr>
          <w:rFonts w:ascii="Times New Roman" w:hAnsi="Times New Roman" w:cs="Times New Roman"/>
          <w:color w:val="000000"/>
          <w:sz w:val="24"/>
          <w:lang w:val="ru-RU"/>
        </w:rPr>
        <w:t>;</w:t>
      </w:r>
    </w:p>
    <w:p w:rsidR="007B75D2" w:rsidRPr="00F67B3F" w:rsidRDefault="007B75D2" w:rsidP="007B75D2">
      <w:pPr>
        <w:framePr w:w="368" w:wrap="auto" w:hAnchor="text" w:x="10002" w:y="1945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</w:t>
      </w:r>
    </w:p>
    <w:p w:rsidR="007B75D2" w:rsidRPr="00F67B3F" w:rsidRDefault="007B75D2" w:rsidP="007B75D2">
      <w:pPr>
        <w:framePr w:w="886" w:wrap="auto" w:hAnchor="text" w:x="10393" w:y="1945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proofErr w:type="spellStart"/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</w:t>
      </w:r>
      <w:proofErr w:type="spellEnd"/>
      <w:r w:rsidRPr="00F67B3F">
        <w:rPr>
          <w:rFonts w:ascii="Times New Roman"/>
          <w:color w:val="000000"/>
          <w:sz w:val="24"/>
          <w:lang w:val="ru-RU"/>
        </w:rPr>
        <w:t>-</w:t>
      </w:r>
    </w:p>
    <w:p w:rsidR="007B75D2" w:rsidRPr="00F67B3F" w:rsidRDefault="007B75D2" w:rsidP="007B75D2">
      <w:pPr>
        <w:framePr w:w="317" w:wrap="auto" w:hAnchor="text" w:x="2103" w:y="2514"/>
        <w:widowControl w:val="0"/>
        <w:autoSpaceDE w:val="0"/>
        <w:autoSpaceDN w:val="0"/>
        <w:spacing w:after="0" w:line="245" w:lineRule="exact"/>
        <w:rPr>
          <w:rFonts w:ascii="Times New Roman"/>
          <w:i/>
          <w:color w:val="000000"/>
          <w:lang w:val="ru-RU"/>
        </w:rPr>
      </w:pPr>
      <w:r w:rsidRPr="00F67B3F">
        <w:rPr>
          <w:rFonts w:ascii="Times New Roman" w:hAnsi="Times New Roman" w:cs="Times New Roman"/>
          <w:i/>
          <w:color w:val="000000"/>
          <w:lang w:val="ru-RU"/>
        </w:rPr>
        <w:t>•</w:t>
      </w:r>
    </w:p>
    <w:p w:rsidR="007B75D2" w:rsidRPr="00F67B3F" w:rsidRDefault="007B75D2" w:rsidP="007B75D2">
      <w:pPr>
        <w:framePr w:w="317" w:wrap="auto" w:hAnchor="text" w:x="2103" w:y="2514"/>
        <w:widowControl w:val="0"/>
        <w:autoSpaceDE w:val="0"/>
        <w:autoSpaceDN w:val="0"/>
        <w:spacing w:before="31" w:after="0" w:line="245" w:lineRule="exact"/>
        <w:rPr>
          <w:rFonts w:ascii="Times New Roman"/>
          <w:i/>
          <w:color w:val="000000"/>
          <w:lang w:val="ru-RU"/>
        </w:rPr>
      </w:pPr>
      <w:r w:rsidRPr="00F67B3F">
        <w:rPr>
          <w:rFonts w:ascii="Times New Roman" w:hAnsi="Times New Roman" w:cs="Times New Roman"/>
          <w:i/>
          <w:color w:val="000000"/>
          <w:lang w:val="ru-RU"/>
        </w:rPr>
        <w:t>•</w:t>
      </w:r>
    </w:p>
    <w:p w:rsidR="007B75D2" w:rsidRPr="00F67B3F" w:rsidRDefault="007B75D2" w:rsidP="007B75D2">
      <w:pPr>
        <w:framePr w:w="317" w:wrap="auto" w:hAnchor="text" w:x="2103" w:y="2514"/>
        <w:widowControl w:val="0"/>
        <w:autoSpaceDE w:val="0"/>
        <w:autoSpaceDN w:val="0"/>
        <w:spacing w:before="31" w:after="0" w:line="245" w:lineRule="exact"/>
        <w:rPr>
          <w:rFonts w:ascii="Times New Roman"/>
          <w:i/>
          <w:color w:val="000000"/>
          <w:lang w:val="ru-RU"/>
        </w:rPr>
      </w:pPr>
      <w:r w:rsidRPr="00F67B3F">
        <w:rPr>
          <w:rFonts w:ascii="Times New Roman" w:hAnsi="Times New Roman" w:cs="Times New Roman"/>
          <w:i/>
          <w:color w:val="000000"/>
          <w:lang w:val="ru-RU"/>
        </w:rPr>
        <w:t>•</w:t>
      </w:r>
    </w:p>
    <w:p w:rsidR="007B75D2" w:rsidRPr="00F67B3F" w:rsidRDefault="007B75D2" w:rsidP="007B75D2">
      <w:pPr>
        <w:framePr w:w="8991" w:wrap="auto" w:hAnchor="text" w:x="2285" w:y="2497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правилабезопасногоповеденияво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время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занятий</w:t>
      </w:r>
    </w:p>
    <w:p w:rsidR="007B75D2" w:rsidRPr="00F67B3F" w:rsidRDefault="007B75D2" w:rsidP="007B75D2">
      <w:pPr>
        <w:framePr w:w="8991" w:wrap="auto" w:hAnchor="text" w:x="2285" w:y="2497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названияразучиваемыхтехническихприёмовигрыиосновыправильнойтехники;</w:t>
      </w:r>
    </w:p>
    <w:p w:rsidR="007B75D2" w:rsidRPr="00F67B3F" w:rsidRDefault="007B75D2" w:rsidP="007B75D2">
      <w:pPr>
        <w:framePr w:w="8991" w:wrap="auto" w:hAnchor="text" w:x="2285" w:y="2497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наиболеетипичныеошибки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при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выполнениитехническихприёмовитактических</w:t>
      </w:r>
    </w:p>
    <w:p w:rsidR="007B75D2" w:rsidRPr="00F67B3F" w:rsidRDefault="007B75D2" w:rsidP="007B75D2">
      <w:pPr>
        <w:framePr w:w="1247" w:wrap="auto" w:hAnchor="text" w:x="1721" w:y="3325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действий;</w:t>
      </w:r>
    </w:p>
    <w:p w:rsidR="007B75D2" w:rsidRPr="00F67B3F" w:rsidRDefault="007B75D2" w:rsidP="007B75D2">
      <w:pPr>
        <w:framePr w:w="317" w:wrap="auto" w:hAnchor="text" w:x="2103" w:y="3618"/>
        <w:widowControl w:val="0"/>
        <w:autoSpaceDE w:val="0"/>
        <w:autoSpaceDN w:val="0"/>
        <w:spacing w:after="0" w:line="245" w:lineRule="exact"/>
        <w:rPr>
          <w:rFonts w:ascii="Times New Roman"/>
          <w:i/>
          <w:color w:val="000000"/>
          <w:lang w:val="ru-RU"/>
        </w:rPr>
      </w:pPr>
      <w:r w:rsidRPr="00F67B3F">
        <w:rPr>
          <w:rFonts w:ascii="Times New Roman" w:hAnsi="Times New Roman" w:cs="Times New Roman"/>
          <w:i/>
          <w:color w:val="000000"/>
          <w:lang w:val="ru-RU"/>
        </w:rPr>
        <w:t>•</w:t>
      </w:r>
    </w:p>
    <w:p w:rsidR="007B75D2" w:rsidRPr="00F67B3F" w:rsidRDefault="007B75D2" w:rsidP="007B75D2">
      <w:pPr>
        <w:framePr w:w="8993" w:wrap="auto" w:hAnchor="text" w:x="2288" w:y="3601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упражнениядляразвитияфизическихспособностей(скоростных,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скоростно</w:t>
      </w:r>
      <w:r w:rsidRPr="00F67B3F">
        <w:rPr>
          <w:rFonts w:ascii="Times New Roman"/>
          <w:color w:val="000000"/>
          <w:sz w:val="24"/>
          <w:lang w:val="ru-RU"/>
        </w:rPr>
        <w:t>-</w:t>
      </w:r>
    </w:p>
    <w:p w:rsidR="007B75D2" w:rsidRPr="00F67B3F" w:rsidRDefault="007B75D2" w:rsidP="007B75D2">
      <w:pPr>
        <w:framePr w:w="5870" w:wrap="auto" w:hAnchor="text" w:x="1721" w:y="3877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силовых,координационных,выносливости,гибкости);</w:t>
      </w:r>
    </w:p>
    <w:p w:rsidR="007B75D2" w:rsidRPr="00F67B3F" w:rsidRDefault="007B75D2" w:rsidP="007B75D2">
      <w:pPr>
        <w:framePr w:w="317" w:wrap="auto" w:hAnchor="text" w:x="2103" w:y="4170"/>
        <w:widowControl w:val="0"/>
        <w:autoSpaceDE w:val="0"/>
        <w:autoSpaceDN w:val="0"/>
        <w:spacing w:after="0" w:line="245" w:lineRule="exact"/>
        <w:rPr>
          <w:rFonts w:ascii="Times New Roman"/>
          <w:i/>
          <w:color w:val="000000"/>
          <w:lang w:val="ru-RU"/>
        </w:rPr>
      </w:pPr>
      <w:r w:rsidRPr="00F67B3F">
        <w:rPr>
          <w:rFonts w:ascii="Times New Roman" w:hAnsi="Times New Roman" w:cs="Times New Roman"/>
          <w:i/>
          <w:color w:val="000000"/>
          <w:lang w:val="ru-RU"/>
        </w:rPr>
        <w:t>•</w:t>
      </w:r>
    </w:p>
    <w:p w:rsidR="007B75D2" w:rsidRPr="00F67B3F" w:rsidRDefault="007B75D2" w:rsidP="007B75D2">
      <w:pPr>
        <w:framePr w:w="9552" w:wrap="auto" w:hAnchor="text" w:x="1721" w:y="4153"/>
        <w:widowControl w:val="0"/>
        <w:autoSpaceDE w:val="0"/>
        <w:autoSpaceDN w:val="0"/>
        <w:spacing w:after="0" w:line="266" w:lineRule="exact"/>
        <w:ind w:left="566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контрольныеупражнения(двигательные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тесты)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дляоценкифизическойи</w:t>
      </w:r>
    </w:p>
    <w:p w:rsidR="007B75D2" w:rsidRPr="00F67B3F" w:rsidRDefault="007B75D2" w:rsidP="007B75D2">
      <w:pPr>
        <w:framePr w:w="9552" w:wrap="auto" w:hAnchor="text" w:x="1721" w:y="4153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техническойподготовленностиитребованияктехникеиправилам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их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выполнения;</w:t>
      </w:r>
    </w:p>
    <w:p w:rsidR="007B75D2" w:rsidRPr="00F67B3F" w:rsidRDefault="007B75D2" w:rsidP="007B75D2">
      <w:pPr>
        <w:framePr w:w="317" w:wrap="auto" w:hAnchor="text" w:x="2103" w:y="4722"/>
        <w:widowControl w:val="0"/>
        <w:autoSpaceDE w:val="0"/>
        <w:autoSpaceDN w:val="0"/>
        <w:spacing w:after="0" w:line="245" w:lineRule="exact"/>
        <w:rPr>
          <w:rFonts w:ascii="Times New Roman"/>
          <w:i/>
          <w:color w:val="000000"/>
          <w:lang w:val="ru-RU"/>
        </w:rPr>
      </w:pPr>
      <w:r w:rsidRPr="00F67B3F">
        <w:rPr>
          <w:rFonts w:ascii="Times New Roman" w:hAnsi="Times New Roman" w:cs="Times New Roman"/>
          <w:i/>
          <w:color w:val="000000"/>
          <w:lang w:val="ru-RU"/>
        </w:rPr>
        <w:t>•</w:t>
      </w:r>
    </w:p>
    <w:p w:rsidR="007B75D2" w:rsidRPr="00F67B3F" w:rsidRDefault="007B75D2" w:rsidP="007B75D2">
      <w:pPr>
        <w:framePr w:w="317" w:wrap="auto" w:hAnchor="text" w:x="2103" w:y="4722"/>
        <w:widowControl w:val="0"/>
        <w:autoSpaceDE w:val="0"/>
        <w:autoSpaceDN w:val="0"/>
        <w:spacing w:before="32" w:after="0" w:line="245" w:lineRule="exact"/>
        <w:rPr>
          <w:rFonts w:ascii="Times New Roman"/>
          <w:i/>
          <w:color w:val="000000"/>
          <w:lang w:val="ru-RU"/>
        </w:rPr>
      </w:pPr>
      <w:r w:rsidRPr="00F67B3F">
        <w:rPr>
          <w:rFonts w:ascii="Times New Roman" w:hAnsi="Times New Roman" w:cs="Times New Roman"/>
          <w:i/>
          <w:color w:val="000000"/>
          <w:lang w:val="ru-RU"/>
        </w:rPr>
        <w:t>•</w:t>
      </w:r>
    </w:p>
    <w:p w:rsidR="007B75D2" w:rsidRPr="00F67B3F" w:rsidRDefault="007B75D2" w:rsidP="007B75D2">
      <w:pPr>
        <w:framePr w:w="5690" w:wrap="auto" w:hAnchor="text" w:x="2276" w:y="4705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основноесодержаниеправилсоревнований;</w:t>
      </w:r>
    </w:p>
    <w:p w:rsidR="007B75D2" w:rsidRPr="00F67B3F" w:rsidRDefault="007B75D2" w:rsidP="007B75D2">
      <w:pPr>
        <w:framePr w:w="5690" w:wrap="auto" w:hAnchor="text" w:x="2276" w:y="4705"/>
        <w:widowControl w:val="0"/>
        <w:autoSpaceDE w:val="0"/>
        <w:autoSpaceDN w:val="0"/>
        <w:spacing w:before="11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игровыеупражнения,подвижныеигрыиэстафеты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с;</w:t>
      </w:r>
    </w:p>
    <w:p w:rsidR="007B75D2" w:rsidRPr="00F67B3F" w:rsidRDefault="007B75D2" w:rsidP="007B75D2">
      <w:pPr>
        <w:framePr w:w="1995" w:wrap="auto" w:hAnchor="text" w:x="1721" w:y="5534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могут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научиться:</w:t>
      </w:r>
    </w:p>
    <w:p w:rsidR="007B75D2" w:rsidRPr="00F67B3F" w:rsidRDefault="007B75D2" w:rsidP="007B75D2">
      <w:pPr>
        <w:framePr w:w="317" w:wrap="auto" w:hAnchor="text" w:x="2103" w:y="5827"/>
        <w:widowControl w:val="0"/>
        <w:autoSpaceDE w:val="0"/>
        <w:autoSpaceDN w:val="0"/>
        <w:spacing w:after="0" w:line="245" w:lineRule="exact"/>
        <w:rPr>
          <w:rFonts w:ascii="Times New Roman"/>
          <w:i/>
          <w:color w:val="000000"/>
          <w:lang w:val="ru-RU"/>
        </w:rPr>
      </w:pPr>
      <w:r w:rsidRPr="00F67B3F">
        <w:rPr>
          <w:rFonts w:ascii="Times New Roman" w:hAnsi="Times New Roman" w:cs="Times New Roman"/>
          <w:i/>
          <w:color w:val="000000"/>
          <w:lang w:val="ru-RU"/>
        </w:rPr>
        <w:t>•</w:t>
      </w:r>
    </w:p>
    <w:p w:rsidR="007B75D2" w:rsidRPr="00F67B3F" w:rsidRDefault="007B75D2" w:rsidP="007B75D2">
      <w:pPr>
        <w:framePr w:w="317" w:wrap="auto" w:hAnchor="text" w:x="2103" w:y="5827"/>
        <w:widowControl w:val="0"/>
        <w:autoSpaceDE w:val="0"/>
        <w:autoSpaceDN w:val="0"/>
        <w:spacing w:before="31" w:after="0" w:line="245" w:lineRule="exact"/>
        <w:rPr>
          <w:rFonts w:ascii="Times New Roman"/>
          <w:i/>
          <w:color w:val="000000"/>
          <w:lang w:val="ru-RU"/>
        </w:rPr>
      </w:pPr>
      <w:r w:rsidRPr="00F67B3F">
        <w:rPr>
          <w:rFonts w:ascii="Times New Roman" w:hAnsi="Times New Roman" w:cs="Times New Roman"/>
          <w:i/>
          <w:color w:val="000000"/>
          <w:lang w:val="ru-RU"/>
        </w:rPr>
        <w:t>•</w:t>
      </w:r>
    </w:p>
    <w:p w:rsidR="007B75D2" w:rsidRPr="00F67B3F" w:rsidRDefault="007B75D2" w:rsidP="007B75D2">
      <w:pPr>
        <w:framePr w:w="317" w:wrap="auto" w:hAnchor="text" w:x="2103" w:y="5827"/>
        <w:widowControl w:val="0"/>
        <w:autoSpaceDE w:val="0"/>
        <w:autoSpaceDN w:val="0"/>
        <w:spacing w:before="31" w:after="0" w:line="245" w:lineRule="exact"/>
        <w:rPr>
          <w:rFonts w:ascii="Times New Roman"/>
          <w:i/>
          <w:color w:val="000000"/>
          <w:lang w:val="ru-RU"/>
        </w:rPr>
      </w:pPr>
      <w:r w:rsidRPr="00F67B3F">
        <w:rPr>
          <w:rFonts w:ascii="Times New Roman" w:hAnsi="Times New Roman" w:cs="Times New Roman"/>
          <w:i/>
          <w:color w:val="000000"/>
          <w:lang w:val="ru-RU"/>
        </w:rPr>
        <w:t>•</w:t>
      </w:r>
    </w:p>
    <w:p w:rsidR="007B75D2" w:rsidRPr="00F67B3F" w:rsidRDefault="007B75D2" w:rsidP="007B75D2">
      <w:pPr>
        <w:framePr w:w="317" w:wrap="auto" w:hAnchor="text" w:x="2103" w:y="5827"/>
        <w:widowControl w:val="0"/>
        <w:autoSpaceDE w:val="0"/>
        <w:autoSpaceDN w:val="0"/>
        <w:spacing w:before="31" w:after="0" w:line="245" w:lineRule="exact"/>
        <w:rPr>
          <w:rFonts w:ascii="Times New Roman"/>
          <w:i/>
          <w:color w:val="000000"/>
          <w:lang w:val="ru-RU"/>
        </w:rPr>
      </w:pPr>
      <w:r w:rsidRPr="00F67B3F">
        <w:rPr>
          <w:rFonts w:ascii="Times New Roman" w:hAnsi="Times New Roman" w:cs="Times New Roman"/>
          <w:i/>
          <w:color w:val="000000"/>
          <w:lang w:val="ru-RU"/>
        </w:rPr>
        <w:t>•</w:t>
      </w:r>
    </w:p>
    <w:p w:rsidR="007B75D2" w:rsidRPr="00F67B3F" w:rsidRDefault="007B75D2" w:rsidP="007B75D2">
      <w:pPr>
        <w:framePr w:w="317" w:wrap="auto" w:hAnchor="text" w:x="2103" w:y="5827"/>
        <w:widowControl w:val="0"/>
        <w:autoSpaceDE w:val="0"/>
        <w:autoSpaceDN w:val="0"/>
        <w:spacing w:before="31" w:after="0" w:line="245" w:lineRule="exact"/>
        <w:rPr>
          <w:rFonts w:ascii="Times New Roman"/>
          <w:i/>
          <w:color w:val="000000"/>
          <w:lang w:val="ru-RU"/>
        </w:rPr>
      </w:pPr>
      <w:r w:rsidRPr="00F67B3F">
        <w:rPr>
          <w:rFonts w:ascii="Times New Roman" w:hAnsi="Times New Roman" w:cs="Times New Roman"/>
          <w:i/>
          <w:color w:val="000000"/>
          <w:lang w:val="ru-RU"/>
        </w:rPr>
        <w:t>•</w:t>
      </w:r>
    </w:p>
    <w:p w:rsidR="007B75D2" w:rsidRPr="00F67B3F" w:rsidRDefault="007B75D2" w:rsidP="007B75D2">
      <w:pPr>
        <w:framePr w:w="317" w:wrap="auto" w:hAnchor="text" w:x="2103" w:y="5827"/>
        <w:widowControl w:val="0"/>
        <w:autoSpaceDE w:val="0"/>
        <w:autoSpaceDN w:val="0"/>
        <w:spacing w:before="31" w:after="0" w:line="245" w:lineRule="exact"/>
        <w:rPr>
          <w:rFonts w:ascii="Times New Roman"/>
          <w:i/>
          <w:color w:val="000000"/>
          <w:lang w:val="ru-RU"/>
        </w:rPr>
      </w:pPr>
      <w:r w:rsidRPr="00F67B3F">
        <w:rPr>
          <w:rFonts w:ascii="Times New Roman" w:hAnsi="Times New Roman" w:cs="Times New Roman"/>
          <w:i/>
          <w:color w:val="000000"/>
          <w:lang w:val="ru-RU"/>
        </w:rPr>
        <w:t>•</w:t>
      </w:r>
    </w:p>
    <w:p w:rsidR="007B75D2" w:rsidRPr="00F67B3F" w:rsidRDefault="007B75D2" w:rsidP="007B75D2">
      <w:pPr>
        <w:framePr w:w="8579" w:wrap="auto" w:hAnchor="text" w:x="2292" w:y="5810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соблюдать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меры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безопасностииправилапрофилактикитравматизма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назанятиях</w:t>
      </w:r>
    </w:p>
    <w:p w:rsidR="007B75D2" w:rsidRPr="00F67B3F" w:rsidRDefault="007B75D2" w:rsidP="007B75D2">
      <w:pPr>
        <w:framePr w:w="7997" w:wrap="auto" w:hAnchor="text" w:x="2266" w:y="6086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выполнятьтехническиеприёмыитактические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действия;</w:t>
      </w:r>
    </w:p>
    <w:p w:rsidR="007B75D2" w:rsidRPr="00F67B3F" w:rsidRDefault="007B75D2" w:rsidP="007B75D2">
      <w:pPr>
        <w:framePr w:w="7997" w:wrap="auto" w:hAnchor="text" w:x="2266" w:y="6086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контролироватьсвоёсамочувствие(функциональное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состояние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организма)</w:t>
      </w:r>
    </w:p>
    <w:p w:rsidR="007B75D2" w:rsidRPr="00F67B3F" w:rsidRDefault="007B75D2" w:rsidP="007B75D2">
      <w:pPr>
        <w:framePr w:w="7997" w:wrap="auto" w:hAnchor="text" w:x="2266" w:y="6086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игратьвволейбол,баскетбол,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футбол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ссоблюдениемосновныхправил;</w:t>
      </w:r>
    </w:p>
    <w:p w:rsidR="007B75D2" w:rsidRPr="00F67B3F" w:rsidRDefault="007B75D2" w:rsidP="007B75D2">
      <w:pPr>
        <w:framePr w:w="7997" w:wrap="auto" w:hAnchor="text" w:x="2266" w:y="6086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демонстрировать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жесты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всудьи;</w:t>
      </w:r>
    </w:p>
    <w:p w:rsidR="007B75D2" w:rsidRPr="00F67B3F" w:rsidRDefault="007B75D2" w:rsidP="007B75D2">
      <w:pPr>
        <w:framePr w:w="6138" w:wrap="auto" w:hAnchor="text" w:x="2266" w:y="7190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проводить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судейство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волейболу,баскетболу,футболу</w:t>
      </w:r>
      <w:r w:rsidRPr="00F67B3F">
        <w:rPr>
          <w:rFonts w:ascii="Times New Roman"/>
          <w:color w:val="000000"/>
          <w:sz w:val="24"/>
          <w:lang w:val="ru-RU"/>
        </w:rPr>
        <w:t>.</w:t>
      </w:r>
    </w:p>
    <w:p w:rsidR="007B75D2" w:rsidRPr="00F67B3F" w:rsidRDefault="007B75D2" w:rsidP="007B75D2">
      <w:pPr>
        <w:framePr w:w="352" w:wrap="auto" w:hAnchor="text" w:x="10949" w:y="15573"/>
        <w:widowControl w:val="0"/>
        <w:autoSpaceDE w:val="0"/>
        <w:autoSpaceDN w:val="0"/>
        <w:spacing w:after="0" w:line="270" w:lineRule="exact"/>
        <w:rPr>
          <w:rFonts w:ascii="HWRTTI+Calibri"/>
          <w:color w:val="000000"/>
          <w:lang w:val="ru-RU"/>
        </w:rPr>
      </w:pPr>
      <w:r w:rsidRPr="00F67B3F">
        <w:rPr>
          <w:rFonts w:ascii="HWRTTI+Calibri"/>
          <w:color w:val="000000"/>
          <w:lang w:val="ru-RU"/>
        </w:rPr>
        <w:t>6</w:t>
      </w: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  <w:r w:rsidRPr="00F67B3F">
        <w:rPr>
          <w:rFonts w:ascii="Arial"/>
          <w:color w:val="FF0000"/>
          <w:sz w:val="2"/>
          <w:lang w:val="ru-RU"/>
        </w:rPr>
        <w:cr/>
      </w:r>
      <w:r w:rsidRPr="00F67B3F">
        <w:rPr>
          <w:rFonts w:ascii="Arial"/>
          <w:color w:val="FF0000"/>
          <w:sz w:val="2"/>
          <w:lang w:val="ru-RU"/>
        </w:rPr>
        <w:br w:type="page"/>
      </w: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  <w:bookmarkStart w:id="6" w:name="br7"/>
      <w:bookmarkEnd w:id="6"/>
    </w:p>
    <w:p w:rsidR="007B75D2" w:rsidRPr="00F67B3F" w:rsidRDefault="007B75D2" w:rsidP="007B75D2">
      <w:pPr>
        <w:framePr w:w="9322" w:wrap="auto" w:hAnchor="text" w:x="1702" w:y="1121"/>
        <w:widowControl w:val="0"/>
        <w:autoSpaceDE w:val="0"/>
        <w:autoSpaceDN w:val="0"/>
        <w:spacing w:after="0" w:line="266" w:lineRule="exact"/>
        <w:ind w:left="2192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Содержаниепрограммы«Спортивныеигры»</w:t>
      </w:r>
    </w:p>
    <w:p w:rsidR="007B75D2" w:rsidRPr="00F67B3F" w:rsidRDefault="007B75D2" w:rsidP="007B75D2">
      <w:pPr>
        <w:framePr w:w="9322" w:wrap="auto" w:hAnchor="text" w:x="1702" w:y="1121"/>
        <w:widowControl w:val="0"/>
        <w:autoSpaceDE w:val="0"/>
        <w:autoSpaceDN w:val="0"/>
        <w:spacing w:before="10" w:after="0" w:line="266" w:lineRule="exact"/>
        <w:rPr>
          <w:rFonts w:ascii="Times New Roman"/>
          <w:b/>
          <w:color w:val="000000"/>
          <w:sz w:val="24"/>
          <w:u w:val="single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u w:val="single"/>
          <w:lang w:val="ru-RU"/>
        </w:rPr>
        <w:t>Теоретическиезанятия</w:t>
      </w:r>
    </w:p>
    <w:p w:rsidR="007B75D2" w:rsidRPr="00F67B3F" w:rsidRDefault="007B75D2" w:rsidP="007B75D2">
      <w:pPr>
        <w:framePr w:w="9322" w:wrap="auto" w:hAnchor="text" w:x="1702" w:y="1121"/>
        <w:widowControl w:val="0"/>
        <w:autoSpaceDE w:val="0"/>
        <w:autoSpaceDN w:val="0"/>
        <w:spacing w:before="11" w:after="0" w:line="266" w:lineRule="exact"/>
        <w:ind w:left="660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Правиласоревнованийбаскетбол,волейбол,футбол,</w:t>
      </w:r>
      <w:r w:rsidRPr="00F67B3F">
        <w:rPr>
          <w:rFonts w:ascii="Times New Roman" w:hAnsi="Times New Roman" w:cs="Times New Roman"/>
          <w:b/>
          <w:color w:val="000000"/>
          <w:spacing w:val="1"/>
          <w:sz w:val="24"/>
          <w:lang w:val="ru-RU"/>
        </w:rPr>
        <w:t>их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организацияи</w:t>
      </w:r>
    </w:p>
    <w:p w:rsidR="007B75D2" w:rsidRPr="00F67B3F" w:rsidRDefault="007B75D2" w:rsidP="007B75D2">
      <w:pPr>
        <w:framePr w:w="9322" w:wrap="auto" w:hAnchor="text" w:x="1702" w:y="1121"/>
        <w:widowControl w:val="0"/>
        <w:autoSpaceDE w:val="0"/>
        <w:autoSpaceDN w:val="0"/>
        <w:spacing w:before="10" w:after="0" w:line="266" w:lineRule="exact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проведение.</w:t>
      </w:r>
    </w:p>
    <w:p w:rsidR="007B75D2" w:rsidRPr="00F67B3F" w:rsidRDefault="007B75D2" w:rsidP="007B75D2">
      <w:pPr>
        <w:framePr w:w="9322" w:wrap="auto" w:hAnchor="text" w:x="1702" w:y="1121"/>
        <w:widowControl w:val="0"/>
        <w:autoSpaceDE w:val="0"/>
        <w:autoSpaceDN w:val="0"/>
        <w:spacing w:before="5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Видысоревнований.Понятиеометодикесудейства</w:t>
      </w:r>
      <w:r w:rsidRPr="00F67B3F">
        <w:rPr>
          <w:rFonts w:ascii="Times New Roman"/>
          <w:color w:val="000000"/>
          <w:sz w:val="24"/>
          <w:lang w:val="ru-RU"/>
        </w:rPr>
        <w:t xml:space="preserve">. 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Жестысудей.</w:t>
      </w:r>
    </w:p>
    <w:p w:rsidR="007B75D2" w:rsidRPr="00F67B3F" w:rsidRDefault="007B75D2" w:rsidP="007B75D2">
      <w:pPr>
        <w:framePr w:w="9322" w:wrap="auto" w:hAnchor="text" w:x="1702" w:y="1121"/>
        <w:widowControl w:val="0"/>
        <w:autoSpaceDE w:val="0"/>
        <w:autoSpaceDN w:val="0"/>
        <w:spacing w:before="15" w:after="0" w:line="266" w:lineRule="exact"/>
        <w:ind w:left="660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Гигиена,врачебныйконтроль,самоконтроль,предупреждениетравматизма.</w:t>
      </w:r>
    </w:p>
    <w:p w:rsidR="007B75D2" w:rsidRPr="00F67B3F" w:rsidRDefault="007B75D2" w:rsidP="007B75D2">
      <w:pPr>
        <w:framePr w:w="9322" w:wrap="auto" w:hAnchor="text" w:x="1702" w:y="1121"/>
        <w:widowControl w:val="0"/>
        <w:autoSpaceDE w:val="0"/>
        <w:autoSpaceDN w:val="0"/>
        <w:spacing w:before="5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Использованиеестественныхфакторов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природы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(солнце,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воздух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ивода)вцелях</w:t>
      </w:r>
    </w:p>
    <w:p w:rsidR="007B75D2" w:rsidRPr="00F67B3F" w:rsidRDefault="007B75D2" w:rsidP="007B75D2">
      <w:pPr>
        <w:framePr w:w="9322" w:wrap="auto" w:hAnchor="text" w:x="1702" w:y="112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закаливанияорганизма</w:t>
      </w:r>
      <w:proofErr w:type="gramStart"/>
      <w:r w:rsidRPr="00F67B3F">
        <w:rPr>
          <w:rFonts w:ascii="Times New Roman" w:hAnsi="Times New Roman" w:cs="Times New Roman"/>
          <w:color w:val="000000"/>
          <w:sz w:val="24"/>
          <w:lang w:val="ru-RU"/>
        </w:rPr>
        <w:t>..</w:t>
      </w:r>
      <w:proofErr w:type="gramEnd"/>
    </w:p>
    <w:p w:rsidR="007B75D2" w:rsidRPr="00F67B3F" w:rsidRDefault="007B75D2" w:rsidP="007B75D2">
      <w:pPr>
        <w:framePr w:w="2735" w:wrap="auto" w:hAnchor="text" w:x="1702" w:y="3330"/>
        <w:widowControl w:val="0"/>
        <w:autoSpaceDE w:val="0"/>
        <w:autoSpaceDN w:val="0"/>
        <w:spacing w:after="0" w:line="266" w:lineRule="exact"/>
        <w:rPr>
          <w:rFonts w:ascii="Times New Roman"/>
          <w:b/>
          <w:color w:val="000000"/>
          <w:sz w:val="24"/>
          <w:u w:val="single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u w:val="single"/>
          <w:lang w:val="ru-RU"/>
        </w:rPr>
        <w:t>Практическиезанятия</w:t>
      </w:r>
    </w:p>
    <w:p w:rsidR="007B75D2" w:rsidRPr="00F67B3F" w:rsidRDefault="007B75D2" w:rsidP="007B75D2">
      <w:pPr>
        <w:framePr w:w="5407" w:wrap="auto" w:hAnchor="text" w:x="2302" w:y="3606"/>
        <w:widowControl w:val="0"/>
        <w:autoSpaceDE w:val="0"/>
        <w:autoSpaceDN w:val="0"/>
        <w:spacing w:after="0" w:line="266" w:lineRule="exact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Общая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физическаяиспециальнаяподготовка.</w:t>
      </w:r>
    </w:p>
    <w:p w:rsidR="007B75D2" w:rsidRPr="00F67B3F" w:rsidRDefault="007B75D2" w:rsidP="007B75D2">
      <w:pPr>
        <w:framePr w:w="9581" w:wrap="auto" w:hAnchor="text" w:x="1702" w:y="3877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Развитиебыстроты,силы,ловкости,выносливости,гибкости;совершенствованиенавыков</w:t>
      </w:r>
    </w:p>
    <w:p w:rsidR="007B75D2" w:rsidRPr="00F67B3F" w:rsidRDefault="007B75D2" w:rsidP="007B75D2">
      <w:pPr>
        <w:framePr w:w="9581" w:wrap="auto" w:hAnchor="text" w:x="1702" w:y="3877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естественныхвидовдвижений;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упражнения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длямышц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рук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иплечевогопояса;упражнения</w:t>
      </w:r>
    </w:p>
    <w:p w:rsidR="007B75D2" w:rsidRPr="00F67B3F" w:rsidRDefault="007B75D2" w:rsidP="007B75D2">
      <w:pPr>
        <w:framePr w:w="9581" w:wrap="auto" w:hAnchor="text" w:x="1702" w:y="3877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длятуловищаишеи;упражнениядлямышц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ног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итаза;подвижныеигры,упражнениядля</w:t>
      </w:r>
    </w:p>
    <w:p w:rsidR="007B75D2" w:rsidRPr="00F67B3F" w:rsidRDefault="007B75D2" w:rsidP="007B75D2">
      <w:pPr>
        <w:framePr w:w="9581" w:wrap="auto" w:hAnchor="text" w:x="1702" w:y="3877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привитиянавыковбыстротыответныхдействий;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упражнения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дляразвитияпрыгучести;</w:t>
      </w:r>
    </w:p>
    <w:p w:rsidR="007B75D2" w:rsidRPr="00F67B3F" w:rsidRDefault="007B75D2" w:rsidP="007B75D2">
      <w:pPr>
        <w:framePr w:w="9581" w:wrap="auto" w:hAnchor="text" w:x="1702" w:y="3877"/>
        <w:widowControl w:val="0"/>
        <w:autoSpaceDE w:val="0"/>
        <w:autoSpaceDN w:val="0"/>
        <w:spacing w:before="11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упражнениядляразвитияскоростно</w:t>
      </w:r>
      <w:r w:rsidRPr="00F67B3F">
        <w:rPr>
          <w:rFonts w:ascii="Times New Roman"/>
          <w:color w:val="000000"/>
          <w:spacing w:val="-1"/>
          <w:sz w:val="24"/>
          <w:lang w:val="ru-RU"/>
        </w:rPr>
        <w:t>-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силовыхспособностей,упражнениядляразвития</w:t>
      </w:r>
    </w:p>
    <w:p w:rsidR="007B75D2" w:rsidRPr="00F67B3F" w:rsidRDefault="007B75D2" w:rsidP="007B75D2">
      <w:pPr>
        <w:framePr w:w="9581" w:wrap="auto" w:hAnchor="text" w:x="1702" w:y="3877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координационныхспособностей</w:t>
      </w:r>
      <w:r w:rsidRPr="00F67B3F">
        <w:rPr>
          <w:rFonts w:ascii="Times New Roman"/>
          <w:color w:val="000000"/>
          <w:sz w:val="24"/>
          <w:lang w:val="ru-RU"/>
        </w:rPr>
        <w:t>.</w:t>
      </w:r>
    </w:p>
    <w:p w:rsidR="007B75D2" w:rsidRPr="00F67B3F" w:rsidRDefault="007B75D2" w:rsidP="007B75D2">
      <w:pPr>
        <w:framePr w:w="9581" w:wrap="auto" w:hAnchor="text" w:x="1702" w:y="3877"/>
        <w:widowControl w:val="0"/>
        <w:autoSpaceDE w:val="0"/>
        <w:autoSpaceDN w:val="0"/>
        <w:spacing w:before="15" w:after="0" w:line="266" w:lineRule="exact"/>
        <w:ind w:left="600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Практическиезанятияпотехнике</w:t>
      </w:r>
      <w:r w:rsidRPr="00F67B3F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игры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вбаскетбол</w:t>
      </w:r>
    </w:p>
    <w:p w:rsidR="007B75D2" w:rsidRPr="00F67B3F" w:rsidRDefault="007B75D2" w:rsidP="007B75D2">
      <w:pPr>
        <w:framePr w:w="9581" w:wrap="auto" w:hAnchor="text" w:x="1702" w:y="3877"/>
        <w:widowControl w:val="0"/>
        <w:autoSpaceDE w:val="0"/>
        <w:autoSpaceDN w:val="0"/>
        <w:spacing w:before="5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Совершенствованиетехникипередвижений</w:t>
      </w:r>
    </w:p>
    <w:p w:rsidR="007B75D2" w:rsidRPr="00F67B3F" w:rsidRDefault="007B75D2" w:rsidP="007B75D2">
      <w:pPr>
        <w:framePr w:w="9581" w:wrap="auto" w:hAnchor="text" w:x="1702" w:y="3877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Совершенствованиетехникиловлиипередачамяча</w:t>
      </w:r>
    </w:p>
    <w:p w:rsidR="007B75D2" w:rsidRPr="00F67B3F" w:rsidRDefault="007B75D2" w:rsidP="007B75D2">
      <w:pPr>
        <w:framePr w:w="9581" w:wrap="auto" w:hAnchor="text" w:x="1702" w:y="3877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Совершенствованиетехникиведениямяча</w:t>
      </w:r>
    </w:p>
    <w:p w:rsidR="007B75D2" w:rsidRPr="00F67B3F" w:rsidRDefault="007B75D2" w:rsidP="007B75D2">
      <w:pPr>
        <w:framePr w:w="5290" w:wrap="auto" w:hAnchor="text" w:x="1702" w:y="6638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Совершенствованиетехникиброскамяча</w:t>
      </w:r>
    </w:p>
    <w:p w:rsidR="007B75D2" w:rsidRPr="00F67B3F" w:rsidRDefault="007B75D2" w:rsidP="007B75D2">
      <w:pPr>
        <w:framePr w:w="5290" w:wrap="auto" w:hAnchor="text" w:x="1702" w:y="6638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Совершенствованиетехникизащитныхдействий</w:t>
      </w:r>
    </w:p>
    <w:p w:rsidR="007B75D2" w:rsidRPr="00F67B3F" w:rsidRDefault="007B75D2" w:rsidP="007B75D2">
      <w:pPr>
        <w:framePr w:w="8508" w:wrap="auto" w:hAnchor="text" w:x="1702" w:y="7190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Совершенствованиетехникиперемещенийивладениямячом</w:t>
      </w:r>
    </w:p>
    <w:p w:rsidR="007B75D2" w:rsidRPr="00F67B3F" w:rsidRDefault="007B75D2" w:rsidP="007B75D2">
      <w:pPr>
        <w:framePr w:w="8508" w:wrap="auto" w:hAnchor="text" w:x="1702" w:y="7190"/>
        <w:widowControl w:val="0"/>
        <w:autoSpaceDE w:val="0"/>
        <w:autoSpaceDN w:val="0"/>
        <w:spacing w:before="15" w:after="0" w:line="266" w:lineRule="exact"/>
        <w:ind w:left="600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Практическиезанятияпотактике</w:t>
      </w:r>
      <w:r w:rsidRPr="00F67B3F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игры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вбаскетбол</w:t>
      </w:r>
    </w:p>
    <w:p w:rsidR="007B75D2" w:rsidRPr="00F67B3F" w:rsidRDefault="007B75D2" w:rsidP="007B75D2">
      <w:pPr>
        <w:framePr w:w="8508" w:wrap="auto" w:hAnchor="text" w:x="1702" w:y="7190"/>
        <w:widowControl w:val="0"/>
        <w:autoSpaceDE w:val="0"/>
        <w:autoSpaceDN w:val="0"/>
        <w:spacing w:before="5" w:after="0" w:line="266" w:lineRule="exact"/>
        <w:ind w:left="60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Командноенападение,взаимодействиесзаслоном,действиявзащите</w:t>
      </w:r>
    </w:p>
    <w:p w:rsidR="007B75D2" w:rsidRPr="00F67B3F" w:rsidRDefault="007B75D2" w:rsidP="007B75D2">
      <w:pPr>
        <w:framePr w:w="8508" w:wrap="auto" w:hAnchor="text" w:x="1702" w:y="7190"/>
        <w:widowControl w:val="0"/>
        <w:autoSpaceDE w:val="0"/>
        <w:autoSpaceDN w:val="0"/>
        <w:spacing w:before="15" w:after="0" w:line="266" w:lineRule="exact"/>
        <w:ind w:left="600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Контрольные</w:t>
      </w:r>
      <w:r w:rsidRPr="00F67B3F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игры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исоревнования.</w:t>
      </w:r>
    </w:p>
    <w:p w:rsidR="007B75D2" w:rsidRPr="00F67B3F" w:rsidRDefault="007B75D2" w:rsidP="007B75D2">
      <w:pPr>
        <w:framePr w:w="8508" w:wrap="auto" w:hAnchor="text" w:x="1702" w:y="7190"/>
        <w:widowControl w:val="0"/>
        <w:autoSpaceDE w:val="0"/>
        <w:autoSpaceDN w:val="0"/>
        <w:spacing w:before="6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Соревнования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баскетболу.Установкаигрокампередсоревнованиями.Разбор</w:t>
      </w:r>
    </w:p>
    <w:p w:rsidR="007B75D2" w:rsidRPr="00F67B3F" w:rsidRDefault="007B75D2" w:rsidP="007B75D2">
      <w:pPr>
        <w:framePr w:w="8508" w:wrap="auto" w:hAnchor="text" w:x="1702" w:y="7190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проведенныхигр.Характеристикакомандыпротивника.</w:t>
      </w:r>
    </w:p>
    <w:p w:rsidR="007B75D2" w:rsidRPr="00F67B3F" w:rsidRDefault="007B75D2" w:rsidP="007B75D2">
      <w:pPr>
        <w:framePr w:w="8508" w:wrap="auto" w:hAnchor="text" w:x="1702" w:y="7190"/>
        <w:widowControl w:val="0"/>
        <w:autoSpaceDE w:val="0"/>
        <w:autoSpaceDN w:val="0"/>
        <w:spacing w:before="15" w:after="0" w:line="266" w:lineRule="exact"/>
        <w:ind w:left="480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Практическиезанятияпотехнике</w:t>
      </w:r>
      <w:r w:rsidRPr="00F67B3F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игры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вволейбол</w:t>
      </w:r>
    </w:p>
    <w:p w:rsidR="007B75D2" w:rsidRPr="00F67B3F" w:rsidRDefault="007B75D2" w:rsidP="007B75D2">
      <w:pPr>
        <w:framePr w:w="8508" w:wrap="auto" w:hAnchor="text" w:x="1702" w:y="7190"/>
        <w:widowControl w:val="0"/>
        <w:autoSpaceDE w:val="0"/>
        <w:autoSpaceDN w:val="0"/>
        <w:spacing w:before="5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Совершенствованиетехникиприемаипередачимяча</w:t>
      </w:r>
    </w:p>
    <w:p w:rsidR="007B75D2" w:rsidRPr="00F67B3F" w:rsidRDefault="007B75D2" w:rsidP="007B75D2">
      <w:pPr>
        <w:framePr w:w="8508" w:wrap="auto" w:hAnchor="text" w:x="1702" w:y="7190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Совершенствованиетехникиподачмяча</w:t>
      </w:r>
    </w:p>
    <w:p w:rsidR="007B75D2" w:rsidRPr="00F67B3F" w:rsidRDefault="007B75D2" w:rsidP="007B75D2">
      <w:pPr>
        <w:framePr w:w="5353" w:wrap="auto" w:hAnchor="text" w:x="1702" w:y="9674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Совершенствованиетехникинападающего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удара</w:t>
      </w:r>
    </w:p>
    <w:p w:rsidR="007B75D2" w:rsidRPr="00F67B3F" w:rsidRDefault="007B75D2" w:rsidP="007B75D2">
      <w:pPr>
        <w:framePr w:w="5353" w:wrap="auto" w:hAnchor="text" w:x="1702" w:y="9674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Совершенствованиетехникизащитныхдействий</w:t>
      </w:r>
      <w:r w:rsidRPr="00F67B3F">
        <w:rPr>
          <w:rFonts w:ascii="Times New Roman"/>
          <w:color w:val="000000"/>
          <w:sz w:val="24"/>
          <w:lang w:val="ru-RU"/>
        </w:rPr>
        <w:t>.</w:t>
      </w:r>
    </w:p>
    <w:p w:rsidR="007B75D2" w:rsidRPr="00F67B3F" w:rsidRDefault="007B75D2" w:rsidP="007B75D2">
      <w:pPr>
        <w:framePr w:w="8431" w:wrap="auto" w:hAnchor="text" w:x="1702" w:y="10231"/>
        <w:widowControl w:val="0"/>
        <w:autoSpaceDE w:val="0"/>
        <w:autoSpaceDN w:val="0"/>
        <w:spacing w:after="0" w:line="266" w:lineRule="exact"/>
        <w:ind w:left="600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Практическиезанятияпотактике</w:t>
      </w:r>
      <w:r w:rsidRPr="00F67B3F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игры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вволейбол</w:t>
      </w:r>
    </w:p>
    <w:p w:rsidR="007B75D2" w:rsidRPr="00F67B3F" w:rsidRDefault="007B75D2" w:rsidP="007B75D2">
      <w:pPr>
        <w:framePr w:w="8431" w:wrap="auto" w:hAnchor="text" w:x="1702" w:y="10231"/>
        <w:widowControl w:val="0"/>
        <w:autoSpaceDE w:val="0"/>
        <w:autoSpaceDN w:val="0"/>
        <w:spacing w:before="5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Индивидуальные,групповыеикомандныетактическиедействиявнападении</w:t>
      </w:r>
    </w:p>
    <w:p w:rsidR="007B75D2" w:rsidRPr="00F67B3F" w:rsidRDefault="007B75D2" w:rsidP="007B75D2">
      <w:pPr>
        <w:framePr w:w="8431" w:wrap="auto" w:hAnchor="text" w:x="1702" w:y="1023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Индивидуальные,групповыеикомандныетактическиедействиявзащите</w:t>
      </w:r>
    </w:p>
    <w:p w:rsidR="007B75D2" w:rsidRPr="00F67B3F" w:rsidRDefault="007B75D2" w:rsidP="007B75D2">
      <w:pPr>
        <w:framePr w:w="8431" w:wrap="auto" w:hAnchor="text" w:x="1702" w:y="10231"/>
        <w:widowControl w:val="0"/>
        <w:autoSpaceDE w:val="0"/>
        <w:autoSpaceDN w:val="0"/>
        <w:spacing w:before="15" w:after="0" w:line="266" w:lineRule="exact"/>
        <w:ind w:left="600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Контрольные</w:t>
      </w:r>
      <w:r w:rsidRPr="00F67B3F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игры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исоревнования</w:t>
      </w:r>
      <w:r w:rsidRPr="00F67B3F">
        <w:rPr>
          <w:rFonts w:ascii="Times New Roman" w:hAnsi="Times New Roman" w:cs="Times New Roman"/>
          <w:b/>
          <w:color w:val="000000"/>
          <w:spacing w:val="1"/>
          <w:sz w:val="24"/>
          <w:lang w:val="ru-RU"/>
        </w:rPr>
        <w:t>по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волейболу</w:t>
      </w:r>
      <w:r w:rsidRPr="00F67B3F">
        <w:rPr>
          <w:rFonts w:ascii="Times New Roman"/>
          <w:b/>
          <w:color w:val="000000"/>
          <w:sz w:val="24"/>
          <w:lang w:val="ru-RU"/>
        </w:rPr>
        <w:t>.</w:t>
      </w:r>
    </w:p>
    <w:p w:rsidR="007B75D2" w:rsidRPr="00F67B3F" w:rsidRDefault="007B75D2" w:rsidP="007B75D2">
      <w:pPr>
        <w:framePr w:w="8431" w:wrap="auto" w:hAnchor="text" w:x="1702" w:y="10231"/>
        <w:widowControl w:val="0"/>
        <w:autoSpaceDE w:val="0"/>
        <w:autoSpaceDN w:val="0"/>
        <w:spacing w:before="5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Соревнования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волейболу.Установкаигрокампередсоревнованиями.Разбор</w:t>
      </w:r>
    </w:p>
    <w:p w:rsidR="007B75D2" w:rsidRPr="00F67B3F" w:rsidRDefault="007B75D2" w:rsidP="007B75D2">
      <w:pPr>
        <w:framePr w:w="8431" w:wrap="auto" w:hAnchor="text" w:x="1702" w:y="10231"/>
        <w:widowControl w:val="0"/>
        <w:autoSpaceDE w:val="0"/>
        <w:autoSpaceDN w:val="0"/>
        <w:spacing w:before="11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проведенныхигр.Характеристикакомандыпротивника.</w:t>
      </w:r>
    </w:p>
    <w:p w:rsidR="007B75D2" w:rsidRPr="00F67B3F" w:rsidRDefault="007B75D2" w:rsidP="007B75D2">
      <w:pPr>
        <w:framePr w:w="8431" w:wrap="auto" w:hAnchor="text" w:x="1702" w:y="10231"/>
        <w:widowControl w:val="0"/>
        <w:autoSpaceDE w:val="0"/>
        <w:autoSpaceDN w:val="0"/>
        <w:spacing w:before="15" w:after="0" w:line="266" w:lineRule="exact"/>
        <w:ind w:left="600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Практическиезанятияпотехнике</w:t>
      </w:r>
      <w:r w:rsidRPr="00F67B3F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игры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вфутбол</w:t>
      </w:r>
    </w:p>
    <w:p w:rsidR="007B75D2" w:rsidRPr="00F67B3F" w:rsidRDefault="007B75D2" w:rsidP="007B75D2">
      <w:pPr>
        <w:framePr w:w="8431" w:wrap="auto" w:hAnchor="text" w:x="1702" w:y="10231"/>
        <w:widowControl w:val="0"/>
        <w:autoSpaceDE w:val="0"/>
        <w:autoSpaceDN w:val="0"/>
        <w:spacing w:before="5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Совершенствованиетехникипередвижений,остановокистоек</w:t>
      </w:r>
    </w:p>
    <w:p w:rsidR="007B75D2" w:rsidRPr="00F67B3F" w:rsidRDefault="007B75D2" w:rsidP="007B75D2">
      <w:pPr>
        <w:framePr w:w="8431" w:wrap="auto" w:hAnchor="text" w:x="1702" w:y="1023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Совершенствованиетехники</w:t>
      </w:r>
      <w:r w:rsidRPr="00F67B3F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ударов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по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мячу</w:t>
      </w:r>
    </w:p>
    <w:p w:rsidR="007B75D2" w:rsidRPr="00F67B3F" w:rsidRDefault="007B75D2" w:rsidP="007B75D2">
      <w:pPr>
        <w:framePr w:w="8431" w:wrap="auto" w:hAnchor="text" w:x="1702" w:y="1023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Совершенствованиетехникиведениямяча</w:t>
      </w:r>
    </w:p>
    <w:p w:rsidR="007B75D2" w:rsidRPr="00F67B3F" w:rsidRDefault="007B75D2" w:rsidP="007B75D2">
      <w:pPr>
        <w:framePr w:w="8431" w:wrap="auto" w:hAnchor="text" w:x="1702" w:y="1023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Совершенствованиетехникизащитныхдействий</w:t>
      </w:r>
      <w:r w:rsidRPr="00F67B3F">
        <w:rPr>
          <w:rFonts w:ascii="Times New Roman"/>
          <w:color w:val="000000"/>
          <w:sz w:val="24"/>
          <w:lang w:val="ru-RU"/>
        </w:rPr>
        <w:t>.</w:t>
      </w:r>
    </w:p>
    <w:p w:rsidR="007B75D2" w:rsidRPr="00F67B3F" w:rsidRDefault="007B75D2" w:rsidP="007B75D2">
      <w:pPr>
        <w:framePr w:w="8431" w:wrap="auto" w:hAnchor="text" w:x="1702" w:y="10231"/>
        <w:widowControl w:val="0"/>
        <w:autoSpaceDE w:val="0"/>
        <w:autoSpaceDN w:val="0"/>
        <w:spacing w:before="10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совершенствованиетехникиперемещенийивладениямячом</w:t>
      </w:r>
    </w:p>
    <w:p w:rsidR="007B75D2" w:rsidRPr="00F67B3F" w:rsidRDefault="007B75D2" w:rsidP="007B75D2">
      <w:pPr>
        <w:framePr w:w="8431" w:wrap="auto" w:hAnchor="text" w:x="1702" w:y="10231"/>
        <w:widowControl w:val="0"/>
        <w:autoSpaceDE w:val="0"/>
        <w:autoSpaceDN w:val="0"/>
        <w:spacing w:before="15" w:after="0" w:line="266" w:lineRule="exact"/>
        <w:ind w:left="600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Практическиезанятияпотактике</w:t>
      </w:r>
      <w:r w:rsidRPr="00F67B3F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игры</w:t>
      </w: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вфутбол</w:t>
      </w:r>
    </w:p>
    <w:p w:rsidR="007B75D2" w:rsidRPr="00F67B3F" w:rsidRDefault="007B75D2" w:rsidP="007B75D2">
      <w:pPr>
        <w:framePr w:w="8431" w:wrap="auto" w:hAnchor="text" w:x="1702" w:y="10231"/>
        <w:widowControl w:val="0"/>
        <w:autoSpaceDE w:val="0"/>
        <w:autoSpaceDN w:val="0"/>
        <w:spacing w:before="5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Тактическиедействиявнападении</w:t>
      </w:r>
    </w:p>
    <w:p w:rsidR="007B75D2" w:rsidRPr="00F67B3F" w:rsidRDefault="007B75D2" w:rsidP="007B75D2">
      <w:pPr>
        <w:framePr w:w="8789" w:wrap="auto" w:hAnchor="text" w:x="1702" w:y="14091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Тактическиедействиявзащите</w:t>
      </w:r>
    </w:p>
    <w:p w:rsidR="007B75D2" w:rsidRPr="00F67B3F" w:rsidRDefault="007B75D2" w:rsidP="007B75D2">
      <w:pPr>
        <w:framePr w:w="8789" w:wrap="auto" w:hAnchor="text" w:x="1702" w:y="14091"/>
        <w:widowControl w:val="0"/>
        <w:autoSpaceDE w:val="0"/>
        <w:autoSpaceDN w:val="0"/>
        <w:spacing w:before="15" w:after="0" w:line="266" w:lineRule="exact"/>
        <w:ind w:left="540"/>
        <w:rPr>
          <w:rFonts w:ascii="Times New Roman"/>
          <w:b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b/>
          <w:color w:val="000000"/>
          <w:sz w:val="24"/>
          <w:lang w:val="ru-RU"/>
        </w:rPr>
        <w:t>Контрольныеиспытания.</w:t>
      </w:r>
    </w:p>
    <w:p w:rsidR="007B75D2" w:rsidRPr="00F67B3F" w:rsidRDefault="007B75D2" w:rsidP="007B75D2">
      <w:pPr>
        <w:framePr w:w="8789" w:wrap="auto" w:hAnchor="text" w:x="1702" w:y="14091"/>
        <w:widowControl w:val="0"/>
        <w:autoSpaceDE w:val="0"/>
        <w:autoSpaceDN w:val="0"/>
        <w:spacing w:before="5"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Сдачаконтрольныхнормативов</w:t>
      </w:r>
      <w:r w:rsidRPr="00F67B3F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по</w:t>
      </w:r>
      <w:r w:rsidRPr="00F67B3F">
        <w:rPr>
          <w:rFonts w:ascii="Times New Roman" w:hAnsi="Times New Roman" w:cs="Times New Roman"/>
          <w:color w:val="000000"/>
          <w:sz w:val="24"/>
          <w:lang w:val="ru-RU"/>
        </w:rPr>
        <w:t>общей,специальнойфизическойитехнической</w:t>
      </w:r>
    </w:p>
    <w:p w:rsidR="007B75D2" w:rsidRPr="00F67B3F" w:rsidRDefault="007B75D2" w:rsidP="007B75D2">
      <w:pPr>
        <w:framePr w:w="2171" w:wrap="auto" w:hAnchor="text" w:x="1702" w:y="14919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ru-RU"/>
        </w:rPr>
      </w:pPr>
      <w:r w:rsidRPr="00F67B3F">
        <w:rPr>
          <w:rFonts w:ascii="Times New Roman" w:hAnsi="Times New Roman" w:cs="Times New Roman"/>
          <w:color w:val="000000"/>
          <w:sz w:val="24"/>
          <w:lang w:val="ru-RU"/>
        </w:rPr>
        <w:t>подготовленности.</w:t>
      </w:r>
    </w:p>
    <w:p w:rsidR="007B75D2" w:rsidRPr="00F67B3F" w:rsidRDefault="007B75D2" w:rsidP="007B75D2">
      <w:pPr>
        <w:spacing w:after="0" w:line="0" w:lineRule="atLeast"/>
        <w:rPr>
          <w:rFonts w:ascii="Arial"/>
          <w:color w:val="FF0000"/>
          <w:sz w:val="2"/>
          <w:lang w:val="ru-RU"/>
        </w:rPr>
      </w:pPr>
    </w:p>
    <w:p w:rsidR="007B75D2" w:rsidRDefault="007B75D2" w:rsidP="007B75D2">
      <w:pPr>
        <w:framePr w:w="3940" w:wrap="auto" w:hAnchor="text" w:x="2235" w:y="2564"/>
        <w:widowControl w:val="0"/>
        <w:autoSpaceDE w:val="0"/>
        <w:autoSpaceDN w:val="0"/>
        <w:spacing w:after="0" w:line="266" w:lineRule="exact"/>
        <w:rPr>
          <w:rFonts w:ascii="Arial"/>
          <w:color w:val="FF0000"/>
          <w:sz w:val="2"/>
        </w:rPr>
      </w:pPr>
      <w:bookmarkStart w:id="7" w:name="br8"/>
      <w:bookmarkEnd w:id="7"/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B75D2" w:rsidRPr="004733AB" w:rsidRDefault="007B75D2" w:rsidP="004733AB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29"/>
        <w:gridCol w:w="4927"/>
        <w:gridCol w:w="1424"/>
        <w:gridCol w:w="1643"/>
        <w:gridCol w:w="2250"/>
      </w:tblGrid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733AB" w:rsidRPr="004733AB" w:rsidRDefault="004733AB" w:rsidP="004733A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733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4733AB" w:rsidRPr="004733AB" w:rsidRDefault="004733AB" w:rsidP="004733A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317" w:type="dxa"/>
            <w:gridSpan w:val="3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733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3AB" w:rsidRPr="004733AB" w:rsidRDefault="004733AB" w:rsidP="004733A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33AB" w:rsidRPr="004733AB" w:rsidRDefault="004733AB" w:rsidP="004733A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  <w:p w:rsidR="004733AB" w:rsidRPr="004733AB" w:rsidRDefault="004733AB" w:rsidP="004733A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>По плану</w:t>
            </w:r>
          </w:p>
          <w:p w:rsidR="004733AB" w:rsidRPr="004733AB" w:rsidRDefault="004733AB" w:rsidP="004733A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4733AB" w:rsidRPr="004733AB" w:rsidRDefault="004733AB" w:rsidP="004733A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>примичание</w:t>
            </w: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 xml:space="preserve">Распасовка мяча в </w:t>
            </w:r>
            <w:proofErr w:type="spellStart"/>
            <w:r w:rsidRPr="004733AB">
              <w:rPr>
                <w:sz w:val="24"/>
                <w:szCs w:val="24"/>
                <w:lang w:val="ru-RU"/>
              </w:rPr>
              <w:t>троике</w:t>
            </w:r>
            <w:proofErr w:type="spellEnd"/>
            <w:r w:rsidRPr="004733AB">
              <w:rPr>
                <w:sz w:val="24"/>
                <w:szCs w:val="24"/>
                <w:lang w:val="ru-RU"/>
              </w:rPr>
              <w:t xml:space="preserve"> снизу ногами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06.09 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мяча по прямой, остановка мяча различными способами.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13.09 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 xml:space="preserve">Распасовка мяча головой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20.09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>Распасовка в парах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>Учебная игра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 xml:space="preserve">Штрафной удар поворотам 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11.10 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 xml:space="preserve">Распасовка на </w:t>
            </w:r>
            <w:proofErr w:type="spellStart"/>
            <w:r w:rsidRPr="004733AB">
              <w:rPr>
                <w:sz w:val="24"/>
                <w:szCs w:val="24"/>
                <w:lang w:val="ru-RU"/>
              </w:rPr>
              <w:t>дальное</w:t>
            </w:r>
            <w:proofErr w:type="spellEnd"/>
            <w:r w:rsidRPr="004733AB">
              <w:rPr>
                <w:sz w:val="24"/>
                <w:szCs w:val="24"/>
                <w:lang w:val="ru-RU"/>
              </w:rPr>
              <w:t xml:space="preserve"> расстояние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18.10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>Учебная игра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25.10  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>Распасовка мяча с ударом по воротам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08.11  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Технические действия с мячом. Бросок в корзину из 10 попыток.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15.11 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Технические действия  с мячом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22.11 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мяча стоя на месте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 xml:space="preserve">Штрафные броски в корзину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Ведение мяча стоя на месте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>Ведение мяча с броском в кольцо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>Учебная игра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>Распасовка 3 на 3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17.01  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 xml:space="preserve">Распасовка вдвоем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24.01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 и передача мяча на месте и в движении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31.01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>Распасовка мяча 2на 2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07.02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 xml:space="preserve">Ведение мяча с разным изменением направлений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 xml:space="preserve">Учебная игра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Приём и передача мяча снизу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Приём и передача мяча сверху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06.03 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sz w:val="24"/>
                <w:szCs w:val="24"/>
                <w:lang w:val="ru-RU"/>
              </w:rPr>
              <w:t>Подача мяча заданную зону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13.03  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4733AB">
              <w:rPr>
                <w:sz w:val="24"/>
                <w:szCs w:val="24"/>
                <w:lang w:val="ru-RU"/>
              </w:rPr>
              <w:t>Подеьм</w:t>
            </w:r>
            <w:proofErr w:type="spellEnd"/>
            <w:r w:rsidRPr="004733AB">
              <w:rPr>
                <w:sz w:val="24"/>
                <w:szCs w:val="24"/>
                <w:lang w:val="ru-RU"/>
              </w:rPr>
              <w:t xml:space="preserve"> мяча над сеткой под удар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20.03 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03.04  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мяча стоя на месте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10.04 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Обводка ориентиров и удары по мячу на точность попадания по воротам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17.04  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Ведениефутбольног</w:t>
            </w:r>
            <w:proofErr w:type="spellEnd"/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  </w:t>
            </w:r>
            <w:proofErr w:type="spellStart"/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мяча</w:t>
            </w:r>
            <w:proofErr w:type="spellEnd"/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змейкой</w:t>
            </w:r>
            <w:proofErr w:type="spellEnd"/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Спортивная игра. Футбол. Удар по мячу внутренней стороной стопы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мяча по прямой, остановка мяча различными способами.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733AB" w:rsidRPr="004733AB" w:rsidTr="007B75D2">
        <w:trPr>
          <w:trHeight w:val="143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733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Всего 34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:rsidR="004733AB" w:rsidRPr="004733AB" w:rsidRDefault="004733AB" w:rsidP="004733AB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10EDE" w:rsidRPr="004733AB" w:rsidRDefault="00310EDE" w:rsidP="004733AB">
      <w:pPr>
        <w:spacing w:line="240" w:lineRule="auto"/>
        <w:rPr>
          <w:sz w:val="24"/>
          <w:szCs w:val="24"/>
        </w:rPr>
      </w:pPr>
    </w:p>
    <w:sectPr w:rsidR="00310EDE" w:rsidRPr="004733AB" w:rsidSect="00E0566C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WRTTI+Calibri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KOQWUP+Symbol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GASFPA+Wingdings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3AB"/>
    <w:rsid w:val="000D5F36"/>
    <w:rsid w:val="001125D6"/>
    <w:rsid w:val="00310EDE"/>
    <w:rsid w:val="00316EF6"/>
    <w:rsid w:val="004733AB"/>
    <w:rsid w:val="00636E01"/>
    <w:rsid w:val="00783AAE"/>
    <w:rsid w:val="00796DD8"/>
    <w:rsid w:val="007B75D2"/>
    <w:rsid w:val="00D417BB"/>
    <w:rsid w:val="00E0566C"/>
    <w:rsid w:val="00F3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AB"/>
    <w:rPr>
      <w:lang w:val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B75D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rsid w:val="007B75D2"/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">
    <w:name w:val="Нет списка1"/>
    <w:semiHidden/>
    <w:rsid w:val="007B75D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B75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20C62-383B-4448-8407-77E3EF4C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2023-11-10T08:31:00Z</dcterms:created>
  <dcterms:modified xsi:type="dcterms:W3CDTF">2023-11-13T10:03:00Z</dcterms:modified>
</cp:coreProperties>
</file>