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18E8C" w14:textId="77777777" w:rsidR="00982F05" w:rsidRPr="00C50717" w:rsidRDefault="00982F05" w:rsidP="00982F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507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32065831" w14:textId="77777777" w:rsidR="00982F05" w:rsidRPr="00C50717" w:rsidRDefault="00982F05" w:rsidP="00982F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507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387226A5" w14:textId="77777777" w:rsidR="00982F05" w:rsidRPr="00C50717" w:rsidRDefault="00982F05" w:rsidP="00982F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E414F6D" w14:textId="77777777" w:rsidR="00982F05" w:rsidRPr="00C50717" w:rsidRDefault="00982F05" w:rsidP="00982F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A90C702" w14:textId="77777777" w:rsidR="00982F05" w:rsidRPr="00C50717" w:rsidRDefault="00982F05" w:rsidP="00982F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4500" w:type="pct"/>
        <w:tblCellSpacing w:w="15" w:type="dxa"/>
        <w:tblInd w:w="530" w:type="dxa"/>
        <w:tblLook w:val="04A0" w:firstRow="1" w:lastRow="0" w:firstColumn="1" w:lastColumn="0" w:noHBand="0" w:noVBand="1"/>
      </w:tblPr>
      <w:tblGrid>
        <w:gridCol w:w="5588"/>
        <w:gridCol w:w="3831"/>
      </w:tblGrid>
      <w:tr w:rsidR="00982F05" w:rsidRPr="00C50717" w14:paraId="148294F5" w14:textId="77777777" w:rsidTr="00982F05">
        <w:trPr>
          <w:tblCellSpacing w:w="15" w:type="dxa"/>
        </w:trPr>
        <w:tc>
          <w:tcPr>
            <w:tcW w:w="2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FA3B2" w14:textId="77777777" w:rsidR="00982F05" w:rsidRPr="00C50717" w:rsidRDefault="00982F05" w:rsidP="00B54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  <w:r w:rsidRPr="00C5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1A7A2D5" w14:textId="77777777" w:rsidR="00982F05" w:rsidRPr="00C50717" w:rsidRDefault="00982F05" w:rsidP="00B54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</w:t>
            </w:r>
            <w:r w:rsidRPr="00C507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507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_____________Шуайбов Ш.Х.</w:t>
            </w:r>
            <w:r w:rsidRPr="00C507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71E7D94" w14:textId="77777777" w:rsidR="00982F05" w:rsidRPr="00C50717" w:rsidRDefault="00982F05" w:rsidP="00B54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7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45316" w14:textId="77777777" w:rsidR="00982F05" w:rsidRPr="00C50717" w:rsidRDefault="00982F05" w:rsidP="00B54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  <w:r w:rsidRPr="00C5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1B43A71" w14:textId="77777777" w:rsidR="00982F05" w:rsidRPr="00C50717" w:rsidRDefault="00982F05" w:rsidP="00B54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71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14:paraId="4A32A8CD" w14:textId="47CE2020" w:rsidR="00982F05" w:rsidRPr="00C50717" w:rsidRDefault="00982F05" w:rsidP="00B54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71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_____________Магомедова Р.З.</w:t>
            </w:r>
            <w:r w:rsidRPr="00C507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№ </w:t>
            </w:r>
            <w:r w:rsidR="00C50717" w:rsidRPr="00C50717">
              <w:rPr>
                <w:rFonts w:ascii="Times New Roman" w:eastAsia="Times New Roman" w:hAnsi="Times New Roman" w:cs="Times New Roman"/>
                <w:sz w:val="24"/>
                <w:szCs w:val="24"/>
              </w:rPr>
              <w:t>141от 12.11.</w:t>
            </w:r>
            <w:r w:rsidRPr="00C5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г.  </w:t>
            </w:r>
          </w:p>
        </w:tc>
      </w:tr>
    </w:tbl>
    <w:p w14:paraId="709939F1" w14:textId="77777777" w:rsidR="00982F05" w:rsidRPr="00C50717" w:rsidRDefault="00982F05" w:rsidP="00982F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150C292" w14:textId="77777777" w:rsidR="00982F05" w:rsidRPr="00C50717" w:rsidRDefault="00982F05" w:rsidP="00982F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24523CB" w14:textId="77777777" w:rsidR="00982F05" w:rsidRPr="00C50717" w:rsidRDefault="00982F05" w:rsidP="00982F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17B0AE6" w14:textId="77777777" w:rsidR="00982F05" w:rsidRPr="00C50717" w:rsidRDefault="00982F05" w:rsidP="00982F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85DDF77" w14:textId="77777777" w:rsidR="00982F05" w:rsidRPr="00C50717" w:rsidRDefault="00982F05" w:rsidP="00982F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4529DC4" w14:textId="77777777" w:rsidR="00982F05" w:rsidRPr="00C50717" w:rsidRDefault="00982F05" w:rsidP="00982F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07B3142" w14:textId="77777777" w:rsidR="00982F05" w:rsidRPr="00C50717" w:rsidRDefault="00982F05" w:rsidP="00982F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11D8EA2" w14:textId="77777777" w:rsidR="00982F05" w:rsidRPr="00C50717" w:rsidRDefault="00982F05" w:rsidP="00982F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5F5DF01" w14:textId="77777777" w:rsidR="00982F05" w:rsidRPr="00C50717" w:rsidRDefault="00982F05" w:rsidP="00982F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478F079" w14:textId="77777777" w:rsidR="00982F05" w:rsidRPr="00C50717" w:rsidRDefault="00982F05" w:rsidP="00982F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EAE13E4" w14:textId="49568CA4" w:rsidR="00982F05" w:rsidRPr="00C50717" w:rsidRDefault="00982F05" w:rsidP="00982F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0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ДОЛЖНОСТНАЯ ИНСТРУКЦИЯ № 7</w:t>
      </w:r>
    </w:p>
    <w:p w14:paraId="773E0C08" w14:textId="77777777" w:rsidR="00982F05" w:rsidRPr="00C50717" w:rsidRDefault="00982F05" w:rsidP="00982F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2609900" w14:textId="77777777" w:rsidR="00982F05" w:rsidRPr="00C50717" w:rsidRDefault="00982F05" w:rsidP="00982F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885D897" w14:textId="1121E1B8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C50717">
        <w:rPr>
          <w:b/>
          <w:bCs/>
          <w:color w:val="000000"/>
        </w:rPr>
        <w:t>УЧИТЕЛЯ РУССКОГО ЯЗЫКА И ЛИТЕРАТУРЫ</w:t>
      </w:r>
    </w:p>
    <w:p w14:paraId="1B9CB01B" w14:textId="185E4F57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75167553" w14:textId="799FDE3F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051E02B6" w14:textId="6B5AC247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13DC068C" w14:textId="7AF3D9EF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77FCA50D" w14:textId="3254CE0C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7A71729B" w14:textId="6D4692C0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4778C610" w14:textId="7F532674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33F73DC2" w14:textId="2F08FAA4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06844424" w14:textId="1B36D566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21A56600" w14:textId="6146CD76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7445224C" w14:textId="1B41B62C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42F67380" w14:textId="03B9D437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0B0EE5E0" w14:textId="55957613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36C0250F" w14:textId="23A846F4" w:rsidR="00982F05" w:rsidRDefault="00982F05" w:rsidP="00C5071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09B6BA23" w14:textId="77777777" w:rsidR="00C50717" w:rsidRPr="00C50717" w:rsidRDefault="00C50717" w:rsidP="00C5071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1F83B58D" w14:textId="21141C78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C50717">
        <w:rPr>
          <w:color w:val="000000"/>
        </w:rPr>
        <w:t>2019</w:t>
      </w:r>
    </w:p>
    <w:p w14:paraId="651CC144" w14:textId="77777777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4A6C19E0" w14:textId="57D5830B" w:rsidR="00C50717" w:rsidRPr="00C50717" w:rsidRDefault="00C50717" w:rsidP="00C5071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lastRenderedPageBreak/>
        <w:t>1.</w:t>
      </w:r>
      <w:r w:rsidRPr="00C50717">
        <w:rPr>
          <w:color w:val="000000"/>
        </w:rPr>
        <w:t>1</w:t>
      </w:r>
      <w:r w:rsidRPr="00C50717">
        <w:rPr>
          <w:color w:val="000000"/>
        </w:rPr>
        <w:t xml:space="preserve"> Данная должностная инструкция разработана с учетом требований ФГОС начального и основного общего образования, утвержденных соответственно Приказами Минобрнауки России №373 от 06.10.2009г и №1897 от 17.12.2010г (в ред. на 31.12.2015);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 августа 2010г. в редакции от 31.05.2011г.; в соответствии с ФЗ №273 от 29.12.2012г «Об образовании в Российской Федерации» в редакции от 5 июля 2017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14:paraId="7D3D57F2" w14:textId="6E5202A2" w:rsidR="00982F05" w:rsidRPr="00C50717" w:rsidRDefault="00C50717" w:rsidP="00C5071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b/>
          <w:bCs/>
          <w:color w:val="000000"/>
        </w:rPr>
        <w:t xml:space="preserve">1.2 </w:t>
      </w:r>
      <w:r w:rsidR="00982F05" w:rsidRPr="00C50717">
        <w:rPr>
          <w:b/>
          <w:bCs/>
          <w:color w:val="000000"/>
        </w:rPr>
        <w:t>Требования к квалификации.</w:t>
      </w:r>
    </w:p>
    <w:p w14:paraId="3563E0B1" w14:textId="77777777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14:paraId="53AFB0DB" w14:textId="521E9843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Учитель принимается и освобождается от должности директором МКОУ «Х</w:t>
      </w:r>
      <w:r w:rsidR="00C50717">
        <w:rPr>
          <w:color w:val="000000"/>
        </w:rPr>
        <w:t>уцеевская</w:t>
      </w:r>
      <w:r w:rsidRPr="00C50717">
        <w:rPr>
          <w:color w:val="000000"/>
        </w:rPr>
        <w:t xml:space="preserve"> СОШ».</w:t>
      </w:r>
    </w:p>
    <w:p w14:paraId="16209123" w14:textId="77777777" w:rsidR="00982F05" w:rsidRPr="00C50717" w:rsidRDefault="00982F05" w:rsidP="00982F0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b/>
          <w:bCs/>
          <w:color w:val="000000"/>
        </w:rPr>
        <w:t>Учитель должен знать:</w:t>
      </w:r>
    </w:p>
    <w:p w14:paraId="7A6C9B71" w14:textId="77777777" w:rsidR="00982F05" w:rsidRPr="00C50717" w:rsidRDefault="00982F05" w:rsidP="00982F0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приоритетные направления развития образовательной системы Российской Федерации;</w:t>
      </w:r>
      <w:bookmarkStart w:id="0" w:name="_GoBack"/>
      <w:bookmarkEnd w:id="0"/>
    </w:p>
    <w:p w14:paraId="339432F1" w14:textId="77777777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законы и иные нормативные правовые акты, регламентирующие образовательную деятельность;</w:t>
      </w:r>
    </w:p>
    <w:p w14:paraId="577308D0" w14:textId="77777777" w:rsidR="00982F05" w:rsidRPr="00C50717" w:rsidRDefault="00982F05" w:rsidP="00982F0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Конвенцию о правах ребенка;</w:t>
      </w:r>
    </w:p>
    <w:p w14:paraId="7325F56B" w14:textId="77777777" w:rsidR="00982F05" w:rsidRPr="00C50717" w:rsidRDefault="00982F05" w:rsidP="00982F0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14:paraId="1244EC41" w14:textId="77777777" w:rsidR="00982F05" w:rsidRPr="00C50717" w:rsidRDefault="00982F05" w:rsidP="00982F0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методики преподавания предметов и воспитательной работы, программы и учебники, отвечающие требованиям ФГОС;</w:t>
      </w:r>
    </w:p>
    <w:p w14:paraId="7928401E" w14:textId="77777777" w:rsidR="00982F05" w:rsidRPr="00C50717" w:rsidRDefault="00982F05" w:rsidP="00982F0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требования к оснащению и оборудованию учебных кабинетов, отвечающие требованиям ФГОС;</w:t>
      </w:r>
    </w:p>
    <w:p w14:paraId="1830BC2E" w14:textId="77777777" w:rsidR="00982F05" w:rsidRPr="00C50717" w:rsidRDefault="00982F05" w:rsidP="00982F0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педагогику, психологию, возрастную физиологию;</w:t>
      </w:r>
    </w:p>
    <w:p w14:paraId="20AFFF2A" w14:textId="77777777" w:rsidR="00982F05" w:rsidRPr="00C50717" w:rsidRDefault="00982F05" w:rsidP="00982F0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школьную гигиену;</w:t>
      </w:r>
    </w:p>
    <w:p w14:paraId="1ADCA88E" w14:textId="77777777" w:rsidR="00982F05" w:rsidRPr="00C50717" w:rsidRDefault="00982F05" w:rsidP="00982F0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методику преподавания предмета;</w:t>
      </w:r>
    </w:p>
    <w:p w14:paraId="1E3B0F34" w14:textId="77777777" w:rsidR="00982F05" w:rsidRPr="00C50717" w:rsidRDefault="00982F05" w:rsidP="00982F0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программы и учебники по преподаваемому предмету;</w:t>
      </w:r>
    </w:p>
    <w:p w14:paraId="5AC2F988" w14:textId="77777777" w:rsidR="00982F05" w:rsidRPr="00C50717" w:rsidRDefault="00982F05" w:rsidP="00982F0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методику воспитательной работы;</w:t>
      </w:r>
    </w:p>
    <w:p w14:paraId="04EBC6BA" w14:textId="77777777" w:rsidR="00982F05" w:rsidRPr="00C50717" w:rsidRDefault="00982F05" w:rsidP="00982F0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требования к оснащению и оборудованию учебных кабинетов и подсобных помещений к ним;</w:t>
      </w:r>
    </w:p>
    <w:p w14:paraId="64338BC2" w14:textId="77777777" w:rsidR="00982F05" w:rsidRPr="00C50717" w:rsidRDefault="00982F05" w:rsidP="00982F0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средства обучения и их дидактические возможности;</w:t>
      </w:r>
    </w:p>
    <w:p w14:paraId="2885888A" w14:textId="77777777" w:rsidR="00982F05" w:rsidRPr="00C50717" w:rsidRDefault="00982F05" w:rsidP="00982F0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основы научной организации труда;</w:t>
      </w:r>
    </w:p>
    <w:p w14:paraId="25D3E1AA" w14:textId="77777777" w:rsidR="00982F05" w:rsidRPr="00C50717" w:rsidRDefault="00982F05" w:rsidP="00982F0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нормативные документы по вопросам обучения и воспитания детей и молодежи;</w:t>
      </w:r>
    </w:p>
    <w:p w14:paraId="4C84EDD4" w14:textId="77777777" w:rsidR="00982F05" w:rsidRPr="00C50717" w:rsidRDefault="00982F05" w:rsidP="00982F0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теорию и методы управления образовательными системами;</w:t>
      </w:r>
    </w:p>
    <w:p w14:paraId="22A4CB43" w14:textId="77777777" w:rsidR="00982F05" w:rsidRPr="00C50717" w:rsidRDefault="00982F05" w:rsidP="00982F0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методы формирования основных составляющих компетентности (профессиональной, коммуникативной, информационной, правовой);</w:t>
      </w:r>
    </w:p>
    <w:p w14:paraId="27169CBD" w14:textId="77777777" w:rsidR="00982F05" w:rsidRPr="00C50717" w:rsidRDefault="00982F05" w:rsidP="00982F0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14:paraId="2987B882" w14:textId="77777777" w:rsidR="00982F05" w:rsidRPr="00C50717" w:rsidRDefault="00982F05" w:rsidP="00982F0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14:paraId="56BE0F65" w14:textId="77777777" w:rsidR="00982F05" w:rsidRPr="00C50717" w:rsidRDefault="00982F05" w:rsidP="00982F0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lastRenderedPageBreak/>
        <w:t>технологии диагностики причин конфликтных ситуаций, их профилактики и разрешения; основы экологии, экономики, социологии;</w:t>
      </w:r>
    </w:p>
    <w:p w14:paraId="54616A0F" w14:textId="77777777" w:rsidR="00982F05" w:rsidRPr="00C50717" w:rsidRDefault="00982F05" w:rsidP="00982F0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трудовое законодательство;</w:t>
      </w:r>
    </w:p>
    <w:p w14:paraId="382EAF85" w14:textId="77777777" w:rsidR="00982F05" w:rsidRPr="00C50717" w:rsidRDefault="00982F05" w:rsidP="00982F0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14:paraId="721054A2" w14:textId="77777777" w:rsidR="00982F05" w:rsidRPr="00C50717" w:rsidRDefault="00982F05" w:rsidP="00982F0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правила внутреннего трудового распорядка образовательного учреждения;</w:t>
      </w:r>
    </w:p>
    <w:p w14:paraId="778BCA74" w14:textId="77777777" w:rsidR="00982F05" w:rsidRPr="00C50717" w:rsidRDefault="00982F05" w:rsidP="00982F0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правила и нормы по охране труда и пожарной безопасности.</w:t>
      </w:r>
    </w:p>
    <w:p w14:paraId="48E2AADE" w14:textId="77777777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3AC1E1B0" w14:textId="52C32719" w:rsidR="00982F05" w:rsidRPr="00C50717" w:rsidRDefault="00C50717" w:rsidP="00C50717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C50717">
        <w:rPr>
          <w:b/>
          <w:bCs/>
          <w:color w:val="000000"/>
        </w:rPr>
        <w:t xml:space="preserve">2. </w:t>
      </w:r>
      <w:r w:rsidR="00982F05" w:rsidRPr="00C50717">
        <w:rPr>
          <w:b/>
          <w:bCs/>
          <w:color w:val="000000"/>
        </w:rPr>
        <w:t>Должностные обязанности.</w:t>
      </w:r>
    </w:p>
    <w:p w14:paraId="3AFBEB03" w14:textId="77777777" w:rsidR="00982F05" w:rsidRPr="00C50717" w:rsidRDefault="00982F05" w:rsidP="00982F0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Осуществляет обучение и воспитание обучающихся с учетом их психолого-физиологических особенностей, специфики преподаваемого предмета и требований при переходе на ФГОС,</w:t>
      </w:r>
    </w:p>
    <w:p w14:paraId="6D73B644" w14:textId="77777777" w:rsidR="00982F05" w:rsidRPr="00C50717" w:rsidRDefault="00982F05" w:rsidP="00982F0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Осуществляет формирование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</w:t>
      </w:r>
    </w:p>
    <w:p w14:paraId="0B24494A" w14:textId="77777777" w:rsidR="00982F05" w:rsidRPr="00C50717" w:rsidRDefault="00982F05" w:rsidP="00982F0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Обеспечивает соответствие учебных программ, а также программ внеучебной деятельности по предмету федеральным государственным образовательным стандартам</w:t>
      </w:r>
    </w:p>
    <w:p w14:paraId="0A1C55A8" w14:textId="77777777" w:rsidR="00982F05" w:rsidRPr="00C50717" w:rsidRDefault="00982F05" w:rsidP="00982F0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14:paraId="7C0EC33A" w14:textId="77777777" w:rsidR="00982F05" w:rsidRPr="00C50717" w:rsidRDefault="00982F05" w:rsidP="00982F0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выполнение. Организует сбор данных о интересах, склонностях, мотивах, сильных и слабых сторонах обучающихся, поддерживая разнообразные виды деятельности, ориентируясь на личность обучающегося, развитие его мотивации, познавательных интересов, способностей,</w:t>
      </w:r>
    </w:p>
    <w:p w14:paraId="5D6486EC" w14:textId="77777777" w:rsidR="00982F05" w:rsidRPr="00C50717" w:rsidRDefault="00982F05" w:rsidP="00982F0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14:paraId="7498F980" w14:textId="77777777" w:rsidR="00982F05" w:rsidRPr="00C50717" w:rsidRDefault="00982F05" w:rsidP="00982F0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14:paraId="2BA8A7AD" w14:textId="77777777" w:rsidR="00982F05" w:rsidRPr="00C50717" w:rsidRDefault="00982F05" w:rsidP="00982F0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</w:t>
      </w:r>
      <w:proofErr w:type="gramStart"/>
      <w:r w:rsidRPr="00C50717">
        <w:rPr>
          <w:color w:val="000000"/>
        </w:rPr>
        <w:t>. .</w:t>
      </w:r>
      <w:proofErr w:type="gramEnd"/>
    </w:p>
    <w:p w14:paraId="00355B36" w14:textId="1265E458" w:rsidR="00982F05" w:rsidRPr="00C50717" w:rsidRDefault="00982F05" w:rsidP="00982F0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Вносит предложения по совершенствованию образовательного процесса в образовательном учреждении</w:t>
      </w:r>
    </w:p>
    <w:p w14:paraId="19F8E569" w14:textId="77777777" w:rsidR="00982F05" w:rsidRPr="00C50717" w:rsidRDefault="00982F05" w:rsidP="00982F0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Обеспечивает охрану жизни и здоровья обучающихся во время образовательного процесса.</w:t>
      </w:r>
    </w:p>
    <w:p w14:paraId="7C85A8DC" w14:textId="77777777" w:rsidR="00982F05" w:rsidRPr="00C50717" w:rsidRDefault="00982F05" w:rsidP="00982F0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Осуществляет связь с родителями (лицами, их заменяющими);</w:t>
      </w:r>
    </w:p>
    <w:p w14:paraId="2EAC0594" w14:textId="77777777" w:rsidR="00982F05" w:rsidRPr="00C50717" w:rsidRDefault="00982F05" w:rsidP="00982F0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Допускает в установленном порядке на занятия представителей администрации школы в целях контроля и оценки деятельности педагога;</w:t>
      </w:r>
    </w:p>
    <w:p w14:paraId="185EBBFC" w14:textId="77777777" w:rsidR="00982F05" w:rsidRPr="00C50717" w:rsidRDefault="00982F05" w:rsidP="00982F0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Заменяет на уроках временно отсутствующих учителей по распоряжению заместителя директора школы по УВР с оплатой замены в установленном порядке;</w:t>
      </w:r>
    </w:p>
    <w:p w14:paraId="055E7563" w14:textId="77777777" w:rsidR="00982F05" w:rsidRPr="00C50717" w:rsidRDefault="00982F05" w:rsidP="00982F0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lastRenderedPageBreak/>
        <w:t xml:space="preserve">Дежурит по школе в соответствии с графиком дежурств в перерывах между занятиями, а </w:t>
      </w:r>
      <w:proofErr w:type="gramStart"/>
      <w:r w:rsidRPr="00C50717">
        <w:rPr>
          <w:color w:val="000000"/>
        </w:rPr>
        <w:t>так же</w:t>
      </w:r>
      <w:proofErr w:type="gramEnd"/>
      <w:r w:rsidRPr="00C50717">
        <w:rPr>
          <w:color w:val="000000"/>
        </w:rPr>
        <w:t xml:space="preserve"> за 20 минут до начала и в течение 15 минут по окончании своих уроков;</w:t>
      </w:r>
    </w:p>
    <w:p w14:paraId="13CA0B58" w14:textId="77777777" w:rsidR="00982F05" w:rsidRPr="00C50717" w:rsidRDefault="00982F05" w:rsidP="00982F0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Соблюдает этические нормы поведения в школе, быту, общественных местах, соответствующие общественному положению учителя;</w:t>
      </w:r>
    </w:p>
    <w:p w14:paraId="4921E12C" w14:textId="77777777" w:rsidR="00982F05" w:rsidRPr="00C50717" w:rsidRDefault="00982F05" w:rsidP="00982F0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Проходит периодические медицинские обследования, проходит необходимую вакцинацию.</w:t>
      </w:r>
    </w:p>
    <w:p w14:paraId="33C82349" w14:textId="77777777" w:rsidR="00982F05" w:rsidRPr="00C50717" w:rsidRDefault="00982F05" w:rsidP="00982F0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Выполняет правила по охране труда и пожарной безопасности.</w:t>
      </w:r>
    </w:p>
    <w:p w14:paraId="1FFE7A3E" w14:textId="77777777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00A46462" w14:textId="7A96B206" w:rsidR="00982F05" w:rsidRPr="00C50717" w:rsidRDefault="00C50717" w:rsidP="00C50717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C50717">
        <w:rPr>
          <w:b/>
          <w:bCs/>
          <w:color w:val="000000"/>
        </w:rPr>
        <w:t xml:space="preserve">3. </w:t>
      </w:r>
      <w:r w:rsidR="00982F05" w:rsidRPr="00C50717">
        <w:rPr>
          <w:b/>
          <w:bCs/>
          <w:color w:val="000000"/>
        </w:rPr>
        <w:t>Учителю запрещается:</w:t>
      </w:r>
    </w:p>
    <w:p w14:paraId="3DABBE7F" w14:textId="77777777" w:rsidR="00982F05" w:rsidRPr="00C50717" w:rsidRDefault="00982F05" w:rsidP="00982F0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изменять по своему усмотрению расписание занятий;</w:t>
      </w:r>
    </w:p>
    <w:p w14:paraId="00B7DF24" w14:textId="77777777" w:rsidR="00982F05" w:rsidRPr="00C50717" w:rsidRDefault="00982F05" w:rsidP="00982F0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отменять, удлинять или сокращать продолжительность уроков (занятий) и перемен между ними;</w:t>
      </w:r>
    </w:p>
    <w:p w14:paraId="28F80E38" w14:textId="77777777" w:rsidR="00982F05" w:rsidRPr="00C50717" w:rsidRDefault="00982F05" w:rsidP="00982F0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удалять учащегося с урока;</w:t>
      </w:r>
    </w:p>
    <w:p w14:paraId="4F463F47" w14:textId="77777777" w:rsidR="00982F05" w:rsidRPr="00C50717" w:rsidRDefault="00982F05" w:rsidP="00982F0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курить в помещении и на территории школы.</w:t>
      </w:r>
    </w:p>
    <w:p w14:paraId="54F67054" w14:textId="7230B62A" w:rsidR="00982F05" w:rsidRPr="00C50717" w:rsidRDefault="00C50717" w:rsidP="00C50717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C50717">
        <w:rPr>
          <w:b/>
          <w:bCs/>
          <w:color w:val="000000"/>
        </w:rPr>
        <w:t>4.</w:t>
      </w:r>
      <w:r w:rsidR="00982F05" w:rsidRPr="00C50717">
        <w:rPr>
          <w:b/>
          <w:bCs/>
          <w:color w:val="000000"/>
        </w:rPr>
        <w:t>Требования к учителю русского языка и литературы:</w:t>
      </w:r>
    </w:p>
    <w:p w14:paraId="0D402D78" w14:textId="77777777" w:rsidR="00982F05" w:rsidRPr="00C50717" w:rsidRDefault="00982F05" w:rsidP="00982F05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Контролирует наличие у учащихся тетрадей по учебным предметам, соблюдение установленного в школе порядка их оформления, ведения, соблюдение единого орфографического режима.</w:t>
      </w:r>
    </w:p>
    <w:p w14:paraId="721D1E18" w14:textId="77777777" w:rsidR="00982F05" w:rsidRPr="00C50717" w:rsidRDefault="00982F05" w:rsidP="00982F05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Соблюдает следующий порядок проверки рабочих тетрадей учащихся:</w:t>
      </w:r>
    </w:p>
    <w:p w14:paraId="62188630" w14:textId="77777777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по русскому языку:</w:t>
      </w:r>
    </w:p>
    <w:p w14:paraId="61E0C8DC" w14:textId="77777777" w:rsidR="00982F05" w:rsidRPr="00C50717" w:rsidRDefault="00982F05" w:rsidP="00982F05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5-й класс - I полугодие - проверяются все домашние и классные работы учащихся;</w:t>
      </w:r>
    </w:p>
    <w:p w14:paraId="07868F92" w14:textId="77777777" w:rsidR="00982F05" w:rsidRPr="00C50717" w:rsidRDefault="00982F05" w:rsidP="00982F05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5-й класс - II полугодие - ежедневно проверяются работы у слабых учащихся, у всех остальных - наиболее значимые работы;</w:t>
      </w:r>
    </w:p>
    <w:p w14:paraId="503E79E1" w14:textId="77777777" w:rsidR="00982F05" w:rsidRPr="00C50717" w:rsidRDefault="00982F05" w:rsidP="00982F05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6-8-е классы - ежедневно проверяются работы у слабых учащихся и наиболее значимые - у всех остальных;</w:t>
      </w:r>
    </w:p>
    <w:p w14:paraId="07D67C2B" w14:textId="77777777" w:rsidR="00982F05" w:rsidRPr="00C50717" w:rsidRDefault="00982F05" w:rsidP="00982F05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9-11-е классы - ежедневно проверяются работы у слабых учащихся, у всех остальных проверяются наиболее значимые работы с таким расчетом, чтобы все тетради были проверены 2 раза в месяц.</w:t>
      </w:r>
    </w:p>
    <w:p w14:paraId="4A661F6A" w14:textId="77777777" w:rsidR="00982F05" w:rsidRPr="00C50717" w:rsidRDefault="00982F05" w:rsidP="00982F05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по литературе:</w:t>
      </w:r>
    </w:p>
    <w:p w14:paraId="4ACFFC46" w14:textId="77777777" w:rsidR="00982F05" w:rsidRPr="00C50717" w:rsidRDefault="00982F05" w:rsidP="00982F05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в 5-8-х классах проверка тетрадей 2 раза в месяц;</w:t>
      </w:r>
    </w:p>
    <w:p w14:paraId="280DF04F" w14:textId="77777777" w:rsidR="00982F05" w:rsidRPr="00C50717" w:rsidRDefault="00982F05" w:rsidP="00982F05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в 9-11-х классах - один раз в месяц.</w:t>
      </w:r>
    </w:p>
    <w:p w14:paraId="39C8C93C" w14:textId="77777777" w:rsidR="00982F05" w:rsidRPr="00C50717" w:rsidRDefault="00982F05" w:rsidP="00982F05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Своевременно по указанию заместителя директора школы по учебно-воспитательной работе заполняет график проведения контрольных работ.</w:t>
      </w:r>
    </w:p>
    <w:p w14:paraId="66DCE806" w14:textId="77777777" w:rsidR="00982F05" w:rsidRPr="00C50717" w:rsidRDefault="00982F05" w:rsidP="00982F05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Все виды контрольных работ проверяются у всех учащихся.</w:t>
      </w:r>
    </w:p>
    <w:p w14:paraId="43BE173B" w14:textId="77777777" w:rsidR="00982F05" w:rsidRPr="00C50717" w:rsidRDefault="00982F05" w:rsidP="00982F05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Учитель соблюдает следующие сроки проверки контрольных работ:</w:t>
      </w:r>
    </w:p>
    <w:p w14:paraId="6E8DFF3C" w14:textId="77777777" w:rsidR="00982F05" w:rsidRPr="00C50717" w:rsidRDefault="00982F05" w:rsidP="00982F05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контрольный диктант проверяется к следующему уроку;</w:t>
      </w:r>
    </w:p>
    <w:p w14:paraId="5885819A" w14:textId="77777777" w:rsidR="00982F05" w:rsidRPr="00C50717" w:rsidRDefault="00982F05" w:rsidP="00982F05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изложение - через 2-3 дня после проведения работы;</w:t>
      </w:r>
    </w:p>
    <w:p w14:paraId="14C9E4DD" w14:textId="77777777" w:rsidR="00982F05" w:rsidRPr="00C50717" w:rsidRDefault="00982F05" w:rsidP="00982F05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сочинение - через неделю после проведения работы.</w:t>
      </w:r>
    </w:p>
    <w:p w14:paraId="205DA5B0" w14:textId="77777777" w:rsidR="00982F05" w:rsidRPr="00C50717" w:rsidRDefault="00982F05" w:rsidP="00982F05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Проводит работу над ошибками после проверки контрольных работ.</w:t>
      </w:r>
    </w:p>
    <w:p w14:paraId="43AA1BA4" w14:textId="77777777" w:rsidR="00982F05" w:rsidRPr="00C50717" w:rsidRDefault="00982F05" w:rsidP="00982F05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Хранит тетради контрольных работ учащихся в течение учебного года.</w:t>
      </w:r>
    </w:p>
    <w:p w14:paraId="6FF34016" w14:textId="77777777" w:rsidR="00982F05" w:rsidRPr="00C50717" w:rsidRDefault="00982F05" w:rsidP="00982F05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lastRenderedPageBreak/>
        <w:t>Работает совместно с библиотекарем школы и родителями по организации внеклассного чтения учащихся.</w:t>
      </w:r>
    </w:p>
    <w:p w14:paraId="61EE8034" w14:textId="77777777" w:rsidR="00982F05" w:rsidRPr="00C50717" w:rsidRDefault="00982F05" w:rsidP="00982F05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Организует совместно с коллегами проведение школьной олимпиады по предмету и внеклассную работу по предмету.</w:t>
      </w:r>
    </w:p>
    <w:p w14:paraId="15B9409B" w14:textId="77777777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7EF03B7E" w14:textId="3372ED22" w:rsidR="00982F05" w:rsidRPr="00C50717" w:rsidRDefault="00C50717" w:rsidP="00C50717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C50717">
        <w:rPr>
          <w:b/>
          <w:bCs/>
          <w:color w:val="000000"/>
        </w:rPr>
        <w:t>5.</w:t>
      </w:r>
      <w:r w:rsidR="00982F05" w:rsidRPr="00C50717">
        <w:rPr>
          <w:b/>
          <w:bCs/>
          <w:color w:val="000000"/>
        </w:rPr>
        <w:t>Права</w:t>
      </w:r>
    </w:p>
    <w:p w14:paraId="61275206" w14:textId="77777777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b/>
          <w:bCs/>
          <w:color w:val="000000"/>
        </w:rPr>
        <w:t>Учитель при исполнении профессиональных обязанностей имеет право:</w:t>
      </w:r>
    </w:p>
    <w:p w14:paraId="3C8296C2" w14:textId="77777777" w:rsidR="00982F05" w:rsidRPr="00C50717" w:rsidRDefault="00982F05" w:rsidP="00982F05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участвовать в управлении образовательным учреждением;</w:t>
      </w:r>
    </w:p>
    <w:p w14:paraId="78DE5D80" w14:textId="77777777" w:rsidR="00982F05" w:rsidRPr="00C50717" w:rsidRDefault="00982F05" w:rsidP="00982F05">
      <w:pPr>
        <w:pStyle w:val="a3"/>
        <w:numPr>
          <w:ilvl w:val="1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защищать свою профессиональную честь и достоинство;</w:t>
      </w:r>
    </w:p>
    <w:p w14:paraId="05B5ED37" w14:textId="77777777" w:rsidR="00982F05" w:rsidRPr="00C50717" w:rsidRDefault="00982F05" w:rsidP="00982F05">
      <w:pPr>
        <w:pStyle w:val="a3"/>
        <w:numPr>
          <w:ilvl w:val="1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образовательным учреждением, методы оценки знаний обучающихся, воспитанников;</w:t>
      </w:r>
    </w:p>
    <w:p w14:paraId="2F5A183F" w14:textId="77777777" w:rsidR="00982F05" w:rsidRPr="00C50717" w:rsidRDefault="00982F05" w:rsidP="00982F05">
      <w:pPr>
        <w:pStyle w:val="a3"/>
        <w:numPr>
          <w:ilvl w:val="1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представлять на рассмотрение директора учреждения предложения по вопросам своей деятельности;</w:t>
      </w:r>
    </w:p>
    <w:p w14:paraId="2E60E462" w14:textId="77777777" w:rsidR="00982F05" w:rsidRPr="00C50717" w:rsidRDefault="00982F05" w:rsidP="00982F05">
      <w:pPr>
        <w:pStyle w:val="a3"/>
        <w:numPr>
          <w:ilvl w:val="1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получать от руководителей и специалистов учреждения информацию, необходимую для осуществления своей деятельности;</w:t>
      </w:r>
    </w:p>
    <w:p w14:paraId="56263F9E" w14:textId="77777777" w:rsidR="00982F05" w:rsidRPr="00C50717" w:rsidRDefault="00982F05" w:rsidP="00982F05">
      <w:pPr>
        <w:pStyle w:val="a3"/>
        <w:numPr>
          <w:ilvl w:val="1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месте;</w:t>
      </w:r>
    </w:p>
    <w:p w14:paraId="14637D33" w14:textId="77777777" w:rsidR="00982F05" w:rsidRPr="00C50717" w:rsidRDefault="00982F05" w:rsidP="00982F05">
      <w:pPr>
        <w:pStyle w:val="a3"/>
        <w:numPr>
          <w:ilvl w:val="1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знакомиться с жалобами и другими документами, содержащими оценку его работы, давать по ним объяснения, защищать свои интересы самостоятельно и (или) через представителя, в случае дисциплинарного расследования, связанного с нарушением учителем норм профессиональной этики;</w:t>
      </w:r>
    </w:p>
    <w:p w14:paraId="47C6B71D" w14:textId="77777777" w:rsidR="00982F05" w:rsidRPr="00C50717" w:rsidRDefault="00982F05" w:rsidP="00982F05">
      <w:pPr>
        <w:pStyle w:val="a3"/>
        <w:numPr>
          <w:ilvl w:val="1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на конфиденциальность дисциплинарного расследования, за исключением случаев, предусмотренных законом;</w:t>
      </w:r>
    </w:p>
    <w:p w14:paraId="2D6BA61C" w14:textId="77777777" w:rsidR="00982F05" w:rsidRPr="00C50717" w:rsidRDefault="00982F05" w:rsidP="00982F05">
      <w:pPr>
        <w:pStyle w:val="a3"/>
        <w:numPr>
          <w:ilvl w:val="1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повышать профессиональную квалификацию, проходить аттестацию.</w:t>
      </w:r>
    </w:p>
    <w:p w14:paraId="15D03A18" w14:textId="2C63C0D8" w:rsidR="00982F05" w:rsidRPr="00C50717" w:rsidRDefault="00C50717" w:rsidP="00C50717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C50717">
        <w:rPr>
          <w:b/>
          <w:bCs/>
          <w:color w:val="000000"/>
        </w:rPr>
        <w:t>6.</w:t>
      </w:r>
      <w:r w:rsidR="00982F05" w:rsidRPr="00C50717">
        <w:rPr>
          <w:b/>
          <w:bCs/>
          <w:color w:val="000000"/>
        </w:rPr>
        <w:t>Ответственность</w:t>
      </w:r>
    </w:p>
    <w:p w14:paraId="70516DDA" w14:textId="77777777" w:rsidR="00982F05" w:rsidRPr="00C50717" w:rsidRDefault="00982F05" w:rsidP="00982F05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за неисполнение или ненадлежащее исполнение своих обязанностей, предусмотренных настоящей инструкцией, в соответствии с законодательством об образовании и трудовым законодательством;</w:t>
      </w:r>
    </w:p>
    <w:p w14:paraId="7EF03ACE" w14:textId="77777777" w:rsidR="00982F05" w:rsidRPr="00C50717" w:rsidRDefault="00982F05" w:rsidP="00982F05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за правонарушения, совершенные в период осуществления своей деятельности, в соответствии с действующим гражданским, административным и уголовным законодательством;</w:t>
      </w:r>
    </w:p>
    <w:p w14:paraId="610CDF5A" w14:textId="77777777" w:rsidR="00982F05" w:rsidRPr="00C50717" w:rsidRDefault="00982F05" w:rsidP="00982F05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за причинение материального ущерба в соответствии с действующим законодательством.</w:t>
      </w:r>
    </w:p>
    <w:p w14:paraId="45E17CE7" w14:textId="77777777" w:rsidR="00982F05" w:rsidRPr="00C50717" w:rsidRDefault="00982F05" w:rsidP="00982F05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за реализацию не в полном объеме образовательных программ;</w:t>
      </w:r>
    </w:p>
    <w:p w14:paraId="76817166" w14:textId="77777777" w:rsidR="00982F05" w:rsidRPr="00C50717" w:rsidRDefault="00982F05" w:rsidP="00982F05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за жизнь и здоровье учащихся во время образовательного процесса и внеклассных мероприятий, проводимых учителем;</w:t>
      </w:r>
    </w:p>
    <w:p w14:paraId="5EE83AD5" w14:textId="77777777" w:rsidR="00982F05" w:rsidRPr="00C50717" w:rsidRDefault="00982F05" w:rsidP="00982F05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За применение методов воспитания, связанных с физическим и (или) психическим насилием над личностью обучающегося.</w:t>
      </w:r>
    </w:p>
    <w:p w14:paraId="0E25E30F" w14:textId="77777777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5E847C95" w14:textId="77777777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50717">
        <w:rPr>
          <w:color w:val="000000"/>
        </w:rPr>
        <w:t>С должностной инструкцией ознакомлена:</w:t>
      </w:r>
    </w:p>
    <w:p w14:paraId="1BAC3A92" w14:textId="77777777" w:rsidR="00982F05" w:rsidRPr="00C50717" w:rsidRDefault="00982F05" w:rsidP="00982F0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74679040" w14:textId="77777777" w:rsidR="00982F05" w:rsidRPr="00C50717" w:rsidRDefault="00982F05">
      <w:pPr>
        <w:rPr>
          <w:rFonts w:ascii="Times New Roman" w:hAnsi="Times New Roman" w:cs="Times New Roman"/>
          <w:sz w:val="24"/>
          <w:szCs w:val="24"/>
        </w:rPr>
      </w:pPr>
    </w:p>
    <w:sectPr w:rsidR="00982F05" w:rsidRPr="00C50717" w:rsidSect="00982F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F03B5"/>
    <w:multiLevelType w:val="multilevel"/>
    <w:tmpl w:val="B528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82581"/>
    <w:multiLevelType w:val="multilevel"/>
    <w:tmpl w:val="E7C2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B61D5"/>
    <w:multiLevelType w:val="multilevel"/>
    <w:tmpl w:val="E406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E4A63"/>
    <w:multiLevelType w:val="multilevel"/>
    <w:tmpl w:val="F116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04182"/>
    <w:multiLevelType w:val="multilevel"/>
    <w:tmpl w:val="BF6E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50514"/>
    <w:multiLevelType w:val="multilevel"/>
    <w:tmpl w:val="EE40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F08D0"/>
    <w:multiLevelType w:val="multilevel"/>
    <w:tmpl w:val="6A4E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82471"/>
    <w:multiLevelType w:val="multilevel"/>
    <w:tmpl w:val="720C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212C6"/>
    <w:multiLevelType w:val="multilevel"/>
    <w:tmpl w:val="C2C6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76038"/>
    <w:multiLevelType w:val="multilevel"/>
    <w:tmpl w:val="107E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264D64"/>
    <w:multiLevelType w:val="multilevel"/>
    <w:tmpl w:val="7C12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97434"/>
    <w:multiLevelType w:val="multilevel"/>
    <w:tmpl w:val="6A5E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A55B4B"/>
    <w:multiLevelType w:val="multilevel"/>
    <w:tmpl w:val="2A5E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9429D"/>
    <w:multiLevelType w:val="multilevel"/>
    <w:tmpl w:val="6126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C7ED4"/>
    <w:multiLevelType w:val="multilevel"/>
    <w:tmpl w:val="BE78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D43CDE"/>
    <w:multiLevelType w:val="multilevel"/>
    <w:tmpl w:val="9A5C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863E0F"/>
    <w:multiLevelType w:val="multilevel"/>
    <w:tmpl w:val="2758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723E29"/>
    <w:multiLevelType w:val="multilevel"/>
    <w:tmpl w:val="DCFC6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5E65B3"/>
    <w:multiLevelType w:val="multilevel"/>
    <w:tmpl w:val="8DCA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316390"/>
    <w:multiLevelType w:val="multilevel"/>
    <w:tmpl w:val="A09C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0"/>
  </w:num>
  <w:num w:numId="5">
    <w:abstractNumId w:val="15"/>
  </w:num>
  <w:num w:numId="6">
    <w:abstractNumId w:val="5"/>
  </w:num>
  <w:num w:numId="7">
    <w:abstractNumId w:val="9"/>
  </w:num>
  <w:num w:numId="8">
    <w:abstractNumId w:val="12"/>
  </w:num>
  <w:num w:numId="9">
    <w:abstractNumId w:val="17"/>
  </w:num>
  <w:num w:numId="10">
    <w:abstractNumId w:val="11"/>
  </w:num>
  <w:num w:numId="11">
    <w:abstractNumId w:val="14"/>
  </w:num>
  <w:num w:numId="12">
    <w:abstractNumId w:val="4"/>
  </w:num>
  <w:num w:numId="13">
    <w:abstractNumId w:val="1"/>
  </w:num>
  <w:num w:numId="14">
    <w:abstractNumId w:val="2"/>
  </w:num>
  <w:num w:numId="15">
    <w:abstractNumId w:val="8"/>
  </w:num>
  <w:num w:numId="16">
    <w:abstractNumId w:val="6"/>
  </w:num>
  <w:num w:numId="17">
    <w:abstractNumId w:val="13"/>
  </w:num>
  <w:num w:numId="18">
    <w:abstractNumId w:val="18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52"/>
    <w:rsid w:val="001B5852"/>
    <w:rsid w:val="00982F05"/>
    <w:rsid w:val="00C5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FD0C"/>
  <w15:chartTrackingRefBased/>
  <w15:docId w15:val="{DF9F8223-8B06-47E2-8247-3B5A8532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1583</Words>
  <Characters>9025</Characters>
  <Application>Microsoft Office Word</Application>
  <DocSecurity>0</DocSecurity>
  <Lines>75</Lines>
  <Paragraphs>21</Paragraphs>
  <ScaleCrop>false</ScaleCrop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2019-11-30T07:46:00Z</dcterms:created>
  <dcterms:modified xsi:type="dcterms:W3CDTF">2019-11-30T09:17:00Z</dcterms:modified>
</cp:coreProperties>
</file>