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D0A67" w14:textId="77777777" w:rsidR="00115E26" w:rsidRPr="00115E26" w:rsidRDefault="00115E26" w:rsidP="00115E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15E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4ED4F79F" w14:textId="77777777" w:rsidR="00115E26" w:rsidRPr="00115E26" w:rsidRDefault="00115E26" w:rsidP="00115E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15E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5B2C5F4F" w14:textId="77777777" w:rsidR="00115E26" w:rsidRPr="00115E26" w:rsidRDefault="00115E26" w:rsidP="00115E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0513DA7" w14:textId="77777777" w:rsidR="00115E26" w:rsidRPr="00115E26" w:rsidRDefault="00115E26" w:rsidP="00115E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7B71558" w14:textId="77777777" w:rsidR="00115E26" w:rsidRPr="00115E26" w:rsidRDefault="00115E26" w:rsidP="00115E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642"/>
        <w:gridCol w:w="3777"/>
      </w:tblGrid>
      <w:tr w:rsidR="00115E26" w:rsidRPr="00115E26" w14:paraId="6E8FCCEB" w14:textId="77777777" w:rsidTr="00075E7A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ABD78" w14:textId="77777777" w:rsidR="00115E26" w:rsidRPr="00115E26" w:rsidRDefault="00115E26" w:rsidP="0011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0358AC" w14:textId="77777777" w:rsidR="00115E26" w:rsidRPr="00115E26" w:rsidRDefault="00115E26" w:rsidP="00115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_____________Шуайбов Ш.Х.</w:t>
            </w:r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36D7B2E" w14:textId="77777777" w:rsidR="00115E26" w:rsidRPr="00115E26" w:rsidRDefault="00115E26" w:rsidP="00115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B4C22" w14:textId="77777777" w:rsidR="00115E26" w:rsidRPr="00115E26" w:rsidRDefault="00115E26" w:rsidP="00115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448593" w14:textId="77777777" w:rsidR="00115E26" w:rsidRPr="00115E26" w:rsidRDefault="00115E26" w:rsidP="00115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73C52E58" w14:textId="77777777" w:rsidR="00115E26" w:rsidRPr="00115E26" w:rsidRDefault="00115E26" w:rsidP="00115E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_____________Магомедова Р.З.</w:t>
            </w:r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t>№  141</w:t>
            </w:r>
            <w:proofErr w:type="gramEnd"/>
            <w:r w:rsidRPr="0011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 12.11.2019 г.  </w:t>
            </w:r>
          </w:p>
        </w:tc>
      </w:tr>
    </w:tbl>
    <w:p w14:paraId="2A8BDB41" w14:textId="1EFA8C9C" w:rsidR="006657CA" w:rsidRPr="00115E26" w:rsidRDefault="006657CA">
      <w:pPr>
        <w:rPr>
          <w:rFonts w:ascii="Times New Roman" w:hAnsi="Times New Roman" w:cs="Times New Roman"/>
          <w:sz w:val="24"/>
          <w:szCs w:val="24"/>
        </w:rPr>
      </w:pPr>
    </w:p>
    <w:p w14:paraId="0CF10941" w14:textId="15FCA828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18CBBA16" w14:textId="5AAE9045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75E17C55" w14:textId="021C8A24" w:rsid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1BEC4B0A" w14:textId="77777777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4E5ECFC6" w14:textId="2655C3A3" w:rsidR="00115E26" w:rsidRPr="00115E26" w:rsidRDefault="00115E26">
      <w:pPr>
        <w:rPr>
          <w:rFonts w:ascii="Times New Roman" w:hAnsi="Times New Roman" w:cs="Times New Roman"/>
          <w:b/>
          <w:sz w:val="24"/>
          <w:szCs w:val="24"/>
        </w:rPr>
      </w:pPr>
    </w:p>
    <w:p w14:paraId="2580EB70" w14:textId="38771F3D" w:rsidR="00115E26" w:rsidRPr="00115E26" w:rsidRDefault="00115E26" w:rsidP="00115E2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E26">
        <w:rPr>
          <w:rFonts w:ascii="Times New Roman" w:hAnsi="Times New Roman" w:cs="Times New Roman"/>
          <w:b/>
          <w:sz w:val="24"/>
          <w:szCs w:val="24"/>
        </w:rPr>
        <w:t>ДОЛНОСТНАЯ ИНСТРУКЦИЯ №13</w:t>
      </w:r>
    </w:p>
    <w:p w14:paraId="6B4EED29" w14:textId="260ADAA8" w:rsidR="00115E26" w:rsidRPr="00115E26" w:rsidRDefault="00115E26" w:rsidP="00115E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5E26">
        <w:rPr>
          <w:rFonts w:ascii="Times New Roman" w:hAnsi="Times New Roman" w:cs="Times New Roman"/>
          <w:b/>
          <w:sz w:val="24"/>
          <w:szCs w:val="24"/>
        </w:rPr>
        <w:t>УЧИТЕЛЯ БИОЛОГИИ</w:t>
      </w:r>
    </w:p>
    <w:p w14:paraId="72CC2CD9" w14:textId="1DE16709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6B3A94D1" w14:textId="416BF9E1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665E1290" w14:textId="41FB18BF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58F12995" w14:textId="36D51CEF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28C3D491" w14:textId="7BBE8D0C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58360569" w14:textId="2B7A7752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14404707" w14:textId="00F1A0E7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50B66AB9" w14:textId="01292CE1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23AB615F" w14:textId="00C344BF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5E30FA16" w14:textId="17F70403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7A619E89" w14:textId="0E0BD77F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7756E200" w14:textId="5B29030C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4F66D6AC" w14:textId="3746733B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24BF63BF" w14:textId="5D624A89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1ED253CC" w14:textId="5129503D" w:rsidR="00115E26" w:rsidRPr="00115E26" w:rsidRDefault="00115E26" w:rsidP="00115E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bookmarkStart w:id="0" w:name="_GoBack"/>
      <w:bookmarkEnd w:id="0"/>
    </w:p>
    <w:p w14:paraId="4DA326BE" w14:textId="07121973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5C66FCC2" w14:textId="75FB9037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4ED883D8" w14:textId="246E82F2" w:rsidR="00115E26" w:rsidRPr="00115E26" w:rsidRDefault="00115E26" w:rsidP="00115E2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E26">
        <w:rPr>
          <w:rFonts w:ascii="Times New Roman" w:hAnsi="Times New Roman" w:cs="Times New Roman"/>
          <w:sz w:val="24"/>
          <w:szCs w:val="24"/>
        </w:rPr>
        <w:lastRenderedPageBreak/>
        <w:t>2019</w:t>
      </w:r>
    </w:p>
    <w:p w14:paraId="5FCA8784" w14:textId="5B087229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BDBC13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 должностной инструкции</w:t>
      </w:r>
    </w:p>
    <w:p w14:paraId="4E6A0941" w14:textId="77777777" w:rsidR="00115E26" w:rsidRPr="00115E26" w:rsidRDefault="00115E26" w:rsidP="00115E2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15E26">
        <w:rPr>
          <w:color w:val="000000"/>
        </w:rPr>
        <w:t>1.1. Данная должностная инструкция разработана с учетом требований ФГОС начального и основного общего образования, утвержденных соответственно Приказами Минобрнауки России №373 от 06.10.2009г и №1897 от 17.12.2010г (в ред. на 31.12.2015);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в соответствии с ФЗ №273 от 29.12.2012г «Об образовании в Российской Федерации» в редакции от 5 июля 2017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44E51F09" w14:textId="63DE4B43" w:rsidR="00115E26" w:rsidRPr="00115E26" w:rsidRDefault="00115E26" w:rsidP="00115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1.2. Учитель биологии назначается и освобождается от должности приказом директора школы из числа лиц, имеющих высшее профессиональное образование или среднее профессиональное образование по направлению подготовки "Образование и педагогика" или в области биологии,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 работы.</w:t>
      </w:r>
    </w:p>
    <w:p w14:paraId="24E4791C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Преподаватель биологии подчиняется директору школы и заместителям директора общеобразовательного учреждения.</w:t>
      </w:r>
    </w:p>
    <w:p w14:paraId="6C06DCAB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биологии в своей деятельности руководствуется:</w:t>
      </w:r>
    </w:p>
    <w:p w14:paraId="5E4C807C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Конституцией Российской Федерации;</w:t>
      </w:r>
    </w:p>
    <w:p w14:paraId="37E9F255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Указами Президента Российской Федерации;</w:t>
      </w:r>
    </w:p>
    <w:p w14:paraId="25028631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«Об образовании в Российской Федерации»;</w:t>
      </w:r>
    </w:p>
    <w:p w14:paraId="6CE2BB13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Типовым положением об общеобразовательном учреждении;</w:t>
      </w:r>
    </w:p>
    <w:p w14:paraId="512FA75C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решениями Правительства Российской Федерации и органов управления образованием всех уровней по вопросам образования и воспитания обучающихся;</w:t>
      </w:r>
    </w:p>
    <w:p w14:paraId="2C345E26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административным, трудовым и хозяйственным законодательством;</w:t>
      </w:r>
    </w:p>
    <w:p w14:paraId="700C9698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и нормами охраны труда, техники безопасности и противопожарной защиты;</w:t>
      </w:r>
    </w:p>
    <w:p w14:paraId="2DFA274D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образовательного учреждения;</w:t>
      </w:r>
    </w:p>
    <w:p w14:paraId="70C285F8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внутреннего трудового распорядка школы;</w:t>
      </w:r>
    </w:p>
    <w:p w14:paraId="719A627E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приказами директора школы;</w:t>
      </w:r>
    </w:p>
    <w:p w14:paraId="4AC16F16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 должностной инструкцией и трудовым договором;</w:t>
      </w:r>
    </w:p>
    <w:p w14:paraId="79CF8DCF" w14:textId="77777777" w:rsidR="00115E26" w:rsidRPr="00115E26" w:rsidRDefault="00115E26" w:rsidP="00115E2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Конвенцией о правах ребенка.</w:t>
      </w:r>
    </w:p>
    <w:p w14:paraId="2A8030D7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DE7EA7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Преподаватель биологии</w:t>
      </w:r>
      <w:r w:rsidRPr="0011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должен знать:</w:t>
      </w:r>
    </w:p>
    <w:p w14:paraId="7CAD7846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Конституцию РФ, законы РФ, решения Правительства РФ и органов управления образованием по вопросам образования, Конвенцию о правах ребёнка;</w:t>
      </w:r>
    </w:p>
    <w:p w14:paraId="25EC0AB2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ФГОС основного общего и среднего общего образования к преподаванию биологии;</w:t>
      </w:r>
    </w:p>
    <w:p w14:paraId="6B630C7A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14:paraId="51E29EE7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методику преподавания биологии, методику воспитательной работы, программы и учебники по биологии;</w:t>
      </w:r>
    </w:p>
    <w:p w14:paraId="7DF6E40C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педагогические технологии дифференцированного обучения, реализации компетентностного подхода, развивающего обучения; методы аргументации своей позиции, установления контактов с учащимися разных возрастных категорий, их родителями (лицами, их заменяющими), коллегами по работе;</w:t>
      </w:r>
    </w:p>
    <w:p w14:paraId="0397A24A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 поиска и поддержки талантов;</w:t>
      </w:r>
    </w:p>
    <w:p w14:paraId="6B39A328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работы с текстовыми процессорами, презентациями, электронными таблицами, электронной почтой и браузерами, основы пользования компьютером и мультимедийным проектором;</w:t>
      </w:r>
    </w:p>
    <w:p w14:paraId="1D35312A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диагностики причин конфликтных ситуаций;</w:t>
      </w:r>
    </w:p>
    <w:p w14:paraId="1CABE703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трудовое законодательство;</w:t>
      </w:r>
    </w:p>
    <w:p w14:paraId="09CA0DE6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внутреннего трудового распорядка школы;</w:t>
      </w:r>
    </w:p>
    <w:p w14:paraId="2783DFB0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оснащению и оборудованию учебных кабинетов биологии, подсобных помещений и лаборантской кабинета биологии;</w:t>
      </w:r>
    </w:p>
    <w:p w14:paraId="09292015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биологии и их дидактические возможности;</w:t>
      </w:r>
    </w:p>
    <w:p w14:paraId="09C08180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и перспективы развития образования и педагогической науки;</w:t>
      </w:r>
    </w:p>
    <w:p w14:paraId="3934C3FF" w14:textId="77777777" w:rsidR="00115E26" w:rsidRPr="00115E26" w:rsidRDefault="00115E26" w:rsidP="00115E2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права, научной организации труда, охраны труда и техники безопасности, противопожарной защиты.</w:t>
      </w:r>
    </w:p>
    <w:p w14:paraId="384FE5D4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30C7D6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Должностные обязанности</w:t>
      </w:r>
    </w:p>
    <w:p w14:paraId="266F4412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биологии выполняет следующие должностные обязанности:</w:t>
      </w:r>
    </w:p>
    <w:p w14:paraId="15932C9A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Реализует образовательные программы, осуществляет обучение и воспитание учащихся с учётом специфики предмета и требований ФГОС к преподаванию биологии.</w:t>
      </w:r>
    </w:p>
    <w:p w14:paraId="4A22BD0D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Введет уроки, курсы, факультативы, кружки и другие занятия по биологии в соответствии с расписанием в указанных помещениях.</w:t>
      </w:r>
    </w:p>
    <w:p w14:paraId="31BB82E6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Обеспечивает уровень подготовки учащихся, соответствующий требованиям государственного образовательного стандарта (ФГОС) основного общего образования.</w:t>
      </w:r>
    </w:p>
    <w:p w14:paraId="01998FF8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Разрабатывает и согласует с администрацией школы Рабочую программу по предмету в каждой параллели классов на каждый учебный год, составляет рабочий план на каждый урок.</w:t>
      </w:r>
    </w:p>
    <w:p w14:paraId="7B34CB79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Ведёт в установленном порядке учебную документацию, осуществляет текущий контроль успеваемости и посещаемости обучающихся на уроках биологии, выставляет текущие оценки в классный журнал и дневники учащихся, своевременно сдаёт администрации школы необходимые отчётные данные.</w:t>
      </w:r>
    </w:p>
    <w:p w14:paraId="336ECB82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 Работает в экзаменационной комиссии по итоговой аттестации обучающихся.</w:t>
      </w: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2.1.7. Допускает администрацию школы на свои уроки в целях контроля за работой.</w:t>
      </w:r>
    </w:p>
    <w:p w14:paraId="3C82047B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2.1.8. Заменяет уроки отсутствующих учителей по распоряжению администрации и предварительному извещению.</w:t>
      </w:r>
    </w:p>
    <w:p w14:paraId="62F2BCBF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2.1.9. Выполняет Устав учреждения, Коллективный договор, Правила внутреннего трудового распорядка, требования данной инструкции, а также локальные акты школы, приказы директора школы.</w:t>
      </w:r>
    </w:p>
    <w:p w14:paraId="153FD1F7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2.1.10. Соблюдает права и свободы учащихся согласно Федеральному Закону «Об образовании в Российской Федерации, Конвенции о правах ребёнка.</w:t>
      </w:r>
    </w:p>
    <w:p w14:paraId="4C66BDC2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2.1.11. Систематически повышает свою профессиональную квалификацию учителя биологии. Участвует в деятельности методического объединения естественных наук и других формах методической работы.</w:t>
      </w:r>
    </w:p>
    <w:p w14:paraId="1C8A8AD4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2.1.12. Согласно годовому плану работы школы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</w:p>
    <w:p w14:paraId="09FCA835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2.1.13. В соответствии с графиком дежурства по школе дежурит во время перемен между уроками. Приходит на дежурство за 20 минут до начала уроков и уходит через 20 минут после их окончания.</w:t>
      </w:r>
    </w:p>
    <w:p w14:paraId="3CCDADC7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2.1.14. Проходит периодически бесплатные медицинские обследования.</w:t>
      </w:r>
    </w:p>
    <w:p w14:paraId="399091CC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2.1.15. Соблюдает этические нормы поведения, является примером для учащихся, воспитанников.</w:t>
      </w:r>
    </w:p>
    <w:p w14:paraId="7A36052A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2.1.16. Участвует в работе с родителями учащихся, посещает по просьбе классных руководителей родительские собрания.</w:t>
      </w:r>
    </w:p>
    <w:p w14:paraId="05711618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2.1.17. Не позднее первого числа месяца представляет заместителю директора график проведения контрольных и лабораторных работ на месяц.</w:t>
      </w:r>
    </w:p>
    <w:p w14:paraId="5E6957AE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2.1.18. Обеспечивает безопасное проведение образовательного процесса.</w:t>
      </w:r>
    </w:p>
    <w:p w14:paraId="0A559A90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2.1.19. Обеспечивает выполнение приказов «Об охране труда и соблюдении правил техники безопасности», «Об обеспечении пожарной безопасности», проведение и изучение правил и инструкций учащимися по охране труда во время учебных занятий по биологии, внеклассных мероприятий с обязательной регистрацией в классном журнале или «Журнале инструктажа учащихся по охране и безопасности труда».</w:t>
      </w:r>
    </w:p>
    <w:p w14:paraId="11172C74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2.1.20. Осуществляет контроль соблюдения правил (инструкций) по охране труда в кабинете биологии.</w:t>
      </w:r>
    </w:p>
    <w:p w14:paraId="41112313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2.1.21. Немедленно сообщает дежурному администратору школы о несчастных случаях, принимает меры по оказанию первой помощи пострадавшим.</w:t>
      </w:r>
    </w:p>
    <w:p w14:paraId="497B6DF0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2.1.22. Контролирует наличие у учащихся тетрадей по биологии, соблюдение установленного в школе порядка их оформления, ведения, соблюдение единого орфографического режима.</w:t>
      </w:r>
    </w:p>
    <w:p w14:paraId="1F356875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2.1.23. Выставляет в классные журналы оценки за творческие проекты и работы учащихся, рефераты, доклады и т.п. Хранит творческие работы учащихся в кабинете биологии в течении всего учебного года.</w:t>
      </w:r>
    </w:p>
    <w:p w14:paraId="5EF502EE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2.1.24. Организует поисковую, исследовательскую работу учащихся по предмету.</w:t>
      </w:r>
    </w:p>
    <w:p w14:paraId="787E47AA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2.1.25. Организует совместно с коллегами проведение школьной олимпиады по биологии и, по возможности, внеклассную работу по предмету, а также формирует сборные команды школы по биологии для участия в районной, городской и областной олимпиадах.</w:t>
      </w:r>
    </w:p>
    <w:p w14:paraId="1F90317B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2.1.26. Возглавляет комиссию по озеленению школы. Ежегодно составляет проекты планов работы по благоустройству и озеленению пришкольного участка. Организует работу на пришкольном участке.</w:t>
      </w:r>
    </w:p>
    <w:p w14:paraId="79C704BC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2.1.27. Проводит работу совместно с библиотекарем школы и родителями по организации внеклассного чтения учащихся.</w:t>
      </w:r>
    </w:p>
    <w:p w14:paraId="630DA452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Учителю биологии</w:t>
      </w:r>
      <w:r w:rsidRPr="0011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запрещается:</w:t>
      </w:r>
    </w:p>
    <w:p w14:paraId="1D65B9BA" w14:textId="77777777" w:rsidR="00115E26" w:rsidRPr="00115E26" w:rsidRDefault="00115E26" w:rsidP="00115E2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по своему усмотрению расписание занятий;</w:t>
      </w:r>
    </w:p>
    <w:p w14:paraId="6292E98A" w14:textId="77777777" w:rsidR="00115E26" w:rsidRPr="00115E26" w:rsidRDefault="00115E26" w:rsidP="00115E2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отменять, удлинять или сокращать продолжительность уроков (занятий), перемен между ними;</w:t>
      </w:r>
    </w:p>
    <w:p w14:paraId="39162C39" w14:textId="77777777" w:rsidR="00115E26" w:rsidRPr="00115E26" w:rsidRDefault="00115E26" w:rsidP="00115E2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удалять учащегося с урока.</w:t>
      </w:r>
    </w:p>
    <w:p w14:paraId="22AB5F6D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выполнении обязанностей заведующего кабинетом биологии учитель:</w:t>
      </w:r>
    </w:p>
    <w:p w14:paraId="23788E79" w14:textId="77777777" w:rsidR="00115E26" w:rsidRPr="00115E26" w:rsidRDefault="00115E26" w:rsidP="00115E2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 паспортизацию кабинета биологии;</w:t>
      </w:r>
    </w:p>
    <w:p w14:paraId="62FE826F" w14:textId="77777777" w:rsidR="00115E26" w:rsidRPr="00115E26" w:rsidRDefault="00115E26" w:rsidP="00115E2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пополняет кабинет биологии методическими пособиями, необходимыми для выполнения учебной программы, приборами, техническими средствами обучения;</w:t>
      </w:r>
    </w:p>
    <w:p w14:paraId="58DECB4B" w14:textId="77777777" w:rsidR="00115E26" w:rsidRPr="00115E26" w:rsidRDefault="00115E26" w:rsidP="00115E2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14:paraId="7629D675" w14:textId="77777777" w:rsidR="00115E26" w:rsidRPr="00115E26" w:rsidRDefault="00115E26" w:rsidP="00115E2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14:paraId="3E153B05" w14:textId="77777777" w:rsidR="00115E26" w:rsidRPr="00115E26" w:rsidRDefault="00115E26" w:rsidP="00115E2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инструкции по охране труда и технике безопасности для кабинета биологии и лаборантской;</w:t>
      </w:r>
    </w:p>
    <w:p w14:paraId="4F85F3AD" w14:textId="77777777" w:rsidR="00115E26" w:rsidRPr="00115E26" w:rsidRDefault="00115E26" w:rsidP="00115E2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смотре учебных кабинетов.</w:t>
      </w:r>
    </w:p>
    <w:p w14:paraId="60E20AEA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C98F65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</w:t>
      </w:r>
    </w:p>
    <w:p w14:paraId="018EEE1C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биологии имеет право:</w:t>
      </w:r>
    </w:p>
    <w:p w14:paraId="63516889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Участвовать в управлении образовательным учреждением в порядке, определяемом Уставом школы.</w:t>
      </w:r>
    </w:p>
    <w:p w14:paraId="45242ABC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Свободно выбирать и использовать эффективные методики обучения и воспитания, учебные пособия и материалы, методы оценки знаний учащихся.</w:t>
      </w:r>
    </w:p>
    <w:p w14:paraId="178840DF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Повышать квалификацию учителя биологии.</w:t>
      </w:r>
    </w:p>
    <w:p w14:paraId="612D64EE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Аттестоваться на добровольной основе на соответствующую квалификационную категорию и получать ее в текущем учебном году в случае успешного прохождения аттестации.</w:t>
      </w:r>
    </w:p>
    <w:p w14:paraId="2585E7F6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школы и Правилами о поощрениях и взысканиях учащихся.</w:t>
      </w:r>
    </w:p>
    <w:p w14:paraId="1D20989E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На защиту профессиональной чести и достоинства.</w:t>
      </w:r>
    </w:p>
    <w:p w14:paraId="068BAD7C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Знакомиться с жалобами и другими документами, содержащими оценку его работы, давать по ним соответствующие объяснения.</w:t>
      </w:r>
    </w:p>
    <w:p w14:paraId="378B177C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Защищать свои интересы самостоятельно и (или)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этики.</w:t>
      </w:r>
    </w:p>
    <w:p w14:paraId="6E10B4AE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На конфиденциальность дисциплинарного (служебного) расследования, за исключением случаев, предусмотренных законом.</w:t>
      </w:r>
    </w:p>
    <w:p w14:paraId="11F05FBD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14:paraId="4D95981F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F9BB85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Ответственность</w:t>
      </w:r>
    </w:p>
    <w:p w14:paraId="4D9BCA7D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биологии несет ответственность:</w:t>
      </w:r>
    </w:p>
    <w:p w14:paraId="6CB3E9E9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 реализацию не в полном объеме образовательных программ в соответствии с учебным планом и графиком учебного процесса;</w:t>
      </w:r>
    </w:p>
    <w:p w14:paraId="4D217AF1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жизнь и здоровье учащихся во время образовательного процесса;</w:t>
      </w:r>
    </w:p>
    <w:p w14:paraId="18764D97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нарушение прав и свобод обучающихся.</w:t>
      </w:r>
    </w:p>
    <w:p w14:paraId="0D8B4BC3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 Учитель биологии несет дисциплинарную ответственность в порядке, определенном трудовым законодательством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приказов директора школы, должностных обязанностей, установленных настоящей инструкцией, в том числе за неиспользование предоставленных ему прав.</w:t>
      </w:r>
    </w:p>
    <w:p w14:paraId="33E62A45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Учитель биологии может быть освобожден от занимаемой должности в соответствии с трудовым законодательством и Законом РФ "Об образовании" за применение, в том числе однократное, методов воспитания, связанных с физическим и (или) психическим насилием над личностью школьника, а также совершение иного аморального поступка. Увольнение за данный поступок не является мерой дисциплинарной ответственности.</w:t>
      </w:r>
    </w:p>
    <w:p w14:paraId="1FF055E9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Учитель биологии несет материальную ответственность в порядке и пределах, установленных трудовым и (или) гражданским законодательством за виновное причинение школе или участникам образовательного процесса ущерба в связи с исполнением (неисполнением) своих должностных обязанностей.</w:t>
      </w:r>
    </w:p>
    <w:p w14:paraId="621C9200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Преподаватель биологии привлекается к административной ответственности в порядке и в случаях, предусмотренных административным законодательством за нарушение требований и правил антитеррористической и пожарной безопасности, охраны труда, санитарно-гигиенических требований организации учебно-воспитательного процесса в школе.</w:t>
      </w:r>
    </w:p>
    <w:p w14:paraId="7D19F957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7F7BA9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Взаимоотношения. Связи по должности.</w:t>
      </w:r>
    </w:p>
    <w:p w14:paraId="7DB7E260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биологии:</w:t>
      </w:r>
    </w:p>
    <w:p w14:paraId="127470DE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Работает в режиме выполнения объема установленной ему учебной нагрузки в соответствии с утвержденным расписанием уроков и дополнительных занятий, участия в обязательных плановых общешкольных мероприятиях и </w:t>
      </w:r>
      <w:proofErr w:type="spellStart"/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самопланирования</w:t>
      </w:r>
      <w:proofErr w:type="spellEnd"/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обязательной деятельности, на которую не установлены нормы выработки.</w:t>
      </w:r>
    </w:p>
    <w:p w14:paraId="181AAF05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преподавателя биологии до начала каникул. График работы учителя в каникулы утверждается приказом директора школы.</w:t>
      </w:r>
    </w:p>
    <w:p w14:paraId="52B91966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Заменяет в установленном порядке временно отсутствующих учителей на условиях почасовой оплаты. Заменяет на период временного отсутствия учителей биологии.</w:t>
      </w:r>
    </w:p>
    <w:p w14:paraId="22103BF1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Получает от администрации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14:paraId="63D856E1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Систематически обменивается информацией по вопросам, входящим в компетенцию преподавателя биологии, с администрацией и педагогическими работниками школы.</w:t>
      </w:r>
    </w:p>
    <w:p w14:paraId="7D89D6C4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012606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1C81BB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Должностную инструкцию разработал:</w:t>
      </w: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 /_______________________/</w:t>
      </w:r>
    </w:p>
    <w:p w14:paraId="37A9BCB3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B8E9BC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14:paraId="21EB8872" w14:textId="77777777" w:rsidR="00115E26" w:rsidRPr="00115E26" w:rsidRDefault="00115E26" w:rsidP="0011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11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 /_______________________/</w:t>
      </w:r>
    </w:p>
    <w:p w14:paraId="764C00D5" w14:textId="77777777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p w14:paraId="1923DDF7" w14:textId="77777777" w:rsidR="00115E26" w:rsidRPr="00115E26" w:rsidRDefault="00115E26">
      <w:pPr>
        <w:rPr>
          <w:rFonts w:ascii="Times New Roman" w:hAnsi="Times New Roman" w:cs="Times New Roman"/>
          <w:sz w:val="24"/>
          <w:szCs w:val="24"/>
        </w:rPr>
      </w:pPr>
    </w:p>
    <w:sectPr w:rsidR="00115E26" w:rsidRPr="00115E26" w:rsidSect="00115E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9A6"/>
    <w:multiLevelType w:val="multilevel"/>
    <w:tmpl w:val="206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E054D"/>
    <w:multiLevelType w:val="multilevel"/>
    <w:tmpl w:val="3064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C1B22"/>
    <w:multiLevelType w:val="multilevel"/>
    <w:tmpl w:val="60D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D098A"/>
    <w:multiLevelType w:val="multilevel"/>
    <w:tmpl w:val="6A34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CA"/>
    <w:rsid w:val="00115E26"/>
    <w:rsid w:val="0066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280F"/>
  <w15:chartTrackingRefBased/>
  <w15:docId w15:val="{160E6C28-4204-40F3-B70E-7A1E4294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52AF-6282-41F7-9401-349C77D9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2071</Words>
  <Characters>11807</Characters>
  <Application>Microsoft Office Word</Application>
  <DocSecurity>0</DocSecurity>
  <Lines>98</Lines>
  <Paragraphs>27</Paragraphs>
  <ScaleCrop>false</ScaleCrop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2019-11-30T09:52:00Z</dcterms:created>
  <dcterms:modified xsi:type="dcterms:W3CDTF">2019-11-30T10:03:00Z</dcterms:modified>
</cp:coreProperties>
</file>