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85" w:rsidRPr="00AD4B85" w:rsidRDefault="00AD4B85" w:rsidP="00AD4B85">
      <w:pPr>
        <w:jc w:val="right"/>
        <w:rPr>
          <w:rFonts w:ascii="Times New Roman" w:eastAsia="Times New Roman" w:hAnsi="Times New Roman" w:cs="Times New Roman"/>
          <w:b/>
          <w:color w:val="0D0D0D"/>
          <w:sz w:val="32"/>
          <w:szCs w:val="26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                                   </w:t>
      </w:r>
      <w:r w:rsidRPr="00DC6493">
        <w:rPr>
          <w:rFonts w:ascii="Times New Roman" w:eastAsia="Calibri" w:hAnsi="Times New Roman" w:cs="Times New Roman"/>
          <w:b/>
          <w:sz w:val="24"/>
          <w:szCs w:val="28"/>
          <w:lang w:val="ru-RU"/>
        </w:rPr>
        <w:t>«Утверждаю»</w:t>
      </w:r>
      <w:r w:rsidRPr="00AD4B85">
        <w:rPr>
          <w:rFonts w:ascii="Times New Roman" w:eastAsia="Calibri" w:hAnsi="Times New Roman" w:cs="Times New Roman"/>
          <w:b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Cs w:val="28"/>
          <w:lang w:val="ru-RU"/>
        </w:rPr>
        <w:t xml:space="preserve"> </w:t>
      </w:r>
      <w:r w:rsidRPr="00AD4B85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Директор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    </w:t>
      </w:r>
      <w:r w:rsidRPr="00AD4B85">
        <w:rPr>
          <w:rFonts w:ascii="Times New Roman" w:eastAsia="Calibri" w:hAnsi="Times New Roman" w:cs="Times New Roman"/>
          <w:b/>
          <w:sz w:val="24"/>
          <w:szCs w:val="28"/>
          <w:lang w:val="ru-RU"/>
        </w:rPr>
        <w:t>МКОУ «</w:t>
      </w:r>
      <w:proofErr w:type="spellStart"/>
      <w:r w:rsidRPr="00AD4B85">
        <w:rPr>
          <w:rFonts w:ascii="Times New Roman" w:eastAsia="Calibri" w:hAnsi="Times New Roman" w:cs="Times New Roman"/>
          <w:b/>
          <w:sz w:val="24"/>
          <w:szCs w:val="28"/>
          <w:lang w:val="ru-RU"/>
        </w:rPr>
        <w:t>Хуцеевская</w:t>
      </w:r>
      <w:proofErr w:type="spellEnd"/>
      <w:r w:rsidRPr="00AD4B85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СОШ»</w:t>
      </w:r>
      <w:r w:rsidRPr="00AD4B85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_Магомедова Р.</w:t>
      </w:r>
      <w:proofErr w:type="gramStart"/>
      <w:r w:rsidRPr="00AD4B85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З</w:t>
      </w:r>
      <w:proofErr w:type="gramEnd"/>
    </w:p>
    <w:p w:rsidR="00876C64" w:rsidRPr="00AD4B85" w:rsidRDefault="00A410BA">
      <w:pPr>
        <w:jc w:val="center"/>
        <w:rPr>
          <w:rFonts w:hAnsi="Times New Roman" w:cs="Times New Roman"/>
          <w:b/>
          <w:color w:val="002060"/>
          <w:sz w:val="24"/>
          <w:szCs w:val="24"/>
          <w:lang w:val="ru-RU"/>
        </w:rPr>
      </w:pPr>
      <w:r w:rsidRPr="00AD4B85"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>ДОРОЖНАЯ КАРТА</w:t>
      </w:r>
      <w:r w:rsidRPr="00AD4B85">
        <w:rPr>
          <w:color w:val="FF0000"/>
          <w:sz w:val="24"/>
          <w:lang w:val="ru-RU"/>
        </w:rPr>
        <w:br/>
      </w:r>
      <w:r w:rsidRPr="00AD4B85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 xml:space="preserve">по подготовке </w:t>
      </w:r>
      <w:r w:rsidR="00AD4B85" w:rsidRPr="00AD4B85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МК</w:t>
      </w:r>
      <w:r w:rsidRPr="00AD4B85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 xml:space="preserve">ОУ </w:t>
      </w:r>
      <w:r w:rsidR="00AD4B85" w:rsidRPr="00AD4B85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«</w:t>
      </w:r>
      <w:proofErr w:type="spellStart"/>
      <w:r w:rsidR="00AD4B85" w:rsidRPr="00AD4B85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Хуцеевская</w:t>
      </w:r>
      <w:proofErr w:type="spellEnd"/>
      <w:r w:rsidR="00AD4B85" w:rsidRPr="00AD4B85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 xml:space="preserve"> СОШ</w:t>
      </w:r>
      <w:r w:rsidRPr="00AD4B85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»</w:t>
      </w:r>
      <w:r w:rsidRPr="00AD4B85">
        <w:rPr>
          <w:rFonts w:hAnsi="Times New Roman" w:cs="Times New Roman"/>
          <w:b/>
          <w:bCs/>
          <w:color w:val="002060"/>
          <w:sz w:val="24"/>
          <w:szCs w:val="24"/>
        </w:rPr>
        <w:t> </w:t>
      </w:r>
      <w:r w:rsidRPr="00AD4B85">
        <w:rPr>
          <w:b/>
          <w:color w:val="002060"/>
          <w:lang w:val="ru-RU"/>
        </w:rPr>
        <w:br/>
      </w:r>
      <w:r w:rsidRPr="00AD4B85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к проведению Всероссийских проверочных работ</w:t>
      </w:r>
      <w:r w:rsidRPr="00AD4B85">
        <w:rPr>
          <w:b/>
          <w:color w:val="002060"/>
          <w:lang w:val="ru-RU"/>
        </w:rPr>
        <w:br/>
      </w:r>
      <w:r w:rsidRPr="00AD4B85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в</w:t>
      </w:r>
      <w:r w:rsidR="00AD4B85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 xml:space="preserve"> 2023</w:t>
      </w:r>
      <w:r w:rsidRPr="00AD4B85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/2</w:t>
      </w:r>
      <w:r w:rsidR="00AD4B85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 xml:space="preserve">4 </w:t>
      </w:r>
      <w:r w:rsidRPr="00AD4B85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учебном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0"/>
        <w:gridCol w:w="3239"/>
        <w:gridCol w:w="1544"/>
        <w:gridCol w:w="2068"/>
        <w:gridCol w:w="1846"/>
      </w:tblGrid>
      <w:tr w:rsidR="00876C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76C64" w:rsidRPr="00C6342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6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Нормативно-правовое, инструктивно-методическое обеспечение проведения Всероссийских проверочных работ</w:t>
            </w:r>
          </w:p>
        </w:tc>
      </w:tr>
      <w:tr w:rsidR="00876C64" w:rsidRPr="00C63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педагогических работников с нормативными документами и методическими рекомендациями разного уровня (</w:t>
            </w:r>
            <w:proofErr w:type="gramStart"/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proofErr w:type="gramEnd"/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региональный, муниципальный) по вопросам организации и проведения Всероссийских проверочных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Приказы, письма, рекомендации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C6342F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заместитель директора</w:t>
            </w:r>
            <w:r w:rsid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876C64" w:rsidRPr="00C63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и утверждение плана мероприятий («дорожной карты») по подготовке к проведению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в</w:t>
            </w:r>
            <w:r w:rsidR="00C634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C6342F">
              <w:rPr>
                <w:rFonts w:hAnsi="Times New Roman" w:cs="Times New Roman"/>
                <w:color w:val="000000"/>
                <w:sz w:val="24"/>
                <w:szCs w:val="24"/>
              </w:rPr>
              <w:t>/2</w:t>
            </w:r>
            <w:r w:rsid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AD4B85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AD4B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12.08.202</w:t>
            </w:r>
            <w:r w:rsidR="00AD4B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Дорожная карта по подготовке к проведению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в</w:t>
            </w:r>
            <w:r w:rsidR="00AD4B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AD4B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D4B85">
              <w:rPr>
                <w:rFonts w:hAnsi="Times New Roman" w:cs="Times New Roman"/>
                <w:color w:val="000000"/>
                <w:sz w:val="24"/>
                <w:szCs w:val="24"/>
              </w:rPr>
              <w:t>/2</w:t>
            </w:r>
            <w:r w:rsidR="00AD4B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C6342F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</w:t>
            </w:r>
            <w:r w:rsid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  <w:bookmarkStart w:id="0" w:name="_GoBack"/>
            <w:bookmarkEnd w:id="0"/>
          </w:p>
        </w:tc>
      </w:tr>
      <w:tr w:rsidR="00876C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 подготовке и проведении ВПР, о составах комиссий, назначении организаторов в аудиториях, регламенте проведения ВПР по соответствующим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AD4B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AD4B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="00AD4B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AD4B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76C64" w:rsidRPr="00C6342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6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 качества преподавания учебных предметов</w:t>
            </w:r>
          </w:p>
        </w:tc>
      </w:tr>
      <w:tr w:rsidR="00876C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школьных методических объединений по вопросам анализа выполнения ВПР в предыдущем учебном 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подготовки к проведению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в</w:t>
            </w:r>
            <w:r w:rsidR="00AD4B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AD4B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D4B85">
              <w:rPr>
                <w:rFonts w:hAnsi="Times New Roman" w:cs="Times New Roman"/>
                <w:color w:val="000000"/>
                <w:sz w:val="24"/>
                <w:szCs w:val="24"/>
              </w:rPr>
              <w:t>/2</w:t>
            </w:r>
            <w:r w:rsidR="00AD4B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AD4B85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AD4B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24.08.202</w:t>
            </w:r>
            <w:r w:rsidR="00AD4B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876C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(корректировка) в рабочие программы учебных предметов:</w:t>
            </w:r>
          </w:p>
          <w:p w:rsidR="00876C64" w:rsidRPr="00DC6493" w:rsidRDefault="00A410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математика, русский язык, окружающий мир на уровне начального общего образования;</w:t>
            </w:r>
          </w:p>
          <w:p w:rsidR="00876C64" w:rsidRPr="00DC6493" w:rsidRDefault="00A410BA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язык, история, русский язык, математика, биология, география, физика на уровне основного общего образования на основе анализа результатов всероссийских проверочных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AD4B85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AD4B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31.08.202</w:t>
            </w:r>
            <w:r w:rsidR="00AD4B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Учителя-предметники, руководители ШМО</w:t>
            </w:r>
          </w:p>
        </w:tc>
      </w:tr>
      <w:tr w:rsidR="00876C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проблем в формировании базовых предметных компетенций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76C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учащихся группы 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промежуточных контрольных срезов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76C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индивидуальных образовательных маршрутов (ИОМ) с учетом дифференцированного подхода к обучению учащихся, испытывающих затруднения в обучении, для одаренных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срезов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образовательные маршруты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876C64" w:rsidRPr="00C63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психолого-педагогического сопровождения подготовки учащихся к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педагог-психолог</w:t>
            </w:r>
          </w:p>
        </w:tc>
      </w:tr>
      <w:tr w:rsidR="00876C64" w:rsidRPr="00C6342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6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Подготовка и повышение квалификации педагогических работников</w:t>
            </w:r>
          </w:p>
        </w:tc>
      </w:tr>
      <w:tr w:rsidR="00876C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Плановые курсы повышения квалификации. Использование </w:t>
            </w: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сайтов и сайтов педагогических сообществ с целью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курсовой подготовки на</w:t>
            </w:r>
            <w:r w:rsidR="00AD4B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D4B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2023</w:t>
            </w: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C6342F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876C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школьного методического объединения учителей-предметников по вопросу подготовки и проведения ВПР, по структуре и содержанию проверочных работ, системе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876C64" w:rsidRPr="00C6342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6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Организационно-технологическое обеспечение проведения ВПР</w:t>
            </w:r>
          </w:p>
        </w:tc>
      </w:tr>
      <w:tr w:rsidR="00876C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 работы по учебным предметам, подлежащим мониторингу качества подготовки учащихся, в формате ВПР для проведения контрольно-оценочной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Контрольно-измерительный материал формата ВПР, анализ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876C64" w:rsidRPr="00C63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отработка с учащимися на уровнях начального общего и основного общего образования правил оформления проверочных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учителя начальных классов, учителя-предметники</w:t>
            </w:r>
          </w:p>
        </w:tc>
      </w:tr>
      <w:tr w:rsidR="00876C64" w:rsidRPr="00C63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обобщенной информации о количестве учащихся с прогнозируемым положительным результатом, о количестве учащихся группы 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ВПР в разрезе классов и по предметам, о формах работы с учащимися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срезов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 справка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учителя начальных классов, учителя-предметники</w:t>
            </w:r>
          </w:p>
        </w:tc>
      </w:tr>
      <w:tr w:rsidR="00876C64" w:rsidRPr="00C6342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6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Формирование и ведение информационной системы проведения ВПР</w:t>
            </w:r>
          </w:p>
        </w:tc>
      </w:tr>
      <w:tr w:rsidR="00876C64" w:rsidRPr="00C63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заявки на участие в 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 личный кабинет ФИС 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 на участие в ВПР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ВПР, технический специалист</w:t>
            </w:r>
          </w:p>
        </w:tc>
      </w:tr>
      <w:tr w:rsidR="00876C64" w:rsidRPr="00C63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регламента проверки работ, формирование и отправка отчетных файлов, получение </w:t>
            </w: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по предметам через ФИС 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ВПР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ВПР, технический специалист</w:t>
            </w:r>
          </w:p>
        </w:tc>
      </w:tr>
      <w:tr w:rsidR="00876C64" w:rsidRPr="00C6342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6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Информационное сопровождение организации и проведения ВПР</w:t>
            </w:r>
          </w:p>
        </w:tc>
      </w:tr>
      <w:tr w:rsidR="00876C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информации о ходе подготовки к ВПР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директора, системный администратор</w:t>
            </w:r>
          </w:p>
        </w:tc>
      </w:tr>
      <w:tr w:rsidR="00876C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 стенд по вопросам подготовки к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C6342F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876C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876C64" w:rsidRPr="00C6342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gramStart"/>
            <w:r w:rsidRPr="00DC6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DC6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организацией и проведением ВПР</w:t>
            </w:r>
          </w:p>
        </w:tc>
      </w:tr>
      <w:tr w:rsidR="00876C64" w:rsidRPr="00C63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подготовкой учащихся на уровнях начального общего и основного общего образования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директора, руководители ШМО</w:t>
            </w:r>
          </w:p>
        </w:tc>
      </w:tr>
      <w:tr w:rsidR="00876C64" w:rsidRPr="00C63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работой с учащимися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</w:t>
            </w:r>
            <w:r w:rsid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</w:tr>
      <w:tr w:rsidR="00876C64" w:rsidRPr="00C6342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6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Анализ результатов и подведение итогов ВПР</w:t>
            </w:r>
          </w:p>
        </w:tc>
      </w:tr>
      <w:tr w:rsidR="00876C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C6342F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C6342F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C6342F" w:rsidRDefault="00A410BA" w:rsidP="00C634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 2023 Май</w:t>
            </w:r>
            <w:r w:rsidR="00AD4B85" w:rsidRP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 w:rsidR="00AD4B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с рек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омендациями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C6342F" w:rsidRDefault="00A410BA" w:rsidP="00C634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</w:p>
        </w:tc>
      </w:tr>
      <w:tr w:rsidR="00876C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DC6493" w:rsidRDefault="00A410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6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итогов реализации дорожной карты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 w:rsidR="00AD4B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AD4B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Default="00A41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C64" w:rsidRPr="00C6342F" w:rsidRDefault="00A410BA" w:rsidP="00C634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 w:rsidR="00C634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</w:p>
        </w:tc>
      </w:tr>
    </w:tbl>
    <w:p w:rsidR="00A410BA" w:rsidRDefault="00A410BA"/>
    <w:sectPr w:rsidR="00A410BA" w:rsidSect="00AD4B85">
      <w:pgSz w:w="11907" w:h="16839"/>
      <w:pgMar w:top="1440" w:right="1440" w:bottom="1440" w:left="1440" w:header="720" w:footer="720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B1F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76C64"/>
    <w:rsid w:val="00A410BA"/>
    <w:rsid w:val="00AD4B85"/>
    <w:rsid w:val="00B73A5A"/>
    <w:rsid w:val="00C6342F"/>
    <w:rsid w:val="00DC649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3</cp:revision>
  <dcterms:created xsi:type="dcterms:W3CDTF">2011-11-02T04:15:00Z</dcterms:created>
  <dcterms:modified xsi:type="dcterms:W3CDTF">2023-10-28T04:47:00Z</dcterms:modified>
</cp:coreProperties>
</file>