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BEE79" w14:textId="77777777" w:rsidR="00A05DB8" w:rsidRPr="00D4487B" w:rsidRDefault="00A05DB8" w:rsidP="00A05DB8">
      <w:pPr>
        <w:jc w:val="center"/>
        <w:rPr>
          <w:b/>
        </w:rPr>
      </w:pPr>
      <w:bookmarkStart w:id="0" w:name="_Toc372476851"/>
      <w:bookmarkStart w:id="1" w:name="_Toc373948679"/>
      <w:r w:rsidRPr="00D4487B">
        <w:rPr>
          <w:b/>
        </w:rPr>
        <w:t>РЕСПУБЛИКА ДАГЕСТАН</w:t>
      </w:r>
    </w:p>
    <w:p w14:paraId="4678774E" w14:textId="77777777" w:rsidR="00A05DB8" w:rsidRPr="00D4487B" w:rsidRDefault="00A05DB8" w:rsidP="00A05DB8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1685B764" w14:textId="77777777" w:rsidR="00A05DB8" w:rsidRPr="00D4487B" w:rsidRDefault="00A05DB8" w:rsidP="00A05DB8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14:paraId="22D938D1" w14:textId="77777777" w:rsidR="00A05DB8" w:rsidRPr="00D4487B" w:rsidRDefault="00A05DB8" w:rsidP="00A05DB8">
      <w:pPr>
        <w:jc w:val="center"/>
        <w:rPr>
          <w:b/>
        </w:rPr>
      </w:pPr>
    </w:p>
    <w:p w14:paraId="02657A54" w14:textId="77777777" w:rsidR="00A05DB8" w:rsidRPr="00D4487B" w:rsidRDefault="00A05DB8" w:rsidP="00A05DB8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A05DB8" w:rsidRPr="00D4487B" w14:paraId="17849323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0A12982C" w14:textId="77777777" w:rsidR="00A05DB8" w:rsidRPr="00D4487B" w:rsidRDefault="00A05DB8" w:rsidP="00DF4D51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0664978C" w14:textId="77777777" w:rsidR="00A05DB8" w:rsidRPr="00D4487B" w:rsidRDefault="00A05DB8" w:rsidP="00DF4D51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14:paraId="5C168BDF" w14:textId="77777777" w:rsidR="00A05DB8" w:rsidRPr="00D4487B" w:rsidRDefault="00A05DB8" w:rsidP="00DF4D51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2" w:name="_Hlk23277425"/>
            <w:r w:rsidRPr="00D4487B">
              <w:t>МКОУ «Хуцеевская СОШ»</w:t>
            </w:r>
            <w:bookmarkEnd w:id="2"/>
          </w:p>
          <w:p w14:paraId="6800D988" w14:textId="77777777" w:rsidR="00A05DB8" w:rsidRPr="00D4487B" w:rsidRDefault="00A05DB8" w:rsidP="00DF4D51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14:paraId="03A62275" w14:textId="77777777" w:rsidR="00A05DB8" w:rsidRPr="00D4487B" w:rsidRDefault="00A05DB8" w:rsidP="00DF4D51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14:paraId="540D54C5" w14:textId="77777777" w:rsidR="00A05DB8" w:rsidRPr="00D4487B" w:rsidRDefault="00A05DB8" w:rsidP="00A05DB8">
      <w:pPr>
        <w:spacing w:line="281" w:lineRule="auto"/>
        <w:jc w:val="both"/>
        <w:rPr>
          <w:b/>
        </w:rPr>
      </w:pPr>
    </w:p>
    <w:p w14:paraId="1E79E61B" w14:textId="77777777" w:rsidR="00A05DB8" w:rsidRPr="00D4487B" w:rsidRDefault="00A05DB8" w:rsidP="00A05DB8">
      <w:pPr>
        <w:spacing w:line="281" w:lineRule="auto"/>
        <w:jc w:val="both"/>
        <w:rPr>
          <w:b/>
        </w:rPr>
      </w:pPr>
    </w:p>
    <w:p w14:paraId="457D59CC" w14:textId="77777777" w:rsidR="00A05DB8" w:rsidRPr="00D4487B" w:rsidRDefault="00A05DB8" w:rsidP="00A05DB8">
      <w:pPr>
        <w:spacing w:line="281" w:lineRule="auto"/>
        <w:jc w:val="both"/>
        <w:rPr>
          <w:b/>
        </w:rPr>
      </w:pPr>
    </w:p>
    <w:p w14:paraId="74EAC597" w14:textId="77777777" w:rsidR="00A05DB8" w:rsidRPr="00D4487B" w:rsidRDefault="00A05DB8" w:rsidP="00A05DB8">
      <w:pPr>
        <w:spacing w:line="281" w:lineRule="auto"/>
        <w:jc w:val="both"/>
        <w:rPr>
          <w:b/>
        </w:rPr>
      </w:pPr>
    </w:p>
    <w:p w14:paraId="6DAB33EE" w14:textId="77777777" w:rsidR="00A05DB8" w:rsidRDefault="00A05DB8" w:rsidP="00A05DB8">
      <w:pPr>
        <w:spacing w:line="281" w:lineRule="auto"/>
        <w:jc w:val="both"/>
        <w:rPr>
          <w:b/>
        </w:rPr>
      </w:pPr>
    </w:p>
    <w:p w14:paraId="5BF417E3" w14:textId="77777777" w:rsidR="00A05DB8" w:rsidRPr="00D4487B" w:rsidRDefault="00A05DB8" w:rsidP="00A05DB8">
      <w:pPr>
        <w:spacing w:line="281" w:lineRule="auto"/>
        <w:jc w:val="both"/>
        <w:rPr>
          <w:b/>
        </w:rPr>
      </w:pPr>
    </w:p>
    <w:p w14:paraId="3E4544FE" w14:textId="77777777" w:rsidR="00A05DB8" w:rsidRPr="00D4487B" w:rsidRDefault="00A05DB8" w:rsidP="00A05DB8">
      <w:pPr>
        <w:spacing w:line="281" w:lineRule="auto"/>
        <w:jc w:val="both"/>
        <w:rPr>
          <w:b/>
        </w:rPr>
      </w:pPr>
    </w:p>
    <w:p w14:paraId="0274A2D6" w14:textId="77777777" w:rsidR="00A05DB8" w:rsidRPr="00D4487B" w:rsidRDefault="00A05DB8" w:rsidP="00A05DB8">
      <w:pPr>
        <w:spacing w:line="281" w:lineRule="auto"/>
        <w:jc w:val="both"/>
        <w:rPr>
          <w:b/>
        </w:rPr>
      </w:pPr>
    </w:p>
    <w:p w14:paraId="4F97A80F" w14:textId="77777777" w:rsidR="00A05DB8" w:rsidRPr="00D4487B" w:rsidRDefault="00A05DB8" w:rsidP="00A05DB8">
      <w:pPr>
        <w:spacing w:line="281" w:lineRule="auto"/>
        <w:jc w:val="both"/>
        <w:rPr>
          <w:b/>
          <w:sz w:val="32"/>
          <w:szCs w:val="32"/>
        </w:rPr>
      </w:pPr>
    </w:p>
    <w:p w14:paraId="081729C3" w14:textId="77777777" w:rsidR="00A05DB8" w:rsidRPr="00B90F8B" w:rsidRDefault="00A05DB8" w:rsidP="00A05DB8">
      <w:bookmarkStart w:id="3" w:name="_Toc372476849"/>
      <w:bookmarkStart w:id="4" w:name="_Toc373948677"/>
      <w:bookmarkStart w:id="5" w:name="_Toc372476850"/>
      <w:bookmarkStart w:id="6" w:name="_Toc373948678"/>
    </w:p>
    <w:p w14:paraId="3E09DAC1" w14:textId="77777777" w:rsidR="00A05DB8" w:rsidRDefault="00A05DB8" w:rsidP="00A05DB8">
      <w:pPr>
        <w:jc w:val="center"/>
        <w:rPr>
          <w:b/>
          <w:bCs/>
          <w:sz w:val="32"/>
          <w:szCs w:val="32"/>
        </w:rPr>
      </w:pPr>
      <w:bookmarkStart w:id="7" w:name="_Toc372476856"/>
      <w:bookmarkStart w:id="8" w:name="_Toc373948684"/>
      <w:bookmarkStart w:id="9" w:name="_Toc372476852"/>
      <w:bookmarkStart w:id="10" w:name="_Toc373948680"/>
      <w:r w:rsidRPr="00A05DB8">
        <w:rPr>
          <w:b/>
          <w:bCs/>
          <w:sz w:val="32"/>
          <w:szCs w:val="32"/>
        </w:rPr>
        <w:t>Инструкция о порядке совместных действий</w:t>
      </w:r>
    </w:p>
    <w:p w14:paraId="7BA9CDF1" w14:textId="305167DA" w:rsidR="00A05DB8" w:rsidRPr="00A05DB8" w:rsidRDefault="00A05DB8" w:rsidP="00A05DB8">
      <w:pPr>
        <w:jc w:val="center"/>
        <w:rPr>
          <w:sz w:val="32"/>
          <w:szCs w:val="32"/>
        </w:rPr>
      </w:pPr>
      <w:r w:rsidRPr="00A05DB8">
        <w:rPr>
          <w:b/>
          <w:bCs/>
          <w:sz w:val="32"/>
          <w:szCs w:val="32"/>
        </w:rPr>
        <w:t xml:space="preserve"> администрации и пожарной охраны при ликвидации пожара</w:t>
      </w:r>
      <w:bookmarkEnd w:id="7"/>
      <w:bookmarkEnd w:id="8"/>
    </w:p>
    <w:bookmarkEnd w:id="3"/>
    <w:bookmarkEnd w:id="4"/>
    <w:bookmarkEnd w:id="5"/>
    <w:bookmarkEnd w:id="6"/>
    <w:bookmarkEnd w:id="9"/>
    <w:bookmarkEnd w:id="10"/>
    <w:p w14:paraId="2BC11578" w14:textId="77777777" w:rsidR="00A05DB8" w:rsidRPr="00D4487B" w:rsidRDefault="00A05DB8" w:rsidP="00A05DB8">
      <w:pPr>
        <w:widowControl w:val="0"/>
        <w:snapToGrid w:val="0"/>
        <w:spacing w:line="281" w:lineRule="auto"/>
        <w:jc w:val="center"/>
        <w:rPr>
          <w:b/>
          <w:bCs/>
          <w:sz w:val="32"/>
          <w:szCs w:val="32"/>
        </w:rPr>
      </w:pPr>
    </w:p>
    <w:p w14:paraId="296160EE" w14:textId="77777777" w:rsidR="00A05DB8" w:rsidRPr="00D4487B" w:rsidRDefault="00A05DB8" w:rsidP="00A05DB8">
      <w:pPr>
        <w:spacing w:line="281" w:lineRule="auto"/>
        <w:jc w:val="center"/>
        <w:rPr>
          <w:b/>
          <w:sz w:val="32"/>
          <w:szCs w:val="32"/>
        </w:rPr>
      </w:pPr>
    </w:p>
    <w:p w14:paraId="313F18AF" w14:textId="77C19896" w:rsidR="00A26A1F" w:rsidRDefault="00A05DB8" w:rsidP="00A05DB8">
      <w:pPr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>ИПБ № - 0</w:t>
      </w:r>
      <w:r w:rsidR="00C65802">
        <w:rPr>
          <w:b/>
          <w:bCs/>
          <w:sz w:val="32"/>
          <w:szCs w:val="32"/>
        </w:rPr>
        <w:t>32</w:t>
      </w:r>
      <w:bookmarkStart w:id="11" w:name="_GoBack"/>
      <w:bookmarkEnd w:id="11"/>
      <w:r w:rsidRPr="00D4487B">
        <w:rPr>
          <w:b/>
          <w:bCs/>
          <w:sz w:val="32"/>
          <w:szCs w:val="32"/>
        </w:rPr>
        <w:t>- 2019</w:t>
      </w:r>
      <w:bookmarkEnd w:id="0"/>
      <w:bookmarkEnd w:id="1"/>
    </w:p>
    <w:p w14:paraId="51B8044C" w14:textId="1B89B3EC" w:rsidR="00A05DB8" w:rsidRPr="00A05DB8" w:rsidRDefault="00A05DB8" w:rsidP="00A05DB8"/>
    <w:p w14:paraId="0CC8362F" w14:textId="77D36D8E" w:rsidR="00A05DB8" w:rsidRPr="00A05DB8" w:rsidRDefault="00A05DB8" w:rsidP="00A05DB8"/>
    <w:p w14:paraId="051EE18B" w14:textId="0CBF35D7" w:rsidR="00A05DB8" w:rsidRPr="00A05DB8" w:rsidRDefault="00A05DB8" w:rsidP="00A05DB8"/>
    <w:p w14:paraId="1E813041" w14:textId="5D24FB76" w:rsidR="00A05DB8" w:rsidRDefault="00A05DB8" w:rsidP="00A05DB8">
      <w:pPr>
        <w:rPr>
          <w:b/>
          <w:bCs/>
          <w:sz w:val="32"/>
          <w:szCs w:val="32"/>
        </w:rPr>
      </w:pPr>
    </w:p>
    <w:p w14:paraId="7D51A441" w14:textId="1B19FFAC" w:rsidR="00A05DB8" w:rsidRDefault="00A05DB8" w:rsidP="00A05DB8">
      <w:pPr>
        <w:pStyle w:val="ConsNonformat"/>
        <w:spacing w:line="281" w:lineRule="auto"/>
        <w:jc w:val="center"/>
      </w:pPr>
      <w:r>
        <w:tab/>
      </w:r>
    </w:p>
    <w:p w14:paraId="4F722FFE" w14:textId="6AA7FA30" w:rsidR="00A05DB8" w:rsidRDefault="00A05DB8" w:rsidP="00A05DB8">
      <w:pPr>
        <w:pStyle w:val="ConsNonformat"/>
        <w:spacing w:line="281" w:lineRule="auto"/>
        <w:jc w:val="center"/>
      </w:pPr>
    </w:p>
    <w:p w14:paraId="4935F840" w14:textId="36818FE9" w:rsidR="00A05DB8" w:rsidRDefault="00A05DB8" w:rsidP="00A05DB8">
      <w:pPr>
        <w:pStyle w:val="ConsNonformat"/>
        <w:spacing w:line="281" w:lineRule="auto"/>
        <w:jc w:val="center"/>
      </w:pPr>
    </w:p>
    <w:p w14:paraId="237A9D43" w14:textId="31EFCEFC" w:rsidR="00A05DB8" w:rsidRDefault="00A05DB8" w:rsidP="00A05DB8">
      <w:pPr>
        <w:pStyle w:val="ConsNonformat"/>
        <w:spacing w:line="281" w:lineRule="auto"/>
        <w:jc w:val="center"/>
      </w:pPr>
    </w:p>
    <w:p w14:paraId="57E46380" w14:textId="6FCA0A0D" w:rsidR="00A05DB8" w:rsidRDefault="00A05DB8" w:rsidP="00A05DB8">
      <w:pPr>
        <w:pStyle w:val="ConsNonformat"/>
        <w:spacing w:line="281" w:lineRule="auto"/>
        <w:jc w:val="center"/>
      </w:pPr>
    </w:p>
    <w:p w14:paraId="34F08BC9" w14:textId="0B2F69A0" w:rsidR="00A05DB8" w:rsidRDefault="00A05DB8" w:rsidP="00A05DB8">
      <w:pPr>
        <w:pStyle w:val="ConsNonformat"/>
        <w:spacing w:line="281" w:lineRule="auto"/>
        <w:jc w:val="center"/>
      </w:pPr>
    </w:p>
    <w:p w14:paraId="34F3DD2B" w14:textId="0A787D63" w:rsidR="00A05DB8" w:rsidRDefault="00A05DB8" w:rsidP="00A05DB8">
      <w:pPr>
        <w:pStyle w:val="ConsNonformat"/>
        <w:spacing w:line="281" w:lineRule="auto"/>
        <w:jc w:val="center"/>
      </w:pPr>
    </w:p>
    <w:p w14:paraId="4B6EEC5F" w14:textId="796ED532" w:rsidR="00A05DB8" w:rsidRDefault="00A05DB8" w:rsidP="00A05DB8">
      <w:pPr>
        <w:pStyle w:val="ConsNonformat"/>
        <w:spacing w:line="281" w:lineRule="auto"/>
        <w:jc w:val="center"/>
      </w:pPr>
    </w:p>
    <w:p w14:paraId="2BF5D374" w14:textId="10BDDF63" w:rsidR="00A05DB8" w:rsidRDefault="00A05DB8" w:rsidP="00A05DB8">
      <w:pPr>
        <w:pStyle w:val="ConsNonformat"/>
        <w:spacing w:line="281" w:lineRule="auto"/>
        <w:jc w:val="center"/>
      </w:pPr>
    </w:p>
    <w:p w14:paraId="5F2F8F10" w14:textId="3E903832" w:rsidR="00A05DB8" w:rsidRDefault="00A05DB8" w:rsidP="00A05DB8">
      <w:pPr>
        <w:pStyle w:val="ConsNonformat"/>
        <w:spacing w:line="281" w:lineRule="auto"/>
        <w:jc w:val="center"/>
      </w:pPr>
    </w:p>
    <w:p w14:paraId="3DC8B8C5" w14:textId="586538E7" w:rsidR="00A05DB8" w:rsidRDefault="00A05DB8" w:rsidP="00A05DB8">
      <w:pPr>
        <w:pStyle w:val="ConsNonformat"/>
        <w:spacing w:line="281" w:lineRule="auto"/>
        <w:jc w:val="center"/>
      </w:pPr>
    </w:p>
    <w:p w14:paraId="3E44DFDE" w14:textId="734D1B57" w:rsidR="00A05DB8" w:rsidRDefault="00A05DB8" w:rsidP="00A05DB8">
      <w:pPr>
        <w:pStyle w:val="ConsNonformat"/>
        <w:spacing w:line="281" w:lineRule="auto"/>
        <w:jc w:val="center"/>
      </w:pPr>
    </w:p>
    <w:p w14:paraId="701ED4AF" w14:textId="69D235FB" w:rsidR="00A05DB8" w:rsidRDefault="00A05DB8" w:rsidP="00A05DB8">
      <w:pPr>
        <w:pStyle w:val="ConsNonformat"/>
        <w:spacing w:line="281" w:lineRule="auto"/>
        <w:jc w:val="center"/>
      </w:pPr>
    </w:p>
    <w:p w14:paraId="406DDA7D" w14:textId="5163D45C" w:rsidR="00A05DB8" w:rsidRDefault="00A05DB8" w:rsidP="00A05DB8">
      <w:pPr>
        <w:pStyle w:val="ConsNonformat"/>
        <w:spacing w:line="281" w:lineRule="auto"/>
        <w:jc w:val="center"/>
      </w:pPr>
    </w:p>
    <w:p w14:paraId="7DD6BD49" w14:textId="3228A0FE" w:rsidR="00A05DB8" w:rsidRDefault="00A05DB8" w:rsidP="00A05DB8">
      <w:pPr>
        <w:pStyle w:val="ConsNonformat"/>
        <w:spacing w:line="281" w:lineRule="auto"/>
        <w:jc w:val="center"/>
      </w:pPr>
    </w:p>
    <w:p w14:paraId="5BB4F355" w14:textId="47E7F386" w:rsidR="00A05DB8" w:rsidRDefault="00A05DB8" w:rsidP="00A05DB8">
      <w:pPr>
        <w:pStyle w:val="ConsNonformat"/>
        <w:spacing w:line="281" w:lineRule="auto"/>
        <w:jc w:val="center"/>
      </w:pPr>
    </w:p>
    <w:p w14:paraId="6D25661F" w14:textId="77777777" w:rsidR="00A05DB8" w:rsidRPr="00C0540E" w:rsidRDefault="00A05DB8" w:rsidP="00A05DB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40173A23" w14:textId="77777777" w:rsidR="00A05DB8" w:rsidRDefault="00A05DB8" w:rsidP="00A05DB8">
      <w:pPr>
        <w:pStyle w:val="2"/>
        <w:spacing w:after="0" w:line="281" w:lineRule="auto"/>
        <w:jc w:val="both"/>
      </w:pPr>
    </w:p>
    <w:p w14:paraId="561E398A" w14:textId="3585863B" w:rsidR="00A05DB8" w:rsidRPr="00A05DB8" w:rsidRDefault="00A05DB8" w:rsidP="00A05DB8">
      <w:pPr>
        <w:spacing w:line="281" w:lineRule="auto"/>
        <w:ind w:firstLine="284"/>
        <w:jc w:val="both"/>
        <w:rPr>
          <w:sz w:val="20"/>
          <w:szCs w:val="20"/>
        </w:rPr>
      </w:pPr>
      <w:r w:rsidRPr="00A05DB8">
        <w:rPr>
          <w:sz w:val="20"/>
          <w:szCs w:val="20"/>
        </w:rPr>
        <w:lastRenderedPageBreak/>
        <w:t>1. При возникновении пожара действия администрации МКОУ «Хуцеевская СОШ», руководителей подразделений, начальника ДПД в первую очередь должны быть направлены на обеспечение безопасности и эвакуации учащихся.</w:t>
      </w:r>
    </w:p>
    <w:p w14:paraId="60924164" w14:textId="77777777" w:rsidR="00A05DB8" w:rsidRPr="00A05DB8" w:rsidRDefault="00A05DB8" w:rsidP="00A05DB8">
      <w:pPr>
        <w:spacing w:line="281" w:lineRule="auto"/>
        <w:ind w:firstLine="284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2. Каждый работник школы, обнаруживший пожар или задымление</w:t>
      </w:r>
    </w:p>
    <w:p w14:paraId="65E3867F" w14:textId="77777777" w:rsidR="00A05DB8" w:rsidRPr="00A05DB8" w:rsidRDefault="00A05DB8" w:rsidP="00A05DB8">
      <w:pPr>
        <w:spacing w:line="281" w:lineRule="auto"/>
        <w:ind w:firstLine="284"/>
        <w:jc w:val="both"/>
        <w:rPr>
          <w:sz w:val="20"/>
          <w:szCs w:val="20"/>
        </w:rPr>
      </w:pPr>
      <w:r w:rsidRPr="00A05DB8">
        <w:rPr>
          <w:b/>
          <w:bCs/>
          <w:sz w:val="20"/>
          <w:szCs w:val="20"/>
        </w:rPr>
        <w:t>ОБЯЗАН</w:t>
      </w:r>
      <w:r w:rsidRPr="00A05DB8">
        <w:rPr>
          <w:sz w:val="20"/>
          <w:szCs w:val="20"/>
        </w:rPr>
        <w:t>:</w:t>
      </w:r>
    </w:p>
    <w:p w14:paraId="64ABA8ED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немедленно сообщить об этом в районную пожарную охрану по телефону “</w:t>
      </w:r>
      <w:smartTag w:uri="urn:schemas-microsoft-com:office:smarttags" w:element="metricconverter">
        <w:smartTagPr>
          <w:attr w:name="ProductID" w:val="01”"/>
        </w:smartTagPr>
        <w:r w:rsidRPr="00A05DB8">
          <w:rPr>
            <w:sz w:val="20"/>
            <w:szCs w:val="20"/>
          </w:rPr>
          <w:t>01”</w:t>
        </w:r>
      </w:smartTag>
      <w:r w:rsidRPr="00A05DB8">
        <w:rPr>
          <w:sz w:val="20"/>
          <w:szCs w:val="20"/>
        </w:rPr>
        <w:t>, указав точный адрес, что горит, свою фамилию и номер телефона, с которого передается сообщение;</w:t>
      </w:r>
    </w:p>
    <w:p w14:paraId="287C706E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приступить к тушению пожара имеющимися на рабочем месте средствами пожаротушения (огнетушителями, внутренними пожарными кранами и т.п.);</w:t>
      </w:r>
    </w:p>
    <w:p w14:paraId="0354AF02" w14:textId="277F0FB9" w:rsidR="00A05DB8" w:rsidRPr="00A05DB8" w:rsidRDefault="00A05DB8" w:rsidP="00A05DB8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 xml:space="preserve">принять меры для вызова к месту пожара представителя администрации МКОУ «Хуцеевская </w:t>
      </w:r>
      <w:proofErr w:type="gramStart"/>
      <w:r w:rsidRPr="00A05DB8">
        <w:rPr>
          <w:sz w:val="20"/>
          <w:szCs w:val="20"/>
        </w:rPr>
        <w:t>СОШ»  Директор</w:t>
      </w:r>
      <w:proofErr w:type="gramEnd"/>
      <w:r w:rsidRPr="00A05DB8">
        <w:rPr>
          <w:sz w:val="20"/>
          <w:szCs w:val="20"/>
        </w:rPr>
        <w:t xml:space="preserve"> школы (или другое должностное лицо) прибыв к месту пожара</w:t>
      </w:r>
    </w:p>
    <w:p w14:paraId="62CA95AC" w14:textId="77777777" w:rsidR="00A05DB8" w:rsidRPr="00A05DB8" w:rsidRDefault="00A05DB8" w:rsidP="00A05DB8">
      <w:pPr>
        <w:spacing w:line="281" w:lineRule="auto"/>
        <w:ind w:left="360"/>
        <w:jc w:val="both"/>
        <w:rPr>
          <w:sz w:val="20"/>
          <w:szCs w:val="20"/>
        </w:rPr>
      </w:pPr>
      <w:r w:rsidRPr="00A05DB8">
        <w:rPr>
          <w:b/>
          <w:bCs/>
          <w:sz w:val="20"/>
          <w:szCs w:val="20"/>
        </w:rPr>
        <w:t>ОБЯЗАН</w:t>
      </w:r>
      <w:r w:rsidRPr="00A05DB8">
        <w:rPr>
          <w:sz w:val="20"/>
          <w:szCs w:val="20"/>
        </w:rPr>
        <w:t>:</w:t>
      </w:r>
    </w:p>
    <w:p w14:paraId="10DCDF4D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проверить, вызвана ли пожарная охрана;</w:t>
      </w:r>
    </w:p>
    <w:p w14:paraId="046F421A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возглавить руководство тушением пожара до прибытия пожарных подразделений;</w:t>
      </w:r>
    </w:p>
    <w:p w14:paraId="3B478A9B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выделить для встречи пожарных подразделений лицо, хорошо знающее расположение подъездных путей и водоисточников;</w:t>
      </w:r>
    </w:p>
    <w:p w14:paraId="429D27C3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проверить, включено ли в работу оборудование систем противопожарной защиты, имеющихся на объекте;</w:t>
      </w:r>
    </w:p>
    <w:p w14:paraId="220B3A4F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удалить из помещения за пределы этажа или опасной зоны учащихся и работников, не занятых ликвидацией пожара;</w:t>
      </w:r>
    </w:p>
    <w:p w14:paraId="23C8B3B4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в случае угрозы жизни людей немедленно организовать спасение, используя для этого имеющиеся силы и средства;</w:t>
      </w:r>
    </w:p>
    <w:p w14:paraId="65A2D369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при необходимости вызвать медицинскую, газоспасательную или другие службы;</w:t>
      </w:r>
    </w:p>
    <w:p w14:paraId="329546E0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прекратить работы, не связанные с мероприятиями по ликвидации пожара;</w:t>
      </w:r>
    </w:p>
    <w:p w14:paraId="23CCD026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при необходимости отключить электроэнергию, оборудование, системы вентиляции и осуществить мероприятия, способствующие предотвращению распространения пожара;</w:t>
      </w:r>
    </w:p>
    <w:p w14:paraId="035A144E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обеспечить защиту людей, участвующих в тушении пожара, от возможных обрушений конструкций, поражений электрическим током, отравлений, ожогов;</w:t>
      </w:r>
    </w:p>
    <w:p w14:paraId="31C9A74A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одновременно с тушением пожара проводить охлаждение конструктивных элементов помещений, которым угрожает опасность от воздействия высоких температур.</w:t>
      </w:r>
    </w:p>
    <w:p w14:paraId="20238924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По прибытии на пожар пожарных подразделений работник, руководящий тушением пожара, обязан сообщить старшему начальнику пожарной охраны необходимые сведения об очаге пожара, мерах, принятых для его ликвидации, а также о наличии в помещении людей, занятых тушением пожара и эвакуацией материальных ценностей.</w:t>
      </w:r>
    </w:p>
    <w:p w14:paraId="0E50F9F4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 xml:space="preserve">В зависимости от обстановки на пожаре и количества подразделений, работающих на тушении, руководитель тушения пожара (старший начальник прибывших пожарных подразделений) организует штаб пожаротушения. В состав штаба входит представитель администрации школы. </w:t>
      </w:r>
    </w:p>
    <w:p w14:paraId="5391D13E" w14:textId="77777777" w:rsidR="00A05DB8" w:rsidRPr="00A05DB8" w:rsidRDefault="00A05DB8" w:rsidP="00A05DB8">
      <w:pPr>
        <w:tabs>
          <w:tab w:val="left" w:pos="780"/>
        </w:tabs>
        <w:spacing w:line="281" w:lineRule="auto"/>
        <w:ind w:firstLine="284"/>
        <w:jc w:val="both"/>
        <w:rPr>
          <w:sz w:val="20"/>
          <w:szCs w:val="20"/>
        </w:rPr>
      </w:pPr>
      <w:r w:rsidRPr="00A05DB8">
        <w:rPr>
          <w:sz w:val="20"/>
          <w:szCs w:val="20"/>
        </w:rPr>
        <w:t xml:space="preserve">4. Представитель школы в штабе пожаротушения: </w:t>
      </w:r>
    </w:p>
    <w:p w14:paraId="1C151BEE" w14:textId="77777777" w:rsidR="00A05DB8" w:rsidRPr="00A05DB8" w:rsidRDefault="00A05DB8" w:rsidP="00A05DB8">
      <w:pPr>
        <w:spacing w:line="281" w:lineRule="auto"/>
        <w:ind w:firstLine="284"/>
        <w:jc w:val="both"/>
        <w:rPr>
          <w:sz w:val="20"/>
          <w:szCs w:val="20"/>
        </w:rPr>
      </w:pPr>
      <w:r w:rsidRPr="00A05DB8">
        <w:rPr>
          <w:b/>
          <w:bCs/>
          <w:sz w:val="20"/>
          <w:szCs w:val="20"/>
        </w:rPr>
        <w:t>ДОЛЖЕН</w:t>
      </w:r>
      <w:r w:rsidRPr="00A05DB8">
        <w:rPr>
          <w:sz w:val="20"/>
          <w:szCs w:val="20"/>
        </w:rPr>
        <w:t xml:space="preserve">: </w:t>
      </w:r>
    </w:p>
    <w:p w14:paraId="70DD3C38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консультировать руководителя тушения пожара по специфическим особенностям школы наличие учащихся в помещениях, планировке, местах применения или хранения легковоспламеняющихся веществ, газов, установок под высоким напряжением, дорогостоящего оборудования и т.п.);</w:t>
      </w:r>
    </w:p>
    <w:p w14:paraId="725C2A79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обеспечить, по требованию, штаба пожаротушения рабочей силой для выполнения работ, связанных с тушением пожара и эвакуацией имущества;</w:t>
      </w:r>
    </w:p>
    <w:p w14:paraId="54D66728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организовать по указанию руководителя тушения пожара отключение электроэнергии или переключение коммуникаций;</w:t>
      </w:r>
    </w:p>
    <w:p w14:paraId="40404578" w14:textId="77777777" w:rsidR="00A05DB8" w:rsidRPr="00A05DB8" w:rsidRDefault="00A05DB8" w:rsidP="00A05DB8">
      <w:pPr>
        <w:numPr>
          <w:ilvl w:val="0"/>
          <w:numId w:val="2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корректировать действия персонала при выполнении работ, связанных с тушением пожара.</w:t>
      </w:r>
    </w:p>
    <w:p w14:paraId="7CB5E18F" w14:textId="1436BA24" w:rsidR="00A05DB8" w:rsidRPr="00A05DB8" w:rsidRDefault="00A05DB8" w:rsidP="00A05DB8">
      <w:pPr>
        <w:spacing w:line="281" w:lineRule="auto"/>
        <w:ind w:firstLine="284"/>
        <w:jc w:val="both"/>
        <w:rPr>
          <w:sz w:val="20"/>
          <w:szCs w:val="20"/>
        </w:rPr>
      </w:pPr>
      <w:r w:rsidRPr="00A05DB8">
        <w:rPr>
          <w:sz w:val="20"/>
          <w:szCs w:val="20"/>
        </w:rPr>
        <w:t>5. По каждому происшествию администрация МКОУ «Хуцеевская СОШ»</w:t>
      </w:r>
      <w:r w:rsidRPr="00A05DB8">
        <w:rPr>
          <w:color w:val="FF6600"/>
          <w:sz w:val="20"/>
          <w:szCs w:val="20"/>
        </w:rPr>
        <w:t xml:space="preserve"> </w:t>
      </w:r>
      <w:r w:rsidRPr="00A05DB8">
        <w:rPr>
          <w:sz w:val="20"/>
          <w:szCs w:val="20"/>
        </w:rPr>
        <w:t>обязана выяснить обстоятельства, способствовавшие возникновению и развитию пожара, провести со всеми работниками внеочередной инструктаж по пожарной безопасности, осуществить необходимые профилактические меры.</w:t>
      </w:r>
    </w:p>
    <w:p w14:paraId="689B2A66" w14:textId="77777777" w:rsidR="00A05DB8" w:rsidRPr="00A05DB8" w:rsidRDefault="00A05DB8" w:rsidP="00A05DB8">
      <w:pPr>
        <w:spacing w:line="281" w:lineRule="auto"/>
        <w:ind w:firstLine="284"/>
        <w:jc w:val="both"/>
        <w:rPr>
          <w:sz w:val="20"/>
          <w:szCs w:val="20"/>
        </w:rPr>
      </w:pPr>
    </w:p>
    <w:p w14:paraId="23B68A36" w14:textId="77777777" w:rsidR="00A05DB8" w:rsidRPr="00A05DB8" w:rsidRDefault="00A05DB8" w:rsidP="00A05DB8">
      <w:pPr>
        <w:spacing w:line="281" w:lineRule="auto"/>
        <w:ind w:firstLine="284"/>
        <w:jc w:val="both"/>
        <w:rPr>
          <w:sz w:val="20"/>
          <w:szCs w:val="20"/>
        </w:rPr>
      </w:pPr>
    </w:p>
    <w:p w14:paraId="2CE0F676" w14:textId="77777777" w:rsidR="00A05DB8" w:rsidRPr="00A05DB8" w:rsidRDefault="00A05DB8" w:rsidP="00A05DB8">
      <w:pPr>
        <w:spacing w:line="281" w:lineRule="auto"/>
        <w:ind w:firstLine="284"/>
        <w:jc w:val="both"/>
        <w:rPr>
          <w:sz w:val="20"/>
          <w:szCs w:val="20"/>
        </w:rPr>
      </w:pPr>
    </w:p>
    <w:p w14:paraId="4D5BD339" w14:textId="77777777" w:rsidR="00A05DB8" w:rsidRPr="00A05DB8" w:rsidRDefault="00A05DB8" w:rsidP="00A05DB8">
      <w:pPr>
        <w:spacing w:line="281" w:lineRule="auto"/>
        <w:ind w:firstLine="284"/>
        <w:jc w:val="both"/>
        <w:rPr>
          <w:b/>
          <w:bCs/>
          <w:color w:val="FF6600"/>
          <w:sz w:val="20"/>
          <w:szCs w:val="20"/>
        </w:rPr>
      </w:pPr>
      <w:r w:rsidRPr="00A05DB8">
        <w:rPr>
          <w:sz w:val="20"/>
          <w:szCs w:val="20"/>
        </w:rPr>
        <w:t>Заместитель директора школы по УВР</w:t>
      </w:r>
    </w:p>
    <w:p w14:paraId="6ECFD381" w14:textId="35F1DC72" w:rsidR="00A05DB8" w:rsidRPr="00A05DB8" w:rsidRDefault="00A05DB8" w:rsidP="00A05DB8">
      <w:pPr>
        <w:tabs>
          <w:tab w:val="left" w:pos="2891"/>
        </w:tabs>
      </w:pPr>
    </w:p>
    <w:sectPr w:rsidR="00A05DB8" w:rsidRPr="00A05DB8" w:rsidSect="00A05D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97D"/>
    <w:multiLevelType w:val="hybridMultilevel"/>
    <w:tmpl w:val="9FAAB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1DCA"/>
    <w:multiLevelType w:val="hybridMultilevel"/>
    <w:tmpl w:val="3E583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6725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1B38ED"/>
    <w:multiLevelType w:val="hybridMultilevel"/>
    <w:tmpl w:val="3FB21838"/>
    <w:lvl w:ilvl="0" w:tplc="A88A517C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1F"/>
    <w:rsid w:val="00A05DB8"/>
    <w:rsid w:val="00A26A1F"/>
    <w:rsid w:val="00C6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C3210D"/>
  <w15:chartTrackingRefBased/>
  <w15:docId w15:val="{7E06A689-893C-4533-91B6-08CF9AA9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A05DB8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A05DB8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05DB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05D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2019-10-29T20:54:00Z</dcterms:created>
  <dcterms:modified xsi:type="dcterms:W3CDTF">2019-10-29T21:28:00Z</dcterms:modified>
</cp:coreProperties>
</file>