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A61A28" w14:textId="77777777" w:rsidR="00B4529D" w:rsidRPr="00F22297" w:rsidRDefault="00B4529D" w:rsidP="00B452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2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РЕСПУБЛИКА ДАГЕСТАН</w:t>
      </w:r>
    </w:p>
    <w:p w14:paraId="19466A98" w14:textId="77777777" w:rsidR="00B4529D" w:rsidRPr="00F22297" w:rsidRDefault="00B4529D" w:rsidP="00B452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2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КАЗЕННОЕ ОБЩЕОБРАЗОВАТЕЛЬНОЕ УЧРЕЖДЕНИЕ «ХУЦЕЕВСКАЯ СРЕДНЯЯ ОБЩЕОБРАЗОВАТЕЛЬНАЯ ШКОЛА»</w:t>
      </w:r>
    </w:p>
    <w:p w14:paraId="3D73F893" w14:textId="77777777" w:rsidR="00B4529D" w:rsidRPr="00F22297" w:rsidRDefault="00B4529D" w:rsidP="00B452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2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(МКОУ «Хуцеевская СОШ»)</w:t>
      </w:r>
    </w:p>
    <w:p w14:paraId="2513F173" w14:textId="77777777" w:rsidR="00B4529D" w:rsidRPr="00F22297" w:rsidRDefault="00B4529D" w:rsidP="00B452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229EA6" w14:textId="77777777" w:rsidR="00B4529D" w:rsidRPr="00F22297" w:rsidRDefault="00B4529D" w:rsidP="00B4529D">
      <w:pPr>
        <w:spacing w:after="0" w:line="20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741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643"/>
        <w:gridCol w:w="4281"/>
      </w:tblGrid>
      <w:tr w:rsidR="00B4529D" w:rsidRPr="00F22297" w14:paraId="1D1F817E" w14:textId="77777777" w:rsidTr="003C3ABA">
        <w:trPr>
          <w:tblCellSpacing w:w="15" w:type="dxa"/>
        </w:trPr>
        <w:tc>
          <w:tcPr>
            <w:tcW w:w="2820" w:type="pct"/>
            <w:shd w:val="clear" w:color="auto" w:fill="auto"/>
            <w:vAlign w:val="center"/>
          </w:tcPr>
          <w:p w14:paraId="102CFFEE" w14:textId="77777777" w:rsidR="00B4529D" w:rsidRPr="00F22297" w:rsidRDefault="00B4529D" w:rsidP="003C3A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134" w:type="pct"/>
            <w:shd w:val="clear" w:color="auto" w:fill="auto"/>
            <w:vAlign w:val="center"/>
          </w:tcPr>
          <w:p w14:paraId="2962F4BA" w14:textId="77777777" w:rsidR="00B4529D" w:rsidRPr="00F22297" w:rsidRDefault="00B4529D" w:rsidP="003C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14:paraId="54533DF0" w14:textId="77777777" w:rsidR="00B4529D" w:rsidRPr="00F22297" w:rsidRDefault="00B4529D" w:rsidP="003C3A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bookmarkStart w:id="0" w:name="_Hlk23277425"/>
            <w:r w:rsidRPr="00F2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«Хуцеевская СОШ»</w:t>
            </w:r>
            <w:bookmarkEnd w:id="0"/>
          </w:p>
          <w:p w14:paraId="187C0D23" w14:textId="77777777" w:rsidR="00B4529D" w:rsidRPr="00F22297" w:rsidRDefault="00B4529D" w:rsidP="003C3A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_____________Магомедова Р.З.</w:t>
            </w:r>
            <w:r w:rsidRPr="00F2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14:paraId="6A10AF3C" w14:textId="77777777" w:rsidR="00B4529D" w:rsidRPr="00F22297" w:rsidRDefault="00B4529D" w:rsidP="003C3A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27.08.2019 г.</w:t>
            </w:r>
          </w:p>
        </w:tc>
      </w:tr>
    </w:tbl>
    <w:p w14:paraId="5CB77971" w14:textId="77777777" w:rsidR="00B4529D" w:rsidRPr="00F22297" w:rsidRDefault="00B4529D" w:rsidP="00B4529D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5BAC683" w14:textId="77777777" w:rsidR="00B4529D" w:rsidRPr="00F22297" w:rsidRDefault="00B4529D" w:rsidP="00B4529D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95E36A0" w14:textId="77777777" w:rsidR="00B4529D" w:rsidRPr="00F22297" w:rsidRDefault="00B4529D" w:rsidP="00B4529D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628A50" w14:textId="77777777" w:rsidR="00B4529D" w:rsidRPr="00F22297" w:rsidRDefault="00B4529D" w:rsidP="00B4529D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5611860" w14:textId="77777777" w:rsidR="00B4529D" w:rsidRDefault="00B4529D" w:rsidP="00B4529D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F0D145" w14:textId="77777777" w:rsidR="00B4529D" w:rsidRDefault="00B4529D" w:rsidP="00B4529D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9993F53" w14:textId="77777777" w:rsidR="00B4529D" w:rsidRPr="00F22297" w:rsidRDefault="00B4529D" w:rsidP="00B4529D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71F255A" w14:textId="77777777" w:rsidR="00B4529D" w:rsidRPr="00F22297" w:rsidRDefault="00B4529D" w:rsidP="00B4529D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8867845" w14:textId="77777777" w:rsidR="00B4529D" w:rsidRPr="00B4529D" w:rsidRDefault="00B4529D" w:rsidP="00B4529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_Toc372476849"/>
      <w:bookmarkStart w:id="2" w:name="_Toc373948677"/>
      <w:r w:rsidRPr="00B452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ИНСТРУКЦИЯ </w:t>
      </w:r>
    </w:p>
    <w:p w14:paraId="09C0E408" w14:textId="77777777" w:rsidR="00B4529D" w:rsidRPr="00B4529D" w:rsidRDefault="00B4529D" w:rsidP="00B452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7F8CF23" w14:textId="77777777" w:rsidR="00B4529D" w:rsidRPr="00B4529D" w:rsidRDefault="00B4529D" w:rsidP="00B452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52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МЕРАХ ПОЖАРНОЙ БЕЗ</w:t>
      </w:r>
      <w:bookmarkStart w:id="3" w:name="_GoBack"/>
      <w:bookmarkEnd w:id="3"/>
      <w:r w:rsidRPr="00B452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ОПАСНОСТИ ПРИ РАБОТЕ НА ПЕРСОНАЛЬНЫХ КОМПЬЮТЕРАХ В ПОМЕЩЕНИЯХ </w:t>
      </w:r>
    </w:p>
    <w:bookmarkEnd w:id="1"/>
    <w:bookmarkEnd w:id="2"/>
    <w:p w14:paraId="51E197E1" w14:textId="77777777" w:rsidR="00B4529D" w:rsidRPr="00F22297" w:rsidRDefault="00B4529D" w:rsidP="00B4529D">
      <w:pPr>
        <w:spacing w:after="0" w:line="281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568C6C6D" w14:textId="6CE4B297" w:rsidR="00B4529D" w:rsidRPr="00F22297" w:rsidRDefault="00B4529D" w:rsidP="00B4529D">
      <w:pPr>
        <w:spacing w:after="0" w:line="240" w:lineRule="auto"/>
        <w:ind w:left="3620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  <w:r w:rsidRPr="00F2229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ИПБ № - 0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27</w:t>
      </w:r>
      <w:r w:rsidRPr="00F2229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- 2019</w:t>
      </w:r>
    </w:p>
    <w:p w14:paraId="64287BB2" w14:textId="77777777" w:rsidR="00B4529D" w:rsidRDefault="00B4529D" w:rsidP="00B4529D"/>
    <w:p w14:paraId="001E3D4D" w14:textId="77777777" w:rsidR="00B4529D" w:rsidRPr="00EB10B3" w:rsidRDefault="00B4529D" w:rsidP="00B4529D"/>
    <w:p w14:paraId="1860DDCA" w14:textId="4B68A40E" w:rsidR="002863E6" w:rsidRDefault="002863E6"/>
    <w:p w14:paraId="086A9863" w14:textId="7C64C5A2" w:rsidR="00B4529D" w:rsidRDefault="00B4529D"/>
    <w:p w14:paraId="40FED67B" w14:textId="0B7705A1" w:rsidR="00B4529D" w:rsidRDefault="00B4529D"/>
    <w:p w14:paraId="701F95E7" w14:textId="06C6A367" w:rsidR="00B4529D" w:rsidRDefault="00B4529D"/>
    <w:p w14:paraId="0D7749DD" w14:textId="3459538A" w:rsidR="00B4529D" w:rsidRDefault="00B4529D"/>
    <w:p w14:paraId="61E6AE12" w14:textId="69B0D9AE" w:rsidR="00B4529D" w:rsidRDefault="00B4529D"/>
    <w:p w14:paraId="409BCCB1" w14:textId="34086C08" w:rsidR="00B4529D" w:rsidRDefault="00B4529D"/>
    <w:p w14:paraId="42253E8E" w14:textId="29DDAAA6" w:rsidR="00B4529D" w:rsidRDefault="00B4529D"/>
    <w:p w14:paraId="37E86CB6" w14:textId="6A9F43C1" w:rsidR="00B4529D" w:rsidRDefault="00B4529D"/>
    <w:p w14:paraId="7AF72172" w14:textId="75CB068D" w:rsidR="00B4529D" w:rsidRDefault="00B4529D"/>
    <w:p w14:paraId="08C73E0C" w14:textId="5EA3F859" w:rsidR="00B4529D" w:rsidRDefault="00B4529D"/>
    <w:p w14:paraId="537B4BB1" w14:textId="3C13AB94" w:rsidR="00B4529D" w:rsidRDefault="00B4529D"/>
    <w:p w14:paraId="59AA2448" w14:textId="6F3EBDFD" w:rsidR="00B4529D" w:rsidRDefault="00B4529D"/>
    <w:p w14:paraId="7F316B83" w14:textId="77777777" w:rsidR="00B4529D" w:rsidRPr="00B4529D" w:rsidRDefault="00B4529D" w:rsidP="00B452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F66A8A" w14:textId="0EC2DED2" w:rsidR="00B4529D" w:rsidRPr="000578E4" w:rsidRDefault="00B4529D" w:rsidP="00B4529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8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инструкция устанавливает основные требования пожарной безопасности при работе на персональных компьютерах МКОУ «Хуцеевская СОШ»</w:t>
      </w:r>
    </w:p>
    <w:p w14:paraId="796203F9" w14:textId="77777777" w:rsidR="00B4529D" w:rsidRPr="000578E4" w:rsidRDefault="00B4529D" w:rsidP="00B4529D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3F717A" w14:textId="77777777" w:rsidR="00B4529D" w:rsidRPr="000578E4" w:rsidRDefault="00B4529D" w:rsidP="00B4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8E4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является обязательной для исполнения всеми лицами работающих на ПК.</w:t>
      </w:r>
    </w:p>
    <w:p w14:paraId="5CF11F46" w14:textId="77777777" w:rsidR="00B4529D" w:rsidRPr="000578E4" w:rsidRDefault="00B4529D" w:rsidP="00B45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49A4FC" w14:textId="77777777" w:rsidR="00B4529D" w:rsidRPr="000578E4" w:rsidRDefault="00B4529D" w:rsidP="00B4529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8E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 нарушившие требования пожарной безопасности несут ответственность в соответствии с законодательством Российской Федерации.</w:t>
      </w:r>
    </w:p>
    <w:p w14:paraId="094B2840" w14:textId="77777777" w:rsidR="00B4529D" w:rsidRPr="000578E4" w:rsidRDefault="00B4529D" w:rsidP="00B4529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работе на ПК допускаются лица (далее – пользователи), прошедшие вводный </w:t>
      </w:r>
      <w:proofErr w:type="gramStart"/>
      <w:r w:rsidRPr="000578E4">
        <w:rPr>
          <w:rFonts w:ascii="Times New Roman" w:eastAsia="Times New Roman" w:hAnsi="Times New Roman" w:cs="Times New Roman"/>
          <w:sz w:val="24"/>
          <w:szCs w:val="24"/>
          <w:lang w:eastAsia="ru-RU"/>
        </w:rPr>
        <w:t>( при</w:t>
      </w:r>
      <w:proofErr w:type="gramEnd"/>
      <w:r w:rsidRPr="00057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оформлении на работу)  и первичный (на рабочем месте )  противопожарный инструктаж.</w:t>
      </w:r>
    </w:p>
    <w:p w14:paraId="2353C46B" w14:textId="77777777" w:rsidR="00B4529D" w:rsidRPr="000578E4" w:rsidRDefault="00B4529D" w:rsidP="00B4529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8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Прикомандированные в организацию для выполнения работ с применением ПК также обязаны пройти указанные в п.3 противопожарные инструктажи.</w:t>
      </w:r>
    </w:p>
    <w:p w14:paraId="5FA2F3F1" w14:textId="77777777" w:rsidR="00B4529D" w:rsidRPr="000578E4" w:rsidRDefault="00B4529D" w:rsidP="00B4529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помещениях на видных местах должны быть вывешены таблички с указанием фамилии лица ответственного за пожарную </w:t>
      </w:r>
      <w:proofErr w:type="gramStart"/>
      <w:r w:rsidRPr="000578E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  данного</w:t>
      </w:r>
      <w:proofErr w:type="gramEnd"/>
      <w:r w:rsidRPr="00057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помещения, а также таблички с указанием номера телефона вызова пожарной охраны.</w:t>
      </w:r>
    </w:p>
    <w:p w14:paraId="097551CD" w14:textId="77777777" w:rsidR="00B4529D" w:rsidRPr="000578E4" w:rsidRDefault="00B4529D" w:rsidP="00B4529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8E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 ответственные за пожарную безопасность в помещениях,</w:t>
      </w:r>
    </w:p>
    <w:p w14:paraId="74CFD280" w14:textId="77777777" w:rsidR="00B4529D" w:rsidRPr="000578E4" w:rsidRDefault="00B4529D" w:rsidP="00B4529D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8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ОБЯЗАНЫ:</w:t>
      </w:r>
    </w:p>
    <w:p w14:paraId="63CB7F12" w14:textId="77777777" w:rsidR="00B4529D" w:rsidRPr="000578E4" w:rsidRDefault="00B4529D" w:rsidP="00B4529D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8E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обеспечить соблюдение противопожарного режима, установленного настоящей инструкцией;</w:t>
      </w:r>
    </w:p>
    <w:p w14:paraId="10D6B813" w14:textId="77777777" w:rsidR="00B4529D" w:rsidRPr="000578E4" w:rsidRDefault="00B4529D" w:rsidP="00B4529D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8E4">
        <w:rPr>
          <w:rFonts w:ascii="Times New Roman" w:eastAsia="Times New Roman" w:hAnsi="Times New Roman" w:cs="Times New Roman"/>
          <w:sz w:val="24"/>
          <w:szCs w:val="24"/>
          <w:lang w:eastAsia="ru-RU"/>
        </w:rPr>
        <w:t>-периодически проверять состояние пожарной безопасности помещений и принимать неотложные меры по устранению обнаруженных недостатков;</w:t>
      </w:r>
    </w:p>
    <w:p w14:paraId="18605EE9" w14:textId="77777777" w:rsidR="00B4529D" w:rsidRPr="000578E4" w:rsidRDefault="00B4529D" w:rsidP="00B4529D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8E4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-обеспечить исправное содержание средств пожаротушения и связи;</w:t>
      </w:r>
    </w:p>
    <w:p w14:paraId="4425D85A" w14:textId="1D5211BC" w:rsidR="00B4529D" w:rsidRPr="000578E4" w:rsidRDefault="00B4529D" w:rsidP="00B4529D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следить за исправностью </w:t>
      </w:r>
      <w:proofErr w:type="spellStart"/>
      <w:r w:rsidRPr="000578E4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электроустановочных</w:t>
      </w:r>
      <w:proofErr w:type="spellEnd"/>
      <w:r w:rsidRPr="00057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изделий (розетки, вилки, выключатели, </w:t>
      </w:r>
      <w:proofErr w:type="spellStart"/>
      <w:r w:rsidRPr="000578E4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электропатроны</w:t>
      </w:r>
      <w:proofErr w:type="spellEnd"/>
      <w:r w:rsidRPr="000578E4">
        <w:rPr>
          <w:rFonts w:ascii="Times New Roman" w:eastAsia="Times New Roman" w:hAnsi="Times New Roman" w:cs="Times New Roman"/>
          <w:sz w:val="24"/>
          <w:szCs w:val="24"/>
          <w:lang w:eastAsia="ru-RU"/>
        </w:rPr>
        <w:t>), электропроводки, электронагревательных приборов и аппаратов защиты;</w:t>
      </w:r>
    </w:p>
    <w:p w14:paraId="7AE9C803" w14:textId="77777777" w:rsidR="00B4529D" w:rsidRPr="000578E4" w:rsidRDefault="00B4529D" w:rsidP="00B4529D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8E4">
        <w:rPr>
          <w:rFonts w:ascii="Times New Roman" w:eastAsia="Times New Roman" w:hAnsi="Times New Roman" w:cs="Times New Roman"/>
          <w:sz w:val="24"/>
          <w:szCs w:val="24"/>
          <w:lang w:eastAsia="ru-RU"/>
        </w:rPr>
        <w:t>-следить за своевременной уборкой помещений и рабочих мест, а также за отключением ПЭВМ, электронагревательных приборов и освещения после окончания работы;</w:t>
      </w:r>
    </w:p>
    <w:p w14:paraId="75AB1AB1" w14:textId="77777777" w:rsidR="00B4529D" w:rsidRPr="000578E4" w:rsidRDefault="00B4529D" w:rsidP="00B4529D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-определить порядок сдачи ключей от помещений после закрытия на замок дежурного </w:t>
      </w:r>
      <w:proofErr w:type="gramStart"/>
      <w:r w:rsidRPr="000578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 корпусу</w:t>
      </w:r>
      <w:proofErr w:type="gramEnd"/>
      <w:r w:rsidRPr="00057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вахту).</w:t>
      </w:r>
    </w:p>
    <w:p w14:paraId="402BDF07" w14:textId="58F6AD1D" w:rsidR="00B4529D" w:rsidRPr="000578E4" w:rsidRDefault="00B4529D" w:rsidP="00B4529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8E4">
        <w:rPr>
          <w:rFonts w:ascii="Times New Roman" w:eastAsia="Times New Roman" w:hAnsi="Times New Roman" w:cs="Times New Roman"/>
          <w:sz w:val="24"/>
          <w:szCs w:val="24"/>
          <w:lang w:eastAsia="ru-RU"/>
        </w:rPr>
        <w:t>7.  Каждый пользователь ПЭВМ обязан:</w:t>
      </w:r>
    </w:p>
    <w:p w14:paraId="6E17EA94" w14:textId="77777777" w:rsidR="00B4529D" w:rsidRPr="000578E4" w:rsidRDefault="00B4529D" w:rsidP="00B4529D">
      <w:pPr>
        <w:spacing w:after="0" w:line="240" w:lineRule="auto"/>
        <w:ind w:left="426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8E4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-соблюдать требования настоящей инструкции, не допускать действий, могущих привести к пожару (загоранию);</w:t>
      </w:r>
    </w:p>
    <w:p w14:paraId="268F2435" w14:textId="0866B0F7" w:rsidR="00B4529D" w:rsidRPr="000578E4" w:rsidRDefault="00B4529D" w:rsidP="00B4529D">
      <w:pPr>
        <w:spacing w:after="0" w:line="240" w:lineRule="auto"/>
        <w:ind w:left="426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8E4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-соблюдать меры предосторожности при пользовании электронагревательными приборами и при работе с легковоспламеняющимися и горючими жидкостями (ЛВЖ и ГЖ);</w:t>
      </w:r>
    </w:p>
    <w:p w14:paraId="5C6CC338" w14:textId="77777777" w:rsidR="00B4529D" w:rsidRPr="000578E4" w:rsidRDefault="00B4529D" w:rsidP="00B4529D">
      <w:pPr>
        <w:spacing w:after="0" w:line="240" w:lineRule="auto"/>
        <w:ind w:left="426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8E4">
        <w:rPr>
          <w:rFonts w:ascii="Times New Roman" w:eastAsia="Times New Roman" w:hAnsi="Times New Roman" w:cs="Times New Roman"/>
          <w:sz w:val="24"/>
          <w:szCs w:val="24"/>
          <w:lang w:eastAsia="ru-RU"/>
        </w:rPr>
        <w:t>-не допускать накопления бумажных отходов вблизи ПЭВМ;</w:t>
      </w:r>
    </w:p>
    <w:p w14:paraId="538A1D80" w14:textId="77777777" w:rsidR="00B4529D" w:rsidRPr="000578E4" w:rsidRDefault="00B4529D" w:rsidP="00B4529D">
      <w:pPr>
        <w:spacing w:after="0" w:line="240" w:lineRule="auto"/>
        <w:ind w:left="426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8E4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-знать места расположения огнетушителей, ближайших внутренних пожарных кранов и уметь ими пользоваться:</w:t>
      </w:r>
    </w:p>
    <w:p w14:paraId="749A8F63" w14:textId="14F2B889" w:rsidR="00B4529D" w:rsidRPr="000578E4" w:rsidRDefault="00B4529D" w:rsidP="00B4529D">
      <w:pPr>
        <w:spacing w:after="0" w:line="240" w:lineRule="auto"/>
        <w:ind w:left="426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 окончании работы привести в порядок рабочее место, убрать бумажные отходы, выключить </w:t>
      </w:r>
      <w:proofErr w:type="gramStart"/>
      <w:r w:rsidRPr="000578E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,</w:t>
      </w:r>
      <w:proofErr w:type="gramEnd"/>
      <w:r w:rsidRPr="00057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закрыть окна.</w:t>
      </w:r>
    </w:p>
    <w:p w14:paraId="687BCBA3" w14:textId="77777777" w:rsidR="00B4529D" w:rsidRPr="000578E4" w:rsidRDefault="00B4529D" w:rsidP="00B4529D">
      <w:pPr>
        <w:spacing w:after="0" w:line="240" w:lineRule="auto"/>
        <w:ind w:left="426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8E4">
        <w:rPr>
          <w:rFonts w:ascii="Times New Roman" w:eastAsia="Times New Roman" w:hAnsi="Times New Roman" w:cs="Times New Roman"/>
          <w:sz w:val="24"/>
          <w:szCs w:val="24"/>
          <w:lang w:eastAsia="ru-RU"/>
        </w:rPr>
        <w:t>8. Ширина эвакуационного прохода к одиночным рабочим местам должна быть не менее0,7 м.</w:t>
      </w:r>
    </w:p>
    <w:p w14:paraId="70402406" w14:textId="77777777" w:rsidR="00B4529D" w:rsidRPr="000578E4" w:rsidRDefault="00B4529D" w:rsidP="00B4529D">
      <w:pPr>
        <w:spacing w:after="0" w:line="240" w:lineRule="auto"/>
        <w:ind w:left="426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8E4">
        <w:rPr>
          <w:rFonts w:ascii="Times New Roman" w:eastAsia="Times New Roman" w:hAnsi="Times New Roman" w:cs="Times New Roman"/>
          <w:sz w:val="24"/>
          <w:szCs w:val="24"/>
          <w:lang w:eastAsia="ru-RU"/>
        </w:rPr>
        <w:t>9. Подключение ПК к электросети необходимо производить через сетевые фильтры.</w:t>
      </w:r>
    </w:p>
    <w:p w14:paraId="67B2E506" w14:textId="77777777" w:rsidR="00B4529D" w:rsidRPr="000578E4" w:rsidRDefault="00B4529D" w:rsidP="00B4529D">
      <w:pPr>
        <w:spacing w:after="0" w:line="240" w:lineRule="auto"/>
        <w:ind w:left="426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8E4">
        <w:rPr>
          <w:rFonts w:ascii="Times New Roman" w:eastAsia="Times New Roman" w:hAnsi="Times New Roman" w:cs="Times New Roman"/>
          <w:sz w:val="24"/>
          <w:szCs w:val="24"/>
          <w:lang w:eastAsia="ru-RU"/>
        </w:rPr>
        <w:t>10. Сетевые фильтры должны подключаться к электросети через розетки с заземляющими контактами.</w:t>
      </w:r>
    </w:p>
    <w:p w14:paraId="55091848" w14:textId="77777777" w:rsidR="00B4529D" w:rsidRPr="000578E4" w:rsidRDefault="00B4529D" w:rsidP="00B4529D">
      <w:pPr>
        <w:spacing w:after="0" w:line="240" w:lineRule="auto"/>
        <w:ind w:left="426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8E4">
        <w:rPr>
          <w:rFonts w:ascii="Times New Roman" w:eastAsia="Times New Roman" w:hAnsi="Times New Roman" w:cs="Times New Roman"/>
          <w:sz w:val="24"/>
          <w:szCs w:val="24"/>
          <w:lang w:eastAsia="ru-RU"/>
        </w:rPr>
        <w:t>11. Ремонт ПК в рабочих помещениях с применением ЛВЖ и ГЖ не допускается.</w:t>
      </w:r>
    </w:p>
    <w:p w14:paraId="58F55AB8" w14:textId="77777777" w:rsidR="00B4529D" w:rsidRPr="000578E4" w:rsidRDefault="00B4529D" w:rsidP="00B4529D">
      <w:pPr>
        <w:spacing w:after="0" w:line="240" w:lineRule="auto"/>
        <w:ind w:left="426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8E4">
        <w:rPr>
          <w:rFonts w:ascii="Times New Roman" w:eastAsia="Times New Roman" w:hAnsi="Times New Roman" w:cs="Times New Roman"/>
          <w:sz w:val="24"/>
          <w:szCs w:val="24"/>
          <w:lang w:eastAsia="ru-RU"/>
        </w:rPr>
        <w:t>12. Ремонтные работы в рабочих помещениях, связанные с применением открытого огня, должны производиться по письменному разрешению руководителя школы.</w:t>
      </w:r>
    </w:p>
    <w:p w14:paraId="57A63982" w14:textId="77777777" w:rsidR="00B4529D" w:rsidRPr="000578E4" w:rsidRDefault="00B4529D" w:rsidP="00B4529D">
      <w:pPr>
        <w:spacing w:after="0" w:line="240" w:lineRule="auto"/>
        <w:ind w:left="426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8E4">
        <w:rPr>
          <w:rFonts w:ascii="Times New Roman" w:eastAsia="Times New Roman" w:hAnsi="Times New Roman" w:cs="Times New Roman"/>
          <w:sz w:val="24"/>
          <w:szCs w:val="24"/>
          <w:lang w:eastAsia="ru-RU"/>
        </w:rPr>
        <w:t>13.Бытовые электронагревательные приборы должны иметь устройства тепловой защиты и подставки из негорючих теплоизоляционных материалов.</w:t>
      </w:r>
    </w:p>
    <w:p w14:paraId="1EF902F3" w14:textId="3E9E0B74" w:rsidR="00B4529D" w:rsidRPr="000578E4" w:rsidRDefault="00B4529D" w:rsidP="00B4529D">
      <w:pPr>
        <w:spacing w:after="0" w:line="240" w:lineRule="auto"/>
        <w:ind w:left="426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8E4">
        <w:rPr>
          <w:rFonts w:ascii="Times New Roman" w:eastAsia="Times New Roman" w:hAnsi="Times New Roman" w:cs="Times New Roman"/>
          <w:sz w:val="24"/>
          <w:szCs w:val="24"/>
          <w:lang w:eastAsia="ru-RU"/>
        </w:rPr>
        <w:t>14. Помещение для эксплуатации ПК должны быть обеспечены огнетушителями в соответствии с нормами оснащения, указанными в Правилах противопожарного режима в Российской Федерации, но не менее одного углекислотного огнетушителя ОУ-2 на помещение.</w:t>
      </w:r>
    </w:p>
    <w:p w14:paraId="51F2EC22" w14:textId="77777777" w:rsidR="00B4529D" w:rsidRPr="000578E4" w:rsidRDefault="00B4529D" w:rsidP="00B4529D">
      <w:pPr>
        <w:spacing w:after="0" w:line="240" w:lineRule="auto"/>
        <w:ind w:left="426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8E4">
        <w:rPr>
          <w:rFonts w:ascii="Times New Roman" w:eastAsia="Times New Roman" w:hAnsi="Times New Roman" w:cs="Times New Roman"/>
          <w:sz w:val="24"/>
          <w:szCs w:val="24"/>
          <w:lang w:eastAsia="ru-RU"/>
        </w:rPr>
        <w:t>15. Огнетушители следует размещать на видных местах вблизи от выходов из помещений на высоте не более 1.5 м.</w:t>
      </w:r>
    </w:p>
    <w:p w14:paraId="6F59B59B" w14:textId="7E8D27B5" w:rsidR="00B4529D" w:rsidRPr="000578E4" w:rsidRDefault="00B4529D" w:rsidP="00B4529D">
      <w:pPr>
        <w:spacing w:after="0" w:line="240" w:lineRule="auto"/>
        <w:ind w:left="426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Каждый пользователь ПК при обнаружении пожара или признаков горения (задымления, запах гари и т.п.) </w:t>
      </w:r>
    </w:p>
    <w:p w14:paraId="5F98F2AB" w14:textId="77777777" w:rsidR="00B4529D" w:rsidRPr="000578E4" w:rsidRDefault="00B4529D" w:rsidP="00B4529D">
      <w:pPr>
        <w:spacing w:after="0" w:line="240" w:lineRule="auto"/>
        <w:ind w:left="426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8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ОБЯЗАН:</w:t>
      </w:r>
    </w:p>
    <w:p w14:paraId="09A2719A" w14:textId="1728DFC2" w:rsidR="00B4529D" w:rsidRPr="000578E4" w:rsidRDefault="00B4529D" w:rsidP="00B4529D">
      <w:pPr>
        <w:spacing w:after="0" w:line="240" w:lineRule="auto"/>
        <w:ind w:left="426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8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-немедленно об этом сообщить в пожарную охрану по телефону, номер которого указан в табличке (см. п. 5 настоящей инструкции), при этом необходимо назвать адрес объекта, место возникновения пожара, свою фамилию и номер телефона, с которого производится сообщение.</w:t>
      </w:r>
    </w:p>
    <w:p w14:paraId="37ECCE81" w14:textId="77777777" w:rsidR="00B4529D" w:rsidRPr="000578E4" w:rsidRDefault="00B4529D" w:rsidP="00B4529D">
      <w:pPr>
        <w:spacing w:after="0" w:line="240" w:lineRule="auto"/>
        <w:ind w:left="426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8E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принять по возможности меры по эвакуации людей, тушению пожара и сохранности материальных ценностей;</w:t>
      </w:r>
    </w:p>
    <w:p w14:paraId="12BAEF20" w14:textId="77777777" w:rsidR="00B4529D" w:rsidRPr="000578E4" w:rsidRDefault="00B4529D" w:rsidP="00B4529D">
      <w:pPr>
        <w:spacing w:after="0" w:line="240" w:lineRule="auto"/>
        <w:ind w:left="426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Руководство школы (где возник пожар) обязано организовать встречу </w:t>
      </w:r>
      <w:proofErr w:type="spellStart"/>
      <w:r w:rsidRPr="000578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пожарнх</w:t>
      </w:r>
      <w:proofErr w:type="spellEnd"/>
      <w:r w:rsidRPr="00057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подразделений, указать им место пожара и сообщить им сведения, необходимые для успешной ликвидации пожара.</w:t>
      </w:r>
    </w:p>
    <w:p w14:paraId="2874644F" w14:textId="77777777" w:rsidR="00B4529D" w:rsidRPr="000578E4" w:rsidRDefault="00B4529D" w:rsidP="00B4529D">
      <w:pPr>
        <w:spacing w:after="0" w:line="240" w:lineRule="auto"/>
        <w:rPr>
          <w:rFonts w:ascii="Tahoma" w:eastAsia="Times New Roman" w:hAnsi="Tahoma" w:cs="Arial"/>
          <w:sz w:val="24"/>
          <w:szCs w:val="24"/>
          <w:lang w:eastAsia="ru-RU"/>
        </w:rPr>
      </w:pPr>
    </w:p>
    <w:p w14:paraId="0DD17976" w14:textId="77777777" w:rsidR="000578E4" w:rsidRPr="000578E4" w:rsidRDefault="000578E4" w:rsidP="000578E4">
      <w:pPr>
        <w:spacing w:line="281" w:lineRule="auto"/>
        <w:ind w:firstLine="284"/>
        <w:rPr>
          <w:rFonts w:ascii="Times New Roman" w:hAnsi="Times New Roman" w:cs="Times New Roman"/>
          <w:b/>
          <w:bCs/>
          <w:color w:val="FF6600"/>
          <w:sz w:val="24"/>
          <w:szCs w:val="24"/>
        </w:rPr>
      </w:pPr>
      <w:r w:rsidRPr="000578E4">
        <w:rPr>
          <w:rFonts w:ascii="Times New Roman" w:hAnsi="Times New Roman" w:cs="Times New Roman"/>
          <w:sz w:val="24"/>
          <w:szCs w:val="24"/>
        </w:rPr>
        <w:t>Заместитель директора школы по ВР</w:t>
      </w:r>
    </w:p>
    <w:p w14:paraId="2531DB8C" w14:textId="77777777" w:rsidR="00B4529D" w:rsidRDefault="00B4529D"/>
    <w:sectPr w:rsidR="00B4529D" w:rsidSect="00B452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ultant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412291"/>
    <w:multiLevelType w:val="hybridMultilevel"/>
    <w:tmpl w:val="658078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3E6"/>
    <w:rsid w:val="000578E4"/>
    <w:rsid w:val="002863E6"/>
    <w:rsid w:val="00B45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25A16"/>
  <w15:chartTrackingRefBased/>
  <w15:docId w15:val="{841CF21F-23A1-4EB2-B540-C1939969F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52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link w:val="ConsNonformat0"/>
    <w:rsid w:val="00B4529D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character" w:customStyle="1" w:styleId="ConsNonformat0">
    <w:name w:val="ConsNonformat Знак"/>
    <w:basedOn w:val="a0"/>
    <w:link w:val="ConsNonformat"/>
    <w:rsid w:val="00B4529D"/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633</Words>
  <Characters>3614</Characters>
  <Application>Microsoft Office Word</Application>
  <DocSecurity>0</DocSecurity>
  <Lines>30</Lines>
  <Paragraphs>8</Paragraphs>
  <ScaleCrop>false</ScaleCrop>
  <Company/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3</cp:revision>
  <dcterms:created xsi:type="dcterms:W3CDTF">2019-10-31T16:17:00Z</dcterms:created>
  <dcterms:modified xsi:type="dcterms:W3CDTF">2019-10-31T16:22:00Z</dcterms:modified>
</cp:coreProperties>
</file>