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AA70F" w14:textId="77777777" w:rsidR="00CA1D01" w:rsidRPr="003B774B" w:rsidRDefault="00CA1D01" w:rsidP="00CA1D01">
      <w:pPr>
        <w:pStyle w:val="ConsNonformat"/>
        <w:spacing w:line="281" w:lineRule="auto"/>
        <w:ind w:firstLine="285"/>
        <w:jc w:val="center"/>
        <w:rPr>
          <w:rFonts w:ascii="Times New Roman" w:hAnsi="Times New Roman"/>
          <w:b/>
          <w:bCs/>
          <w:sz w:val="24"/>
        </w:rPr>
      </w:pPr>
      <w:bookmarkStart w:id="0" w:name="_Toc372476848"/>
      <w:bookmarkStart w:id="1" w:name="_Toc373948675"/>
      <w:bookmarkStart w:id="2" w:name="_GoBack"/>
      <w:r w:rsidRPr="003B774B">
        <w:rPr>
          <w:rFonts w:ascii="Times New Roman" w:hAnsi="Times New Roman"/>
          <w:b/>
          <w:bCs/>
          <w:sz w:val="24"/>
        </w:rPr>
        <w:t>Журнал учета проведения инструктажей по пожарной безопасности</w:t>
      </w:r>
      <w:bookmarkEnd w:id="0"/>
      <w:bookmarkEnd w:id="1"/>
    </w:p>
    <w:bookmarkEnd w:id="2"/>
    <w:p w14:paraId="1897DD3E" w14:textId="77777777" w:rsidR="00CA1D01" w:rsidRPr="003B774B" w:rsidRDefault="00CA1D01" w:rsidP="00CA1D01">
      <w:pPr>
        <w:spacing w:line="281" w:lineRule="auto"/>
      </w:pPr>
    </w:p>
    <w:p w14:paraId="150F517E" w14:textId="77777777" w:rsidR="00CA1D01" w:rsidRPr="003B774B" w:rsidRDefault="00CA1D01" w:rsidP="00CA1D01">
      <w:pPr>
        <w:spacing w:line="281" w:lineRule="auto"/>
      </w:pPr>
      <w:r w:rsidRPr="003B774B">
        <w:t xml:space="preserve">    Наименование организации _____________________________________</w:t>
      </w:r>
    </w:p>
    <w:p w14:paraId="07B60A92" w14:textId="77777777" w:rsidR="00CA1D01" w:rsidRPr="003B774B" w:rsidRDefault="00CA1D01" w:rsidP="00CA1D01">
      <w:pPr>
        <w:spacing w:line="281" w:lineRule="auto"/>
      </w:pPr>
      <w:r w:rsidRPr="003B774B">
        <w:t xml:space="preserve">                                  (где проводится инструктаж)</w:t>
      </w:r>
    </w:p>
    <w:p w14:paraId="6DC03490" w14:textId="77777777" w:rsidR="00CA1D01" w:rsidRPr="003B774B" w:rsidRDefault="00CA1D01" w:rsidP="00CA1D01">
      <w:pPr>
        <w:spacing w:line="281" w:lineRule="auto"/>
      </w:pPr>
      <w:r w:rsidRPr="003B774B">
        <w:t xml:space="preserve">    Вид инструктажа ______________________________________________</w:t>
      </w:r>
    </w:p>
    <w:p w14:paraId="01AD7AFE" w14:textId="77777777" w:rsidR="00CA1D01" w:rsidRPr="003B774B" w:rsidRDefault="00CA1D01" w:rsidP="00CA1D01">
      <w:pPr>
        <w:spacing w:line="281" w:lineRule="auto"/>
      </w:pPr>
      <w:r w:rsidRPr="003B774B">
        <w:t xml:space="preserve">    Причина проведения внепланового инструктажа __________________</w:t>
      </w:r>
    </w:p>
    <w:p w14:paraId="77540D5B" w14:textId="77777777" w:rsidR="00CA1D01" w:rsidRPr="003B774B" w:rsidRDefault="00CA1D01" w:rsidP="00CA1D01">
      <w:pPr>
        <w:spacing w:line="281" w:lineRule="auto"/>
      </w:pPr>
      <w:r w:rsidRPr="003B774B">
        <w:t xml:space="preserve">    Дата проведения инструктажа "___" _____ 20__ г.</w:t>
      </w:r>
    </w:p>
    <w:p w14:paraId="6E9146E8" w14:textId="77777777" w:rsidR="00CA1D01" w:rsidRPr="003B774B" w:rsidRDefault="00CA1D01" w:rsidP="00CA1D01">
      <w:pPr>
        <w:spacing w:line="281" w:lineRule="auto"/>
      </w:pPr>
      <w:r w:rsidRPr="003B774B">
        <w:t xml:space="preserve">    Инструктаж провел ____________________________________________</w:t>
      </w:r>
    </w:p>
    <w:p w14:paraId="565A23F2" w14:textId="77777777" w:rsidR="00CA1D01" w:rsidRPr="003B774B" w:rsidRDefault="00CA1D01" w:rsidP="00CA1D01">
      <w:pPr>
        <w:spacing w:line="281" w:lineRule="auto"/>
      </w:pPr>
      <w:r w:rsidRPr="003B774B">
        <w:t xml:space="preserve">                           (фамилия, имя, отчество, должность</w:t>
      </w:r>
    </w:p>
    <w:p w14:paraId="5B21E9E2" w14:textId="77777777" w:rsidR="00CA1D01" w:rsidRPr="003B774B" w:rsidRDefault="00CA1D01" w:rsidP="00CA1D01">
      <w:pPr>
        <w:spacing w:line="281" w:lineRule="auto"/>
      </w:pPr>
      <w:r w:rsidRPr="003B774B">
        <w:t xml:space="preserve">                                      (профессия))</w:t>
      </w:r>
    </w:p>
    <w:p w14:paraId="3F165D51" w14:textId="77777777" w:rsidR="00CA1D01" w:rsidRPr="003B774B" w:rsidRDefault="00CA1D01" w:rsidP="00CA1D01">
      <w:pPr>
        <w:spacing w:line="281" w:lineRule="auto"/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7"/>
        <w:gridCol w:w="2002"/>
        <w:gridCol w:w="1736"/>
        <w:gridCol w:w="2536"/>
        <w:gridCol w:w="2404"/>
      </w:tblGrid>
      <w:tr w:rsidR="00CA1D01" w:rsidRPr="003B774B" w14:paraId="77025487" w14:textId="77777777" w:rsidTr="00F04819">
        <w:trPr>
          <w:trHeight w:val="600"/>
          <w:tblCellSpacing w:w="5" w:type="nil"/>
        </w:trPr>
        <w:tc>
          <w:tcPr>
            <w:tcW w:w="357" w:type="pct"/>
          </w:tcPr>
          <w:p w14:paraId="5806BA93" w14:textId="77777777" w:rsidR="00CA1D01" w:rsidRPr="003B774B" w:rsidRDefault="00CA1D01" w:rsidP="00F04819">
            <w:pPr>
              <w:spacing w:line="281" w:lineRule="auto"/>
              <w:jc w:val="center"/>
            </w:pPr>
            <w:r w:rsidRPr="003B774B">
              <w:t>N</w:t>
            </w:r>
          </w:p>
          <w:p w14:paraId="1530848E" w14:textId="77777777" w:rsidR="00CA1D01" w:rsidRPr="003B774B" w:rsidRDefault="00CA1D01" w:rsidP="00F04819">
            <w:pPr>
              <w:spacing w:line="281" w:lineRule="auto"/>
              <w:jc w:val="center"/>
            </w:pPr>
            <w:r w:rsidRPr="003B774B">
              <w:t>п/п</w:t>
            </w:r>
          </w:p>
        </w:tc>
        <w:tc>
          <w:tcPr>
            <w:tcW w:w="1071" w:type="pct"/>
          </w:tcPr>
          <w:p w14:paraId="0159E553" w14:textId="77777777" w:rsidR="00CA1D01" w:rsidRPr="003B774B" w:rsidRDefault="00CA1D01" w:rsidP="00F04819">
            <w:pPr>
              <w:spacing w:line="281" w:lineRule="auto"/>
              <w:jc w:val="center"/>
            </w:pPr>
            <w:r w:rsidRPr="003B774B">
              <w:t>Фамилия, имя,</w:t>
            </w:r>
          </w:p>
          <w:p w14:paraId="70BF5B4B" w14:textId="77777777" w:rsidR="00CA1D01" w:rsidRPr="003B774B" w:rsidRDefault="00CA1D01" w:rsidP="00F04819">
            <w:pPr>
              <w:spacing w:line="281" w:lineRule="auto"/>
              <w:jc w:val="center"/>
            </w:pPr>
            <w:r w:rsidRPr="003B774B">
              <w:t>отчество</w:t>
            </w:r>
          </w:p>
        </w:tc>
        <w:tc>
          <w:tcPr>
            <w:tcW w:w="929" w:type="pct"/>
          </w:tcPr>
          <w:p w14:paraId="781E4AA6" w14:textId="77777777" w:rsidR="00CA1D01" w:rsidRPr="003B774B" w:rsidRDefault="00CA1D01" w:rsidP="00F04819">
            <w:pPr>
              <w:spacing w:line="281" w:lineRule="auto"/>
              <w:jc w:val="center"/>
            </w:pPr>
            <w:r w:rsidRPr="003B774B">
              <w:t>Должность</w:t>
            </w:r>
          </w:p>
          <w:p w14:paraId="3D22B82B" w14:textId="77777777" w:rsidR="00CA1D01" w:rsidRPr="003B774B" w:rsidRDefault="00CA1D01" w:rsidP="00F04819">
            <w:pPr>
              <w:spacing w:line="281" w:lineRule="auto"/>
              <w:jc w:val="center"/>
            </w:pPr>
            <w:r w:rsidRPr="003B774B">
              <w:t>(профессия)</w:t>
            </w:r>
          </w:p>
        </w:tc>
        <w:tc>
          <w:tcPr>
            <w:tcW w:w="1357" w:type="pct"/>
          </w:tcPr>
          <w:p w14:paraId="780018D1" w14:textId="77777777" w:rsidR="00CA1D01" w:rsidRPr="003B774B" w:rsidRDefault="00CA1D01" w:rsidP="00F04819">
            <w:pPr>
              <w:spacing w:line="281" w:lineRule="auto"/>
              <w:jc w:val="center"/>
            </w:pPr>
            <w:r w:rsidRPr="003B774B">
              <w:t>Вид инструктажа и</w:t>
            </w:r>
          </w:p>
          <w:p w14:paraId="36C509E7" w14:textId="77777777" w:rsidR="00CA1D01" w:rsidRPr="003B774B" w:rsidRDefault="00CA1D01" w:rsidP="00F04819">
            <w:pPr>
              <w:spacing w:line="281" w:lineRule="auto"/>
              <w:jc w:val="center"/>
            </w:pPr>
            <w:r w:rsidRPr="003B774B">
              <w:t>(или) название</w:t>
            </w:r>
          </w:p>
          <w:p w14:paraId="4019C60C" w14:textId="77777777" w:rsidR="00CA1D01" w:rsidRPr="003B774B" w:rsidRDefault="00CA1D01" w:rsidP="00F04819">
            <w:pPr>
              <w:spacing w:line="281" w:lineRule="auto"/>
              <w:jc w:val="center"/>
            </w:pPr>
            <w:r w:rsidRPr="003B774B">
              <w:t>инструкции</w:t>
            </w:r>
          </w:p>
        </w:tc>
        <w:tc>
          <w:tcPr>
            <w:tcW w:w="1286" w:type="pct"/>
          </w:tcPr>
          <w:p w14:paraId="37CFA01D" w14:textId="77777777" w:rsidR="00CA1D01" w:rsidRPr="003B774B" w:rsidRDefault="00CA1D01" w:rsidP="00F04819">
            <w:pPr>
              <w:spacing w:line="281" w:lineRule="auto"/>
              <w:jc w:val="center"/>
            </w:pPr>
            <w:r w:rsidRPr="003B774B">
              <w:t>Подпись</w:t>
            </w:r>
          </w:p>
          <w:p w14:paraId="333E45A3" w14:textId="77777777" w:rsidR="00CA1D01" w:rsidRPr="003B774B" w:rsidRDefault="00CA1D01" w:rsidP="00F04819">
            <w:pPr>
              <w:spacing w:line="281" w:lineRule="auto"/>
              <w:jc w:val="center"/>
            </w:pPr>
            <w:r w:rsidRPr="003B774B">
              <w:t>инструктируемого</w:t>
            </w:r>
          </w:p>
        </w:tc>
      </w:tr>
      <w:tr w:rsidR="00CA1D01" w:rsidRPr="003B774B" w14:paraId="07B091BA" w14:textId="77777777" w:rsidTr="00F04819">
        <w:trPr>
          <w:tblCellSpacing w:w="5" w:type="nil"/>
        </w:trPr>
        <w:tc>
          <w:tcPr>
            <w:tcW w:w="357" w:type="pct"/>
          </w:tcPr>
          <w:p w14:paraId="2F71C8D6" w14:textId="77777777" w:rsidR="00CA1D01" w:rsidRPr="003B774B" w:rsidRDefault="00CA1D01" w:rsidP="00CA1D01">
            <w:pPr>
              <w:numPr>
                <w:ilvl w:val="0"/>
                <w:numId w:val="1"/>
              </w:numPr>
              <w:spacing w:line="281" w:lineRule="auto"/>
              <w:ind w:left="0" w:firstLine="120"/>
              <w:jc w:val="center"/>
            </w:pPr>
          </w:p>
        </w:tc>
        <w:tc>
          <w:tcPr>
            <w:tcW w:w="1071" w:type="pct"/>
          </w:tcPr>
          <w:p w14:paraId="3B329515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929" w:type="pct"/>
          </w:tcPr>
          <w:p w14:paraId="1E8E0A37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357" w:type="pct"/>
          </w:tcPr>
          <w:p w14:paraId="4A2AB3AD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286" w:type="pct"/>
          </w:tcPr>
          <w:p w14:paraId="633BC990" w14:textId="77777777" w:rsidR="00CA1D01" w:rsidRPr="003B774B" w:rsidRDefault="00CA1D01" w:rsidP="00F04819">
            <w:pPr>
              <w:spacing w:line="281" w:lineRule="auto"/>
            </w:pPr>
          </w:p>
        </w:tc>
      </w:tr>
      <w:tr w:rsidR="00CA1D01" w:rsidRPr="003B774B" w14:paraId="59F33612" w14:textId="77777777" w:rsidTr="00F04819">
        <w:trPr>
          <w:tblCellSpacing w:w="5" w:type="nil"/>
        </w:trPr>
        <w:tc>
          <w:tcPr>
            <w:tcW w:w="357" w:type="pct"/>
          </w:tcPr>
          <w:p w14:paraId="1BD33C14" w14:textId="77777777" w:rsidR="00CA1D01" w:rsidRPr="003B774B" w:rsidRDefault="00CA1D01" w:rsidP="00CA1D01">
            <w:pPr>
              <w:numPr>
                <w:ilvl w:val="0"/>
                <w:numId w:val="1"/>
              </w:numPr>
              <w:spacing w:line="281" w:lineRule="auto"/>
              <w:ind w:left="0" w:firstLine="120"/>
              <w:jc w:val="center"/>
            </w:pPr>
          </w:p>
        </w:tc>
        <w:tc>
          <w:tcPr>
            <w:tcW w:w="1071" w:type="pct"/>
          </w:tcPr>
          <w:p w14:paraId="11B484E3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929" w:type="pct"/>
          </w:tcPr>
          <w:p w14:paraId="555AC617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357" w:type="pct"/>
          </w:tcPr>
          <w:p w14:paraId="166E4117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286" w:type="pct"/>
          </w:tcPr>
          <w:p w14:paraId="1EC3D5F1" w14:textId="77777777" w:rsidR="00CA1D01" w:rsidRPr="003B774B" w:rsidRDefault="00CA1D01" w:rsidP="00F04819">
            <w:pPr>
              <w:spacing w:line="281" w:lineRule="auto"/>
            </w:pPr>
          </w:p>
        </w:tc>
      </w:tr>
      <w:tr w:rsidR="00CA1D01" w:rsidRPr="003B774B" w14:paraId="153C2346" w14:textId="77777777" w:rsidTr="00F04819">
        <w:trPr>
          <w:tblCellSpacing w:w="5" w:type="nil"/>
        </w:trPr>
        <w:tc>
          <w:tcPr>
            <w:tcW w:w="357" w:type="pct"/>
          </w:tcPr>
          <w:p w14:paraId="626E413B" w14:textId="77777777" w:rsidR="00CA1D01" w:rsidRPr="003B774B" w:rsidRDefault="00CA1D01" w:rsidP="00CA1D01">
            <w:pPr>
              <w:numPr>
                <w:ilvl w:val="0"/>
                <w:numId w:val="1"/>
              </w:numPr>
              <w:spacing w:line="281" w:lineRule="auto"/>
              <w:ind w:left="0" w:firstLine="120"/>
              <w:jc w:val="center"/>
            </w:pPr>
          </w:p>
        </w:tc>
        <w:tc>
          <w:tcPr>
            <w:tcW w:w="1071" w:type="pct"/>
          </w:tcPr>
          <w:p w14:paraId="3AC95577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929" w:type="pct"/>
          </w:tcPr>
          <w:p w14:paraId="58E098AF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357" w:type="pct"/>
          </w:tcPr>
          <w:p w14:paraId="3B4E6557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286" w:type="pct"/>
          </w:tcPr>
          <w:p w14:paraId="4992866F" w14:textId="77777777" w:rsidR="00CA1D01" w:rsidRPr="003B774B" w:rsidRDefault="00CA1D01" w:rsidP="00F04819">
            <w:pPr>
              <w:spacing w:line="281" w:lineRule="auto"/>
            </w:pPr>
          </w:p>
        </w:tc>
      </w:tr>
      <w:tr w:rsidR="00CA1D01" w:rsidRPr="003B774B" w14:paraId="45523823" w14:textId="77777777" w:rsidTr="00F04819">
        <w:trPr>
          <w:tblCellSpacing w:w="5" w:type="nil"/>
        </w:trPr>
        <w:tc>
          <w:tcPr>
            <w:tcW w:w="357" w:type="pct"/>
          </w:tcPr>
          <w:p w14:paraId="3F21EAD4" w14:textId="77777777" w:rsidR="00CA1D01" w:rsidRPr="003B774B" w:rsidRDefault="00CA1D01" w:rsidP="00CA1D01">
            <w:pPr>
              <w:numPr>
                <w:ilvl w:val="0"/>
                <w:numId w:val="1"/>
              </w:numPr>
              <w:spacing w:line="281" w:lineRule="auto"/>
              <w:ind w:left="0" w:firstLine="120"/>
              <w:jc w:val="center"/>
            </w:pPr>
          </w:p>
        </w:tc>
        <w:tc>
          <w:tcPr>
            <w:tcW w:w="1071" w:type="pct"/>
          </w:tcPr>
          <w:p w14:paraId="133A9BEA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929" w:type="pct"/>
          </w:tcPr>
          <w:p w14:paraId="4A7C0BC4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357" w:type="pct"/>
          </w:tcPr>
          <w:p w14:paraId="13DC3B0B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286" w:type="pct"/>
          </w:tcPr>
          <w:p w14:paraId="02D1CA80" w14:textId="77777777" w:rsidR="00CA1D01" w:rsidRPr="003B774B" w:rsidRDefault="00CA1D01" w:rsidP="00F04819">
            <w:pPr>
              <w:spacing w:line="281" w:lineRule="auto"/>
            </w:pPr>
          </w:p>
        </w:tc>
      </w:tr>
      <w:tr w:rsidR="00CA1D01" w:rsidRPr="003B774B" w14:paraId="53A519F1" w14:textId="77777777" w:rsidTr="00F04819">
        <w:trPr>
          <w:tblCellSpacing w:w="5" w:type="nil"/>
        </w:trPr>
        <w:tc>
          <w:tcPr>
            <w:tcW w:w="357" w:type="pct"/>
          </w:tcPr>
          <w:p w14:paraId="7E4073ED" w14:textId="77777777" w:rsidR="00CA1D01" w:rsidRPr="003B774B" w:rsidRDefault="00CA1D01" w:rsidP="00CA1D01">
            <w:pPr>
              <w:numPr>
                <w:ilvl w:val="0"/>
                <w:numId w:val="1"/>
              </w:numPr>
              <w:spacing w:line="281" w:lineRule="auto"/>
              <w:ind w:left="0" w:firstLine="120"/>
              <w:jc w:val="center"/>
            </w:pPr>
          </w:p>
        </w:tc>
        <w:tc>
          <w:tcPr>
            <w:tcW w:w="1071" w:type="pct"/>
          </w:tcPr>
          <w:p w14:paraId="09AC3A72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929" w:type="pct"/>
          </w:tcPr>
          <w:p w14:paraId="2F4AD7E5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357" w:type="pct"/>
          </w:tcPr>
          <w:p w14:paraId="654933AC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286" w:type="pct"/>
          </w:tcPr>
          <w:p w14:paraId="44503243" w14:textId="77777777" w:rsidR="00CA1D01" w:rsidRPr="003B774B" w:rsidRDefault="00CA1D01" w:rsidP="00F04819">
            <w:pPr>
              <w:spacing w:line="281" w:lineRule="auto"/>
            </w:pPr>
          </w:p>
        </w:tc>
      </w:tr>
      <w:tr w:rsidR="00CA1D01" w:rsidRPr="003B774B" w14:paraId="68F5AD48" w14:textId="77777777" w:rsidTr="00F04819">
        <w:trPr>
          <w:tblCellSpacing w:w="5" w:type="nil"/>
        </w:trPr>
        <w:tc>
          <w:tcPr>
            <w:tcW w:w="357" w:type="pct"/>
          </w:tcPr>
          <w:p w14:paraId="7FE11813" w14:textId="77777777" w:rsidR="00CA1D01" w:rsidRPr="003B774B" w:rsidRDefault="00CA1D01" w:rsidP="00CA1D01">
            <w:pPr>
              <w:numPr>
                <w:ilvl w:val="0"/>
                <w:numId w:val="1"/>
              </w:numPr>
              <w:spacing w:line="281" w:lineRule="auto"/>
              <w:ind w:left="0" w:firstLine="120"/>
              <w:jc w:val="center"/>
            </w:pPr>
          </w:p>
        </w:tc>
        <w:tc>
          <w:tcPr>
            <w:tcW w:w="1071" w:type="pct"/>
          </w:tcPr>
          <w:p w14:paraId="796595D2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929" w:type="pct"/>
          </w:tcPr>
          <w:p w14:paraId="4931A27C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357" w:type="pct"/>
          </w:tcPr>
          <w:p w14:paraId="10333901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286" w:type="pct"/>
          </w:tcPr>
          <w:p w14:paraId="181E998E" w14:textId="77777777" w:rsidR="00CA1D01" w:rsidRPr="003B774B" w:rsidRDefault="00CA1D01" w:rsidP="00F04819">
            <w:pPr>
              <w:spacing w:line="281" w:lineRule="auto"/>
            </w:pPr>
          </w:p>
        </w:tc>
      </w:tr>
      <w:tr w:rsidR="00CA1D01" w:rsidRPr="003B774B" w14:paraId="0AC7D60D" w14:textId="77777777" w:rsidTr="00F04819">
        <w:trPr>
          <w:tblCellSpacing w:w="5" w:type="nil"/>
        </w:trPr>
        <w:tc>
          <w:tcPr>
            <w:tcW w:w="357" w:type="pct"/>
          </w:tcPr>
          <w:p w14:paraId="3405950C" w14:textId="77777777" w:rsidR="00CA1D01" w:rsidRPr="003B774B" w:rsidRDefault="00CA1D01" w:rsidP="00CA1D01">
            <w:pPr>
              <w:numPr>
                <w:ilvl w:val="0"/>
                <w:numId w:val="1"/>
              </w:numPr>
              <w:spacing w:line="281" w:lineRule="auto"/>
              <w:ind w:left="0" w:firstLine="120"/>
              <w:jc w:val="center"/>
            </w:pPr>
          </w:p>
        </w:tc>
        <w:tc>
          <w:tcPr>
            <w:tcW w:w="1071" w:type="pct"/>
          </w:tcPr>
          <w:p w14:paraId="5533CACB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929" w:type="pct"/>
          </w:tcPr>
          <w:p w14:paraId="3EF7BAFE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357" w:type="pct"/>
          </w:tcPr>
          <w:p w14:paraId="40CD75AB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286" w:type="pct"/>
          </w:tcPr>
          <w:p w14:paraId="25280155" w14:textId="77777777" w:rsidR="00CA1D01" w:rsidRPr="003B774B" w:rsidRDefault="00CA1D01" w:rsidP="00F04819">
            <w:pPr>
              <w:spacing w:line="281" w:lineRule="auto"/>
            </w:pPr>
          </w:p>
        </w:tc>
      </w:tr>
      <w:tr w:rsidR="00CA1D01" w:rsidRPr="003B774B" w14:paraId="09DE180E" w14:textId="77777777" w:rsidTr="00F04819">
        <w:trPr>
          <w:tblCellSpacing w:w="5" w:type="nil"/>
        </w:trPr>
        <w:tc>
          <w:tcPr>
            <w:tcW w:w="357" w:type="pct"/>
          </w:tcPr>
          <w:p w14:paraId="2F6B5EBB" w14:textId="77777777" w:rsidR="00CA1D01" w:rsidRPr="003B774B" w:rsidRDefault="00CA1D01" w:rsidP="00CA1D01">
            <w:pPr>
              <w:numPr>
                <w:ilvl w:val="0"/>
                <w:numId w:val="1"/>
              </w:numPr>
              <w:spacing w:line="281" w:lineRule="auto"/>
              <w:ind w:left="0" w:firstLine="120"/>
              <w:jc w:val="center"/>
            </w:pPr>
          </w:p>
        </w:tc>
        <w:tc>
          <w:tcPr>
            <w:tcW w:w="1071" w:type="pct"/>
          </w:tcPr>
          <w:p w14:paraId="451DF3A4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929" w:type="pct"/>
          </w:tcPr>
          <w:p w14:paraId="2918ADE6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357" w:type="pct"/>
          </w:tcPr>
          <w:p w14:paraId="32D429CC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286" w:type="pct"/>
          </w:tcPr>
          <w:p w14:paraId="10543767" w14:textId="77777777" w:rsidR="00CA1D01" w:rsidRPr="003B774B" w:rsidRDefault="00CA1D01" w:rsidP="00F04819">
            <w:pPr>
              <w:spacing w:line="281" w:lineRule="auto"/>
            </w:pPr>
          </w:p>
        </w:tc>
      </w:tr>
      <w:tr w:rsidR="00CA1D01" w:rsidRPr="003B774B" w14:paraId="1E77576F" w14:textId="77777777" w:rsidTr="00F04819">
        <w:trPr>
          <w:tblCellSpacing w:w="5" w:type="nil"/>
        </w:trPr>
        <w:tc>
          <w:tcPr>
            <w:tcW w:w="357" w:type="pct"/>
          </w:tcPr>
          <w:p w14:paraId="284D75F4" w14:textId="77777777" w:rsidR="00CA1D01" w:rsidRPr="003B774B" w:rsidRDefault="00CA1D01" w:rsidP="00CA1D01">
            <w:pPr>
              <w:numPr>
                <w:ilvl w:val="0"/>
                <w:numId w:val="1"/>
              </w:numPr>
              <w:spacing w:line="281" w:lineRule="auto"/>
              <w:ind w:left="0" w:firstLine="120"/>
              <w:jc w:val="center"/>
            </w:pPr>
          </w:p>
        </w:tc>
        <w:tc>
          <w:tcPr>
            <w:tcW w:w="1071" w:type="pct"/>
          </w:tcPr>
          <w:p w14:paraId="3EB2D334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929" w:type="pct"/>
          </w:tcPr>
          <w:p w14:paraId="6D5D4941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357" w:type="pct"/>
          </w:tcPr>
          <w:p w14:paraId="2ED03AE0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286" w:type="pct"/>
          </w:tcPr>
          <w:p w14:paraId="056F6B63" w14:textId="77777777" w:rsidR="00CA1D01" w:rsidRPr="003B774B" w:rsidRDefault="00CA1D01" w:rsidP="00F04819">
            <w:pPr>
              <w:spacing w:line="281" w:lineRule="auto"/>
            </w:pPr>
          </w:p>
        </w:tc>
      </w:tr>
      <w:tr w:rsidR="00CA1D01" w:rsidRPr="003B774B" w14:paraId="55A6A838" w14:textId="77777777" w:rsidTr="00F04819">
        <w:trPr>
          <w:tblCellSpacing w:w="5" w:type="nil"/>
        </w:trPr>
        <w:tc>
          <w:tcPr>
            <w:tcW w:w="357" w:type="pct"/>
          </w:tcPr>
          <w:p w14:paraId="63620614" w14:textId="77777777" w:rsidR="00CA1D01" w:rsidRPr="003B774B" w:rsidRDefault="00CA1D01" w:rsidP="00CA1D01">
            <w:pPr>
              <w:numPr>
                <w:ilvl w:val="0"/>
                <w:numId w:val="1"/>
              </w:numPr>
              <w:spacing w:line="281" w:lineRule="auto"/>
              <w:ind w:left="0" w:firstLine="120"/>
              <w:jc w:val="center"/>
            </w:pPr>
          </w:p>
        </w:tc>
        <w:tc>
          <w:tcPr>
            <w:tcW w:w="1071" w:type="pct"/>
          </w:tcPr>
          <w:p w14:paraId="4290156B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929" w:type="pct"/>
          </w:tcPr>
          <w:p w14:paraId="2C926FC8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357" w:type="pct"/>
          </w:tcPr>
          <w:p w14:paraId="08D71132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286" w:type="pct"/>
          </w:tcPr>
          <w:p w14:paraId="3DBB4DDB" w14:textId="77777777" w:rsidR="00CA1D01" w:rsidRPr="003B774B" w:rsidRDefault="00CA1D01" w:rsidP="00F04819">
            <w:pPr>
              <w:spacing w:line="281" w:lineRule="auto"/>
            </w:pPr>
          </w:p>
        </w:tc>
      </w:tr>
      <w:tr w:rsidR="00CA1D01" w:rsidRPr="003B774B" w14:paraId="24CC3E16" w14:textId="77777777" w:rsidTr="00F04819">
        <w:trPr>
          <w:tblCellSpacing w:w="5" w:type="nil"/>
        </w:trPr>
        <w:tc>
          <w:tcPr>
            <w:tcW w:w="357" w:type="pct"/>
          </w:tcPr>
          <w:p w14:paraId="75904821" w14:textId="77777777" w:rsidR="00CA1D01" w:rsidRPr="003B774B" w:rsidRDefault="00CA1D01" w:rsidP="00CA1D01">
            <w:pPr>
              <w:numPr>
                <w:ilvl w:val="0"/>
                <w:numId w:val="1"/>
              </w:numPr>
              <w:spacing w:line="281" w:lineRule="auto"/>
              <w:ind w:left="0" w:firstLine="120"/>
              <w:jc w:val="center"/>
            </w:pPr>
          </w:p>
        </w:tc>
        <w:tc>
          <w:tcPr>
            <w:tcW w:w="1071" w:type="pct"/>
          </w:tcPr>
          <w:p w14:paraId="3B2C0762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929" w:type="pct"/>
          </w:tcPr>
          <w:p w14:paraId="23241BEF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357" w:type="pct"/>
          </w:tcPr>
          <w:p w14:paraId="3B5077CA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286" w:type="pct"/>
          </w:tcPr>
          <w:p w14:paraId="191063AA" w14:textId="77777777" w:rsidR="00CA1D01" w:rsidRPr="003B774B" w:rsidRDefault="00CA1D01" w:rsidP="00F04819">
            <w:pPr>
              <w:spacing w:line="281" w:lineRule="auto"/>
            </w:pPr>
          </w:p>
        </w:tc>
      </w:tr>
      <w:tr w:rsidR="00CA1D01" w:rsidRPr="003B774B" w14:paraId="23564766" w14:textId="77777777" w:rsidTr="00F04819">
        <w:trPr>
          <w:tblCellSpacing w:w="5" w:type="nil"/>
        </w:trPr>
        <w:tc>
          <w:tcPr>
            <w:tcW w:w="357" w:type="pct"/>
          </w:tcPr>
          <w:p w14:paraId="4A7696DA" w14:textId="77777777" w:rsidR="00CA1D01" w:rsidRPr="003B774B" w:rsidRDefault="00CA1D01" w:rsidP="00CA1D01">
            <w:pPr>
              <w:numPr>
                <w:ilvl w:val="0"/>
                <w:numId w:val="1"/>
              </w:numPr>
              <w:spacing w:line="281" w:lineRule="auto"/>
              <w:ind w:left="0" w:firstLine="120"/>
              <w:jc w:val="center"/>
            </w:pPr>
          </w:p>
        </w:tc>
        <w:tc>
          <w:tcPr>
            <w:tcW w:w="1071" w:type="pct"/>
          </w:tcPr>
          <w:p w14:paraId="42860043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929" w:type="pct"/>
          </w:tcPr>
          <w:p w14:paraId="29C4E6BA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357" w:type="pct"/>
          </w:tcPr>
          <w:p w14:paraId="01D445FD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286" w:type="pct"/>
          </w:tcPr>
          <w:p w14:paraId="478DBB46" w14:textId="77777777" w:rsidR="00CA1D01" w:rsidRPr="003B774B" w:rsidRDefault="00CA1D01" w:rsidP="00F04819">
            <w:pPr>
              <w:spacing w:line="281" w:lineRule="auto"/>
            </w:pPr>
          </w:p>
        </w:tc>
      </w:tr>
      <w:tr w:rsidR="00CA1D01" w:rsidRPr="003B774B" w14:paraId="3F0A7394" w14:textId="77777777" w:rsidTr="00F04819">
        <w:trPr>
          <w:tblCellSpacing w:w="5" w:type="nil"/>
        </w:trPr>
        <w:tc>
          <w:tcPr>
            <w:tcW w:w="357" w:type="pct"/>
          </w:tcPr>
          <w:p w14:paraId="3FFDCBCD" w14:textId="77777777" w:rsidR="00CA1D01" w:rsidRPr="003B774B" w:rsidRDefault="00CA1D01" w:rsidP="00CA1D01">
            <w:pPr>
              <w:numPr>
                <w:ilvl w:val="0"/>
                <w:numId w:val="1"/>
              </w:numPr>
              <w:spacing w:line="281" w:lineRule="auto"/>
              <w:ind w:left="0" w:firstLine="120"/>
              <w:jc w:val="center"/>
            </w:pPr>
          </w:p>
        </w:tc>
        <w:tc>
          <w:tcPr>
            <w:tcW w:w="1071" w:type="pct"/>
          </w:tcPr>
          <w:p w14:paraId="068056B6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929" w:type="pct"/>
          </w:tcPr>
          <w:p w14:paraId="048B326D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357" w:type="pct"/>
          </w:tcPr>
          <w:p w14:paraId="6B1A3CD0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286" w:type="pct"/>
          </w:tcPr>
          <w:p w14:paraId="689BE0C2" w14:textId="77777777" w:rsidR="00CA1D01" w:rsidRPr="003B774B" w:rsidRDefault="00CA1D01" w:rsidP="00F04819">
            <w:pPr>
              <w:spacing w:line="281" w:lineRule="auto"/>
            </w:pPr>
          </w:p>
        </w:tc>
      </w:tr>
      <w:tr w:rsidR="00CA1D01" w:rsidRPr="003B774B" w14:paraId="52649D17" w14:textId="77777777" w:rsidTr="00F04819">
        <w:trPr>
          <w:tblCellSpacing w:w="5" w:type="nil"/>
        </w:trPr>
        <w:tc>
          <w:tcPr>
            <w:tcW w:w="357" w:type="pct"/>
          </w:tcPr>
          <w:p w14:paraId="0F00CD56" w14:textId="77777777" w:rsidR="00CA1D01" w:rsidRPr="003B774B" w:rsidRDefault="00CA1D01" w:rsidP="00CA1D01">
            <w:pPr>
              <w:numPr>
                <w:ilvl w:val="0"/>
                <w:numId w:val="1"/>
              </w:numPr>
              <w:spacing w:line="281" w:lineRule="auto"/>
              <w:ind w:left="0" w:firstLine="120"/>
              <w:jc w:val="center"/>
            </w:pPr>
          </w:p>
        </w:tc>
        <w:tc>
          <w:tcPr>
            <w:tcW w:w="1071" w:type="pct"/>
          </w:tcPr>
          <w:p w14:paraId="2CD2042E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929" w:type="pct"/>
          </w:tcPr>
          <w:p w14:paraId="0FF72B6F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357" w:type="pct"/>
          </w:tcPr>
          <w:p w14:paraId="184A092F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286" w:type="pct"/>
          </w:tcPr>
          <w:p w14:paraId="6B4F0AF7" w14:textId="77777777" w:rsidR="00CA1D01" w:rsidRPr="003B774B" w:rsidRDefault="00CA1D01" w:rsidP="00F04819">
            <w:pPr>
              <w:spacing w:line="281" w:lineRule="auto"/>
            </w:pPr>
          </w:p>
        </w:tc>
      </w:tr>
      <w:tr w:rsidR="00CA1D01" w:rsidRPr="003B774B" w14:paraId="22C3671B" w14:textId="77777777" w:rsidTr="00F04819">
        <w:trPr>
          <w:tblCellSpacing w:w="5" w:type="nil"/>
        </w:trPr>
        <w:tc>
          <w:tcPr>
            <w:tcW w:w="357" w:type="pct"/>
          </w:tcPr>
          <w:p w14:paraId="78EB62D4" w14:textId="77777777" w:rsidR="00CA1D01" w:rsidRPr="003B774B" w:rsidRDefault="00CA1D01" w:rsidP="00CA1D01">
            <w:pPr>
              <w:numPr>
                <w:ilvl w:val="0"/>
                <w:numId w:val="1"/>
              </w:numPr>
              <w:spacing w:line="281" w:lineRule="auto"/>
              <w:ind w:left="0" w:firstLine="120"/>
              <w:jc w:val="center"/>
            </w:pPr>
          </w:p>
        </w:tc>
        <w:tc>
          <w:tcPr>
            <w:tcW w:w="1071" w:type="pct"/>
          </w:tcPr>
          <w:p w14:paraId="793B594C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929" w:type="pct"/>
          </w:tcPr>
          <w:p w14:paraId="74DDA33B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357" w:type="pct"/>
          </w:tcPr>
          <w:p w14:paraId="75CBFA8D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286" w:type="pct"/>
          </w:tcPr>
          <w:p w14:paraId="2D57F79F" w14:textId="77777777" w:rsidR="00CA1D01" w:rsidRPr="003B774B" w:rsidRDefault="00CA1D01" w:rsidP="00F04819">
            <w:pPr>
              <w:spacing w:line="281" w:lineRule="auto"/>
            </w:pPr>
          </w:p>
        </w:tc>
      </w:tr>
      <w:tr w:rsidR="00CA1D01" w:rsidRPr="003B774B" w14:paraId="48485C58" w14:textId="77777777" w:rsidTr="00F04819">
        <w:trPr>
          <w:tblCellSpacing w:w="5" w:type="nil"/>
        </w:trPr>
        <w:tc>
          <w:tcPr>
            <w:tcW w:w="357" w:type="pct"/>
          </w:tcPr>
          <w:p w14:paraId="3D573034" w14:textId="77777777" w:rsidR="00CA1D01" w:rsidRPr="003B774B" w:rsidRDefault="00CA1D01" w:rsidP="00CA1D01">
            <w:pPr>
              <w:numPr>
                <w:ilvl w:val="0"/>
                <w:numId w:val="1"/>
              </w:numPr>
              <w:spacing w:line="281" w:lineRule="auto"/>
              <w:ind w:left="0" w:firstLine="120"/>
              <w:jc w:val="center"/>
            </w:pPr>
          </w:p>
        </w:tc>
        <w:tc>
          <w:tcPr>
            <w:tcW w:w="1071" w:type="pct"/>
          </w:tcPr>
          <w:p w14:paraId="54E119F9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929" w:type="pct"/>
          </w:tcPr>
          <w:p w14:paraId="5AAE528D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357" w:type="pct"/>
          </w:tcPr>
          <w:p w14:paraId="6CA1D70B" w14:textId="77777777" w:rsidR="00CA1D01" w:rsidRPr="003B774B" w:rsidRDefault="00CA1D01" w:rsidP="00F04819">
            <w:pPr>
              <w:spacing w:line="281" w:lineRule="auto"/>
            </w:pPr>
          </w:p>
        </w:tc>
        <w:tc>
          <w:tcPr>
            <w:tcW w:w="1286" w:type="pct"/>
          </w:tcPr>
          <w:p w14:paraId="17C3A973" w14:textId="77777777" w:rsidR="00CA1D01" w:rsidRPr="003B774B" w:rsidRDefault="00CA1D01" w:rsidP="00F04819">
            <w:pPr>
              <w:spacing w:line="281" w:lineRule="auto"/>
            </w:pPr>
          </w:p>
        </w:tc>
      </w:tr>
    </w:tbl>
    <w:p w14:paraId="66AB18F7" w14:textId="77777777" w:rsidR="00E939FE" w:rsidRDefault="00E939FE"/>
    <w:sectPr w:rsidR="00E93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E0173"/>
    <w:multiLevelType w:val="hybridMultilevel"/>
    <w:tmpl w:val="8E6C6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FE"/>
    <w:rsid w:val="00CA1D01"/>
    <w:rsid w:val="00E9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1976D-D963-486D-A43E-A89B3257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1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CA1D01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CA1D01"/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dcterms:created xsi:type="dcterms:W3CDTF">2019-10-29T19:47:00Z</dcterms:created>
  <dcterms:modified xsi:type="dcterms:W3CDTF">2019-10-29T19:48:00Z</dcterms:modified>
</cp:coreProperties>
</file>