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9890" w14:textId="77777777" w:rsidR="00821BC7" w:rsidRPr="004C253C" w:rsidRDefault="00821BC7" w:rsidP="00821BC7">
      <w:pPr>
        <w:jc w:val="center"/>
        <w:rPr>
          <w:b/>
        </w:rPr>
      </w:pPr>
      <w:r w:rsidRPr="004C253C">
        <w:rPr>
          <w:b/>
        </w:rPr>
        <w:t>РЕСПУБЛИКА ДАГЕСТАН</w:t>
      </w:r>
    </w:p>
    <w:p w14:paraId="34DAA674" w14:textId="77777777" w:rsidR="00821BC7" w:rsidRPr="004C253C" w:rsidRDefault="00821BC7" w:rsidP="00821BC7">
      <w:pPr>
        <w:jc w:val="center"/>
        <w:rPr>
          <w:b/>
        </w:rPr>
      </w:pPr>
      <w:r w:rsidRPr="004C253C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43307753" w14:textId="77777777" w:rsidR="00821BC7" w:rsidRPr="004C253C" w:rsidRDefault="00821BC7" w:rsidP="00821BC7">
      <w:pPr>
        <w:jc w:val="center"/>
        <w:rPr>
          <w:b/>
        </w:rPr>
      </w:pPr>
      <w:r w:rsidRPr="004C253C">
        <w:rPr>
          <w:b/>
        </w:rPr>
        <w:t>(МКОУ «Хуцеевская СОШ»)</w:t>
      </w:r>
    </w:p>
    <w:p w14:paraId="355E740F" w14:textId="77777777" w:rsidR="00821BC7" w:rsidRPr="004C253C" w:rsidRDefault="00821BC7" w:rsidP="00821BC7">
      <w:pPr>
        <w:jc w:val="center"/>
        <w:rPr>
          <w:b/>
        </w:rPr>
      </w:pPr>
    </w:p>
    <w:p w14:paraId="0397332D" w14:textId="77777777" w:rsidR="00821BC7" w:rsidRPr="004C253C" w:rsidRDefault="00821BC7" w:rsidP="00821BC7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821BC7" w:rsidRPr="004C253C" w14:paraId="4EE4CF9F" w14:textId="77777777" w:rsidTr="00F04819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5A930303" w14:textId="77777777" w:rsidR="00821BC7" w:rsidRPr="004C253C" w:rsidRDefault="00821BC7" w:rsidP="00F04819">
            <w:pPr>
              <w:spacing w:before="100" w:beforeAutospacing="1" w:after="100" w:afterAutospacing="1"/>
              <w:jc w:val="center"/>
            </w:pPr>
            <w:r w:rsidRPr="004C253C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54E776BC" w14:textId="77777777" w:rsidR="00821BC7" w:rsidRPr="004C253C" w:rsidRDefault="00821BC7" w:rsidP="00F04819">
            <w:pPr>
              <w:jc w:val="center"/>
            </w:pPr>
            <w:r w:rsidRPr="004C253C">
              <w:rPr>
                <w:b/>
                <w:bCs/>
              </w:rPr>
              <w:t>УТВЕРЖДАЮ</w:t>
            </w:r>
          </w:p>
          <w:p w14:paraId="4EC2F2AC" w14:textId="77777777" w:rsidR="00821BC7" w:rsidRPr="004C253C" w:rsidRDefault="00821BC7" w:rsidP="00F04819">
            <w:pPr>
              <w:spacing w:before="100" w:beforeAutospacing="1" w:after="100" w:afterAutospacing="1"/>
              <w:jc w:val="center"/>
            </w:pPr>
            <w:r w:rsidRPr="004C253C">
              <w:t xml:space="preserve">Директор </w:t>
            </w:r>
            <w:bookmarkStart w:id="0" w:name="_Hlk23277425"/>
            <w:r w:rsidRPr="004C253C">
              <w:t>МКОУ «Хуцеевская СОШ»</w:t>
            </w:r>
            <w:bookmarkEnd w:id="0"/>
          </w:p>
          <w:p w14:paraId="27E48B4D" w14:textId="77777777" w:rsidR="00821BC7" w:rsidRPr="004C253C" w:rsidRDefault="00821BC7" w:rsidP="00F04819">
            <w:pPr>
              <w:spacing w:before="100" w:beforeAutospacing="1" w:after="100" w:afterAutospacing="1"/>
              <w:jc w:val="center"/>
            </w:pPr>
            <w:r w:rsidRPr="004C253C">
              <w:t>_____________Магомедова Р.З.</w:t>
            </w:r>
            <w:r w:rsidRPr="004C253C">
              <w:br/>
            </w:r>
          </w:p>
          <w:p w14:paraId="05C0C226" w14:textId="77777777" w:rsidR="00821BC7" w:rsidRPr="004C253C" w:rsidRDefault="00821BC7" w:rsidP="00F04819">
            <w:pPr>
              <w:spacing w:before="100" w:beforeAutospacing="1" w:after="100" w:afterAutospacing="1"/>
              <w:jc w:val="center"/>
            </w:pPr>
            <w:r w:rsidRPr="004C253C">
              <w:t>27.08.2019 г.</w:t>
            </w:r>
          </w:p>
        </w:tc>
      </w:tr>
    </w:tbl>
    <w:p w14:paraId="3AFDD9DC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379B9142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66205DA0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02B4BC5D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6AAAEB36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3A0E7600" w14:textId="77777777" w:rsidR="00821BC7" w:rsidRPr="004C253C" w:rsidRDefault="00821BC7" w:rsidP="00821BC7">
      <w:pPr>
        <w:spacing w:line="281" w:lineRule="auto"/>
        <w:jc w:val="both"/>
        <w:rPr>
          <w:b/>
          <w:sz w:val="32"/>
          <w:szCs w:val="32"/>
        </w:rPr>
      </w:pPr>
    </w:p>
    <w:p w14:paraId="57D1A063" w14:textId="77777777" w:rsidR="00821BC7" w:rsidRPr="004C253C" w:rsidRDefault="00821BC7" w:rsidP="00821BC7">
      <w:pPr>
        <w:jc w:val="center"/>
        <w:rPr>
          <w:b/>
          <w:sz w:val="32"/>
          <w:szCs w:val="32"/>
        </w:rPr>
      </w:pPr>
      <w:bookmarkStart w:id="1" w:name="_Toc372476839"/>
      <w:bookmarkStart w:id="2" w:name="_Toc372476833"/>
      <w:bookmarkStart w:id="3" w:name="_Toc373948660"/>
      <w:r w:rsidRPr="004C253C">
        <w:rPr>
          <w:b/>
          <w:sz w:val="32"/>
          <w:szCs w:val="32"/>
        </w:rPr>
        <w:t>Вводный противопожарный инструктаж.</w:t>
      </w:r>
      <w:bookmarkEnd w:id="1"/>
    </w:p>
    <w:bookmarkEnd w:id="2"/>
    <w:bookmarkEnd w:id="3"/>
    <w:p w14:paraId="2002CD42" w14:textId="77777777" w:rsidR="00821BC7" w:rsidRPr="004C253C" w:rsidRDefault="00821BC7" w:rsidP="00821BC7">
      <w:pPr>
        <w:spacing w:line="281" w:lineRule="auto"/>
        <w:jc w:val="center"/>
        <w:rPr>
          <w:b/>
          <w:sz w:val="32"/>
          <w:szCs w:val="32"/>
        </w:rPr>
      </w:pPr>
    </w:p>
    <w:p w14:paraId="268927E8" w14:textId="77777777" w:rsidR="00821BC7" w:rsidRPr="004C253C" w:rsidRDefault="00821BC7" w:rsidP="00821BC7">
      <w:pPr>
        <w:spacing w:line="281" w:lineRule="auto"/>
        <w:jc w:val="center"/>
        <w:rPr>
          <w:b/>
          <w:sz w:val="32"/>
          <w:szCs w:val="32"/>
        </w:rPr>
      </w:pPr>
      <w:bookmarkStart w:id="4" w:name="_GoBack"/>
      <w:bookmarkEnd w:id="4"/>
    </w:p>
    <w:p w14:paraId="76CCBB55" w14:textId="3E9ED540" w:rsidR="00821BC7" w:rsidRPr="004C253C" w:rsidRDefault="00821BC7" w:rsidP="00821BC7">
      <w:pPr>
        <w:ind w:left="3620"/>
        <w:rPr>
          <w:rFonts w:eastAsiaTheme="minorEastAsia"/>
          <w:b/>
          <w:sz w:val="32"/>
          <w:szCs w:val="32"/>
        </w:rPr>
      </w:pPr>
      <w:r w:rsidRPr="004C253C">
        <w:rPr>
          <w:b/>
          <w:bCs/>
          <w:sz w:val="32"/>
          <w:szCs w:val="32"/>
        </w:rPr>
        <w:t>ПБ № - 0</w:t>
      </w:r>
      <w:r w:rsidR="00B038A2">
        <w:rPr>
          <w:b/>
          <w:bCs/>
          <w:sz w:val="32"/>
          <w:szCs w:val="32"/>
        </w:rPr>
        <w:t>12-013</w:t>
      </w:r>
      <w:r w:rsidRPr="004C253C">
        <w:rPr>
          <w:b/>
          <w:bCs/>
          <w:sz w:val="32"/>
          <w:szCs w:val="32"/>
        </w:rPr>
        <w:t>- 2019</w:t>
      </w:r>
    </w:p>
    <w:p w14:paraId="273B93BB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339F3D7C" w14:textId="77777777" w:rsidR="00821BC7" w:rsidRPr="004C253C" w:rsidRDefault="00821BC7" w:rsidP="00821BC7">
      <w:pPr>
        <w:spacing w:line="281" w:lineRule="auto"/>
        <w:jc w:val="both"/>
        <w:rPr>
          <w:b/>
        </w:rPr>
      </w:pPr>
    </w:p>
    <w:p w14:paraId="7F067BA2" w14:textId="77777777" w:rsidR="00821BC7" w:rsidRPr="004C253C" w:rsidRDefault="00821BC7" w:rsidP="00821BC7">
      <w:pPr>
        <w:spacing w:line="281" w:lineRule="auto"/>
      </w:pPr>
    </w:p>
    <w:p w14:paraId="36C201E5" w14:textId="77777777" w:rsidR="00821BC7" w:rsidRPr="004C253C" w:rsidRDefault="00821BC7" w:rsidP="00821BC7">
      <w:pPr>
        <w:spacing w:line="281" w:lineRule="auto"/>
      </w:pPr>
    </w:p>
    <w:p w14:paraId="4BCF7466" w14:textId="77777777" w:rsidR="00821BC7" w:rsidRPr="004C253C" w:rsidRDefault="00821BC7" w:rsidP="00821BC7">
      <w:pPr>
        <w:spacing w:line="281" w:lineRule="auto"/>
      </w:pPr>
    </w:p>
    <w:p w14:paraId="70B14E75" w14:textId="77777777" w:rsidR="00821BC7" w:rsidRPr="004C253C" w:rsidRDefault="00821BC7" w:rsidP="00821BC7">
      <w:pPr>
        <w:spacing w:line="281" w:lineRule="auto"/>
      </w:pPr>
    </w:p>
    <w:p w14:paraId="5D1BE3CD" w14:textId="77777777" w:rsidR="00821BC7" w:rsidRPr="004C253C" w:rsidRDefault="00821BC7" w:rsidP="00821BC7">
      <w:pPr>
        <w:spacing w:line="281" w:lineRule="auto"/>
      </w:pPr>
    </w:p>
    <w:p w14:paraId="11FF0EB6" w14:textId="77777777" w:rsidR="00821BC7" w:rsidRPr="004C253C" w:rsidRDefault="00821BC7" w:rsidP="00821BC7">
      <w:pPr>
        <w:spacing w:line="281" w:lineRule="auto"/>
      </w:pPr>
    </w:p>
    <w:p w14:paraId="00E40A6D" w14:textId="77777777" w:rsidR="00821BC7" w:rsidRPr="004C253C" w:rsidRDefault="00821BC7" w:rsidP="00821BC7">
      <w:pPr>
        <w:spacing w:line="281" w:lineRule="auto"/>
      </w:pPr>
    </w:p>
    <w:p w14:paraId="4770B4D0" w14:textId="77777777" w:rsidR="00821BC7" w:rsidRPr="004C253C" w:rsidRDefault="00821BC7" w:rsidP="00821BC7">
      <w:pPr>
        <w:spacing w:line="281" w:lineRule="auto"/>
      </w:pPr>
    </w:p>
    <w:p w14:paraId="49D578C3" w14:textId="77777777" w:rsidR="00821BC7" w:rsidRPr="004C253C" w:rsidRDefault="00821BC7" w:rsidP="00821BC7">
      <w:pPr>
        <w:spacing w:line="281" w:lineRule="auto"/>
      </w:pPr>
    </w:p>
    <w:p w14:paraId="1D86B70B" w14:textId="77777777" w:rsidR="00821BC7" w:rsidRPr="004C253C" w:rsidRDefault="00821BC7" w:rsidP="00821BC7">
      <w:pPr>
        <w:spacing w:line="281" w:lineRule="auto"/>
      </w:pPr>
    </w:p>
    <w:p w14:paraId="5428F18B" w14:textId="77777777" w:rsidR="00821BC7" w:rsidRPr="004C253C" w:rsidRDefault="00821BC7" w:rsidP="00821BC7">
      <w:pPr>
        <w:spacing w:line="281" w:lineRule="auto"/>
      </w:pPr>
    </w:p>
    <w:p w14:paraId="41C74573" w14:textId="77777777" w:rsidR="00821BC7" w:rsidRPr="004C253C" w:rsidRDefault="00821BC7" w:rsidP="00821BC7">
      <w:pPr>
        <w:spacing w:line="281" w:lineRule="auto"/>
      </w:pPr>
    </w:p>
    <w:p w14:paraId="14C03275" w14:textId="77777777" w:rsidR="00821BC7" w:rsidRPr="004C253C" w:rsidRDefault="00821BC7" w:rsidP="00821BC7">
      <w:pPr>
        <w:spacing w:line="281" w:lineRule="auto"/>
      </w:pPr>
    </w:p>
    <w:p w14:paraId="2C5C78A3" w14:textId="77777777" w:rsidR="00821BC7" w:rsidRPr="004C253C" w:rsidRDefault="00821BC7" w:rsidP="00821BC7">
      <w:pPr>
        <w:spacing w:line="281" w:lineRule="auto"/>
      </w:pPr>
    </w:p>
    <w:p w14:paraId="728CDFA7" w14:textId="77777777" w:rsidR="00821BC7" w:rsidRPr="004C253C" w:rsidRDefault="00821BC7" w:rsidP="00821BC7">
      <w:pPr>
        <w:spacing w:line="281" w:lineRule="auto"/>
      </w:pPr>
    </w:p>
    <w:p w14:paraId="216CECBA" w14:textId="77777777" w:rsidR="00821BC7" w:rsidRPr="004C253C" w:rsidRDefault="00821BC7" w:rsidP="00821BC7">
      <w:pPr>
        <w:spacing w:line="281" w:lineRule="auto"/>
      </w:pPr>
    </w:p>
    <w:p w14:paraId="6AC25424" w14:textId="77777777" w:rsidR="00821BC7" w:rsidRPr="004C253C" w:rsidRDefault="00821BC7" w:rsidP="00821BC7">
      <w:pPr>
        <w:spacing w:line="281" w:lineRule="auto"/>
      </w:pPr>
    </w:p>
    <w:p w14:paraId="3C22C83D" w14:textId="77777777" w:rsidR="00821BC7" w:rsidRPr="004C253C" w:rsidRDefault="00821BC7" w:rsidP="00821BC7">
      <w:pPr>
        <w:spacing w:line="281" w:lineRule="auto"/>
      </w:pPr>
    </w:p>
    <w:p w14:paraId="1D6899DD" w14:textId="77777777" w:rsidR="00821BC7" w:rsidRPr="004C253C" w:rsidRDefault="00821BC7" w:rsidP="00821BC7">
      <w:pPr>
        <w:spacing w:line="281" w:lineRule="auto"/>
      </w:pPr>
    </w:p>
    <w:p w14:paraId="50E3749F" w14:textId="77777777" w:rsidR="00821BC7" w:rsidRPr="004C253C" w:rsidRDefault="00821BC7" w:rsidP="00821BC7">
      <w:pPr>
        <w:spacing w:line="281" w:lineRule="auto"/>
      </w:pPr>
    </w:p>
    <w:p w14:paraId="40FDE096" w14:textId="77777777" w:rsidR="00821BC7" w:rsidRPr="004C253C" w:rsidRDefault="00821BC7" w:rsidP="00821BC7">
      <w:pPr>
        <w:spacing w:line="281" w:lineRule="auto"/>
      </w:pPr>
    </w:p>
    <w:p w14:paraId="669DB8C0" w14:textId="77777777" w:rsidR="00821BC7" w:rsidRPr="004C253C" w:rsidRDefault="00821BC7" w:rsidP="00821BC7">
      <w:pPr>
        <w:spacing w:line="281" w:lineRule="auto"/>
      </w:pPr>
    </w:p>
    <w:p w14:paraId="4BC58AEC" w14:textId="77777777" w:rsidR="00821BC7" w:rsidRPr="004C253C" w:rsidRDefault="00821BC7" w:rsidP="00821BC7">
      <w:pPr>
        <w:pStyle w:val="ConsNonformat"/>
        <w:spacing w:line="281" w:lineRule="auto"/>
        <w:jc w:val="center"/>
        <w:rPr>
          <w:rFonts w:ascii="Times New Roman" w:hAnsi="Times New Roman"/>
          <w:b/>
          <w:bCs/>
        </w:rPr>
      </w:pPr>
      <w:bookmarkStart w:id="5" w:name="_Toc372476840"/>
      <w:bookmarkStart w:id="6" w:name="_Toc373948668"/>
      <w:r w:rsidRPr="004C253C">
        <w:rPr>
          <w:rFonts w:ascii="Times New Roman" w:hAnsi="Times New Roman"/>
          <w:b/>
          <w:bCs/>
        </w:rPr>
        <w:lastRenderedPageBreak/>
        <w:t>Перечень вопросов проведения вводного противопожарного инструктажа:</w:t>
      </w:r>
      <w:bookmarkEnd w:id="5"/>
      <w:bookmarkEnd w:id="6"/>
    </w:p>
    <w:p w14:paraId="746F4C2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1. Общие сведения о специфике и особенностях организации работы МКОУ «Хуцеевская СОШ»</w:t>
      </w:r>
      <w:r w:rsidRPr="004C253C">
        <w:rPr>
          <w:color w:val="FF6600"/>
          <w:sz w:val="20"/>
          <w:szCs w:val="20"/>
        </w:rPr>
        <w:t xml:space="preserve"> </w:t>
      </w:r>
      <w:r w:rsidRPr="004C253C">
        <w:rPr>
          <w:sz w:val="20"/>
          <w:szCs w:val="20"/>
        </w:rPr>
        <w:t xml:space="preserve">по условиям </w:t>
      </w:r>
      <w:proofErr w:type="spellStart"/>
      <w:r w:rsidRPr="004C253C">
        <w:rPr>
          <w:sz w:val="20"/>
          <w:szCs w:val="20"/>
        </w:rPr>
        <w:t>пожаро</w:t>
      </w:r>
      <w:proofErr w:type="spellEnd"/>
      <w:r w:rsidRPr="004C253C">
        <w:rPr>
          <w:sz w:val="20"/>
          <w:szCs w:val="20"/>
        </w:rPr>
        <w:t>- и взрывоопасности.</w:t>
      </w:r>
    </w:p>
    <w:p w14:paraId="6CC9A53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2. Обязанности и ответственность работников и руководителей за соблюдением требований </w:t>
      </w:r>
      <w:r w:rsidRPr="004C253C">
        <w:rPr>
          <w:rStyle w:val="epm"/>
          <w:sz w:val="20"/>
          <w:szCs w:val="20"/>
        </w:rPr>
        <w:t>пожарной</w:t>
      </w:r>
      <w:r w:rsidRPr="004C253C">
        <w:rPr>
          <w:sz w:val="20"/>
          <w:szCs w:val="20"/>
        </w:rPr>
        <w:t xml:space="preserve"> </w:t>
      </w:r>
      <w:r w:rsidRPr="004C253C">
        <w:rPr>
          <w:rStyle w:val="epm"/>
          <w:sz w:val="20"/>
          <w:szCs w:val="20"/>
        </w:rPr>
        <w:t>безопасности</w:t>
      </w:r>
      <w:r w:rsidRPr="004C253C">
        <w:rPr>
          <w:sz w:val="20"/>
          <w:szCs w:val="20"/>
        </w:rPr>
        <w:t>.</w:t>
      </w:r>
    </w:p>
    <w:p w14:paraId="0ED45DF1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3. Ознакомление с </w:t>
      </w:r>
      <w:r w:rsidRPr="004C253C">
        <w:rPr>
          <w:rStyle w:val="epm"/>
          <w:sz w:val="20"/>
          <w:szCs w:val="20"/>
        </w:rPr>
        <w:t>противопожарным</w:t>
      </w:r>
      <w:r w:rsidRPr="004C253C">
        <w:rPr>
          <w:sz w:val="20"/>
          <w:szCs w:val="20"/>
        </w:rPr>
        <w:t xml:space="preserve"> режимом в МКОУ «Хуцеевская СОШ».</w:t>
      </w:r>
    </w:p>
    <w:p w14:paraId="04249F20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4. Ознакомление с приказами по соблюдению </w:t>
      </w:r>
      <w:r w:rsidRPr="004C253C">
        <w:rPr>
          <w:rStyle w:val="epm"/>
          <w:sz w:val="20"/>
          <w:szCs w:val="20"/>
        </w:rPr>
        <w:t>противопожарного</w:t>
      </w:r>
      <w:r w:rsidRPr="004C253C">
        <w:rPr>
          <w:sz w:val="20"/>
          <w:szCs w:val="20"/>
        </w:rPr>
        <w:t xml:space="preserve"> режима; </w:t>
      </w:r>
    </w:p>
    <w:p w14:paraId="0BF9476D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с инструкциями по </w:t>
      </w:r>
      <w:r w:rsidRPr="004C253C">
        <w:rPr>
          <w:rStyle w:val="epm"/>
          <w:sz w:val="20"/>
          <w:szCs w:val="20"/>
        </w:rPr>
        <w:t>пожарной</w:t>
      </w:r>
      <w:r w:rsidRPr="004C253C">
        <w:rPr>
          <w:sz w:val="20"/>
          <w:szCs w:val="20"/>
        </w:rPr>
        <w:t xml:space="preserve"> </w:t>
      </w:r>
      <w:r w:rsidRPr="004C253C">
        <w:rPr>
          <w:rStyle w:val="epm"/>
          <w:sz w:val="20"/>
          <w:szCs w:val="20"/>
        </w:rPr>
        <w:t>безопасности</w:t>
      </w:r>
      <w:r w:rsidRPr="004C253C">
        <w:rPr>
          <w:sz w:val="20"/>
          <w:szCs w:val="20"/>
        </w:rPr>
        <w:t xml:space="preserve">; </w:t>
      </w:r>
    </w:p>
    <w:p w14:paraId="7535C7E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с основными причинами пожаров, которые могут быть или были в МКОУ «Хуцеевская СОШ».</w:t>
      </w:r>
    </w:p>
    <w:p w14:paraId="2B440387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5. Общие меры по пожарной профилактике и тушению пожара:</w:t>
      </w:r>
    </w:p>
    <w:p w14:paraId="6B481481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а) информировать руководителей структурных </w:t>
      </w:r>
      <w:proofErr w:type="gramStart"/>
      <w:r w:rsidRPr="004C253C">
        <w:rPr>
          <w:sz w:val="20"/>
          <w:szCs w:val="20"/>
        </w:rPr>
        <w:t>подразделений  о</w:t>
      </w:r>
      <w:proofErr w:type="gramEnd"/>
      <w:r w:rsidRPr="004C253C">
        <w:rPr>
          <w:sz w:val="20"/>
          <w:szCs w:val="20"/>
        </w:rPr>
        <w:t xml:space="preserve"> сроках проверки и испытаний гидрантов, зарядки огнетушителей, автоматических средств пожаротушения и сигнализации, ознакомление с программой </w:t>
      </w:r>
      <w:r w:rsidRPr="004C253C">
        <w:rPr>
          <w:rStyle w:val="epm"/>
          <w:sz w:val="20"/>
          <w:szCs w:val="20"/>
        </w:rPr>
        <w:t>первичного</w:t>
      </w:r>
      <w:r w:rsidRPr="004C253C">
        <w:rPr>
          <w:sz w:val="20"/>
          <w:szCs w:val="20"/>
        </w:rPr>
        <w:t xml:space="preserve"> </w:t>
      </w:r>
      <w:r w:rsidRPr="004C253C">
        <w:rPr>
          <w:rStyle w:val="epm"/>
          <w:sz w:val="20"/>
          <w:szCs w:val="20"/>
        </w:rPr>
        <w:t>инструктажа</w:t>
      </w:r>
      <w:r w:rsidRPr="004C253C">
        <w:rPr>
          <w:sz w:val="20"/>
          <w:szCs w:val="20"/>
        </w:rPr>
        <w:t xml:space="preserve"> персонала данного подразделения обеспечение личной и коллективной безопасности;</w:t>
      </w:r>
    </w:p>
    <w:p w14:paraId="4747771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б) информировать сотрудников о действиях при загорании или пожаре, сообщение о пожаре в пожарную часть, непосредственному руководителю, приемы и средства тушения загорания или пожара, средства и меры личной и коллективной безопасности.</w:t>
      </w:r>
    </w:p>
    <w:p w14:paraId="1BB1CD96" w14:textId="77777777" w:rsidR="00821BC7" w:rsidRPr="004C253C" w:rsidRDefault="00821BC7" w:rsidP="00821BC7">
      <w:pPr>
        <w:spacing w:line="281" w:lineRule="auto"/>
        <w:rPr>
          <w:sz w:val="20"/>
          <w:szCs w:val="20"/>
        </w:rPr>
      </w:pPr>
    </w:p>
    <w:p w14:paraId="0F28A77F" w14:textId="77777777" w:rsidR="00821BC7" w:rsidRPr="004C253C" w:rsidRDefault="00821BC7" w:rsidP="00821BC7">
      <w:pPr>
        <w:pStyle w:val="ConsNonformat"/>
        <w:spacing w:line="281" w:lineRule="auto"/>
        <w:jc w:val="center"/>
        <w:rPr>
          <w:rFonts w:ascii="Times New Roman" w:hAnsi="Times New Roman"/>
          <w:b/>
          <w:bCs/>
        </w:rPr>
      </w:pPr>
      <w:bookmarkStart w:id="7" w:name="_Toc372476841"/>
      <w:bookmarkStart w:id="8" w:name="_Toc373948669"/>
      <w:r w:rsidRPr="004C253C">
        <w:rPr>
          <w:rFonts w:ascii="Times New Roman" w:hAnsi="Times New Roman"/>
          <w:b/>
          <w:bCs/>
        </w:rPr>
        <w:t>Вводный противопожарный инструктаж.</w:t>
      </w:r>
      <w:bookmarkEnd w:id="7"/>
      <w:bookmarkEnd w:id="8"/>
    </w:p>
    <w:p w14:paraId="25AE68DD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</w:p>
    <w:p w14:paraId="2EF9A2D4" w14:textId="77777777" w:rsidR="00821BC7" w:rsidRPr="004C253C" w:rsidRDefault="00821BC7" w:rsidP="00821BC7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4C253C">
        <w:rPr>
          <w:b/>
          <w:sz w:val="20"/>
          <w:szCs w:val="20"/>
        </w:rPr>
        <w:t>Введение.</w:t>
      </w:r>
    </w:p>
    <w:p w14:paraId="39E86FDD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Основные понятия введены Федеральным законом в сфере пожарной безопасности №123-ФЗ «Технический регламент о требованиях пожарной безопасности» от 22 июля 2008 года:</w:t>
      </w:r>
    </w:p>
    <w:p w14:paraId="25184AC0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пожарная безопасность - состояние защищенности личности, имущества, общества и государства от пожаров;</w:t>
      </w:r>
    </w:p>
    <w:p w14:paraId="2FF87CF2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14:paraId="6ADE178B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органом;</w:t>
      </w:r>
    </w:p>
    <w:p w14:paraId="653A2236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нарушение требований пожарной безопасности – невыполнение или ненадлежащее выполнение требований пожарной безопасности;</w:t>
      </w:r>
    </w:p>
    <w:p w14:paraId="023F4F0F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14:paraId="51C892F8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14:paraId="16BB077E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государственный пожарный надзор – осуществляемая в порядке, установленном законодательством Российской Федерации, деятельность по проверке соблюдения организациями и гражданами требований пожарной безопасности и принятие мер по результатам проверки;</w:t>
      </w:r>
    </w:p>
    <w:p w14:paraId="201B3DA0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нормативные документы по пожарной безопасности – технические регламенты и стандарты, а также действующие до вступления в силу технических регламентов и вновь разрабатываемые нормы пожарной безопасности, правила пожарной безопасности, стандарты, инструкции и иные документы, содержащие соответственно обязательные и рекомендательные требования пожарной безопасности;</w:t>
      </w:r>
    </w:p>
    <w:p w14:paraId="5017D63A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профилактика пожаров –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3D824444" w14:textId="77777777" w:rsidR="00821BC7" w:rsidRPr="004C253C" w:rsidRDefault="00821BC7" w:rsidP="00821BC7">
      <w:pPr>
        <w:numPr>
          <w:ilvl w:val="0"/>
          <w:numId w:val="1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пожаров.</w:t>
      </w:r>
    </w:p>
    <w:p w14:paraId="4981AC5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Нарушение правил устройств и эксплуатации электрооборудования послужило причиной каждого пятого пожара. От неосторожного обращения с огнем происходит почти половина пожаров от общего числа.</w:t>
      </w:r>
    </w:p>
    <w:p w14:paraId="0EBD2B9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Характерные нарушения требований норм и правил пожарной безопасности:</w:t>
      </w:r>
    </w:p>
    <w:p w14:paraId="0A3E439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отсутствуют или находятся в неработоспособном состоянии системы АПЗ (автоматической пожарной защиты) и оповещения людей о пожаре;</w:t>
      </w:r>
    </w:p>
    <w:p w14:paraId="11B36B0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электрооборудование эксплуатируется с нарушениями ПУЭ;</w:t>
      </w:r>
    </w:p>
    <w:p w14:paraId="2B1E5C84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загромождены пути эвакуации;</w:t>
      </w:r>
    </w:p>
    <w:p w14:paraId="46CFED6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не установлены </w:t>
      </w:r>
      <w:proofErr w:type="spellStart"/>
      <w:r w:rsidRPr="004C253C">
        <w:rPr>
          <w:sz w:val="20"/>
          <w:szCs w:val="20"/>
        </w:rPr>
        <w:t>светоуказатели</w:t>
      </w:r>
      <w:proofErr w:type="spellEnd"/>
      <w:r w:rsidRPr="004C253C">
        <w:rPr>
          <w:sz w:val="20"/>
          <w:szCs w:val="20"/>
        </w:rPr>
        <w:t xml:space="preserve"> «Выход» на эвакуационных путях и </w:t>
      </w:r>
      <w:proofErr w:type="spellStart"/>
      <w:r w:rsidRPr="004C253C">
        <w:rPr>
          <w:sz w:val="20"/>
          <w:szCs w:val="20"/>
        </w:rPr>
        <w:t>светоуказатели</w:t>
      </w:r>
      <w:proofErr w:type="spellEnd"/>
      <w:r w:rsidRPr="004C253C">
        <w:rPr>
          <w:sz w:val="20"/>
          <w:szCs w:val="20"/>
        </w:rPr>
        <w:t xml:space="preserve"> пожарных гидрантов;</w:t>
      </w:r>
    </w:p>
    <w:p w14:paraId="31D42E4A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подвалы загромождены сгораемыми материалами, используются как складские помещения;</w:t>
      </w:r>
    </w:p>
    <w:p w14:paraId="34008F7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деревянные конструкции чердаков не обработаны огнезащитным составом;</w:t>
      </w:r>
    </w:p>
    <w:p w14:paraId="148DC0F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на окнах первого этажа установлены глухие решетки;</w:t>
      </w:r>
    </w:p>
    <w:p w14:paraId="1D30CF0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lastRenderedPageBreak/>
        <w:t>- помещения не укомплектованы первичными средствами пожаротушения согласно нормам или не произведена перезарядка огнетушителей;</w:t>
      </w:r>
    </w:p>
    <w:p w14:paraId="7482E65A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системы внутреннего пожаротушения разукомплектованы либо неработоспособны;</w:t>
      </w:r>
    </w:p>
    <w:p w14:paraId="5CCC0E58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перепланировка помещений и изменение функционального назначения помещений произведена без учета требований действующих норм и правил пожарной безопасности;</w:t>
      </w:r>
    </w:p>
    <w:p w14:paraId="1B4F255B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помещения технического подполья не оборудуются автоматической пожарной сигнализацией с выводом сигнала в помещение с круглосуточным пребыванием дежурного персонала;</w:t>
      </w:r>
    </w:p>
    <w:p w14:paraId="4658D04D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нарушается режим курения;</w:t>
      </w:r>
    </w:p>
    <w:p w14:paraId="583BF54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не проводится обучение, инструктажи работников мерам пожарной безопасности, не отрабатываются их действия при пожаре или иной чрезвычайной ситуации;</w:t>
      </w:r>
    </w:p>
    <w:p w14:paraId="0F3EC1A7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необеспеченность нормативно-правовыми актами по организации пожарной безопасности;</w:t>
      </w:r>
    </w:p>
    <w:p w14:paraId="7597D0F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недостаточная подготовка руководителей и сотрудников по соблюдению мер пожарной безопасности, особенно в чрезвычайных ситуациях.</w:t>
      </w:r>
    </w:p>
    <w:p w14:paraId="5C39C2B7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Обеспечение пожарной безопасности в Российской Федерации установлено Федеральным законом № 69-ФЗ от 21.12.94 года «О пожарной безопасности».</w:t>
      </w:r>
    </w:p>
    <w:p w14:paraId="2EEFDEE4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Нормативное правовое регулирование в области пожарной безопасности определено статьей 20 данного закона и представляет собой принятие органами государственной власти нормативных правовых актов по пожарной безопасности.</w:t>
      </w:r>
    </w:p>
    <w:p w14:paraId="4346A6B2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22 июля 2008 года принят Федеральный закон №123-ФЗ «Технический регламент о требованиях пожарной безопасности», который определят Техническое регулирование в области пожарной безопасности. В законе определено понятие пожарного риска - мера пожарной опасности объекта защиты и ее последствий для людей и материальных ценностей, а также понятие допустимого пожарного риска, уровень которого допустим и обоснован исходя из условий.</w:t>
      </w:r>
    </w:p>
    <w:p w14:paraId="0875DAA7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Номенклатура, количество и места размещения первичных средств пожаротушения устанавливаются в зависимости от вида горючего материала, объемно-планировочных решений здания, параметров окружающей среды и мест размещения обслуживающего персонала.</w:t>
      </w:r>
    </w:p>
    <w:p w14:paraId="2C51DFE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В соответствии со статьей 37 Федерального закона «О пожарной безопасности» «руководители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безопасности».</w:t>
      </w:r>
    </w:p>
    <w:p w14:paraId="5C088E31" w14:textId="77777777" w:rsidR="00821BC7" w:rsidRPr="004C253C" w:rsidRDefault="00821BC7" w:rsidP="00821BC7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4C253C">
        <w:rPr>
          <w:b/>
          <w:sz w:val="20"/>
          <w:szCs w:val="20"/>
        </w:rPr>
        <w:t>Обязанности работников за соблюдением требований пожарной безопасности.</w:t>
      </w:r>
    </w:p>
    <w:p w14:paraId="4F43DABF" w14:textId="77777777" w:rsidR="00821BC7" w:rsidRPr="004C253C" w:rsidRDefault="00821BC7" w:rsidP="00821BC7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4C253C">
        <w:rPr>
          <w:b/>
          <w:sz w:val="20"/>
          <w:szCs w:val="20"/>
        </w:rPr>
        <w:t>Работники МКОУ «Хуцеевская СОШ» организаций обязаны:</w:t>
      </w:r>
    </w:p>
    <w:p w14:paraId="792BAF4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соблюдать на работе и в быту требования пожарной безопасности, а также соблюдать и поддерживать противопожарный режим;</w:t>
      </w:r>
    </w:p>
    <w:p w14:paraId="1BEFDAC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выполнять меры предосторожности при пользовании газовыми приборами, предметами бытовой химии, проведении работ с легковоспламеняющимися (далее – ЛВЖ) и горючими (далее – ГЖ) жидкостями, другими опасными в пожарном отношении веществами, материалами и оборудованием;</w:t>
      </w:r>
    </w:p>
    <w:p w14:paraId="5BA82582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в случае обнаружения пожара незамедлительно сообщить об этом в подразделение пожарной охраны (при этом необходимо назвать адрес объекта, место возникновения пожара, а также сообщить свою фамилию) и принять возможные меры к спасению людей, имущества и ликвидации пожара.</w:t>
      </w:r>
    </w:p>
    <w:p w14:paraId="5CB3CEAE" w14:textId="77777777" w:rsidR="00821BC7" w:rsidRPr="004C253C" w:rsidRDefault="00821BC7" w:rsidP="00821BC7">
      <w:pPr>
        <w:numPr>
          <w:ilvl w:val="0"/>
          <w:numId w:val="3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Каждый работник должен знать места расположения первичных средств пожаротушения и уметь пользоваться ими.</w:t>
      </w:r>
    </w:p>
    <w:p w14:paraId="790CDCF9" w14:textId="77777777" w:rsidR="00821BC7" w:rsidRPr="004C253C" w:rsidRDefault="00821BC7" w:rsidP="00821BC7">
      <w:pPr>
        <w:pStyle w:val="ConsPlusNormal"/>
        <w:spacing w:line="281" w:lineRule="auto"/>
        <w:ind w:firstLine="284"/>
        <w:jc w:val="both"/>
        <w:rPr>
          <w:rFonts w:ascii="Times New Roman" w:hAnsi="Times New Roman" w:cs="Times New Roman"/>
        </w:rPr>
      </w:pPr>
      <w:r w:rsidRPr="004C253C">
        <w:rPr>
          <w:rFonts w:ascii="Times New Roman" w:hAnsi="Times New Roman" w:cs="Times New Roman"/>
        </w:rPr>
        <w:t xml:space="preserve">В соответствии с Постановлением Правительства Российской Федерации N 390 от 25 апреля </w:t>
      </w:r>
      <w:smartTag w:uri="urn:schemas-microsoft-com:office:smarttags" w:element="metricconverter">
        <w:smartTagPr>
          <w:attr w:name="ProductID" w:val="2012 г"/>
        </w:smartTagPr>
        <w:r w:rsidRPr="004C253C">
          <w:rPr>
            <w:rFonts w:ascii="Times New Roman" w:hAnsi="Times New Roman" w:cs="Times New Roman"/>
          </w:rPr>
          <w:t>2012 г</w:t>
        </w:r>
      </w:smartTag>
      <w:r w:rsidRPr="004C253C">
        <w:rPr>
          <w:rFonts w:ascii="Times New Roman" w:hAnsi="Times New Roman" w:cs="Times New Roman"/>
        </w:rPr>
        <w:t>. «О противопожарном режиме» директор МКОУ «Хуцеевская СОШ» назначает лицо, ответственное за пожарную безопасность, которое обеспечивает соблюдение требований пожарной безопасности в МКОУ «Хуцеевская СОШ»</w:t>
      </w:r>
    </w:p>
    <w:p w14:paraId="7D862EA5" w14:textId="77777777" w:rsidR="00821BC7" w:rsidRPr="004C253C" w:rsidRDefault="00821BC7" w:rsidP="00821BC7">
      <w:pPr>
        <w:pStyle w:val="ConsPlusNormal"/>
        <w:spacing w:line="281" w:lineRule="auto"/>
        <w:ind w:firstLine="284"/>
        <w:jc w:val="both"/>
        <w:rPr>
          <w:rFonts w:ascii="Times New Roman" w:hAnsi="Times New Roman" w:cs="Times New Roman"/>
        </w:rPr>
      </w:pPr>
      <w:r w:rsidRPr="004C253C">
        <w:rPr>
          <w:rFonts w:ascii="Times New Roman" w:hAnsi="Times New Roman" w:cs="Times New Roman"/>
        </w:rPr>
        <w:t>В целях организации и осуществления работ по предупреждению пожаров на объектах, где может одновременно находиться 50 и более человек, то есть с массовым пребыванием людей, МКОУ «Хуцеевская СОШ» может создавать пожарно-техническую комиссию.</w:t>
      </w:r>
    </w:p>
    <w:p w14:paraId="1FB86941" w14:textId="77777777" w:rsidR="00821BC7" w:rsidRPr="004C253C" w:rsidRDefault="00821BC7" w:rsidP="00821BC7">
      <w:pPr>
        <w:numPr>
          <w:ilvl w:val="0"/>
          <w:numId w:val="3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должны: «обеспечивать своевременное выполнение требований пожарной безопасности, предписаний, постановлений и иных законных требований государственных инспекторов по пожарному надзору».</w:t>
      </w:r>
    </w:p>
    <w:p w14:paraId="00AA9917" w14:textId="77777777" w:rsidR="00821BC7" w:rsidRPr="004C253C" w:rsidRDefault="00821BC7" w:rsidP="00821BC7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4C253C">
        <w:rPr>
          <w:b/>
          <w:sz w:val="20"/>
          <w:szCs w:val="20"/>
        </w:rPr>
        <w:t>Руководители ответственные за пожарную безопасность в помещениях обязаны:</w:t>
      </w:r>
    </w:p>
    <w:p w14:paraId="2BBFBCDB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организовывать разработку и своевременное осуществление мероприятий, направленных на обеспечение безопасности людей;</w:t>
      </w:r>
    </w:p>
    <w:p w14:paraId="75BCEB8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знать характеристики пожарной опасности зданий, сооружений, учебных процессов, оборудования, хранимых и используемых веществ и материалов и организовывать их пожаробезопасное хранение;</w:t>
      </w:r>
    </w:p>
    <w:p w14:paraId="6BA5B5A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lastRenderedPageBreak/>
        <w:t>- проводить периодические осмотры территории, здания, служебных помещений с целью контроля состояния путей эвакуации, противопожарных разрывов и преград, источников водоснабжения, принимать срочные меры по устранению отмеченных недостатков;</w:t>
      </w:r>
    </w:p>
    <w:p w14:paraId="4F36FB6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обеспечить помещения необходимыми средствами пожаротушения и содержания их в исправном состоянии, не допускать их использования не по назначению;</w:t>
      </w:r>
    </w:p>
    <w:p w14:paraId="0B582EC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знать правила содержания и применения имеющихся первичных средств тушения пожара и обеспечивать их постоянную готовность;</w:t>
      </w:r>
    </w:p>
    <w:p w14:paraId="5107929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обеспечить надписи «В случае пожара звонить по телефону 01» и т.д., «Ответственный за обеспечение пожарной безопасности»;</w:t>
      </w:r>
    </w:p>
    <w:p w14:paraId="2A90505A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проводить противопожарную пропаганду, а также обучать своих работников и учащихся мерам пожарной безопасности;</w:t>
      </w:r>
    </w:p>
    <w:p w14:paraId="7D6752D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не допускать к работе </w:t>
      </w:r>
      <w:proofErr w:type="gramStart"/>
      <w:r w:rsidRPr="004C253C">
        <w:rPr>
          <w:sz w:val="20"/>
          <w:szCs w:val="20"/>
        </w:rPr>
        <w:t>лиц</w:t>
      </w:r>
      <w:proofErr w:type="gramEnd"/>
      <w:r w:rsidRPr="004C253C">
        <w:rPr>
          <w:sz w:val="20"/>
          <w:szCs w:val="20"/>
        </w:rPr>
        <w:t xml:space="preserve"> не прошедших противопожарного инструктажа;</w:t>
      </w:r>
    </w:p>
    <w:p w14:paraId="7FE1697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организовывать проверку территории и помещений подразделения перед уходом с работы;</w:t>
      </w:r>
    </w:p>
    <w:p w14:paraId="05976A4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вывесить на видном месте таблички с указанием лиц, ответственных за пожарную безопасность, инструкции действий сотрудников во время пожара;</w:t>
      </w:r>
    </w:p>
    <w:p w14:paraId="1CD4BEE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в помещениях при единовременном нахождении на этаже более 10 человек вывешивать схемы и планы эвакуации людей в случае пожара и указателями направления движения людей.</w:t>
      </w:r>
    </w:p>
    <w:p w14:paraId="28AC2B4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Все сотрудники должны допускаться к работе после проведения инструктажа на рабочем месте и ознакомления с требованиями данной инструкции.</w:t>
      </w:r>
    </w:p>
    <w:p w14:paraId="70047B8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В соответствии с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4C253C">
          <w:rPr>
            <w:sz w:val="20"/>
            <w:szCs w:val="20"/>
          </w:rPr>
          <w:t>2012 г</w:t>
        </w:r>
      </w:smartTag>
      <w:r w:rsidRPr="004C253C">
        <w:rPr>
          <w:sz w:val="20"/>
          <w:szCs w:val="20"/>
        </w:rPr>
        <w:t>. N 390 «О противопожарном режиме», в МКОУ «Хуцеевская СОШ»</w:t>
      </w:r>
      <w:r w:rsidRPr="004C253C">
        <w:rPr>
          <w:color w:val="FF6600"/>
          <w:sz w:val="20"/>
          <w:szCs w:val="20"/>
        </w:rPr>
        <w:t xml:space="preserve"> </w:t>
      </w:r>
      <w:r w:rsidRPr="004C253C">
        <w:rPr>
          <w:sz w:val="20"/>
          <w:szCs w:val="20"/>
        </w:rPr>
        <w:t>распорядительным документом установлен противопожарный режим:</w:t>
      </w:r>
    </w:p>
    <w:p w14:paraId="77041A92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определены и оборудованы места для курения;</w:t>
      </w:r>
    </w:p>
    <w:p w14:paraId="737C5124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установлен порядок уборки пыли, хранения спецодежды;</w:t>
      </w:r>
    </w:p>
    <w:p w14:paraId="0341C6E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определен порядок обесточивания электрооборудования в случае пожара и по окончании рабочего дня;</w:t>
      </w:r>
    </w:p>
    <w:p w14:paraId="0D77F990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</w:t>
      </w:r>
      <w:r w:rsidRPr="004C253C">
        <w:rPr>
          <w:b/>
          <w:sz w:val="20"/>
          <w:szCs w:val="20"/>
        </w:rPr>
        <w:t>регламентированы:</w:t>
      </w:r>
    </w:p>
    <w:p w14:paraId="4EADCFE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порядок проведения временных огневых и других пожароопасных работ;</w:t>
      </w:r>
    </w:p>
    <w:p w14:paraId="7D0D791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порядок осмотра и закрытия помещений после окончания работы;</w:t>
      </w:r>
    </w:p>
    <w:p w14:paraId="08EADBE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действия работников при обнаружении пожара;</w:t>
      </w:r>
    </w:p>
    <w:p w14:paraId="35029BC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проведение.</w:t>
      </w:r>
    </w:p>
    <w:p w14:paraId="401E4AD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Для привлечения работников к работе по предупреждению и борьбе с пожаром на объектах в нашей школе создана пожарно-техническая комиссия и добровольные пожарные формирования.</w:t>
      </w:r>
    </w:p>
    <w:p w14:paraId="65296953" w14:textId="77777777" w:rsidR="00821BC7" w:rsidRPr="004C253C" w:rsidRDefault="00821BC7" w:rsidP="00821BC7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4C253C">
        <w:rPr>
          <w:b/>
          <w:sz w:val="20"/>
          <w:szCs w:val="20"/>
        </w:rPr>
        <w:t>В МКОУ «Хуцеевская СОШ» установлен следующий противопожарный режим:</w:t>
      </w:r>
    </w:p>
    <w:p w14:paraId="00BA8BD8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Запрещено курение во всех помещениях. Запрещено разводить костры на прилегающей к нашей школе территории. Сжигание отходов разрешается не ближе </w:t>
      </w:r>
      <w:smartTag w:uri="urn:schemas-microsoft-com:office:smarttags" w:element="metricconverter">
        <w:smartTagPr>
          <w:attr w:name="ProductID" w:val="50 м"/>
        </w:smartTagPr>
        <w:r w:rsidRPr="004C253C">
          <w:rPr>
            <w:sz w:val="20"/>
            <w:szCs w:val="20"/>
          </w:rPr>
          <w:t>50 м</w:t>
        </w:r>
      </w:smartTag>
      <w:r w:rsidRPr="004C253C">
        <w:rPr>
          <w:sz w:val="20"/>
          <w:szCs w:val="20"/>
        </w:rPr>
        <w:t xml:space="preserve"> от здания в специально отведенном для этих целей месте и должно производиться под контролем обслуживающего персонала и с готовностью первичных средств пожаротушения.</w:t>
      </w:r>
    </w:p>
    <w:p w14:paraId="0F938628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По окончанию рабочего дня следует отключать все электрооборудование и приборы за исключением дежурного освещения и оборудования функционально требующего постоянного режима «Включено» (холодильники и т.д.).</w:t>
      </w:r>
    </w:p>
    <w:p w14:paraId="298E7836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Запрещается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14:paraId="59A68020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Запрещается применять нестандартные (самодельные) электронагревательные приборы.</w:t>
      </w:r>
    </w:p>
    <w:p w14:paraId="638E3F46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Запрещается размещение у электрощитов электродвигателей горючих и легковоспламеняющихся веществ и материалов.</w:t>
      </w:r>
    </w:p>
    <w:p w14:paraId="631E5B4F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Запрещается пользоваться поврежденными розетками, рубильниками, другими </w:t>
      </w:r>
      <w:proofErr w:type="spellStart"/>
      <w:r w:rsidRPr="004C253C">
        <w:rPr>
          <w:sz w:val="20"/>
          <w:szCs w:val="20"/>
        </w:rPr>
        <w:t>элетроустановочными</w:t>
      </w:r>
      <w:proofErr w:type="spellEnd"/>
      <w:r w:rsidRPr="004C253C">
        <w:rPr>
          <w:sz w:val="20"/>
          <w:szCs w:val="20"/>
        </w:rPr>
        <w:t xml:space="preserve"> изделиями.</w:t>
      </w:r>
    </w:p>
    <w:p w14:paraId="1EA1E1B5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Огневые и другие пожароопасные работы проводить только после согласования с администрацией школы и инженером по охране труда с оформлением наряда-допуска.</w:t>
      </w:r>
    </w:p>
    <w:p w14:paraId="435CA7D5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Запрещается хранение лакокрасочных материалов в помещениях школы.</w:t>
      </w:r>
    </w:p>
    <w:p w14:paraId="549F705E" w14:textId="77777777" w:rsidR="00821BC7" w:rsidRPr="004C253C" w:rsidRDefault="00821BC7" w:rsidP="00821BC7">
      <w:pPr>
        <w:numPr>
          <w:ilvl w:val="0"/>
          <w:numId w:val="2"/>
        </w:numPr>
        <w:spacing w:line="281" w:lineRule="auto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На случай отключения электроэнергии руководители подразделений должны обеспечить обслуживающий персонал </w:t>
      </w:r>
      <w:proofErr w:type="spellStart"/>
      <w:r w:rsidRPr="004C253C">
        <w:rPr>
          <w:sz w:val="20"/>
          <w:szCs w:val="20"/>
        </w:rPr>
        <w:t>электрофонарями</w:t>
      </w:r>
      <w:proofErr w:type="spellEnd"/>
      <w:r w:rsidRPr="004C253C">
        <w:rPr>
          <w:sz w:val="20"/>
          <w:szCs w:val="20"/>
        </w:rPr>
        <w:t xml:space="preserve">. </w:t>
      </w:r>
    </w:p>
    <w:p w14:paraId="03A6A5C3" w14:textId="77777777" w:rsidR="00821BC7" w:rsidRPr="004C253C" w:rsidRDefault="00821BC7" w:rsidP="00821BC7">
      <w:pPr>
        <w:pStyle w:val="a3"/>
        <w:shd w:val="clear" w:color="auto" w:fill="FFFFFF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4C253C">
        <w:rPr>
          <w:rStyle w:val="a5"/>
          <w:rFonts w:eastAsia="Batang"/>
          <w:sz w:val="20"/>
          <w:szCs w:val="20"/>
          <w:bdr w:val="none" w:sz="0" w:space="0" w:color="auto" w:frame="1"/>
        </w:rPr>
        <w:t>Сроки проверки автоматических средств пожаротушения и сигнализации.</w:t>
      </w:r>
    </w:p>
    <w:p w14:paraId="2B31D4A0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В соответствии с требованиями Противопожарные системы и установки (противодымная защита, средства пожарной автоматики, системы противопожарного водоснабжения, противопожарные двери, клапаны, другие защитные устройства в противопожарных стенах и перекрытиях и т. п.) помещений должны постоянно содержаться в исправном рабочем состоянии.</w:t>
      </w:r>
    </w:p>
    <w:p w14:paraId="31B6CD1A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lastRenderedPageBreak/>
        <w:t>- Регламентные работы по техническому обслуживанию и планово-предупредительному ремонту (ТО и ППР) автоматических установок пожарной сигнализации и пожаротушения, систем противодымной защиты, оповещения людей о пожаре и управления эвакуацией осуществляться в соответствии с годовым планом-графиком, составляемым с учетом технической документации заводов-изготовителей, и сроками проведения ремонтных работ. ТО и ППР выполняться специально обученным обслуживающим персоналом или специализированной организацией, имеющей лицензию, по договору.</w:t>
      </w:r>
    </w:p>
    <w:p w14:paraId="4CE72327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Исполнитель периодически (не реже одного раза в квартал) информирует территориальные органы ГПС о техническом состоянии отказах и срабатывании установок пожарной автоматики.</w:t>
      </w:r>
    </w:p>
    <w:p w14:paraId="5A3C7EA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Периодичность информирования устанавливают по согласию с управлением ГПС</w:t>
      </w:r>
    </w:p>
    <w:p w14:paraId="5DD3FE0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Не реже одного раза в год необходимо проводить комплексную проверку работоспособности автоматических систем противопожарной сигнализации.</w:t>
      </w:r>
    </w:p>
    <w:p w14:paraId="28C503D9" w14:textId="77777777" w:rsidR="00821BC7" w:rsidRPr="004C253C" w:rsidRDefault="00821BC7" w:rsidP="00821BC7">
      <w:pPr>
        <w:pStyle w:val="a3"/>
        <w:shd w:val="clear" w:color="auto" w:fill="FFFFFF"/>
        <w:spacing w:before="0" w:beforeAutospacing="0" w:after="0" w:afterAutospacing="0" w:line="281" w:lineRule="auto"/>
        <w:ind w:firstLine="284"/>
        <w:jc w:val="both"/>
        <w:rPr>
          <w:sz w:val="20"/>
          <w:szCs w:val="20"/>
        </w:rPr>
      </w:pPr>
      <w:r w:rsidRPr="004C253C">
        <w:rPr>
          <w:rStyle w:val="a5"/>
          <w:rFonts w:eastAsia="Batang"/>
          <w:sz w:val="20"/>
          <w:szCs w:val="20"/>
          <w:bdr w:val="none" w:sz="0" w:space="0" w:color="auto" w:frame="1"/>
        </w:rPr>
        <w:t>Действия при возникновении пожара.</w:t>
      </w:r>
    </w:p>
    <w:p w14:paraId="2931633E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Сотрудники нашей школы, уполномоченные, пользоваться или распоряжаться имуществом, руководители или должностные лица, а также лица, назначенные в установленном порядке ответственными за обеспечение пожарной безопасности, по прибытию к месту пожара должны:</w:t>
      </w:r>
    </w:p>
    <w:p w14:paraId="66B8F8F8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продублировать сообщение о возникновении пожара по телефону «01» или для мобильной связи: «010»; «01*»; «112», оперативно поставить в известность руководство и дежурные службы МКОУ «Хуцеевская СОШ»; </w:t>
      </w:r>
    </w:p>
    <w:p w14:paraId="61342BD1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в случае угрозы жизни учащихся немедленно организовать их спасение, используя для этого имеющиеся силы и средства; </w:t>
      </w:r>
    </w:p>
    <w:p w14:paraId="2981D61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проверить включение в работу автоматических систем противопожарной защиты (оповещение людей о пожаре); </w:t>
      </w:r>
    </w:p>
    <w:p w14:paraId="74FE9F58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при необходимости отключить электроэнергию (за исключением систем противопожарной защиты), остановить работу холодильных устройств и другого оборудования, выполнить мероприятия, способствующие предотвращению развития пожара и задымления помещений школы; </w:t>
      </w:r>
    </w:p>
    <w:p w14:paraId="6733EA41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прекратить все работы, кроме работ, связанных с мероприятиями по ликвидации пожара;</w:t>
      </w:r>
      <w:r w:rsidRPr="004C253C">
        <w:rPr>
          <w:sz w:val="20"/>
          <w:szCs w:val="20"/>
        </w:rPr>
        <w:br/>
        <w:t>удалить за пределы опасной зоны работников, не участвующих в тушении пожара. Эвакуацию проводить в соответствии с планами эвакуации и инструкциями по эвакуации людей из здания МКОУ «Хуцеевская СОШ»;</w:t>
      </w:r>
    </w:p>
    <w:p w14:paraId="4DAEA00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осуществить общее руководство по тушению пожара до прибытия подразделения пожарной охраны; </w:t>
      </w:r>
    </w:p>
    <w:p w14:paraId="3F3EBD6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обеспечить соблюдение требований безопасности работниками, принимающими участие в тушении пожара; </w:t>
      </w:r>
    </w:p>
    <w:p w14:paraId="64F61354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одновременно с тушением пожара организовать эвакуацию и защиту материальных ценностей;</w:t>
      </w:r>
    </w:p>
    <w:p w14:paraId="4F506CB5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организовать встречу подразделений пожарной охраны и оказать помощь в выборе кратчайшего пути для приезда к очагу пожара; </w:t>
      </w:r>
    </w:p>
    <w:p w14:paraId="5B674ADF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сообщить подразделениям пожарной охраны, привлекаемых к тушению пожаров и проведению связанных с ними первоочередных аварийно- спасательных работ, сведения о хранящихся на объекте опасных (взрывоопасных), взрывчатых, сильнодействующих, ядовитых веществах.</w:t>
      </w:r>
    </w:p>
    <w:p w14:paraId="24B0352A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По прибытию пожарного подразделения ответственное лицо (директор школы или лицо его замещающее) обязано: </w:t>
      </w:r>
    </w:p>
    <w:p w14:paraId="16F4522B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проинформировать руководителя тушения пожара о конструктивных и технологических особенностях школы, прилегающих строениях и сооружениях, количестве и пожароопасных свойствах хранимых материалов, находящихся в школе;</w:t>
      </w:r>
    </w:p>
    <w:p w14:paraId="36010128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организовать привлечение сил и средств к осуществлению необходимых мероприятий, связанных с ликвидацией пожара и предупреждением его развития.</w:t>
      </w:r>
    </w:p>
    <w:p w14:paraId="5F96249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После ликвидации пожара директор школы принимает решение о дальнейшей эксплуатации объекта.</w:t>
      </w:r>
    </w:p>
    <w:p w14:paraId="1E066C28" w14:textId="77777777" w:rsidR="00821BC7" w:rsidRPr="004C253C" w:rsidRDefault="00821BC7" w:rsidP="00821BC7">
      <w:pPr>
        <w:spacing w:line="281" w:lineRule="auto"/>
        <w:ind w:firstLine="284"/>
        <w:jc w:val="both"/>
        <w:rPr>
          <w:b/>
          <w:sz w:val="20"/>
          <w:szCs w:val="20"/>
        </w:rPr>
      </w:pPr>
      <w:r w:rsidRPr="004C253C">
        <w:rPr>
          <w:b/>
          <w:sz w:val="20"/>
          <w:szCs w:val="20"/>
        </w:rPr>
        <w:t>Ответственность за нарушение требований пожарной безопасности в соответствии с действующим законодательством.</w:t>
      </w:r>
    </w:p>
    <w:p w14:paraId="776FEFF4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proofErr w:type="gramStart"/>
      <w:r w:rsidRPr="004C253C">
        <w:rPr>
          <w:sz w:val="20"/>
          <w:szCs w:val="20"/>
        </w:rPr>
        <w:t>Согласно статьи</w:t>
      </w:r>
      <w:proofErr w:type="gramEnd"/>
      <w:r w:rsidRPr="004C253C">
        <w:rPr>
          <w:sz w:val="20"/>
          <w:szCs w:val="20"/>
        </w:rPr>
        <w:t xml:space="preserve"> 38 Федерального закона от 21 декабря 1994 года № 69-ФЗ «О пожарной безопасности» ответственность за нарушение требований пожарной безопасности в соответствии с действующим законодательством несут:</w:t>
      </w:r>
    </w:p>
    <w:p w14:paraId="1C55510A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собственники имущества;</w:t>
      </w:r>
    </w:p>
    <w:p w14:paraId="1012A79B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руководители федеральных органов исполнительной власти;</w:t>
      </w:r>
    </w:p>
    <w:p w14:paraId="36B496E9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руководители органов местного самоуправления;</w:t>
      </w:r>
    </w:p>
    <w:p w14:paraId="490E4BED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лица, уполномоченные владеть, пользоваться или распоряжаться имуществом, в том числе руководители организаций;</w:t>
      </w:r>
    </w:p>
    <w:p w14:paraId="4483906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лица, в установленном порядке назначенные ответственными за обеспечение пожарной безопасности;</w:t>
      </w:r>
    </w:p>
    <w:p w14:paraId="06486A76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должностные лица в пределах их компетенции.</w:t>
      </w:r>
    </w:p>
    <w:p w14:paraId="2328E19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rStyle w:val="epm"/>
          <w:sz w:val="20"/>
          <w:szCs w:val="20"/>
        </w:rPr>
        <w:t xml:space="preserve">Статья 219. Нарушение требований пожарной безопасности Уголовного кодекса Российской Федерации" от 13.06.1996 N 63-ФЗ (ред. от 05.04.2013) </w:t>
      </w:r>
      <w:r w:rsidRPr="004C253C">
        <w:rPr>
          <w:sz w:val="20"/>
          <w:szCs w:val="20"/>
        </w:rPr>
        <w:t>устанавливает:</w:t>
      </w:r>
    </w:p>
    <w:p w14:paraId="72627A6C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1. Нарушение правил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человека, </w:t>
      </w:r>
    </w:p>
    <w:p w14:paraId="46FF800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- наказывается штрафом в размере до восьмидесяти тысяч рублей или в размере заработной платы или иного дохода осужденного за период до шести месяцев, либо ограничением свободы на срок до трех лет, либо лишением свободы на </w:t>
      </w:r>
      <w:r w:rsidRPr="004C253C">
        <w:rPr>
          <w:sz w:val="20"/>
          <w:szCs w:val="20"/>
        </w:rPr>
        <w:lastRenderedPageBreak/>
        <w:t>срок до трех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52DED9D1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2. То же деяние, повлекшее по неосторожности смерть человека, </w:t>
      </w:r>
    </w:p>
    <w:p w14:paraId="4A5701E3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наказывается ограничением свободы на срок до пяти лет или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06F04EF0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 xml:space="preserve">3. Деяние, предусмотренное частью первой настоящей статьи, повлекшее по неосторожности смерть двух или более лиц, </w:t>
      </w:r>
    </w:p>
    <w:p w14:paraId="4C110F20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-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14:paraId="457E1278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</w:p>
    <w:p w14:paraId="10976940" w14:textId="77777777" w:rsidR="00821BC7" w:rsidRPr="004C253C" w:rsidRDefault="00821BC7" w:rsidP="00821BC7">
      <w:pPr>
        <w:spacing w:line="281" w:lineRule="auto"/>
        <w:ind w:firstLine="284"/>
        <w:jc w:val="both"/>
        <w:rPr>
          <w:sz w:val="20"/>
          <w:szCs w:val="20"/>
        </w:rPr>
      </w:pPr>
      <w:r w:rsidRPr="004C253C">
        <w:rPr>
          <w:sz w:val="20"/>
          <w:szCs w:val="20"/>
        </w:rPr>
        <w:t>Заместитель директора школы по УВР</w:t>
      </w:r>
    </w:p>
    <w:p w14:paraId="62DE987F" w14:textId="77777777" w:rsidR="008D13B9" w:rsidRDefault="008D13B9"/>
    <w:sectPr w:rsidR="008D13B9" w:rsidSect="00821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F2602"/>
    <w:multiLevelType w:val="hybridMultilevel"/>
    <w:tmpl w:val="99061630"/>
    <w:lvl w:ilvl="0" w:tplc="ABE62ADC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60525"/>
    <w:multiLevelType w:val="hybridMultilevel"/>
    <w:tmpl w:val="4F74A6D6"/>
    <w:lvl w:ilvl="0" w:tplc="5A0CF1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D667F8A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72442"/>
    <w:multiLevelType w:val="hybridMultilevel"/>
    <w:tmpl w:val="43964D02"/>
    <w:lvl w:ilvl="0" w:tplc="19F4043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B9"/>
    <w:rsid w:val="00821BC7"/>
    <w:rsid w:val="008D13B9"/>
    <w:rsid w:val="00B038A2"/>
    <w:rsid w:val="00CC53CD"/>
    <w:rsid w:val="00E1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1D3C17"/>
  <w15:chartTrackingRefBased/>
  <w15:docId w15:val="{EFA629EC-AC1D-4F4E-92AF-76704031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821BC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821BC7"/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epm">
    <w:name w:val="epm"/>
    <w:basedOn w:val="a0"/>
    <w:rsid w:val="00821BC7"/>
  </w:style>
  <w:style w:type="paragraph" w:styleId="a3">
    <w:name w:val="Normal (Web)"/>
    <w:basedOn w:val="a"/>
    <w:link w:val="a4"/>
    <w:rsid w:val="00821BC7"/>
    <w:pPr>
      <w:spacing w:before="100" w:beforeAutospacing="1" w:after="100" w:afterAutospacing="1"/>
    </w:pPr>
  </w:style>
  <w:style w:type="character" w:customStyle="1" w:styleId="a4">
    <w:name w:val="Обычный (веб) Знак"/>
    <w:basedOn w:val="a0"/>
    <w:link w:val="a3"/>
    <w:rsid w:val="00821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821BC7"/>
    <w:rPr>
      <w:b/>
      <w:bCs/>
    </w:rPr>
  </w:style>
  <w:style w:type="paragraph" w:customStyle="1" w:styleId="ConsPlusNormal">
    <w:name w:val="ConsPlusNormal"/>
    <w:rsid w:val="00821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2772</Words>
  <Characters>15802</Characters>
  <Application>Microsoft Office Word</Application>
  <DocSecurity>0</DocSecurity>
  <Lines>131</Lines>
  <Paragraphs>37</Paragraphs>
  <ScaleCrop>false</ScaleCrop>
  <Company/>
  <LinksUpToDate>false</LinksUpToDate>
  <CharactersWithSpaces>18537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2019-10-29T19:14:00Z</dcterms:created>
  <dcterms:modified xsi:type="dcterms:W3CDTF">2019-10-29T21:34:00Z</dcterms:modified>
</cp:coreProperties>
</file>