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1DA73" w14:textId="77777777" w:rsidR="00AE722F" w:rsidRDefault="00AE722F" w:rsidP="00AE722F"/>
    <w:p w14:paraId="44663C87" w14:textId="39E0CABB" w:rsidR="00AE722F" w:rsidRDefault="00AE722F" w:rsidP="00AE722F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F88CE4" wp14:editId="6F58B9E7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CDD36" w14:textId="77777777" w:rsidR="00AE722F" w:rsidRDefault="00AE722F" w:rsidP="00AE722F">
      <w:pPr>
        <w:tabs>
          <w:tab w:val="left" w:pos="4041"/>
        </w:tabs>
        <w:rPr>
          <w:color w:val="FF0000"/>
          <w:sz w:val="20"/>
          <w:szCs w:val="20"/>
        </w:rPr>
      </w:pPr>
    </w:p>
    <w:p w14:paraId="512F361C" w14:textId="77777777" w:rsidR="00AE722F" w:rsidRDefault="00AE722F" w:rsidP="00AE722F">
      <w:pPr>
        <w:tabs>
          <w:tab w:val="left" w:pos="4041"/>
        </w:tabs>
        <w:rPr>
          <w:color w:val="FF0000"/>
          <w:sz w:val="20"/>
          <w:szCs w:val="20"/>
        </w:rPr>
      </w:pPr>
    </w:p>
    <w:p w14:paraId="1B3BB3AE" w14:textId="77777777" w:rsidR="00AE722F" w:rsidRDefault="00AE722F" w:rsidP="00AE722F">
      <w:pPr>
        <w:tabs>
          <w:tab w:val="left" w:pos="4041"/>
        </w:tabs>
        <w:rPr>
          <w:color w:val="FF0000"/>
          <w:sz w:val="20"/>
          <w:szCs w:val="20"/>
        </w:rPr>
      </w:pPr>
    </w:p>
    <w:p w14:paraId="5C68D614" w14:textId="77777777" w:rsidR="00AE722F" w:rsidRDefault="00AE722F" w:rsidP="00AE722F">
      <w:pPr>
        <w:tabs>
          <w:tab w:val="left" w:pos="4041"/>
        </w:tabs>
        <w:rPr>
          <w:color w:val="FF0000"/>
          <w:sz w:val="20"/>
          <w:szCs w:val="20"/>
        </w:rPr>
      </w:pPr>
    </w:p>
    <w:p w14:paraId="3CE99C20" w14:textId="77777777" w:rsidR="00AE722F" w:rsidRDefault="00AE722F" w:rsidP="00AE722F">
      <w:pPr>
        <w:jc w:val="center"/>
        <w:rPr>
          <w:b/>
        </w:rPr>
      </w:pPr>
      <w:r>
        <w:rPr>
          <w:b/>
        </w:rPr>
        <w:t>РЕСПУБЛИКА ДАГЕСТАН</w:t>
      </w:r>
    </w:p>
    <w:p w14:paraId="69174FD0" w14:textId="77777777" w:rsidR="00AE722F" w:rsidRDefault="00AE722F" w:rsidP="00AE722F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3E5DD6BF" w14:textId="77777777" w:rsidR="00AE722F" w:rsidRDefault="00AE722F" w:rsidP="00AE722F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310444B7" w14:textId="77777777" w:rsidR="00AE722F" w:rsidRDefault="00AE722F" w:rsidP="00AE722F">
      <w:pPr>
        <w:jc w:val="center"/>
        <w:rPr>
          <w:b/>
        </w:rPr>
      </w:pPr>
    </w:p>
    <w:p w14:paraId="0BCCE678" w14:textId="77777777" w:rsidR="00AE722F" w:rsidRDefault="00AE722F" w:rsidP="00AE722F">
      <w:pPr>
        <w:spacing w:line="200" w:lineRule="exact"/>
        <w:rPr>
          <w:sz w:val="20"/>
          <w:szCs w:val="20"/>
        </w:rPr>
      </w:pPr>
    </w:p>
    <w:p w14:paraId="4EB22FBB" w14:textId="77777777" w:rsidR="00AE722F" w:rsidRDefault="00AE722F" w:rsidP="00AE722F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183"/>
        <w:gridCol w:w="3470"/>
      </w:tblGrid>
      <w:tr w:rsidR="00AE722F" w14:paraId="14073FE8" w14:textId="77777777" w:rsidTr="00AE722F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E043C" w14:textId="77777777" w:rsidR="00AE722F" w:rsidRDefault="00AE722F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74552977" w14:textId="77777777" w:rsidR="00AE722F" w:rsidRDefault="00AE722F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0224B8DD" w14:textId="77777777" w:rsidR="00AE722F" w:rsidRDefault="00AE722F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4A8DC" w14:textId="77777777" w:rsidR="00AE722F" w:rsidRDefault="00AE722F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5A5EF111" w14:textId="77777777" w:rsidR="00AE722F" w:rsidRDefault="00AE722F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0752EE4C" w14:textId="77777777" w:rsidR="00AE722F" w:rsidRDefault="00AE722F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138C9A47" w14:textId="77777777" w:rsidR="00AE722F" w:rsidRDefault="00AE722F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4F831F57" w14:textId="77777777" w:rsidR="00AC14BE" w:rsidRDefault="00AC14BE" w:rsidP="00AC14BE"/>
    <w:p w14:paraId="745639C6" w14:textId="77777777" w:rsidR="00AC14BE" w:rsidRPr="00435369" w:rsidRDefault="00AC14BE" w:rsidP="00AC14BE"/>
    <w:p w14:paraId="2AF353B9" w14:textId="77777777" w:rsidR="00AC14BE" w:rsidRPr="00435369" w:rsidRDefault="00AC14BE" w:rsidP="00AC14BE"/>
    <w:p w14:paraId="53DF9E2C" w14:textId="77777777" w:rsidR="00AC14BE" w:rsidRPr="00435369" w:rsidRDefault="00AC14BE" w:rsidP="00AC14BE"/>
    <w:p w14:paraId="44C3E024" w14:textId="7FCE2C7D" w:rsidR="00AC14BE" w:rsidRDefault="00AC14BE" w:rsidP="00AC14BE"/>
    <w:p w14:paraId="238DBF55" w14:textId="0FF1E68A" w:rsidR="00AE722F" w:rsidRDefault="00AE722F" w:rsidP="00AC14BE"/>
    <w:p w14:paraId="4E25FA9F" w14:textId="220C9256" w:rsidR="00AE722F" w:rsidRDefault="00AE722F" w:rsidP="00AC14BE"/>
    <w:p w14:paraId="5756A849" w14:textId="77777777" w:rsidR="00AE722F" w:rsidRPr="00435369" w:rsidRDefault="00AE722F" w:rsidP="00AC14BE">
      <w:bookmarkStart w:id="0" w:name="_GoBack"/>
      <w:bookmarkEnd w:id="0"/>
    </w:p>
    <w:p w14:paraId="297A9CF9" w14:textId="77777777" w:rsidR="00AC14BE" w:rsidRPr="00435369" w:rsidRDefault="00AC14BE" w:rsidP="00AC14BE"/>
    <w:p w14:paraId="5FE4B267" w14:textId="77777777" w:rsidR="00AC14BE" w:rsidRPr="00435369" w:rsidRDefault="00AC14BE" w:rsidP="002515F5">
      <w:pPr>
        <w:jc w:val="center"/>
      </w:pPr>
    </w:p>
    <w:p w14:paraId="0F45852C" w14:textId="791297F6" w:rsidR="002515F5" w:rsidRDefault="00AC14BE" w:rsidP="002515F5">
      <w:pPr>
        <w:spacing w:line="327" w:lineRule="auto"/>
        <w:ind w:left="1760" w:right="40" w:hanging="1439"/>
        <w:jc w:val="center"/>
        <w:rPr>
          <w:rFonts w:eastAsia="Times New Roman"/>
          <w:b/>
          <w:bCs/>
          <w:sz w:val="24"/>
          <w:szCs w:val="24"/>
        </w:rPr>
      </w:pPr>
      <w:r w:rsidRPr="00AC14BE">
        <w:rPr>
          <w:rFonts w:eastAsia="Times New Roman"/>
          <w:b/>
          <w:bCs/>
          <w:sz w:val="24"/>
          <w:szCs w:val="24"/>
        </w:rPr>
        <w:t>Положение о проведении обязательных предварительных при поступлении</w:t>
      </w:r>
    </w:p>
    <w:p w14:paraId="13D8105A" w14:textId="31FE9922" w:rsidR="00AC14BE" w:rsidRPr="00AC14BE" w:rsidRDefault="00AC14BE" w:rsidP="002515F5">
      <w:pPr>
        <w:spacing w:line="327" w:lineRule="auto"/>
        <w:ind w:left="1760" w:right="40" w:hanging="1439"/>
        <w:jc w:val="center"/>
        <w:rPr>
          <w:sz w:val="20"/>
          <w:szCs w:val="20"/>
        </w:rPr>
      </w:pPr>
      <w:r w:rsidRPr="00AC14BE">
        <w:rPr>
          <w:rFonts w:eastAsia="Times New Roman"/>
          <w:b/>
          <w:bCs/>
          <w:sz w:val="24"/>
          <w:szCs w:val="24"/>
        </w:rPr>
        <w:t>на работу и периодических медицинских осмотров работников школы</w:t>
      </w:r>
    </w:p>
    <w:p w14:paraId="01EAB9F7" w14:textId="77777777" w:rsidR="00AC14BE" w:rsidRPr="00EA7ACF" w:rsidRDefault="00AC14BE" w:rsidP="002515F5">
      <w:pPr>
        <w:tabs>
          <w:tab w:val="left" w:pos="4830"/>
        </w:tabs>
        <w:jc w:val="center"/>
      </w:pPr>
    </w:p>
    <w:p w14:paraId="24ECDCFF" w14:textId="1DF919D8" w:rsidR="00AC14BE" w:rsidRDefault="00AC14BE" w:rsidP="00AC14BE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 № - </w:t>
      </w:r>
      <w:r w:rsidRPr="007A0A6C">
        <w:rPr>
          <w:rFonts w:eastAsia="Times New Roman"/>
          <w:b/>
          <w:bCs/>
          <w:sz w:val="24"/>
          <w:szCs w:val="24"/>
        </w:rPr>
        <w:t>0</w:t>
      </w:r>
      <w:r>
        <w:rPr>
          <w:rFonts w:eastAsia="Times New Roman"/>
          <w:b/>
          <w:bCs/>
          <w:sz w:val="24"/>
          <w:szCs w:val="24"/>
        </w:rPr>
        <w:t>0</w:t>
      </w:r>
      <w:r w:rsidR="006940D8">
        <w:rPr>
          <w:rFonts w:eastAsia="Times New Roman"/>
          <w:b/>
          <w:bCs/>
          <w:sz w:val="24"/>
          <w:szCs w:val="24"/>
        </w:rPr>
        <w:t>4</w:t>
      </w:r>
      <w:r w:rsidRPr="007A0A6C">
        <w:rPr>
          <w:rFonts w:eastAsia="Times New Roman"/>
          <w:b/>
          <w:bCs/>
          <w:sz w:val="24"/>
          <w:szCs w:val="24"/>
        </w:rPr>
        <w:t xml:space="preserve"> - 2019</w:t>
      </w:r>
    </w:p>
    <w:p w14:paraId="765C39B0" w14:textId="4E8D11BF" w:rsidR="001D5934" w:rsidRDefault="001D5934"/>
    <w:p w14:paraId="14EEB058" w14:textId="23EFDF49" w:rsidR="002515F5" w:rsidRPr="002515F5" w:rsidRDefault="002515F5" w:rsidP="002515F5"/>
    <w:p w14:paraId="4455B9A7" w14:textId="27C0161C" w:rsidR="002515F5" w:rsidRPr="002515F5" w:rsidRDefault="002515F5" w:rsidP="002515F5"/>
    <w:p w14:paraId="0F1CECDE" w14:textId="63B7B911" w:rsidR="002515F5" w:rsidRPr="002515F5" w:rsidRDefault="002515F5" w:rsidP="002515F5"/>
    <w:p w14:paraId="1A43B8C4" w14:textId="3313E6C9" w:rsidR="002515F5" w:rsidRPr="002515F5" w:rsidRDefault="002515F5" w:rsidP="002515F5"/>
    <w:p w14:paraId="1D896D9C" w14:textId="3C3EC32D" w:rsidR="002515F5" w:rsidRPr="002515F5" w:rsidRDefault="002515F5" w:rsidP="002515F5"/>
    <w:p w14:paraId="4ED27674" w14:textId="7B172990" w:rsidR="002515F5" w:rsidRPr="002515F5" w:rsidRDefault="002515F5" w:rsidP="002515F5"/>
    <w:p w14:paraId="42A268F5" w14:textId="6BA14B5A" w:rsidR="002515F5" w:rsidRPr="002515F5" w:rsidRDefault="002515F5" w:rsidP="002515F5"/>
    <w:p w14:paraId="25D4BF6C" w14:textId="6DC0524C" w:rsidR="002515F5" w:rsidRPr="002515F5" w:rsidRDefault="002515F5" w:rsidP="002515F5"/>
    <w:p w14:paraId="06221311" w14:textId="6442248D" w:rsidR="002515F5" w:rsidRPr="002515F5" w:rsidRDefault="002515F5" w:rsidP="002515F5"/>
    <w:p w14:paraId="588129F6" w14:textId="6E339C0E" w:rsidR="002515F5" w:rsidRPr="002515F5" w:rsidRDefault="002515F5" w:rsidP="002515F5"/>
    <w:p w14:paraId="4CF6AF2F" w14:textId="2EAB7FB5" w:rsidR="002515F5" w:rsidRPr="002515F5" w:rsidRDefault="002515F5" w:rsidP="002515F5"/>
    <w:p w14:paraId="044F103C" w14:textId="682E7A3A" w:rsidR="002515F5" w:rsidRPr="002515F5" w:rsidRDefault="002515F5" w:rsidP="002515F5"/>
    <w:p w14:paraId="5A13F842" w14:textId="4B27D91D" w:rsidR="002515F5" w:rsidRPr="002515F5" w:rsidRDefault="002515F5" w:rsidP="002515F5"/>
    <w:p w14:paraId="52C0FEE8" w14:textId="50FFEE29" w:rsidR="002515F5" w:rsidRPr="002515F5" w:rsidRDefault="002515F5" w:rsidP="002515F5"/>
    <w:p w14:paraId="0560799C" w14:textId="6125F990" w:rsidR="002515F5" w:rsidRDefault="002515F5" w:rsidP="002515F5"/>
    <w:p w14:paraId="08E3E361" w14:textId="2996C074" w:rsidR="002515F5" w:rsidRDefault="002515F5" w:rsidP="002515F5">
      <w:pPr>
        <w:ind w:firstLine="708"/>
      </w:pPr>
    </w:p>
    <w:p w14:paraId="1761EF2B" w14:textId="232113F9" w:rsidR="002515F5" w:rsidRDefault="002515F5" w:rsidP="002515F5">
      <w:pPr>
        <w:ind w:firstLine="708"/>
      </w:pPr>
    </w:p>
    <w:p w14:paraId="4707F8A5" w14:textId="17DAACD5" w:rsidR="002515F5" w:rsidRDefault="002515F5" w:rsidP="002515F5">
      <w:pPr>
        <w:ind w:firstLine="708"/>
      </w:pPr>
    </w:p>
    <w:p w14:paraId="3B252785" w14:textId="1B69DF60" w:rsidR="002515F5" w:rsidRDefault="002515F5" w:rsidP="002515F5">
      <w:pPr>
        <w:ind w:firstLine="708"/>
      </w:pPr>
    </w:p>
    <w:p w14:paraId="47AB3958" w14:textId="0EC3CC26" w:rsidR="002515F5" w:rsidRDefault="002515F5" w:rsidP="002515F5">
      <w:pPr>
        <w:ind w:firstLine="708"/>
      </w:pPr>
    </w:p>
    <w:p w14:paraId="087B85DB" w14:textId="05CAD0F1" w:rsidR="002515F5" w:rsidRDefault="002515F5" w:rsidP="002515F5">
      <w:pPr>
        <w:ind w:firstLine="708"/>
      </w:pPr>
    </w:p>
    <w:p w14:paraId="50BE71BC" w14:textId="351E1E60" w:rsidR="002515F5" w:rsidRDefault="002515F5" w:rsidP="002515F5">
      <w:pPr>
        <w:ind w:firstLine="708"/>
      </w:pPr>
    </w:p>
    <w:p w14:paraId="5F8023FC" w14:textId="51F175F4" w:rsidR="002515F5" w:rsidRDefault="002515F5" w:rsidP="002515F5">
      <w:pPr>
        <w:ind w:firstLine="708"/>
      </w:pPr>
    </w:p>
    <w:p w14:paraId="3EA6EDD5" w14:textId="595CB44C" w:rsidR="002515F5" w:rsidRPr="002515F5" w:rsidRDefault="002515F5" w:rsidP="008D5D91">
      <w:pPr>
        <w:spacing w:line="358" w:lineRule="auto"/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lastRenderedPageBreak/>
        <w:t>Настоящее Положение разработано в соответствии со ст. 212-214 Трудового кодекса Российской Федерации, ст. 48 Федерального закона № 273 от 29.12.2012 г. «Об образовании в РФ», Приказом Министерства здравоохранения и социального развития РФ № 302 н от 12 апреля 2011 г.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труда.» (далее Порядок)</w:t>
      </w:r>
    </w:p>
    <w:p w14:paraId="24FEDED2" w14:textId="77777777" w:rsidR="002515F5" w:rsidRPr="002515F5" w:rsidRDefault="002515F5" w:rsidP="008D5D91">
      <w:pPr>
        <w:spacing w:line="200" w:lineRule="exact"/>
        <w:rPr>
          <w:sz w:val="24"/>
          <w:szCs w:val="24"/>
        </w:rPr>
      </w:pPr>
    </w:p>
    <w:p w14:paraId="60B6DAFB" w14:textId="77777777" w:rsidR="002515F5" w:rsidRPr="002515F5" w:rsidRDefault="002515F5" w:rsidP="008D5D91">
      <w:pPr>
        <w:spacing w:line="223" w:lineRule="exact"/>
        <w:rPr>
          <w:sz w:val="24"/>
          <w:szCs w:val="24"/>
        </w:rPr>
      </w:pPr>
    </w:p>
    <w:p w14:paraId="61FBADF7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 xml:space="preserve">I. </w:t>
      </w:r>
      <w:r w:rsidRPr="002515F5">
        <w:rPr>
          <w:rFonts w:eastAsia="Times New Roman"/>
          <w:b/>
          <w:bCs/>
          <w:sz w:val="24"/>
          <w:szCs w:val="24"/>
        </w:rPr>
        <w:t>ОБЩИЕ ПОЛОЖЕНИЯ.</w:t>
      </w:r>
    </w:p>
    <w:p w14:paraId="0F4DD452" w14:textId="77777777" w:rsidR="002515F5" w:rsidRPr="002515F5" w:rsidRDefault="002515F5" w:rsidP="008D5D91">
      <w:pPr>
        <w:spacing w:line="151" w:lineRule="exact"/>
        <w:rPr>
          <w:sz w:val="24"/>
          <w:szCs w:val="24"/>
        </w:rPr>
      </w:pPr>
    </w:p>
    <w:p w14:paraId="37D6FD5F" w14:textId="06FEE8B1" w:rsidR="002515F5" w:rsidRPr="002515F5" w:rsidRDefault="002515F5" w:rsidP="008D5D91">
      <w:pPr>
        <w:numPr>
          <w:ilvl w:val="0"/>
          <w:numId w:val="1"/>
        </w:numPr>
        <w:tabs>
          <w:tab w:val="left" w:pos="507"/>
        </w:tabs>
        <w:spacing w:line="354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 xml:space="preserve">Настоящее положение регламентирует прохождение предварительных и периодических медосмотров сотрудниками </w:t>
      </w:r>
      <w:bookmarkStart w:id="1" w:name="_Hlk23060695"/>
      <w:r w:rsidRPr="002515F5">
        <w:rPr>
          <w:rFonts w:eastAsia="Times New Roman"/>
          <w:sz w:val="24"/>
          <w:szCs w:val="24"/>
        </w:rPr>
        <w:t>М</w:t>
      </w:r>
      <w:r w:rsidRPr="008D5D91">
        <w:rPr>
          <w:rFonts w:eastAsia="Times New Roman"/>
          <w:sz w:val="24"/>
          <w:szCs w:val="24"/>
        </w:rPr>
        <w:t>К</w:t>
      </w:r>
      <w:r w:rsidRPr="002515F5">
        <w:rPr>
          <w:rFonts w:eastAsia="Times New Roman"/>
          <w:sz w:val="24"/>
          <w:szCs w:val="24"/>
        </w:rPr>
        <w:t>ОУ «</w:t>
      </w:r>
      <w:r w:rsidRPr="008D5D91">
        <w:rPr>
          <w:rFonts w:eastAsia="Times New Roman"/>
          <w:sz w:val="24"/>
          <w:szCs w:val="24"/>
        </w:rPr>
        <w:t>Хуцеевская СОШ</w:t>
      </w:r>
      <w:r w:rsidRPr="002515F5">
        <w:rPr>
          <w:rFonts w:eastAsia="Times New Roman"/>
          <w:sz w:val="24"/>
          <w:szCs w:val="24"/>
        </w:rPr>
        <w:t>»</w:t>
      </w:r>
      <w:bookmarkEnd w:id="1"/>
      <w:r w:rsidRPr="002515F5">
        <w:rPr>
          <w:rFonts w:eastAsia="Times New Roman"/>
          <w:sz w:val="24"/>
          <w:szCs w:val="24"/>
        </w:rPr>
        <w:t xml:space="preserve"> в целях охраны здоровья населения, предупреждения возникновения и распространения заболеваний.</w:t>
      </w:r>
    </w:p>
    <w:p w14:paraId="4DC2E619" w14:textId="77777777" w:rsidR="002515F5" w:rsidRPr="002515F5" w:rsidRDefault="002515F5" w:rsidP="008D5D91">
      <w:pPr>
        <w:spacing w:line="7" w:lineRule="exact"/>
        <w:rPr>
          <w:rFonts w:eastAsia="Times New Roman"/>
          <w:sz w:val="24"/>
          <w:szCs w:val="24"/>
        </w:rPr>
      </w:pPr>
    </w:p>
    <w:p w14:paraId="49023CF3" w14:textId="77777777" w:rsidR="002515F5" w:rsidRPr="002515F5" w:rsidRDefault="002515F5" w:rsidP="008D5D91">
      <w:pPr>
        <w:numPr>
          <w:ilvl w:val="0"/>
          <w:numId w:val="1"/>
        </w:numPr>
        <w:tabs>
          <w:tab w:val="left" w:pos="500"/>
        </w:tabs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Обязательные предварительные медицинские осмотры (обследования) при поступлении</w:t>
      </w:r>
    </w:p>
    <w:p w14:paraId="75E91762" w14:textId="77777777" w:rsidR="002515F5" w:rsidRPr="002515F5" w:rsidRDefault="002515F5" w:rsidP="008D5D91">
      <w:pPr>
        <w:spacing w:line="151" w:lineRule="exact"/>
        <w:rPr>
          <w:sz w:val="24"/>
          <w:szCs w:val="24"/>
        </w:rPr>
      </w:pPr>
    </w:p>
    <w:p w14:paraId="0A32F407" w14:textId="77777777" w:rsidR="002515F5" w:rsidRPr="002515F5" w:rsidRDefault="002515F5" w:rsidP="008D5D91">
      <w:pPr>
        <w:spacing w:line="354" w:lineRule="auto"/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на работу (далее – предварительные осмотры) проводятся с целью определения соответствия состояния здоровья лица, поступающего на работу, поручаемой ему работе, а также с целью раннего выявления и профилактики заболеваний.</w:t>
      </w:r>
    </w:p>
    <w:p w14:paraId="5FC879E5" w14:textId="77777777" w:rsidR="002515F5" w:rsidRPr="002515F5" w:rsidRDefault="002515F5" w:rsidP="008D5D91">
      <w:pPr>
        <w:spacing w:line="20" w:lineRule="exact"/>
        <w:rPr>
          <w:sz w:val="24"/>
          <w:szCs w:val="24"/>
        </w:rPr>
      </w:pPr>
    </w:p>
    <w:p w14:paraId="28F93FBA" w14:textId="77777777" w:rsidR="002515F5" w:rsidRPr="002515F5" w:rsidRDefault="002515F5" w:rsidP="008D5D91">
      <w:pPr>
        <w:numPr>
          <w:ilvl w:val="0"/>
          <w:numId w:val="2"/>
        </w:numPr>
        <w:tabs>
          <w:tab w:val="left" w:pos="673"/>
        </w:tabs>
        <w:spacing w:line="348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Обязательные периодические медицинские осмотры (обследования) (далее – периодические осмотры) проводятся в целях:</w:t>
      </w:r>
    </w:p>
    <w:p w14:paraId="7D0E8DDF" w14:textId="77777777" w:rsidR="002515F5" w:rsidRPr="002515F5" w:rsidRDefault="002515F5" w:rsidP="008D5D91">
      <w:pPr>
        <w:spacing w:line="28" w:lineRule="exact"/>
        <w:rPr>
          <w:sz w:val="24"/>
          <w:szCs w:val="24"/>
        </w:rPr>
      </w:pPr>
    </w:p>
    <w:p w14:paraId="326592E8" w14:textId="77777777" w:rsidR="002515F5" w:rsidRPr="002515F5" w:rsidRDefault="002515F5" w:rsidP="008D5D91">
      <w:pPr>
        <w:numPr>
          <w:ilvl w:val="0"/>
          <w:numId w:val="3"/>
        </w:numPr>
        <w:tabs>
          <w:tab w:val="left" w:pos="627"/>
        </w:tabs>
        <w:spacing w:line="357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динамического наблюдения за состоянием здоровья работников, своевременного выявления заболеваний, начальных форм профессиональных заболеваний, ранних признаков воздействия вредных и (или) опасных производственных факторов на состояние здоровья работников, формирования групп риска по развитию профессиональных заболеваний;</w:t>
      </w:r>
    </w:p>
    <w:p w14:paraId="7DC1A186" w14:textId="77777777" w:rsidR="002515F5" w:rsidRPr="002515F5" w:rsidRDefault="002515F5" w:rsidP="008D5D91">
      <w:pPr>
        <w:spacing w:line="16" w:lineRule="exact"/>
        <w:rPr>
          <w:rFonts w:eastAsia="Times New Roman"/>
          <w:sz w:val="24"/>
          <w:szCs w:val="24"/>
        </w:rPr>
      </w:pPr>
    </w:p>
    <w:p w14:paraId="085E8A51" w14:textId="77777777" w:rsidR="002515F5" w:rsidRPr="002515F5" w:rsidRDefault="002515F5" w:rsidP="008D5D91">
      <w:pPr>
        <w:numPr>
          <w:ilvl w:val="0"/>
          <w:numId w:val="3"/>
        </w:numPr>
        <w:tabs>
          <w:tab w:val="left" w:pos="567"/>
        </w:tabs>
        <w:spacing w:line="358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выявления заболеваний, состояний, являющихся медицинскими противопоказаниями для продолжения работы, связанной с воздействием вредных и (или) опасных производственных факторов, а так же работ, при выполнении которых обязательно проведение предварительных и периодических медицинских осмотров (обследований) работников в целях охраны здоровья населения, предупреждения возникновения и распространения заболеваний;</w:t>
      </w:r>
    </w:p>
    <w:p w14:paraId="2DED09FD" w14:textId="77777777" w:rsidR="002515F5" w:rsidRPr="002515F5" w:rsidRDefault="002515F5" w:rsidP="008D5D91">
      <w:pPr>
        <w:spacing w:line="14" w:lineRule="exact"/>
        <w:rPr>
          <w:rFonts w:eastAsia="Times New Roman"/>
          <w:sz w:val="24"/>
          <w:szCs w:val="24"/>
        </w:rPr>
      </w:pPr>
    </w:p>
    <w:p w14:paraId="79A4EA1A" w14:textId="77777777" w:rsidR="002515F5" w:rsidRPr="002515F5" w:rsidRDefault="002515F5" w:rsidP="008D5D91">
      <w:pPr>
        <w:numPr>
          <w:ilvl w:val="0"/>
          <w:numId w:val="3"/>
        </w:numPr>
        <w:tabs>
          <w:tab w:val="left" w:pos="610"/>
        </w:tabs>
        <w:spacing w:line="350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своевременного проведения профилактических и реабилитационных мероприятий, направленных на сохранение здоровья и восстановление трудоспособности работников;</w:t>
      </w:r>
    </w:p>
    <w:p w14:paraId="46B5D451" w14:textId="77777777" w:rsidR="002515F5" w:rsidRPr="002515F5" w:rsidRDefault="002515F5" w:rsidP="008D5D91">
      <w:pPr>
        <w:spacing w:line="23" w:lineRule="exact"/>
        <w:rPr>
          <w:rFonts w:eastAsia="Times New Roman"/>
          <w:sz w:val="24"/>
          <w:szCs w:val="24"/>
        </w:rPr>
      </w:pPr>
    </w:p>
    <w:p w14:paraId="489EFE6B" w14:textId="77777777" w:rsidR="002515F5" w:rsidRPr="002515F5" w:rsidRDefault="002515F5" w:rsidP="008D5D91">
      <w:pPr>
        <w:numPr>
          <w:ilvl w:val="0"/>
          <w:numId w:val="3"/>
        </w:numPr>
        <w:tabs>
          <w:tab w:val="left" w:pos="627"/>
        </w:tabs>
        <w:spacing w:line="350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своевременного выявления и предупреждения возникновения и распространения инфекционных и паразитарных заболеваний;</w:t>
      </w:r>
    </w:p>
    <w:p w14:paraId="1693244B" w14:textId="77777777" w:rsidR="002515F5" w:rsidRPr="002515F5" w:rsidRDefault="002515F5" w:rsidP="008D5D91">
      <w:pPr>
        <w:spacing w:line="10" w:lineRule="exact"/>
        <w:rPr>
          <w:rFonts w:eastAsia="Times New Roman"/>
          <w:sz w:val="24"/>
          <w:szCs w:val="24"/>
        </w:rPr>
      </w:pPr>
    </w:p>
    <w:p w14:paraId="25E4076C" w14:textId="77777777" w:rsidR="002515F5" w:rsidRPr="002515F5" w:rsidRDefault="002515F5" w:rsidP="008D5D91">
      <w:pPr>
        <w:numPr>
          <w:ilvl w:val="0"/>
          <w:numId w:val="3"/>
        </w:numPr>
        <w:tabs>
          <w:tab w:val="left" w:pos="520"/>
        </w:tabs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предупреждения несчастных случаев на производстве.</w:t>
      </w:r>
    </w:p>
    <w:p w14:paraId="37FD7A39" w14:textId="77777777" w:rsidR="002515F5" w:rsidRPr="002515F5" w:rsidRDefault="002515F5" w:rsidP="008D5D91">
      <w:pPr>
        <w:spacing w:line="323" w:lineRule="exact"/>
        <w:rPr>
          <w:sz w:val="24"/>
          <w:szCs w:val="24"/>
        </w:rPr>
      </w:pPr>
    </w:p>
    <w:p w14:paraId="1246BB32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Calibri"/>
          <w:sz w:val="24"/>
          <w:szCs w:val="24"/>
        </w:rPr>
        <w:t>2</w:t>
      </w:r>
    </w:p>
    <w:p w14:paraId="3E882283" w14:textId="77777777" w:rsidR="002515F5" w:rsidRPr="002515F5" w:rsidRDefault="002515F5" w:rsidP="008D5D91">
      <w:pPr>
        <w:rPr>
          <w:sz w:val="24"/>
          <w:szCs w:val="24"/>
        </w:rPr>
        <w:sectPr w:rsidR="002515F5" w:rsidRPr="002515F5">
          <w:pgSz w:w="11900" w:h="16838"/>
          <w:pgMar w:top="571" w:right="846" w:bottom="394" w:left="1440" w:header="0" w:footer="0" w:gutter="0"/>
          <w:cols w:space="720" w:equalWidth="0">
            <w:col w:w="9620"/>
          </w:cols>
        </w:sectPr>
      </w:pPr>
    </w:p>
    <w:p w14:paraId="07A0E205" w14:textId="77777777" w:rsidR="002515F5" w:rsidRPr="002515F5" w:rsidRDefault="002515F5" w:rsidP="008D5D91">
      <w:pPr>
        <w:numPr>
          <w:ilvl w:val="0"/>
          <w:numId w:val="4"/>
        </w:numPr>
        <w:tabs>
          <w:tab w:val="left" w:pos="521"/>
        </w:tabs>
        <w:spacing w:line="357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lastRenderedPageBreak/>
        <w:t>Предварительные и периодические осмотры проводятся медицинскими организациями любой формы собственности, имеющими право на проведение предварительных и периодических осмотров, а также на экспертизу профессиональной пригодности в соответствии с действующими нормативными правовыми актами (далее – медицинские организации).</w:t>
      </w:r>
    </w:p>
    <w:p w14:paraId="420B98E8" w14:textId="77777777" w:rsidR="002515F5" w:rsidRPr="002515F5" w:rsidRDefault="002515F5" w:rsidP="008D5D91">
      <w:pPr>
        <w:spacing w:line="19" w:lineRule="exact"/>
        <w:rPr>
          <w:rFonts w:eastAsia="Times New Roman"/>
          <w:sz w:val="24"/>
          <w:szCs w:val="24"/>
        </w:rPr>
      </w:pPr>
    </w:p>
    <w:p w14:paraId="51F5D3DF" w14:textId="2283D10C" w:rsidR="002515F5" w:rsidRPr="002515F5" w:rsidRDefault="002515F5" w:rsidP="008D5D91">
      <w:pPr>
        <w:spacing w:line="348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Обязанности по организации проведения предварительных и периодических осмотров работников возлагаются на директора М</w:t>
      </w:r>
      <w:r w:rsidRPr="008D5D91">
        <w:rPr>
          <w:rFonts w:eastAsia="Times New Roman"/>
          <w:sz w:val="24"/>
          <w:szCs w:val="24"/>
        </w:rPr>
        <w:t>К</w:t>
      </w:r>
      <w:r w:rsidRPr="002515F5">
        <w:rPr>
          <w:rFonts w:eastAsia="Times New Roman"/>
          <w:sz w:val="24"/>
          <w:szCs w:val="24"/>
        </w:rPr>
        <w:t>ОУ «</w:t>
      </w:r>
      <w:r w:rsidRPr="008D5D91">
        <w:rPr>
          <w:rFonts w:eastAsia="Times New Roman"/>
          <w:sz w:val="24"/>
          <w:szCs w:val="24"/>
        </w:rPr>
        <w:t>Хуцеевская СОШ</w:t>
      </w:r>
      <w:r w:rsidRPr="002515F5">
        <w:rPr>
          <w:rFonts w:eastAsia="Times New Roman"/>
          <w:sz w:val="24"/>
          <w:szCs w:val="24"/>
        </w:rPr>
        <w:t>».</w:t>
      </w:r>
    </w:p>
    <w:p w14:paraId="5ECDF8D0" w14:textId="77777777" w:rsidR="002515F5" w:rsidRPr="002515F5" w:rsidRDefault="002515F5" w:rsidP="008D5D91">
      <w:pPr>
        <w:spacing w:line="27" w:lineRule="exact"/>
        <w:rPr>
          <w:rFonts w:eastAsia="Times New Roman"/>
          <w:sz w:val="24"/>
          <w:szCs w:val="24"/>
        </w:rPr>
      </w:pPr>
    </w:p>
    <w:p w14:paraId="1ECF257F" w14:textId="77777777" w:rsidR="002515F5" w:rsidRPr="002515F5" w:rsidRDefault="002515F5" w:rsidP="008D5D91">
      <w:pPr>
        <w:spacing w:line="348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Ответственность за качество проведения предварительных и периодических осмотров работников возлагается на медицинскую организацию.</w:t>
      </w:r>
    </w:p>
    <w:p w14:paraId="0BDE3C20" w14:textId="77777777" w:rsidR="002515F5" w:rsidRPr="002515F5" w:rsidRDefault="002515F5" w:rsidP="008D5D91">
      <w:pPr>
        <w:spacing w:line="200" w:lineRule="exact"/>
        <w:rPr>
          <w:sz w:val="24"/>
          <w:szCs w:val="24"/>
        </w:rPr>
      </w:pPr>
    </w:p>
    <w:p w14:paraId="67B559EF" w14:textId="77777777" w:rsidR="002515F5" w:rsidRPr="002515F5" w:rsidRDefault="002515F5" w:rsidP="008D5D91">
      <w:pPr>
        <w:spacing w:line="233" w:lineRule="exact"/>
        <w:rPr>
          <w:sz w:val="24"/>
          <w:szCs w:val="24"/>
        </w:rPr>
      </w:pPr>
    </w:p>
    <w:p w14:paraId="33481C83" w14:textId="77777777" w:rsidR="002515F5" w:rsidRPr="002515F5" w:rsidRDefault="002515F5" w:rsidP="008D5D91">
      <w:pPr>
        <w:numPr>
          <w:ilvl w:val="1"/>
          <w:numId w:val="5"/>
        </w:numPr>
        <w:tabs>
          <w:tab w:val="left" w:pos="1900"/>
        </w:tabs>
        <w:rPr>
          <w:rFonts w:eastAsia="Times New Roman"/>
          <w:b/>
          <w:bCs/>
          <w:sz w:val="24"/>
          <w:szCs w:val="24"/>
        </w:rPr>
      </w:pPr>
      <w:r w:rsidRPr="002515F5">
        <w:rPr>
          <w:rFonts w:eastAsia="Times New Roman"/>
          <w:b/>
          <w:bCs/>
          <w:sz w:val="24"/>
          <w:szCs w:val="24"/>
        </w:rPr>
        <w:t>ПОРЯДОК ПРОВЕДЕНИЯ ПРЕДВАРИТЕЛЬНЫХ ОСМОТРОВ</w:t>
      </w:r>
    </w:p>
    <w:p w14:paraId="707A9CA3" w14:textId="77777777" w:rsidR="002515F5" w:rsidRPr="002515F5" w:rsidRDefault="002515F5" w:rsidP="008D5D91">
      <w:pPr>
        <w:spacing w:line="146" w:lineRule="exact"/>
        <w:rPr>
          <w:rFonts w:eastAsia="Times New Roman"/>
          <w:b/>
          <w:bCs/>
          <w:sz w:val="24"/>
          <w:szCs w:val="24"/>
        </w:rPr>
      </w:pPr>
    </w:p>
    <w:p w14:paraId="2AD80B42" w14:textId="77777777" w:rsidR="002515F5" w:rsidRPr="002515F5" w:rsidRDefault="002515F5" w:rsidP="008D5D91">
      <w:pPr>
        <w:numPr>
          <w:ilvl w:val="0"/>
          <w:numId w:val="6"/>
        </w:numPr>
        <w:tabs>
          <w:tab w:val="left" w:pos="620"/>
        </w:tabs>
        <w:spacing w:line="354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Предварительные осмотры проводятся при поступлении на работу на основании направления на медицинский осмотр (далее – направление), выданного лицу, поступающему на работу, работодателем, то есть руководителем учреждения.</w:t>
      </w:r>
    </w:p>
    <w:p w14:paraId="3D34A823" w14:textId="77777777" w:rsidR="002515F5" w:rsidRPr="002515F5" w:rsidRDefault="002515F5" w:rsidP="008D5D91">
      <w:pPr>
        <w:spacing w:line="20" w:lineRule="exact"/>
        <w:rPr>
          <w:rFonts w:eastAsia="Times New Roman"/>
          <w:sz w:val="24"/>
          <w:szCs w:val="24"/>
        </w:rPr>
      </w:pPr>
    </w:p>
    <w:p w14:paraId="2823134B" w14:textId="77777777" w:rsidR="002515F5" w:rsidRPr="002515F5" w:rsidRDefault="002515F5" w:rsidP="008D5D91">
      <w:pPr>
        <w:numPr>
          <w:ilvl w:val="0"/>
          <w:numId w:val="6"/>
        </w:numPr>
        <w:tabs>
          <w:tab w:val="left" w:pos="680"/>
        </w:tabs>
        <w:spacing w:line="350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Направление заполняется на основании утвержденного работодателем списка контингентов и в нем указывается:</w:t>
      </w:r>
    </w:p>
    <w:p w14:paraId="64A7F026" w14:textId="77777777" w:rsidR="002515F5" w:rsidRPr="002515F5" w:rsidRDefault="002515F5" w:rsidP="008D5D91">
      <w:pPr>
        <w:spacing w:line="10" w:lineRule="exact"/>
        <w:rPr>
          <w:rFonts w:eastAsia="Times New Roman"/>
          <w:sz w:val="24"/>
          <w:szCs w:val="24"/>
        </w:rPr>
      </w:pPr>
    </w:p>
    <w:p w14:paraId="19B4BBB9" w14:textId="77777777" w:rsidR="002515F5" w:rsidRPr="002515F5" w:rsidRDefault="002515F5" w:rsidP="008D5D91">
      <w:pPr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наименование учреждения;</w:t>
      </w:r>
    </w:p>
    <w:p w14:paraId="45925A7C" w14:textId="77777777" w:rsidR="002515F5" w:rsidRPr="002515F5" w:rsidRDefault="002515F5" w:rsidP="008D5D91">
      <w:pPr>
        <w:spacing w:line="151" w:lineRule="exact"/>
        <w:rPr>
          <w:rFonts w:eastAsia="Times New Roman"/>
          <w:sz w:val="24"/>
          <w:szCs w:val="24"/>
        </w:rPr>
      </w:pPr>
    </w:p>
    <w:p w14:paraId="1AA61C51" w14:textId="77777777" w:rsidR="002515F5" w:rsidRPr="002515F5" w:rsidRDefault="002515F5" w:rsidP="008D5D91">
      <w:pPr>
        <w:spacing w:line="357" w:lineRule="auto"/>
        <w:ind w:right="900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вид медицинского осмотра (предварительный или периодический) фамилия, имя, отчество лица, поступающего на работу (работника); дата рождения лица, поступающего на работу (работника); наименование должности (профессии) или вида работы; вредные и (или) опасные производственные факторы, а также вид работы в соответствии с утвержденным работодателем контингентом работников, подлежащих предварительным (периодическим) осмотрам.</w:t>
      </w:r>
    </w:p>
    <w:p w14:paraId="71991E06" w14:textId="77777777" w:rsidR="002515F5" w:rsidRPr="002515F5" w:rsidRDefault="002515F5" w:rsidP="008D5D91">
      <w:pPr>
        <w:spacing w:line="23" w:lineRule="exact"/>
        <w:rPr>
          <w:rFonts w:eastAsia="Times New Roman"/>
          <w:sz w:val="24"/>
          <w:szCs w:val="24"/>
        </w:rPr>
      </w:pPr>
    </w:p>
    <w:p w14:paraId="1A21BAC7" w14:textId="77777777" w:rsidR="002515F5" w:rsidRPr="002515F5" w:rsidRDefault="002515F5" w:rsidP="008D5D91">
      <w:pPr>
        <w:numPr>
          <w:ilvl w:val="0"/>
          <w:numId w:val="6"/>
        </w:numPr>
        <w:tabs>
          <w:tab w:val="left" w:pos="620"/>
        </w:tabs>
        <w:spacing w:line="348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Направление подписывается руководителем учреждения с указанием его должности, фамилии, инициалов.</w:t>
      </w:r>
    </w:p>
    <w:p w14:paraId="1B071BAB" w14:textId="77777777" w:rsidR="002515F5" w:rsidRPr="002515F5" w:rsidRDefault="002515F5" w:rsidP="008D5D91">
      <w:pPr>
        <w:spacing w:line="15" w:lineRule="exact"/>
        <w:rPr>
          <w:rFonts w:eastAsia="Times New Roman"/>
          <w:sz w:val="24"/>
          <w:szCs w:val="24"/>
        </w:rPr>
      </w:pPr>
    </w:p>
    <w:p w14:paraId="7ABD2B83" w14:textId="77777777" w:rsidR="002515F5" w:rsidRPr="002515F5" w:rsidRDefault="002515F5" w:rsidP="008D5D91">
      <w:pPr>
        <w:numPr>
          <w:ilvl w:val="0"/>
          <w:numId w:val="6"/>
        </w:numPr>
        <w:tabs>
          <w:tab w:val="left" w:pos="620"/>
        </w:tabs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Направление выдается лицу, поступающему на работу (работнику), под роспись.</w:t>
      </w:r>
    </w:p>
    <w:p w14:paraId="463B29DD" w14:textId="77777777" w:rsidR="002515F5" w:rsidRPr="002515F5" w:rsidRDefault="002515F5" w:rsidP="008D5D91">
      <w:pPr>
        <w:spacing w:line="136" w:lineRule="exact"/>
        <w:rPr>
          <w:rFonts w:eastAsia="Times New Roman"/>
          <w:sz w:val="24"/>
          <w:szCs w:val="24"/>
        </w:rPr>
      </w:pPr>
    </w:p>
    <w:p w14:paraId="66C1E511" w14:textId="77777777" w:rsidR="002515F5" w:rsidRPr="002515F5" w:rsidRDefault="002515F5" w:rsidP="008D5D91">
      <w:pPr>
        <w:numPr>
          <w:ilvl w:val="0"/>
          <w:numId w:val="6"/>
        </w:numPr>
        <w:tabs>
          <w:tab w:val="left" w:pos="620"/>
        </w:tabs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Работодатель обязан организовать учет выданных направлений.</w:t>
      </w:r>
    </w:p>
    <w:p w14:paraId="377D9897" w14:textId="77777777" w:rsidR="002515F5" w:rsidRPr="002515F5" w:rsidRDefault="002515F5" w:rsidP="008D5D91">
      <w:pPr>
        <w:spacing w:line="151" w:lineRule="exact"/>
        <w:rPr>
          <w:rFonts w:eastAsia="Times New Roman"/>
          <w:sz w:val="24"/>
          <w:szCs w:val="24"/>
        </w:rPr>
      </w:pPr>
    </w:p>
    <w:p w14:paraId="6853A368" w14:textId="77777777" w:rsidR="002515F5" w:rsidRPr="002515F5" w:rsidRDefault="002515F5" w:rsidP="008D5D91">
      <w:pPr>
        <w:numPr>
          <w:ilvl w:val="0"/>
          <w:numId w:val="6"/>
        </w:numPr>
        <w:tabs>
          <w:tab w:val="left" w:pos="620"/>
        </w:tabs>
        <w:spacing w:line="348" w:lineRule="auto"/>
        <w:ind w:right="20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Для прохождения предварительного осмотра лицо, поступающее на работу, представляет в медицинскую организацию следующие документы:</w:t>
      </w:r>
    </w:p>
    <w:p w14:paraId="6BB0C2B7" w14:textId="77777777" w:rsidR="002515F5" w:rsidRPr="002515F5" w:rsidRDefault="002515F5" w:rsidP="008D5D91">
      <w:pPr>
        <w:spacing w:line="16" w:lineRule="exact"/>
        <w:rPr>
          <w:rFonts w:eastAsia="Times New Roman"/>
          <w:sz w:val="24"/>
          <w:szCs w:val="24"/>
        </w:rPr>
      </w:pPr>
    </w:p>
    <w:p w14:paraId="772AE2EF" w14:textId="77777777" w:rsidR="002515F5" w:rsidRPr="002515F5" w:rsidRDefault="002515F5" w:rsidP="008D5D91">
      <w:pPr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направление;</w:t>
      </w:r>
    </w:p>
    <w:p w14:paraId="4350DFCA" w14:textId="77777777" w:rsidR="002515F5" w:rsidRPr="002515F5" w:rsidRDefault="002515F5" w:rsidP="008D5D91">
      <w:pPr>
        <w:spacing w:line="149" w:lineRule="exact"/>
        <w:rPr>
          <w:rFonts w:eastAsia="Times New Roman"/>
          <w:sz w:val="24"/>
          <w:szCs w:val="24"/>
        </w:rPr>
      </w:pPr>
    </w:p>
    <w:p w14:paraId="10A610B1" w14:textId="77777777" w:rsidR="002515F5" w:rsidRPr="002515F5" w:rsidRDefault="002515F5" w:rsidP="008D5D91">
      <w:pPr>
        <w:spacing w:line="354" w:lineRule="auto"/>
        <w:ind w:right="640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паспорт (или другой документ установленного образца, удостоверяющий его личность); паспорт здоровья работника (при наличии) или медицинскую книжку;</w:t>
      </w:r>
    </w:p>
    <w:p w14:paraId="4DDB14A4" w14:textId="77777777" w:rsidR="002515F5" w:rsidRPr="002515F5" w:rsidRDefault="002515F5" w:rsidP="008D5D91">
      <w:pPr>
        <w:spacing w:line="10" w:lineRule="exact"/>
        <w:rPr>
          <w:sz w:val="24"/>
          <w:szCs w:val="24"/>
        </w:rPr>
      </w:pPr>
    </w:p>
    <w:p w14:paraId="68B3B636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7.Организация и сроки проведения.</w:t>
      </w:r>
    </w:p>
    <w:p w14:paraId="51621F44" w14:textId="77777777" w:rsidR="002515F5" w:rsidRPr="002515F5" w:rsidRDefault="002515F5" w:rsidP="008D5D91">
      <w:pPr>
        <w:spacing w:line="200" w:lineRule="exact"/>
        <w:rPr>
          <w:sz w:val="24"/>
          <w:szCs w:val="24"/>
        </w:rPr>
      </w:pPr>
    </w:p>
    <w:p w14:paraId="3C5651E3" w14:textId="77777777" w:rsidR="002515F5" w:rsidRPr="002515F5" w:rsidRDefault="002515F5" w:rsidP="008D5D91">
      <w:pPr>
        <w:spacing w:line="200" w:lineRule="exact"/>
        <w:rPr>
          <w:sz w:val="24"/>
          <w:szCs w:val="24"/>
        </w:rPr>
      </w:pPr>
    </w:p>
    <w:p w14:paraId="569057AA" w14:textId="77777777" w:rsidR="002515F5" w:rsidRPr="002515F5" w:rsidRDefault="002515F5" w:rsidP="008D5D91">
      <w:pPr>
        <w:spacing w:line="336" w:lineRule="exact"/>
        <w:rPr>
          <w:sz w:val="24"/>
          <w:szCs w:val="24"/>
        </w:rPr>
      </w:pPr>
    </w:p>
    <w:p w14:paraId="7A800BAA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Calibri"/>
          <w:sz w:val="24"/>
          <w:szCs w:val="24"/>
        </w:rPr>
        <w:t>3</w:t>
      </w:r>
    </w:p>
    <w:p w14:paraId="1D4C8314" w14:textId="77777777" w:rsidR="002515F5" w:rsidRPr="002515F5" w:rsidRDefault="002515F5" w:rsidP="008D5D91">
      <w:pPr>
        <w:rPr>
          <w:sz w:val="24"/>
          <w:szCs w:val="24"/>
        </w:rPr>
        <w:sectPr w:rsidR="002515F5" w:rsidRPr="002515F5" w:rsidSect="002515F5">
          <w:pgSz w:w="11900" w:h="16838"/>
          <w:pgMar w:top="571" w:right="846" w:bottom="394" w:left="851" w:header="0" w:footer="0" w:gutter="0"/>
          <w:cols w:space="720" w:equalWidth="0">
            <w:col w:w="10209"/>
          </w:cols>
        </w:sectPr>
      </w:pPr>
    </w:p>
    <w:p w14:paraId="1B4D55BC" w14:textId="77777777" w:rsidR="002515F5" w:rsidRPr="002515F5" w:rsidRDefault="002515F5" w:rsidP="008D5D91">
      <w:pPr>
        <w:spacing w:line="350" w:lineRule="auto"/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lastRenderedPageBreak/>
        <w:t>При проведении предварительных и периодических медицинских осмотров всем обследуемым в обязательном порядке проводятся:</w:t>
      </w:r>
    </w:p>
    <w:p w14:paraId="00DEBB02" w14:textId="77777777" w:rsidR="002515F5" w:rsidRPr="002515F5" w:rsidRDefault="002515F5" w:rsidP="008D5D91">
      <w:pPr>
        <w:spacing w:line="11" w:lineRule="exact"/>
        <w:rPr>
          <w:sz w:val="24"/>
          <w:szCs w:val="24"/>
        </w:rPr>
      </w:pPr>
    </w:p>
    <w:p w14:paraId="7BB8E78E" w14:textId="77777777" w:rsidR="002515F5" w:rsidRPr="002515F5" w:rsidRDefault="002515F5" w:rsidP="008D5D91">
      <w:pPr>
        <w:numPr>
          <w:ilvl w:val="0"/>
          <w:numId w:val="7"/>
        </w:numPr>
        <w:tabs>
          <w:tab w:val="left" w:pos="1120"/>
        </w:tabs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клинический анализ крови</w:t>
      </w:r>
    </w:p>
    <w:p w14:paraId="7F983CC0" w14:textId="77777777" w:rsidR="002515F5" w:rsidRPr="002515F5" w:rsidRDefault="002515F5" w:rsidP="008D5D91">
      <w:pPr>
        <w:spacing w:line="139" w:lineRule="exact"/>
        <w:rPr>
          <w:rFonts w:eastAsia="Times New Roman"/>
          <w:sz w:val="24"/>
          <w:szCs w:val="24"/>
        </w:rPr>
      </w:pPr>
    </w:p>
    <w:p w14:paraId="0E5F9B66" w14:textId="77777777" w:rsidR="002515F5" w:rsidRPr="002515F5" w:rsidRDefault="002515F5" w:rsidP="008D5D91">
      <w:pPr>
        <w:numPr>
          <w:ilvl w:val="0"/>
          <w:numId w:val="7"/>
        </w:numPr>
        <w:tabs>
          <w:tab w:val="left" w:pos="1120"/>
        </w:tabs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клинический анализ мочи</w:t>
      </w:r>
    </w:p>
    <w:p w14:paraId="04D93F19" w14:textId="77777777" w:rsidR="002515F5" w:rsidRPr="002515F5" w:rsidRDefault="002515F5" w:rsidP="008D5D91">
      <w:pPr>
        <w:spacing w:line="136" w:lineRule="exact"/>
        <w:rPr>
          <w:rFonts w:eastAsia="Times New Roman"/>
          <w:sz w:val="24"/>
          <w:szCs w:val="24"/>
        </w:rPr>
      </w:pPr>
    </w:p>
    <w:p w14:paraId="1D56478C" w14:textId="77777777" w:rsidR="002515F5" w:rsidRPr="002515F5" w:rsidRDefault="002515F5" w:rsidP="008D5D91">
      <w:pPr>
        <w:numPr>
          <w:ilvl w:val="0"/>
          <w:numId w:val="7"/>
        </w:numPr>
        <w:tabs>
          <w:tab w:val="left" w:pos="1120"/>
        </w:tabs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электрокардиография</w:t>
      </w:r>
    </w:p>
    <w:p w14:paraId="120398CF" w14:textId="77777777" w:rsidR="002515F5" w:rsidRPr="002515F5" w:rsidRDefault="002515F5" w:rsidP="008D5D91">
      <w:pPr>
        <w:spacing w:line="139" w:lineRule="exact"/>
        <w:rPr>
          <w:rFonts w:eastAsia="Times New Roman"/>
          <w:sz w:val="24"/>
          <w:szCs w:val="24"/>
        </w:rPr>
      </w:pPr>
    </w:p>
    <w:p w14:paraId="2F09F399" w14:textId="77777777" w:rsidR="002515F5" w:rsidRPr="002515F5" w:rsidRDefault="002515F5" w:rsidP="008D5D91">
      <w:pPr>
        <w:numPr>
          <w:ilvl w:val="0"/>
          <w:numId w:val="7"/>
        </w:numPr>
        <w:tabs>
          <w:tab w:val="left" w:pos="1120"/>
        </w:tabs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 xml:space="preserve">цифровая флюорография или </w:t>
      </w:r>
      <w:proofErr w:type="spellStart"/>
      <w:r w:rsidRPr="002515F5">
        <w:rPr>
          <w:rFonts w:eastAsia="Times New Roman"/>
          <w:sz w:val="24"/>
          <w:szCs w:val="24"/>
        </w:rPr>
        <w:t>ренгенография</w:t>
      </w:r>
      <w:proofErr w:type="spellEnd"/>
      <w:r w:rsidRPr="002515F5">
        <w:rPr>
          <w:rFonts w:eastAsia="Times New Roman"/>
          <w:sz w:val="24"/>
          <w:szCs w:val="24"/>
        </w:rPr>
        <w:t xml:space="preserve"> легких.</w:t>
      </w:r>
    </w:p>
    <w:p w14:paraId="2BD3097A" w14:textId="77777777" w:rsidR="002515F5" w:rsidRPr="002515F5" w:rsidRDefault="002515F5" w:rsidP="008D5D91">
      <w:pPr>
        <w:spacing w:line="137" w:lineRule="exact"/>
        <w:rPr>
          <w:sz w:val="24"/>
          <w:szCs w:val="24"/>
        </w:rPr>
      </w:pPr>
    </w:p>
    <w:p w14:paraId="5A1F5F71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Все женщины осматриваются акушером-гинекологом с проведением бактериологического</w:t>
      </w:r>
    </w:p>
    <w:p w14:paraId="009D4EE4" w14:textId="77777777" w:rsidR="002515F5" w:rsidRPr="002515F5" w:rsidRDefault="002515F5" w:rsidP="008D5D91">
      <w:pPr>
        <w:spacing w:line="151" w:lineRule="exact"/>
        <w:rPr>
          <w:sz w:val="24"/>
          <w:szCs w:val="24"/>
        </w:rPr>
      </w:pPr>
    </w:p>
    <w:p w14:paraId="2DE83654" w14:textId="77777777" w:rsidR="002515F5" w:rsidRPr="002515F5" w:rsidRDefault="002515F5" w:rsidP="008D5D91">
      <w:pPr>
        <w:numPr>
          <w:ilvl w:val="0"/>
          <w:numId w:val="8"/>
        </w:numPr>
        <w:tabs>
          <w:tab w:val="left" w:pos="461"/>
        </w:tabs>
        <w:spacing w:line="348" w:lineRule="auto"/>
        <w:ind w:right="20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цитологического исследования не реже 1 раза в год; женщины в возрасте старше 40 лет проходят 1 раз в два года маммографию или УЗИ молочных желез.</w:t>
      </w:r>
    </w:p>
    <w:p w14:paraId="40790284" w14:textId="77777777" w:rsidR="002515F5" w:rsidRPr="002515F5" w:rsidRDefault="002515F5" w:rsidP="008D5D91">
      <w:pPr>
        <w:spacing w:line="15" w:lineRule="exact"/>
        <w:rPr>
          <w:sz w:val="24"/>
          <w:szCs w:val="24"/>
        </w:rPr>
      </w:pPr>
    </w:p>
    <w:p w14:paraId="7D626AA9" w14:textId="77777777" w:rsidR="002515F5" w:rsidRPr="002515F5" w:rsidRDefault="002515F5" w:rsidP="008D5D91">
      <w:pPr>
        <w:tabs>
          <w:tab w:val="left" w:pos="1300"/>
          <w:tab w:val="left" w:pos="3440"/>
          <w:tab w:val="left" w:pos="5360"/>
          <w:tab w:val="left" w:pos="5720"/>
          <w:tab w:val="left" w:pos="7620"/>
          <w:tab w:val="left" w:pos="8220"/>
        </w:tabs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Участие</w:t>
      </w:r>
      <w:r w:rsidRPr="002515F5">
        <w:rPr>
          <w:rFonts w:eastAsia="Times New Roman"/>
          <w:sz w:val="24"/>
          <w:szCs w:val="24"/>
        </w:rPr>
        <w:tab/>
        <w:t>врача-терапевта,</w:t>
      </w:r>
      <w:r w:rsidRPr="002515F5">
        <w:rPr>
          <w:sz w:val="24"/>
          <w:szCs w:val="24"/>
        </w:rPr>
        <w:tab/>
      </w:r>
      <w:r w:rsidRPr="002515F5">
        <w:rPr>
          <w:rFonts w:eastAsia="Times New Roman"/>
          <w:sz w:val="24"/>
          <w:szCs w:val="24"/>
        </w:rPr>
        <w:t>врача-психиатра</w:t>
      </w:r>
      <w:r w:rsidRPr="002515F5">
        <w:rPr>
          <w:rFonts w:eastAsia="Times New Roman"/>
          <w:sz w:val="24"/>
          <w:szCs w:val="24"/>
        </w:rPr>
        <w:tab/>
        <w:t>и</w:t>
      </w:r>
      <w:r w:rsidRPr="002515F5">
        <w:rPr>
          <w:rFonts w:eastAsia="Times New Roman"/>
          <w:sz w:val="24"/>
          <w:szCs w:val="24"/>
        </w:rPr>
        <w:tab/>
        <w:t>врача-нарколога</w:t>
      </w:r>
      <w:r w:rsidRPr="002515F5">
        <w:rPr>
          <w:rFonts w:eastAsia="Times New Roman"/>
          <w:sz w:val="24"/>
          <w:szCs w:val="24"/>
        </w:rPr>
        <w:tab/>
        <w:t>при</w:t>
      </w:r>
      <w:r w:rsidRPr="002515F5">
        <w:rPr>
          <w:sz w:val="24"/>
          <w:szCs w:val="24"/>
        </w:rPr>
        <w:tab/>
      </w:r>
      <w:r w:rsidRPr="002515F5">
        <w:rPr>
          <w:rFonts w:eastAsia="Times New Roman"/>
          <w:sz w:val="24"/>
          <w:szCs w:val="24"/>
        </w:rPr>
        <w:t>прохождении</w:t>
      </w:r>
    </w:p>
    <w:p w14:paraId="43A2E2B6" w14:textId="77777777" w:rsidR="002515F5" w:rsidRPr="002515F5" w:rsidRDefault="002515F5" w:rsidP="008D5D91">
      <w:pPr>
        <w:spacing w:line="149" w:lineRule="exact"/>
        <w:rPr>
          <w:sz w:val="24"/>
          <w:szCs w:val="24"/>
        </w:rPr>
      </w:pPr>
    </w:p>
    <w:p w14:paraId="5AE029C5" w14:textId="77777777" w:rsidR="002515F5" w:rsidRPr="002515F5" w:rsidRDefault="002515F5" w:rsidP="008D5D91">
      <w:pPr>
        <w:spacing w:line="350" w:lineRule="auto"/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предварительного и периодического медицинского осмотра является обязательным для всех категорий обследуемых.</w:t>
      </w:r>
    </w:p>
    <w:p w14:paraId="64AF599C" w14:textId="77777777" w:rsidR="002515F5" w:rsidRPr="002515F5" w:rsidRDefault="002515F5" w:rsidP="008D5D91">
      <w:pPr>
        <w:spacing w:line="24" w:lineRule="exact"/>
        <w:rPr>
          <w:sz w:val="24"/>
          <w:szCs w:val="24"/>
        </w:rPr>
      </w:pPr>
    </w:p>
    <w:p w14:paraId="360D96DB" w14:textId="77777777" w:rsidR="002515F5" w:rsidRPr="002515F5" w:rsidRDefault="002515F5" w:rsidP="008D5D91">
      <w:pPr>
        <w:spacing w:line="350" w:lineRule="auto"/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При прохождении предварительного и периодических медицинских осмотров все сотрудники учреждения 1 раз в год проходят следующих специалистов:</w:t>
      </w:r>
    </w:p>
    <w:p w14:paraId="42611997" w14:textId="77777777" w:rsidR="002515F5" w:rsidRPr="002515F5" w:rsidRDefault="002515F5" w:rsidP="008D5D91">
      <w:pPr>
        <w:spacing w:line="11" w:lineRule="exact"/>
        <w:rPr>
          <w:sz w:val="24"/>
          <w:szCs w:val="24"/>
        </w:rPr>
      </w:pPr>
    </w:p>
    <w:p w14:paraId="221F7B04" w14:textId="77777777" w:rsidR="002515F5" w:rsidRPr="002515F5" w:rsidRDefault="002515F5" w:rsidP="008D5D91">
      <w:pPr>
        <w:numPr>
          <w:ilvl w:val="0"/>
          <w:numId w:val="9"/>
        </w:numPr>
        <w:tabs>
          <w:tab w:val="left" w:pos="1120"/>
        </w:tabs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дерматовенеролог,</w:t>
      </w:r>
    </w:p>
    <w:p w14:paraId="2CBF1508" w14:textId="77777777" w:rsidR="002515F5" w:rsidRPr="002515F5" w:rsidRDefault="002515F5" w:rsidP="008D5D91">
      <w:pPr>
        <w:spacing w:line="139" w:lineRule="exact"/>
        <w:rPr>
          <w:rFonts w:eastAsia="Times New Roman"/>
          <w:sz w:val="24"/>
          <w:szCs w:val="24"/>
        </w:rPr>
      </w:pPr>
    </w:p>
    <w:p w14:paraId="39969FCF" w14:textId="77777777" w:rsidR="002515F5" w:rsidRPr="002515F5" w:rsidRDefault="002515F5" w:rsidP="008D5D91">
      <w:pPr>
        <w:numPr>
          <w:ilvl w:val="0"/>
          <w:numId w:val="9"/>
        </w:numPr>
        <w:tabs>
          <w:tab w:val="left" w:pos="1120"/>
        </w:tabs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отоларинголог,</w:t>
      </w:r>
    </w:p>
    <w:p w14:paraId="627DA21D" w14:textId="77777777" w:rsidR="002515F5" w:rsidRPr="002515F5" w:rsidRDefault="002515F5" w:rsidP="008D5D91">
      <w:pPr>
        <w:spacing w:line="136" w:lineRule="exact"/>
        <w:rPr>
          <w:rFonts w:eastAsia="Times New Roman"/>
          <w:sz w:val="24"/>
          <w:szCs w:val="24"/>
        </w:rPr>
      </w:pPr>
    </w:p>
    <w:p w14:paraId="08C10B2E" w14:textId="77777777" w:rsidR="002515F5" w:rsidRPr="002515F5" w:rsidRDefault="002515F5" w:rsidP="008D5D91">
      <w:pPr>
        <w:numPr>
          <w:ilvl w:val="0"/>
          <w:numId w:val="9"/>
        </w:numPr>
        <w:tabs>
          <w:tab w:val="left" w:pos="1120"/>
        </w:tabs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стоматолог,</w:t>
      </w:r>
    </w:p>
    <w:p w14:paraId="70D6929D" w14:textId="77777777" w:rsidR="002515F5" w:rsidRPr="002515F5" w:rsidRDefault="002515F5" w:rsidP="008D5D91">
      <w:pPr>
        <w:spacing w:line="139" w:lineRule="exact"/>
        <w:rPr>
          <w:rFonts w:eastAsia="Times New Roman"/>
          <w:sz w:val="24"/>
          <w:szCs w:val="24"/>
        </w:rPr>
      </w:pPr>
    </w:p>
    <w:p w14:paraId="72C385FF" w14:textId="77777777" w:rsidR="002515F5" w:rsidRPr="002515F5" w:rsidRDefault="002515F5" w:rsidP="008D5D91">
      <w:pPr>
        <w:numPr>
          <w:ilvl w:val="0"/>
          <w:numId w:val="9"/>
        </w:numPr>
        <w:tabs>
          <w:tab w:val="left" w:pos="1120"/>
        </w:tabs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 xml:space="preserve">инфекционист </w:t>
      </w:r>
      <w:proofErr w:type="gramStart"/>
      <w:r w:rsidRPr="002515F5">
        <w:rPr>
          <w:rFonts w:eastAsia="Times New Roman"/>
          <w:sz w:val="24"/>
          <w:szCs w:val="24"/>
        </w:rPr>
        <w:t>( по</w:t>
      </w:r>
      <w:proofErr w:type="gramEnd"/>
      <w:r w:rsidRPr="002515F5">
        <w:rPr>
          <w:rFonts w:eastAsia="Times New Roman"/>
          <w:sz w:val="24"/>
          <w:szCs w:val="24"/>
        </w:rPr>
        <w:t xml:space="preserve"> показаниям)</w:t>
      </w:r>
    </w:p>
    <w:p w14:paraId="51F8764E" w14:textId="77777777" w:rsidR="002515F5" w:rsidRPr="002515F5" w:rsidRDefault="002515F5" w:rsidP="008D5D91">
      <w:pPr>
        <w:spacing w:line="149" w:lineRule="exact"/>
        <w:rPr>
          <w:sz w:val="24"/>
          <w:szCs w:val="24"/>
        </w:rPr>
      </w:pPr>
    </w:p>
    <w:p w14:paraId="43DF731D" w14:textId="7D5B2019" w:rsidR="002515F5" w:rsidRPr="002515F5" w:rsidRDefault="002515F5" w:rsidP="008D5D91">
      <w:pPr>
        <w:spacing w:line="354" w:lineRule="auto"/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 xml:space="preserve">При прохождении предварительного и периодических медицинских осмотров для всех сотрудников </w:t>
      </w:r>
      <w:r w:rsidR="008D5D91">
        <w:rPr>
          <w:rFonts w:eastAsia="Times New Roman"/>
          <w:sz w:val="24"/>
          <w:szCs w:val="24"/>
        </w:rPr>
        <w:t>МКОУ «Хуцеевская СОШ»</w:t>
      </w:r>
      <w:r w:rsidRPr="002515F5">
        <w:rPr>
          <w:rFonts w:eastAsia="Times New Roman"/>
          <w:sz w:val="24"/>
          <w:szCs w:val="24"/>
        </w:rPr>
        <w:t xml:space="preserve"> 1 раз в год проводятся лабораторные и функциональные исследования, предусмотренные законодательством.</w:t>
      </w:r>
    </w:p>
    <w:p w14:paraId="6E500523" w14:textId="77777777" w:rsidR="002515F5" w:rsidRPr="002515F5" w:rsidRDefault="002515F5" w:rsidP="008D5D91">
      <w:pPr>
        <w:spacing w:line="20" w:lineRule="exact"/>
        <w:rPr>
          <w:sz w:val="24"/>
          <w:szCs w:val="24"/>
        </w:rPr>
      </w:pPr>
    </w:p>
    <w:p w14:paraId="0EE1F53F" w14:textId="77777777" w:rsidR="002515F5" w:rsidRPr="002515F5" w:rsidRDefault="002515F5" w:rsidP="008D5D91">
      <w:pPr>
        <w:spacing w:line="354" w:lineRule="auto"/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 xml:space="preserve">Сотрудники, не прошедшие предварительные и периодические медицинские осмотры и (или) имеющие следующие медицинские противопоказания, к работе не допускаются: Заболевания и </w:t>
      </w:r>
      <w:proofErr w:type="spellStart"/>
      <w:r w:rsidRPr="002515F5">
        <w:rPr>
          <w:rFonts w:eastAsia="Times New Roman"/>
          <w:sz w:val="24"/>
          <w:szCs w:val="24"/>
        </w:rPr>
        <w:t>бактерионосительство</w:t>
      </w:r>
      <w:proofErr w:type="spellEnd"/>
      <w:r w:rsidRPr="002515F5">
        <w:rPr>
          <w:rFonts w:eastAsia="Times New Roman"/>
          <w:sz w:val="24"/>
          <w:szCs w:val="24"/>
        </w:rPr>
        <w:t>:</w:t>
      </w:r>
    </w:p>
    <w:p w14:paraId="0D8A2A29" w14:textId="77777777" w:rsidR="002515F5" w:rsidRPr="002515F5" w:rsidRDefault="002515F5" w:rsidP="008D5D91">
      <w:pPr>
        <w:spacing w:line="10" w:lineRule="exact"/>
        <w:rPr>
          <w:sz w:val="24"/>
          <w:szCs w:val="24"/>
        </w:rPr>
      </w:pPr>
    </w:p>
    <w:p w14:paraId="08802A2F" w14:textId="77777777" w:rsidR="002515F5" w:rsidRPr="002515F5" w:rsidRDefault="002515F5" w:rsidP="008D5D91">
      <w:pPr>
        <w:numPr>
          <w:ilvl w:val="0"/>
          <w:numId w:val="10"/>
        </w:numPr>
        <w:tabs>
          <w:tab w:val="left" w:pos="1680"/>
        </w:tabs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брюшной тиф, паратифы, сальмонеллез, дизентерия;</w:t>
      </w:r>
    </w:p>
    <w:p w14:paraId="37DF04E6" w14:textId="77777777" w:rsidR="002515F5" w:rsidRPr="002515F5" w:rsidRDefault="002515F5" w:rsidP="008D5D91">
      <w:pPr>
        <w:spacing w:line="136" w:lineRule="exact"/>
        <w:rPr>
          <w:rFonts w:eastAsia="Times New Roman"/>
          <w:sz w:val="24"/>
          <w:szCs w:val="24"/>
        </w:rPr>
      </w:pPr>
    </w:p>
    <w:p w14:paraId="01CBAB66" w14:textId="77777777" w:rsidR="002515F5" w:rsidRPr="002515F5" w:rsidRDefault="002515F5" w:rsidP="008D5D91">
      <w:pPr>
        <w:numPr>
          <w:ilvl w:val="0"/>
          <w:numId w:val="10"/>
        </w:numPr>
        <w:tabs>
          <w:tab w:val="left" w:pos="1680"/>
        </w:tabs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гельминтозы;</w:t>
      </w:r>
    </w:p>
    <w:p w14:paraId="7D7B123C" w14:textId="77777777" w:rsidR="002515F5" w:rsidRPr="002515F5" w:rsidRDefault="002515F5" w:rsidP="008D5D91">
      <w:pPr>
        <w:spacing w:line="139" w:lineRule="exact"/>
        <w:rPr>
          <w:rFonts w:eastAsia="Times New Roman"/>
          <w:sz w:val="24"/>
          <w:szCs w:val="24"/>
        </w:rPr>
      </w:pPr>
    </w:p>
    <w:p w14:paraId="7577921D" w14:textId="77777777" w:rsidR="002515F5" w:rsidRPr="002515F5" w:rsidRDefault="002515F5" w:rsidP="008D5D91">
      <w:pPr>
        <w:numPr>
          <w:ilvl w:val="0"/>
          <w:numId w:val="10"/>
        </w:numPr>
        <w:tabs>
          <w:tab w:val="left" w:pos="1680"/>
        </w:tabs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сифилис в заразном периоде;</w:t>
      </w:r>
    </w:p>
    <w:p w14:paraId="072D5F4B" w14:textId="77777777" w:rsidR="002515F5" w:rsidRPr="002515F5" w:rsidRDefault="002515F5" w:rsidP="008D5D91">
      <w:pPr>
        <w:spacing w:line="136" w:lineRule="exact"/>
        <w:rPr>
          <w:rFonts w:eastAsia="Times New Roman"/>
          <w:sz w:val="24"/>
          <w:szCs w:val="24"/>
        </w:rPr>
      </w:pPr>
    </w:p>
    <w:p w14:paraId="72AD845A" w14:textId="77777777" w:rsidR="002515F5" w:rsidRPr="002515F5" w:rsidRDefault="002515F5" w:rsidP="008D5D91">
      <w:pPr>
        <w:numPr>
          <w:ilvl w:val="0"/>
          <w:numId w:val="10"/>
        </w:numPr>
        <w:tabs>
          <w:tab w:val="left" w:pos="1680"/>
        </w:tabs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лепра;</w:t>
      </w:r>
    </w:p>
    <w:p w14:paraId="05BB752C" w14:textId="77777777" w:rsidR="002515F5" w:rsidRPr="002515F5" w:rsidRDefault="002515F5" w:rsidP="008D5D91">
      <w:pPr>
        <w:spacing w:line="151" w:lineRule="exact"/>
        <w:rPr>
          <w:rFonts w:eastAsia="Times New Roman"/>
          <w:sz w:val="24"/>
          <w:szCs w:val="24"/>
        </w:rPr>
      </w:pPr>
    </w:p>
    <w:p w14:paraId="038AD1DC" w14:textId="77777777" w:rsidR="002515F5" w:rsidRPr="002515F5" w:rsidRDefault="002515F5" w:rsidP="008D5D91">
      <w:pPr>
        <w:numPr>
          <w:ilvl w:val="0"/>
          <w:numId w:val="10"/>
        </w:numPr>
        <w:tabs>
          <w:tab w:val="left" w:pos="1676"/>
        </w:tabs>
        <w:spacing w:line="348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заразные кожные заболевания: чесотка, трихофития, микроспория, парша, актиномикоз с изъязвлениями или свищами на открытых частях тела;</w:t>
      </w:r>
    </w:p>
    <w:p w14:paraId="7FA19339" w14:textId="77777777" w:rsidR="002515F5" w:rsidRPr="002515F5" w:rsidRDefault="002515F5" w:rsidP="008D5D91">
      <w:pPr>
        <w:spacing w:line="28" w:lineRule="exact"/>
        <w:rPr>
          <w:rFonts w:eastAsia="Times New Roman"/>
          <w:sz w:val="24"/>
          <w:szCs w:val="24"/>
        </w:rPr>
      </w:pPr>
    </w:p>
    <w:p w14:paraId="7499FBA6" w14:textId="77777777" w:rsidR="002515F5" w:rsidRPr="002515F5" w:rsidRDefault="002515F5" w:rsidP="008D5D91">
      <w:pPr>
        <w:numPr>
          <w:ilvl w:val="0"/>
          <w:numId w:val="10"/>
        </w:numPr>
        <w:tabs>
          <w:tab w:val="left" w:pos="1676"/>
        </w:tabs>
        <w:spacing w:line="348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 xml:space="preserve">заразные и деструктивные формы туберкулеза легких, внелегочный туберкулез с наличием свищей, </w:t>
      </w:r>
      <w:proofErr w:type="spellStart"/>
      <w:r w:rsidRPr="002515F5">
        <w:rPr>
          <w:rFonts w:eastAsia="Times New Roman"/>
          <w:sz w:val="24"/>
          <w:szCs w:val="24"/>
        </w:rPr>
        <w:t>бактериоурии</w:t>
      </w:r>
      <w:proofErr w:type="spellEnd"/>
      <w:r w:rsidRPr="002515F5">
        <w:rPr>
          <w:rFonts w:eastAsia="Times New Roman"/>
          <w:sz w:val="24"/>
          <w:szCs w:val="24"/>
        </w:rPr>
        <w:t>, туберкулезной волчанки лица и рук;</w:t>
      </w:r>
    </w:p>
    <w:p w14:paraId="5257F894" w14:textId="77777777" w:rsidR="002515F5" w:rsidRPr="002515F5" w:rsidRDefault="002515F5" w:rsidP="008D5D91">
      <w:pPr>
        <w:spacing w:line="27" w:lineRule="exact"/>
        <w:rPr>
          <w:rFonts w:eastAsia="Times New Roman"/>
          <w:sz w:val="24"/>
          <w:szCs w:val="24"/>
        </w:rPr>
      </w:pPr>
    </w:p>
    <w:p w14:paraId="13E8278D" w14:textId="77777777" w:rsidR="002515F5" w:rsidRPr="002515F5" w:rsidRDefault="002515F5" w:rsidP="008D5D91">
      <w:pPr>
        <w:numPr>
          <w:ilvl w:val="0"/>
          <w:numId w:val="10"/>
        </w:numPr>
        <w:tabs>
          <w:tab w:val="left" w:pos="1676"/>
        </w:tabs>
        <w:spacing w:line="356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гонорея (все формы) – только для работников медицинских и детских дошкольных учреждений, непосредственно связанные с обслуживанием детей – на срок проведения лечения антибиотиками и получения отрицательных результатов первого контроля.</w:t>
      </w:r>
    </w:p>
    <w:p w14:paraId="4C420145" w14:textId="77777777" w:rsidR="002515F5" w:rsidRPr="002515F5" w:rsidRDefault="002515F5" w:rsidP="008D5D91">
      <w:pPr>
        <w:spacing w:line="190" w:lineRule="exact"/>
        <w:rPr>
          <w:sz w:val="24"/>
          <w:szCs w:val="24"/>
        </w:rPr>
      </w:pPr>
    </w:p>
    <w:p w14:paraId="1B37A4FC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Calibri"/>
          <w:sz w:val="24"/>
          <w:szCs w:val="24"/>
        </w:rPr>
        <w:t>4</w:t>
      </w:r>
    </w:p>
    <w:p w14:paraId="40C1271F" w14:textId="77777777" w:rsidR="002515F5" w:rsidRPr="002515F5" w:rsidRDefault="002515F5" w:rsidP="008D5D91">
      <w:pPr>
        <w:rPr>
          <w:sz w:val="24"/>
          <w:szCs w:val="24"/>
        </w:rPr>
        <w:sectPr w:rsidR="002515F5" w:rsidRPr="002515F5">
          <w:pgSz w:w="11900" w:h="16838"/>
          <w:pgMar w:top="571" w:right="846" w:bottom="394" w:left="1440" w:header="0" w:footer="0" w:gutter="0"/>
          <w:cols w:space="720" w:equalWidth="0">
            <w:col w:w="9620"/>
          </w:cols>
        </w:sectPr>
      </w:pPr>
    </w:p>
    <w:p w14:paraId="1D4A9EC2" w14:textId="3F7BAA17" w:rsidR="002515F5" w:rsidRPr="002515F5" w:rsidRDefault="002515F5" w:rsidP="008D5D91">
      <w:pPr>
        <w:numPr>
          <w:ilvl w:val="0"/>
          <w:numId w:val="11"/>
        </w:numPr>
        <w:tabs>
          <w:tab w:val="left" w:pos="569"/>
        </w:tabs>
        <w:spacing w:line="358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lastRenderedPageBreak/>
        <w:t>Предварительный осмотр является завершенным в случае осмотра лица, поступающего на работу, всеми врачами-специалистами, а также выполнения полного объема лабораторных и функциональных исследований, предусмотренных Перечнем вредных и (или) опасных производственных факторов, при наличии которых проводятся обязательные предварительные и периодические медицинские осмотры (обследования) факторов (приложение № 1 к приказу (далее - Перечень факторов) и Перечнем работ, при выполнении которых проводятся обязательные предварительные и периодические медицинские осмотры (обследования) работников (приложение № 2 к приказу) (далее -Перечень работ).</w:t>
      </w:r>
    </w:p>
    <w:p w14:paraId="52B933F8" w14:textId="77777777" w:rsidR="002515F5" w:rsidRPr="002515F5" w:rsidRDefault="002515F5" w:rsidP="008D5D91">
      <w:pPr>
        <w:spacing w:line="151" w:lineRule="exact"/>
        <w:rPr>
          <w:sz w:val="24"/>
          <w:szCs w:val="24"/>
        </w:rPr>
      </w:pPr>
    </w:p>
    <w:p w14:paraId="260B937A" w14:textId="77777777" w:rsidR="002515F5" w:rsidRPr="002515F5" w:rsidRDefault="002515F5" w:rsidP="008D5D91">
      <w:pPr>
        <w:numPr>
          <w:ilvl w:val="0"/>
          <w:numId w:val="12"/>
        </w:numPr>
        <w:tabs>
          <w:tab w:val="left" w:pos="752"/>
        </w:tabs>
        <w:spacing w:line="354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По окончании прохождения лицом, поступающим на работу, предварительного осмотра медицинской организацией оформляются заключение по результатам предварительного (периодического) медицинского осмотра (далее -Заключение).</w:t>
      </w:r>
    </w:p>
    <w:p w14:paraId="252575C1" w14:textId="77777777" w:rsidR="002515F5" w:rsidRPr="002515F5" w:rsidRDefault="002515F5" w:rsidP="008D5D91">
      <w:pPr>
        <w:spacing w:line="7" w:lineRule="exact"/>
        <w:rPr>
          <w:rFonts w:eastAsia="Times New Roman"/>
          <w:sz w:val="24"/>
          <w:szCs w:val="24"/>
        </w:rPr>
      </w:pPr>
    </w:p>
    <w:p w14:paraId="29233D10" w14:textId="77777777" w:rsidR="002515F5" w:rsidRPr="002515F5" w:rsidRDefault="002515F5" w:rsidP="008D5D91">
      <w:pPr>
        <w:numPr>
          <w:ilvl w:val="0"/>
          <w:numId w:val="12"/>
        </w:numPr>
        <w:tabs>
          <w:tab w:val="left" w:pos="680"/>
        </w:tabs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В Заключении указывается:</w:t>
      </w:r>
    </w:p>
    <w:p w14:paraId="47EA6162" w14:textId="77777777" w:rsidR="002515F5" w:rsidRPr="002515F5" w:rsidRDefault="002515F5" w:rsidP="008D5D91">
      <w:pPr>
        <w:spacing w:line="139" w:lineRule="exact"/>
        <w:rPr>
          <w:rFonts w:eastAsia="Times New Roman"/>
          <w:sz w:val="24"/>
          <w:szCs w:val="24"/>
        </w:rPr>
      </w:pPr>
    </w:p>
    <w:p w14:paraId="05A6CCE3" w14:textId="77777777" w:rsidR="002515F5" w:rsidRPr="002515F5" w:rsidRDefault="002515F5" w:rsidP="008D5D91">
      <w:pPr>
        <w:numPr>
          <w:ilvl w:val="1"/>
          <w:numId w:val="12"/>
        </w:numPr>
        <w:tabs>
          <w:tab w:val="left" w:pos="1180"/>
        </w:tabs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дата выдачи Заключения;</w:t>
      </w:r>
    </w:p>
    <w:p w14:paraId="6B0EE399" w14:textId="77777777" w:rsidR="002515F5" w:rsidRPr="002515F5" w:rsidRDefault="002515F5" w:rsidP="008D5D91">
      <w:pPr>
        <w:spacing w:line="149" w:lineRule="exact"/>
        <w:rPr>
          <w:rFonts w:eastAsia="Times New Roman"/>
          <w:sz w:val="24"/>
          <w:szCs w:val="24"/>
        </w:rPr>
      </w:pPr>
    </w:p>
    <w:p w14:paraId="353E5B32" w14:textId="77777777" w:rsidR="002515F5" w:rsidRPr="002515F5" w:rsidRDefault="002515F5" w:rsidP="008D5D91">
      <w:pPr>
        <w:numPr>
          <w:ilvl w:val="1"/>
          <w:numId w:val="12"/>
        </w:numPr>
        <w:tabs>
          <w:tab w:val="left" w:pos="1304"/>
        </w:tabs>
        <w:spacing w:line="350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фамилия, имя, отчество, дата рождения, пол лица, поступающего на работу (работника);</w:t>
      </w:r>
    </w:p>
    <w:p w14:paraId="343D5552" w14:textId="77777777" w:rsidR="002515F5" w:rsidRPr="002515F5" w:rsidRDefault="002515F5" w:rsidP="008D5D91">
      <w:pPr>
        <w:spacing w:line="10" w:lineRule="exact"/>
        <w:rPr>
          <w:rFonts w:eastAsia="Times New Roman"/>
          <w:sz w:val="24"/>
          <w:szCs w:val="24"/>
        </w:rPr>
      </w:pPr>
    </w:p>
    <w:p w14:paraId="2FFF018F" w14:textId="77777777" w:rsidR="002515F5" w:rsidRPr="002515F5" w:rsidRDefault="002515F5" w:rsidP="008D5D91">
      <w:pPr>
        <w:numPr>
          <w:ilvl w:val="1"/>
          <w:numId w:val="12"/>
        </w:numPr>
        <w:tabs>
          <w:tab w:val="left" w:pos="1180"/>
        </w:tabs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наименование учреждения работодателя;</w:t>
      </w:r>
    </w:p>
    <w:p w14:paraId="64EB8B76" w14:textId="77777777" w:rsidR="002515F5" w:rsidRPr="002515F5" w:rsidRDefault="002515F5" w:rsidP="008D5D91">
      <w:pPr>
        <w:spacing w:line="139" w:lineRule="exact"/>
        <w:rPr>
          <w:rFonts w:eastAsia="Times New Roman"/>
          <w:sz w:val="24"/>
          <w:szCs w:val="24"/>
        </w:rPr>
      </w:pPr>
    </w:p>
    <w:p w14:paraId="3B5216C4" w14:textId="77777777" w:rsidR="002515F5" w:rsidRPr="002515F5" w:rsidRDefault="002515F5" w:rsidP="008D5D91">
      <w:pPr>
        <w:numPr>
          <w:ilvl w:val="1"/>
          <w:numId w:val="12"/>
        </w:numPr>
        <w:tabs>
          <w:tab w:val="left" w:pos="1180"/>
        </w:tabs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наименование должности (профессии) или вида работы;</w:t>
      </w:r>
    </w:p>
    <w:p w14:paraId="5740426E" w14:textId="77777777" w:rsidR="002515F5" w:rsidRPr="002515F5" w:rsidRDefault="002515F5" w:rsidP="008D5D91">
      <w:pPr>
        <w:spacing w:line="136" w:lineRule="exact"/>
        <w:rPr>
          <w:rFonts w:eastAsia="Times New Roman"/>
          <w:sz w:val="24"/>
          <w:szCs w:val="24"/>
        </w:rPr>
      </w:pPr>
    </w:p>
    <w:p w14:paraId="57415F02" w14:textId="77777777" w:rsidR="002515F5" w:rsidRPr="002515F5" w:rsidRDefault="002515F5" w:rsidP="008D5D91">
      <w:pPr>
        <w:numPr>
          <w:ilvl w:val="1"/>
          <w:numId w:val="12"/>
        </w:numPr>
        <w:tabs>
          <w:tab w:val="left" w:pos="1180"/>
        </w:tabs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наименование вредного производственного фактора(-</w:t>
      </w:r>
      <w:proofErr w:type="spellStart"/>
      <w:r w:rsidRPr="002515F5">
        <w:rPr>
          <w:rFonts w:eastAsia="Times New Roman"/>
          <w:sz w:val="24"/>
          <w:szCs w:val="24"/>
        </w:rPr>
        <w:t>ов</w:t>
      </w:r>
      <w:proofErr w:type="spellEnd"/>
      <w:r w:rsidRPr="002515F5">
        <w:rPr>
          <w:rFonts w:eastAsia="Times New Roman"/>
          <w:sz w:val="24"/>
          <w:szCs w:val="24"/>
        </w:rPr>
        <w:t>) и (или) вида работы;</w:t>
      </w:r>
    </w:p>
    <w:p w14:paraId="01E6C2E5" w14:textId="77777777" w:rsidR="002515F5" w:rsidRPr="002515F5" w:rsidRDefault="002515F5" w:rsidP="008D5D91">
      <w:pPr>
        <w:spacing w:line="149" w:lineRule="exact"/>
        <w:rPr>
          <w:rFonts w:eastAsia="Times New Roman"/>
          <w:sz w:val="24"/>
          <w:szCs w:val="24"/>
        </w:rPr>
      </w:pPr>
    </w:p>
    <w:p w14:paraId="0CCF85A4" w14:textId="77777777" w:rsidR="002515F5" w:rsidRPr="002515F5" w:rsidRDefault="002515F5" w:rsidP="008D5D91">
      <w:pPr>
        <w:numPr>
          <w:ilvl w:val="1"/>
          <w:numId w:val="12"/>
        </w:numPr>
        <w:tabs>
          <w:tab w:val="left" w:pos="1227"/>
        </w:tabs>
        <w:spacing w:line="350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результат медицинского осмотра (медицинские противопоказания выявлены, не выявлены).</w:t>
      </w:r>
    </w:p>
    <w:p w14:paraId="10468BC5" w14:textId="77777777" w:rsidR="002515F5" w:rsidRPr="002515F5" w:rsidRDefault="002515F5" w:rsidP="008D5D91">
      <w:pPr>
        <w:spacing w:line="23" w:lineRule="exact"/>
        <w:rPr>
          <w:rFonts w:eastAsia="Times New Roman"/>
          <w:sz w:val="24"/>
          <w:szCs w:val="24"/>
        </w:rPr>
      </w:pPr>
    </w:p>
    <w:p w14:paraId="7D6CCEF5" w14:textId="77777777" w:rsidR="002515F5" w:rsidRPr="002515F5" w:rsidRDefault="002515F5" w:rsidP="008D5D91">
      <w:pPr>
        <w:spacing w:line="354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Заключение подписывается председателем медицинской комиссии с указанием фамилии и инициалов и заверяется печатью медицинской организации, проводившей медицинский осмотр.</w:t>
      </w:r>
    </w:p>
    <w:p w14:paraId="524C8C1E" w14:textId="77777777" w:rsidR="002515F5" w:rsidRPr="002515F5" w:rsidRDefault="002515F5" w:rsidP="008D5D91">
      <w:pPr>
        <w:spacing w:line="200" w:lineRule="exact"/>
        <w:rPr>
          <w:rFonts w:eastAsia="Times New Roman"/>
          <w:sz w:val="24"/>
          <w:szCs w:val="24"/>
        </w:rPr>
      </w:pPr>
    </w:p>
    <w:p w14:paraId="5DA84DE9" w14:textId="77777777" w:rsidR="002515F5" w:rsidRPr="002515F5" w:rsidRDefault="002515F5" w:rsidP="008D5D91">
      <w:pPr>
        <w:spacing w:line="200" w:lineRule="exact"/>
        <w:rPr>
          <w:rFonts w:eastAsia="Times New Roman"/>
          <w:sz w:val="24"/>
          <w:szCs w:val="24"/>
        </w:rPr>
      </w:pPr>
    </w:p>
    <w:p w14:paraId="1CC1DCE2" w14:textId="77777777" w:rsidR="002515F5" w:rsidRPr="002515F5" w:rsidRDefault="002515F5" w:rsidP="008D5D91">
      <w:pPr>
        <w:spacing w:line="200" w:lineRule="exact"/>
        <w:rPr>
          <w:rFonts w:eastAsia="Times New Roman"/>
          <w:sz w:val="24"/>
          <w:szCs w:val="24"/>
        </w:rPr>
      </w:pPr>
    </w:p>
    <w:p w14:paraId="54437988" w14:textId="77777777" w:rsidR="002515F5" w:rsidRPr="002515F5" w:rsidRDefault="002515F5" w:rsidP="008D5D91">
      <w:pPr>
        <w:spacing w:line="242" w:lineRule="exact"/>
        <w:rPr>
          <w:rFonts w:eastAsia="Times New Roman"/>
          <w:sz w:val="24"/>
          <w:szCs w:val="24"/>
        </w:rPr>
      </w:pPr>
    </w:p>
    <w:p w14:paraId="3B9A2F6C" w14:textId="77777777" w:rsidR="002515F5" w:rsidRPr="002515F5" w:rsidRDefault="002515F5" w:rsidP="008D5D91">
      <w:pPr>
        <w:numPr>
          <w:ilvl w:val="2"/>
          <w:numId w:val="12"/>
        </w:numPr>
        <w:tabs>
          <w:tab w:val="left" w:pos="2100"/>
        </w:tabs>
        <w:rPr>
          <w:rFonts w:eastAsia="Times New Roman"/>
          <w:b/>
          <w:bCs/>
          <w:sz w:val="24"/>
          <w:szCs w:val="24"/>
        </w:rPr>
      </w:pPr>
      <w:r w:rsidRPr="002515F5">
        <w:rPr>
          <w:rFonts w:eastAsia="Times New Roman"/>
          <w:b/>
          <w:bCs/>
          <w:sz w:val="24"/>
          <w:szCs w:val="24"/>
        </w:rPr>
        <w:t>ПОРЯДОК ПРОВЕДЕНИЯ ПЕРИОДИЧЕСКИХ ОСМОТРОВ</w:t>
      </w:r>
    </w:p>
    <w:p w14:paraId="251A13FC" w14:textId="77777777" w:rsidR="002515F5" w:rsidRPr="002515F5" w:rsidRDefault="002515F5" w:rsidP="008D5D91">
      <w:pPr>
        <w:spacing w:line="144" w:lineRule="exact"/>
        <w:rPr>
          <w:rFonts w:eastAsia="Times New Roman"/>
          <w:b/>
          <w:bCs/>
          <w:sz w:val="24"/>
          <w:szCs w:val="24"/>
        </w:rPr>
      </w:pPr>
    </w:p>
    <w:p w14:paraId="747D648A" w14:textId="77777777" w:rsidR="002515F5" w:rsidRPr="002515F5" w:rsidRDefault="002515F5" w:rsidP="008D5D91">
      <w:pPr>
        <w:numPr>
          <w:ilvl w:val="0"/>
          <w:numId w:val="12"/>
        </w:numPr>
        <w:tabs>
          <w:tab w:val="left" w:pos="661"/>
        </w:tabs>
        <w:spacing w:line="354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Частота проведения периодических осмотров определяется типами вредных и (или) опасных производственных факторов, воздействующих на работника, или видами выполняемых работ.</w:t>
      </w:r>
    </w:p>
    <w:p w14:paraId="0986F29B" w14:textId="77777777" w:rsidR="002515F5" w:rsidRPr="002515F5" w:rsidRDefault="002515F5" w:rsidP="008D5D91">
      <w:pPr>
        <w:spacing w:line="22" w:lineRule="exact"/>
        <w:rPr>
          <w:rFonts w:eastAsia="Times New Roman"/>
          <w:sz w:val="24"/>
          <w:szCs w:val="24"/>
        </w:rPr>
      </w:pPr>
    </w:p>
    <w:p w14:paraId="1915CA26" w14:textId="77777777" w:rsidR="002515F5" w:rsidRPr="002515F5" w:rsidRDefault="002515F5" w:rsidP="008D5D91">
      <w:pPr>
        <w:numPr>
          <w:ilvl w:val="0"/>
          <w:numId w:val="12"/>
        </w:numPr>
        <w:tabs>
          <w:tab w:val="left" w:pos="800"/>
        </w:tabs>
        <w:spacing w:line="348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Периодические осмотры проводятся не реже, чем в сроки, указанные в Перечне факторов и Перечне работ.</w:t>
      </w:r>
    </w:p>
    <w:p w14:paraId="73F8E33A" w14:textId="77777777" w:rsidR="002515F5" w:rsidRPr="002515F5" w:rsidRDefault="002515F5" w:rsidP="008D5D91">
      <w:pPr>
        <w:spacing w:line="15" w:lineRule="exact"/>
        <w:rPr>
          <w:rFonts w:eastAsia="Times New Roman"/>
          <w:sz w:val="24"/>
          <w:szCs w:val="24"/>
        </w:rPr>
      </w:pPr>
    </w:p>
    <w:p w14:paraId="2E321697" w14:textId="77777777" w:rsidR="002515F5" w:rsidRPr="002515F5" w:rsidRDefault="002515F5" w:rsidP="008D5D91">
      <w:pPr>
        <w:numPr>
          <w:ilvl w:val="0"/>
          <w:numId w:val="12"/>
        </w:numPr>
        <w:tabs>
          <w:tab w:val="left" w:pos="740"/>
        </w:tabs>
        <w:rPr>
          <w:rFonts w:eastAsia="Times New Roman"/>
          <w:sz w:val="24"/>
          <w:szCs w:val="24"/>
        </w:rPr>
      </w:pPr>
      <w:proofErr w:type="gramStart"/>
      <w:r w:rsidRPr="002515F5">
        <w:rPr>
          <w:rFonts w:eastAsia="Times New Roman"/>
          <w:sz w:val="24"/>
          <w:szCs w:val="24"/>
        </w:rPr>
        <w:t>Внеочередные  медицинские</w:t>
      </w:r>
      <w:proofErr w:type="gramEnd"/>
      <w:r w:rsidRPr="002515F5">
        <w:rPr>
          <w:rFonts w:eastAsia="Times New Roman"/>
          <w:sz w:val="24"/>
          <w:szCs w:val="24"/>
        </w:rPr>
        <w:t xml:space="preserve">  осмотры  (обследования)  проводятся  на  основании</w:t>
      </w:r>
    </w:p>
    <w:p w14:paraId="529975B2" w14:textId="77777777" w:rsidR="002515F5" w:rsidRPr="002515F5" w:rsidRDefault="002515F5" w:rsidP="008D5D91">
      <w:pPr>
        <w:spacing w:line="149" w:lineRule="exact"/>
        <w:rPr>
          <w:sz w:val="24"/>
          <w:szCs w:val="24"/>
        </w:rPr>
      </w:pPr>
    </w:p>
    <w:p w14:paraId="64451B82" w14:textId="77777777" w:rsidR="002515F5" w:rsidRPr="002515F5" w:rsidRDefault="002515F5" w:rsidP="008D5D91">
      <w:pPr>
        <w:spacing w:line="350" w:lineRule="auto"/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медицинских рекомендаций, указанных в заключительном акте, оформленном в соответствии с пунктом 43 Порядка.</w:t>
      </w:r>
    </w:p>
    <w:p w14:paraId="4A3D2F01" w14:textId="77777777" w:rsidR="002515F5" w:rsidRPr="002515F5" w:rsidRDefault="002515F5" w:rsidP="008D5D91">
      <w:pPr>
        <w:spacing w:line="200" w:lineRule="exact"/>
        <w:rPr>
          <w:sz w:val="24"/>
          <w:szCs w:val="24"/>
        </w:rPr>
      </w:pPr>
    </w:p>
    <w:p w14:paraId="28411EF8" w14:textId="77777777" w:rsidR="002515F5" w:rsidRPr="002515F5" w:rsidRDefault="002515F5" w:rsidP="008D5D91">
      <w:pPr>
        <w:spacing w:line="200" w:lineRule="exact"/>
        <w:rPr>
          <w:sz w:val="24"/>
          <w:szCs w:val="24"/>
        </w:rPr>
      </w:pPr>
    </w:p>
    <w:p w14:paraId="654DCF42" w14:textId="77777777" w:rsidR="002515F5" w:rsidRPr="002515F5" w:rsidRDefault="002515F5" w:rsidP="008D5D91">
      <w:pPr>
        <w:spacing w:line="210" w:lineRule="exact"/>
        <w:rPr>
          <w:sz w:val="24"/>
          <w:szCs w:val="24"/>
        </w:rPr>
      </w:pPr>
    </w:p>
    <w:p w14:paraId="7514F588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Calibri"/>
          <w:sz w:val="24"/>
          <w:szCs w:val="24"/>
        </w:rPr>
        <w:t>5</w:t>
      </w:r>
    </w:p>
    <w:p w14:paraId="401C6B73" w14:textId="77777777" w:rsidR="002515F5" w:rsidRPr="002515F5" w:rsidRDefault="002515F5" w:rsidP="008D5D91">
      <w:pPr>
        <w:rPr>
          <w:sz w:val="24"/>
          <w:szCs w:val="24"/>
        </w:rPr>
        <w:sectPr w:rsidR="002515F5" w:rsidRPr="002515F5">
          <w:pgSz w:w="11900" w:h="16838"/>
          <w:pgMar w:top="571" w:right="846" w:bottom="394" w:left="1440" w:header="0" w:footer="0" w:gutter="0"/>
          <w:cols w:space="720" w:equalWidth="0">
            <w:col w:w="9620"/>
          </w:cols>
        </w:sectPr>
      </w:pPr>
    </w:p>
    <w:p w14:paraId="1D52FD29" w14:textId="77777777" w:rsidR="002515F5" w:rsidRPr="002515F5" w:rsidRDefault="002515F5" w:rsidP="008D5D91">
      <w:pPr>
        <w:numPr>
          <w:ilvl w:val="0"/>
          <w:numId w:val="13"/>
        </w:numPr>
        <w:tabs>
          <w:tab w:val="left" w:pos="620"/>
        </w:tabs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lastRenderedPageBreak/>
        <w:t>Периодические осмотры проводятся на основании поименных списков, разработанных</w:t>
      </w:r>
    </w:p>
    <w:p w14:paraId="13C6D455" w14:textId="77777777" w:rsidR="002515F5" w:rsidRPr="002515F5" w:rsidRDefault="002515F5" w:rsidP="008D5D91">
      <w:pPr>
        <w:spacing w:line="139" w:lineRule="exact"/>
        <w:rPr>
          <w:sz w:val="24"/>
          <w:szCs w:val="24"/>
        </w:rPr>
      </w:pPr>
    </w:p>
    <w:p w14:paraId="4DCC6A77" w14:textId="77777777" w:rsidR="002515F5" w:rsidRPr="002515F5" w:rsidRDefault="002515F5" w:rsidP="008D5D91">
      <w:pPr>
        <w:tabs>
          <w:tab w:val="left" w:pos="700"/>
          <w:tab w:val="left" w:pos="2020"/>
          <w:tab w:val="left" w:pos="3640"/>
          <w:tab w:val="left" w:pos="5340"/>
          <w:tab w:val="left" w:pos="6880"/>
          <w:tab w:val="left" w:pos="8700"/>
          <w:tab w:val="left" w:pos="9060"/>
        </w:tabs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на</w:t>
      </w:r>
      <w:r w:rsidRPr="002515F5">
        <w:rPr>
          <w:rFonts w:eastAsia="Times New Roman"/>
          <w:sz w:val="24"/>
          <w:szCs w:val="24"/>
        </w:rPr>
        <w:tab/>
        <w:t>основании</w:t>
      </w:r>
      <w:r w:rsidRPr="002515F5">
        <w:rPr>
          <w:rFonts w:eastAsia="Times New Roman"/>
          <w:sz w:val="24"/>
          <w:szCs w:val="24"/>
        </w:rPr>
        <w:tab/>
        <w:t>контингентов</w:t>
      </w:r>
      <w:r w:rsidRPr="002515F5">
        <w:rPr>
          <w:rFonts w:eastAsia="Times New Roman"/>
          <w:sz w:val="24"/>
          <w:szCs w:val="24"/>
        </w:rPr>
        <w:tab/>
        <w:t>работников,</w:t>
      </w:r>
      <w:r w:rsidRPr="002515F5">
        <w:rPr>
          <w:sz w:val="24"/>
          <w:szCs w:val="24"/>
        </w:rPr>
        <w:tab/>
      </w:r>
      <w:r w:rsidRPr="002515F5">
        <w:rPr>
          <w:rFonts w:eastAsia="Times New Roman"/>
          <w:sz w:val="24"/>
          <w:szCs w:val="24"/>
        </w:rPr>
        <w:t>подлежащих</w:t>
      </w:r>
      <w:r w:rsidRPr="002515F5">
        <w:rPr>
          <w:rFonts w:eastAsia="Times New Roman"/>
          <w:sz w:val="24"/>
          <w:szCs w:val="24"/>
        </w:rPr>
        <w:tab/>
        <w:t>периодическим</w:t>
      </w:r>
      <w:r w:rsidRPr="002515F5">
        <w:rPr>
          <w:rFonts w:eastAsia="Times New Roman"/>
          <w:sz w:val="24"/>
          <w:szCs w:val="24"/>
        </w:rPr>
        <w:tab/>
        <w:t>и</w:t>
      </w:r>
      <w:r w:rsidRPr="002515F5">
        <w:rPr>
          <w:sz w:val="24"/>
          <w:szCs w:val="24"/>
        </w:rPr>
        <w:tab/>
      </w:r>
      <w:r w:rsidRPr="002515F5">
        <w:rPr>
          <w:rFonts w:eastAsia="Times New Roman"/>
          <w:sz w:val="24"/>
          <w:szCs w:val="24"/>
        </w:rPr>
        <w:t>(или)</w:t>
      </w:r>
    </w:p>
    <w:p w14:paraId="361D29CD" w14:textId="77777777" w:rsidR="002515F5" w:rsidRPr="002515F5" w:rsidRDefault="002515F5" w:rsidP="008D5D91">
      <w:pPr>
        <w:spacing w:line="149" w:lineRule="exact"/>
        <w:rPr>
          <w:sz w:val="24"/>
          <w:szCs w:val="24"/>
        </w:rPr>
      </w:pPr>
    </w:p>
    <w:p w14:paraId="17D97DC2" w14:textId="77777777" w:rsidR="002515F5" w:rsidRPr="002515F5" w:rsidRDefault="002515F5" w:rsidP="008D5D91">
      <w:pPr>
        <w:spacing w:line="354" w:lineRule="auto"/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предварительным осмотрам (далее – поименные списки) с указанием вредных (опасных) производственных факторов, а также вида работы в соответствии с Перечнем факторов и Перечнем работ.</w:t>
      </w:r>
    </w:p>
    <w:p w14:paraId="0DBA3E9E" w14:textId="77777777" w:rsidR="002515F5" w:rsidRPr="002515F5" w:rsidRDefault="002515F5" w:rsidP="008D5D91">
      <w:pPr>
        <w:spacing w:line="22" w:lineRule="exact"/>
        <w:rPr>
          <w:sz w:val="24"/>
          <w:szCs w:val="24"/>
        </w:rPr>
      </w:pPr>
    </w:p>
    <w:p w14:paraId="3D00DD49" w14:textId="77777777" w:rsidR="002515F5" w:rsidRPr="002515F5" w:rsidRDefault="002515F5" w:rsidP="008D5D91">
      <w:pPr>
        <w:numPr>
          <w:ilvl w:val="0"/>
          <w:numId w:val="14"/>
        </w:numPr>
        <w:tabs>
          <w:tab w:val="left" w:pos="680"/>
        </w:tabs>
        <w:spacing w:line="348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В списке контингента работников, подлежащих прохождению предварительного и периодического медицинского осмотра, указывается:</w:t>
      </w:r>
    </w:p>
    <w:p w14:paraId="65360199" w14:textId="77777777" w:rsidR="002515F5" w:rsidRPr="002515F5" w:rsidRDefault="002515F5" w:rsidP="008D5D91">
      <w:pPr>
        <w:spacing w:line="27" w:lineRule="exact"/>
        <w:rPr>
          <w:rFonts w:eastAsia="Times New Roman"/>
          <w:sz w:val="24"/>
          <w:szCs w:val="24"/>
        </w:rPr>
      </w:pPr>
    </w:p>
    <w:p w14:paraId="63E840BE" w14:textId="77777777" w:rsidR="002515F5" w:rsidRPr="002515F5" w:rsidRDefault="002515F5" w:rsidP="008D5D91">
      <w:pPr>
        <w:spacing w:line="357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наименование профессии (должности) работника согласно штатного расписания; наименование вредного производственного фактора согласно Перечню факторов, а также вредных производственных факторов, установленных в результате аттестации рабочих мест по условиям труда, в результате лабораторных исследований и испытаний, полученных в рамках контрольно-надзорной деятельности, производственного лабораторного контроля.</w:t>
      </w:r>
    </w:p>
    <w:p w14:paraId="6008A405" w14:textId="77777777" w:rsidR="002515F5" w:rsidRPr="002515F5" w:rsidRDefault="002515F5" w:rsidP="008D5D91">
      <w:pPr>
        <w:spacing w:line="21" w:lineRule="exact"/>
        <w:rPr>
          <w:rFonts w:eastAsia="Times New Roman"/>
          <w:sz w:val="24"/>
          <w:szCs w:val="24"/>
        </w:rPr>
      </w:pPr>
    </w:p>
    <w:p w14:paraId="46893C57" w14:textId="490FFFD4" w:rsidR="002515F5" w:rsidRPr="002515F5" w:rsidRDefault="002515F5" w:rsidP="008D5D91">
      <w:pPr>
        <w:numPr>
          <w:ilvl w:val="0"/>
          <w:numId w:val="14"/>
        </w:numPr>
        <w:tabs>
          <w:tab w:val="left" w:pos="711"/>
        </w:tabs>
        <w:spacing w:line="356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Список контингента работников, разработанный и утвержденный руководителем учреждения, направляется в медицинскую организацию. Медицинская организация разрабатывает и представляет директору М</w:t>
      </w:r>
      <w:r w:rsidR="008D5D91" w:rsidRPr="008D5D91">
        <w:rPr>
          <w:rFonts w:eastAsia="Times New Roman"/>
          <w:sz w:val="24"/>
          <w:szCs w:val="24"/>
        </w:rPr>
        <w:t>К</w:t>
      </w:r>
      <w:r w:rsidRPr="002515F5">
        <w:rPr>
          <w:rFonts w:eastAsia="Times New Roman"/>
          <w:sz w:val="24"/>
          <w:szCs w:val="24"/>
        </w:rPr>
        <w:t>ОУ календарный план проведения медицинского осмотра сотрудников.</w:t>
      </w:r>
    </w:p>
    <w:p w14:paraId="19DCBE5C" w14:textId="77777777" w:rsidR="002515F5" w:rsidRPr="002515F5" w:rsidRDefault="002515F5" w:rsidP="008D5D91">
      <w:pPr>
        <w:spacing w:line="18" w:lineRule="exact"/>
        <w:rPr>
          <w:rFonts w:eastAsia="Times New Roman"/>
          <w:sz w:val="24"/>
          <w:szCs w:val="24"/>
        </w:rPr>
      </w:pPr>
    </w:p>
    <w:p w14:paraId="447F805A" w14:textId="09D6E725" w:rsidR="002515F5" w:rsidRPr="002515F5" w:rsidRDefault="002515F5" w:rsidP="008D5D91">
      <w:pPr>
        <w:spacing w:line="348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17.Директор М</w:t>
      </w:r>
      <w:r w:rsidR="008D5D91" w:rsidRPr="008D5D91">
        <w:rPr>
          <w:rFonts w:eastAsia="Times New Roman"/>
          <w:sz w:val="24"/>
          <w:szCs w:val="24"/>
        </w:rPr>
        <w:t>К</w:t>
      </w:r>
      <w:r w:rsidRPr="002515F5">
        <w:rPr>
          <w:rFonts w:eastAsia="Times New Roman"/>
          <w:sz w:val="24"/>
          <w:szCs w:val="24"/>
        </w:rPr>
        <w:t>ОУ или назначенное им ответственное лицо не позднее, чем за 10 дней до согласованной с медицинской организацией датой начала проведения периодического</w:t>
      </w:r>
    </w:p>
    <w:p w14:paraId="6A6BC79F" w14:textId="77777777" w:rsidR="002515F5" w:rsidRPr="002515F5" w:rsidRDefault="002515F5" w:rsidP="008D5D91">
      <w:pPr>
        <w:spacing w:line="25" w:lineRule="exact"/>
        <w:rPr>
          <w:sz w:val="24"/>
          <w:szCs w:val="24"/>
        </w:rPr>
      </w:pPr>
    </w:p>
    <w:p w14:paraId="43D6112D" w14:textId="77777777" w:rsidR="002515F5" w:rsidRPr="002515F5" w:rsidRDefault="002515F5" w:rsidP="008D5D91">
      <w:pPr>
        <w:spacing w:line="350" w:lineRule="auto"/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осмотра обязан ознакомить работников, подлежащих периодическому осмотру, с календарным планом.</w:t>
      </w:r>
    </w:p>
    <w:p w14:paraId="065DD334" w14:textId="77777777" w:rsidR="002515F5" w:rsidRPr="002515F5" w:rsidRDefault="002515F5" w:rsidP="008D5D91">
      <w:pPr>
        <w:spacing w:line="23" w:lineRule="exact"/>
        <w:rPr>
          <w:sz w:val="24"/>
          <w:szCs w:val="24"/>
        </w:rPr>
      </w:pPr>
    </w:p>
    <w:p w14:paraId="587C1BED" w14:textId="77777777" w:rsidR="002515F5" w:rsidRPr="002515F5" w:rsidRDefault="002515F5" w:rsidP="008D5D91">
      <w:pPr>
        <w:numPr>
          <w:ilvl w:val="0"/>
          <w:numId w:val="15"/>
        </w:numPr>
        <w:tabs>
          <w:tab w:val="left" w:pos="622"/>
        </w:tabs>
        <w:spacing w:line="354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Врачебная комиссия медицинской организации на основании указанных в поименном списке, вредных производственных факторов или работ определяет необходимость участия в предварительных и периодических осмотрах соответствующих врачей-</w:t>
      </w:r>
    </w:p>
    <w:p w14:paraId="2C48291E" w14:textId="77777777" w:rsidR="002515F5" w:rsidRPr="002515F5" w:rsidRDefault="002515F5" w:rsidP="008D5D91">
      <w:pPr>
        <w:spacing w:line="22" w:lineRule="exact"/>
        <w:rPr>
          <w:sz w:val="24"/>
          <w:szCs w:val="24"/>
        </w:rPr>
      </w:pPr>
    </w:p>
    <w:p w14:paraId="675E2B74" w14:textId="77777777" w:rsidR="002515F5" w:rsidRPr="002515F5" w:rsidRDefault="002515F5" w:rsidP="008D5D91">
      <w:pPr>
        <w:spacing w:line="348" w:lineRule="auto"/>
        <w:ind w:right="20"/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специалистов, а также виды и объемы необходимых лабораторных и функциональных исследований.</w:t>
      </w:r>
    </w:p>
    <w:p w14:paraId="22B5ECE4" w14:textId="77777777" w:rsidR="002515F5" w:rsidRPr="002515F5" w:rsidRDefault="002515F5" w:rsidP="008D5D91">
      <w:pPr>
        <w:spacing w:line="28" w:lineRule="exact"/>
        <w:rPr>
          <w:sz w:val="24"/>
          <w:szCs w:val="24"/>
        </w:rPr>
      </w:pPr>
    </w:p>
    <w:p w14:paraId="384DA1F3" w14:textId="77777777" w:rsidR="002515F5" w:rsidRPr="002515F5" w:rsidRDefault="002515F5" w:rsidP="008D5D91">
      <w:pPr>
        <w:numPr>
          <w:ilvl w:val="0"/>
          <w:numId w:val="16"/>
        </w:numPr>
        <w:tabs>
          <w:tab w:val="left" w:pos="646"/>
        </w:tabs>
        <w:spacing w:line="354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Для прохождения периодического осмотра работник обязан прибыть в медицинскую организацию в день, установленный календарным планом и предъявить в медицинской организации документы, указанные в пункте 6 настоящего Положения.</w:t>
      </w:r>
    </w:p>
    <w:p w14:paraId="154AA6D2" w14:textId="77777777" w:rsidR="002515F5" w:rsidRPr="002515F5" w:rsidRDefault="002515F5" w:rsidP="008D5D91">
      <w:pPr>
        <w:spacing w:line="19" w:lineRule="exact"/>
        <w:rPr>
          <w:rFonts w:eastAsia="Times New Roman"/>
          <w:sz w:val="24"/>
          <w:szCs w:val="24"/>
        </w:rPr>
      </w:pPr>
    </w:p>
    <w:p w14:paraId="6BEE7AF6" w14:textId="77777777" w:rsidR="002515F5" w:rsidRPr="002515F5" w:rsidRDefault="002515F5" w:rsidP="008D5D91">
      <w:pPr>
        <w:numPr>
          <w:ilvl w:val="0"/>
          <w:numId w:val="16"/>
        </w:numPr>
        <w:tabs>
          <w:tab w:val="left" w:pos="689"/>
        </w:tabs>
        <w:spacing w:line="357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Периодический осмотр является завершенным в случае осмотра работника всеми врачами-специалистами, а также выполнения полного объема лабораторных и функциональных исследований, предусмотренных в Перечне факторов или Перечне работ.</w:t>
      </w:r>
    </w:p>
    <w:p w14:paraId="36F023CF" w14:textId="77777777" w:rsidR="002515F5" w:rsidRPr="002515F5" w:rsidRDefault="002515F5" w:rsidP="008D5D91">
      <w:pPr>
        <w:spacing w:line="14" w:lineRule="exact"/>
        <w:rPr>
          <w:rFonts w:eastAsia="Times New Roman"/>
          <w:sz w:val="24"/>
          <w:szCs w:val="24"/>
        </w:rPr>
      </w:pPr>
    </w:p>
    <w:p w14:paraId="359A7A2A" w14:textId="77777777" w:rsidR="002515F5" w:rsidRPr="002515F5" w:rsidRDefault="002515F5" w:rsidP="008D5D91">
      <w:pPr>
        <w:numPr>
          <w:ilvl w:val="0"/>
          <w:numId w:val="16"/>
        </w:numPr>
        <w:tabs>
          <w:tab w:val="left" w:pos="737"/>
        </w:tabs>
        <w:spacing w:line="350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По окончании прохождения работником периодического осмотра медицинской организацией оформляется медицинское заключение.</w:t>
      </w:r>
    </w:p>
    <w:p w14:paraId="024D7F6B" w14:textId="77777777" w:rsidR="002515F5" w:rsidRPr="002515F5" w:rsidRDefault="002515F5" w:rsidP="008D5D91">
      <w:pPr>
        <w:spacing w:line="200" w:lineRule="exact"/>
        <w:rPr>
          <w:sz w:val="24"/>
          <w:szCs w:val="24"/>
        </w:rPr>
      </w:pPr>
    </w:p>
    <w:p w14:paraId="721DDD65" w14:textId="77777777" w:rsidR="002515F5" w:rsidRPr="002515F5" w:rsidRDefault="002515F5" w:rsidP="008D5D91">
      <w:pPr>
        <w:spacing w:line="200" w:lineRule="exact"/>
        <w:rPr>
          <w:sz w:val="24"/>
          <w:szCs w:val="24"/>
        </w:rPr>
      </w:pPr>
    </w:p>
    <w:p w14:paraId="7EC36E5D" w14:textId="77777777" w:rsidR="002515F5" w:rsidRPr="002515F5" w:rsidRDefault="002515F5" w:rsidP="008D5D91">
      <w:pPr>
        <w:spacing w:line="210" w:lineRule="exact"/>
        <w:rPr>
          <w:sz w:val="24"/>
          <w:szCs w:val="24"/>
        </w:rPr>
      </w:pPr>
    </w:p>
    <w:p w14:paraId="2A6DF4AD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Calibri"/>
          <w:sz w:val="24"/>
          <w:szCs w:val="24"/>
        </w:rPr>
        <w:t>6</w:t>
      </w:r>
    </w:p>
    <w:p w14:paraId="5750534F" w14:textId="77777777" w:rsidR="002515F5" w:rsidRPr="002515F5" w:rsidRDefault="002515F5" w:rsidP="008D5D91">
      <w:pPr>
        <w:rPr>
          <w:sz w:val="24"/>
          <w:szCs w:val="24"/>
        </w:rPr>
        <w:sectPr w:rsidR="002515F5" w:rsidRPr="002515F5">
          <w:pgSz w:w="11900" w:h="16838"/>
          <w:pgMar w:top="558" w:right="846" w:bottom="394" w:left="1440" w:header="0" w:footer="0" w:gutter="0"/>
          <w:cols w:space="720" w:equalWidth="0">
            <w:col w:w="9620"/>
          </w:cols>
        </w:sectPr>
      </w:pPr>
    </w:p>
    <w:p w14:paraId="3F98DBF6" w14:textId="77777777" w:rsidR="002515F5" w:rsidRPr="002515F5" w:rsidRDefault="002515F5" w:rsidP="008D5D91">
      <w:pPr>
        <w:numPr>
          <w:ilvl w:val="0"/>
          <w:numId w:val="17"/>
        </w:numPr>
        <w:tabs>
          <w:tab w:val="left" w:pos="740"/>
        </w:tabs>
        <w:rPr>
          <w:rFonts w:eastAsia="Times New Roman"/>
          <w:sz w:val="24"/>
          <w:szCs w:val="24"/>
        </w:rPr>
      </w:pPr>
      <w:proofErr w:type="gramStart"/>
      <w:r w:rsidRPr="002515F5">
        <w:rPr>
          <w:rFonts w:eastAsia="Times New Roman"/>
          <w:sz w:val="24"/>
          <w:szCs w:val="24"/>
        </w:rPr>
        <w:lastRenderedPageBreak/>
        <w:t>Данные  о</w:t>
      </w:r>
      <w:proofErr w:type="gramEnd"/>
      <w:r w:rsidRPr="002515F5">
        <w:rPr>
          <w:rFonts w:eastAsia="Times New Roman"/>
          <w:sz w:val="24"/>
          <w:szCs w:val="24"/>
        </w:rPr>
        <w:t xml:space="preserve">  прохождении  медицинских  осмотров  подлежат  внесению  в  личные</w:t>
      </w:r>
    </w:p>
    <w:p w14:paraId="663B332C" w14:textId="77777777" w:rsidR="002515F5" w:rsidRPr="002515F5" w:rsidRDefault="002515F5" w:rsidP="008D5D91">
      <w:pPr>
        <w:spacing w:line="151" w:lineRule="exact"/>
        <w:rPr>
          <w:rFonts w:eastAsia="Times New Roman"/>
          <w:sz w:val="24"/>
          <w:szCs w:val="24"/>
        </w:rPr>
      </w:pPr>
    </w:p>
    <w:p w14:paraId="082711C7" w14:textId="77777777" w:rsidR="002515F5" w:rsidRPr="002515F5" w:rsidRDefault="002515F5" w:rsidP="008D5D91">
      <w:pPr>
        <w:spacing w:line="348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медицинские книжки и учету лечебно-профилактическими организациями государственной и муниципальной систем здравоохранения, а также органами,</w:t>
      </w:r>
    </w:p>
    <w:p w14:paraId="5DE1BD42" w14:textId="77777777" w:rsidR="002515F5" w:rsidRPr="002515F5" w:rsidRDefault="002515F5" w:rsidP="008D5D91">
      <w:pPr>
        <w:spacing w:line="28" w:lineRule="exact"/>
        <w:rPr>
          <w:sz w:val="24"/>
          <w:szCs w:val="24"/>
        </w:rPr>
      </w:pPr>
    </w:p>
    <w:p w14:paraId="38266F22" w14:textId="77777777" w:rsidR="002515F5" w:rsidRPr="002515F5" w:rsidRDefault="002515F5" w:rsidP="008D5D91">
      <w:pPr>
        <w:spacing w:line="348" w:lineRule="auto"/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осуществляющими федеральный государственный санитарно-эпидемиологический надзор.</w:t>
      </w:r>
    </w:p>
    <w:p w14:paraId="3582433E" w14:textId="77777777" w:rsidR="002515F5" w:rsidRPr="002515F5" w:rsidRDefault="002515F5" w:rsidP="008D5D91">
      <w:pPr>
        <w:spacing w:line="28" w:lineRule="exact"/>
        <w:rPr>
          <w:sz w:val="24"/>
          <w:szCs w:val="24"/>
        </w:rPr>
      </w:pPr>
    </w:p>
    <w:p w14:paraId="615A7DD5" w14:textId="77777777" w:rsidR="002515F5" w:rsidRPr="002515F5" w:rsidRDefault="002515F5" w:rsidP="008D5D91">
      <w:pPr>
        <w:numPr>
          <w:ilvl w:val="0"/>
          <w:numId w:val="18"/>
        </w:numPr>
        <w:tabs>
          <w:tab w:val="left" w:pos="675"/>
        </w:tabs>
        <w:spacing w:line="356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Участники аварийных ситуаций или инцидентов, работники, занятые на работах с вредными и (или) опасными веществами и производственными факторами с разовым или многократным превышением предельно допустимой концентрации (ПДК) или предельно допустимого уровня (ПДУ) по действующему фактору, работники, имеющие (имевшие)</w:t>
      </w:r>
    </w:p>
    <w:p w14:paraId="679A4C30" w14:textId="77777777" w:rsidR="002515F5" w:rsidRPr="002515F5" w:rsidRDefault="002515F5" w:rsidP="008D5D91">
      <w:pPr>
        <w:spacing w:line="19" w:lineRule="exact"/>
        <w:rPr>
          <w:sz w:val="24"/>
          <w:szCs w:val="24"/>
        </w:rPr>
      </w:pPr>
    </w:p>
    <w:p w14:paraId="2569B84A" w14:textId="77777777" w:rsidR="002515F5" w:rsidRPr="002515F5" w:rsidRDefault="002515F5" w:rsidP="008D5D91">
      <w:pPr>
        <w:spacing w:line="358" w:lineRule="auto"/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 xml:space="preserve">заключение о предварительном диагнозе профессионального заболевания, лица со стойкими последствиями несчастных случаев на производстве, а также другие работники в случае принятия соответствующего решения врачебной комиссией не реже одного раза в пять лет проходят периодические осмотры в центрах </w:t>
      </w:r>
      <w:proofErr w:type="spellStart"/>
      <w:r w:rsidRPr="002515F5">
        <w:rPr>
          <w:rFonts w:eastAsia="Times New Roman"/>
          <w:sz w:val="24"/>
          <w:szCs w:val="24"/>
        </w:rPr>
        <w:t>профпатологии</w:t>
      </w:r>
      <w:proofErr w:type="spellEnd"/>
      <w:r w:rsidRPr="002515F5">
        <w:rPr>
          <w:rFonts w:eastAsia="Times New Roman"/>
          <w:sz w:val="24"/>
          <w:szCs w:val="24"/>
        </w:rPr>
        <w:t xml:space="preserve"> и других медицинских организациях, имеющих право на проведение предварительных и периодических осмотров, на проведение экспертизы профессиональной пригодности и экспертизы связи заболевания с профессией.</w:t>
      </w:r>
    </w:p>
    <w:p w14:paraId="63CFA31B" w14:textId="77777777" w:rsidR="002515F5" w:rsidRPr="002515F5" w:rsidRDefault="002515F5" w:rsidP="008D5D91">
      <w:pPr>
        <w:spacing w:line="16" w:lineRule="exact"/>
        <w:rPr>
          <w:sz w:val="24"/>
          <w:szCs w:val="24"/>
        </w:rPr>
      </w:pPr>
    </w:p>
    <w:p w14:paraId="2FB133CD" w14:textId="77777777" w:rsidR="002515F5" w:rsidRPr="002515F5" w:rsidRDefault="002515F5" w:rsidP="008D5D91">
      <w:pPr>
        <w:numPr>
          <w:ilvl w:val="0"/>
          <w:numId w:val="19"/>
        </w:numPr>
        <w:tabs>
          <w:tab w:val="left" w:pos="665"/>
        </w:tabs>
        <w:spacing w:line="357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В случае выявления врачом психиатром и (или) наркологом лиц с подозрением на наличие медицинских противопоказаний, соответствующих профилю данных специалистов, к допуску на работы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</w:t>
      </w:r>
    </w:p>
    <w:p w14:paraId="3C1D1604" w14:textId="77777777" w:rsidR="002515F5" w:rsidRPr="002515F5" w:rsidRDefault="002515F5" w:rsidP="008D5D91">
      <w:pPr>
        <w:spacing w:line="17" w:lineRule="exact"/>
        <w:rPr>
          <w:sz w:val="24"/>
          <w:szCs w:val="24"/>
        </w:rPr>
      </w:pPr>
    </w:p>
    <w:p w14:paraId="42E2696D" w14:textId="77777777" w:rsidR="002515F5" w:rsidRPr="002515F5" w:rsidRDefault="002515F5" w:rsidP="008D5D91">
      <w:pPr>
        <w:spacing w:line="354" w:lineRule="auto"/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указанные лица, в случаях предусмотренных законодательством Российской Федерации, направляются для освидетельствования во врачебной комиссии, уполномоченной на то органом здравоохранения.</w:t>
      </w:r>
    </w:p>
    <w:p w14:paraId="02F34980" w14:textId="77777777" w:rsidR="002515F5" w:rsidRPr="002515F5" w:rsidRDefault="002515F5" w:rsidP="008D5D91">
      <w:pPr>
        <w:spacing w:line="10" w:lineRule="exact"/>
        <w:rPr>
          <w:sz w:val="24"/>
          <w:szCs w:val="24"/>
        </w:rPr>
      </w:pPr>
    </w:p>
    <w:p w14:paraId="4A57713E" w14:textId="77777777" w:rsidR="002515F5" w:rsidRPr="002515F5" w:rsidRDefault="002515F5" w:rsidP="008D5D91">
      <w:pPr>
        <w:numPr>
          <w:ilvl w:val="0"/>
          <w:numId w:val="20"/>
        </w:numPr>
        <w:tabs>
          <w:tab w:val="left" w:pos="640"/>
        </w:tabs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 xml:space="preserve">По итогам проведения осмотров медицинская </w:t>
      </w:r>
      <w:proofErr w:type="gramStart"/>
      <w:r w:rsidRPr="002515F5">
        <w:rPr>
          <w:rFonts w:eastAsia="Times New Roman"/>
          <w:sz w:val="24"/>
          <w:szCs w:val="24"/>
        </w:rPr>
        <w:t>организация,  не</w:t>
      </w:r>
      <w:proofErr w:type="gramEnd"/>
      <w:r w:rsidRPr="002515F5">
        <w:rPr>
          <w:rFonts w:eastAsia="Times New Roman"/>
          <w:sz w:val="24"/>
          <w:szCs w:val="24"/>
        </w:rPr>
        <w:t xml:space="preserve"> позднее чем через 30</w:t>
      </w:r>
    </w:p>
    <w:p w14:paraId="17A024C8" w14:textId="77777777" w:rsidR="002515F5" w:rsidRPr="002515F5" w:rsidRDefault="002515F5" w:rsidP="008D5D91">
      <w:pPr>
        <w:spacing w:line="149" w:lineRule="exact"/>
        <w:rPr>
          <w:sz w:val="24"/>
          <w:szCs w:val="24"/>
        </w:rPr>
      </w:pPr>
    </w:p>
    <w:p w14:paraId="75AFBB2F" w14:textId="77777777" w:rsidR="002515F5" w:rsidRPr="002515F5" w:rsidRDefault="002515F5" w:rsidP="008D5D91">
      <w:pPr>
        <w:spacing w:line="358" w:lineRule="auto"/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дней после завершения периодического медицинского осмотра, 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 и представителями работодателя, составляет заключительный акт.</w:t>
      </w:r>
    </w:p>
    <w:p w14:paraId="71ACF28E" w14:textId="77777777" w:rsidR="002515F5" w:rsidRPr="002515F5" w:rsidRDefault="002515F5" w:rsidP="008D5D91">
      <w:pPr>
        <w:spacing w:line="2" w:lineRule="exact"/>
        <w:rPr>
          <w:sz w:val="24"/>
          <w:szCs w:val="24"/>
        </w:rPr>
      </w:pPr>
    </w:p>
    <w:p w14:paraId="12E234CA" w14:textId="77777777" w:rsidR="002515F5" w:rsidRPr="002515F5" w:rsidRDefault="002515F5" w:rsidP="008D5D91">
      <w:pPr>
        <w:numPr>
          <w:ilvl w:val="0"/>
          <w:numId w:val="21"/>
        </w:numPr>
        <w:tabs>
          <w:tab w:val="left" w:pos="620"/>
        </w:tabs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В заключительном акте указывается:</w:t>
      </w:r>
    </w:p>
    <w:p w14:paraId="0B0FDEF6" w14:textId="77777777" w:rsidR="002515F5" w:rsidRPr="002515F5" w:rsidRDefault="002515F5" w:rsidP="008D5D91">
      <w:pPr>
        <w:spacing w:line="139" w:lineRule="exact"/>
        <w:rPr>
          <w:sz w:val="24"/>
          <w:szCs w:val="24"/>
        </w:rPr>
      </w:pPr>
    </w:p>
    <w:p w14:paraId="7AE931F8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наименование медицинской организации, проводившей предварительный осмотр,</w:t>
      </w:r>
    </w:p>
    <w:p w14:paraId="5F2EF68C" w14:textId="77777777" w:rsidR="002515F5" w:rsidRPr="002515F5" w:rsidRDefault="002515F5" w:rsidP="008D5D91">
      <w:pPr>
        <w:spacing w:line="137" w:lineRule="exact"/>
        <w:rPr>
          <w:sz w:val="24"/>
          <w:szCs w:val="24"/>
        </w:rPr>
      </w:pPr>
    </w:p>
    <w:p w14:paraId="27B531A7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адрес ее местонахождения и код по ОГРН;</w:t>
      </w:r>
    </w:p>
    <w:p w14:paraId="6D3E9082" w14:textId="77777777" w:rsidR="002515F5" w:rsidRPr="002515F5" w:rsidRDefault="002515F5" w:rsidP="008D5D91">
      <w:pPr>
        <w:spacing w:line="139" w:lineRule="exact"/>
        <w:rPr>
          <w:sz w:val="24"/>
          <w:szCs w:val="24"/>
        </w:rPr>
      </w:pPr>
    </w:p>
    <w:p w14:paraId="143AB7F3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дата составления акта;</w:t>
      </w:r>
    </w:p>
    <w:p w14:paraId="2BAFAE56" w14:textId="77777777" w:rsidR="002515F5" w:rsidRPr="002515F5" w:rsidRDefault="002515F5" w:rsidP="008D5D91">
      <w:pPr>
        <w:spacing w:line="137" w:lineRule="exact"/>
        <w:rPr>
          <w:sz w:val="24"/>
          <w:szCs w:val="24"/>
        </w:rPr>
      </w:pPr>
    </w:p>
    <w:p w14:paraId="0DBFD08B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наименование учреждения работодателя;</w:t>
      </w:r>
    </w:p>
    <w:p w14:paraId="12B019EC" w14:textId="77777777" w:rsidR="002515F5" w:rsidRPr="002515F5" w:rsidRDefault="002515F5" w:rsidP="008D5D91">
      <w:pPr>
        <w:spacing w:line="323" w:lineRule="exact"/>
        <w:rPr>
          <w:sz w:val="24"/>
          <w:szCs w:val="24"/>
        </w:rPr>
      </w:pPr>
    </w:p>
    <w:p w14:paraId="08DF39C5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Calibri"/>
          <w:sz w:val="24"/>
          <w:szCs w:val="24"/>
        </w:rPr>
        <w:t>7</w:t>
      </w:r>
    </w:p>
    <w:p w14:paraId="76B7F588" w14:textId="77777777" w:rsidR="002515F5" w:rsidRPr="002515F5" w:rsidRDefault="002515F5" w:rsidP="008D5D91">
      <w:pPr>
        <w:rPr>
          <w:sz w:val="24"/>
          <w:szCs w:val="24"/>
        </w:rPr>
        <w:sectPr w:rsidR="002515F5" w:rsidRPr="002515F5">
          <w:pgSz w:w="11900" w:h="16838"/>
          <w:pgMar w:top="558" w:right="846" w:bottom="394" w:left="1440" w:header="0" w:footer="0" w:gutter="0"/>
          <w:cols w:space="720" w:equalWidth="0">
            <w:col w:w="9620"/>
          </w:cols>
        </w:sectPr>
      </w:pPr>
    </w:p>
    <w:p w14:paraId="0A5360BD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lastRenderedPageBreak/>
        <w:t>общая численность работников, в том числе женщин, работников в возрасте до 18</w:t>
      </w:r>
    </w:p>
    <w:p w14:paraId="3BB2EFBA" w14:textId="77777777" w:rsidR="002515F5" w:rsidRPr="002515F5" w:rsidRDefault="002515F5" w:rsidP="008D5D91">
      <w:pPr>
        <w:spacing w:line="139" w:lineRule="exact"/>
        <w:rPr>
          <w:sz w:val="24"/>
          <w:szCs w:val="24"/>
        </w:rPr>
      </w:pPr>
    </w:p>
    <w:p w14:paraId="5AA38DD5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лет, работников, которым установлена стойкая степень утраты трудоспособности;</w:t>
      </w:r>
    </w:p>
    <w:p w14:paraId="4F85075C" w14:textId="77777777" w:rsidR="002515F5" w:rsidRPr="002515F5" w:rsidRDefault="002515F5" w:rsidP="008D5D91">
      <w:pPr>
        <w:spacing w:line="137" w:lineRule="exact"/>
        <w:rPr>
          <w:sz w:val="24"/>
          <w:szCs w:val="24"/>
        </w:rPr>
      </w:pPr>
    </w:p>
    <w:p w14:paraId="3D782C3D" w14:textId="0C733F4C" w:rsidR="002515F5" w:rsidRPr="002515F5" w:rsidRDefault="002515F5" w:rsidP="008D5D91">
      <w:pPr>
        <w:tabs>
          <w:tab w:val="left" w:pos="3700"/>
        </w:tabs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численность работников,</w:t>
      </w:r>
      <w:r w:rsidR="008D5D91">
        <w:rPr>
          <w:rFonts w:eastAsia="Times New Roman"/>
          <w:sz w:val="24"/>
          <w:szCs w:val="24"/>
        </w:rPr>
        <w:t xml:space="preserve"> </w:t>
      </w:r>
      <w:r w:rsidRPr="002515F5">
        <w:rPr>
          <w:rFonts w:eastAsia="Times New Roman"/>
          <w:sz w:val="24"/>
          <w:szCs w:val="24"/>
        </w:rPr>
        <w:t>занятых на тяжелых работах и на работах с вредными и</w:t>
      </w:r>
    </w:p>
    <w:p w14:paraId="4645F581" w14:textId="77777777" w:rsidR="002515F5" w:rsidRPr="002515F5" w:rsidRDefault="002515F5" w:rsidP="008D5D91">
      <w:pPr>
        <w:spacing w:line="140" w:lineRule="exact"/>
        <w:rPr>
          <w:sz w:val="24"/>
          <w:szCs w:val="24"/>
        </w:rPr>
      </w:pPr>
    </w:p>
    <w:p w14:paraId="04E82B6F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(или) опасными условиями труда;</w:t>
      </w:r>
    </w:p>
    <w:p w14:paraId="59D7056F" w14:textId="77777777" w:rsidR="002515F5" w:rsidRPr="002515F5" w:rsidRDefault="002515F5" w:rsidP="008D5D91">
      <w:pPr>
        <w:spacing w:line="137" w:lineRule="exact"/>
        <w:rPr>
          <w:sz w:val="24"/>
          <w:szCs w:val="24"/>
        </w:rPr>
      </w:pPr>
    </w:p>
    <w:p w14:paraId="28F85170" w14:textId="2DDCC900" w:rsidR="002515F5" w:rsidRPr="002515F5" w:rsidRDefault="008D5D91" w:rsidP="008D5D91">
      <w:pPr>
        <w:tabs>
          <w:tab w:val="left" w:pos="2480"/>
          <w:tab w:val="left" w:pos="3960"/>
          <w:tab w:val="left" w:pos="5040"/>
          <w:tab w:val="left" w:pos="5500"/>
          <w:tab w:val="left" w:pos="6600"/>
          <w:tab w:val="left" w:pos="7220"/>
          <w:tab w:val="left" w:pos="8720"/>
        </w:tabs>
        <w:rPr>
          <w:sz w:val="24"/>
          <w:szCs w:val="24"/>
        </w:rPr>
      </w:pPr>
      <w:r w:rsidRPr="008D5D91">
        <w:rPr>
          <w:rFonts w:eastAsia="Times New Roman"/>
          <w:sz w:val="24"/>
          <w:szCs w:val="24"/>
        </w:rPr>
        <w:t>Ч</w:t>
      </w:r>
      <w:r w:rsidR="002515F5" w:rsidRPr="002515F5">
        <w:rPr>
          <w:rFonts w:eastAsia="Times New Roman"/>
          <w:sz w:val="24"/>
          <w:szCs w:val="24"/>
        </w:rPr>
        <w:t>исленность</w:t>
      </w:r>
      <w:r w:rsidRPr="008D5D91">
        <w:rPr>
          <w:rFonts w:eastAsia="Times New Roman"/>
          <w:sz w:val="24"/>
          <w:szCs w:val="24"/>
        </w:rPr>
        <w:t xml:space="preserve"> </w:t>
      </w:r>
      <w:r w:rsidR="002515F5" w:rsidRPr="002515F5">
        <w:rPr>
          <w:rFonts w:eastAsia="Times New Roman"/>
          <w:sz w:val="24"/>
          <w:szCs w:val="24"/>
        </w:rPr>
        <w:t>работников,</w:t>
      </w:r>
      <w:r w:rsidRPr="008D5D91">
        <w:rPr>
          <w:rFonts w:eastAsia="Times New Roman"/>
          <w:sz w:val="24"/>
          <w:szCs w:val="24"/>
        </w:rPr>
        <w:t xml:space="preserve"> </w:t>
      </w:r>
      <w:proofErr w:type="spellStart"/>
      <w:r w:rsidRPr="008D5D91">
        <w:rPr>
          <w:rFonts w:eastAsia="Times New Roman"/>
          <w:sz w:val="24"/>
          <w:szCs w:val="24"/>
        </w:rPr>
        <w:t>за</w:t>
      </w:r>
      <w:r w:rsidR="002515F5" w:rsidRPr="002515F5">
        <w:rPr>
          <w:rFonts w:eastAsia="Times New Roman"/>
          <w:sz w:val="24"/>
          <w:szCs w:val="24"/>
        </w:rPr>
        <w:t>анятых</w:t>
      </w:r>
      <w:proofErr w:type="spellEnd"/>
      <w:r w:rsidR="002515F5" w:rsidRPr="002515F5"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 xml:space="preserve"> </w:t>
      </w:r>
      <w:r w:rsidR="002515F5" w:rsidRPr="002515F5">
        <w:rPr>
          <w:rFonts w:eastAsia="Times New Roman"/>
          <w:sz w:val="24"/>
          <w:szCs w:val="24"/>
        </w:rPr>
        <w:t>работах,</w:t>
      </w:r>
      <w:r w:rsidR="002515F5" w:rsidRPr="002515F5">
        <w:rPr>
          <w:rFonts w:eastAsia="Times New Roman"/>
          <w:sz w:val="24"/>
          <w:szCs w:val="24"/>
        </w:rPr>
        <w:tab/>
        <w:t>при</w:t>
      </w:r>
      <w:r>
        <w:rPr>
          <w:rFonts w:eastAsia="Times New Roman"/>
          <w:sz w:val="24"/>
          <w:szCs w:val="24"/>
        </w:rPr>
        <w:t xml:space="preserve"> </w:t>
      </w:r>
      <w:r w:rsidR="002515F5" w:rsidRPr="002515F5">
        <w:rPr>
          <w:rFonts w:eastAsia="Times New Roman"/>
          <w:sz w:val="24"/>
          <w:szCs w:val="24"/>
        </w:rPr>
        <w:t>выполнении</w:t>
      </w:r>
      <w:r w:rsidR="002515F5" w:rsidRPr="002515F5">
        <w:rPr>
          <w:rFonts w:eastAsia="Times New Roman"/>
          <w:sz w:val="24"/>
          <w:szCs w:val="24"/>
        </w:rPr>
        <w:tab/>
        <w:t>которых</w:t>
      </w:r>
    </w:p>
    <w:p w14:paraId="5958EE8F" w14:textId="77777777" w:rsidR="002515F5" w:rsidRPr="002515F5" w:rsidRDefault="002515F5" w:rsidP="008D5D91">
      <w:pPr>
        <w:spacing w:line="139" w:lineRule="exact"/>
        <w:rPr>
          <w:sz w:val="24"/>
          <w:szCs w:val="24"/>
        </w:rPr>
      </w:pPr>
    </w:p>
    <w:p w14:paraId="43C4B89E" w14:textId="0C3A2719" w:rsidR="002515F5" w:rsidRPr="002515F5" w:rsidRDefault="008D5D91" w:rsidP="008D5D91">
      <w:pPr>
        <w:tabs>
          <w:tab w:val="left" w:pos="2380"/>
        </w:tabs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О</w:t>
      </w:r>
      <w:r w:rsidR="002515F5" w:rsidRPr="002515F5">
        <w:rPr>
          <w:rFonts w:eastAsia="Times New Roman"/>
          <w:sz w:val="24"/>
          <w:szCs w:val="24"/>
        </w:rPr>
        <w:t>бязательно</w:t>
      </w:r>
      <w:r>
        <w:rPr>
          <w:rFonts w:eastAsia="Times New Roman"/>
          <w:sz w:val="24"/>
          <w:szCs w:val="24"/>
        </w:rPr>
        <w:t xml:space="preserve"> </w:t>
      </w:r>
      <w:r w:rsidR="002515F5" w:rsidRPr="002515F5">
        <w:rPr>
          <w:rFonts w:eastAsia="Times New Roman"/>
          <w:sz w:val="24"/>
          <w:szCs w:val="24"/>
        </w:rPr>
        <w:t>проведение периодических медицинских осмотров (обследований), в</w:t>
      </w:r>
    </w:p>
    <w:p w14:paraId="6CEB68FA" w14:textId="77777777" w:rsidR="002515F5" w:rsidRPr="002515F5" w:rsidRDefault="002515F5" w:rsidP="008D5D91">
      <w:pPr>
        <w:spacing w:line="137" w:lineRule="exact"/>
        <w:rPr>
          <w:sz w:val="24"/>
          <w:szCs w:val="24"/>
        </w:rPr>
      </w:pPr>
    </w:p>
    <w:p w14:paraId="1E272806" w14:textId="1FDF1D69" w:rsidR="002515F5" w:rsidRPr="002515F5" w:rsidRDefault="002515F5" w:rsidP="008D5D91">
      <w:pPr>
        <w:tabs>
          <w:tab w:val="left" w:pos="1860"/>
          <w:tab w:val="left" w:pos="2940"/>
          <w:tab w:val="left" w:pos="4160"/>
          <w:tab w:val="left" w:pos="5580"/>
          <w:tab w:val="left" w:pos="7620"/>
          <w:tab w:val="left" w:pos="9460"/>
        </w:tabs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целях</w:t>
      </w:r>
      <w:r w:rsidR="008D5D91">
        <w:rPr>
          <w:sz w:val="24"/>
          <w:szCs w:val="24"/>
        </w:rPr>
        <w:t xml:space="preserve"> </w:t>
      </w:r>
      <w:r w:rsidRPr="002515F5">
        <w:rPr>
          <w:rFonts w:eastAsia="Times New Roman"/>
          <w:sz w:val="24"/>
          <w:szCs w:val="24"/>
        </w:rPr>
        <w:t>охраны</w:t>
      </w:r>
      <w:r w:rsidRPr="002515F5">
        <w:rPr>
          <w:sz w:val="24"/>
          <w:szCs w:val="24"/>
        </w:rPr>
        <w:tab/>
      </w:r>
      <w:r w:rsidRPr="002515F5">
        <w:rPr>
          <w:rFonts w:eastAsia="Times New Roman"/>
          <w:sz w:val="24"/>
          <w:szCs w:val="24"/>
        </w:rPr>
        <w:t>здоровья</w:t>
      </w:r>
      <w:r w:rsidRPr="002515F5">
        <w:rPr>
          <w:sz w:val="24"/>
          <w:szCs w:val="24"/>
        </w:rPr>
        <w:tab/>
      </w:r>
      <w:r w:rsidRPr="002515F5">
        <w:rPr>
          <w:rFonts w:eastAsia="Times New Roman"/>
          <w:sz w:val="24"/>
          <w:szCs w:val="24"/>
        </w:rPr>
        <w:t>населения,</w:t>
      </w:r>
      <w:r w:rsidRPr="002515F5">
        <w:rPr>
          <w:sz w:val="24"/>
          <w:szCs w:val="24"/>
        </w:rPr>
        <w:tab/>
      </w:r>
      <w:r w:rsidRPr="002515F5">
        <w:rPr>
          <w:rFonts w:eastAsia="Times New Roman"/>
          <w:sz w:val="24"/>
          <w:szCs w:val="24"/>
        </w:rPr>
        <w:t>предупреждения</w:t>
      </w:r>
      <w:r w:rsidR="008D5D91">
        <w:rPr>
          <w:sz w:val="24"/>
          <w:szCs w:val="24"/>
        </w:rPr>
        <w:t xml:space="preserve"> </w:t>
      </w:r>
      <w:r w:rsidRPr="002515F5">
        <w:rPr>
          <w:rFonts w:eastAsia="Times New Roman"/>
          <w:sz w:val="24"/>
          <w:szCs w:val="24"/>
        </w:rPr>
        <w:t>возникновения</w:t>
      </w:r>
      <w:r w:rsidRPr="002515F5">
        <w:rPr>
          <w:sz w:val="24"/>
          <w:szCs w:val="24"/>
        </w:rPr>
        <w:tab/>
      </w:r>
      <w:r w:rsidRPr="002515F5">
        <w:rPr>
          <w:rFonts w:eastAsia="Times New Roman"/>
          <w:sz w:val="24"/>
          <w:szCs w:val="24"/>
        </w:rPr>
        <w:t>и</w:t>
      </w:r>
    </w:p>
    <w:p w14:paraId="5F37228E" w14:textId="77777777" w:rsidR="002515F5" w:rsidRPr="002515F5" w:rsidRDefault="002515F5" w:rsidP="008D5D91">
      <w:pPr>
        <w:spacing w:line="139" w:lineRule="exact"/>
        <w:rPr>
          <w:sz w:val="24"/>
          <w:szCs w:val="24"/>
        </w:rPr>
      </w:pPr>
    </w:p>
    <w:p w14:paraId="61357A26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распространения заболеваний, в том числе женщин, работников в возрасте до 18</w:t>
      </w:r>
    </w:p>
    <w:p w14:paraId="5B9BF877" w14:textId="77777777" w:rsidR="002515F5" w:rsidRPr="002515F5" w:rsidRDefault="002515F5" w:rsidP="008D5D91">
      <w:pPr>
        <w:spacing w:line="137" w:lineRule="exact"/>
        <w:rPr>
          <w:sz w:val="24"/>
          <w:szCs w:val="24"/>
        </w:rPr>
      </w:pPr>
    </w:p>
    <w:p w14:paraId="0997E651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лет, работников, которым установлена стойкая степень утраты трудоспособности;</w:t>
      </w:r>
    </w:p>
    <w:p w14:paraId="236B7949" w14:textId="77777777" w:rsidR="002515F5" w:rsidRPr="002515F5" w:rsidRDefault="002515F5" w:rsidP="008D5D91">
      <w:pPr>
        <w:spacing w:line="139" w:lineRule="exact"/>
        <w:rPr>
          <w:sz w:val="24"/>
          <w:szCs w:val="24"/>
        </w:rPr>
      </w:pPr>
    </w:p>
    <w:p w14:paraId="6D18A069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численность работников, подлежащих периодическому медицинскому осмотру, в</w:t>
      </w:r>
    </w:p>
    <w:p w14:paraId="64CED381" w14:textId="77777777" w:rsidR="002515F5" w:rsidRPr="002515F5" w:rsidRDefault="002515F5" w:rsidP="008D5D91">
      <w:pPr>
        <w:spacing w:line="137" w:lineRule="exact"/>
        <w:rPr>
          <w:sz w:val="24"/>
          <w:szCs w:val="24"/>
        </w:rPr>
      </w:pPr>
    </w:p>
    <w:p w14:paraId="6D94E356" w14:textId="693FE4E3" w:rsidR="002515F5" w:rsidRPr="002515F5" w:rsidRDefault="002515F5" w:rsidP="008D5D91">
      <w:pPr>
        <w:tabs>
          <w:tab w:val="left" w:pos="1500"/>
          <w:tab w:val="left" w:pos="2240"/>
          <w:tab w:val="left" w:pos="3300"/>
          <w:tab w:val="left" w:pos="4640"/>
          <w:tab w:val="left" w:pos="4920"/>
          <w:tab w:val="left" w:pos="5940"/>
          <w:tab w:val="left" w:pos="6340"/>
          <w:tab w:val="left" w:pos="6740"/>
          <w:tab w:val="left" w:pos="7300"/>
          <w:tab w:val="left" w:pos="8700"/>
        </w:tabs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том</w:t>
      </w:r>
      <w:r w:rsidR="008D5D91">
        <w:rPr>
          <w:rFonts w:eastAsia="Times New Roman"/>
          <w:sz w:val="24"/>
          <w:szCs w:val="24"/>
        </w:rPr>
        <w:t xml:space="preserve"> </w:t>
      </w:r>
      <w:r w:rsidRPr="002515F5">
        <w:rPr>
          <w:rFonts w:eastAsia="Times New Roman"/>
          <w:sz w:val="24"/>
          <w:szCs w:val="24"/>
        </w:rPr>
        <w:t>числе</w:t>
      </w:r>
      <w:r w:rsidRPr="002515F5">
        <w:rPr>
          <w:rFonts w:eastAsia="Times New Roman"/>
          <w:sz w:val="24"/>
          <w:szCs w:val="24"/>
        </w:rPr>
        <w:tab/>
        <w:t>женщин,</w:t>
      </w:r>
      <w:r w:rsidR="008D5D91">
        <w:rPr>
          <w:rFonts w:eastAsia="Times New Roman"/>
          <w:sz w:val="24"/>
          <w:szCs w:val="24"/>
        </w:rPr>
        <w:t xml:space="preserve"> </w:t>
      </w:r>
      <w:r w:rsidRPr="002515F5">
        <w:rPr>
          <w:rFonts w:eastAsia="Times New Roman"/>
          <w:sz w:val="24"/>
          <w:szCs w:val="24"/>
        </w:rPr>
        <w:t>работников</w:t>
      </w:r>
      <w:r w:rsidR="008D5D91">
        <w:rPr>
          <w:rFonts w:eastAsia="Times New Roman"/>
          <w:sz w:val="24"/>
          <w:szCs w:val="24"/>
        </w:rPr>
        <w:t xml:space="preserve"> </w:t>
      </w:r>
      <w:r w:rsidRPr="002515F5">
        <w:rPr>
          <w:rFonts w:eastAsia="Times New Roman"/>
          <w:sz w:val="24"/>
          <w:szCs w:val="24"/>
        </w:rPr>
        <w:t>в</w:t>
      </w:r>
      <w:r w:rsidR="008D5D91">
        <w:rPr>
          <w:rFonts w:eastAsia="Times New Roman"/>
          <w:sz w:val="24"/>
          <w:szCs w:val="24"/>
        </w:rPr>
        <w:t xml:space="preserve"> </w:t>
      </w:r>
      <w:r w:rsidRPr="002515F5">
        <w:rPr>
          <w:rFonts w:eastAsia="Times New Roman"/>
          <w:sz w:val="24"/>
          <w:szCs w:val="24"/>
        </w:rPr>
        <w:t>возрасте</w:t>
      </w:r>
      <w:r w:rsidRPr="002515F5">
        <w:rPr>
          <w:rFonts w:eastAsia="Times New Roman"/>
          <w:sz w:val="24"/>
          <w:szCs w:val="24"/>
        </w:rPr>
        <w:tab/>
        <w:t>до</w:t>
      </w:r>
      <w:r w:rsidR="008D5D91">
        <w:rPr>
          <w:sz w:val="24"/>
          <w:szCs w:val="24"/>
        </w:rPr>
        <w:t xml:space="preserve"> </w:t>
      </w:r>
      <w:r w:rsidRPr="002515F5">
        <w:rPr>
          <w:rFonts w:eastAsia="Times New Roman"/>
          <w:sz w:val="24"/>
          <w:szCs w:val="24"/>
        </w:rPr>
        <w:t>18</w:t>
      </w:r>
      <w:r w:rsidRPr="002515F5">
        <w:rPr>
          <w:sz w:val="24"/>
          <w:szCs w:val="24"/>
        </w:rPr>
        <w:tab/>
      </w:r>
      <w:r w:rsidRPr="002515F5">
        <w:rPr>
          <w:rFonts w:eastAsia="Times New Roman"/>
          <w:sz w:val="24"/>
          <w:szCs w:val="24"/>
        </w:rPr>
        <w:t>лет,</w:t>
      </w:r>
      <w:r w:rsidRPr="002515F5">
        <w:rPr>
          <w:rFonts w:eastAsia="Times New Roman"/>
          <w:sz w:val="24"/>
          <w:szCs w:val="24"/>
        </w:rPr>
        <w:tab/>
        <w:t>работников,</w:t>
      </w:r>
      <w:r w:rsidR="008D5D91">
        <w:rPr>
          <w:rFonts w:eastAsia="Times New Roman"/>
          <w:sz w:val="24"/>
          <w:szCs w:val="24"/>
        </w:rPr>
        <w:t xml:space="preserve"> </w:t>
      </w:r>
      <w:r w:rsidRPr="002515F5">
        <w:rPr>
          <w:rFonts w:eastAsia="Times New Roman"/>
          <w:sz w:val="24"/>
          <w:szCs w:val="24"/>
        </w:rPr>
        <w:t>которым</w:t>
      </w:r>
    </w:p>
    <w:p w14:paraId="03E25487" w14:textId="77777777" w:rsidR="002515F5" w:rsidRPr="002515F5" w:rsidRDefault="002515F5" w:rsidP="008D5D91">
      <w:pPr>
        <w:spacing w:line="139" w:lineRule="exact"/>
        <w:rPr>
          <w:sz w:val="24"/>
          <w:szCs w:val="24"/>
        </w:rPr>
      </w:pPr>
    </w:p>
    <w:p w14:paraId="1CD1834E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установлена стойкая степень утраты трудоспособности;</w:t>
      </w:r>
    </w:p>
    <w:p w14:paraId="2CA70D05" w14:textId="77777777" w:rsidR="002515F5" w:rsidRPr="002515F5" w:rsidRDefault="002515F5" w:rsidP="008D5D91">
      <w:pPr>
        <w:spacing w:line="137" w:lineRule="exact"/>
        <w:rPr>
          <w:sz w:val="24"/>
          <w:szCs w:val="24"/>
        </w:rPr>
      </w:pPr>
    </w:p>
    <w:p w14:paraId="1FAB4FCF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процент охвата работников периодическим медицинским осмотром;</w:t>
      </w:r>
    </w:p>
    <w:p w14:paraId="0A218D9F" w14:textId="77777777" w:rsidR="002515F5" w:rsidRPr="002515F5" w:rsidRDefault="002515F5" w:rsidP="008D5D91">
      <w:pPr>
        <w:spacing w:line="139" w:lineRule="exact"/>
        <w:rPr>
          <w:sz w:val="24"/>
          <w:szCs w:val="24"/>
        </w:rPr>
      </w:pPr>
    </w:p>
    <w:p w14:paraId="4442C2EF" w14:textId="77777777" w:rsidR="002515F5" w:rsidRPr="002515F5" w:rsidRDefault="002515F5" w:rsidP="008D5D91">
      <w:pPr>
        <w:rPr>
          <w:sz w:val="24"/>
          <w:szCs w:val="24"/>
        </w:rPr>
      </w:pPr>
      <w:proofErr w:type="gramStart"/>
      <w:r w:rsidRPr="002515F5">
        <w:rPr>
          <w:rFonts w:eastAsia="Times New Roman"/>
          <w:sz w:val="24"/>
          <w:szCs w:val="24"/>
        </w:rPr>
        <w:t>список лиц</w:t>
      </w:r>
      <w:proofErr w:type="gramEnd"/>
      <w:r w:rsidRPr="002515F5">
        <w:rPr>
          <w:rFonts w:eastAsia="Times New Roman"/>
          <w:sz w:val="24"/>
          <w:szCs w:val="24"/>
        </w:rPr>
        <w:t xml:space="preserve"> прошедших периодический медицинский осмотр с указанием</w:t>
      </w:r>
    </w:p>
    <w:p w14:paraId="503D312D" w14:textId="77777777" w:rsidR="002515F5" w:rsidRPr="002515F5" w:rsidRDefault="002515F5" w:rsidP="008D5D91">
      <w:pPr>
        <w:spacing w:line="137" w:lineRule="exact"/>
        <w:rPr>
          <w:sz w:val="24"/>
          <w:szCs w:val="24"/>
        </w:rPr>
      </w:pPr>
    </w:p>
    <w:p w14:paraId="569469D5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пола, даты рождения, заключения медицинской комиссии;</w:t>
      </w:r>
    </w:p>
    <w:p w14:paraId="16ACEC18" w14:textId="77777777" w:rsidR="002515F5" w:rsidRPr="002515F5" w:rsidRDefault="002515F5" w:rsidP="008D5D91">
      <w:pPr>
        <w:spacing w:line="139" w:lineRule="exact"/>
        <w:rPr>
          <w:sz w:val="24"/>
          <w:szCs w:val="24"/>
        </w:rPr>
      </w:pPr>
    </w:p>
    <w:p w14:paraId="02EA14C9" w14:textId="75A64BBA" w:rsidR="002515F5" w:rsidRPr="002515F5" w:rsidRDefault="002515F5" w:rsidP="008D5D91">
      <w:pPr>
        <w:tabs>
          <w:tab w:val="left" w:pos="9480"/>
        </w:tabs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численность работников, не завершивших периодический медицинский осмотр,</w:t>
      </w:r>
      <w:r w:rsidR="008D5D91">
        <w:rPr>
          <w:rFonts w:eastAsia="Times New Roman"/>
          <w:sz w:val="24"/>
          <w:szCs w:val="24"/>
        </w:rPr>
        <w:t xml:space="preserve"> </w:t>
      </w:r>
      <w:r w:rsidRPr="002515F5">
        <w:rPr>
          <w:rFonts w:eastAsia="Times New Roman"/>
          <w:sz w:val="24"/>
          <w:szCs w:val="24"/>
        </w:rPr>
        <w:t>в</w:t>
      </w:r>
    </w:p>
    <w:p w14:paraId="692C221B" w14:textId="77777777" w:rsidR="002515F5" w:rsidRPr="002515F5" w:rsidRDefault="002515F5" w:rsidP="008D5D91">
      <w:pPr>
        <w:spacing w:line="137" w:lineRule="exact"/>
        <w:rPr>
          <w:sz w:val="24"/>
          <w:szCs w:val="24"/>
        </w:rPr>
      </w:pPr>
    </w:p>
    <w:p w14:paraId="5E9EDD52" w14:textId="77777777" w:rsidR="008D5D91" w:rsidRDefault="002515F5" w:rsidP="008D5D91">
      <w:pPr>
        <w:tabs>
          <w:tab w:val="left" w:pos="1500"/>
          <w:tab w:val="left" w:pos="2240"/>
          <w:tab w:val="left" w:pos="3300"/>
          <w:tab w:val="left" w:pos="4640"/>
          <w:tab w:val="left" w:pos="4920"/>
          <w:tab w:val="left" w:pos="5940"/>
          <w:tab w:val="left" w:pos="6340"/>
          <w:tab w:val="left" w:pos="6740"/>
          <w:tab w:val="left" w:pos="7300"/>
          <w:tab w:val="left" w:pos="8700"/>
        </w:tabs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том</w:t>
      </w:r>
      <w:r w:rsidR="008D5D91">
        <w:rPr>
          <w:rFonts w:eastAsia="Times New Roman"/>
          <w:sz w:val="24"/>
          <w:szCs w:val="24"/>
        </w:rPr>
        <w:t xml:space="preserve"> </w:t>
      </w:r>
      <w:r w:rsidRPr="002515F5">
        <w:rPr>
          <w:rFonts w:eastAsia="Times New Roman"/>
          <w:sz w:val="24"/>
          <w:szCs w:val="24"/>
        </w:rPr>
        <w:t>числе</w:t>
      </w:r>
      <w:r w:rsidR="008D5D91">
        <w:rPr>
          <w:rFonts w:eastAsia="Times New Roman"/>
          <w:sz w:val="24"/>
          <w:szCs w:val="24"/>
        </w:rPr>
        <w:t xml:space="preserve"> </w:t>
      </w:r>
      <w:r w:rsidRPr="002515F5">
        <w:rPr>
          <w:rFonts w:eastAsia="Times New Roman"/>
          <w:sz w:val="24"/>
          <w:szCs w:val="24"/>
        </w:rPr>
        <w:t>женщин,</w:t>
      </w:r>
      <w:r w:rsidRPr="002515F5">
        <w:rPr>
          <w:rFonts w:eastAsia="Times New Roman"/>
          <w:sz w:val="24"/>
          <w:szCs w:val="24"/>
        </w:rPr>
        <w:tab/>
        <w:t>работников</w:t>
      </w:r>
      <w:r w:rsidR="008D5D91">
        <w:rPr>
          <w:rFonts w:eastAsia="Times New Roman"/>
          <w:sz w:val="24"/>
          <w:szCs w:val="24"/>
        </w:rPr>
        <w:t xml:space="preserve"> </w:t>
      </w:r>
      <w:r w:rsidRPr="002515F5">
        <w:rPr>
          <w:rFonts w:eastAsia="Times New Roman"/>
          <w:sz w:val="24"/>
          <w:szCs w:val="24"/>
        </w:rPr>
        <w:t>в</w:t>
      </w:r>
      <w:r w:rsidR="008D5D91">
        <w:rPr>
          <w:rFonts w:eastAsia="Times New Roman"/>
          <w:sz w:val="24"/>
          <w:szCs w:val="24"/>
        </w:rPr>
        <w:t xml:space="preserve"> </w:t>
      </w:r>
      <w:r w:rsidRPr="002515F5">
        <w:rPr>
          <w:rFonts w:eastAsia="Times New Roman"/>
          <w:sz w:val="24"/>
          <w:szCs w:val="24"/>
        </w:rPr>
        <w:t>возрасте</w:t>
      </w:r>
      <w:r w:rsidRPr="002515F5">
        <w:rPr>
          <w:rFonts w:eastAsia="Times New Roman"/>
          <w:sz w:val="24"/>
          <w:szCs w:val="24"/>
        </w:rPr>
        <w:tab/>
        <w:t>до</w:t>
      </w:r>
      <w:r w:rsidRPr="002515F5">
        <w:rPr>
          <w:sz w:val="24"/>
          <w:szCs w:val="24"/>
        </w:rPr>
        <w:tab/>
      </w:r>
      <w:r w:rsidRPr="002515F5">
        <w:rPr>
          <w:rFonts w:eastAsia="Times New Roman"/>
          <w:sz w:val="24"/>
          <w:szCs w:val="24"/>
        </w:rPr>
        <w:t>18</w:t>
      </w:r>
      <w:r w:rsidR="008D5D91">
        <w:rPr>
          <w:sz w:val="24"/>
          <w:szCs w:val="24"/>
        </w:rPr>
        <w:t xml:space="preserve"> </w:t>
      </w:r>
      <w:r w:rsidRPr="002515F5">
        <w:rPr>
          <w:rFonts w:eastAsia="Times New Roman"/>
          <w:sz w:val="24"/>
          <w:szCs w:val="24"/>
        </w:rPr>
        <w:t>лет,</w:t>
      </w:r>
      <w:r w:rsidR="008D5D91">
        <w:rPr>
          <w:rFonts w:eastAsia="Times New Roman"/>
          <w:sz w:val="24"/>
          <w:szCs w:val="24"/>
        </w:rPr>
        <w:t xml:space="preserve"> </w:t>
      </w:r>
      <w:r w:rsidRPr="002515F5">
        <w:rPr>
          <w:rFonts w:eastAsia="Times New Roman"/>
          <w:sz w:val="24"/>
          <w:szCs w:val="24"/>
        </w:rPr>
        <w:t>работников,</w:t>
      </w:r>
      <w:r w:rsidR="008D5D91">
        <w:rPr>
          <w:rFonts w:eastAsia="Times New Roman"/>
          <w:sz w:val="24"/>
          <w:szCs w:val="24"/>
        </w:rPr>
        <w:t xml:space="preserve"> </w:t>
      </w:r>
      <w:r w:rsidRPr="002515F5">
        <w:rPr>
          <w:rFonts w:eastAsia="Times New Roman"/>
          <w:sz w:val="24"/>
          <w:szCs w:val="24"/>
        </w:rPr>
        <w:t>которым</w:t>
      </w:r>
      <w:r w:rsidR="008D5D91">
        <w:rPr>
          <w:sz w:val="24"/>
          <w:szCs w:val="24"/>
        </w:rPr>
        <w:t xml:space="preserve"> </w:t>
      </w:r>
      <w:r w:rsidRPr="002515F5">
        <w:rPr>
          <w:rFonts w:eastAsia="Times New Roman"/>
          <w:sz w:val="24"/>
          <w:szCs w:val="24"/>
        </w:rPr>
        <w:t xml:space="preserve">установлена </w:t>
      </w:r>
    </w:p>
    <w:p w14:paraId="2690C053" w14:textId="77777777" w:rsidR="008D5D91" w:rsidRDefault="008D5D91" w:rsidP="008D5D91">
      <w:pPr>
        <w:tabs>
          <w:tab w:val="left" w:pos="1500"/>
          <w:tab w:val="left" w:pos="2240"/>
          <w:tab w:val="left" w:pos="3300"/>
          <w:tab w:val="left" w:pos="4640"/>
          <w:tab w:val="left" w:pos="4920"/>
          <w:tab w:val="left" w:pos="5940"/>
          <w:tab w:val="left" w:pos="6340"/>
          <w:tab w:val="left" w:pos="6740"/>
          <w:tab w:val="left" w:pos="7300"/>
          <w:tab w:val="left" w:pos="8700"/>
        </w:tabs>
        <w:rPr>
          <w:rFonts w:eastAsia="Times New Roman"/>
          <w:sz w:val="24"/>
          <w:szCs w:val="24"/>
        </w:rPr>
      </w:pPr>
    </w:p>
    <w:p w14:paraId="56F0EBCE" w14:textId="0F9D74A6" w:rsidR="002515F5" w:rsidRPr="002515F5" w:rsidRDefault="002515F5" w:rsidP="008D5D91">
      <w:pPr>
        <w:tabs>
          <w:tab w:val="left" w:pos="1500"/>
          <w:tab w:val="left" w:pos="2240"/>
          <w:tab w:val="left" w:pos="3300"/>
          <w:tab w:val="left" w:pos="4640"/>
          <w:tab w:val="left" w:pos="4920"/>
          <w:tab w:val="left" w:pos="5940"/>
          <w:tab w:val="left" w:pos="6340"/>
          <w:tab w:val="left" w:pos="6740"/>
          <w:tab w:val="left" w:pos="7300"/>
          <w:tab w:val="left" w:pos="8700"/>
        </w:tabs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стойкая степень утраты трудоспособности;</w:t>
      </w:r>
    </w:p>
    <w:p w14:paraId="73932828" w14:textId="77777777" w:rsidR="002515F5" w:rsidRPr="002515F5" w:rsidRDefault="002515F5" w:rsidP="008D5D91">
      <w:pPr>
        <w:spacing w:line="137" w:lineRule="exact"/>
        <w:rPr>
          <w:sz w:val="24"/>
          <w:szCs w:val="24"/>
        </w:rPr>
      </w:pPr>
    </w:p>
    <w:p w14:paraId="6F787D11" w14:textId="77777777" w:rsidR="002515F5" w:rsidRPr="002515F5" w:rsidRDefault="002515F5" w:rsidP="008D5D91">
      <w:pPr>
        <w:rPr>
          <w:sz w:val="24"/>
          <w:szCs w:val="24"/>
        </w:rPr>
      </w:pPr>
      <w:proofErr w:type="gramStart"/>
      <w:r w:rsidRPr="002515F5">
        <w:rPr>
          <w:rFonts w:eastAsia="Times New Roman"/>
          <w:sz w:val="24"/>
          <w:szCs w:val="24"/>
        </w:rPr>
        <w:t>численность  работников</w:t>
      </w:r>
      <w:proofErr w:type="gramEnd"/>
      <w:r w:rsidRPr="002515F5">
        <w:rPr>
          <w:rFonts w:eastAsia="Times New Roman"/>
          <w:sz w:val="24"/>
          <w:szCs w:val="24"/>
        </w:rPr>
        <w:t>, не прошедших периодический медицинский  осмотр, в</w:t>
      </w:r>
    </w:p>
    <w:p w14:paraId="16B6A872" w14:textId="77777777" w:rsidR="008D5D91" w:rsidRDefault="008D5D91" w:rsidP="008D5D91">
      <w:pPr>
        <w:tabs>
          <w:tab w:val="left" w:pos="1500"/>
          <w:tab w:val="left" w:pos="2240"/>
          <w:tab w:val="left" w:pos="3300"/>
          <w:tab w:val="left" w:pos="4640"/>
          <w:tab w:val="left" w:pos="4920"/>
          <w:tab w:val="left" w:pos="5940"/>
          <w:tab w:val="left" w:pos="6340"/>
          <w:tab w:val="left" w:pos="6740"/>
          <w:tab w:val="left" w:pos="7300"/>
          <w:tab w:val="left" w:pos="8700"/>
        </w:tabs>
        <w:rPr>
          <w:rFonts w:eastAsia="Times New Roman"/>
          <w:sz w:val="24"/>
          <w:szCs w:val="24"/>
        </w:rPr>
      </w:pPr>
    </w:p>
    <w:p w14:paraId="77BD8667" w14:textId="1A2EF696" w:rsidR="002515F5" w:rsidRPr="002515F5" w:rsidRDefault="002515F5" w:rsidP="008D5D91">
      <w:pPr>
        <w:tabs>
          <w:tab w:val="left" w:pos="1500"/>
          <w:tab w:val="left" w:pos="2240"/>
          <w:tab w:val="left" w:pos="3300"/>
          <w:tab w:val="left" w:pos="4640"/>
          <w:tab w:val="left" w:pos="4920"/>
          <w:tab w:val="left" w:pos="5940"/>
          <w:tab w:val="left" w:pos="6340"/>
          <w:tab w:val="left" w:pos="6740"/>
          <w:tab w:val="left" w:pos="7300"/>
          <w:tab w:val="left" w:pos="8700"/>
        </w:tabs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том</w:t>
      </w:r>
      <w:r w:rsidR="008D5D91">
        <w:rPr>
          <w:rFonts w:eastAsia="Times New Roman"/>
          <w:sz w:val="24"/>
          <w:szCs w:val="24"/>
        </w:rPr>
        <w:t xml:space="preserve"> </w:t>
      </w:r>
      <w:r w:rsidRPr="002515F5">
        <w:rPr>
          <w:rFonts w:eastAsia="Times New Roman"/>
          <w:sz w:val="24"/>
          <w:szCs w:val="24"/>
        </w:rPr>
        <w:t>числе</w:t>
      </w:r>
      <w:r w:rsidRPr="002515F5">
        <w:rPr>
          <w:rFonts w:eastAsia="Times New Roman"/>
          <w:sz w:val="24"/>
          <w:szCs w:val="24"/>
        </w:rPr>
        <w:tab/>
        <w:t>женщин,</w:t>
      </w:r>
      <w:r w:rsidRPr="002515F5">
        <w:rPr>
          <w:rFonts w:eastAsia="Times New Roman"/>
          <w:sz w:val="24"/>
          <w:szCs w:val="24"/>
        </w:rPr>
        <w:tab/>
        <w:t>работников</w:t>
      </w:r>
      <w:r w:rsidRPr="002515F5">
        <w:rPr>
          <w:rFonts w:eastAsia="Times New Roman"/>
          <w:sz w:val="24"/>
          <w:szCs w:val="24"/>
        </w:rPr>
        <w:tab/>
        <w:t>в</w:t>
      </w:r>
      <w:r w:rsidRPr="002515F5">
        <w:rPr>
          <w:rFonts w:eastAsia="Times New Roman"/>
          <w:sz w:val="24"/>
          <w:szCs w:val="24"/>
        </w:rPr>
        <w:tab/>
        <w:t>возрасте</w:t>
      </w:r>
      <w:r w:rsidRPr="002515F5">
        <w:rPr>
          <w:rFonts w:eastAsia="Times New Roman"/>
          <w:sz w:val="24"/>
          <w:szCs w:val="24"/>
        </w:rPr>
        <w:tab/>
        <w:t>до</w:t>
      </w:r>
      <w:r w:rsidRPr="002515F5">
        <w:rPr>
          <w:sz w:val="24"/>
          <w:szCs w:val="24"/>
        </w:rPr>
        <w:tab/>
      </w:r>
      <w:r w:rsidRPr="002515F5">
        <w:rPr>
          <w:rFonts w:eastAsia="Times New Roman"/>
          <w:sz w:val="24"/>
          <w:szCs w:val="24"/>
        </w:rPr>
        <w:t>18</w:t>
      </w:r>
      <w:r w:rsidRPr="002515F5">
        <w:rPr>
          <w:sz w:val="24"/>
          <w:szCs w:val="24"/>
        </w:rPr>
        <w:tab/>
      </w:r>
      <w:r w:rsidRPr="002515F5">
        <w:rPr>
          <w:rFonts w:eastAsia="Times New Roman"/>
          <w:sz w:val="24"/>
          <w:szCs w:val="24"/>
        </w:rPr>
        <w:t>лет,</w:t>
      </w:r>
      <w:r w:rsidRPr="002515F5">
        <w:rPr>
          <w:rFonts w:eastAsia="Times New Roman"/>
          <w:sz w:val="24"/>
          <w:szCs w:val="24"/>
        </w:rPr>
        <w:tab/>
        <w:t>работников,</w:t>
      </w:r>
      <w:r w:rsidRPr="002515F5">
        <w:rPr>
          <w:rFonts w:eastAsia="Times New Roman"/>
          <w:sz w:val="24"/>
          <w:szCs w:val="24"/>
        </w:rPr>
        <w:tab/>
        <w:t>которым</w:t>
      </w:r>
    </w:p>
    <w:p w14:paraId="3CDA06D8" w14:textId="77777777" w:rsidR="002515F5" w:rsidRPr="002515F5" w:rsidRDefault="002515F5" w:rsidP="008D5D91">
      <w:pPr>
        <w:spacing w:line="139" w:lineRule="exact"/>
        <w:rPr>
          <w:sz w:val="24"/>
          <w:szCs w:val="24"/>
        </w:rPr>
      </w:pPr>
    </w:p>
    <w:p w14:paraId="134555D4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установлена стойкая степень утраты трудоспособности;</w:t>
      </w:r>
    </w:p>
    <w:p w14:paraId="65FA52D2" w14:textId="77777777" w:rsidR="002515F5" w:rsidRPr="002515F5" w:rsidRDefault="002515F5" w:rsidP="008D5D91">
      <w:pPr>
        <w:spacing w:line="137" w:lineRule="exact"/>
        <w:rPr>
          <w:sz w:val="24"/>
          <w:szCs w:val="24"/>
        </w:rPr>
      </w:pPr>
    </w:p>
    <w:p w14:paraId="4F4833F4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список работников, не прошедших периодический медицинский осмотр;</w:t>
      </w:r>
    </w:p>
    <w:p w14:paraId="1FFE0689" w14:textId="77777777" w:rsidR="002515F5" w:rsidRPr="002515F5" w:rsidRDefault="002515F5" w:rsidP="008D5D91">
      <w:pPr>
        <w:spacing w:line="139" w:lineRule="exact"/>
        <w:rPr>
          <w:sz w:val="24"/>
          <w:szCs w:val="24"/>
        </w:rPr>
      </w:pPr>
    </w:p>
    <w:p w14:paraId="6F4D8903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численность работников, не имеющих медицинские противопоказания к работе;</w:t>
      </w:r>
    </w:p>
    <w:p w14:paraId="0C8E30BA" w14:textId="77777777" w:rsidR="002515F5" w:rsidRPr="002515F5" w:rsidRDefault="002515F5" w:rsidP="008D5D91">
      <w:pPr>
        <w:spacing w:line="137" w:lineRule="exact"/>
        <w:rPr>
          <w:sz w:val="24"/>
          <w:szCs w:val="24"/>
        </w:rPr>
      </w:pPr>
    </w:p>
    <w:p w14:paraId="45F01421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численность работников, имеющих временные медицинские противопоказания к</w:t>
      </w:r>
    </w:p>
    <w:p w14:paraId="2641178C" w14:textId="77777777" w:rsidR="002515F5" w:rsidRPr="002515F5" w:rsidRDefault="002515F5" w:rsidP="008D5D91">
      <w:pPr>
        <w:spacing w:line="139" w:lineRule="exact"/>
        <w:rPr>
          <w:sz w:val="24"/>
          <w:szCs w:val="24"/>
        </w:rPr>
      </w:pPr>
    </w:p>
    <w:p w14:paraId="2A311C5E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работе;</w:t>
      </w:r>
    </w:p>
    <w:p w14:paraId="391A1911" w14:textId="77777777" w:rsidR="002515F5" w:rsidRPr="002515F5" w:rsidRDefault="002515F5" w:rsidP="008D5D91">
      <w:pPr>
        <w:spacing w:line="137" w:lineRule="exact"/>
        <w:rPr>
          <w:sz w:val="24"/>
          <w:szCs w:val="24"/>
        </w:rPr>
      </w:pPr>
    </w:p>
    <w:p w14:paraId="39406FA0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численность</w:t>
      </w:r>
      <w:r w:rsidRPr="002515F5">
        <w:rPr>
          <w:rFonts w:eastAsia="Times New Roman"/>
          <w:sz w:val="24"/>
          <w:szCs w:val="24"/>
        </w:rPr>
        <w:tab/>
        <w:t>работников, имеющих постоянные медицинские противопоказания к</w:t>
      </w:r>
    </w:p>
    <w:p w14:paraId="78072DC8" w14:textId="77777777" w:rsidR="002515F5" w:rsidRPr="002515F5" w:rsidRDefault="002515F5" w:rsidP="008D5D91">
      <w:pPr>
        <w:spacing w:line="139" w:lineRule="exact"/>
        <w:rPr>
          <w:sz w:val="24"/>
          <w:szCs w:val="24"/>
        </w:rPr>
      </w:pPr>
    </w:p>
    <w:p w14:paraId="467437A2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работе;</w:t>
      </w:r>
    </w:p>
    <w:p w14:paraId="738723EE" w14:textId="77777777" w:rsidR="002515F5" w:rsidRPr="002515F5" w:rsidRDefault="002515F5" w:rsidP="008D5D91">
      <w:pPr>
        <w:spacing w:line="137" w:lineRule="exact"/>
        <w:rPr>
          <w:sz w:val="24"/>
          <w:szCs w:val="24"/>
        </w:rPr>
      </w:pPr>
    </w:p>
    <w:p w14:paraId="227A58C0" w14:textId="597F8737" w:rsidR="002515F5" w:rsidRPr="002515F5" w:rsidRDefault="002515F5" w:rsidP="008D5D91">
      <w:pPr>
        <w:tabs>
          <w:tab w:val="left" w:pos="2500"/>
          <w:tab w:val="left" w:pos="4260"/>
          <w:tab w:val="left" w:pos="5980"/>
          <w:tab w:val="left" w:pos="6360"/>
          <w:tab w:val="left" w:pos="7820"/>
        </w:tabs>
        <w:jc w:val="both"/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численност</w:t>
      </w:r>
      <w:r w:rsidR="008D5D91">
        <w:rPr>
          <w:rFonts w:eastAsia="Times New Roman"/>
          <w:sz w:val="24"/>
          <w:szCs w:val="24"/>
        </w:rPr>
        <w:t xml:space="preserve">ь </w:t>
      </w:r>
      <w:r w:rsidRPr="002515F5">
        <w:rPr>
          <w:rFonts w:eastAsia="Times New Roman"/>
          <w:sz w:val="24"/>
          <w:szCs w:val="24"/>
        </w:rPr>
        <w:t>работников,</w:t>
      </w:r>
      <w:r w:rsidR="008D5D91">
        <w:rPr>
          <w:sz w:val="24"/>
          <w:szCs w:val="24"/>
        </w:rPr>
        <w:t xml:space="preserve"> </w:t>
      </w:r>
      <w:r w:rsidRPr="002515F5">
        <w:rPr>
          <w:rFonts w:eastAsia="Times New Roman"/>
          <w:sz w:val="24"/>
          <w:szCs w:val="24"/>
        </w:rPr>
        <w:t>нуждающихся</w:t>
      </w:r>
      <w:r w:rsidRPr="002515F5">
        <w:rPr>
          <w:rFonts w:eastAsia="Times New Roman"/>
          <w:sz w:val="24"/>
          <w:szCs w:val="24"/>
        </w:rPr>
        <w:tab/>
        <w:t>в</w:t>
      </w:r>
      <w:r w:rsidR="008D5D91">
        <w:rPr>
          <w:rFonts w:eastAsia="Times New Roman"/>
          <w:sz w:val="24"/>
          <w:szCs w:val="24"/>
        </w:rPr>
        <w:t xml:space="preserve"> </w:t>
      </w:r>
      <w:r w:rsidRPr="002515F5">
        <w:rPr>
          <w:rFonts w:eastAsia="Times New Roman"/>
          <w:sz w:val="24"/>
          <w:szCs w:val="24"/>
        </w:rPr>
        <w:t>проведении</w:t>
      </w:r>
      <w:r w:rsidRPr="002515F5">
        <w:rPr>
          <w:rFonts w:eastAsia="Times New Roman"/>
          <w:sz w:val="24"/>
          <w:szCs w:val="24"/>
        </w:rPr>
        <w:tab/>
        <w:t>дополнительного</w:t>
      </w:r>
    </w:p>
    <w:p w14:paraId="4AAB77D2" w14:textId="77777777" w:rsidR="002515F5" w:rsidRPr="002515F5" w:rsidRDefault="002515F5" w:rsidP="008D5D91">
      <w:pPr>
        <w:spacing w:line="139" w:lineRule="exact"/>
        <w:jc w:val="both"/>
        <w:rPr>
          <w:sz w:val="24"/>
          <w:szCs w:val="24"/>
        </w:rPr>
      </w:pPr>
    </w:p>
    <w:p w14:paraId="2F20845D" w14:textId="77777777" w:rsidR="002515F5" w:rsidRPr="002515F5" w:rsidRDefault="002515F5" w:rsidP="008D5D91">
      <w:pPr>
        <w:jc w:val="both"/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обследования (заключение не дано);</w:t>
      </w:r>
    </w:p>
    <w:p w14:paraId="0D82ABCB" w14:textId="77777777" w:rsidR="002515F5" w:rsidRPr="002515F5" w:rsidRDefault="002515F5" w:rsidP="008D5D91">
      <w:pPr>
        <w:spacing w:line="149" w:lineRule="exact"/>
        <w:rPr>
          <w:sz w:val="24"/>
          <w:szCs w:val="24"/>
        </w:rPr>
      </w:pPr>
    </w:p>
    <w:p w14:paraId="69055393" w14:textId="77777777" w:rsidR="002515F5" w:rsidRPr="002515F5" w:rsidRDefault="002515F5" w:rsidP="008D5D91">
      <w:pPr>
        <w:spacing w:line="357" w:lineRule="auto"/>
        <w:ind w:right="180"/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 xml:space="preserve">численность работников, нуждающихся в обследовании в центре </w:t>
      </w:r>
      <w:proofErr w:type="spellStart"/>
      <w:r w:rsidRPr="002515F5">
        <w:rPr>
          <w:rFonts w:eastAsia="Times New Roman"/>
          <w:sz w:val="24"/>
          <w:szCs w:val="24"/>
        </w:rPr>
        <w:t>профпатологии</w:t>
      </w:r>
      <w:proofErr w:type="spellEnd"/>
      <w:r w:rsidRPr="002515F5">
        <w:rPr>
          <w:rFonts w:eastAsia="Times New Roman"/>
          <w:sz w:val="24"/>
          <w:szCs w:val="24"/>
        </w:rPr>
        <w:t>; численность работников, нуждающихся в амбулаторном обследовании и лечении; численность работников, нуждающихся в стационарном обследовании и лечении; численность работников, нуждающихся в санаторно-курортном лечении; численность работников, нуждающихся в диспансерном наблюдении;</w:t>
      </w:r>
    </w:p>
    <w:p w14:paraId="0C641D86" w14:textId="77777777" w:rsidR="002515F5" w:rsidRPr="002515F5" w:rsidRDefault="002515F5" w:rsidP="008D5D91">
      <w:pPr>
        <w:spacing w:line="19" w:lineRule="exact"/>
        <w:rPr>
          <w:sz w:val="24"/>
          <w:szCs w:val="24"/>
        </w:rPr>
      </w:pPr>
    </w:p>
    <w:p w14:paraId="77CD5F77" w14:textId="77777777" w:rsidR="002515F5" w:rsidRPr="002515F5" w:rsidRDefault="002515F5" w:rsidP="008D5D91">
      <w:pPr>
        <w:spacing w:line="348" w:lineRule="auto"/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список лиц с установленным предварительным диагнозом профессионального заболевания с указанием пола, даты рождения;</w:t>
      </w:r>
    </w:p>
    <w:p w14:paraId="1CD44481" w14:textId="77777777" w:rsidR="002515F5" w:rsidRPr="002515F5" w:rsidRDefault="002515F5" w:rsidP="008D5D91">
      <w:pPr>
        <w:spacing w:line="187" w:lineRule="exact"/>
        <w:rPr>
          <w:sz w:val="24"/>
          <w:szCs w:val="24"/>
        </w:rPr>
      </w:pPr>
    </w:p>
    <w:p w14:paraId="1654CE79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Calibri"/>
          <w:sz w:val="24"/>
          <w:szCs w:val="24"/>
        </w:rPr>
        <w:t>8</w:t>
      </w:r>
    </w:p>
    <w:p w14:paraId="4E81C7FB" w14:textId="77777777" w:rsidR="002515F5" w:rsidRPr="002515F5" w:rsidRDefault="002515F5" w:rsidP="008D5D91">
      <w:pPr>
        <w:rPr>
          <w:sz w:val="24"/>
          <w:szCs w:val="24"/>
        </w:rPr>
        <w:sectPr w:rsidR="002515F5" w:rsidRPr="002515F5">
          <w:pgSz w:w="11900" w:h="16838"/>
          <w:pgMar w:top="558" w:right="846" w:bottom="394" w:left="1440" w:header="0" w:footer="0" w:gutter="0"/>
          <w:cols w:space="720" w:equalWidth="0">
            <w:col w:w="9620"/>
          </w:cols>
        </w:sectPr>
      </w:pPr>
    </w:p>
    <w:p w14:paraId="63E1C1B9" w14:textId="77777777" w:rsidR="002515F5" w:rsidRPr="002515F5" w:rsidRDefault="002515F5" w:rsidP="008D5D91">
      <w:pPr>
        <w:spacing w:line="350" w:lineRule="auto"/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lastRenderedPageBreak/>
        <w:t>профессии (должности), вредных и (или) опасных производственных факторов и работ;</w:t>
      </w:r>
    </w:p>
    <w:p w14:paraId="66D1B25E" w14:textId="77777777" w:rsidR="002515F5" w:rsidRPr="002515F5" w:rsidRDefault="002515F5" w:rsidP="008D5D91">
      <w:pPr>
        <w:spacing w:line="23" w:lineRule="exact"/>
        <w:rPr>
          <w:sz w:val="24"/>
          <w:szCs w:val="24"/>
        </w:rPr>
      </w:pPr>
    </w:p>
    <w:p w14:paraId="15B4AA06" w14:textId="77777777" w:rsidR="002515F5" w:rsidRPr="002515F5" w:rsidRDefault="002515F5" w:rsidP="008D5D91">
      <w:pPr>
        <w:spacing w:line="354" w:lineRule="auto"/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перечень впервые установленных хронических соматических заболеваний с указанием класса заболеваний по Международной классификации болезней – 10 (далее - МКБ-10);</w:t>
      </w:r>
    </w:p>
    <w:p w14:paraId="4EEB74E8" w14:textId="77777777" w:rsidR="002515F5" w:rsidRPr="002515F5" w:rsidRDefault="002515F5" w:rsidP="008D5D91">
      <w:pPr>
        <w:spacing w:line="22" w:lineRule="exact"/>
        <w:rPr>
          <w:sz w:val="24"/>
          <w:szCs w:val="24"/>
        </w:rPr>
      </w:pPr>
    </w:p>
    <w:p w14:paraId="39F0C21F" w14:textId="77777777" w:rsidR="002515F5" w:rsidRPr="002515F5" w:rsidRDefault="002515F5" w:rsidP="008D5D91">
      <w:pPr>
        <w:spacing w:line="348" w:lineRule="auto"/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перечень впервые установленных профессиональных заболеваний с указанием класса заболеваний по МКБ-10;</w:t>
      </w:r>
    </w:p>
    <w:p w14:paraId="6453F0EF" w14:textId="77777777" w:rsidR="002515F5" w:rsidRPr="002515F5" w:rsidRDefault="002515F5" w:rsidP="008D5D91">
      <w:pPr>
        <w:spacing w:line="15" w:lineRule="exact"/>
        <w:rPr>
          <w:sz w:val="24"/>
          <w:szCs w:val="24"/>
        </w:rPr>
      </w:pPr>
    </w:p>
    <w:p w14:paraId="034EDA38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результаты выполнения рекомендаций предыдущего заключительного акта;</w:t>
      </w:r>
    </w:p>
    <w:p w14:paraId="03163E36" w14:textId="77777777" w:rsidR="002515F5" w:rsidRPr="002515F5" w:rsidRDefault="002515F5" w:rsidP="008D5D91">
      <w:pPr>
        <w:spacing w:line="149" w:lineRule="exact"/>
        <w:rPr>
          <w:sz w:val="24"/>
          <w:szCs w:val="24"/>
        </w:rPr>
      </w:pPr>
    </w:p>
    <w:p w14:paraId="075D4303" w14:textId="77777777" w:rsidR="002515F5" w:rsidRPr="002515F5" w:rsidRDefault="002515F5" w:rsidP="008D5D91">
      <w:pPr>
        <w:numPr>
          <w:ilvl w:val="0"/>
          <w:numId w:val="22"/>
        </w:numPr>
        <w:tabs>
          <w:tab w:val="left" w:pos="663"/>
        </w:tabs>
        <w:spacing w:line="350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Заключительный акт утверждается председателем врачебной комиссии и заверяется печатью медицинской организации.</w:t>
      </w:r>
    </w:p>
    <w:p w14:paraId="1FE086B4" w14:textId="77777777" w:rsidR="002515F5" w:rsidRPr="002515F5" w:rsidRDefault="002515F5" w:rsidP="008D5D91">
      <w:pPr>
        <w:spacing w:line="23" w:lineRule="exact"/>
        <w:rPr>
          <w:rFonts w:eastAsia="Times New Roman"/>
          <w:sz w:val="24"/>
          <w:szCs w:val="24"/>
        </w:rPr>
      </w:pPr>
    </w:p>
    <w:p w14:paraId="039C7796" w14:textId="77777777" w:rsidR="002515F5" w:rsidRPr="002515F5" w:rsidRDefault="002515F5" w:rsidP="008D5D91">
      <w:pPr>
        <w:numPr>
          <w:ilvl w:val="0"/>
          <w:numId w:val="22"/>
        </w:numPr>
        <w:tabs>
          <w:tab w:val="left" w:pos="697"/>
        </w:tabs>
        <w:spacing w:line="357" w:lineRule="auto"/>
        <w:rPr>
          <w:rFonts w:eastAsia="Times New Roman"/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 xml:space="preserve">Заключительный акт составляется в четырех экземплярах, которые направляются медицинской организацией в течение 5 рабочих дней с даты утверждения акта работодателю, в центр </w:t>
      </w:r>
      <w:proofErr w:type="spellStart"/>
      <w:r w:rsidRPr="002515F5">
        <w:rPr>
          <w:rFonts w:eastAsia="Times New Roman"/>
          <w:sz w:val="24"/>
          <w:szCs w:val="24"/>
        </w:rPr>
        <w:t>профпатологии</w:t>
      </w:r>
      <w:proofErr w:type="spellEnd"/>
      <w:r w:rsidRPr="002515F5">
        <w:rPr>
          <w:rFonts w:eastAsia="Times New Roman"/>
          <w:sz w:val="24"/>
          <w:szCs w:val="24"/>
        </w:rPr>
        <w:t xml:space="preserve"> субъекта Российской Федерации, территориальный орган федерального органа исполнительной власти, уполномоченного на осуществление государственного контроля и надзора в сфере обеспечения санитарно-</w:t>
      </w:r>
    </w:p>
    <w:p w14:paraId="24A46EBD" w14:textId="77777777" w:rsidR="002515F5" w:rsidRPr="002515F5" w:rsidRDefault="002515F5" w:rsidP="008D5D91">
      <w:pPr>
        <w:spacing w:line="7" w:lineRule="exact"/>
        <w:rPr>
          <w:sz w:val="24"/>
          <w:szCs w:val="24"/>
        </w:rPr>
      </w:pPr>
    </w:p>
    <w:p w14:paraId="533919CF" w14:textId="77777777" w:rsidR="002515F5" w:rsidRPr="002515F5" w:rsidRDefault="002515F5" w:rsidP="008D5D91">
      <w:pPr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эпидемиологического благополучия населения.</w:t>
      </w:r>
    </w:p>
    <w:p w14:paraId="509FE92C" w14:textId="77777777" w:rsidR="002515F5" w:rsidRPr="002515F5" w:rsidRDefault="002515F5" w:rsidP="008D5D91">
      <w:pPr>
        <w:spacing w:line="149" w:lineRule="exact"/>
        <w:rPr>
          <w:sz w:val="24"/>
          <w:szCs w:val="24"/>
        </w:rPr>
      </w:pPr>
    </w:p>
    <w:p w14:paraId="21C1280F" w14:textId="77777777" w:rsidR="002515F5" w:rsidRPr="002515F5" w:rsidRDefault="002515F5" w:rsidP="008D5D91">
      <w:pPr>
        <w:spacing w:line="350" w:lineRule="auto"/>
        <w:rPr>
          <w:sz w:val="24"/>
          <w:szCs w:val="24"/>
        </w:rPr>
      </w:pPr>
      <w:r w:rsidRPr="002515F5">
        <w:rPr>
          <w:rFonts w:eastAsia="Times New Roman"/>
          <w:sz w:val="24"/>
          <w:szCs w:val="24"/>
        </w:rPr>
        <w:t>Один экземпляр заключительного акта хранится в медицинской организации, проводившей периодические осмотры, в течение 50 лет.</w:t>
      </w:r>
    </w:p>
    <w:p w14:paraId="3256A645" w14:textId="77777777" w:rsidR="007202B1" w:rsidRPr="007202B1" w:rsidRDefault="007202B1" w:rsidP="007202B1">
      <w:pPr>
        <w:ind w:left="280"/>
        <w:rPr>
          <w:sz w:val="20"/>
          <w:szCs w:val="20"/>
        </w:rPr>
      </w:pPr>
      <w:r w:rsidRPr="007202B1">
        <w:rPr>
          <w:rFonts w:eastAsia="Times New Roman"/>
          <w:sz w:val="24"/>
          <w:szCs w:val="24"/>
        </w:rPr>
        <w:t>Разработал:</w:t>
      </w:r>
    </w:p>
    <w:p w14:paraId="4135626F" w14:textId="77777777" w:rsidR="007202B1" w:rsidRPr="007202B1" w:rsidRDefault="007202B1" w:rsidP="007202B1">
      <w:pPr>
        <w:spacing w:line="47" w:lineRule="exact"/>
        <w:rPr>
          <w:sz w:val="20"/>
          <w:szCs w:val="20"/>
        </w:rPr>
      </w:pPr>
    </w:p>
    <w:p w14:paraId="380E0D19" w14:textId="77777777" w:rsidR="007202B1" w:rsidRPr="007202B1" w:rsidRDefault="007202B1" w:rsidP="007202B1">
      <w:pPr>
        <w:ind w:left="280"/>
        <w:rPr>
          <w:sz w:val="20"/>
          <w:szCs w:val="20"/>
        </w:rPr>
      </w:pPr>
      <w:r w:rsidRPr="007202B1">
        <w:rPr>
          <w:rFonts w:eastAsia="Times New Roman"/>
          <w:sz w:val="24"/>
          <w:szCs w:val="24"/>
        </w:rPr>
        <w:t>Специалист по охране труда</w:t>
      </w:r>
    </w:p>
    <w:p w14:paraId="3746F1B3" w14:textId="77777777" w:rsidR="002515F5" w:rsidRPr="008D5D91" w:rsidRDefault="002515F5" w:rsidP="008D5D91">
      <w:pPr>
        <w:rPr>
          <w:sz w:val="24"/>
          <w:szCs w:val="24"/>
        </w:rPr>
      </w:pPr>
    </w:p>
    <w:sectPr w:rsidR="002515F5" w:rsidRPr="008D5D91" w:rsidSect="002515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24"/>
    <w:multiLevelType w:val="hybridMultilevel"/>
    <w:tmpl w:val="DADE381C"/>
    <w:lvl w:ilvl="0" w:tplc="06428A06">
      <w:start w:val="1"/>
      <w:numFmt w:val="decimal"/>
      <w:lvlText w:val="%1."/>
      <w:lvlJc w:val="left"/>
    </w:lvl>
    <w:lvl w:ilvl="1" w:tplc="712AD884">
      <w:numFmt w:val="decimal"/>
      <w:lvlText w:val=""/>
      <w:lvlJc w:val="left"/>
    </w:lvl>
    <w:lvl w:ilvl="2" w:tplc="DFB0EC94">
      <w:numFmt w:val="decimal"/>
      <w:lvlText w:val=""/>
      <w:lvlJc w:val="left"/>
    </w:lvl>
    <w:lvl w:ilvl="3" w:tplc="7A1E54DC">
      <w:numFmt w:val="decimal"/>
      <w:lvlText w:val=""/>
      <w:lvlJc w:val="left"/>
    </w:lvl>
    <w:lvl w:ilvl="4" w:tplc="0B4CD8C8">
      <w:numFmt w:val="decimal"/>
      <w:lvlText w:val=""/>
      <w:lvlJc w:val="left"/>
    </w:lvl>
    <w:lvl w:ilvl="5" w:tplc="0E2C15DE">
      <w:numFmt w:val="decimal"/>
      <w:lvlText w:val=""/>
      <w:lvlJc w:val="left"/>
    </w:lvl>
    <w:lvl w:ilvl="6" w:tplc="37FAEFB2">
      <w:numFmt w:val="decimal"/>
      <w:lvlText w:val=""/>
      <w:lvlJc w:val="left"/>
    </w:lvl>
    <w:lvl w:ilvl="7" w:tplc="30ACB004">
      <w:numFmt w:val="decimal"/>
      <w:lvlText w:val=""/>
      <w:lvlJc w:val="left"/>
    </w:lvl>
    <w:lvl w:ilvl="8" w:tplc="14EA94DA">
      <w:numFmt w:val="decimal"/>
      <w:lvlText w:val=""/>
      <w:lvlJc w:val="left"/>
    </w:lvl>
  </w:abstractNum>
  <w:abstractNum w:abstractNumId="1" w15:restartNumberingAfterBreak="0">
    <w:nsid w:val="0000074D"/>
    <w:multiLevelType w:val="hybridMultilevel"/>
    <w:tmpl w:val="16B8F01E"/>
    <w:lvl w:ilvl="0" w:tplc="3C5E70A2">
      <w:start w:val="8"/>
      <w:numFmt w:val="decimal"/>
      <w:lvlText w:val="%1."/>
      <w:lvlJc w:val="left"/>
    </w:lvl>
    <w:lvl w:ilvl="1" w:tplc="756AD6CE">
      <w:numFmt w:val="decimal"/>
      <w:lvlText w:val=""/>
      <w:lvlJc w:val="left"/>
    </w:lvl>
    <w:lvl w:ilvl="2" w:tplc="33301314">
      <w:numFmt w:val="decimal"/>
      <w:lvlText w:val=""/>
      <w:lvlJc w:val="left"/>
    </w:lvl>
    <w:lvl w:ilvl="3" w:tplc="61AED8AA">
      <w:numFmt w:val="decimal"/>
      <w:lvlText w:val=""/>
      <w:lvlJc w:val="left"/>
    </w:lvl>
    <w:lvl w:ilvl="4" w:tplc="69705742">
      <w:numFmt w:val="decimal"/>
      <w:lvlText w:val=""/>
      <w:lvlJc w:val="left"/>
    </w:lvl>
    <w:lvl w:ilvl="5" w:tplc="1AC091CA">
      <w:numFmt w:val="decimal"/>
      <w:lvlText w:val=""/>
      <w:lvlJc w:val="left"/>
    </w:lvl>
    <w:lvl w:ilvl="6" w:tplc="8E3AEFE6">
      <w:numFmt w:val="decimal"/>
      <w:lvlText w:val=""/>
      <w:lvlJc w:val="left"/>
    </w:lvl>
    <w:lvl w:ilvl="7" w:tplc="0870257A">
      <w:numFmt w:val="decimal"/>
      <w:lvlText w:val=""/>
      <w:lvlJc w:val="left"/>
    </w:lvl>
    <w:lvl w:ilvl="8" w:tplc="180E1F26">
      <w:numFmt w:val="decimal"/>
      <w:lvlText w:val=""/>
      <w:lvlJc w:val="left"/>
    </w:lvl>
  </w:abstractNum>
  <w:abstractNum w:abstractNumId="2" w15:restartNumberingAfterBreak="0">
    <w:nsid w:val="00001238"/>
    <w:multiLevelType w:val="hybridMultilevel"/>
    <w:tmpl w:val="ECCC1474"/>
    <w:lvl w:ilvl="0" w:tplc="277AEC18">
      <w:start w:val="27"/>
      <w:numFmt w:val="decimal"/>
      <w:lvlText w:val="%1."/>
      <w:lvlJc w:val="left"/>
    </w:lvl>
    <w:lvl w:ilvl="1" w:tplc="ECDC7AE2">
      <w:numFmt w:val="decimal"/>
      <w:lvlText w:val=""/>
      <w:lvlJc w:val="left"/>
    </w:lvl>
    <w:lvl w:ilvl="2" w:tplc="B9C2D04C">
      <w:numFmt w:val="decimal"/>
      <w:lvlText w:val=""/>
      <w:lvlJc w:val="left"/>
    </w:lvl>
    <w:lvl w:ilvl="3" w:tplc="9B686EA2">
      <w:numFmt w:val="decimal"/>
      <w:lvlText w:val=""/>
      <w:lvlJc w:val="left"/>
    </w:lvl>
    <w:lvl w:ilvl="4" w:tplc="D8222990">
      <w:numFmt w:val="decimal"/>
      <w:lvlText w:val=""/>
      <w:lvlJc w:val="left"/>
    </w:lvl>
    <w:lvl w:ilvl="5" w:tplc="EA52033E">
      <w:numFmt w:val="decimal"/>
      <w:lvlText w:val=""/>
      <w:lvlJc w:val="left"/>
    </w:lvl>
    <w:lvl w:ilvl="6" w:tplc="A6D6E998">
      <w:numFmt w:val="decimal"/>
      <w:lvlText w:val=""/>
      <w:lvlJc w:val="left"/>
    </w:lvl>
    <w:lvl w:ilvl="7" w:tplc="FF981482">
      <w:numFmt w:val="decimal"/>
      <w:lvlText w:val=""/>
      <w:lvlJc w:val="left"/>
    </w:lvl>
    <w:lvl w:ilvl="8" w:tplc="3F7CD018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BB5EA1AA"/>
    <w:lvl w:ilvl="0" w:tplc="78C0DD58">
      <w:start w:val="1"/>
      <w:numFmt w:val="bullet"/>
      <w:lvlText w:val="-"/>
      <w:lvlJc w:val="left"/>
    </w:lvl>
    <w:lvl w:ilvl="1" w:tplc="F36C205A">
      <w:numFmt w:val="decimal"/>
      <w:lvlText w:val=""/>
      <w:lvlJc w:val="left"/>
    </w:lvl>
    <w:lvl w:ilvl="2" w:tplc="678831C8">
      <w:numFmt w:val="decimal"/>
      <w:lvlText w:val=""/>
      <w:lvlJc w:val="left"/>
    </w:lvl>
    <w:lvl w:ilvl="3" w:tplc="35E4E974">
      <w:numFmt w:val="decimal"/>
      <w:lvlText w:val=""/>
      <w:lvlJc w:val="left"/>
    </w:lvl>
    <w:lvl w:ilvl="4" w:tplc="B9B88066">
      <w:numFmt w:val="decimal"/>
      <w:lvlText w:val=""/>
      <w:lvlJc w:val="left"/>
    </w:lvl>
    <w:lvl w:ilvl="5" w:tplc="43D470AA">
      <w:numFmt w:val="decimal"/>
      <w:lvlText w:val=""/>
      <w:lvlJc w:val="left"/>
    </w:lvl>
    <w:lvl w:ilvl="6" w:tplc="B08C6676">
      <w:numFmt w:val="decimal"/>
      <w:lvlText w:val=""/>
      <w:lvlJc w:val="left"/>
    </w:lvl>
    <w:lvl w:ilvl="7" w:tplc="5A201A5E">
      <w:numFmt w:val="decimal"/>
      <w:lvlText w:val=""/>
      <w:lvlJc w:val="left"/>
    </w:lvl>
    <w:lvl w:ilvl="8" w:tplc="DBEA281E">
      <w:numFmt w:val="decimal"/>
      <w:lvlText w:val=""/>
      <w:lvlJc w:val="left"/>
    </w:lvl>
  </w:abstractNum>
  <w:abstractNum w:abstractNumId="4" w15:restartNumberingAfterBreak="0">
    <w:nsid w:val="000026A6"/>
    <w:multiLevelType w:val="hybridMultilevel"/>
    <w:tmpl w:val="B3983AA6"/>
    <w:lvl w:ilvl="0" w:tplc="510C8C64">
      <w:start w:val="19"/>
      <w:numFmt w:val="decimal"/>
      <w:lvlText w:val="%1."/>
      <w:lvlJc w:val="left"/>
    </w:lvl>
    <w:lvl w:ilvl="1" w:tplc="6B343960">
      <w:numFmt w:val="decimal"/>
      <w:lvlText w:val=""/>
      <w:lvlJc w:val="left"/>
    </w:lvl>
    <w:lvl w:ilvl="2" w:tplc="9D322DE8">
      <w:numFmt w:val="decimal"/>
      <w:lvlText w:val=""/>
      <w:lvlJc w:val="left"/>
    </w:lvl>
    <w:lvl w:ilvl="3" w:tplc="95766402">
      <w:numFmt w:val="decimal"/>
      <w:lvlText w:val=""/>
      <w:lvlJc w:val="left"/>
    </w:lvl>
    <w:lvl w:ilvl="4" w:tplc="2F5A1790">
      <w:numFmt w:val="decimal"/>
      <w:lvlText w:val=""/>
      <w:lvlJc w:val="left"/>
    </w:lvl>
    <w:lvl w:ilvl="5" w:tplc="43C2D274">
      <w:numFmt w:val="decimal"/>
      <w:lvlText w:val=""/>
      <w:lvlJc w:val="left"/>
    </w:lvl>
    <w:lvl w:ilvl="6" w:tplc="4816C808">
      <w:numFmt w:val="decimal"/>
      <w:lvlText w:val=""/>
      <w:lvlJc w:val="left"/>
    </w:lvl>
    <w:lvl w:ilvl="7" w:tplc="70167BBC">
      <w:numFmt w:val="decimal"/>
      <w:lvlText w:val=""/>
      <w:lvlJc w:val="left"/>
    </w:lvl>
    <w:lvl w:ilvl="8" w:tplc="4880AAA0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479449C8"/>
    <w:lvl w:ilvl="0" w:tplc="CAC0E74C">
      <w:start w:val="1"/>
      <w:numFmt w:val="decimal"/>
      <w:lvlText w:val="%1)"/>
      <w:lvlJc w:val="left"/>
    </w:lvl>
    <w:lvl w:ilvl="1" w:tplc="E7CC2250">
      <w:numFmt w:val="decimal"/>
      <w:lvlText w:val=""/>
      <w:lvlJc w:val="left"/>
    </w:lvl>
    <w:lvl w:ilvl="2" w:tplc="AEF46DCA">
      <w:numFmt w:val="decimal"/>
      <w:lvlText w:val=""/>
      <w:lvlJc w:val="left"/>
    </w:lvl>
    <w:lvl w:ilvl="3" w:tplc="4596E67E">
      <w:numFmt w:val="decimal"/>
      <w:lvlText w:val=""/>
      <w:lvlJc w:val="left"/>
    </w:lvl>
    <w:lvl w:ilvl="4" w:tplc="FE42DCA2">
      <w:numFmt w:val="decimal"/>
      <w:lvlText w:val=""/>
      <w:lvlJc w:val="left"/>
    </w:lvl>
    <w:lvl w:ilvl="5" w:tplc="E5B29B0E">
      <w:numFmt w:val="decimal"/>
      <w:lvlText w:val=""/>
      <w:lvlJc w:val="left"/>
    </w:lvl>
    <w:lvl w:ilvl="6" w:tplc="19202CB8">
      <w:numFmt w:val="decimal"/>
      <w:lvlText w:val=""/>
      <w:lvlJc w:val="left"/>
    </w:lvl>
    <w:lvl w:ilvl="7" w:tplc="069A7E7E">
      <w:numFmt w:val="decimal"/>
      <w:lvlText w:val=""/>
      <w:lvlJc w:val="left"/>
    </w:lvl>
    <w:lvl w:ilvl="8" w:tplc="27007F88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088E7DC2"/>
    <w:lvl w:ilvl="0" w:tplc="0BC86A86">
      <w:start w:val="3"/>
      <w:numFmt w:val="decimal"/>
      <w:lvlText w:val="%1."/>
      <w:lvlJc w:val="left"/>
    </w:lvl>
    <w:lvl w:ilvl="1" w:tplc="F55A3308">
      <w:numFmt w:val="decimal"/>
      <w:lvlText w:val=""/>
      <w:lvlJc w:val="left"/>
    </w:lvl>
    <w:lvl w:ilvl="2" w:tplc="3F2CEC58">
      <w:numFmt w:val="decimal"/>
      <w:lvlText w:val=""/>
      <w:lvlJc w:val="left"/>
    </w:lvl>
    <w:lvl w:ilvl="3" w:tplc="A9CA5458">
      <w:numFmt w:val="decimal"/>
      <w:lvlText w:val=""/>
      <w:lvlJc w:val="left"/>
    </w:lvl>
    <w:lvl w:ilvl="4" w:tplc="24D8F798">
      <w:numFmt w:val="decimal"/>
      <w:lvlText w:val=""/>
      <w:lvlJc w:val="left"/>
    </w:lvl>
    <w:lvl w:ilvl="5" w:tplc="08AC0068">
      <w:numFmt w:val="decimal"/>
      <w:lvlText w:val=""/>
      <w:lvlJc w:val="left"/>
    </w:lvl>
    <w:lvl w:ilvl="6" w:tplc="057A7974">
      <w:numFmt w:val="decimal"/>
      <w:lvlText w:val=""/>
      <w:lvlJc w:val="left"/>
    </w:lvl>
    <w:lvl w:ilvl="7" w:tplc="C7246D54">
      <w:numFmt w:val="decimal"/>
      <w:lvlText w:val=""/>
      <w:lvlJc w:val="left"/>
    </w:lvl>
    <w:lvl w:ilvl="8" w:tplc="973EC55E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8A6CF6C2"/>
    <w:lvl w:ilvl="0" w:tplc="39B4FA32">
      <w:start w:val="1"/>
      <w:numFmt w:val="bullet"/>
      <w:lvlText w:val="-"/>
      <w:lvlJc w:val="left"/>
    </w:lvl>
    <w:lvl w:ilvl="1" w:tplc="F40CF92C">
      <w:numFmt w:val="decimal"/>
      <w:lvlText w:val=""/>
      <w:lvlJc w:val="left"/>
    </w:lvl>
    <w:lvl w:ilvl="2" w:tplc="B1A0F15E">
      <w:numFmt w:val="decimal"/>
      <w:lvlText w:val=""/>
      <w:lvlJc w:val="left"/>
    </w:lvl>
    <w:lvl w:ilvl="3" w:tplc="6A722996">
      <w:numFmt w:val="decimal"/>
      <w:lvlText w:val=""/>
      <w:lvlJc w:val="left"/>
    </w:lvl>
    <w:lvl w:ilvl="4" w:tplc="E5B4A9D2">
      <w:numFmt w:val="decimal"/>
      <w:lvlText w:val=""/>
      <w:lvlJc w:val="left"/>
    </w:lvl>
    <w:lvl w:ilvl="5" w:tplc="71ECF0F6">
      <w:numFmt w:val="decimal"/>
      <w:lvlText w:val=""/>
      <w:lvlJc w:val="left"/>
    </w:lvl>
    <w:lvl w:ilvl="6" w:tplc="B7D86108">
      <w:numFmt w:val="decimal"/>
      <w:lvlText w:val=""/>
      <w:lvlJc w:val="left"/>
    </w:lvl>
    <w:lvl w:ilvl="7" w:tplc="0DE8F278">
      <w:numFmt w:val="decimal"/>
      <w:lvlText w:val=""/>
      <w:lvlJc w:val="left"/>
    </w:lvl>
    <w:lvl w:ilvl="8" w:tplc="7FF44570">
      <w:numFmt w:val="decimal"/>
      <w:lvlText w:val=""/>
      <w:lvlJc w:val="left"/>
    </w:lvl>
  </w:abstractNum>
  <w:abstractNum w:abstractNumId="8" w15:restartNumberingAfterBreak="0">
    <w:nsid w:val="0000428B"/>
    <w:multiLevelType w:val="hybridMultilevel"/>
    <w:tmpl w:val="2B9A1580"/>
    <w:lvl w:ilvl="0" w:tplc="33BC4284">
      <w:start w:val="18"/>
      <w:numFmt w:val="decimal"/>
      <w:lvlText w:val="%1."/>
      <w:lvlJc w:val="left"/>
    </w:lvl>
    <w:lvl w:ilvl="1" w:tplc="301C3248">
      <w:numFmt w:val="decimal"/>
      <w:lvlText w:val=""/>
      <w:lvlJc w:val="left"/>
    </w:lvl>
    <w:lvl w:ilvl="2" w:tplc="4C8618A4">
      <w:numFmt w:val="decimal"/>
      <w:lvlText w:val=""/>
      <w:lvlJc w:val="left"/>
    </w:lvl>
    <w:lvl w:ilvl="3" w:tplc="C6C64398">
      <w:numFmt w:val="decimal"/>
      <w:lvlText w:val=""/>
      <w:lvlJc w:val="left"/>
    </w:lvl>
    <w:lvl w:ilvl="4" w:tplc="88EAFC5A">
      <w:numFmt w:val="decimal"/>
      <w:lvlText w:val=""/>
      <w:lvlJc w:val="left"/>
    </w:lvl>
    <w:lvl w:ilvl="5" w:tplc="B9848E12">
      <w:numFmt w:val="decimal"/>
      <w:lvlText w:val=""/>
      <w:lvlJc w:val="left"/>
    </w:lvl>
    <w:lvl w:ilvl="6" w:tplc="F22AC502">
      <w:numFmt w:val="decimal"/>
      <w:lvlText w:val=""/>
      <w:lvlJc w:val="left"/>
    </w:lvl>
    <w:lvl w:ilvl="7" w:tplc="5B0C5B78">
      <w:numFmt w:val="decimal"/>
      <w:lvlText w:val=""/>
      <w:lvlJc w:val="left"/>
    </w:lvl>
    <w:lvl w:ilvl="8" w:tplc="8F4CF580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60923F08"/>
    <w:lvl w:ilvl="0" w:tplc="71A06618">
      <w:start w:val="1"/>
      <w:numFmt w:val="decimal"/>
      <w:lvlText w:val="%1)"/>
      <w:lvlJc w:val="left"/>
    </w:lvl>
    <w:lvl w:ilvl="1" w:tplc="052EF732">
      <w:numFmt w:val="decimal"/>
      <w:lvlText w:val=""/>
      <w:lvlJc w:val="left"/>
    </w:lvl>
    <w:lvl w:ilvl="2" w:tplc="C4CC38B4">
      <w:numFmt w:val="decimal"/>
      <w:lvlText w:val=""/>
      <w:lvlJc w:val="left"/>
    </w:lvl>
    <w:lvl w:ilvl="3" w:tplc="DF568FCC">
      <w:numFmt w:val="decimal"/>
      <w:lvlText w:val=""/>
      <w:lvlJc w:val="left"/>
    </w:lvl>
    <w:lvl w:ilvl="4" w:tplc="F886D3F0">
      <w:numFmt w:val="decimal"/>
      <w:lvlText w:val=""/>
      <w:lvlJc w:val="left"/>
    </w:lvl>
    <w:lvl w:ilvl="5" w:tplc="1DA24134">
      <w:numFmt w:val="decimal"/>
      <w:lvlText w:val=""/>
      <w:lvlJc w:val="left"/>
    </w:lvl>
    <w:lvl w:ilvl="6" w:tplc="CEC6137A">
      <w:numFmt w:val="decimal"/>
      <w:lvlText w:val=""/>
      <w:lvlJc w:val="left"/>
    </w:lvl>
    <w:lvl w:ilvl="7" w:tplc="74125064">
      <w:numFmt w:val="decimal"/>
      <w:lvlText w:val=""/>
      <w:lvlJc w:val="left"/>
    </w:lvl>
    <w:lvl w:ilvl="8" w:tplc="5D16AF56">
      <w:numFmt w:val="decimal"/>
      <w:lvlText w:val=""/>
      <w:lvlJc w:val="left"/>
    </w:lvl>
  </w:abstractNum>
  <w:abstractNum w:abstractNumId="10" w15:restartNumberingAfterBreak="0">
    <w:nsid w:val="00004509"/>
    <w:multiLevelType w:val="hybridMultilevel"/>
    <w:tmpl w:val="3000C07C"/>
    <w:lvl w:ilvl="0" w:tplc="D7463544">
      <w:start w:val="26"/>
      <w:numFmt w:val="decimal"/>
      <w:lvlText w:val="%1."/>
      <w:lvlJc w:val="left"/>
    </w:lvl>
    <w:lvl w:ilvl="1" w:tplc="CA96551A">
      <w:numFmt w:val="decimal"/>
      <w:lvlText w:val=""/>
      <w:lvlJc w:val="left"/>
    </w:lvl>
    <w:lvl w:ilvl="2" w:tplc="48266748">
      <w:numFmt w:val="decimal"/>
      <w:lvlText w:val=""/>
      <w:lvlJc w:val="left"/>
    </w:lvl>
    <w:lvl w:ilvl="3" w:tplc="B36A5F84">
      <w:numFmt w:val="decimal"/>
      <w:lvlText w:val=""/>
      <w:lvlJc w:val="left"/>
    </w:lvl>
    <w:lvl w:ilvl="4" w:tplc="9E64069C">
      <w:numFmt w:val="decimal"/>
      <w:lvlText w:val=""/>
      <w:lvlJc w:val="left"/>
    </w:lvl>
    <w:lvl w:ilvl="5" w:tplc="D9A0697A">
      <w:numFmt w:val="decimal"/>
      <w:lvlText w:val=""/>
      <w:lvlJc w:val="left"/>
    </w:lvl>
    <w:lvl w:ilvl="6" w:tplc="D74AC338">
      <w:numFmt w:val="decimal"/>
      <w:lvlText w:val=""/>
      <w:lvlJc w:val="left"/>
    </w:lvl>
    <w:lvl w:ilvl="7" w:tplc="B89858CE">
      <w:numFmt w:val="decimal"/>
      <w:lvlText w:val=""/>
      <w:lvlJc w:val="left"/>
    </w:lvl>
    <w:lvl w:ilvl="8" w:tplc="5ADADEC6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20525072"/>
    <w:lvl w:ilvl="0" w:tplc="B170AB3A">
      <w:start w:val="4"/>
      <w:numFmt w:val="decimal"/>
      <w:lvlText w:val="%1."/>
      <w:lvlJc w:val="left"/>
    </w:lvl>
    <w:lvl w:ilvl="1" w:tplc="3D5C7448">
      <w:numFmt w:val="decimal"/>
      <w:lvlText w:val=""/>
      <w:lvlJc w:val="left"/>
    </w:lvl>
    <w:lvl w:ilvl="2" w:tplc="6F42BF78">
      <w:numFmt w:val="decimal"/>
      <w:lvlText w:val=""/>
      <w:lvlJc w:val="left"/>
    </w:lvl>
    <w:lvl w:ilvl="3" w:tplc="04440B3E">
      <w:numFmt w:val="decimal"/>
      <w:lvlText w:val=""/>
      <w:lvlJc w:val="left"/>
    </w:lvl>
    <w:lvl w:ilvl="4" w:tplc="AC6E7F4C">
      <w:numFmt w:val="decimal"/>
      <w:lvlText w:val=""/>
      <w:lvlJc w:val="left"/>
    </w:lvl>
    <w:lvl w:ilvl="5" w:tplc="0CA8E9C0">
      <w:numFmt w:val="decimal"/>
      <w:lvlText w:val=""/>
      <w:lvlJc w:val="left"/>
    </w:lvl>
    <w:lvl w:ilvl="6" w:tplc="20E434F2">
      <w:numFmt w:val="decimal"/>
      <w:lvlText w:val=""/>
      <w:lvlJc w:val="left"/>
    </w:lvl>
    <w:lvl w:ilvl="7" w:tplc="A93AAB9C">
      <w:numFmt w:val="decimal"/>
      <w:lvlText w:val=""/>
      <w:lvlJc w:val="left"/>
    </w:lvl>
    <w:lvl w:ilvl="8" w:tplc="FD6C9A74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E42E7292"/>
    <w:lvl w:ilvl="0" w:tplc="CD249048">
      <w:start w:val="1"/>
      <w:numFmt w:val="decimal"/>
      <w:lvlText w:val="%1"/>
      <w:lvlJc w:val="left"/>
    </w:lvl>
    <w:lvl w:ilvl="1" w:tplc="90988EE8">
      <w:start w:val="35"/>
      <w:numFmt w:val="upperLetter"/>
      <w:lvlText w:val="%2."/>
      <w:lvlJc w:val="left"/>
    </w:lvl>
    <w:lvl w:ilvl="2" w:tplc="CEFAEA68">
      <w:numFmt w:val="decimal"/>
      <w:lvlText w:val=""/>
      <w:lvlJc w:val="left"/>
    </w:lvl>
    <w:lvl w:ilvl="3" w:tplc="496C3148">
      <w:numFmt w:val="decimal"/>
      <w:lvlText w:val=""/>
      <w:lvlJc w:val="left"/>
    </w:lvl>
    <w:lvl w:ilvl="4" w:tplc="FB8817B4">
      <w:numFmt w:val="decimal"/>
      <w:lvlText w:val=""/>
      <w:lvlJc w:val="left"/>
    </w:lvl>
    <w:lvl w:ilvl="5" w:tplc="B7D4DBAE">
      <w:numFmt w:val="decimal"/>
      <w:lvlText w:val=""/>
      <w:lvlJc w:val="left"/>
    </w:lvl>
    <w:lvl w:ilvl="6" w:tplc="1B9EC856">
      <w:numFmt w:val="decimal"/>
      <w:lvlText w:val=""/>
      <w:lvlJc w:val="left"/>
    </w:lvl>
    <w:lvl w:ilvl="7" w:tplc="0818E5F2">
      <w:numFmt w:val="decimal"/>
      <w:lvlText w:val=""/>
      <w:lvlJc w:val="left"/>
    </w:lvl>
    <w:lvl w:ilvl="8" w:tplc="0FD49F4E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13F27BE4"/>
    <w:lvl w:ilvl="0" w:tplc="6750E8D2">
      <w:start w:val="1"/>
      <w:numFmt w:val="decimal"/>
      <w:lvlText w:val="%1."/>
      <w:lvlJc w:val="left"/>
    </w:lvl>
    <w:lvl w:ilvl="1" w:tplc="470035E6">
      <w:start w:val="1"/>
      <w:numFmt w:val="upperLetter"/>
      <w:lvlText w:val="%2"/>
      <w:lvlJc w:val="left"/>
    </w:lvl>
    <w:lvl w:ilvl="2" w:tplc="26BC82DC">
      <w:numFmt w:val="decimal"/>
      <w:lvlText w:val=""/>
      <w:lvlJc w:val="left"/>
    </w:lvl>
    <w:lvl w:ilvl="3" w:tplc="C330AC5A">
      <w:numFmt w:val="decimal"/>
      <w:lvlText w:val=""/>
      <w:lvlJc w:val="left"/>
    </w:lvl>
    <w:lvl w:ilvl="4" w:tplc="722A38A0">
      <w:numFmt w:val="decimal"/>
      <w:lvlText w:val=""/>
      <w:lvlJc w:val="left"/>
    </w:lvl>
    <w:lvl w:ilvl="5" w:tplc="C126771A">
      <w:numFmt w:val="decimal"/>
      <w:lvlText w:val=""/>
      <w:lvlJc w:val="left"/>
    </w:lvl>
    <w:lvl w:ilvl="6" w:tplc="BB94C35E">
      <w:numFmt w:val="decimal"/>
      <w:lvlText w:val=""/>
      <w:lvlJc w:val="left"/>
    </w:lvl>
    <w:lvl w:ilvl="7" w:tplc="7A5EF05E">
      <w:numFmt w:val="decimal"/>
      <w:lvlText w:val=""/>
      <w:lvlJc w:val="left"/>
    </w:lvl>
    <w:lvl w:ilvl="8" w:tplc="F47013BE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680E7F7C"/>
    <w:lvl w:ilvl="0" w:tplc="500EA226">
      <w:start w:val="9"/>
      <w:numFmt w:val="decimal"/>
      <w:lvlText w:val="%1."/>
      <w:lvlJc w:val="left"/>
    </w:lvl>
    <w:lvl w:ilvl="1" w:tplc="131691D0">
      <w:start w:val="1"/>
      <w:numFmt w:val="bullet"/>
      <w:lvlText w:val="-"/>
      <w:lvlJc w:val="left"/>
    </w:lvl>
    <w:lvl w:ilvl="2" w:tplc="488C796C">
      <w:start w:val="61"/>
      <w:numFmt w:val="upperLetter"/>
      <w:lvlText w:val="%3."/>
      <w:lvlJc w:val="left"/>
    </w:lvl>
    <w:lvl w:ilvl="3" w:tplc="890038AC">
      <w:numFmt w:val="decimal"/>
      <w:lvlText w:val=""/>
      <w:lvlJc w:val="left"/>
    </w:lvl>
    <w:lvl w:ilvl="4" w:tplc="66706468">
      <w:numFmt w:val="decimal"/>
      <w:lvlText w:val=""/>
      <w:lvlJc w:val="left"/>
    </w:lvl>
    <w:lvl w:ilvl="5" w:tplc="626EB1F6">
      <w:numFmt w:val="decimal"/>
      <w:lvlText w:val=""/>
      <w:lvlJc w:val="left"/>
    </w:lvl>
    <w:lvl w:ilvl="6" w:tplc="BA061CDA">
      <w:numFmt w:val="decimal"/>
      <w:lvlText w:val=""/>
      <w:lvlJc w:val="left"/>
    </w:lvl>
    <w:lvl w:ilvl="7" w:tplc="40661B56">
      <w:numFmt w:val="decimal"/>
      <w:lvlText w:val=""/>
      <w:lvlJc w:val="left"/>
    </w:lvl>
    <w:lvl w:ilvl="8" w:tplc="F60E362C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8CB0C268"/>
    <w:lvl w:ilvl="0" w:tplc="9E4EBA82">
      <w:start w:val="1"/>
      <w:numFmt w:val="bullet"/>
      <w:lvlText w:val="и"/>
      <w:lvlJc w:val="left"/>
    </w:lvl>
    <w:lvl w:ilvl="1" w:tplc="BBE6FAD2">
      <w:numFmt w:val="decimal"/>
      <w:lvlText w:val=""/>
      <w:lvlJc w:val="left"/>
    </w:lvl>
    <w:lvl w:ilvl="2" w:tplc="DD1E82BE">
      <w:numFmt w:val="decimal"/>
      <w:lvlText w:val=""/>
      <w:lvlJc w:val="left"/>
    </w:lvl>
    <w:lvl w:ilvl="3" w:tplc="1272FF7C">
      <w:numFmt w:val="decimal"/>
      <w:lvlText w:val=""/>
      <w:lvlJc w:val="left"/>
    </w:lvl>
    <w:lvl w:ilvl="4" w:tplc="EB269D84">
      <w:numFmt w:val="decimal"/>
      <w:lvlText w:val=""/>
      <w:lvlJc w:val="left"/>
    </w:lvl>
    <w:lvl w:ilvl="5" w:tplc="6628963A">
      <w:numFmt w:val="decimal"/>
      <w:lvlText w:val=""/>
      <w:lvlJc w:val="left"/>
    </w:lvl>
    <w:lvl w:ilvl="6" w:tplc="9A345E02">
      <w:numFmt w:val="decimal"/>
      <w:lvlText w:val=""/>
      <w:lvlJc w:val="left"/>
    </w:lvl>
    <w:lvl w:ilvl="7" w:tplc="C77438C8">
      <w:numFmt w:val="decimal"/>
      <w:lvlText w:val=""/>
      <w:lvlJc w:val="left"/>
    </w:lvl>
    <w:lvl w:ilvl="8" w:tplc="C3202226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BEC4FACA"/>
    <w:lvl w:ilvl="0" w:tplc="BC48B62A">
      <w:start w:val="23"/>
      <w:numFmt w:val="decimal"/>
      <w:lvlText w:val="%1."/>
      <w:lvlJc w:val="left"/>
    </w:lvl>
    <w:lvl w:ilvl="1" w:tplc="1F1A69CC">
      <w:numFmt w:val="decimal"/>
      <w:lvlText w:val=""/>
      <w:lvlJc w:val="left"/>
    </w:lvl>
    <w:lvl w:ilvl="2" w:tplc="4BFA2920">
      <w:numFmt w:val="decimal"/>
      <w:lvlText w:val=""/>
      <w:lvlJc w:val="left"/>
    </w:lvl>
    <w:lvl w:ilvl="3" w:tplc="FCCEFA9A">
      <w:numFmt w:val="decimal"/>
      <w:lvlText w:val=""/>
      <w:lvlJc w:val="left"/>
    </w:lvl>
    <w:lvl w:ilvl="4" w:tplc="6D362340">
      <w:numFmt w:val="decimal"/>
      <w:lvlText w:val=""/>
      <w:lvlJc w:val="left"/>
    </w:lvl>
    <w:lvl w:ilvl="5" w:tplc="B526E2B2">
      <w:numFmt w:val="decimal"/>
      <w:lvlText w:val=""/>
      <w:lvlJc w:val="left"/>
    </w:lvl>
    <w:lvl w:ilvl="6" w:tplc="792026E6">
      <w:numFmt w:val="decimal"/>
      <w:lvlText w:val=""/>
      <w:lvlJc w:val="left"/>
    </w:lvl>
    <w:lvl w:ilvl="7" w:tplc="B60ED1D4">
      <w:numFmt w:val="decimal"/>
      <w:lvlText w:val=""/>
      <w:lvlJc w:val="left"/>
    </w:lvl>
    <w:lvl w:ilvl="8" w:tplc="67603BDC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951609CE"/>
    <w:lvl w:ilvl="0" w:tplc="A8DCAD14">
      <w:start w:val="14"/>
      <w:numFmt w:val="decimal"/>
      <w:lvlText w:val="%1."/>
      <w:lvlJc w:val="left"/>
    </w:lvl>
    <w:lvl w:ilvl="1" w:tplc="7C10E764">
      <w:numFmt w:val="decimal"/>
      <w:lvlText w:val=""/>
      <w:lvlJc w:val="left"/>
    </w:lvl>
    <w:lvl w:ilvl="2" w:tplc="A2807A9E">
      <w:numFmt w:val="decimal"/>
      <w:lvlText w:val=""/>
      <w:lvlJc w:val="left"/>
    </w:lvl>
    <w:lvl w:ilvl="3" w:tplc="9FBC5580">
      <w:numFmt w:val="decimal"/>
      <w:lvlText w:val=""/>
      <w:lvlJc w:val="left"/>
    </w:lvl>
    <w:lvl w:ilvl="4" w:tplc="717052A4">
      <w:numFmt w:val="decimal"/>
      <w:lvlText w:val=""/>
      <w:lvlJc w:val="left"/>
    </w:lvl>
    <w:lvl w:ilvl="5" w:tplc="AD52A46A">
      <w:numFmt w:val="decimal"/>
      <w:lvlText w:val=""/>
      <w:lvlJc w:val="left"/>
    </w:lvl>
    <w:lvl w:ilvl="6" w:tplc="EBAE2E5A">
      <w:numFmt w:val="decimal"/>
      <w:lvlText w:val=""/>
      <w:lvlJc w:val="left"/>
    </w:lvl>
    <w:lvl w:ilvl="7" w:tplc="B6742698">
      <w:numFmt w:val="decimal"/>
      <w:lvlText w:val=""/>
      <w:lvlJc w:val="left"/>
    </w:lvl>
    <w:lvl w:ilvl="8" w:tplc="0068F29E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3550CDBE"/>
    <w:lvl w:ilvl="0" w:tplc="7EB0C7B0">
      <w:start w:val="15"/>
      <w:numFmt w:val="decimal"/>
      <w:lvlText w:val="%1."/>
      <w:lvlJc w:val="left"/>
    </w:lvl>
    <w:lvl w:ilvl="1" w:tplc="1D8014FA">
      <w:numFmt w:val="decimal"/>
      <w:lvlText w:val=""/>
      <w:lvlJc w:val="left"/>
    </w:lvl>
    <w:lvl w:ilvl="2" w:tplc="20D04FD8">
      <w:numFmt w:val="decimal"/>
      <w:lvlText w:val=""/>
      <w:lvlJc w:val="left"/>
    </w:lvl>
    <w:lvl w:ilvl="3" w:tplc="77BCD67C">
      <w:numFmt w:val="decimal"/>
      <w:lvlText w:val=""/>
      <w:lvlJc w:val="left"/>
    </w:lvl>
    <w:lvl w:ilvl="4" w:tplc="F7CE31CE">
      <w:numFmt w:val="decimal"/>
      <w:lvlText w:val=""/>
      <w:lvlJc w:val="left"/>
    </w:lvl>
    <w:lvl w:ilvl="5" w:tplc="31A86BB2">
      <w:numFmt w:val="decimal"/>
      <w:lvlText w:val=""/>
      <w:lvlJc w:val="left"/>
    </w:lvl>
    <w:lvl w:ilvl="6" w:tplc="1F1CB6C2">
      <w:numFmt w:val="decimal"/>
      <w:lvlText w:val=""/>
      <w:lvlJc w:val="left"/>
    </w:lvl>
    <w:lvl w:ilvl="7" w:tplc="AC92EF34">
      <w:numFmt w:val="decimal"/>
      <w:lvlText w:val=""/>
      <w:lvlJc w:val="left"/>
    </w:lvl>
    <w:lvl w:ilvl="8" w:tplc="61E60AA2">
      <w:numFmt w:val="decimal"/>
      <w:lvlText w:val=""/>
      <w:lvlJc w:val="left"/>
    </w:lvl>
  </w:abstractNum>
  <w:abstractNum w:abstractNumId="19" w15:restartNumberingAfterBreak="0">
    <w:nsid w:val="0000701F"/>
    <w:multiLevelType w:val="hybridMultilevel"/>
    <w:tmpl w:val="5B2070DA"/>
    <w:lvl w:ilvl="0" w:tplc="E876B3A6">
      <w:start w:val="22"/>
      <w:numFmt w:val="decimal"/>
      <w:lvlText w:val="%1."/>
      <w:lvlJc w:val="left"/>
    </w:lvl>
    <w:lvl w:ilvl="1" w:tplc="6C4C1B26">
      <w:numFmt w:val="decimal"/>
      <w:lvlText w:val=""/>
      <w:lvlJc w:val="left"/>
    </w:lvl>
    <w:lvl w:ilvl="2" w:tplc="FFC86782">
      <w:numFmt w:val="decimal"/>
      <w:lvlText w:val=""/>
      <w:lvlJc w:val="left"/>
    </w:lvl>
    <w:lvl w:ilvl="3" w:tplc="6220C51C">
      <w:numFmt w:val="decimal"/>
      <w:lvlText w:val=""/>
      <w:lvlJc w:val="left"/>
    </w:lvl>
    <w:lvl w:ilvl="4" w:tplc="50B4998A">
      <w:numFmt w:val="decimal"/>
      <w:lvlText w:val=""/>
      <w:lvlJc w:val="left"/>
    </w:lvl>
    <w:lvl w:ilvl="5" w:tplc="D7186110">
      <w:numFmt w:val="decimal"/>
      <w:lvlText w:val=""/>
      <w:lvlJc w:val="left"/>
    </w:lvl>
    <w:lvl w:ilvl="6" w:tplc="18061D54">
      <w:numFmt w:val="decimal"/>
      <w:lvlText w:val=""/>
      <w:lvlJc w:val="left"/>
    </w:lvl>
    <w:lvl w:ilvl="7" w:tplc="991423AA">
      <w:numFmt w:val="decimal"/>
      <w:lvlText w:val=""/>
      <w:lvlJc w:val="left"/>
    </w:lvl>
    <w:lvl w:ilvl="8" w:tplc="AAB67E46">
      <w:numFmt w:val="decimal"/>
      <w:lvlText w:val=""/>
      <w:lvlJc w:val="left"/>
    </w:lvl>
  </w:abstractNum>
  <w:abstractNum w:abstractNumId="20" w15:restartNumberingAfterBreak="0">
    <w:nsid w:val="0000767D"/>
    <w:multiLevelType w:val="hybridMultilevel"/>
    <w:tmpl w:val="FE76811E"/>
    <w:lvl w:ilvl="0" w:tplc="D88ADA7A">
      <w:start w:val="25"/>
      <w:numFmt w:val="decimal"/>
      <w:lvlText w:val="%1."/>
      <w:lvlJc w:val="left"/>
    </w:lvl>
    <w:lvl w:ilvl="1" w:tplc="3788D300">
      <w:numFmt w:val="decimal"/>
      <w:lvlText w:val=""/>
      <w:lvlJc w:val="left"/>
    </w:lvl>
    <w:lvl w:ilvl="2" w:tplc="40C8842C">
      <w:numFmt w:val="decimal"/>
      <w:lvlText w:val=""/>
      <w:lvlJc w:val="left"/>
    </w:lvl>
    <w:lvl w:ilvl="3" w:tplc="FE103344">
      <w:numFmt w:val="decimal"/>
      <w:lvlText w:val=""/>
      <w:lvlJc w:val="left"/>
    </w:lvl>
    <w:lvl w:ilvl="4" w:tplc="22DE2B74">
      <w:numFmt w:val="decimal"/>
      <w:lvlText w:val=""/>
      <w:lvlJc w:val="left"/>
    </w:lvl>
    <w:lvl w:ilvl="5" w:tplc="6D1C489E">
      <w:numFmt w:val="decimal"/>
      <w:lvlText w:val=""/>
      <w:lvlJc w:val="left"/>
    </w:lvl>
    <w:lvl w:ilvl="6" w:tplc="59C40BE8">
      <w:numFmt w:val="decimal"/>
      <w:lvlText w:val=""/>
      <w:lvlJc w:val="left"/>
    </w:lvl>
    <w:lvl w:ilvl="7" w:tplc="132600F4">
      <w:numFmt w:val="decimal"/>
      <w:lvlText w:val=""/>
      <w:lvlJc w:val="left"/>
    </w:lvl>
    <w:lvl w:ilvl="8" w:tplc="E5C417EC">
      <w:numFmt w:val="decimal"/>
      <w:lvlText w:val=""/>
      <w:lvlJc w:val="left"/>
    </w:lvl>
  </w:abstractNum>
  <w:abstractNum w:abstractNumId="21" w15:restartNumberingAfterBreak="0">
    <w:nsid w:val="00007A5A"/>
    <w:multiLevelType w:val="hybridMultilevel"/>
    <w:tmpl w:val="C2D6459E"/>
    <w:lvl w:ilvl="0" w:tplc="1780CFE6">
      <w:start w:val="24"/>
      <w:numFmt w:val="decimal"/>
      <w:lvlText w:val="%1."/>
      <w:lvlJc w:val="left"/>
    </w:lvl>
    <w:lvl w:ilvl="1" w:tplc="39D04AE8">
      <w:numFmt w:val="decimal"/>
      <w:lvlText w:val=""/>
      <w:lvlJc w:val="left"/>
    </w:lvl>
    <w:lvl w:ilvl="2" w:tplc="030E7A4C">
      <w:numFmt w:val="decimal"/>
      <w:lvlText w:val=""/>
      <w:lvlJc w:val="left"/>
    </w:lvl>
    <w:lvl w:ilvl="3" w:tplc="53F07EF6">
      <w:numFmt w:val="decimal"/>
      <w:lvlText w:val=""/>
      <w:lvlJc w:val="left"/>
    </w:lvl>
    <w:lvl w:ilvl="4" w:tplc="18500CBE">
      <w:numFmt w:val="decimal"/>
      <w:lvlText w:val=""/>
      <w:lvlJc w:val="left"/>
    </w:lvl>
    <w:lvl w:ilvl="5" w:tplc="40EAA9A0">
      <w:numFmt w:val="decimal"/>
      <w:lvlText w:val=""/>
      <w:lvlJc w:val="left"/>
    </w:lvl>
    <w:lvl w:ilvl="6" w:tplc="D71627DE">
      <w:numFmt w:val="decimal"/>
      <w:lvlText w:val=""/>
      <w:lvlJc w:val="left"/>
    </w:lvl>
    <w:lvl w:ilvl="7" w:tplc="D3D08328">
      <w:numFmt w:val="decimal"/>
      <w:lvlText w:val=""/>
      <w:lvlJc w:val="left"/>
    </w:lvl>
    <w:lvl w:ilvl="8" w:tplc="362E027E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1"/>
  </w:num>
  <w:num w:numId="5">
    <w:abstractNumId w:val="12"/>
  </w:num>
  <w:num w:numId="6">
    <w:abstractNumId w:val="13"/>
  </w:num>
  <w:num w:numId="7">
    <w:abstractNumId w:val="3"/>
  </w:num>
  <w:num w:numId="8">
    <w:abstractNumId w:val="15"/>
  </w:num>
  <w:num w:numId="9">
    <w:abstractNumId w:val="7"/>
  </w:num>
  <w:num w:numId="10">
    <w:abstractNumId w:val="5"/>
  </w:num>
  <w:num w:numId="11">
    <w:abstractNumId w:val="1"/>
  </w:num>
  <w:num w:numId="12">
    <w:abstractNumId w:val="14"/>
  </w:num>
  <w:num w:numId="13">
    <w:abstractNumId w:val="17"/>
  </w:num>
  <w:num w:numId="14">
    <w:abstractNumId w:val="18"/>
  </w:num>
  <w:num w:numId="15">
    <w:abstractNumId w:val="8"/>
  </w:num>
  <w:num w:numId="16">
    <w:abstractNumId w:val="4"/>
  </w:num>
  <w:num w:numId="17">
    <w:abstractNumId w:val="19"/>
  </w:num>
  <w:num w:numId="18">
    <w:abstractNumId w:val="16"/>
  </w:num>
  <w:num w:numId="19">
    <w:abstractNumId w:val="21"/>
  </w:num>
  <w:num w:numId="20">
    <w:abstractNumId w:val="20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34"/>
    <w:rsid w:val="001D5934"/>
    <w:rsid w:val="002515F5"/>
    <w:rsid w:val="006940D8"/>
    <w:rsid w:val="007202B1"/>
    <w:rsid w:val="008D5D91"/>
    <w:rsid w:val="00AC14BE"/>
    <w:rsid w:val="00A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4037"/>
  <w15:chartTrackingRefBased/>
  <w15:docId w15:val="{53FBE68B-77C3-41DC-9A81-E898AAB9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14B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4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2524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6</cp:revision>
  <dcterms:created xsi:type="dcterms:W3CDTF">2019-10-27T06:08:00Z</dcterms:created>
  <dcterms:modified xsi:type="dcterms:W3CDTF">2019-10-27T19:57:00Z</dcterms:modified>
</cp:coreProperties>
</file>