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206A" w14:textId="77777777" w:rsidR="002071DE" w:rsidRDefault="002071DE" w:rsidP="002071DE"/>
    <w:p w14:paraId="28EC3CA7" w14:textId="10035BC3" w:rsidR="002071DE" w:rsidRDefault="002071DE" w:rsidP="002071D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4EC90" wp14:editId="4A468FB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FAAB6" w14:textId="77777777" w:rsidR="002071DE" w:rsidRDefault="002071DE" w:rsidP="002071DE">
      <w:pPr>
        <w:tabs>
          <w:tab w:val="left" w:pos="4041"/>
        </w:tabs>
        <w:rPr>
          <w:color w:val="FF0000"/>
          <w:sz w:val="20"/>
          <w:szCs w:val="20"/>
        </w:rPr>
      </w:pPr>
    </w:p>
    <w:p w14:paraId="64A4CC00" w14:textId="77777777" w:rsidR="002071DE" w:rsidRDefault="002071DE" w:rsidP="002071DE">
      <w:pPr>
        <w:tabs>
          <w:tab w:val="left" w:pos="4041"/>
        </w:tabs>
        <w:rPr>
          <w:color w:val="FF0000"/>
          <w:sz w:val="20"/>
          <w:szCs w:val="20"/>
        </w:rPr>
      </w:pPr>
    </w:p>
    <w:p w14:paraId="21330B92" w14:textId="77777777" w:rsidR="002071DE" w:rsidRDefault="002071DE" w:rsidP="002071DE">
      <w:pPr>
        <w:tabs>
          <w:tab w:val="left" w:pos="4041"/>
        </w:tabs>
        <w:rPr>
          <w:color w:val="FF0000"/>
          <w:sz w:val="20"/>
          <w:szCs w:val="20"/>
        </w:rPr>
      </w:pPr>
    </w:p>
    <w:p w14:paraId="3E4FA546" w14:textId="77777777" w:rsidR="002071DE" w:rsidRDefault="002071DE" w:rsidP="002071DE">
      <w:pPr>
        <w:tabs>
          <w:tab w:val="left" w:pos="4041"/>
        </w:tabs>
        <w:rPr>
          <w:color w:val="FF0000"/>
          <w:sz w:val="20"/>
          <w:szCs w:val="20"/>
        </w:rPr>
      </w:pPr>
    </w:p>
    <w:p w14:paraId="108441FA" w14:textId="77777777" w:rsidR="002071DE" w:rsidRDefault="002071DE" w:rsidP="002071DE">
      <w:pPr>
        <w:jc w:val="center"/>
        <w:rPr>
          <w:b/>
        </w:rPr>
      </w:pPr>
      <w:r>
        <w:rPr>
          <w:b/>
        </w:rPr>
        <w:t>РЕСПУБЛИКА ДАГЕСТАН</w:t>
      </w:r>
    </w:p>
    <w:p w14:paraId="3CE3DB9A" w14:textId="77777777" w:rsidR="002071DE" w:rsidRDefault="002071DE" w:rsidP="002071DE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C6C7D3D" w14:textId="77777777" w:rsidR="002071DE" w:rsidRDefault="002071DE" w:rsidP="002071DE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90D3BEB" w14:textId="77777777" w:rsidR="002071DE" w:rsidRDefault="002071DE" w:rsidP="002071DE">
      <w:pPr>
        <w:jc w:val="center"/>
        <w:rPr>
          <w:b/>
        </w:rPr>
      </w:pPr>
    </w:p>
    <w:p w14:paraId="4BC06709" w14:textId="77777777" w:rsidR="002071DE" w:rsidRDefault="002071DE" w:rsidP="002071DE">
      <w:pPr>
        <w:spacing w:line="200" w:lineRule="exact"/>
        <w:rPr>
          <w:sz w:val="20"/>
          <w:szCs w:val="20"/>
        </w:rPr>
      </w:pPr>
    </w:p>
    <w:p w14:paraId="2F3D94BE" w14:textId="77777777" w:rsidR="002071DE" w:rsidRDefault="002071DE" w:rsidP="002071DE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2071DE" w14:paraId="17929F4F" w14:textId="77777777" w:rsidTr="002071DE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01A02" w14:textId="77777777" w:rsidR="002071DE" w:rsidRDefault="002071DE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572A887" w14:textId="77777777" w:rsidR="002071DE" w:rsidRDefault="002071D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AB808CD" w14:textId="77777777" w:rsidR="002071DE" w:rsidRDefault="002071D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67E6F" w14:textId="77777777" w:rsidR="002071DE" w:rsidRDefault="002071DE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29D39A0" w14:textId="77777777" w:rsidR="002071DE" w:rsidRDefault="002071D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4B865AC" w14:textId="77777777" w:rsidR="002071DE" w:rsidRDefault="002071D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1215A51" w14:textId="77777777" w:rsidR="002071DE" w:rsidRDefault="002071D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FB1657F" w14:textId="4B73B5EF" w:rsidR="008F2AC5" w:rsidRDefault="008F2AC5"/>
    <w:p w14:paraId="311763F2" w14:textId="7928E108" w:rsidR="00F051F4" w:rsidRPr="00F051F4" w:rsidRDefault="00F051F4" w:rsidP="00F051F4"/>
    <w:p w14:paraId="304DF38E" w14:textId="39856DF8" w:rsidR="00F051F4" w:rsidRPr="00F051F4" w:rsidRDefault="00F051F4" w:rsidP="00F051F4"/>
    <w:p w14:paraId="4ED8A5B3" w14:textId="68599F5D" w:rsidR="00F051F4" w:rsidRPr="00F051F4" w:rsidRDefault="00F051F4" w:rsidP="00F051F4"/>
    <w:p w14:paraId="51439CBC" w14:textId="6BE3EEE0" w:rsidR="00F051F4" w:rsidRDefault="00F051F4" w:rsidP="00F051F4"/>
    <w:p w14:paraId="224FF991" w14:textId="7126029E" w:rsidR="002071DE" w:rsidRDefault="002071DE" w:rsidP="00F051F4"/>
    <w:p w14:paraId="5A3F6A86" w14:textId="77777777" w:rsidR="002071DE" w:rsidRPr="00F051F4" w:rsidRDefault="002071DE" w:rsidP="00F051F4">
      <w:bookmarkStart w:id="0" w:name="_GoBack"/>
      <w:bookmarkEnd w:id="0"/>
    </w:p>
    <w:p w14:paraId="2B3304FE" w14:textId="5F535651" w:rsidR="00F051F4" w:rsidRPr="00F051F4" w:rsidRDefault="00F051F4" w:rsidP="00F051F4"/>
    <w:p w14:paraId="1B235DA9" w14:textId="36CCD604" w:rsidR="00F051F4" w:rsidRPr="00F051F4" w:rsidRDefault="00F051F4" w:rsidP="00F051F4"/>
    <w:p w14:paraId="6B3B2514" w14:textId="570A50FF" w:rsidR="00F051F4" w:rsidRDefault="00F051F4" w:rsidP="00F051F4"/>
    <w:p w14:paraId="41D233A8" w14:textId="381498E3" w:rsidR="00F051F4" w:rsidRDefault="00F051F4" w:rsidP="00F051F4"/>
    <w:p w14:paraId="0FEC8601" w14:textId="77777777" w:rsidR="00F051F4" w:rsidRPr="00F051F4" w:rsidRDefault="00F051F4" w:rsidP="00F051F4">
      <w:pPr>
        <w:ind w:right="40"/>
        <w:jc w:val="center"/>
        <w:rPr>
          <w:sz w:val="20"/>
          <w:szCs w:val="20"/>
        </w:rPr>
      </w:pPr>
      <w:r w:rsidRPr="00F051F4">
        <w:rPr>
          <w:rFonts w:eastAsia="Times New Roman"/>
          <w:b/>
          <w:bCs/>
          <w:sz w:val="24"/>
          <w:szCs w:val="24"/>
        </w:rPr>
        <w:t>ИНСТРУКЦИЯ</w:t>
      </w:r>
    </w:p>
    <w:p w14:paraId="7FDD7BB2" w14:textId="77777777" w:rsidR="00F051F4" w:rsidRPr="00F051F4" w:rsidRDefault="00F051F4" w:rsidP="00F051F4">
      <w:pPr>
        <w:spacing w:line="54" w:lineRule="exact"/>
        <w:rPr>
          <w:sz w:val="20"/>
          <w:szCs w:val="20"/>
        </w:rPr>
      </w:pPr>
    </w:p>
    <w:p w14:paraId="3323121F" w14:textId="77777777" w:rsidR="00F051F4" w:rsidRPr="00F051F4" w:rsidRDefault="00F051F4" w:rsidP="00F051F4">
      <w:pPr>
        <w:ind w:left="820"/>
        <w:rPr>
          <w:sz w:val="20"/>
          <w:szCs w:val="20"/>
        </w:rPr>
      </w:pPr>
      <w:r w:rsidRPr="00F051F4">
        <w:rPr>
          <w:rFonts w:eastAsia="Times New Roman"/>
          <w:b/>
          <w:bCs/>
          <w:sz w:val="24"/>
          <w:szCs w:val="24"/>
        </w:rPr>
        <w:t>Особенности режима работы учащихся школьного возраста на компьютере</w:t>
      </w:r>
    </w:p>
    <w:p w14:paraId="02724C53" w14:textId="77777777" w:rsidR="00F051F4" w:rsidRPr="00F051F4" w:rsidRDefault="00F051F4" w:rsidP="00F051F4">
      <w:pPr>
        <w:spacing w:line="48" w:lineRule="exact"/>
        <w:rPr>
          <w:sz w:val="20"/>
          <w:szCs w:val="20"/>
        </w:rPr>
      </w:pPr>
    </w:p>
    <w:p w14:paraId="75E6AE18" w14:textId="3AE1BF9D" w:rsidR="00F051F4" w:rsidRPr="00F051F4" w:rsidRDefault="00F051F4" w:rsidP="00F051F4">
      <w:pPr>
        <w:ind w:left="3780"/>
        <w:rPr>
          <w:sz w:val="20"/>
          <w:szCs w:val="20"/>
        </w:rPr>
      </w:pPr>
      <w:r w:rsidRPr="00F051F4">
        <w:rPr>
          <w:rFonts w:eastAsia="Times New Roman"/>
          <w:b/>
          <w:bCs/>
          <w:sz w:val="24"/>
          <w:szCs w:val="24"/>
        </w:rPr>
        <w:t>ИОТ № - 032-2019</w:t>
      </w:r>
    </w:p>
    <w:p w14:paraId="093A02AD" w14:textId="0180CD3F" w:rsidR="00F051F4" w:rsidRDefault="00F051F4" w:rsidP="00F051F4">
      <w:pPr>
        <w:jc w:val="center"/>
      </w:pPr>
    </w:p>
    <w:p w14:paraId="454E89E2" w14:textId="710C6C15" w:rsidR="00F051F4" w:rsidRPr="00F051F4" w:rsidRDefault="00F051F4" w:rsidP="00F051F4"/>
    <w:p w14:paraId="049B43CA" w14:textId="53844E0F" w:rsidR="00F051F4" w:rsidRPr="00F051F4" w:rsidRDefault="00F051F4" w:rsidP="00F051F4"/>
    <w:p w14:paraId="15B37FB3" w14:textId="2236BF3C" w:rsidR="00F051F4" w:rsidRPr="00F051F4" w:rsidRDefault="00F051F4" w:rsidP="00F051F4"/>
    <w:p w14:paraId="29532608" w14:textId="75E6D473" w:rsidR="00F051F4" w:rsidRPr="00F051F4" w:rsidRDefault="00F051F4" w:rsidP="00F051F4"/>
    <w:p w14:paraId="33712DEC" w14:textId="17FB912D" w:rsidR="00F051F4" w:rsidRPr="00F051F4" w:rsidRDefault="00F051F4" w:rsidP="00F051F4"/>
    <w:p w14:paraId="28FD280B" w14:textId="12F5E66C" w:rsidR="00F051F4" w:rsidRPr="00F051F4" w:rsidRDefault="00F051F4" w:rsidP="00F051F4"/>
    <w:p w14:paraId="7E956817" w14:textId="44C736A9" w:rsidR="00F051F4" w:rsidRPr="00F051F4" w:rsidRDefault="00F051F4" w:rsidP="00F051F4"/>
    <w:p w14:paraId="2988D86C" w14:textId="01E377B6" w:rsidR="00F051F4" w:rsidRPr="00F051F4" w:rsidRDefault="00F051F4" w:rsidP="00F051F4"/>
    <w:p w14:paraId="0E7437BE" w14:textId="1B8B3777" w:rsidR="00F051F4" w:rsidRPr="00F051F4" w:rsidRDefault="00F051F4" w:rsidP="00F051F4"/>
    <w:p w14:paraId="46DB86A1" w14:textId="6EC8A361" w:rsidR="00F051F4" w:rsidRPr="00F051F4" w:rsidRDefault="00F051F4" w:rsidP="00F051F4"/>
    <w:p w14:paraId="2230B8BA" w14:textId="422B6E0B" w:rsidR="00F051F4" w:rsidRPr="00F051F4" w:rsidRDefault="00F051F4" w:rsidP="00F051F4"/>
    <w:p w14:paraId="172977DC" w14:textId="2CE800EC" w:rsidR="00F051F4" w:rsidRPr="00F051F4" w:rsidRDefault="00F051F4" w:rsidP="00F051F4"/>
    <w:p w14:paraId="5B783AF2" w14:textId="2E7A2E42" w:rsidR="00F051F4" w:rsidRPr="00F051F4" w:rsidRDefault="00F051F4" w:rsidP="00F051F4"/>
    <w:p w14:paraId="204D5360" w14:textId="51844298" w:rsidR="00F051F4" w:rsidRPr="00F051F4" w:rsidRDefault="00F051F4" w:rsidP="00F051F4"/>
    <w:p w14:paraId="59FBAE50" w14:textId="275B1EE3" w:rsidR="00F051F4" w:rsidRDefault="00F051F4" w:rsidP="00F051F4"/>
    <w:p w14:paraId="6DBCAC8D" w14:textId="7A347F00" w:rsidR="00F051F4" w:rsidRDefault="00F051F4" w:rsidP="00F051F4"/>
    <w:p w14:paraId="4AF924DA" w14:textId="644A8E2A" w:rsidR="00F051F4" w:rsidRDefault="00F051F4" w:rsidP="00F051F4">
      <w:pPr>
        <w:tabs>
          <w:tab w:val="left" w:pos="1139"/>
        </w:tabs>
      </w:pPr>
      <w:r>
        <w:tab/>
      </w:r>
    </w:p>
    <w:p w14:paraId="1B3CD9F8" w14:textId="0882CA7A" w:rsidR="00F051F4" w:rsidRDefault="00F051F4" w:rsidP="00F051F4">
      <w:pPr>
        <w:tabs>
          <w:tab w:val="left" w:pos="1139"/>
        </w:tabs>
      </w:pPr>
    </w:p>
    <w:p w14:paraId="1C9E5375" w14:textId="00F47EA2" w:rsidR="00F051F4" w:rsidRDefault="00F051F4" w:rsidP="00F051F4">
      <w:pPr>
        <w:tabs>
          <w:tab w:val="left" w:pos="1139"/>
        </w:tabs>
      </w:pPr>
    </w:p>
    <w:p w14:paraId="412B1093" w14:textId="77777777" w:rsidR="00F051F4" w:rsidRPr="00F051F4" w:rsidRDefault="00F051F4" w:rsidP="00F051F4">
      <w:pPr>
        <w:ind w:left="280"/>
        <w:rPr>
          <w:sz w:val="20"/>
          <w:szCs w:val="20"/>
        </w:rPr>
      </w:pPr>
      <w:r w:rsidRPr="00F051F4">
        <w:rPr>
          <w:rFonts w:eastAsia="Times New Roman"/>
          <w:b/>
          <w:bCs/>
          <w:sz w:val="24"/>
          <w:szCs w:val="24"/>
        </w:rPr>
        <w:t>Общие требования</w:t>
      </w:r>
    </w:p>
    <w:p w14:paraId="2C27A75A" w14:textId="77777777" w:rsidR="00F051F4" w:rsidRPr="00F051F4" w:rsidRDefault="00F051F4" w:rsidP="00F051F4">
      <w:pPr>
        <w:spacing w:line="54" w:lineRule="exact"/>
        <w:rPr>
          <w:sz w:val="20"/>
          <w:szCs w:val="20"/>
        </w:rPr>
      </w:pPr>
    </w:p>
    <w:p w14:paraId="084BFA45" w14:textId="77777777" w:rsidR="00F051F4" w:rsidRPr="00F051F4" w:rsidRDefault="00F051F4" w:rsidP="00F051F4">
      <w:pPr>
        <w:numPr>
          <w:ilvl w:val="0"/>
          <w:numId w:val="1"/>
        </w:numPr>
        <w:tabs>
          <w:tab w:val="left" w:pos="708"/>
        </w:tabs>
        <w:spacing w:line="278" w:lineRule="auto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Рекомендуемая непрерывная длительность работы, связанной с фиксацией взора непосредственно на экране ВДТ, на уроке не должна превышать:</w:t>
      </w:r>
    </w:p>
    <w:p w14:paraId="65CCE2FC" w14:textId="77777777" w:rsidR="00F051F4" w:rsidRPr="00F051F4" w:rsidRDefault="00F051F4" w:rsidP="00F051F4">
      <w:pPr>
        <w:spacing w:line="1" w:lineRule="exact"/>
        <w:rPr>
          <w:rFonts w:eastAsia="Times New Roman"/>
          <w:sz w:val="24"/>
          <w:szCs w:val="24"/>
        </w:rPr>
      </w:pPr>
    </w:p>
    <w:p w14:paraId="002CC70D" w14:textId="77777777" w:rsidR="00F051F4" w:rsidRPr="00F051F4" w:rsidRDefault="00F051F4" w:rsidP="00F051F4">
      <w:pPr>
        <w:spacing w:line="280" w:lineRule="auto"/>
        <w:ind w:left="280" w:right="4860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- для обучающихся в I - IV классах - 15 мин.; - для обучающихся в V - VII классах - 20 мин.;</w:t>
      </w:r>
    </w:p>
    <w:p w14:paraId="50DCE79B" w14:textId="77777777" w:rsidR="00F051F4" w:rsidRPr="00F051F4" w:rsidRDefault="00F051F4" w:rsidP="00F051F4">
      <w:pPr>
        <w:spacing w:line="1" w:lineRule="exact"/>
        <w:rPr>
          <w:rFonts w:eastAsia="Times New Roman"/>
          <w:sz w:val="24"/>
          <w:szCs w:val="24"/>
        </w:rPr>
      </w:pPr>
    </w:p>
    <w:p w14:paraId="45AE13C1" w14:textId="77777777" w:rsidR="00F051F4" w:rsidRPr="00F051F4" w:rsidRDefault="00F051F4" w:rsidP="00F051F4">
      <w:pPr>
        <w:ind w:left="280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- для обучающихся в VIII - IX классах - 25 мин.;</w:t>
      </w:r>
    </w:p>
    <w:p w14:paraId="4238B14C" w14:textId="77777777" w:rsidR="00F051F4" w:rsidRPr="00F051F4" w:rsidRDefault="00F051F4" w:rsidP="00F051F4">
      <w:pPr>
        <w:spacing w:line="46" w:lineRule="exact"/>
        <w:rPr>
          <w:rFonts w:eastAsia="Times New Roman"/>
          <w:sz w:val="24"/>
          <w:szCs w:val="24"/>
        </w:rPr>
      </w:pPr>
    </w:p>
    <w:p w14:paraId="13F696D1" w14:textId="77777777" w:rsidR="00F051F4" w:rsidRPr="00F051F4" w:rsidRDefault="00F051F4" w:rsidP="00F051F4">
      <w:pPr>
        <w:spacing w:line="281" w:lineRule="auto"/>
        <w:ind w:firstLine="284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- для обучающихся в X - XI классах на первом часу учебных занятий - 30 мин., на втором - 20 мин.</w:t>
      </w:r>
    </w:p>
    <w:p w14:paraId="76047A1C" w14:textId="77777777" w:rsidR="00F051F4" w:rsidRPr="00F051F4" w:rsidRDefault="00F051F4" w:rsidP="00F051F4">
      <w:pPr>
        <w:numPr>
          <w:ilvl w:val="0"/>
          <w:numId w:val="1"/>
        </w:numPr>
        <w:tabs>
          <w:tab w:val="left" w:pos="708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Оптимальное количество занятий с использованием ПЭВМ в течение учебного дня для обучающихся I - IV классов составляет 1 урок, для обучающихся в V - VIII классах - 2 урока, для обучающихся в IX - XI классах - 3 урока.</w:t>
      </w:r>
    </w:p>
    <w:p w14:paraId="24CD6821" w14:textId="77777777" w:rsidR="00F051F4" w:rsidRPr="00F051F4" w:rsidRDefault="00F051F4" w:rsidP="00F051F4">
      <w:pPr>
        <w:numPr>
          <w:ilvl w:val="0"/>
          <w:numId w:val="1"/>
        </w:numPr>
        <w:tabs>
          <w:tab w:val="left" w:pos="708"/>
        </w:tabs>
        <w:spacing w:line="280" w:lineRule="auto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При работе на ПЭВМ для профилактики развития утомления необходимо осуществлять комплекс профилактических мероприятий (приложение 12).</w:t>
      </w:r>
    </w:p>
    <w:p w14:paraId="77207973" w14:textId="77777777" w:rsidR="00F051F4" w:rsidRPr="00F051F4" w:rsidRDefault="00F051F4" w:rsidP="00F051F4">
      <w:pPr>
        <w:spacing w:line="1" w:lineRule="exact"/>
        <w:rPr>
          <w:rFonts w:eastAsia="Times New Roman"/>
          <w:sz w:val="24"/>
          <w:szCs w:val="24"/>
        </w:rPr>
      </w:pPr>
    </w:p>
    <w:p w14:paraId="33E02B36" w14:textId="77777777" w:rsidR="00F051F4" w:rsidRPr="00F051F4" w:rsidRDefault="00F051F4" w:rsidP="00F051F4">
      <w:pPr>
        <w:numPr>
          <w:ilvl w:val="0"/>
          <w:numId w:val="1"/>
        </w:numPr>
        <w:tabs>
          <w:tab w:val="left" w:pos="708"/>
        </w:tabs>
        <w:spacing w:line="281" w:lineRule="auto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14:paraId="39E688F7" w14:textId="77777777" w:rsidR="00F051F4" w:rsidRPr="00F051F4" w:rsidRDefault="00F051F4" w:rsidP="00F051F4">
      <w:pPr>
        <w:numPr>
          <w:ilvl w:val="0"/>
          <w:numId w:val="1"/>
        </w:numPr>
        <w:tabs>
          <w:tab w:val="left" w:pos="708"/>
        </w:tabs>
        <w:spacing w:line="280" w:lineRule="auto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Для обучающихся в старших классах при организации производственного обучения продолжительность работы с ПЭВМ не должна превышать 50% времени занятия.</w:t>
      </w:r>
    </w:p>
    <w:p w14:paraId="5C21371B" w14:textId="77777777" w:rsidR="00F051F4" w:rsidRPr="00F051F4" w:rsidRDefault="00F051F4" w:rsidP="00F051F4">
      <w:pPr>
        <w:spacing w:line="1" w:lineRule="exact"/>
        <w:rPr>
          <w:rFonts w:eastAsia="Times New Roman"/>
          <w:sz w:val="24"/>
          <w:szCs w:val="24"/>
        </w:rPr>
      </w:pPr>
    </w:p>
    <w:p w14:paraId="014BFCAD" w14:textId="06207370" w:rsidR="00F051F4" w:rsidRPr="00F051F4" w:rsidRDefault="00F051F4" w:rsidP="00F051F4">
      <w:pPr>
        <w:spacing w:line="344" w:lineRule="auto"/>
        <w:ind w:left="420" w:right="220" w:firstLine="55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3"/>
          <w:szCs w:val="23"/>
        </w:rPr>
        <w:t>Длительность работы с использованием ПЭВМ в период производственной практики, без учебных занятий, не должна превышать 50% продолжительности рабочего времени</w:t>
      </w:r>
      <w:r>
        <w:rPr>
          <w:rFonts w:eastAsia="Times New Roman"/>
          <w:sz w:val="23"/>
          <w:szCs w:val="23"/>
        </w:rPr>
        <w:t>.</w:t>
      </w:r>
    </w:p>
    <w:p w14:paraId="25B7E112" w14:textId="77777777" w:rsidR="00F051F4" w:rsidRPr="00F051F4" w:rsidRDefault="00F051F4" w:rsidP="00F051F4">
      <w:pPr>
        <w:numPr>
          <w:ilvl w:val="0"/>
          <w:numId w:val="2"/>
        </w:numPr>
        <w:tabs>
          <w:tab w:val="left" w:pos="708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В оздоровительно-образовательных лагерях в период школьных каникул компьютерные игры с навязанным ритмом рекомендуется проводить не более одного раза в день продолжительностью:</w:t>
      </w:r>
    </w:p>
    <w:p w14:paraId="1A423CB8" w14:textId="77777777" w:rsidR="00F051F4" w:rsidRPr="00F051F4" w:rsidRDefault="00F051F4" w:rsidP="00F051F4">
      <w:pPr>
        <w:ind w:left="280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- до 10 мин. для детей младшего школьного возраста;</w:t>
      </w:r>
    </w:p>
    <w:p w14:paraId="7A2015C3" w14:textId="77777777" w:rsidR="00F051F4" w:rsidRPr="00F051F4" w:rsidRDefault="00F051F4" w:rsidP="00F051F4">
      <w:pPr>
        <w:spacing w:line="46" w:lineRule="exact"/>
        <w:rPr>
          <w:rFonts w:eastAsia="Times New Roman"/>
          <w:sz w:val="24"/>
          <w:szCs w:val="24"/>
        </w:rPr>
      </w:pPr>
    </w:p>
    <w:p w14:paraId="3BEFDF83" w14:textId="77777777" w:rsidR="00F051F4" w:rsidRPr="00F051F4" w:rsidRDefault="00F051F4" w:rsidP="00F051F4">
      <w:pPr>
        <w:ind w:left="280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- до 15 мин. для детей среднего и старшего школьного возраста.</w:t>
      </w:r>
    </w:p>
    <w:p w14:paraId="7C5E8039" w14:textId="77777777" w:rsidR="00F051F4" w:rsidRPr="00F051F4" w:rsidRDefault="00F051F4" w:rsidP="00F051F4">
      <w:pPr>
        <w:spacing w:line="48" w:lineRule="exact"/>
        <w:rPr>
          <w:rFonts w:eastAsia="Times New Roman"/>
          <w:sz w:val="24"/>
          <w:szCs w:val="24"/>
        </w:rPr>
      </w:pPr>
    </w:p>
    <w:p w14:paraId="506A1087" w14:textId="77777777" w:rsidR="00F051F4" w:rsidRPr="00F051F4" w:rsidRDefault="00F051F4" w:rsidP="00F051F4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Не допускается одновременное использование одного ВДТ для двух и более детей независимо от их возраста.</w:t>
      </w:r>
    </w:p>
    <w:p w14:paraId="1008F4C5" w14:textId="77777777" w:rsidR="00F051F4" w:rsidRPr="00F051F4" w:rsidRDefault="00F051F4" w:rsidP="00F051F4">
      <w:pPr>
        <w:spacing w:line="1" w:lineRule="exact"/>
        <w:rPr>
          <w:rFonts w:eastAsia="Times New Roman"/>
          <w:sz w:val="24"/>
          <w:szCs w:val="24"/>
        </w:rPr>
      </w:pPr>
    </w:p>
    <w:p w14:paraId="42A2E85B" w14:textId="77777777" w:rsidR="00F051F4" w:rsidRPr="00F051F4" w:rsidRDefault="00F051F4" w:rsidP="00F051F4">
      <w:pPr>
        <w:numPr>
          <w:ilvl w:val="0"/>
          <w:numId w:val="2"/>
        </w:numPr>
        <w:tabs>
          <w:tab w:val="left" w:pos="708"/>
        </w:tabs>
        <w:spacing w:line="319" w:lineRule="auto"/>
        <w:rPr>
          <w:rFonts w:eastAsia="Times New Roman"/>
          <w:sz w:val="24"/>
          <w:szCs w:val="24"/>
        </w:rPr>
      </w:pPr>
      <w:r w:rsidRPr="00F051F4">
        <w:rPr>
          <w:rFonts w:eastAsia="Times New Roman"/>
          <w:sz w:val="24"/>
          <w:szCs w:val="24"/>
        </w:rPr>
        <w:t>Занятия с ПЭВМ независимо от возраста детей должны проводиться в присутствии воспитателя или педагога.</w:t>
      </w:r>
    </w:p>
    <w:p w14:paraId="3EAAB922" w14:textId="2E573CFC" w:rsidR="00F051F4" w:rsidRDefault="00F051F4" w:rsidP="00F051F4">
      <w:pPr>
        <w:tabs>
          <w:tab w:val="left" w:pos="1139"/>
        </w:tabs>
      </w:pPr>
    </w:p>
    <w:p w14:paraId="63CB626B" w14:textId="0C8B8FAC" w:rsidR="00F051F4" w:rsidRDefault="00F051F4" w:rsidP="00F051F4"/>
    <w:p w14:paraId="0C1731A5" w14:textId="77777777" w:rsidR="00F051F4" w:rsidRPr="00F051F4" w:rsidRDefault="00F051F4" w:rsidP="00F051F4">
      <w:pPr>
        <w:ind w:left="280"/>
        <w:rPr>
          <w:sz w:val="20"/>
          <w:szCs w:val="20"/>
        </w:rPr>
      </w:pPr>
      <w:r w:rsidRPr="00F051F4">
        <w:rPr>
          <w:rFonts w:eastAsia="Times New Roman"/>
          <w:sz w:val="24"/>
          <w:szCs w:val="24"/>
        </w:rPr>
        <w:t>Инструкцию разработал:</w:t>
      </w:r>
    </w:p>
    <w:p w14:paraId="70D830D3" w14:textId="77777777" w:rsidR="00F051F4" w:rsidRPr="00F051F4" w:rsidRDefault="00F051F4" w:rsidP="00F051F4">
      <w:pPr>
        <w:spacing w:line="48" w:lineRule="exact"/>
        <w:rPr>
          <w:sz w:val="20"/>
          <w:szCs w:val="20"/>
        </w:rPr>
      </w:pPr>
    </w:p>
    <w:p w14:paraId="30D5FD19" w14:textId="77777777" w:rsidR="00F051F4" w:rsidRPr="00F051F4" w:rsidRDefault="00F051F4" w:rsidP="00F051F4">
      <w:pPr>
        <w:ind w:left="280"/>
        <w:rPr>
          <w:sz w:val="20"/>
          <w:szCs w:val="20"/>
        </w:rPr>
      </w:pPr>
      <w:r w:rsidRPr="00F051F4">
        <w:rPr>
          <w:rFonts w:eastAsia="Times New Roman"/>
          <w:sz w:val="24"/>
          <w:szCs w:val="24"/>
        </w:rPr>
        <w:t>Зав. Кабинетом информатики</w:t>
      </w:r>
    </w:p>
    <w:p w14:paraId="1C5B7808" w14:textId="77777777" w:rsidR="00F051F4" w:rsidRPr="00F051F4" w:rsidRDefault="00F051F4" w:rsidP="00F051F4">
      <w:pPr>
        <w:spacing w:line="370" w:lineRule="exact"/>
        <w:rPr>
          <w:sz w:val="20"/>
          <w:szCs w:val="20"/>
        </w:rPr>
      </w:pPr>
    </w:p>
    <w:p w14:paraId="7C189D79" w14:textId="77777777" w:rsidR="00F051F4" w:rsidRPr="00F051F4" w:rsidRDefault="00F051F4" w:rsidP="00F051F4">
      <w:pPr>
        <w:ind w:left="280"/>
        <w:rPr>
          <w:sz w:val="20"/>
          <w:szCs w:val="20"/>
        </w:rPr>
      </w:pPr>
      <w:r w:rsidRPr="00F051F4">
        <w:rPr>
          <w:rFonts w:eastAsia="Times New Roman"/>
          <w:sz w:val="24"/>
          <w:szCs w:val="24"/>
        </w:rPr>
        <w:t>Согласовано:</w:t>
      </w:r>
    </w:p>
    <w:p w14:paraId="575E319A" w14:textId="77777777" w:rsidR="00F051F4" w:rsidRPr="00F051F4" w:rsidRDefault="00F051F4" w:rsidP="00F051F4">
      <w:pPr>
        <w:spacing w:line="47" w:lineRule="exact"/>
        <w:rPr>
          <w:sz w:val="20"/>
          <w:szCs w:val="20"/>
        </w:rPr>
      </w:pPr>
    </w:p>
    <w:p w14:paraId="53A1CA85" w14:textId="77777777" w:rsidR="00F051F4" w:rsidRPr="00F051F4" w:rsidRDefault="00F051F4" w:rsidP="00F051F4">
      <w:pPr>
        <w:ind w:left="280"/>
        <w:rPr>
          <w:sz w:val="20"/>
          <w:szCs w:val="20"/>
        </w:rPr>
      </w:pPr>
      <w:r w:rsidRPr="00F051F4">
        <w:rPr>
          <w:rFonts w:eastAsia="Times New Roman"/>
          <w:sz w:val="24"/>
          <w:szCs w:val="24"/>
        </w:rPr>
        <w:t>Специалист по охране труда</w:t>
      </w:r>
    </w:p>
    <w:p w14:paraId="61136311" w14:textId="77777777" w:rsidR="00F051F4" w:rsidRPr="00F051F4" w:rsidRDefault="00F051F4" w:rsidP="00F051F4"/>
    <w:sectPr w:rsidR="00F051F4" w:rsidRPr="00F0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11A"/>
    <w:multiLevelType w:val="hybridMultilevel"/>
    <w:tmpl w:val="1AA4896A"/>
    <w:lvl w:ilvl="0" w:tplc="093820EA">
      <w:start w:val="6"/>
      <w:numFmt w:val="decimal"/>
      <w:lvlText w:val="%1."/>
      <w:lvlJc w:val="left"/>
    </w:lvl>
    <w:lvl w:ilvl="1" w:tplc="17C40784">
      <w:numFmt w:val="decimal"/>
      <w:lvlText w:val=""/>
      <w:lvlJc w:val="left"/>
    </w:lvl>
    <w:lvl w:ilvl="2" w:tplc="A3465AFC">
      <w:numFmt w:val="decimal"/>
      <w:lvlText w:val=""/>
      <w:lvlJc w:val="left"/>
    </w:lvl>
    <w:lvl w:ilvl="3" w:tplc="0352D36A">
      <w:numFmt w:val="decimal"/>
      <w:lvlText w:val=""/>
      <w:lvlJc w:val="left"/>
    </w:lvl>
    <w:lvl w:ilvl="4" w:tplc="299E0736">
      <w:numFmt w:val="decimal"/>
      <w:lvlText w:val=""/>
      <w:lvlJc w:val="left"/>
    </w:lvl>
    <w:lvl w:ilvl="5" w:tplc="E9527F06">
      <w:numFmt w:val="decimal"/>
      <w:lvlText w:val=""/>
      <w:lvlJc w:val="left"/>
    </w:lvl>
    <w:lvl w:ilvl="6" w:tplc="89B45E6E">
      <w:numFmt w:val="decimal"/>
      <w:lvlText w:val=""/>
      <w:lvlJc w:val="left"/>
    </w:lvl>
    <w:lvl w:ilvl="7" w:tplc="3028CBBA">
      <w:numFmt w:val="decimal"/>
      <w:lvlText w:val=""/>
      <w:lvlJc w:val="left"/>
    </w:lvl>
    <w:lvl w:ilvl="8" w:tplc="1A80EC92">
      <w:numFmt w:val="decimal"/>
      <w:lvlText w:val=""/>
      <w:lvlJc w:val="left"/>
    </w:lvl>
  </w:abstractNum>
  <w:abstractNum w:abstractNumId="1" w15:restartNumberingAfterBreak="0">
    <w:nsid w:val="000033B2"/>
    <w:multiLevelType w:val="hybridMultilevel"/>
    <w:tmpl w:val="8A52E3D4"/>
    <w:lvl w:ilvl="0" w:tplc="D84EAE1C">
      <w:start w:val="1"/>
      <w:numFmt w:val="decimal"/>
      <w:lvlText w:val="%1."/>
      <w:lvlJc w:val="left"/>
    </w:lvl>
    <w:lvl w:ilvl="1" w:tplc="EEFAB0A4">
      <w:numFmt w:val="decimal"/>
      <w:lvlText w:val=""/>
      <w:lvlJc w:val="left"/>
    </w:lvl>
    <w:lvl w:ilvl="2" w:tplc="11600FA0">
      <w:numFmt w:val="decimal"/>
      <w:lvlText w:val=""/>
      <w:lvlJc w:val="left"/>
    </w:lvl>
    <w:lvl w:ilvl="3" w:tplc="D5C0B490">
      <w:numFmt w:val="decimal"/>
      <w:lvlText w:val=""/>
      <w:lvlJc w:val="left"/>
    </w:lvl>
    <w:lvl w:ilvl="4" w:tplc="98207BBA">
      <w:numFmt w:val="decimal"/>
      <w:lvlText w:val=""/>
      <w:lvlJc w:val="left"/>
    </w:lvl>
    <w:lvl w:ilvl="5" w:tplc="1F9E4B98">
      <w:numFmt w:val="decimal"/>
      <w:lvlText w:val=""/>
      <w:lvlJc w:val="left"/>
    </w:lvl>
    <w:lvl w:ilvl="6" w:tplc="73505822">
      <w:numFmt w:val="decimal"/>
      <w:lvlText w:val=""/>
      <w:lvlJc w:val="left"/>
    </w:lvl>
    <w:lvl w:ilvl="7" w:tplc="A3E28D84">
      <w:numFmt w:val="decimal"/>
      <w:lvlText w:val=""/>
      <w:lvlJc w:val="left"/>
    </w:lvl>
    <w:lvl w:ilvl="8" w:tplc="6C3A4CD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C5"/>
    <w:rsid w:val="002071DE"/>
    <w:rsid w:val="008F2AC5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EF66"/>
  <w15:chartTrackingRefBased/>
  <w15:docId w15:val="{E53494CD-F0B2-4C63-B5D0-492DB4CB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1F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2019-10-24T18:37:00Z</dcterms:created>
  <dcterms:modified xsi:type="dcterms:W3CDTF">2019-10-27T19:37:00Z</dcterms:modified>
</cp:coreProperties>
</file>