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3C9727" w14:textId="77777777" w:rsidR="00FD185B" w:rsidRDefault="00FD185B" w:rsidP="00FD185B"/>
    <w:p w14:paraId="397F5F14" w14:textId="3A657738" w:rsidR="00FD185B" w:rsidRDefault="00FD185B" w:rsidP="00FD185B">
      <w:pPr>
        <w:rPr>
          <w:color w:val="FF000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FDBE712" wp14:editId="40DB5C01">
            <wp:simplePos x="0" y="0"/>
            <wp:positionH relativeFrom="column">
              <wp:posOffset>2615565</wp:posOffset>
            </wp:positionH>
            <wp:positionV relativeFrom="paragraph">
              <wp:posOffset>-69215</wp:posOffset>
            </wp:positionV>
            <wp:extent cx="695325" cy="65151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2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51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6F46AC" w14:textId="77777777" w:rsidR="00FD185B" w:rsidRDefault="00FD185B" w:rsidP="00FD185B">
      <w:pPr>
        <w:tabs>
          <w:tab w:val="left" w:pos="4041"/>
        </w:tabs>
        <w:rPr>
          <w:color w:val="FF0000"/>
          <w:sz w:val="20"/>
          <w:szCs w:val="20"/>
        </w:rPr>
      </w:pPr>
    </w:p>
    <w:p w14:paraId="55F72E77" w14:textId="77777777" w:rsidR="00FD185B" w:rsidRDefault="00FD185B" w:rsidP="00FD185B">
      <w:pPr>
        <w:tabs>
          <w:tab w:val="left" w:pos="4041"/>
        </w:tabs>
        <w:rPr>
          <w:color w:val="FF0000"/>
          <w:sz w:val="20"/>
          <w:szCs w:val="20"/>
        </w:rPr>
      </w:pPr>
    </w:p>
    <w:p w14:paraId="06BE8059" w14:textId="77777777" w:rsidR="00FD185B" w:rsidRDefault="00FD185B" w:rsidP="00FD185B">
      <w:pPr>
        <w:tabs>
          <w:tab w:val="left" w:pos="4041"/>
        </w:tabs>
        <w:rPr>
          <w:color w:val="FF0000"/>
          <w:sz w:val="20"/>
          <w:szCs w:val="20"/>
        </w:rPr>
      </w:pPr>
    </w:p>
    <w:p w14:paraId="554E8623" w14:textId="77777777" w:rsidR="00FD185B" w:rsidRDefault="00FD185B" w:rsidP="00FD185B">
      <w:pPr>
        <w:tabs>
          <w:tab w:val="left" w:pos="4041"/>
        </w:tabs>
        <w:rPr>
          <w:color w:val="FF0000"/>
          <w:sz w:val="20"/>
          <w:szCs w:val="20"/>
        </w:rPr>
      </w:pPr>
    </w:p>
    <w:p w14:paraId="407CC235" w14:textId="77777777" w:rsidR="00FD185B" w:rsidRDefault="00FD185B" w:rsidP="00FD185B">
      <w:pPr>
        <w:jc w:val="center"/>
        <w:rPr>
          <w:b/>
        </w:rPr>
      </w:pPr>
      <w:r>
        <w:rPr>
          <w:b/>
        </w:rPr>
        <w:t>РЕСПУБЛИКА ДАГЕСТАН</w:t>
      </w:r>
    </w:p>
    <w:p w14:paraId="0D334EC3" w14:textId="77777777" w:rsidR="00FD185B" w:rsidRDefault="00FD185B" w:rsidP="00FD185B">
      <w:pPr>
        <w:jc w:val="center"/>
        <w:rPr>
          <w:b/>
        </w:rPr>
      </w:pPr>
      <w:r>
        <w:rPr>
          <w:b/>
        </w:rPr>
        <w:t>МУНИЦИПАЛЬНОЕ КАЗЕННОЕ ОБЩЕОБРАЗОВАТЕЛЬНОЕ УЧРЕЖДЕНИЕ «ХУЦЕЕВСКАЯ СРЕДНЯЯ ОБЩЕОБРАЗОВАТЕЛЬНАЯ ШКОЛА»</w:t>
      </w:r>
    </w:p>
    <w:p w14:paraId="04614AB6" w14:textId="77777777" w:rsidR="00FD185B" w:rsidRDefault="00FD185B" w:rsidP="00FD185B">
      <w:pPr>
        <w:jc w:val="center"/>
        <w:rPr>
          <w:b/>
        </w:rPr>
      </w:pPr>
      <w:r>
        <w:rPr>
          <w:b/>
        </w:rPr>
        <w:t>(МКОУ «Хуцеевская СОШ»)</w:t>
      </w:r>
    </w:p>
    <w:p w14:paraId="237BE09D" w14:textId="77777777" w:rsidR="00FD185B" w:rsidRDefault="00FD185B" w:rsidP="00FD185B">
      <w:pPr>
        <w:jc w:val="center"/>
        <w:rPr>
          <w:b/>
        </w:rPr>
      </w:pPr>
    </w:p>
    <w:p w14:paraId="6264BF39" w14:textId="77777777" w:rsidR="00FD185B" w:rsidRDefault="00FD185B" w:rsidP="00FD185B">
      <w:pPr>
        <w:spacing w:line="200" w:lineRule="exact"/>
        <w:rPr>
          <w:sz w:val="20"/>
          <w:szCs w:val="20"/>
        </w:rPr>
      </w:pPr>
    </w:p>
    <w:p w14:paraId="4E08E5E4" w14:textId="77777777" w:rsidR="00FD185B" w:rsidRDefault="00FD185B" w:rsidP="00FD185B">
      <w:pPr>
        <w:spacing w:line="200" w:lineRule="exact"/>
        <w:rPr>
          <w:sz w:val="20"/>
          <w:szCs w:val="20"/>
        </w:rPr>
      </w:pPr>
    </w:p>
    <w:tbl>
      <w:tblPr>
        <w:tblW w:w="4500" w:type="pct"/>
        <w:tblCellSpacing w:w="15" w:type="dxa"/>
        <w:tblLook w:val="04A0" w:firstRow="1" w:lastRow="0" w:firstColumn="1" w:lastColumn="0" w:noHBand="0" w:noVBand="1"/>
      </w:tblPr>
      <w:tblGrid>
        <w:gridCol w:w="5342"/>
        <w:gridCol w:w="3577"/>
      </w:tblGrid>
      <w:tr w:rsidR="00FD185B" w14:paraId="4891EF97" w14:textId="77777777" w:rsidTr="00FD185B">
        <w:trPr>
          <w:tblCellSpacing w:w="15" w:type="dxa"/>
        </w:trPr>
        <w:tc>
          <w:tcPr>
            <w:tcW w:w="3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684327" w14:textId="77777777" w:rsidR="00FD185B" w:rsidRDefault="00FD185B">
            <w:pPr>
              <w:spacing w:line="25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СОГЛАСОВАНО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  <w:p w14:paraId="28E51B84" w14:textId="77777777" w:rsidR="00FD185B" w:rsidRDefault="00FD185B">
            <w:pPr>
              <w:spacing w:before="100" w:beforeAutospacing="1" w:after="100" w:afterAutospacing="1" w:line="25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Председатель ПК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  <w:t>_____________Шуайбов Ш.Х.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</w:p>
          <w:p w14:paraId="785D6374" w14:textId="77777777" w:rsidR="00FD185B" w:rsidRDefault="00FD185B">
            <w:pPr>
              <w:spacing w:before="100" w:beforeAutospacing="1" w:after="100" w:afterAutospacing="1" w:line="256" w:lineRule="auto"/>
              <w:rPr>
                <w:rFonts w:eastAsia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en-US"/>
              </w:rPr>
              <w:t>№  1</w:t>
            </w:r>
            <w:proofErr w:type="gram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от 27.08.2019 г. 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BD4470" w14:textId="77777777" w:rsidR="00FD185B" w:rsidRDefault="00FD185B">
            <w:pPr>
              <w:spacing w:line="25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УТВЕРЖДАЮ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  <w:p w14:paraId="44F75AB9" w14:textId="77777777" w:rsidR="00FD185B" w:rsidRDefault="00FD185B">
            <w:pPr>
              <w:spacing w:before="100" w:beforeAutospacing="1" w:after="100" w:afterAutospacing="1" w:line="25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Руководитель</w:t>
            </w:r>
          </w:p>
          <w:p w14:paraId="60604379" w14:textId="77777777" w:rsidR="00FD185B" w:rsidRDefault="00FD185B">
            <w:pPr>
              <w:spacing w:before="100" w:beforeAutospacing="1" w:after="100" w:afterAutospacing="1" w:line="25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_____________Магомедова Р.З.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</w:p>
          <w:p w14:paraId="680951BF" w14:textId="77777777" w:rsidR="00FD185B" w:rsidRDefault="00FD185B">
            <w:pPr>
              <w:spacing w:before="100" w:beforeAutospacing="1" w:after="100" w:afterAutospacing="1" w:line="256" w:lineRule="auto"/>
              <w:rPr>
                <w:rFonts w:eastAsia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en-US"/>
              </w:rPr>
              <w:t>№  57</w:t>
            </w:r>
            <w:proofErr w:type="gram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/5 от 27.08.2019 г.  </w:t>
            </w:r>
          </w:p>
        </w:tc>
      </w:tr>
    </w:tbl>
    <w:p w14:paraId="21A16094" w14:textId="77777777" w:rsidR="00FD185B" w:rsidRDefault="00FD185B" w:rsidP="00FD185B">
      <w:pPr>
        <w:spacing w:line="200" w:lineRule="exact"/>
        <w:rPr>
          <w:sz w:val="20"/>
          <w:szCs w:val="20"/>
        </w:rPr>
      </w:pPr>
    </w:p>
    <w:p w14:paraId="74904C53" w14:textId="77777777" w:rsidR="00A1742D" w:rsidRDefault="00A1742D" w:rsidP="00A1742D">
      <w:pPr>
        <w:spacing w:line="283" w:lineRule="auto"/>
        <w:ind w:right="20"/>
        <w:jc w:val="center"/>
        <w:rPr>
          <w:rFonts w:eastAsia="Times New Roman"/>
          <w:b/>
          <w:bCs/>
          <w:sz w:val="24"/>
          <w:szCs w:val="24"/>
        </w:rPr>
      </w:pPr>
    </w:p>
    <w:p w14:paraId="7BFDE9C4" w14:textId="77777777" w:rsidR="00A1742D" w:rsidRDefault="00A1742D" w:rsidP="00A1742D">
      <w:pPr>
        <w:spacing w:line="283" w:lineRule="auto"/>
        <w:ind w:right="20"/>
        <w:jc w:val="center"/>
        <w:rPr>
          <w:rFonts w:eastAsia="Times New Roman"/>
          <w:b/>
          <w:bCs/>
          <w:sz w:val="24"/>
          <w:szCs w:val="24"/>
        </w:rPr>
      </w:pPr>
    </w:p>
    <w:p w14:paraId="66C8A075" w14:textId="77777777" w:rsidR="00A1742D" w:rsidRDefault="00A1742D" w:rsidP="00A1742D">
      <w:pPr>
        <w:spacing w:line="283" w:lineRule="auto"/>
        <w:ind w:right="20"/>
        <w:jc w:val="center"/>
        <w:rPr>
          <w:rFonts w:eastAsia="Times New Roman"/>
          <w:b/>
          <w:bCs/>
          <w:sz w:val="24"/>
          <w:szCs w:val="24"/>
        </w:rPr>
      </w:pPr>
    </w:p>
    <w:p w14:paraId="19F37891" w14:textId="77777777" w:rsidR="00A1742D" w:rsidRPr="00A1742D" w:rsidRDefault="00A1742D" w:rsidP="00A1742D">
      <w:pPr>
        <w:ind w:right="40"/>
        <w:jc w:val="center"/>
        <w:rPr>
          <w:sz w:val="20"/>
          <w:szCs w:val="20"/>
        </w:rPr>
      </w:pPr>
      <w:r w:rsidRPr="00A1742D">
        <w:rPr>
          <w:rFonts w:eastAsia="Times New Roman"/>
          <w:b/>
          <w:bCs/>
          <w:sz w:val="24"/>
          <w:szCs w:val="24"/>
        </w:rPr>
        <w:t>ИНСТРУКЦИЯ</w:t>
      </w:r>
    </w:p>
    <w:p w14:paraId="2C65063A" w14:textId="77777777" w:rsidR="00A1742D" w:rsidRPr="00A1742D" w:rsidRDefault="00A1742D" w:rsidP="00A1742D">
      <w:pPr>
        <w:spacing w:line="54" w:lineRule="exact"/>
        <w:rPr>
          <w:sz w:val="20"/>
          <w:szCs w:val="20"/>
        </w:rPr>
      </w:pPr>
    </w:p>
    <w:p w14:paraId="5F094928" w14:textId="77777777" w:rsidR="00A1742D" w:rsidRDefault="00A1742D" w:rsidP="00A1742D">
      <w:pPr>
        <w:spacing w:line="283" w:lineRule="auto"/>
        <w:ind w:right="20"/>
        <w:jc w:val="center"/>
        <w:rPr>
          <w:rFonts w:eastAsia="Times New Roman"/>
          <w:b/>
          <w:bCs/>
          <w:sz w:val="24"/>
          <w:szCs w:val="24"/>
        </w:rPr>
      </w:pPr>
      <w:r w:rsidRPr="00A1742D">
        <w:rPr>
          <w:rFonts w:eastAsia="Times New Roman"/>
          <w:b/>
          <w:bCs/>
          <w:sz w:val="24"/>
          <w:szCs w:val="24"/>
        </w:rPr>
        <w:t xml:space="preserve">по охране труда при проведении лабораторных опытов и </w:t>
      </w:r>
    </w:p>
    <w:p w14:paraId="1D9EE8ED" w14:textId="3484A060" w:rsidR="00A1742D" w:rsidRPr="00A1742D" w:rsidRDefault="00A1742D" w:rsidP="00A1742D">
      <w:pPr>
        <w:spacing w:line="283" w:lineRule="auto"/>
        <w:ind w:right="20"/>
        <w:jc w:val="center"/>
        <w:rPr>
          <w:sz w:val="20"/>
          <w:szCs w:val="20"/>
        </w:rPr>
      </w:pPr>
      <w:r w:rsidRPr="00A1742D">
        <w:rPr>
          <w:rFonts w:eastAsia="Times New Roman"/>
          <w:b/>
          <w:bCs/>
          <w:sz w:val="24"/>
          <w:szCs w:val="24"/>
        </w:rPr>
        <w:t>практических занятий по химии</w:t>
      </w:r>
    </w:p>
    <w:p w14:paraId="2046E86B" w14:textId="14E040DA" w:rsidR="004E060F" w:rsidRDefault="004E060F"/>
    <w:p w14:paraId="7A24B90B" w14:textId="6DDBD0A2" w:rsidR="00A1742D" w:rsidRDefault="00A1742D"/>
    <w:p w14:paraId="3631B689" w14:textId="62AC4ECF" w:rsidR="00A1742D" w:rsidRPr="00A1742D" w:rsidRDefault="00A1742D" w:rsidP="00A1742D">
      <w:pPr>
        <w:ind w:right="40"/>
        <w:jc w:val="center"/>
        <w:rPr>
          <w:sz w:val="20"/>
          <w:szCs w:val="20"/>
        </w:rPr>
      </w:pPr>
      <w:r w:rsidRPr="00A1742D">
        <w:rPr>
          <w:rFonts w:eastAsia="Times New Roman"/>
          <w:b/>
          <w:bCs/>
          <w:sz w:val="24"/>
          <w:szCs w:val="24"/>
        </w:rPr>
        <w:t>ИОТ № - 017-2019</w:t>
      </w:r>
    </w:p>
    <w:p w14:paraId="24DFB796" w14:textId="3592BC27" w:rsidR="00A1742D" w:rsidRDefault="00A1742D"/>
    <w:p w14:paraId="5948E2A8" w14:textId="5C2C339A" w:rsidR="00A1742D" w:rsidRDefault="00A1742D"/>
    <w:p w14:paraId="26C47C5B" w14:textId="5AE367A1" w:rsidR="00A1742D" w:rsidRDefault="00A1742D"/>
    <w:p w14:paraId="610B6AA5" w14:textId="0E073002" w:rsidR="00A1742D" w:rsidRDefault="00A1742D"/>
    <w:p w14:paraId="44C97E10" w14:textId="00F614A4" w:rsidR="00A1742D" w:rsidRDefault="00A1742D"/>
    <w:p w14:paraId="7B828F79" w14:textId="5AC70221" w:rsidR="00A1742D" w:rsidRDefault="00A1742D"/>
    <w:p w14:paraId="1FA98408" w14:textId="453AEACB" w:rsidR="00A1742D" w:rsidRDefault="00A1742D"/>
    <w:p w14:paraId="004E36F5" w14:textId="539EF3E0" w:rsidR="00A1742D" w:rsidRDefault="00A1742D"/>
    <w:p w14:paraId="13FEABED" w14:textId="2C1652E7" w:rsidR="00A1742D" w:rsidRDefault="00A1742D"/>
    <w:p w14:paraId="6F773D69" w14:textId="4C7BC8A6" w:rsidR="00A1742D" w:rsidRDefault="00A1742D"/>
    <w:p w14:paraId="43CD6A89" w14:textId="3A7CE8A1" w:rsidR="00A1742D" w:rsidRDefault="00A1742D"/>
    <w:p w14:paraId="64F540AD" w14:textId="2FBF2509" w:rsidR="00A1742D" w:rsidRDefault="00A1742D"/>
    <w:p w14:paraId="52FC8B3B" w14:textId="3D7642C8" w:rsidR="00A1742D" w:rsidRDefault="00A1742D"/>
    <w:p w14:paraId="7CECBF28" w14:textId="216E4CD5" w:rsidR="00A1742D" w:rsidRDefault="00A1742D"/>
    <w:p w14:paraId="1F863F0E" w14:textId="7C2DADFC" w:rsidR="00A1742D" w:rsidRDefault="00A1742D"/>
    <w:p w14:paraId="7F789BB2" w14:textId="79A05DA1" w:rsidR="00A1742D" w:rsidRDefault="00A1742D"/>
    <w:p w14:paraId="1834E6C5" w14:textId="0E0ADC27" w:rsidR="00A1742D" w:rsidRDefault="00A1742D"/>
    <w:p w14:paraId="51AC7FE3" w14:textId="61B2F863" w:rsidR="00A1742D" w:rsidRDefault="00A1742D"/>
    <w:p w14:paraId="29EFCE66" w14:textId="6FCDF020" w:rsidR="00A1742D" w:rsidRDefault="00A1742D"/>
    <w:p w14:paraId="4A81E9FE" w14:textId="77777777" w:rsidR="00A1742D" w:rsidRDefault="00A1742D"/>
    <w:p w14:paraId="22AA751A" w14:textId="005B3247" w:rsidR="00A1742D" w:rsidRDefault="00A1742D"/>
    <w:p w14:paraId="45A47A60" w14:textId="619B658D" w:rsidR="00A1742D" w:rsidRDefault="00A1742D"/>
    <w:p w14:paraId="2193B3A2" w14:textId="77777777" w:rsidR="00FD185B" w:rsidRDefault="00FD185B">
      <w:bookmarkStart w:id="0" w:name="_GoBack"/>
      <w:bookmarkEnd w:id="0"/>
    </w:p>
    <w:p w14:paraId="219AFD7F" w14:textId="12C76ED4" w:rsidR="00A1742D" w:rsidRDefault="00A1742D"/>
    <w:p w14:paraId="07F37FBB" w14:textId="77777777" w:rsidR="00A1742D" w:rsidRDefault="00A1742D"/>
    <w:p w14:paraId="41C6A017" w14:textId="7BF8696B" w:rsidR="00A1742D" w:rsidRDefault="00A1742D"/>
    <w:p w14:paraId="03F130A0" w14:textId="56E31C40" w:rsidR="00A1742D" w:rsidRDefault="00A1742D"/>
    <w:p w14:paraId="31F37A3A" w14:textId="77777777" w:rsidR="00A1742D" w:rsidRPr="00A1742D" w:rsidRDefault="00A1742D" w:rsidP="00A1742D">
      <w:pPr>
        <w:pStyle w:val="a4"/>
        <w:shd w:val="clear" w:color="auto" w:fill="FFFFFF"/>
        <w:spacing w:before="0" w:beforeAutospacing="0" w:line="315" w:lineRule="atLeast"/>
      </w:pPr>
      <w:r w:rsidRPr="00A1742D">
        <w:lastRenderedPageBreak/>
        <w:t>1. Общие требования безопасности</w:t>
      </w:r>
    </w:p>
    <w:p w14:paraId="64A4D75D" w14:textId="5E342DA1" w:rsidR="00A1742D" w:rsidRPr="00A1742D" w:rsidRDefault="00A1742D" w:rsidP="00A1742D">
      <w:pPr>
        <w:pStyle w:val="a4"/>
        <w:shd w:val="clear" w:color="auto" w:fill="FFFFFF"/>
        <w:spacing w:before="0" w:beforeAutospacing="0" w:line="315" w:lineRule="atLeast"/>
      </w:pPr>
      <w:r w:rsidRPr="00A1742D">
        <w:t>1.1 К проведению лабораторных опытов и практических занятий по химии допускаются учащиеся с 8-го класса, прошедшие инструктаж по охране труда, медицинский осмотр и не имеющие противопоказаний по состоянию здоровья. </w:t>
      </w:r>
      <w:r w:rsidRPr="00A1742D">
        <w:br/>
        <w:t>1.2 Учащиеся должны соблюдать правила поведения, расписание учеб</w:t>
      </w:r>
      <w:r w:rsidRPr="00A1742D">
        <w:softHyphen/>
        <w:t>ных занятий, установленные режимы труда и отдыха. </w:t>
      </w:r>
      <w:r w:rsidRPr="00A1742D">
        <w:br/>
        <w:t>1.3  При проведении лабораторных опытов и практических занятий по химии возможно воздействие на учащихся следующих опасных и вредных производственных факторов: </w:t>
      </w:r>
      <w:r w:rsidRPr="00A1742D">
        <w:br/>
        <w:t>-  химические ожоги при попадании на кожу или в глаза едких хими</w:t>
      </w:r>
      <w:r w:rsidRPr="00A1742D">
        <w:softHyphen/>
        <w:t>ческих веществ; </w:t>
      </w:r>
      <w:r w:rsidRPr="00A1742D">
        <w:br/>
        <w:t>-  термические ожоги при неаккуратном пользовании спиртовками и нагревании жидкостей; </w:t>
      </w:r>
      <w:r w:rsidRPr="00A1742D">
        <w:br/>
        <w:t>-  порезы рук при небрежном обращении с лабораторной посудой; </w:t>
      </w:r>
      <w:r w:rsidRPr="00A1742D">
        <w:br/>
        <w:t>-  отравления парами и газами высокотоксичных химических веществ; </w:t>
      </w:r>
      <w:r w:rsidRPr="00A1742D">
        <w:br/>
        <w:t>-  возникновение пожара при неаккуратном обращении с легковоспла</w:t>
      </w:r>
      <w:r w:rsidRPr="00A1742D">
        <w:softHyphen/>
        <w:t>меняющимися и горючими жидкостями. </w:t>
      </w:r>
      <w:r w:rsidRPr="00A1742D">
        <w:br/>
        <w:t xml:space="preserve">1.4. Кабинет химии должен быть оснащен </w:t>
      </w:r>
      <w:proofErr w:type="spellStart"/>
      <w:r w:rsidRPr="00A1742D">
        <w:t>медаптечкой</w:t>
      </w:r>
      <w:proofErr w:type="spellEnd"/>
      <w:r w:rsidRPr="00A1742D">
        <w:t xml:space="preserve"> с набором не</w:t>
      </w:r>
      <w:r w:rsidRPr="00A1742D">
        <w:softHyphen/>
        <w:t>обходимых медикаментов и перевязочных средств в соответствии с При</w:t>
      </w:r>
      <w:r w:rsidRPr="00A1742D">
        <w:softHyphen/>
        <w:t xml:space="preserve">ложением 5 Правил для оказания первой помощи при </w:t>
      </w:r>
      <w:proofErr w:type="gramStart"/>
      <w:r w:rsidRPr="00A1742D">
        <w:t>травмах .</w:t>
      </w:r>
      <w:proofErr w:type="gramEnd"/>
      <w:r w:rsidRPr="00A1742D">
        <w:t> </w:t>
      </w:r>
      <w:r w:rsidRPr="00A1742D">
        <w:br/>
        <w:t>1.5. Учащиеся обязаны соблюдать правила пожарной безопасности, знать места расположения первичных средств пожаротушения. Кабинет химии должен быть оснащен первичными средствами пожаротушения: Двумя огнетушителями, ящиком с песком и двумя накидками из огнеза</w:t>
      </w:r>
      <w:r w:rsidRPr="00A1742D">
        <w:softHyphen/>
        <w:t>щитной ткани. </w:t>
      </w:r>
      <w:r w:rsidRPr="00A1742D">
        <w:br/>
        <w:t>1.6. О каждом несчастном случае пострадавший или очевидец несчаст</w:t>
      </w:r>
      <w:r w:rsidRPr="00A1742D">
        <w:softHyphen/>
        <w:t>ного случая обязан немедленно сообщить учителю (преподавателю). При неисправности оборудования, приспособлений и инструмента прекратить работу и сообщить об этом учителю (преподавателю). </w:t>
      </w:r>
      <w:r w:rsidRPr="00A1742D">
        <w:br/>
        <w:t>1.7. В процессе работы учащиеся должны соблюдать порядок проведе</w:t>
      </w:r>
      <w:r w:rsidRPr="00A1742D">
        <w:softHyphen/>
        <w:t>ния лабораторных опытов и практических занятий, правила личной гигие</w:t>
      </w:r>
      <w:r w:rsidRPr="00A1742D">
        <w:softHyphen/>
        <w:t>ны, содержать в чистоте рабочее место. </w:t>
      </w:r>
      <w:r w:rsidRPr="00A1742D">
        <w:br/>
        <w:t>1.8. Учащиеся, допустившие невыполнение или нарушение инструкции по охране труда, привлекаются к ответственности и со всеми учащимися проводится внеплановый инструктаж по охране труда.</w:t>
      </w:r>
    </w:p>
    <w:p w14:paraId="22E6F1E3" w14:textId="77777777" w:rsidR="00A1742D" w:rsidRPr="00A1742D" w:rsidRDefault="00A1742D" w:rsidP="00A1742D">
      <w:pPr>
        <w:pStyle w:val="a4"/>
        <w:shd w:val="clear" w:color="auto" w:fill="FFFFFF"/>
        <w:spacing w:before="0" w:beforeAutospacing="0" w:line="315" w:lineRule="atLeast"/>
      </w:pPr>
      <w:r w:rsidRPr="00A1742D">
        <w:t>2. Требования безопасности перед началом работы</w:t>
      </w:r>
    </w:p>
    <w:p w14:paraId="10DA68E9" w14:textId="77777777" w:rsidR="00A1742D" w:rsidRPr="00A1742D" w:rsidRDefault="00A1742D" w:rsidP="00A1742D">
      <w:pPr>
        <w:pStyle w:val="a4"/>
        <w:shd w:val="clear" w:color="auto" w:fill="FFFFFF"/>
        <w:spacing w:before="0" w:beforeAutospacing="0" w:line="315" w:lineRule="atLeast"/>
      </w:pPr>
      <w:r w:rsidRPr="00A1742D">
        <w:t>2.1. Изучить содержание и порядок проведения лабораторного опыта или практического занятия, а также безопасные приемы его выполнения. </w:t>
      </w:r>
      <w:r w:rsidRPr="00A1742D">
        <w:br/>
        <w:t>2.2. При проведении работы, связанной с нагреванием жидкостей до температуры кипения, использованием разъедающих растворов, подгото</w:t>
      </w:r>
      <w:r w:rsidRPr="00A1742D">
        <w:softHyphen/>
        <w:t>вить защитные очки. </w:t>
      </w:r>
      <w:r w:rsidRPr="00A1742D">
        <w:br/>
        <w:t>2.3. Подготовить к работе рабочее место, убрать все лишнее, убрать с проходов портфели и сумки. </w:t>
      </w:r>
      <w:r w:rsidRPr="00A1742D">
        <w:br/>
        <w:t>2.4. Проверить исправность оборудования, приборов, целостность ла</w:t>
      </w:r>
      <w:r w:rsidRPr="00A1742D">
        <w:softHyphen/>
        <w:t>бораторной посуды.</w:t>
      </w:r>
    </w:p>
    <w:p w14:paraId="25F76526" w14:textId="77777777" w:rsidR="00A1742D" w:rsidRPr="00A1742D" w:rsidRDefault="00A1742D" w:rsidP="00A1742D">
      <w:pPr>
        <w:pStyle w:val="a4"/>
        <w:shd w:val="clear" w:color="auto" w:fill="FFFFFF"/>
        <w:spacing w:before="0" w:beforeAutospacing="0" w:line="315" w:lineRule="atLeast"/>
      </w:pPr>
      <w:r w:rsidRPr="00A1742D">
        <w:t>3. Требования безопасности во время работы</w:t>
      </w:r>
    </w:p>
    <w:p w14:paraId="1EF0269E" w14:textId="77777777" w:rsidR="00A1742D" w:rsidRPr="00A1742D" w:rsidRDefault="00A1742D" w:rsidP="00A1742D">
      <w:pPr>
        <w:pStyle w:val="a4"/>
        <w:shd w:val="clear" w:color="auto" w:fill="FFFFFF"/>
        <w:spacing w:before="0" w:beforeAutospacing="0" w:line="315" w:lineRule="atLeast"/>
      </w:pPr>
      <w:r w:rsidRPr="00A1742D">
        <w:t>3.1. Соблюдать все указания учителя (преподавателя) по безопасному обращению с реактивами и растворами, порядку выполнения работы. </w:t>
      </w:r>
      <w:r w:rsidRPr="00A1742D">
        <w:br/>
        <w:t>3.2. Подготовленный к работе прибор, установку показать учителю (преподавателю) или лаборанту. </w:t>
      </w:r>
      <w:r w:rsidRPr="00A1742D">
        <w:br/>
        <w:t>3.3. Запрещается самостоятельно проводить любые опыты, не предус</w:t>
      </w:r>
      <w:r w:rsidRPr="00A1742D">
        <w:softHyphen/>
        <w:t xml:space="preserve">мотренные данной </w:t>
      </w:r>
      <w:r w:rsidRPr="00A1742D">
        <w:lastRenderedPageBreak/>
        <w:t>работой. </w:t>
      </w:r>
      <w:r w:rsidRPr="00A1742D">
        <w:br/>
        <w:t>3.4. Запрещается выносить из кабинета и вносить в него любые веще</w:t>
      </w:r>
      <w:r w:rsidRPr="00A1742D">
        <w:softHyphen/>
        <w:t>ства без разрешения учителя (преподавателя). </w:t>
      </w:r>
      <w:r w:rsidRPr="00A1742D">
        <w:br/>
        <w:t>3.5. Постоянно поддерживать порядок на рабочем месте, обо всех раз</w:t>
      </w:r>
      <w:r w:rsidRPr="00A1742D">
        <w:softHyphen/>
        <w:t>ливах растворов, а также о рассыпанных твердых реактивах немедленно сообщить учителю (преподавателю) или лаборанту. Самостоятельно уби</w:t>
      </w:r>
      <w:r w:rsidRPr="00A1742D">
        <w:softHyphen/>
        <w:t>рать любые химреактивы запрещается. </w:t>
      </w:r>
      <w:r w:rsidRPr="00A1742D">
        <w:br/>
        <w:t>3.6. Обо всех неполадках в работе оборудования необходимо ставить в известность учителя (преподавателя) или лаборанта, устранять самостоя</w:t>
      </w:r>
      <w:r w:rsidRPr="00A1742D">
        <w:softHyphen/>
        <w:t>тельно неисправности запрещается. </w:t>
      </w:r>
      <w:r w:rsidRPr="00A1742D">
        <w:br/>
        <w:t xml:space="preserve">3.7. Перед проведением работы с нагреванием жидкости, </w:t>
      </w:r>
      <w:proofErr w:type="spellStart"/>
      <w:r w:rsidRPr="00A1742D">
        <w:t>использова</w:t>
      </w:r>
      <w:proofErr w:type="spellEnd"/>
      <w:r w:rsidRPr="00A1742D">
        <w:t xml:space="preserve">- | </w:t>
      </w:r>
      <w:proofErr w:type="spellStart"/>
      <w:r w:rsidRPr="00A1742D">
        <w:t>нием</w:t>
      </w:r>
      <w:proofErr w:type="spellEnd"/>
      <w:r w:rsidRPr="00A1742D">
        <w:t xml:space="preserve"> едких растворов надеть защитные очки. Не оставлять без присмотра I работающие нагревательные приборы. </w:t>
      </w:r>
      <w:r w:rsidRPr="00A1742D">
        <w:br/>
        <w:t>3.8. Для нагревания жидкостей использовать только тонкостенные сосу</w:t>
      </w:r>
      <w:r w:rsidRPr="00A1742D">
        <w:softHyphen/>
        <w:t>ды, наполненные жидкостью не более чем на треть. В процессе нагрева</w:t>
      </w:r>
      <w:r w:rsidRPr="00A1742D">
        <w:softHyphen/>
        <w:t>ния не направлять горлышко сосудов на себя и на своих товарищей, не наклоняться над сосудами и не заглядывать в них. </w:t>
      </w:r>
      <w:r w:rsidRPr="00A1742D">
        <w:br/>
        <w:t>3.9. Запрещается пробовать любые растворы и реактивы на вкус, а так- I же принимать пищу и напитки в кабинете химии.</w:t>
      </w:r>
    </w:p>
    <w:p w14:paraId="7E063DA2" w14:textId="77777777" w:rsidR="00A1742D" w:rsidRPr="00A1742D" w:rsidRDefault="00A1742D" w:rsidP="00A1742D">
      <w:pPr>
        <w:pStyle w:val="a4"/>
        <w:shd w:val="clear" w:color="auto" w:fill="FFFFFF"/>
        <w:spacing w:before="0" w:beforeAutospacing="0" w:line="315" w:lineRule="atLeast"/>
      </w:pPr>
      <w:r w:rsidRPr="00A1742D">
        <w:t>4. Требования безопасности в аварийных ситуациях</w:t>
      </w:r>
    </w:p>
    <w:p w14:paraId="50775F92" w14:textId="77777777" w:rsidR="00A1742D" w:rsidRPr="00A1742D" w:rsidRDefault="00A1742D" w:rsidP="00A1742D">
      <w:pPr>
        <w:pStyle w:val="a4"/>
        <w:shd w:val="clear" w:color="auto" w:fill="FFFFFF"/>
        <w:spacing w:before="0" w:beforeAutospacing="0" w:line="315" w:lineRule="atLeast"/>
      </w:pPr>
      <w:r w:rsidRPr="00A1742D">
        <w:t>4.1. При разливе водного раствора кислоты или щелочи, а также при рассыпании твердых реактивов немедленно сообщить об этом учителю (преподавателю) или лаборанту. Не убирать самостоятельно любые вещества </w:t>
      </w:r>
      <w:r w:rsidRPr="00A1742D">
        <w:br/>
        <w:t>4.2. При разливе легковоспламеняющихся жидкостей или органических веществ немедленно погасить открытый огонь спиртовки и сообщить об этом учителю (преподавателю) или лаборанту. </w:t>
      </w:r>
      <w:r w:rsidRPr="00A1742D">
        <w:br/>
        <w:t>4.3. При разливе легковоспламеняющейся жидкости и ее воспламене</w:t>
      </w:r>
      <w:r w:rsidRPr="00A1742D">
        <w:softHyphen/>
        <w:t>нии немедленно сообщить об этом учителю (преподавателю) и по его ука</w:t>
      </w:r>
      <w:r w:rsidRPr="00A1742D">
        <w:softHyphen/>
        <w:t>занию покинуть помещение. </w:t>
      </w:r>
      <w:r w:rsidRPr="00A1742D">
        <w:br/>
        <w:t>4.4. В случае, если разбилась лабораторная посуда, не собирать ее оскол</w:t>
      </w:r>
      <w:r w:rsidRPr="00A1742D">
        <w:softHyphen/>
        <w:t>ки незащищенными руками, а использовать для этой цели щетку и совок. </w:t>
      </w:r>
      <w:r w:rsidRPr="00A1742D">
        <w:br/>
        <w:t>4.5. При получении травмы сообщить об этом учителю (преподавате</w:t>
      </w:r>
      <w:r w:rsidRPr="00A1742D">
        <w:softHyphen/>
        <w:t>лю), которому немедленно оказать первую помощь пострадавшему и со</w:t>
      </w:r>
      <w:r w:rsidRPr="00A1742D">
        <w:softHyphen/>
        <w:t>общить администрации учреждения.</w:t>
      </w:r>
    </w:p>
    <w:p w14:paraId="0E9A374A" w14:textId="77777777" w:rsidR="00A1742D" w:rsidRPr="00A1742D" w:rsidRDefault="00A1742D" w:rsidP="00A1742D">
      <w:pPr>
        <w:pStyle w:val="a4"/>
        <w:shd w:val="clear" w:color="auto" w:fill="FFFFFF"/>
        <w:spacing w:before="0" w:beforeAutospacing="0" w:line="315" w:lineRule="atLeast"/>
      </w:pPr>
      <w:r w:rsidRPr="00A1742D">
        <w:t>5. Требования безопасности по окончании работы</w:t>
      </w:r>
    </w:p>
    <w:p w14:paraId="4D47BDCA" w14:textId="65375149" w:rsidR="00A1742D" w:rsidRDefault="00A1742D" w:rsidP="00A1742D">
      <w:pPr>
        <w:pStyle w:val="a4"/>
        <w:shd w:val="clear" w:color="auto" w:fill="FFFFFF"/>
        <w:spacing w:before="0" w:beforeAutospacing="0" w:line="315" w:lineRule="atLeast"/>
      </w:pPr>
      <w:r w:rsidRPr="00A1742D">
        <w:t>5.1. Погасить спиртовку специальным колпачком, не задувать пламя спиртовки ртом, а также не гасить его пальцами.</w:t>
      </w:r>
      <w:r w:rsidRPr="00A1742D">
        <w:br/>
        <w:t>5.2. Привести в порядок рабочее место, сдать все оборудование, при</w:t>
      </w:r>
      <w:r w:rsidRPr="00A1742D">
        <w:softHyphen/>
        <w:t>боры, реактивы учителю (преподавателю) или лаборанту, отработанные водные растворы слить в стеклянный сосуд вместимостью не менее 3 л. </w:t>
      </w:r>
      <w:r w:rsidRPr="00A1742D">
        <w:br/>
        <w:t>5.3. Проветрить помещение и тщательно вымыть руки с мылом.</w:t>
      </w:r>
    </w:p>
    <w:p w14:paraId="1636478C" w14:textId="3B637A29" w:rsidR="00A1742D" w:rsidRPr="00A1742D" w:rsidRDefault="00A1742D" w:rsidP="00A1742D"/>
    <w:p w14:paraId="7252487D" w14:textId="59B3DC31" w:rsidR="00A1742D" w:rsidRDefault="00A1742D" w:rsidP="00A1742D">
      <w:pPr>
        <w:rPr>
          <w:rFonts w:eastAsia="Times New Roman"/>
          <w:sz w:val="24"/>
          <w:szCs w:val="24"/>
        </w:rPr>
      </w:pPr>
    </w:p>
    <w:p w14:paraId="26B20358" w14:textId="77777777" w:rsidR="00A1742D" w:rsidRPr="00A1742D" w:rsidRDefault="00A1742D" w:rsidP="00A1742D">
      <w:pPr>
        <w:ind w:left="280"/>
        <w:rPr>
          <w:sz w:val="20"/>
          <w:szCs w:val="20"/>
        </w:rPr>
      </w:pPr>
      <w:bookmarkStart w:id="1" w:name="_Hlk22833524"/>
      <w:r w:rsidRPr="00A1742D">
        <w:rPr>
          <w:rFonts w:eastAsia="Times New Roman"/>
          <w:sz w:val="24"/>
          <w:szCs w:val="24"/>
        </w:rPr>
        <w:t>Инструкцию разработал:</w:t>
      </w:r>
    </w:p>
    <w:p w14:paraId="1637199E" w14:textId="77777777" w:rsidR="00A1742D" w:rsidRPr="00A1742D" w:rsidRDefault="00A1742D" w:rsidP="00A1742D">
      <w:pPr>
        <w:spacing w:line="47" w:lineRule="exact"/>
        <w:rPr>
          <w:sz w:val="20"/>
          <w:szCs w:val="20"/>
        </w:rPr>
      </w:pPr>
    </w:p>
    <w:p w14:paraId="5ADE8349" w14:textId="77777777" w:rsidR="00A1742D" w:rsidRPr="00A1742D" w:rsidRDefault="00A1742D" w:rsidP="00A1742D">
      <w:pPr>
        <w:ind w:left="280"/>
        <w:rPr>
          <w:sz w:val="20"/>
          <w:szCs w:val="20"/>
        </w:rPr>
      </w:pPr>
      <w:r w:rsidRPr="00A1742D">
        <w:rPr>
          <w:rFonts w:eastAsia="Times New Roman"/>
          <w:sz w:val="24"/>
          <w:szCs w:val="24"/>
        </w:rPr>
        <w:t>Зав. Кабинетом химии</w:t>
      </w:r>
    </w:p>
    <w:p w14:paraId="255F6CE6" w14:textId="77777777" w:rsidR="00A1742D" w:rsidRPr="00A1742D" w:rsidRDefault="00A1742D" w:rsidP="00A1742D">
      <w:pPr>
        <w:spacing w:line="371" w:lineRule="exact"/>
        <w:rPr>
          <w:sz w:val="20"/>
          <w:szCs w:val="20"/>
        </w:rPr>
      </w:pPr>
    </w:p>
    <w:p w14:paraId="58E1842D" w14:textId="77777777" w:rsidR="00A1742D" w:rsidRPr="00A1742D" w:rsidRDefault="00A1742D" w:rsidP="00A1742D">
      <w:pPr>
        <w:ind w:left="280"/>
        <w:rPr>
          <w:sz w:val="20"/>
          <w:szCs w:val="20"/>
        </w:rPr>
      </w:pPr>
      <w:r w:rsidRPr="00A1742D">
        <w:rPr>
          <w:rFonts w:eastAsia="Times New Roman"/>
          <w:sz w:val="24"/>
          <w:szCs w:val="24"/>
        </w:rPr>
        <w:t>Согласовано:</w:t>
      </w:r>
    </w:p>
    <w:p w14:paraId="5E989D45" w14:textId="77777777" w:rsidR="00A1742D" w:rsidRPr="00A1742D" w:rsidRDefault="00A1742D" w:rsidP="00A1742D">
      <w:pPr>
        <w:spacing w:line="47" w:lineRule="exact"/>
        <w:rPr>
          <w:sz w:val="20"/>
          <w:szCs w:val="20"/>
        </w:rPr>
      </w:pPr>
    </w:p>
    <w:p w14:paraId="1FD641A0" w14:textId="77777777" w:rsidR="00A1742D" w:rsidRPr="00A1742D" w:rsidRDefault="00A1742D" w:rsidP="00A1742D">
      <w:pPr>
        <w:ind w:left="280"/>
        <w:rPr>
          <w:sz w:val="20"/>
          <w:szCs w:val="20"/>
        </w:rPr>
      </w:pPr>
      <w:r w:rsidRPr="00A1742D">
        <w:rPr>
          <w:rFonts w:eastAsia="Times New Roman"/>
          <w:sz w:val="24"/>
          <w:szCs w:val="24"/>
        </w:rPr>
        <w:t>Специалист по охране труда</w:t>
      </w:r>
    </w:p>
    <w:bookmarkEnd w:id="1"/>
    <w:p w14:paraId="64133C82" w14:textId="77777777" w:rsidR="00A1742D" w:rsidRPr="00A1742D" w:rsidRDefault="00A1742D" w:rsidP="00A1742D"/>
    <w:sectPr w:rsidR="00A1742D" w:rsidRPr="00A1742D" w:rsidSect="00A1742D">
      <w:pgSz w:w="11906" w:h="16838"/>
      <w:pgMar w:top="720" w:right="720" w:bottom="72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12C6"/>
    <w:multiLevelType w:val="hybridMultilevel"/>
    <w:tmpl w:val="2E025066"/>
    <w:lvl w:ilvl="0" w:tplc="EEC6DEF6">
      <w:start w:val="1"/>
      <w:numFmt w:val="decimal"/>
      <w:lvlText w:val="%1."/>
      <w:lvlJc w:val="left"/>
    </w:lvl>
    <w:lvl w:ilvl="1" w:tplc="48FC7598">
      <w:numFmt w:val="decimal"/>
      <w:lvlText w:val=""/>
      <w:lvlJc w:val="left"/>
    </w:lvl>
    <w:lvl w:ilvl="2" w:tplc="B34E6846">
      <w:numFmt w:val="decimal"/>
      <w:lvlText w:val=""/>
      <w:lvlJc w:val="left"/>
    </w:lvl>
    <w:lvl w:ilvl="3" w:tplc="B6EE5ACA">
      <w:numFmt w:val="decimal"/>
      <w:lvlText w:val=""/>
      <w:lvlJc w:val="left"/>
    </w:lvl>
    <w:lvl w:ilvl="4" w:tplc="874CDBC4">
      <w:numFmt w:val="decimal"/>
      <w:lvlText w:val=""/>
      <w:lvlJc w:val="left"/>
    </w:lvl>
    <w:lvl w:ilvl="5" w:tplc="9416A6B2">
      <w:numFmt w:val="decimal"/>
      <w:lvlText w:val=""/>
      <w:lvlJc w:val="left"/>
    </w:lvl>
    <w:lvl w:ilvl="6" w:tplc="6C1E583A">
      <w:numFmt w:val="decimal"/>
      <w:lvlText w:val=""/>
      <w:lvlJc w:val="left"/>
    </w:lvl>
    <w:lvl w:ilvl="7" w:tplc="07C6B006">
      <w:numFmt w:val="decimal"/>
      <w:lvlText w:val=""/>
      <w:lvlJc w:val="left"/>
    </w:lvl>
    <w:lvl w:ilvl="8" w:tplc="7E0E6CEA">
      <w:numFmt w:val="decimal"/>
      <w:lvlText w:val=""/>
      <w:lvlJc w:val="left"/>
    </w:lvl>
  </w:abstractNum>
  <w:abstractNum w:abstractNumId="1" w15:restartNumberingAfterBreak="0">
    <w:nsid w:val="00002466"/>
    <w:multiLevelType w:val="hybridMultilevel"/>
    <w:tmpl w:val="D4A43F74"/>
    <w:lvl w:ilvl="0" w:tplc="BE38F1DC">
      <w:start w:val="3"/>
      <w:numFmt w:val="decimal"/>
      <w:lvlText w:val="%1."/>
      <w:lvlJc w:val="left"/>
    </w:lvl>
    <w:lvl w:ilvl="1" w:tplc="33BC1D32">
      <w:numFmt w:val="decimal"/>
      <w:lvlText w:val=""/>
      <w:lvlJc w:val="left"/>
    </w:lvl>
    <w:lvl w:ilvl="2" w:tplc="6ADAC24C">
      <w:numFmt w:val="decimal"/>
      <w:lvlText w:val=""/>
      <w:lvlJc w:val="left"/>
    </w:lvl>
    <w:lvl w:ilvl="3" w:tplc="5A2480FE">
      <w:numFmt w:val="decimal"/>
      <w:lvlText w:val=""/>
      <w:lvlJc w:val="left"/>
    </w:lvl>
    <w:lvl w:ilvl="4" w:tplc="1122ABCA">
      <w:numFmt w:val="decimal"/>
      <w:lvlText w:val=""/>
      <w:lvlJc w:val="left"/>
    </w:lvl>
    <w:lvl w:ilvl="5" w:tplc="155489B8">
      <w:numFmt w:val="decimal"/>
      <w:lvlText w:val=""/>
      <w:lvlJc w:val="left"/>
    </w:lvl>
    <w:lvl w:ilvl="6" w:tplc="F21468A4">
      <w:numFmt w:val="decimal"/>
      <w:lvlText w:val=""/>
      <w:lvlJc w:val="left"/>
    </w:lvl>
    <w:lvl w:ilvl="7" w:tplc="B89CD86E">
      <w:numFmt w:val="decimal"/>
      <w:lvlText w:val=""/>
      <w:lvlJc w:val="left"/>
    </w:lvl>
    <w:lvl w:ilvl="8" w:tplc="6B60AA72">
      <w:numFmt w:val="decimal"/>
      <w:lvlText w:val=""/>
      <w:lvlJc w:val="left"/>
    </w:lvl>
  </w:abstractNum>
  <w:abstractNum w:abstractNumId="2" w15:restartNumberingAfterBreak="0">
    <w:nsid w:val="00002FEC"/>
    <w:multiLevelType w:val="hybridMultilevel"/>
    <w:tmpl w:val="D7128BA0"/>
    <w:lvl w:ilvl="0" w:tplc="07FE19A0">
      <w:start w:val="1"/>
      <w:numFmt w:val="bullet"/>
      <w:lvlText w:val=""/>
      <w:lvlJc w:val="left"/>
    </w:lvl>
    <w:lvl w:ilvl="1" w:tplc="7D20DBEC">
      <w:numFmt w:val="decimal"/>
      <w:lvlText w:val=""/>
      <w:lvlJc w:val="left"/>
    </w:lvl>
    <w:lvl w:ilvl="2" w:tplc="AE72ECFE">
      <w:numFmt w:val="decimal"/>
      <w:lvlText w:val=""/>
      <w:lvlJc w:val="left"/>
    </w:lvl>
    <w:lvl w:ilvl="3" w:tplc="81A62B94">
      <w:numFmt w:val="decimal"/>
      <w:lvlText w:val=""/>
      <w:lvlJc w:val="left"/>
    </w:lvl>
    <w:lvl w:ilvl="4" w:tplc="18BE7792">
      <w:numFmt w:val="decimal"/>
      <w:lvlText w:val=""/>
      <w:lvlJc w:val="left"/>
    </w:lvl>
    <w:lvl w:ilvl="5" w:tplc="A510EEE6">
      <w:numFmt w:val="decimal"/>
      <w:lvlText w:val=""/>
      <w:lvlJc w:val="left"/>
    </w:lvl>
    <w:lvl w:ilvl="6" w:tplc="75B0570A">
      <w:numFmt w:val="decimal"/>
      <w:lvlText w:val=""/>
      <w:lvlJc w:val="left"/>
    </w:lvl>
    <w:lvl w:ilvl="7" w:tplc="6B6C76E0">
      <w:numFmt w:val="decimal"/>
      <w:lvlText w:val=""/>
      <w:lvlJc w:val="left"/>
    </w:lvl>
    <w:lvl w:ilvl="8" w:tplc="F9EEA23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60F"/>
    <w:rsid w:val="004E060F"/>
    <w:rsid w:val="00A1742D"/>
    <w:rsid w:val="00FD1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A96F3"/>
  <w15:chartTrackingRefBased/>
  <w15:docId w15:val="{4AF44E49-3A28-4633-B7D3-7FEB02FEC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1742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742D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A1742D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0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869</Words>
  <Characters>4958</Characters>
  <Application>Microsoft Office Word</Application>
  <DocSecurity>0</DocSecurity>
  <Lines>41</Lines>
  <Paragraphs>11</Paragraphs>
  <ScaleCrop>false</ScaleCrop>
  <Company/>
  <LinksUpToDate>false</LinksUpToDate>
  <CharactersWithSpaces>5816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4</cp:revision>
  <dcterms:created xsi:type="dcterms:W3CDTF">2019-10-24T15:19:00Z</dcterms:created>
  <dcterms:modified xsi:type="dcterms:W3CDTF">2019-10-27T19:30:00Z</dcterms:modified>
</cp:coreProperties>
</file>