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B912" w14:textId="77777777" w:rsidR="00885879" w:rsidRDefault="00885879" w:rsidP="00885879"/>
    <w:p w14:paraId="2C83A189" w14:textId="77777777" w:rsidR="00885879" w:rsidRPr="000B119A" w:rsidRDefault="00885879" w:rsidP="00885879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89425" wp14:editId="53982CE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19050" t="0" r="9525" b="0"/>
            <wp:wrapNone/>
            <wp:docPr id="729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D8CEDF" w14:textId="77777777" w:rsidR="00885879" w:rsidRPr="000B119A" w:rsidRDefault="00885879" w:rsidP="00885879">
      <w:pPr>
        <w:tabs>
          <w:tab w:val="left" w:pos="4041"/>
        </w:tabs>
        <w:rPr>
          <w:color w:val="FF0000"/>
          <w:sz w:val="20"/>
          <w:szCs w:val="20"/>
        </w:rPr>
      </w:pPr>
    </w:p>
    <w:p w14:paraId="28853381" w14:textId="77777777" w:rsidR="00885879" w:rsidRPr="000B119A" w:rsidRDefault="00885879" w:rsidP="00885879">
      <w:pPr>
        <w:tabs>
          <w:tab w:val="left" w:pos="4041"/>
        </w:tabs>
        <w:rPr>
          <w:color w:val="FF0000"/>
          <w:sz w:val="20"/>
          <w:szCs w:val="20"/>
        </w:rPr>
      </w:pPr>
    </w:p>
    <w:p w14:paraId="1915A452" w14:textId="77777777" w:rsidR="00885879" w:rsidRPr="000B119A" w:rsidRDefault="00885879" w:rsidP="00885879">
      <w:pPr>
        <w:tabs>
          <w:tab w:val="left" w:pos="4041"/>
        </w:tabs>
        <w:rPr>
          <w:color w:val="FF0000"/>
          <w:sz w:val="20"/>
          <w:szCs w:val="20"/>
        </w:rPr>
      </w:pPr>
    </w:p>
    <w:p w14:paraId="6E4DAA10" w14:textId="77777777" w:rsidR="00885879" w:rsidRPr="000B119A" w:rsidRDefault="00885879" w:rsidP="00885879">
      <w:pPr>
        <w:tabs>
          <w:tab w:val="left" w:pos="4041"/>
        </w:tabs>
        <w:rPr>
          <w:color w:val="FF0000"/>
          <w:sz w:val="20"/>
          <w:szCs w:val="20"/>
        </w:rPr>
      </w:pPr>
    </w:p>
    <w:p w14:paraId="34822492" w14:textId="77777777" w:rsidR="00885879" w:rsidRPr="005D6B87" w:rsidRDefault="00885879" w:rsidP="00885879">
      <w:pPr>
        <w:jc w:val="center"/>
        <w:rPr>
          <w:b/>
        </w:rPr>
      </w:pPr>
      <w:r w:rsidRPr="005D6B87">
        <w:rPr>
          <w:b/>
        </w:rPr>
        <w:t>РЕСПУБЛИКА ДАГЕСТАН</w:t>
      </w:r>
    </w:p>
    <w:p w14:paraId="7FC1B925" w14:textId="77777777" w:rsidR="00885879" w:rsidRPr="005D6B87" w:rsidRDefault="00885879" w:rsidP="00885879">
      <w:pPr>
        <w:jc w:val="center"/>
        <w:rPr>
          <w:b/>
        </w:rPr>
      </w:pPr>
      <w:r w:rsidRPr="005D6B87">
        <w:rPr>
          <w:b/>
        </w:rPr>
        <w:t>МУНИЦИПАЛЬНОЕ КАЗЕННОЕ ОБЩЕОБРАЗОВАТЕЛЬНОЕ УЧРЕЖДЕНИЕ «</w:t>
      </w:r>
      <w:r>
        <w:rPr>
          <w:b/>
        </w:rPr>
        <w:t>ХУЦЕЕ</w:t>
      </w:r>
      <w:r w:rsidRPr="005D6B87">
        <w:rPr>
          <w:b/>
        </w:rPr>
        <w:t>ВСКАЯ СРЕДНЯЯ ОБЩЕОБРАЗОВАТЕЛЬНАЯ ШКОЛА»</w:t>
      </w:r>
    </w:p>
    <w:p w14:paraId="45E8C4EA" w14:textId="77777777" w:rsidR="00885879" w:rsidRPr="005D6B87" w:rsidRDefault="00885879" w:rsidP="00885879">
      <w:pPr>
        <w:jc w:val="center"/>
        <w:rPr>
          <w:b/>
        </w:rPr>
      </w:pPr>
      <w:r w:rsidRPr="005D6B87">
        <w:rPr>
          <w:b/>
        </w:rPr>
        <w:t>(МКОУ «</w:t>
      </w:r>
      <w:r>
        <w:rPr>
          <w:b/>
        </w:rPr>
        <w:t>Хуцее</w:t>
      </w:r>
      <w:r w:rsidRPr="005D6B87">
        <w:rPr>
          <w:b/>
        </w:rPr>
        <w:t>вская СОШ»)</w:t>
      </w:r>
    </w:p>
    <w:p w14:paraId="0DD7243F" w14:textId="77777777" w:rsidR="00885879" w:rsidRPr="005D6B87" w:rsidRDefault="00885879" w:rsidP="00885879">
      <w:pPr>
        <w:jc w:val="center"/>
        <w:rPr>
          <w:b/>
        </w:rPr>
      </w:pPr>
    </w:p>
    <w:p w14:paraId="31CBEC70" w14:textId="77777777" w:rsidR="00885879" w:rsidRDefault="00885879" w:rsidP="00885879">
      <w:pPr>
        <w:spacing w:line="200" w:lineRule="exact"/>
        <w:rPr>
          <w:sz w:val="20"/>
          <w:szCs w:val="20"/>
        </w:rPr>
      </w:pPr>
    </w:p>
    <w:p w14:paraId="773A5F6C" w14:textId="77777777" w:rsidR="00885879" w:rsidRDefault="00885879" w:rsidP="00885879">
      <w:pPr>
        <w:spacing w:line="200" w:lineRule="exact"/>
        <w:rPr>
          <w:sz w:val="20"/>
          <w:szCs w:val="20"/>
        </w:rPr>
      </w:pPr>
    </w:p>
    <w:tbl>
      <w:tblPr>
        <w:tblW w:w="43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35"/>
        <w:gridCol w:w="3647"/>
      </w:tblGrid>
      <w:tr w:rsidR="00885879" w:rsidRPr="001E3D54" w14:paraId="79F56535" w14:textId="77777777" w:rsidTr="00885879">
        <w:trPr>
          <w:tblCellSpacing w:w="15" w:type="dxa"/>
        </w:trPr>
        <w:tc>
          <w:tcPr>
            <w:tcW w:w="2904" w:type="pct"/>
            <w:shd w:val="clear" w:color="auto" w:fill="auto"/>
            <w:vAlign w:val="center"/>
          </w:tcPr>
          <w:p w14:paraId="156BB12A" w14:textId="77777777" w:rsidR="00885879" w:rsidRPr="001E3D54" w:rsidRDefault="00885879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F7866B5" w14:textId="77777777" w:rsidR="00885879" w:rsidRPr="001E3D54" w:rsidRDefault="00885879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ПК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_____________Шуайбов Ш.Х.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29090E6A" w14:textId="77777777" w:rsidR="00885879" w:rsidRPr="001E3D54" w:rsidRDefault="00885879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 w:rsidRPr="001E3D5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 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>27.08.</w:t>
            </w:r>
            <w:r w:rsidRPr="001E3D5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19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г. 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AB81F" w14:textId="77777777" w:rsidR="00885879" w:rsidRPr="001E3D54" w:rsidRDefault="00885879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DF65F45" w14:textId="77777777" w:rsidR="00885879" w:rsidRDefault="00885879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sz w:val="24"/>
                <w:szCs w:val="24"/>
              </w:rPr>
              <w:t>Руководитель</w:t>
            </w:r>
          </w:p>
          <w:p w14:paraId="3FB1A405" w14:textId="77777777" w:rsidR="00885879" w:rsidRPr="001E3D54" w:rsidRDefault="00885879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_____________Магомедова Р.З.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1CEE385F" w14:textId="05240251" w:rsidR="00885879" w:rsidRPr="001E3D54" w:rsidRDefault="00C72593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/5 от 27.08.2019 г.  </w:t>
            </w:r>
          </w:p>
        </w:tc>
      </w:tr>
    </w:tbl>
    <w:p w14:paraId="41EADBD9" w14:textId="77777777" w:rsidR="00885879" w:rsidRDefault="00885879" w:rsidP="0088587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412EEB35" w14:textId="77777777" w:rsidR="00885879" w:rsidRDefault="00885879" w:rsidP="0088587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2E5AA94A" w14:textId="77777777" w:rsidR="00885879" w:rsidRDefault="00885879" w:rsidP="0088587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80A52EF" w14:textId="77777777" w:rsidR="00885879" w:rsidRDefault="00885879" w:rsidP="0088587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42CD2FB" w14:textId="77777777" w:rsidR="00885879" w:rsidRDefault="00885879" w:rsidP="0088587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298FF46" w14:textId="77777777" w:rsidR="00885879" w:rsidRDefault="00885879" w:rsidP="0088587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5466EE36" w14:textId="77777777" w:rsidR="00885879" w:rsidRDefault="00885879" w:rsidP="0088587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17332D6F" w14:textId="3285DC73" w:rsidR="00885879" w:rsidRDefault="00885879" w:rsidP="0088587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2162B253" w14:textId="77777777" w:rsidR="00885879" w:rsidRDefault="00885879" w:rsidP="00885879">
      <w:pPr>
        <w:spacing w:line="54" w:lineRule="exact"/>
        <w:rPr>
          <w:sz w:val="20"/>
          <w:szCs w:val="20"/>
        </w:rPr>
      </w:pPr>
    </w:p>
    <w:p w14:paraId="625FDA10" w14:textId="77777777" w:rsidR="00885879" w:rsidRDefault="00885879" w:rsidP="0088587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охране труда при проведении занятий в кабинетах математического и</w:t>
      </w:r>
    </w:p>
    <w:p w14:paraId="123D95B2" w14:textId="77777777" w:rsidR="00885879" w:rsidRDefault="00885879" w:rsidP="00885879">
      <w:pPr>
        <w:spacing w:line="47" w:lineRule="exact"/>
        <w:rPr>
          <w:sz w:val="20"/>
          <w:szCs w:val="20"/>
        </w:rPr>
      </w:pPr>
    </w:p>
    <w:p w14:paraId="5FA48722" w14:textId="77777777" w:rsidR="00885879" w:rsidRDefault="00885879" w:rsidP="00885879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гуманитарного циклов</w:t>
      </w:r>
    </w:p>
    <w:p w14:paraId="45E10967" w14:textId="77777777" w:rsidR="00885879" w:rsidRDefault="00885879" w:rsidP="00885879">
      <w:pPr>
        <w:spacing w:line="48" w:lineRule="exact"/>
        <w:rPr>
          <w:sz w:val="20"/>
          <w:szCs w:val="20"/>
        </w:rPr>
      </w:pPr>
    </w:p>
    <w:p w14:paraId="65329D64" w14:textId="18194E1F" w:rsidR="00885879" w:rsidRDefault="00885879" w:rsidP="0088587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ИОТ </w:t>
      </w:r>
      <w:r w:rsidRPr="00885879">
        <w:rPr>
          <w:rFonts w:eastAsia="Times New Roman"/>
          <w:b/>
          <w:bCs/>
          <w:sz w:val="24"/>
          <w:szCs w:val="24"/>
        </w:rPr>
        <w:t>№ - 008 - 2019</w:t>
      </w:r>
    </w:p>
    <w:p w14:paraId="3F28FF96" w14:textId="57EF4087" w:rsidR="00E15010" w:rsidRDefault="00E15010"/>
    <w:p w14:paraId="108B6D9D" w14:textId="4FF8C918" w:rsidR="00885879" w:rsidRPr="00885879" w:rsidRDefault="00885879" w:rsidP="00885879"/>
    <w:p w14:paraId="16478C3E" w14:textId="51DBD6ED" w:rsidR="00885879" w:rsidRPr="00885879" w:rsidRDefault="00885879" w:rsidP="00885879"/>
    <w:p w14:paraId="79D128F9" w14:textId="681DC15B" w:rsidR="00885879" w:rsidRPr="00885879" w:rsidRDefault="00885879" w:rsidP="00885879"/>
    <w:p w14:paraId="588FA549" w14:textId="19C4CA92" w:rsidR="00885879" w:rsidRPr="00885879" w:rsidRDefault="00885879" w:rsidP="00885879"/>
    <w:p w14:paraId="2D9C0FD8" w14:textId="57188BE9" w:rsidR="00885879" w:rsidRPr="00885879" w:rsidRDefault="00885879" w:rsidP="00885879"/>
    <w:p w14:paraId="63BC5D8F" w14:textId="4C5E10B6" w:rsidR="00885879" w:rsidRPr="00885879" w:rsidRDefault="00885879" w:rsidP="00885879"/>
    <w:p w14:paraId="4FB4072F" w14:textId="48847396" w:rsidR="00885879" w:rsidRDefault="00885879" w:rsidP="00885879"/>
    <w:p w14:paraId="1C530F58" w14:textId="3980723E" w:rsidR="00885879" w:rsidRDefault="00885879" w:rsidP="00885879"/>
    <w:p w14:paraId="0FAB951C" w14:textId="18C6370E" w:rsidR="00885879" w:rsidRDefault="00885879" w:rsidP="00885879">
      <w:pPr>
        <w:tabs>
          <w:tab w:val="left" w:pos="1200"/>
        </w:tabs>
      </w:pPr>
      <w:r>
        <w:tab/>
      </w:r>
    </w:p>
    <w:p w14:paraId="073ADDAB" w14:textId="7856AAD5" w:rsidR="00885879" w:rsidRDefault="00885879" w:rsidP="00885879">
      <w:pPr>
        <w:tabs>
          <w:tab w:val="left" w:pos="1200"/>
        </w:tabs>
      </w:pPr>
    </w:p>
    <w:p w14:paraId="2FE492AF" w14:textId="6EDC0D3A" w:rsidR="00885879" w:rsidRDefault="00885879" w:rsidP="00885879">
      <w:pPr>
        <w:tabs>
          <w:tab w:val="left" w:pos="1200"/>
        </w:tabs>
      </w:pPr>
    </w:p>
    <w:p w14:paraId="0AF4591E" w14:textId="5B0B8EDE" w:rsidR="00885879" w:rsidRDefault="00885879" w:rsidP="00885879">
      <w:pPr>
        <w:tabs>
          <w:tab w:val="left" w:pos="1200"/>
        </w:tabs>
      </w:pPr>
    </w:p>
    <w:p w14:paraId="6574B29D" w14:textId="48F51451" w:rsidR="00885879" w:rsidRDefault="00885879" w:rsidP="00885879">
      <w:pPr>
        <w:tabs>
          <w:tab w:val="left" w:pos="1200"/>
        </w:tabs>
      </w:pPr>
    </w:p>
    <w:p w14:paraId="7D1934C0" w14:textId="4B0994F9" w:rsidR="00885879" w:rsidRDefault="00885879" w:rsidP="00885879">
      <w:pPr>
        <w:tabs>
          <w:tab w:val="left" w:pos="1200"/>
        </w:tabs>
      </w:pPr>
    </w:p>
    <w:p w14:paraId="49A4EB99" w14:textId="28666C70" w:rsidR="00885879" w:rsidRDefault="00885879" w:rsidP="00885879">
      <w:pPr>
        <w:tabs>
          <w:tab w:val="left" w:pos="1200"/>
        </w:tabs>
      </w:pPr>
    </w:p>
    <w:p w14:paraId="7C5AC2E0" w14:textId="40F30270" w:rsidR="00885879" w:rsidRDefault="00885879" w:rsidP="00885879">
      <w:pPr>
        <w:tabs>
          <w:tab w:val="left" w:pos="1200"/>
        </w:tabs>
      </w:pPr>
    </w:p>
    <w:p w14:paraId="45B14E4A" w14:textId="77777777" w:rsidR="00885879" w:rsidRDefault="00885879" w:rsidP="00885879">
      <w:pPr>
        <w:tabs>
          <w:tab w:val="left" w:pos="1200"/>
        </w:tabs>
      </w:pPr>
    </w:p>
    <w:p w14:paraId="310EDE7C" w14:textId="5179898F" w:rsidR="00885879" w:rsidRDefault="00885879" w:rsidP="00885879">
      <w:pPr>
        <w:tabs>
          <w:tab w:val="left" w:pos="1200"/>
        </w:tabs>
      </w:pPr>
    </w:p>
    <w:p w14:paraId="3E9F0C44" w14:textId="76A653F5" w:rsidR="00C72593" w:rsidRDefault="00C72593" w:rsidP="00885879">
      <w:pPr>
        <w:tabs>
          <w:tab w:val="left" w:pos="1200"/>
        </w:tabs>
      </w:pPr>
    </w:p>
    <w:p w14:paraId="65EFD43D" w14:textId="77777777" w:rsidR="00C72593" w:rsidRDefault="00C72593" w:rsidP="00885879">
      <w:pPr>
        <w:tabs>
          <w:tab w:val="left" w:pos="1200"/>
        </w:tabs>
      </w:pPr>
      <w:bookmarkStart w:id="0" w:name="_GoBack"/>
      <w:bookmarkEnd w:id="0"/>
    </w:p>
    <w:p w14:paraId="3CBD2576" w14:textId="3F52F8BC" w:rsidR="00885879" w:rsidRDefault="00885879" w:rsidP="00885879">
      <w:pPr>
        <w:tabs>
          <w:tab w:val="left" w:pos="1200"/>
        </w:tabs>
      </w:pPr>
    </w:p>
    <w:p w14:paraId="6D1D081B" w14:textId="0DCCDC69" w:rsidR="00885879" w:rsidRDefault="00885879" w:rsidP="00885879">
      <w:pPr>
        <w:tabs>
          <w:tab w:val="left" w:pos="1200"/>
        </w:tabs>
      </w:pPr>
    </w:p>
    <w:p w14:paraId="2E81BC41" w14:textId="421FDBF6" w:rsidR="00885879" w:rsidRDefault="00885879" w:rsidP="00885879">
      <w:pPr>
        <w:tabs>
          <w:tab w:val="left" w:pos="1200"/>
        </w:tabs>
      </w:pPr>
    </w:p>
    <w:p w14:paraId="10E76F22" w14:textId="77777777" w:rsidR="00885879" w:rsidRPr="00885879" w:rsidRDefault="00885879" w:rsidP="00885879">
      <w:pPr>
        <w:spacing w:line="327" w:lineRule="auto"/>
        <w:ind w:right="-279"/>
        <w:jc w:val="center"/>
        <w:rPr>
          <w:sz w:val="20"/>
          <w:szCs w:val="20"/>
        </w:rPr>
      </w:pPr>
      <w:r w:rsidRPr="00885879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проведении занятий в кабинетах математического и гуманитарного циклов</w:t>
      </w:r>
    </w:p>
    <w:p w14:paraId="199F159D" w14:textId="77777777" w:rsidR="00885879" w:rsidRPr="00885879" w:rsidRDefault="00885879" w:rsidP="00885879">
      <w:pPr>
        <w:spacing w:line="218" w:lineRule="exact"/>
        <w:rPr>
          <w:sz w:val="20"/>
          <w:szCs w:val="20"/>
        </w:rPr>
      </w:pPr>
    </w:p>
    <w:p w14:paraId="070CEC99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b/>
          <w:bCs/>
          <w:sz w:val="24"/>
          <w:szCs w:val="24"/>
        </w:rPr>
        <w:t>1.Общие требования охраны труда.</w:t>
      </w:r>
    </w:p>
    <w:p w14:paraId="15DD64C7" w14:textId="77777777" w:rsidR="00885879" w:rsidRPr="00885879" w:rsidRDefault="00885879" w:rsidP="00885879">
      <w:pPr>
        <w:spacing w:line="54" w:lineRule="exact"/>
        <w:rPr>
          <w:sz w:val="20"/>
          <w:szCs w:val="20"/>
        </w:rPr>
      </w:pPr>
    </w:p>
    <w:p w14:paraId="696FECCC" w14:textId="77777777" w:rsidR="00885879" w:rsidRPr="00885879" w:rsidRDefault="00885879" w:rsidP="00885879">
      <w:pPr>
        <w:spacing w:line="278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1.1. К занятиям в кабинетах математического и гуманитарного циклов допускаются учащиеся, прошедшие медицинский осмотр и инструктаж по охране труда.</w:t>
      </w:r>
    </w:p>
    <w:p w14:paraId="05DC4B65" w14:textId="77777777" w:rsidR="00885879" w:rsidRPr="00885879" w:rsidRDefault="00885879" w:rsidP="00885879">
      <w:pPr>
        <w:spacing w:line="2" w:lineRule="exact"/>
        <w:rPr>
          <w:sz w:val="20"/>
          <w:szCs w:val="20"/>
        </w:rPr>
      </w:pPr>
    </w:p>
    <w:p w14:paraId="6F4509C7" w14:textId="77777777" w:rsidR="00885879" w:rsidRPr="00885879" w:rsidRDefault="00885879" w:rsidP="00885879">
      <w:pPr>
        <w:spacing w:line="280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1.2. Кабинеты математического и гуманитарного циклов должны соответствовать требованиям СанПиН 2.4.2.2821-10 Постановление от 29 декабря 2010 г. N 189 «Об утверждении "Санитарно-эпидемиологические требования к условиям организации обучения в общеобразовательных учреждениях".</w:t>
      </w:r>
    </w:p>
    <w:p w14:paraId="4694F7F3" w14:textId="77777777" w:rsidR="00885879" w:rsidRPr="00885879" w:rsidRDefault="00885879" w:rsidP="00885879">
      <w:pPr>
        <w:spacing w:line="5" w:lineRule="exact"/>
        <w:rPr>
          <w:sz w:val="20"/>
          <w:szCs w:val="20"/>
        </w:rPr>
      </w:pPr>
    </w:p>
    <w:p w14:paraId="5BF90B67" w14:textId="77777777" w:rsidR="00885879" w:rsidRPr="00885879" w:rsidRDefault="00885879" w:rsidP="00885879">
      <w:pPr>
        <w:spacing w:line="280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1.3. 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14:paraId="7C375E5C" w14:textId="77777777" w:rsidR="00885879" w:rsidRPr="00885879" w:rsidRDefault="00885879" w:rsidP="00885879">
      <w:pPr>
        <w:spacing w:line="2" w:lineRule="exact"/>
        <w:rPr>
          <w:sz w:val="20"/>
          <w:szCs w:val="20"/>
        </w:rPr>
      </w:pPr>
    </w:p>
    <w:p w14:paraId="732BD77F" w14:textId="77777777" w:rsidR="00885879" w:rsidRPr="00885879" w:rsidRDefault="00885879" w:rsidP="00885879">
      <w:pPr>
        <w:spacing w:line="281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1.4. При проведении занятий возможно воздействие на учащихся следующих опасных факторов:</w:t>
      </w:r>
    </w:p>
    <w:p w14:paraId="73F70883" w14:textId="77777777" w:rsidR="00885879" w:rsidRPr="00885879" w:rsidRDefault="00885879" w:rsidP="00885879">
      <w:pPr>
        <w:spacing w:line="1" w:lineRule="exact"/>
        <w:rPr>
          <w:sz w:val="20"/>
          <w:szCs w:val="20"/>
        </w:rPr>
      </w:pPr>
    </w:p>
    <w:p w14:paraId="670E80A6" w14:textId="77777777" w:rsidR="00885879" w:rsidRPr="00885879" w:rsidRDefault="00885879" w:rsidP="00885879">
      <w:pPr>
        <w:numPr>
          <w:ilvl w:val="0"/>
          <w:numId w:val="1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нарушение осанки, искривление позвоночника, развитие близорукости при неправильном подборе размеров мебели;</w:t>
      </w:r>
    </w:p>
    <w:p w14:paraId="326A5246" w14:textId="77777777" w:rsidR="00885879" w:rsidRPr="00885879" w:rsidRDefault="00885879" w:rsidP="00885879">
      <w:pPr>
        <w:numPr>
          <w:ilvl w:val="0"/>
          <w:numId w:val="1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нарушение остроты зрения при недостаточной освещенности в кабинете;</w:t>
      </w:r>
    </w:p>
    <w:p w14:paraId="33E30579" w14:textId="77777777" w:rsidR="00885879" w:rsidRPr="00885879" w:rsidRDefault="00885879" w:rsidP="00885879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755B5B8" w14:textId="77777777" w:rsidR="00885879" w:rsidRPr="00885879" w:rsidRDefault="00885879" w:rsidP="00885879">
      <w:pPr>
        <w:numPr>
          <w:ilvl w:val="0"/>
          <w:numId w:val="1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поражение электрическим током при неисправном электрооборудовании кабинета.</w:t>
      </w:r>
    </w:p>
    <w:p w14:paraId="1E29279E" w14:textId="77777777" w:rsidR="00885879" w:rsidRPr="00885879" w:rsidRDefault="00885879" w:rsidP="00885879">
      <w:pPr>
        <w:spacing w:line="47" w:lineRule="exact"/>
        <w:rPr>
          <w:sz w:val="20"/>
          <w:szCs w:val="20"/>
        </w:rPr>
      </w:pPr>
    </w:p>
    <w:p w14:paraId="2BE18EB9" w14:textId="77777777" w:rsidR="00885879" w:rsidRPr="00885879" w:rsidRDefault="00885879" w:rsidP="00885879">
      <w:pPr>
        <w:spacing w:line="281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1.5. При проведении занятий соблюдать правила пожарной безопасности, знать, места расположения первичных средств пожаротушения.</w:t>
      </w:r>
    </w:p>
    <w:p w14:paraId="072D1D23" w14:textId="77777777" w:rsidR="00885879" w:rsidRPr="00885879" w:rsidRDefault="00885879" w:rsidP="00885879">
      <w:pPr>
        <w:spacing w:line="1" w:lineRule="exact"/>
        <w:rPr>
          <w:sz w:val="20"/>
          <w:szCs w:val="20"/>
        </w:rPr>
      </w:pPr>
    </w:p>
    <w:p w14:paraId="68C37798" w14:textId="77777777" w:rsidR="00885879" w:rsidRPr="00885879" w:rsidRDefault="00885879" w:rsidP="00885879">
      <w:pPr>
        <w:spacing w:line="280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1.6. При несчастном случае пострадавший или очевидец несчастного случая обязан немедленно сообщить учителю, который сообщает об этом администрации школы.</w:t>
      </w:r>
    </w:p>
    <w:p w14:paraId="2DCFDEAF" w14:textId="77777777" w:rsidR="00885879" w:rsidRPr="00885879" w:rsidRDefault="00885879" w:rsidP="00885879">
      <w:pPr>
        <w:spacing w:line="2" w:lineRule="exact"/>
        <w:rPr>
          <w:sz w:val="20"/>
          <w:szCs w:val="20"/>
        </w:rPr>
      </w:pPr>
    </w:p>
    <w:p w14:paraId="1A9E9899" w14:textId="77777777" w:rsidR="00885879" w:rsidRPr="00885879" w:rsidRDefault="00885879" w:rsidP="00885879">
      <w:pPr>
        <w:spacing w:line="281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1.7. В процессе занятий учащиеся должны соблюдать правила личной гигиены, содержать в чистоте своё рабочее место.</w:t>
      </w:r>
    </w:p>
    <w:p w14:paraId="5150E1D3" w14:textId="77777777" w:rsidR="00885879" w:rsidRPr="00885879" w:rsidRDefault="00885879" w:rsidP="00885879">
      <w:pPr>
        <w:spacing w:line="1" w:lineRule="exact"/>
        <w:rPr>
          <w:sz w:val="20"/>
          <w:szCs w:val="20"/>
        </w:rPr>
      </w:pPr>
    </w:p>
    <w:p w14:paraId="26F436FE" w14:textId="77777777" w:rsidR="00885879" w:rsidRPr="00885879" w:rsidRDefault="00885879" w:rsidP="00885879">
      <w:pPr>
        <w:spacing w:line="280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1.8.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14:paraId="01EE71DD" w14:textId="77777777" w:rsidR="00885879" w:rsidRPr="00885879" w:rsidRDefault="00885879" w:rsidP="00885879">
      <w:pPr>
        <w:spacing w:line="1" w:lineRule="exact"/>
        <w:rPr>
          <w:sz w:val="20"/>
          <w:szCs w:val="20"/>
        </w:rPr>
      </w:pPr>
    </w:p>
    <w:p w14:paraId="3392D89E" w14:textId="77777777" w:rsidR="00885879" w:rsidRPr="00885879" w:rsidRDefault="00885879" w:rsidP="00885879">
      <w:pPr>
        <w:numPr>
          <w:ilvl w:val="0"/>
          <w:numId w:val="2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85879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238CFB1F" w14:textId="77777777" w:rsidR="00885879" w:rsidRPr="00885879" w:rsidRDefault="00885879" w:rsidP="00885879">
      <w:pPr>
        <w:spacing w:line="54" w:lineRule="exact"/>
        <w:rPr>
          <w:sz w:val="20"/>
          <w:szCs w:val="20"/>
        </w:rPr>
      </w:pPr>
    </w:p>
    <w:p w14:paraId="728A96F2" w14:textId="77777777" w:rsidR="00885879" w:rsidRPr="00885879" w:rsidRDefault="00885879" w:rsidP="00885879">
      <w:pPr>
        <w:spacing w:line="279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 xml:space="preserve">2.1. Включить полностью освещение в кабинете, убедиться в исправной работе светильников. Наименьшая освещенность в кабинете должна быть не менее 300 </w:t>
      </w:r>
      <w:proofErr w:type="spellStart"/>
      <w:r w:rsidRPr="00885879">
        <w:rPr>
          <w:rFonts w:eastAsia="Times New Roman"/>
          <w:sz w:val="24"/>
          <w:szCs w:val="24"/>
        </w:rPr>
        <w:t>лк</w:t>
      </w:r>
      <w:proofErr w:type="spellEnd"/>
      <w:r w:rsidRPr="00885879">
        <w:rPr>
          <w:rFonts w:eastAsia="Times New Roman"/>
          <w:sz w:val="24"/>
          <w:szCs w:val="24"/>
        </w:rPr>
        <w:t xml:space="preserve"> (20 Вт/</w:t>
      </w:r>
      <w:proofErr w:type="spellStart"/>
      <w:proofErr w:type="gramStart"/>
      <w:r w:rsidRPr="00885879">
        <w:rPr>
          <w:rFonts w:eastAsia="Times New Roman"/>
          <w:sz w:val="24"/>
          <w:szCs w:val="24"/>
        </w:rPr>
        <w:t>кв.м</w:t>
      </w:r>
      <w:proofErr w:type="spellEnd"/>
      <w:proofErr w:type="gramEnd"/>
      <w:r w:rsidRPr="00885879">
        <w:rPr>
          <w:rFonts w:eastAsia="Times New Roman"/>
          <w:sz w:val="24"/>
          <w:szCs w:val="24"/>
        </w:rPr>
        <w:t xml:space="preserve">) при люминесцентных лампах и не менее 150 </w:t>
      </w:r>
      <w:proofErr w:type="spellStart"/>
      <w:r w:rsidRPr="00885879">
        <w:rPr>
          <w:rFonts w:eastAsia="Times New Roman"/>
          <w:sz w:val="24"/>
          <w:szCs w:val="24"/>
        </w:rPr>
        <w:t>лк</w:t>
      </w:r>
      <w:proofErr w:type="spellEnd"/>
      <w:r w:rsidRPr="00885879">
        <w:rPr>
          <w:rFonts w:eastAsia="Times New Roman"/>
          <w:sz w:val="24"/>
          <w:szCs w:val="24"/>
        </w:rPr>
        <w:t xml:space="preserve"> (48 Вт/</w:t>
      </w:r>
      <w:proofErr w:type="spellStart"/>
      <w:r w:rsidRPr="00885879">
        <w:rPr>
          <w:rFonts w:eastAsia="Times New Roman"/>
          <w:sz w:val="24"/>
          <w:szCs w:val="24"/>
        </w:rPr>
        <w:t>кв.м</w:t>
      </w:r>
      <w:proofErr w:type="spellEnd"/>
      <w:r w:rsidRPr="00885879">
        <w:rPr>
          <w:rFonts w:eastAsia="Times New Roman"/>
          <w:sz w:val="24"/>
          <w:szCs w:val="24"/>
        </w:rPr>
        <w:t>) при лампах накаливания.</w:t>
      </w:r>
    </w:p>
    <w:p w14:paraId="49CDB514" w14:textId="77777777" w:rsidR="00885879" w:rsidRPr="00885879" w:rsidRDefault="00885879" w:rsidP="00885879">
      <w:pPr>
        <w:spacing w:line="3" w:lineRule="exact"/>
        <w:rPr>
          <w:sz w:val="20"/>
          <w:szCs w:val="20"/>
        </w:rPr>
      </w:pPr>
    </w:p>
    <w:p w14:paraId="73A8A125" w14:textId="77777777" w:rsidR="00885879" w:rsidRPr="00885879" w:rsidRDefault="00885879" w:rsidP="00885879">
      <w:pPr>
        <w:spacing w:line="280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2.2. Убедиться в исправности электрооборудования кабинета: светильники должны быть надёжно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оголённых контактов.</w:t>
      </w:r>
    </w:p>
    <w:p w14:paraId="273B0353" w14:textId="77777777" w:rsidR="00885879" w:rsidRPr="00885879" w:rsidRDefault="00885879" w:rsidP="00885879">
      <w:pPr>
        <w:spacing w:line="5" w:lineRule="exact"/>
        <w:rPr>
          <w:sz w:val="20"/>
          <w:szCs w:val="20"/>
        </w:rPr>
      </w:pPr>
    </w:p>
    <w:p w14:paraId="1DFB5CCC" w14:textId="77777777" w:rsidR="00885879" w:rsidRPr="00885879" w:rsidRDefault="00885879" w:rsidP="00885879">
      <w:pPr>
        <w:spacing w:line="280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2.3. Убедиться в правильной расстановке мебели в кабинете: расстояние между наружной стеной кабинета и первым столом должно быть не менее 0,5-0,7 м, расстояние между задней стеной кабинета и столами должно быть 0,7 м, расстояние от классной доски до первых столов должно быть 2,4-2,7 м, расстояние от классной доски до последних столов должно быть не более 8,6 м, удаление мест занятий от окон не должно превышать 6,0 м.</w:t>
      </w:r>
    </w:p>
    <w:p w14:paraId="4F23C930" w14:textId="77777777" w:rsidR="00885879" w:rsidRPr="00885879" w:rsidRDefault="00885879" w:rsidP="00885879">
      <w:pPr>
        <w:spacing w:line="5" w:lineRule="exact"/>
        <w:rPr>
          <w:sz w:val="20"/>
          <w:szCs w:val="20"/>
        </w:rPr>
      </w:pPr>
    </w:p>
    <w:p w14:paraId="2AEA106E" w14:textId="77777777" w:rsidR="00885879" w:rsidRPr="00885879" w:rsidRDefault="00885879" w:rsidP="00885879">
      <w:pPr>
        <w:spacing w:line="281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2.4. Проверить санитарное состояние кабинета, убедиться в целостности стекол в окнах и произвести сквозное проветривание кабинета.</w:t>
      </w:r>
    </w:p>
    <w:p w14:paraId="70850534" w14:textId="77777777" w:rsidR="00885879" w:rsidRPr="00885879" w:rsidRDefault="00885879" w:rsidP="00885879">
      <w:pPr>
        <w:spacing w:line="1" w:lineRule="exact"/>
        <w:rPr>
          <w:sz w:val="20"/>
          <w:szCs w:val="20"/>
        </w:rPr>
      </w:pPr>
    </w:p>
    <w:p w14:paraId="3A259367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2.5. Убедиться в том, что температура воздуха в кабинете находиться в пределах 18-20°С.</w:t>
      </w:r>
    </w:p>
    <w:p w14:paraId="4E94A577" w14:textId="77777777" w:rsidR="00885879" w:rsidRPr="00885879" w:rsidRDefault="00885879" w:rsidP="00885879">
      <w:pPr>
        <w:spacing w:line="45" w:lineRule="exact"/>
        <w:rPr>
          <w:sz w:val="20"/>
          <w:szCs w:val="20"/>
        </w:rPr>
      </w:pPr>
    </w:p>
    <w:p w14:paraId="379CB846" w14:textId="77777777" w:rsidR="00885879" w:rsidRPr="00885879" w:rsidRDefault="00885879" w:rsidP="00885879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85879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12561A71" w14:textId="77777777" w:rsidR="00885879" w:rsidRPr="00885879" w:rsidRDefault="00885879" w:rsidP="00885879">
      <w:pPr>
        <w:spacing w:line="54" w:lineRule="exact"/>
        <w:rPr>
          <w:sz w:val="20"/>
          <w:szCs w:val="20"/>
        </w:rPr>
      </w:pPr>
    </w:p>
    <w:p w14:paraId="0C411FB2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3.1. Посадку учащихся производить за рабочие столы, соответствующие их росту СанПиН</w:t>
      </w:r>
    </w:p>
    <w:p w14:paraId="39699D72" w14:textId="77777777" w:rsidR="00885879" w:rsidRPr="00885879" w:rsidRDefault="00885879" w:rsidP="00885879">
      <w:pPr>
        <w:spacing w:line="41" w:lineRule="exact"/>
        <w:rPr>
          <w:sz w:val="20"/>
          <w:szCs w:val="20"/>
        </w:rPr>
      </w:pPr>
    </w:p>
    <w:p w14:paraId="23C9F795" w14:textId="77777777" w:rsidR="00885879" w:rsidRPr="00885879" w:rsidRDefault="00885879" w:rsidP="00885879">
      <w:pPr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2.4.2.2821-10 Постановление от 29 декабря 2010 г. N 189 Об утверждении "Санитарно-</w:t>
      </w:r>
    </w:p>
    <w:p w14:paraId="162BC874" w14:textId="77777777" w:rsidR="00885879" w:rsidRPr="00885879" w:rsidRDefault="00885879" w:rsidP="00885879">
      <w:pPr>
        <w:sectPr w:rsidR="00885879" w:rsidRPr="00885879">
          <w:pgSz w:w="11900" w:h="16840"/>
          <w:pgMar w:top="823" w:right="844" w:bottom="634" w:left="1140" w:header="0" w:footer="0" w:gutter="0"/>
          <w:cols w:space="720" w:equalWidth="0">
            <w:col w:w="9920"/>
          </w:cols>
        </w:sectPr>
      </w:pPr>
    </w:p>
    <w:p w14:paraId="28B5BBE5" w14:textId="77777777" w:rsidR="00885879" w:rsidRPr="00885879" w:rsidRDefault="00885879" w:rsidP="00885879">
      <w:pPr>
        <w:spacing w:line="281" w:lineRule="auto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lastRenderedPageBreak/>
        <w:t>эпидемиологические требования к условиям организации обучения в общеобразовательных учреждениях":</w:t>
      </w:r>
    </w:p>
    <w:p w14:paraId="5EF60B0B" w14:textId="77777777" w:rsidR="00885879" w:rsidRPr="00885879" w:rsidRDefault="00885879" w:rsidP="00885879">
      <w:pPr>
        <w:spacing w:line="1" w:lineRule="exact"/>
        <w:rPr>
          <w:sz w:val="20"/>
          <w:szCs w:val="20"/>
        </w:rPr>
      </w:pPr>
    </w:p>
    <w:p w14:paraId="20129072" w14:textId="77777777" w:rsidR="00885879" w:rsidRPr="00885879" w:rsidRDefault="00885879" w:rsidP="00885879">
      <w:pPr>
        <w:numPr>
          <w:ilvl w:val="0"/>
          <w:numId w:val="4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мебель группы № 1 (оранжевая маркировка) рост 100 - 115 см,</w:t>
      </w:r>
    </w:p>
    <w:p w14:paraId="033C2B07" w14:textId="77777777" w:rsidR="00885879" w:rsidRPr="00885879" w:rsidRDefault="00885879" w:rsidP="00885879">
      <w:pPr>
        <w:spacing w:line="46" w:lineRule="exact"/>
        <w:rPr>
          <w:rFonts w:eastAsia="Times New Roman"/>
          <w:sz w:val="24"/>
          <w:szCs w:val="24"/>
        </w:rPr>
      </w:pPr>
    </w:p>
    <w:p w14:paraId="364B5534" w14:textId="77777777" w:rsidR="00885879" w:rsidRPr="00885879" w:rsidRDefault="00885879" w:rsidP="00885879">
      <w:pPr>
        <w:numPr>
          <w:ilvl w:val="0"/>
          <w:numId w:val="4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мебель группы № 2 (фиолетовая маркировка) рост 115 - 130 см,</w:t>
      </w:r>
    </w:p>
    <w:p w14:paraId="03108570" w14:textId="77777777" w:rsidR="00885879" w:rsidRPr="00885879" w:rsidRDefault="00885879" w:rsidP="00885879">
      <w:pPr>
        <w:spacing w:line="46" w:lineRule="exact"/>
        <w:rPr>
          <w:rFonts w:eastAsia="Times New Roman"/>
          <w:sz w:val="24"/>
          <w:szCs w:val="24"/>
        </w:rPr>
      </w:pPr>
    </w:p>
    <w:p w14:paraId="2BDBC021" w14:textId="1597808D" w:rsidR="00885879" w:rsidRDefault="00885879" w:rsidP="00885879">
      <w:pPr>
        <w:numPr>
          <w:ilvl w:val="0"/>
          <w:numId w:val="4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мебель группы № 3 (желтая маркировка) рост 130 - 145 см,</w:t>
      </w:r>
    </w:p>
    <w:p w14:paraId="4A500DC5" w14:textId="77777777" w:rsidR="00885879" w:rsidRDefault="00885879" w:rsidP="00885879">
      <w:pPr>
        <w:pStyle w:val="a4"/>
        <w:rPr>
          <w:rFonts w:eastAsia="Times New Roman"/>
          <w:sz w:val="24"/>
          <w:szCs w:val="24"/>
        </w:rPr>
      </w:pPr>
    </w:p>
    <w:p w14:paraId="30292F80" w14:textId="77777777" w:rsidR="00885879" w:rsidRPr="00885879" w:rsidRDefault="00885879" w:rsidP="00885879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85879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3710206F" w14:textId="77777777" w:rsidR="00885879" w:rsidRPr="00885879" w:rsidRDefault="00885879" w:rsidP="00885879">
      <w:pPr>
        <w:spacing w:line="54" w:lineRule="exact"/>
        <w:rPr>
          <w:rFonts w:eastAsia="Times New Roman"/>
          <w:b/>
          <w:bCs/>
          <w:sz w:val="24"/>
          <w:szCs w:val="24"/>
        </w:rPr>
      </w:pPr>
    </w:p>
    <w:p w14:paraId="00B9217D" w14:textId="77777777" w:rsidR="00885879" w:rsidRPr="00885879" w:rsidRDefault="00885879" w:rsidP="00885879">
      <w:pPr>
        <w:numPr>
          <w:ilvl w:val="0"/>
          <w:numId w:val="6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При плохом самочувствии сообщить об этом учителю.</w:t>
      </w:r>
    </w:p>
    <w:p w14:paraId="59465FBF" w14:textId="77777777" w:rsidR="00885879" w:rsidRPr="00885879" w:rsidRDefault="00885879" w:rsidP="00885879">
      <w:pPr>
        <w:spacing w:line="41" w:lineRule="exact"/>
        <w:rPr>
          <w:rFonts w:eastAsia="Times New Roman"/>
          <w:sz w:val="24"/>
          <w:szCs w:val="24"/>
        </w:rPr>
      </w:pPr>
    </w:p>
    <w:p w14:paraId="7BD40A16" w14:textId="77777777" w:rsidR="00885879" w:rsidRPr="00885879" w:rsidRDefault="00885879" w:rsidP="00885879">
      <w:pPr>
        <w:numPr>
          <w:ilvl w:val="0"/>
          <w:numId w:val="6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При возникновении пожара немедленно эвакуировать учащихся из здания, сообщить о</w:t>
      </w:r>
    </w:p>
    <w:p w14:paraId="1093E249" w14:textId="77777777" w:rsidR="00885879" w:rsidRPr="00885879" w:rsidRDefault="00885879" w:rsidP="00885879">
      <w:pPr>
        <w:spacing w:line="48" w:lineRule="exact"/>
        <w:rPr>
          <w:sz w:val="20"/>
          <w:szCs w:val="20"/>
        </w:rPr>
      </w:pPr>
    </w:p>
    <w:p w14:paraId="145CBA67" w14:textId="77777777" w:rsidR="00885879" w:rsidRPr="00885879" w:rsidRDefault="00885879" w:rsidP="00885879">
      <w:pPr>
        <w:spacing w:line="280" w:lineRule="auto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пожаре администрации школы и в ближайшую пожарную часть и приступить к тушению очага возгорания с помощью первичных средств пожаротушения.</w:t>
      </w:r>
    </w:p>
    <w:p w14:paraId="4467B784" w14:textId="77777777" w:rsidR="00885879" w:rsidRPr="00885879" w:rsidRDefault="00885879" w:rsidP="00885879">
      <w:pPr>
        <w:spacing w:line="2" w:lineRule="exact"/>
        <w:rPr>
          <w:sz w:val="20"/>
          <w:szCs w:val="20"/>
        </w:rPr>
      </w:pPr>
    </w:p>
    <w:p w14:paraId="59F82256" w14:textId="77777777" w:rsidR="00885879" w:rsidRPr="00885879" w:rsidRDefault="00885879" w:rsidP="00885879">
      <w:pPr>
        <w:spacing w:line="281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4.3. При прорыве системы отопления удалить учащихся из кабинета, перекрыть задвижки и вызвать слесаря-сантехника.</w:t>
      </w:r>
    </w:p>
    <w:p w14:paraId="1F4A1FDA" w14:textId="77777777" w:rsidR="00885879" w:rsidRPr="00885879" w:rsidRDefault="00885879" w:rsidP="00885879">
      <w:pPr>
        <w:spacing w:line="1" w:lineRule="exact"/>
        <w:rPr>
          <w:sz w:val="20"/>
          <w:szCs w:val="20"/>
        </w:rPr>
      </w:pPr>
    </w:p>
    <w:p w14:paraId="79B4A32B" w14:textId="77777777" w:rsidR="00885879" w:rsidRPr="00885879" w:rsidRDefault="00885879" w:rsidP="00885879">
      <w:pPr>
        <w:spacing w:line="281" w:lineRule="auto"/>
        <w:ind w:firstLine="284"/>
        <w:jc w:val="both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4.4. При получении травмы оказать первую помощь пострадавшему, сообщить об этом администрации школы, вызвать медсестру при необходимости отправить пострадавшего в ближайшую медицинскую организацию.</w:t>
      </w:r>
    </w:p>
    <w:p w14:paraId="21E49292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4.5. Телефоны для вызова экстренных служб:</w:t>
      </w:r>
    </w:p>
    <w:p w14:paraId="58D7BEE2" w14:textId="77777777" w:rsidR="00885879" w:rsidRPr="00885879" w:rsidRDefault="00885879" w:rsidP="00885879">
      <w:pPr>
        <w:spacing w:line="47" w:lineRule="exact"/>
        <w:rPr>
          <w:sz w:val="20"/>
          <w:szCs w:val="20"/>
        </w:rPr>
      </w:pPr>
    </w:p>
    <w:p w14:paraId="67C2C7C1" w14:textId="77777777" w:rsidR="00885879" w:rsidRPr="00885879" w:rsidRDefault="00885879" w:rsidP="00885879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при пожаре звонить - 101;</w:t>
      </w:r>
    </w:p>
    <w:p w14:paraId="36762748" w14:textId="77777777" w:rsidR="00885879" w:rsidRPr="00885879" w:rsidRDefault="00885879" w:rsidP="00885879">
      <w:pPr>
        <w:spacing w:line="47" w:lineRule="exac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140"/>
        <w:gridCol w:w="760"/>
      </w:tblGrid>
      <w:tr w:rsidR="00885879" w:rsidRPr="00885879" w14:paraId="4747E5BB" w14:textId="77777777" w:rsidTr="00885879">
        <w:trPr>
          <w:trHeight w:val="320"/>
        </w:trPr>
        <w:tc>
          <w:tcPr>
            <w:tcW w:w="300" w:type="dxa"/>
            <w:vAlign w:val="bottom"/>
          </w:tcPr>
          <w:p w14:paraId="6DCDCBC5" w14:textId="77777777" w:rsidR="00885879" w:rsidRPr="00885879" w:rsidRDefault="00885879" w:rsidP="00885879">
            <w:pPr>
              <w:rPr>
                <w:sz w:val="20"/>
                <w:szCs w:val="20"/>
              </w:rPr>
            </w:pPr>
            <w:r w:rsidRPr="00885879"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</w:p>
        </w:tc>
        <w:tc>
          <w:tcPr>
            <w:tcW w:w="2140" w:type="dxa"/>
            <w:vAlign w:val="bottom"/>
          </w:tcPr>
          <w:p w14:paraId="0B0F43E0" w14:textId="77777777" w:rsidR="00885879" w:rsidRPr="00885879" w:rsidRDefault="00885879" w:rsidP="00885879">
            <w:pPr>
              <w:ind w:left="120"/>
              <w:rPr>
                <w:sz w:val="20"/>
                <w:szCs w:val="20"/>
              </w:rPr>
            </w:pPr>
            <w:r w:rsidRPr="00885879">
              <w:rPr>
                <w:rFonts w:eastAsia="Times New Roman"/>
                <w:sz w:val="24"/>
                <w:szCs w:val="24"/>
              </w:rPr>
              <w:t>полиция -</w:t>
            </w:r>
          </w:p>
        </w:tc>
        <w:tc>
          <w:tcPr>
            <w:tcW w:w="760" w:type="dxa"/>
            <w:vAlign w:val="bottom"/>
          </w:tcPr>
          <w:p w14:paraId="63AB8CDD" w14:textId="77777777" w:rsidR="00885879" w:rsidRPr="00885879" w:rsidRDefault="00885879" w:rsidP="00885879">
            <w:pPr>
              <w:jc w:val="right"/>
              <w:rPr>
                <w:sz w:val="20"/>
                <w:szCs w:val="20"/>
              </w:rPr>
            </w:pPr>
            <w:r w:rsidRPr="00885879">
              <w:rPr>
                <w:rFonts w:eastAsia="Times New Roman"/>
                <w:sz w:val="24"/>
                <w:szCs w:val="24"/>
              </w:rPr>
              <w:t>102;</w:t>
            </w:r>
          </w:p>
        </w:tc>
      </w:tr>
      <w:tr w:rsidR="00885879" w:rsidRPr="00885879" w14:paraId="61F7109C" w14:textId="77777777" w:rsidTr="00885879">
        <w:trPr>
          <w:trHeight w:val="323"/>
        </w:trPr>
        <w:tc>
          <w:tcPr>
            <w:tcW w:w="300" w:type="dxa"/>
            <w:vAlign w:val="bottom"/>
          </w:tcPr>
          <w:p w14:paraId="2C4522E8" w14:textId="77777777" w:rsidR="00885879" w:rsidRPr="00885879" w:rsidRDefault="00885879" w:rsidP="00885879">
            <w:pPr>
              <w:rPr>
                <w:sz w:val="20"/>
                <w:szCs w:val="20"/>
              </w:rPr>
            </w:pPr>
            <w:r w:rsidRPr="00885879"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</w:p>
        </w:tc>
        <w:tc>
          <w:tcPr>
            <w:tcW w:w="2140" w:type="dxa"/>
            <w:vAlign w:val="bottom"/>
          </w:tcPr>
          <w:p w14:paraId="7358EE4D" w14:textId="77777777" w:rsidR="00885879" w:rsidRPr="00885879" w:rsidRDefault="00885879" w:rsidP="00885879">
            <w:pPr>
              <w:ind w:left="120"/>
              <w:rPr>
                <w:sz w:val="20"/>
                <w:szCs w:val="20"/>
              </w:rPr>
            </w:pPr>
            <w:r w:rsidRPr="00885879">
              <w:rPr>
                <w:rFonts w:eastAsia="Times New Roman"/>
                <w:sz w:val="24"/>
                <w:szCs w:val="24"/>
              </w:rPr>
              <w:t>скорая помощь -</w:t>
            </w:r>
          </w:p>
        </w:tc>
        <w:tc>
          <w:tcPr>
            <w:tcW w:w="760" w:type="dxa"/>
            <w:vAlign w:val="bottom"/>
          </w:tcPr>
          <w:p w14:paraId="35BAFFE0" w14:textId="77777777" w:rsidR="00885879" w:rsidRPr="00885879" w:rsidRDefault="00885879" w:rsidP="00885879">
            <w:pPr>
              <w:jc w:val="right"/>
              <w:rPr>
                <w:sz w:val="20"/>
                <w:szCs w:val="20"/>
              </w:rPr>
            </w:pPr>
            <w:r w:rsidRPr="00885879">
              <w:rPr>
                <w:rFonts w:eastAsia="Times New Roman"/>
                <w:sz w:val="24"/>
                <w:szCs w:val="24"/>
              </w:rPr>
              <w:t>103;</w:t>
            </w:r>
          </w:p>
        </w:tc>
      </w:tr>
    </w:tbl>
    <w:p w14:paraId="5E452183" w14:textId="2FF6FCA7" w:rsidR="00885879" w:rsidRPr="00885879" w:rsidRDefault="00885879" w:rsidP="00885879">
      <w:pPr>
        <w:spacing w:line="4" w:lineRule="exact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1D238D90" w14:textId="77777777" w:rsidR="00885879" w:rsidRPr="00885879" w:rsidRDefault="00885879" w:rsidP="00885879">
      <w:pPr>
        <w:numPr>
          <w:ilvl w:val="0"/>
          <w:numId w:val="8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885879">
        <w:rPr>
          <w:rFonts w:eastAsia="Times New Roman"/>
          <w:sz w:val="24"/>
          <w:szCs w:val="24"/>
        </w:rPr>
        <w:t>директор_______________________</w:t>
      </w:r>
    </w:p>
    <w:p w14:paraId="77FA8129" w14:textId="77777777" w:rsidR="00885879" w:rsidRPr="00885879" w:rsidRDefault="00885879" w:rsidP="00885879">
      <w:pPr>
        <w:spacing w:line="45" w:lineRule="exact"/>
        <w:rPr>
          <w:sz w:val="20"/>
          <w:szCs w:val="20"/>
        </w:rPr>
      </w:pPr>
    </w:p>
    <w:p w14:paraId="6039F668" w14:textId="77777777" w:rsidR="00885879" w:rsidRPr="00885879" w:rsidRDefault="00885879" w:rsidP="00885879">
      <w:pPr>
        <w:numPr>
          <w:ilvl w:val="0"/>
          <w:numId w:val="9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85879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2AAEDF01" w14:textId="77777777" w:rsidR="00885879" w:rsidRPr="00885879" w:rsidRDefault="00885879" w:rsidP="00885879">
      <w:pPr>
        <w:spacing w:line="54" w:lineRule="exact"/>
        <w:rPr>
          <w:sz w:val="20"/>
          <w:szCs w:val="20"/>
        </w:rPr>
      </w:pPr>
    </w:p>
    <w:p w14:paraId="11AE006F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5.1. Выключить демонстрационные электрические приборы.</w:t>
      </w:r>
    </w:p>
    <w:p w14:paraId="5B535859" w14:textId="77777777" w:rsidR="00885879" w:rsidRPr="00885879" w:rsidRDefault="00885879" w:rsidP="00885879">
      <w:pPr>
        <w:spacing w:line="42" w:lineRule="exact"/>
        <w:rPr>
          <w:sz w:val="20"/>
          <w:szCs w:val="20"/>
        </w:rPr>
      </w:pPr>
    </w:p>
    <w:p w14:paraId="277126C0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5.2. Проветрить и произвести влажную уборку кабинета.</w:t>
      </w:r>
    </w:p>
    <w:p w14:paraId="3AE8541D" w14:textId="77777777" w:rsidR="00885879" w:rsidRPr="00885879" w:rsidRDefault="00885879" w:rsidP="00885879">
      <w:pPr>
        <w:spacing w:line="47" w:lineRule="exact"/>
        <w:rPr>
          <w:sz w:val="20"/>
          <w:szCs w:val="20"/>
        </w:rPr>
      </w:pPr>
    </w:p>
    <w:p w14:paraId="7DEFB77F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5.3. Закрыть окна, фрамуги и выключить освещение.</w:t>
      </w:r>
    </w:p>
    <w:p w14:paraId="705F709B" w14:textId="77777777" w:rsidR="00885879" w:rsidRPr="00885879" w:rsidRDefault="00885879" w:rsidP="00885879">
      <w:pPr>
        <w:spacing w:line="47" w:lineRule="exact"/>
        <w:rPr>
          <w:sz w:val="20"/>
          <w:szCs w:val="20"/>
        </w:rPr>
      </w:pPr>
    </w:p>
    <w:p w14:paraId="186FD2B0" w14:textId="77777777" w:rsidR="00885879" w:rsidRPr="00885879" w:rsidRDefault="00885879" w:rsidP="00885879">
      <w:pPr>
        <w:spacing w:line="319" w:lineRule="auto"/>
        <w:ind w:firstLine="284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5.4. Ответственность за исполнение Инструкции возлагается на преподавателя заведующего кабинетом.</w:t>
      </w:r>
    </w:p>
    <w:p w14:paraId="14F25E77" w14:textId="77777777" w:rsidR="00885879" w:rsidRPr="00885879" w:rsidRDefault="00885879" w:rsidP="00885879">
      <w:pPr>
        <w:spacing w:line="236" w:lineRule="exact"/>
        <w:rPr>
          <w:sz w:val="20"/>
          <w:szCs w:val="20"/>
        </w:rPr>
      </w:pPr>
    </w:p>
    <w:p w14:paraId="311EBB5F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Инструкцию разработал:</w:t>
      </w:r>
    </w:p>
    <w:p w14:paraId="0306F193" w14:textId="77777777" w:rsidR="00885879" w:rsidRPr="00885879" w:rsidRDefault="00885879" w:rsidP="00885879">
      <w:pPr>
        <w:spacing w:line="47" w:lineRule="exact"/>
        <w:rPr>
          <w:sz w:val="20"/>
          <w:szCs w:val="20"/>
        </w:rPr>
      </w:pPr>
    </w:p>
    <w:p w14:paraId="3C6E4182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Зам. директора по УВР.</w:t>
      </w:r>
    </w:p>
    <w:p w14:paraId="6CD3FF67" w14:textId="77777777" w:rsidR="00885879" w:rsidRPr="00885879" w:rsidRDefault="00885879" w:rsidP="00885879">
      <w:pPr>
        <w:spacing w:line="371" w:lineRule="exact"/>
        <w:rPr>
          <w:sz w:val="20"/>
          <w:szCs w:val="20"/>
        </w:rPr>
      </w:pPr>
    </w:p>
    <w:p w14:paraId="1BFA07D5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Согласовано:</w:t>
      </w:r>
    </w:p>
    <w:p w14:paraId="620B4221" w14:textId="77777777" w:rsidR="00885879" w:rsidRPr="00885879" w:rsidRDefault="00885879" w:rsidP="00885879">
      <w:pPr>
        <w:spacing w:line="47" w:lineRule="exact"/>
        <w:rPr>
          <w:sz w:val="20"/>
          <w:szCs w:val="20"/>
        </w:rPr>
      </w:pPr>
    </w:p>
    <w:p w14:paraId="64F4DE54" w14:textId="77777777" w:rsidR="00885879" w:rsidRPr="00885879" w:rsidRDefault="00885879" w:rsidP="00885879">
      <w:pPr>
        <w:ind w:left="280"/>
        <w:rPr>
          <w:sz w:val="20"/>
          <w:szCs w:val="20"/>
        </w:rPr>
      </w:pPr>
      <w:r w:rsidRPr="00885879">
        <w:rPr>
          <w:rFonts w:eastAsia="Times New Roman"/>
          <w:sz w:val="24"/>
          <w:szCs w:val="24"/>
        </w:rPr>
        <w:t>Специалист по охране труда</w:t>
      </w:r>
    </w:p>
    <w:p w14:paraId="702B5B07" w14:textId="77777777" w:rsidR="00885879" w:rsidRPr="00885879" w:rsidRDefault="00885879" w:rsidP="00885879">
      <w:pPr>
        <w:numPr>
          <w:ilvl w:val="0"/>
          <w:numId w:val="4"/>
        </w:numPr>
        <w:tabs>
          <w:tab w:val="left" w:pos="420"/>
        </w:tabs>
        <w:rPr>
          <w:rFonts w:eastAsia="Times New Roman"/>
          <w:sz w:val="24"/>
          <w:szCs w:val="24"/>
        </w:rPr>
      </w:pPr>
    </w:p>
    <w:p w14:paraId="5B4637BE" w14:textId="2FD569E3" w:rsidR="00885879" w:rsidRDefault="00885879" w:rsidP="00885879">
      <w:pPr>
        <w:tabs>
          <w:tab w:val="left" w:pos="1200"/>
        </w:tabs>
      </w:pPr>
    </w:p>
    <w:p w14:paraId="294BF897" w14:textId="77777777" w:rsidR="00885879" w:rsidRPr="00885879" w:rsidRDefault="00885879" w:rsidP="00885879">
      <w:pPr>
        <w:tabs>
          <w:tab w:val="left" w:pos="1200"/>
        </w:tabs>
      </w:pPr>
    </w:p>
    <w:sectPr w:rsidR="00885879" w:rsidRPr="0088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6BB"/>
    <w:multiLevelType w:val="hybridMultilevel"/>
    <w:tmpl w:val="2826B2B6"/>
    <w:lvl w:ilvl="0" w:tplc="665AFEDE">
      <w:start w:val="5"/>
      <w:numFmt w:val="decimal"/>
      <w:lvlText w:val="%1."/>
      <w:lvlJc w:val="left"/>
    </w:lvl>
    <w:lvl w:ilvl="1" w:tplc="224061C8">
      <w:numFmt w:val="decimal"/>
      <w:lvlText w:val=""/>
      <w:lvlJc w:val="left"/>
    </w:lvl>
    <w:lvl w:ilvl="2" w:tplc="D5665490">
      <w:numFmt w:val="decimal"/>
      <w:lvlText w:val=""/>
      <w:lvlJc w:val="left"/>
    </w:lvl>
    <w:lvl w:ilvl="3" w:tplc="84ECC5B2">
      <w:numFmt w:val="decimal"/>
      <w:lvlText w:val=""/>
      <w:lvlJc w:val="left"/>
    </w:lvl>
    <w:lvl w:ilvl="4" w:tplc="D98EBD7A">
      <w:numFmt w:val="decimal"/>
      <w:lvlText w:val=""/>
      <w:lvlJc w:val="left"/>
    </w:lvl>
    <w:lvl w:ilvl="5" w:tplc="8E6AF4E6">
      <w:numFmt w:val="decimal"/>
      <w:lvlText w:val=""/>
      <w:lvlJc w:val="left"/>
    </w:lvl>
    <w:lvl w:ilvl="6" w:tplc="9D3EFD46">
      <w:numFmt w:val="decimal"/>
      <w:lvlText w:val=""/>
      <w:lvlJc w:val="left"/>
    </w:lvl>
    <w:lvl w:ilvl="7" w:tplc="10222668">
      <w:numFmt w:val="decimal"/>
      <w:lvlText w:val=""/>
      <w:lvlJc w:val="left"/>
    </w:lvl>
    <w:lvl w:ilvl="8" w:tplc="C0C262B8">
      <w:numFmt w:val="decimal"/>
      <w:lvlText w:val=""/>
      <w:lvlJc w:val="left"/>
    </w:lvl>
  </w:abstractNum>
  <w:abstractNum w:abstractNumId="1" w15:restartNumberingAfterBreak="0">
    <w:nsid w:val="00002718"/>
    <w:multiLevelType w:val="hybridMultilevel"/>
    <w:tmpl w:val="83BAE9CC"/>
    <w:lvl w:ilvl="0" w:tplc="D73C9EB6">
      <w:start w:val="1"/>
      <w:numFmt w:val="decimal"/>
      <w:lvlText w:val="4.%1."/>
      <w:lvlJc w:val="left"/>
    </w:lvl>
    <w:lvl w:ilvl="1" w:tplc="2BE8CE1C">
      <w:numFmt w:val="decimal"/>
      <w:lvlText w:val=""/>
      <w:lvlJc w:val="left"/>
    </w:lvl>
    <w:lvl w:ilvl="2" w:tplc="7EA0469C">
      <w:numFmt w:val="decimal"/>
      <w:lvlText w:val=""/>
      <w:lvlJc w:val="left"/>
    </w:lvl>
    <w:lvl w:ilvl="3" w:tplc="2D86BB34">
      <w:numFmt w:val="decimal"/>
      <w:lvlText w:val=""/>
      <w:lvlJc w:val="left"/>
    </w:lvl>
    <w:lvl w:ilvl="4" w:tplc="2CEE1C78">
      <w:numFmt w:val="decimal"/>
      <w:lvlText w:val=""/>
      <w:lvlJc w:val="left"/>
    </w:lvl>
    <w:lvl w:ilvl="5" w:tplc="90766AFC">
      <w:numFmt w:val="decimal"/>
      <w:lvlText w:val=""/>
      <w:lvlJc w:val="left"/>
    </w:lvl>
    <w:lvl w:ilvl="6" w:tplc="BF2A3F74">
      <w:numFmt w:val="decimal"/>
      <w:lvlText w:val=""/>
      <w:lvlJc w:val="left"/>
    </w:lvl>
    <w:lvl w:ilvl="7" w:tplc="8F58C6C8">
      <w:numFmt w:val="decimal"/>
      <w:lvlText w:val=""/>
      <w:lvlJc w:val="left"/>
    </w:lvl>
    <w:lvl w:ilvl="8" w:tplc="9C04B302">
      <w:numFmt w:val="decimal"/>
      <w:lvlText w:val=""/>
      <w:lvlJc w:val="left"/>
    </w:lvl>
  </w:abstractNum>
  <w:abstractNum w:abstractNumId="2" w15:restartNumberingAfterBreak="0">
    <w:nsid w:val="0000328D"/>
    <w:multiLevelType w:val="hybridMultilevel"/>
    <w:tmpl w:val="CD28EF7C"/>
    <w:lvl w:ilvl="0" w:tplc="11843C8C">
      <w:start w:val="1"/>
      <w:numFmt w:val="bullet"/>
      <w:lvlText w:val=""/>
      <w:lvlJc w:val="left"/>
    </w:lvl>
    <w:lvl w:ilvl="1" w:tplc="58C4F094">
      <w:numFmt w:val="decimal"/>
      <w:lvlText w:val=""/>
      <w:lvlJc w:val="left"/>
    </w:lvl>
    <w:lvl w:ilvl="2" w:tplc="E6FE4902">
      <w:numFmt w:val="decimal"/>
      <w:lvlText w:val=""/>
      <w:lvlJc w:val="left"/>
    </w:lvl>
    <w:lvl w:ilvl="3" w:tplc="566CED0E">
      <w:numFmt w:val="decimal"/>
      <w:lvlText w:val=""/>
      <w:lvlJc w:val="left"/>
    </w:lvl>
    <w:lvl w:ilvl="4" w:tplc="D6C60090">
      <w:numFmt w:val="decimal"/>
      <w:lvlText w:val=""/>
      <w:lvlJc w:val="left"/>
    </w:lvl>
    <w:lvl w:ilvl="5" w:tplc="0242E416">
      <w:numFmt w:val="decimal"/>
      <w:lvlText w:val=""/>
      <w:lvlJc w:val="left"/>
    </w:lvl>
    <w:lvl w:ilvl="6" w:tplc="CFEC4C3E">
      <w:numFmt w:val="decimal"/>
      <w:lvlText w:val=""/>
      <w:lvlJc w:val="left"/>
    </w:lvl>
    <w:lvl w:ilvl="7" w:tplc="3EEA064C">
      <w:numFmt w:val="decimal"/>
      <w:lvlText w:val=""/>
      <w:lvlJc w:val="left"/>
    </w:lvl>
    <w:lvl w:ilvl="8" w:tplc="F282F0D0">
      <w:numFmt w:val="decimal"/>
      <w:lvlText w:val=""/>
      <w:lvlJc w:val="left"/>
    </w:lvl>
  </w:abstractNum>
  <w:abstractNum w:abstractNumId="3" w15:restartNumberingAfterBreak="0">
    <w:nsid w:val="00003DAE"/>
    <w:multiLevelType w:val="hybridMultilevel"/>
    <w:tmpl w:val="E32A6D9E"/>
    <w:lvl w:ilvl="0" w:tplc="D41E2694">
      <w:start w:val="1"/>
      <w:numFmt w:val="bullet"/>
      <w:lvlText w:val=""/>
      <w:lvlJc w:val="left"/>
    </w:lvl>
    <w:lvl w:ilvl="1" w:tplc="73DE76E6">
      <w:numFmt w:val="decimal"/>
      <w:lvlText w:val=""/>
      <w:lvlJc w:val="left"/>
    </w:lvl>
    <w:lvl w:ilvl="2" w:tplc="C2060E9E">
      <w:numFmt w:val="decimal"/>
      <w:lvlText w:val=""/>
      <w:lvlJc w:val="left"/>
    </w:lvl>
    <w:lvl w:ilvl="3" w:tplc="42B8DCA2">
      <w:numFmt w:val="decimal"/>
      <w:lvlText w:val=""/>
      <w:lvlJc w:val="left"/>
    </w:lvl>
    <w:lvl w:ilvl="4" w:tplc="B630F310">
      <w:numFmt w:val="decimal"/>
      <w:lvlText w:val=""/>
      <w:lvlJc w:val="left"/>
    </w:lvl>
    <w:lvl w:ilvl="5" w:tplc="661004C4">
      <w:numFmt w:val="decimal"/>
      <w:lvlText w:val=""/>
      <w:lvlJc w:val="left"/>
    </w:lvl>
    <w:lvl w:ilvl="6" w:tplc="15A2566A">
      <w:numFmt w:val="decimal"/>
      <w:lvlText w:val=""/>
      <w:lvlJc w:val="left"/>
    </w:lvl>
    <w:lvl w:ilvl="7" w:tplc="713C942C">
      <w:numFmt w:val="decimal"/>
      <w:lvlText w:val=""/>
      <w:lvlJc w:val="left"/>
    </w:lvl>
    <w:lvl w:ilvl="8" w:tplc="ED3A85BC">
      <w:numFmt w:val="decimal"/>
      <w:lvlText w:val=""/>
      <w:lvlJc w:val="left"/>
    </w:lvl>
  </w:abstractNum>
  <w:abstractNum w:abstractNumId="4" w15:restartNumberingAfterBreak="0">
    <w:nsid w:val="000046D4"/>
    <w:multiLevelType w:val="hybridMultilevel"/>
    <w:tmpl w:val="D95C2F66"/>
    <w:lvl w:ilvl="0" w:tplc="C17EB31A">
      <w:start w:val="2"/>
      <w:numFmt w:val="decimal"/>
      <w:lvlText w:val="%1."/>
      <w:lvlJc w:val="left"/>
    </w:lvl>
    <w:lvl w:ilvl="1" w:tplc="6CC89D82">
      <w:numFmt w:val="decimal"/>
      <w:lvlText w:val=""/>
      <w:lvlJc w:val="left"/>
    </w:lvl>
    <w:lvl w:ilvl="2" w:tplc="F8BE3B98">
      <w:numFmt w:val="decimal"/>
      <w:lvlText w:val=""/>
      <w:lvlJc w:val="left"/>
    </w:lvl>
    <w:lvl w:ilvl="3" w:tplc="93EC3142">
      <w:numFmt w:val="decimal"/>
      <w:lvlText w:val=""/>
      <w:lvlJc w:val="left"/>
    </w:lvl>
    <w:lvl w:ilvl="4" w:tplc="FF7E26AE">
      <w:numFmt w:val="decimal"/>
      <w:lvlText w:val=""/>
      <w:lvlJc w:val="left"/>
    </w:lvl>
    <w:lvl w:ilvl="5" w:tplc="26D6461E">
      <w:numFmt w:val="decimal"/>
      <w:lvlText w:val=""/>
      <w:lvlJc w:val="left"/>
    </w:lvl>
    <w:lvl w:ilvl="6" w:tplc="4760B044">
      <w:numFmt w:val="decimal"/>
      <w:lvlText w:val=""/>
      <w:lvlJc w:val="left"/>
    </w:lvl>
    <w:lvl w:ilvl="7" w:tplc="9CCCEC92">
      <w:numFmt w:val="decimal"/>
      <w:lvlText w:val=""/>
      <w:lvlJc w:val="left"/>
    </w:lvl>
    <w:lvl w:ilvl="8" w:tplc="569282F8">
      <w:numFmt w:val="decimal"/>
      <w:lvlText w:val=""/>
      <w:lvlJc w:val="left"/>
    </w:lvl>
  </w:abstractNum>
  <w:abstractNum w:abstractNumId="5" w15:restartNumberingAfterBreak="0">
    <w:nsid w:val="00005DA9"/>
    <w:multiLevelType w:val="hybridMultilevel"/>
    <w:tmpl w:val="0FD02494"/>
    <w:lvl w:ilvl="0" w:tplc="8548A606">
      <w:start w:val="1"/>
      <w:numFmt w:val="bullet"/>
      <w:lvlText w:val=""/>
      <w:lvlJc w:val="left"/>
    </w:lvl>
    <w:lvl w:ilvl="1" w:tplc="A76C5850">
      <w:numFmt w:val="decimal"/>
      <w:lvlText w:val=""/>
      <w:lvlJc w:val="left"/>
    </w:lvl>
    <w:lvl w:ilvl="2" w:tplc="631CBFE2">
      <w:numFmt w:val="decimal"/>
      <w:lvlText w:val=""/>
      <w:lvlJc w:val="left"/>
    </w:lvl>
    <w:lvl w:ilvl="3" w:tplc="FA8A1626">
      <w:numFmt w:val="decimal"/>
      <w:lvlText w:val=""/>
      <w:lvlJc w:val="left"/>
    </w:lvl>
    <w:lvl w:ilvl="4" w:tplc="15B2A9A0">
      <w:numFmt w:val="decimal"/>
      <w:lvlText w:val=""/>
      <w:lvlJc w:val="left"/>
    </w:lvl>
    <w:lvl w:ilvl="5" w:tplc="FC9ECE86">
      <w:numFmt w:val="decimal"/>
      <w:lvlText w:val=""/>
      <w:lvlJc w:val="left"/>
    </w:lvl>
    <w:lvl w:ilvl="6" w:tplc="6612285C">
      <w:numFmt w:val="decimal"/>
      <w:lvlText w:val=""/>
      <w:lvlJc w:val="left"/>
    </w:lvl>
    <w:lvl w:ilvl="7" w:tplc="B8C4B208">
      <w:numFmt w:val="decimal"/>
      <w:lvlText w:val=""/>
      <w:lvlJc w:val="left"/>
    </w:lvl>
    <w:lvl w:ilvl="8" w:tplc="559E0A34">
      <w:numFmt w:val="decimal"/>
      <w:lvlText w:val=""/>
      <w:lvlJc w:val="left"/>
    </w:lvl>
  </w:abstractNum>
  <w:abstractNum w:abstractNumId="6" w15:restartNumberingAfterBreak="0">
    <w:nsid w:val="00006601"/>
    <w:multiLevelType w:val="hybridMultilevel"/>
    <w:tmpl w:val="F334B8FA"/>
    <w:lvl w:ilvl="0" w:tplc="F3FE0200">
      <w:start w:val="4"/>
      <w:numFmt w:val="decimal"/>
      <w:lvlText w:val="%1."/>
      <w:lvlJc w:val="left"/>
    </w:lvl>
    <w:lvl w:ilvl="1" w:tplc="2AB498BA">
      <w:numFmt w:val="decimal"/>
      <w:lvlText w:val=""/>
      <w:lvlJc w:val="left"/>
    </w:lvl>
    <w:lvl w:ilvl="2" w:tplc="9D66FE5A">
      <w:numFmt w:val="decimal"/>
      <w:lvlText w:val=""/>
      <w:lvlJc w:val="left"/>
    </w:lvl>
    <w:lvl w:ilvl="3" w:tplc="577EEE48">
      <w:numFmt w:val="decimal"/>
      <w:lvlText w:val=""/>
      <w:lvlJc w:val="left"/>
    </w:lvl>
    <w:lvl w:ilvl="4" w:tplc="E85EE6E8">
      <w:numFmt w:val="decimal"/>
      <w:lvlText w:val=""/>
      <w:lvlJc w:val="left"/>
    </w:lvl>
    <w:lvl w:ilvl="5" w:tplc="D47045AA">
      <w:numFmt w:val="decimal"/>
      <w:lvlText w:val=""/>
      <w:lvlJc w:val="left"/>
    </w:lvl>
    <w:lvl w:ilvl="6" w:tplc="10FA9338">
      <w:numFmt w:val="decimal"/>
      <w:lvlText w:val=""/>
      <w:lvlJc w:val="left"/>
    </w:lvl>
    <w:lvl w:ilvl="7" w:tplc="33A46352">
      <w:numFmt w:val="decimal"/>
      <w:lvlText w:val=""/>
      <w:lvlJc w:val="left"/>
    </w:lvl>
    <w:lvl w:ilvl="8" w:tplc="C7546A5A">
      <w:numFmt w:val="decimal"/>
      <w:lvlText w:val=""/>
      <w:lvlJc w:val="left"/>
    </w:lvl>
  </w:abstractNum>
  <w:abstractNum w:abstractNumId="7" w15:restartNumberingAfterBreak="0">
    <w:nsid w:val="00007011"/>
    <w:multiLevelType w:val="hybridMultilevel"/>
    <w:tmpl w:val="CB2E32E2"/>
    <w:lvl w:ilvl="0" w:tplc="662643E6">
      <w:start w:val="1"/>
      <w:numFmt w:val="bullet"/>
      <w:lvlText w:val="-"/>
      <w:lvlJc w:val="left"/>
    </w:lvl>
    <w:lvl w:ilvl="1" w:tplc="1F12547C">
      <w:numFmt w:val="decimal"/>
      <w:lvlText w:val=""/>
      <w:lvlJc w:val="left"/>
    </w:lvl>
    <w:lvl w:ilvl="2" w:tplc="6A4A385E">
      <w:numFmt w:val="decimal"/>
      <w:lvlText w:val=""/>
      <w:lvlJc w:val="left"/>
    </w:lvl>
    <w:lvl w:ilvl="3" w:tplc="FB464882">
      <w:numFmt w:val="decimal"/>
      <w:lvlText w:val=""/>
      <w:lvlJc w:val="left"/>
    </w:lvl>
    <w:lvl w:ilvl="4" w:tplc="35ECFA44">
      <w:numFmt w:val="decimal"/>
      <w:lvlText w:val=""/>
      <w:lvlJc w:val="left"/>
    </w:lvl>
    <w:lvl w:ilvl="5" w:tplc="C0EA74FE">
      <w:numFmt w:val="decimal"/>
      <w:lvlText w:val=""/>
      <w:lvlJc w:val="left"/>
    </w:lvl>
    <w:lvl w:ilvl="6" w:tplc="BED21B1E">
      <w:numFmt w:val="decimal"/>
      <w:lvlText w:val=""/>
      <w:lvlJc w:val="left"/>
    </w:lvl>
    <w:lvl w:ilvl="7" w:tplc="A230A6E6">
      <w:numFmt w:val="decimal"/>
      <w:lvlText w:val=""/>
      <w:lvlJc w:val="left"/>
    </w:lvl>
    <w:lvl w:ilvl="8" w:tplc="589E11D8">
      <w:numFmt w:val="decimal"/>
      <w:lvlText w:val=""/>
      <w:lvlJc w:val="left"/>
    </w:lvl>
  </w:abstractNum>
  <w:abstractNum w:abstractNumId="8" w15:restartNumberingAfterBreak="0">
    <w:nsid w:val="00007504"/>
    <w:multiLevelType w:val="hybridMultilevel"/>
    <w:tmpl w:val="E03AC1D4"/>
    <w:lvl w:ilvl="0" w:tplc="5DAABF98">
      <w:start w:val="3"/>
      <w:numFmt w:val="decimal"/>
      <w:lvlText w:val="%1."/>
      <w:lvlJc w:val="left"/>
    </w:lvl>
    <w:lvl w:ilvl="1" w:tplc="E398F0D6">
      <w:numFmt w:val="decimal"/>
      <w:lvlText w:val=""/>
      <w:lvlJc w:val="left"/>
    </w:lvl>
    <w:lvl w:ilvl="2" w:tplc="D10434E2">
      <w:numFmt w:val="decimal"/>
      <w:lvlText w:val=""/>
      <w:lvlJc w:val="left"/>
    </w:lvl>
    <w:lvl w:ilvl="3" w:tplc="1690FA46">
      <w:numFmt w:val="decimal"/>
      <w:lvlText w:val=""/>
      <w:lvlJc w:val="left"/>
    </w:lvl>
    <w:lvl w:ilvl="4" w:tplc="F0CE9CF8">
      <w:numFmt w:val="decimal"/>
      <w:lvlText w:val=""/>
      <w:lvlJc w:val="left"/>
    </w:lvl>
    <w:lvl w:ilvl="5" w:tplc="4E9E67D0">
      <w:numFmt w:val="decimal"/>
      <w:lvlText w:val=""/>
      <w:lvlJc w:val="left"/>
    </w:lvl>
    <w:lvl w:ilvl="6" w:tplc="FF32E914">
      <w:numFmt w:val="decimal"/>
      <w:lvlText w:val=""/>
      <w:lvlJc w:val="left"/>
    </w:lvl>
    <w:lvl w:ilvl="7" w:tplc="67E67E7C">
      <w:numFmt w:val="decimal"/>
      <w:lvlText w:val=""/>
      <w:lvlJc w:val="left"/>
    </w:lvl>
    <w:lvl w:ilvl="8" w:tplc="EC88C186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0"/>
    <w:rsid w:val="00885879"/>
    <w:rsid w:val="00C72593"/>
    <w:rsid w:val="00E1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F186"/>
  <w15:chartTrackingRefBased/>
  <w15:docId w15:val="{71DCAD79-84D2-49F9-8A6F-E267BED4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87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8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8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2019-10-24T11:31:00Z</dcterms:created>
  <dcterms:modified xsi:type="dcterms:W3CDTF">2019-10-27T19:24:00Z</dcterms:modified>
</cp:coreProperties>
</file>