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A9" w:rsidRPr="004369A1" w:rsidRDefault="000E3CA9" w:rsidP="000E3CA9">
      <w:pPr>
        <w:spacing w:after="0" w:line="360" w:lineRule="auto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0E3CA9" w:rsidRPr="004369A1" w:rsidRDefault="000E3CA9" w:rsidP="000E3CA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0E3CA9" w:rsidRPr="004369A1" w:rsidRDefault="000E3CA9" w:rsidP="000E3CA9">
      <w:pPr>
        <w:tabs>
          <w:tab w:val="left" w:pos="1386"/>
        </w:tabs>
        <w:spacing w:line="360" w:lineRule="auto"/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0E3CA9" w:rsidRPr="004369A1" w:rsidRDefault="000E3CA9" w:rsidP="000E3CA9">
      <w:pPr>
        <w:spacing w:line="360" w:lineRule="auto"/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0E3CA9" w:rsidRPr="004369A1" w:rsidRDefault="000E3CA9" w:rsidP="000E3CA9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0E3CA9" w:rsidRPr="004369A1" w:rsidTr="00B14784">
        <w:tc>
          <w:tcPr>
            <w:tcW w:w="3686" w:type="dxa"/>
            <w:shd w:val="clear" w:color="auto" w:fill="auto"/>
          </w:tcPr>
          <w:p w:rsidR="000E3CA9" w:rsidRPr="004369A1" w:rsidRDefault="000E3CA9" w:rsidP="000E3CA9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0E3CA9" w:rsidRPr="004369A1" w:rsidRDefault="000E3CA9" w:rsidP="000E3CA9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0E3CA9" w:rsidRPr="004369A1" w:rsidRDefault="000E3CA9" w:rsidP="000E3CA9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0E3CA9" w:rsidRPr="004369A1" w:rsidRDefault="000E3CA9" w:rsidP="000E3CA9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0E3CA9" w:rsidRPr="004369A1" w:rsidRDefault="000E3CA9" w:rsidP="000E3CA9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0E3CA9" w:rsidRPr="004369A1" w:rsidRDefault="000E3CA9" w:rsidP="000E3CA9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0E3CA9" w:rsidRPr="004369A1" w:rsidRDefault="000E3CA9" w:rsidP="000E3CA9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0E3CA9" w:rsidRPr="004369A1" w:rsidRDefault="000E3CA9" w:rsidP="000E3CA9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0E3CA9" w:rsidRPr="004369A1" w:rsidRDefault="000E3CA9" w:rsidP="000E3CA9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0E3CA9" w:rsidRPr="004369A1" w:rsidRDefault="000E3CA9" w:rsidP="000E3CA9">
            <w:pPr>
              <w:spacing w:line="360" w:lineRule="auto"/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4E7DC9" w:rsidRDefault="004E7DC9" w:rsidP="000E3CA9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0E3CA9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Pr="000E3CA9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33599C" w:rsidRPr="0033599C" w:rsidRDefault="0033599C" w:rsidP="003359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3599C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33599C" w:rsidRPr="0033599C" w:rsidRDefault="0033599C" w:rsidP="003359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3599C">
        <w:rPr>
          <w:rFonts w:ascii="Times New Roman" w:eastAsia="Times New Roman" w:hAnsi="Times New Roman" w:cs="Times New Roman"/>
          <w:b/>
          <w:sz w:val="32"/>
          <w:szCs w:val="32"/>
        </w:rPr>
        <w:t xml:space="preserve"> о порядке пользования педагогическими работниками </w:t>
      </w:r>
    </w:p>
    <w:p w:rsidR="0033599C" w:rsidRPr="0033599C" w:rsidRDefault="0033599C" w:rsidP="003359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3599C">
        <w:rPr>
          <w:rFonts w:ascii="Times New Roman" w:eastAsia="Times New Roman" w:hAnsi="Times New Roman" w:cs="Times New Roman"/>
          <w:b/>
          <w:sz w:val="32"/>
          <w:szCs w:val="32"/>
        </w:rPr>
        <w:t xml:space="preserve">образовательными, методическими и научными услугами </w:t>
      </w:r>
    </w:p>
    <w:p w:rsidR="0033599C" w:rsidRDefault="0033599C" w:rsidP="003359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3599C">
        <w:rPr>
          <w:rFonts w:ascii="Times New Roman" w:eastAsia="Times New Roman" w:hAnsi="Times New Roman" w:cs="Times New Roman"/>
          <w:b/>
          <w:sz w:val="32"/>
          <w:szCs w:val="32"/>
        </w:rPr>
        <w:t>МКОУ «Хуцеевская СОШ»</w:t>
      </w:r>
    </w:p>
    <w:p w:rsidR="000E3CA9" w:rsidRPr="0033599C" w:rsidRDefault="0033599C" w:rsidP="003359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3599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E3CA9" w:rsidRPr="0033599C">
        <w:rPr>
          <w:rFonts w:ascii="Times New Roman" w:eastAsia="Times New Roman" w:hAnsi="Times New Roman" w:cs="Times New Roman"/>
          <w:b/>
          <w:sz w:val="32"/>
          <w:szCs w:val="32"/>
        </w:rPr>
        <w:t>№ 9</w:t>
      </w:r>
      <w:r w:rsidRPr="0033599C">
        <w:rPr>
          <w:rFonts w:ascii="Times New Roman" w:eastAsia="Times New Roman" w:hAnsi="Times New Roman" w:cs="Times New Roman"/>
          <w:b/>
          <w:sz w:val="32"/>
          <w:szCs w:val="32"/>
        </w:rPr>
        <w:t>7</w:t>
      </w:r>
    </w:p>
    <w:p w:rsidR="000E3CA9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33599C">
      <w:pPr>
        <w:spacing w:after="0"/>
        <w:rPr>
          <w:rFonts w:ascii="Times New Roman" w:hAnsi="Times New Roman" w:cs="Times New Roman"/>
          <w:b/>
          <w:bCs/>
          <w:lang w:eastAsia="en-US"/>
        </w:rPr>
      </w:pPr>
    </w:p>
    <w:p w:rsidR="0033599C" w:rsidRDefault="0033599C" w:rsidP="0033599C">
      <w:pPr>
        <w:spacing w:after="0"/>
        <w:rPr>
          <w:rFonts w:ascii="Times New Roman" w:hAnsi="Times New Roman" w:cs="Times New Roman"/>
          <w:b/>
          <w:bCs/>
          <w:lang w:eastAsia="en-US"/>
        </w:rPr>
      </w:pPr>
      <w:bookmarkStart w:id="1" w:name="_GoBack"/>
      <w:bookmarkEnd w:id="1"/>
    </w:p>
    <w:p w:rsidR="000E3CA9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0E3CA9">
      <w:pPr>
        <w:spacing w:after="0"/>
        <w:rPr>
          <w:rFonts w:ascii="Times New Roman" w:hAnsi="Times New Roman" w:cs="Times New Roman"/>
          <w:b/>
          <w:bCs/>
          <w:lang w:eastAsia="en-US"/>
        </w:rPr>
      </w:pPr>
    </w:p>
    <w:p w:rsidR="000E3CA9" w:rsidRDefault="000E3CA9" w:rsidP="000E3CA9">
      <w:pPr>
        <w:spacing w:after="0"/>
        <w:rPr>
          <w:rFonts w:ascii="Times New Roman" w:hAnsi="Times New Roman" w:cs="Times New Roman"/>
          <w:b/>
          <w:bCs/>
          <w:lang w:eastAsia="en-US"/>
        </w:rPr>
      </w:pPr>
    </w:p>
    <w:p w:rsidR="000E3CA9" w:rsidRPr="00496C15" w:rsidRDefault="000E3CA9" w:rsidP="004E7DC9">
      <w:pPr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4E7DC9" w:rsidRPr="00496C15" w:rsidRDefault="00496C15" w:rsidP="00496C15">
      <w:pPr>
        <w:spacing w:after="0"/>
        <w:rPr>
          <w:rFonts w:ascii="Times New Roman" w:hAnsi="Times New Roman" w:cs="Times New Roman"/>
          <w:b/>
          <w:bCs/>
        </w:rPr>
      </w:pPr>
      <w:r w:rsidRPr="00496C15">
        <w:rPr>
          <w:rFonts w:ascii="Times New Roman" w:hAnsi="Times New Roman" w:cs="Times New Roman"/>
          <w:b/>
          <w:bCs/>
        </w:rPr>
        <w:lastRenderedPageBreak/>
        <w:t xml:space="preserve">1. </w:t>
      </w:r>
      <w:r w:rsidR="004E7DC9" w:rsidRPr="00496C15">
        <w:rPr>
          <w:rFonts w:ascii="Times New Roman" w:hAnsi="Times New Roman" w:cs="Times New Roman"/>
          <w:b/>
          <w:bCs/>
        </w:rPr>
        <w:t>Общие положения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 xml:space="preserve">1.1.Настоящее Положение разработано в соответствии с пунктом 8 ч. 3 ст. 47 Федерального закона № 273-ФЗ от 29.12.2012 «Об образовании в Российской Федерации» и других нормативных правовых актов в сфере образования и определяет порядок  пользования педагогическими работниками </w:t>
      </w:r>
      <w:r w:rsidR="000E3CA9">
        <w:rPr>
          <w:rFonts w:ascii="Times New Roman" w:hAnsi="Times New Roman" w:cs="Times New Roman"/>
        </w:rPr>
        <w:t>МКОУ «Хуцеевская СОШ»</w:t>
      </w:r>
      <w:r w:rsidRPr="00496C15">
        <w:rPr>
          <w:rFonts w:ascii="Times New Roman" w:hAnsi="Times New Roman" w:cs="Times New Roman"/>
        </w:rPr>
        <w:t xml:space="preserve"> (далее – ОУ):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- образовательными услугами;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- методическими услугами;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- научными услугами.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1.2.Доступ педагогических работников к вышеперечисленным услугам осуществляется в целях качественного осуществления ими педагогической, методической, научной или исследовательской деятельности в порядке, установленном настоящим положением.</w:t>
      </w:r>
    </w:p>
    <w:p w:rsidR="004E7DC9" w:rsidRPr="00496C15" w:rsidRDefault="004E7DC9" w:rsidP="004E7DC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E7DC9" w:rsidRPr="00496C15" w:rsidRDefault="004E7DC9" w:rsidP="00496C15">
      <w:pPr>
        <w:spacing w:after="0"/>
        <w:rPr>
          <w:rFonts w:ascii="Times New Roman" w:hAnsi="Times New Roman" w:cs="Times New Roman"/>
          <w:b/>
          <w:bCs/>
        </w:rPr>
      </w:pPr>
      <w:r w:rsidRPr="00496C15">
        <w:rPr>
          <w:rFonts w:ascii="Times New Roman" w:hAnsi="Times New Roman" w:cs="Times New Roman"/>
          <w:b/>
          <w:bCs/>
        </w:rPr>
        <w:t>2. Порядок пользования педагогическими работниками образовательными услугами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2.1. Педагогические работники имеют право на получение образовательных услуг по программам повышения квалификации профессиональной переподготовки по профилю профессиональной деятельности не реже чем один раз в три года.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 xml:space="preserve">2.2. Педагогические работники при условии положительного решения директора    ОУ и при наличии финансовых средств имеют право на бесплатное обучение по дополнительным образовательным </w:t>
      </w:r>
      <w:proofErr w:type="gramStart"/>
      <w:r w:rsidRPr="00496C15">
        <w:rPr>
          <w:rFonts w:ascii="Times New Roman" w:hAnsi="Times New Roman" w:cs="Times New Roman"/>
        </w:rPr>
        <w:t>программам  соответствующим</w:t>
      </w:r>
      <w:proofErr w:type="gramEnd"/>
      <w:r w:rsidRPr="00496C15">
        <w:rPr>
          <w:rFonts w:ascii="Times New Roman" w:hAnsi="Times New Roman" w:cs="Times New Roman"/>
        </w:rPr>
        <w:t xml:space="preserve"> профилю работы  педагогов. </w:t>
      </w:r>
    </w:p>
    <w:p w:rsidR="004E7DC9" w:rsidRPr="00496C15" w:rsidRDefault="004E7DC9" w:rsidP="004E7DC9">
      <w:pPr>
        <w:spacing w:after="0"/>
        <w:rPr>
          <w:rFonts w:ascii="Times New Roman" w:hAnsi="Times New Roman" w:cs="Times New Roman"/>
          <w:b/>
          <w:bCs/>
        </w:rPr>
      </w:pPr>
    </w:p>
    <w:p w:rsidR="004E7DC9" w:rsidRPr="00496C15" w:rsidRDefault="004E7DC9" w:rsidP="004E7DC9">
      <w:pPr>
        <w:spacing w:after="0"/>
        <w:rPr>
          <w:rFonts w:ascii="Times New Roman" w:hAnsi="Times New Roman" w:cs="Times New Roman"/>
          <w:b/>
          <w:bCs/>
        </w:rPr>
      </w:pPr>
      <w:r w:rsidRPr="00496C15">
        <w:rPr>
          <w:rFonts w:ascii="Times New Roman" w:hAnsi="Times New Roman" w:cs="Times New Roman"/>
          <w:b/>
          <w:bCs/>
        </w:rPr>
        <w:t>3. Порядок пользования педагогическими работниками методическими услугами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3.1. Педагогические работники имеют право на бесплатное пользование следующими методическими услугами: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- использование методических разработок, имеющихся в ОУ;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- методический анализ результативности своей образовательной деятельности по данным различных измерений качества образования;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- помощь в разработке учебно-методической и иной документации необходимой для осуществления профессиональной деятельности;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- помощь в освоении и разработке инновационных программ и технологий;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- 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 педагогических чтениях, мастер-классах, методических выставках, других формах методической работы;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- получение методической помощи в осуществлении экспериментальной и инновационной деятельности.</w:t>
      </w:r>
    </w:p>
    <w:p w:rsidR="004E7DC9" w:rsidRPr="00496C15" w:rsidRDefault="004E7DC9" w:rsidP="004E7DC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Методические услуги реализуются через следующие организационные механизмы и структуры ОУ</w:t>
      </w:r>
    </w:p>
    <w:p w:rsidR="004E7DC9" w:rsidRPr="00496C15" w:rsidRDefault="004E7DC9" w:rsidP="004E7DC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- Методическое объединение;</w:t>
      </w:r>
    </w:p>
    <w:p w:rsidR="004E7DC9" w:rsidRPr="00496C15" w:rsidRDefault="004E7DC9" w:rsidP="004E7DC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- Методический совет;</w:t>
      </w:r>
    </w:p>
    <w:p w:rsidR="004E7DC9" w:rsidRPr="00496C15" w:rsidRDefault="004E7DC9" w:rsidP="004E7DC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- Организация наставничества.</w:t>
      </w:r>
    </w:p>
    <w:p w:rsidR="004E7DC9" w:rsidRPr="00496C15" w:rsidRDefault="004E7DC9" w:rsidP="004E7DC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E7DC9" w:rsidRPr="00496C15" w:rsidRDefault="004E7DC9" w:rsidP="00496C15">
      <w:pPr>
        <w:spacing w:after="0"/>
        <w:rPr>
          <w:rFonts w:ascii="Times New Roman" w:hAnsi="Times New Roman" w:cs="Times New Roman"/>
          <w:b/>
          <w:bCs/>
        </w:rPr>
      </w:pPr>
      <w:r w:rsidRPr="00496C15">
        <w:rPr>
          <w:rFonts w:ascii="Times New Roman" w:hAnsi="Times New Roman" w:cs="Times New Roman"/>
          <w:b/>
          <w:bCs/>
        </w:rPr>
        <w:t>4. Порядок пользования педагогическими работниками  научными услугами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4.1.Педагогические работники имеют право на получение бесплатных научных услуг и консультаций по вопросам:</w:t>
      </w:r>
    </w:p>
    <w:p w:rsidR="004E7DC9" w:rsidRPr="00496C15" w:rsidRDefault="004E7DC9" w:rsidP="004E7DC9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- подготовки документов для участия в различных конкурсах, оформления грантов Российского фонда фундаментальных исследований (РФФИ), грантов Минобрнауки РФ и пр.</w:t>
      </w:r>
    </w:p>
    <w:p w:rsidR="004E7DC9" w:rsidRPr="00496C15" w:rsidRDefault="004E7DC9" w:rsidP="004E7DC9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- выполнения научных исследований и разработок на современном научно-техническом уровне.</w:t>
      </w:r>
    </w:p>
    <w:p w:rsidR="004E7DC9" w:rsidRPr="00496C15" w:rsidRDefault="004E7DC9" w:rsidP="004E7DC9">
      <w:pPr>
        <w:spacing w:after="0"/>
        <w:jc w:val="both"/>
        <w:rPr>
          <w:rFonts w:ascii="Times New Roman" w:hAnsi="Times New Roman" w:cs="Times New Roman"/>
        </w:rPr>
      </w:pPr>
      <w:r w:rsidRPr="00496C15">
        <w:rPr>
          <w:rFonts w:ascii="Times New Roman" w:hAnsi="Times New Roman" w:cs="Times New Roman"/>
        </w:rPr>
        <w:t>4.2.Педагогические работники имеют право на бесплатную публикацию научных и иных материалов в сборниках материалов научных  и  иных конференций (семинаров) проводимых Министерством образования и науки  РФ.</w:t>
      </w:r>
    </w:p>
    <w:p w:rsidR="004E7DC9" w:rsidRPr="00496C15" w:rsidRDefault="004E7DC9" w:rsidP="004E7DC9">
      <w:pPr>
        <w:spacing w:after="0" w:line="360" w:lineRule="auto"/>
        <w:ind w:firstLine="567"/>
        <w:jc w:val="both"/>
      </w:pPr>
    </w:p>
    <w:p w:rsidR="00AD46F4" w:rsidRPr="00496C15" w:rsidRDefault="00AD46F4"/>
    <w:sectPr w:rsidR="00AD46F4" w:rsidRPr="00496C15" w:rsidSect="000E3CA9">
      <w:headerReference w:type="default" r:id="rId6"/>
      <w:foot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13A" w:rsidRDefault="00DD513A" w:rsidP="00496C15">
      <w:pPr>
        <w:spacing w:after="0" w:line="240" w:lineRule="auto"/>
      </w:pPr>
      <w:r>
        <w:separator/>
      </w:r>
    </w:p>
  </w:endnote>
  <w:endnote w:type="continuationSeparator" w:id="0">
    <w:p w:rsidR="00DD513A" w:rsidRDefault="00DD513A" w:rsidP="0049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C15" w:rsidRPr="00496C15" w:rsidRDefault="00496C15" w:rsidP="00496C15">
    <w:pPr>
      <w:pStyle w:val="a7"/>
      <w:jc w:val="center"/>
      <w:rPr>
        <w:rFonts w:ascii="Times New Roman" w:hAnsi="Times New Roman" w:cs="Times New Roman"/>
      </w:rPr>
    </w:pPr>
    <w:r w:rsidRPr="00496C15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13A" w:rsidRDefault="00DD513A" w:rsidP="00496C15">
      <w:pPr>
        <w:spacing w:after="0" w:line="240" w:lineRule="auto"/>
      </w:pPr>
      <w:r>
        <w:separator/>
      </w:r>
    </w:p>
  </w:footnote>
  <w:footnote w:type="continuationSeparator" w:id="0">
    <w:p w:rsidR="00DD513A" w:rsidRDefault="00DD513A" w:rsidP="0049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052906974"/>
      <w:docPartObj>
        <w:docPartGallery w:val="Page Numbers (Top of Page)"/>
        <w:docPartUnique/>
      </w:docPartObj>
    </w:sdtPr>
    <w:sdtEndPr/>
    <w:sdtContent>
      <w:p w:rsidR="00496C15" w:rsidRPr="00496C15" w:rsidRDefault="0000378F">
        <w:pPr>
          <w:pStyle w:val="a5"/>
          <w:jc w:val="center"/>
          <w:rPr>
            <w:rFonts w:ascii="Times New Roman" w:hAnsi="Times New Roman" w:cs="Times New Roman"/>
          </w:rPr>
        </w:pPr>
        <w:r w:rsidRPr="00496C15">
          <w:rPr>
            <w:rFonts w:ascii="Times New Roman" w:hAnsi="Times New Roman" w:cs="Times New Roman"/>
          </w:rPr>
          <w:fldChar w:fldCharType="begin"/>
        </w:r>
        <w:r w:rsidR="00496C15" w:rsidRPr="00496C15">
          <w:rPr>
            <w:rFonts w:ascii="Times New Roman" w:hAnsi="Times New Roman" w:cs="Times New Roman"/>
          </w:rPr>
          <w:instrText xml:space="preserve"> PAGE   \* MERGEFORMAT </w:instrText>
        </w:r>
        <w:r w:rsidRPr="00496C15">
          <w:rPr>
            <w:rFonts w:ascii="Times New Roman" w:hAnsi="Times New Roman" w:cs="Times New Roman"/>
          </w:rPr>
          <w:fldChar w:fldCharType="separate"/>
        </w:r>
        <w:r w:rsidR="002E39C4">
          <w:rPr>
            <w:rFonts w:ascii="Times New Roman" w:hAnsi="Times New Roman" w:cs="Times New Roman"/>
            <w:noProof/>
          </w:rPr>
          <w:t>3</w:t>
        </w:r>
        <w:r w:rsidRPr="00496C15">
          <w:rPr>
            <w:rFonts w:ascii="Times New Roman" w:hAnsi="Times New Roman" w:cs="Times New Roman"/>
          </w:rPr>
          <w:fldChar w:fldCharType="end"/>
        </w:r>
      </w:p>
    </w:sdtContent>
  </w:sdt>
  <w:p w:rsidR="00496C15" w:rsidRPr="00496C15" w:rsidRDefault="00496C15">
    <w:pPr>
      <w:pStyle w:val="a5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DC9"/>
    <w:rsid w:val="0000378F"/>
    <w:rsid w:val="000E3CA9"/>
    <w:rsid w:val="001B7391"/>
    <w:rsid w:val="002E39C4"/>
    <w:rsid w:val="0033599C"/>
    <w:rsid w:val="00496C15"/>
    <w:rsid w:val="004E7DC9"/>
    <w:rsid w:val="005565B8"/>
    <w:rsid w:val="007F1DDC"/>
    <w:rsid w:val="00924F33"/>
    <w:rsid w:val="00AD13DC"/>
    <w:rsid w:val="00AD46F4"/>
    <w:rsid w:val="00BD7676"/>
    <w:rsid w:val="00DD513A"/>
    <w:rsid w:val="00E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1378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7DC9"/>
    <w:rPr>
      <w:color w:val="0000FF"/>
      <w:u w:val="single"/>
    </w:rPr>
  </w:style>
  <w:style w:type="paragraph" w:styleId="a4">
    <w:name w:val="No Spacing"/>
    <w:uiPriority w:val="1"/>
    <w:qFormat/>
    <w:rsid w:val="004E7DC9"/>
    <w:pPr>
      <w:spacing w:after="0" w:line="340" w:lineRule="atLeast"/>
      <w:ind w:left="720" w:firstLine="567"/>
      <w:jc w:val="both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496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C15"/>
  </w:style>
  <w:style w:type="paragraph" w:styleId="a7">
    <w:name w:val="footer"/>
    <w:basedOn w:val="a"/>
    <w:link w:val="a8"/>
    <w:uiPriority w:val="99"/>
    <w:semiHidden/>
    <w:unhideWhenUsed/>
    <w:rsid w:val="00496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6C15"/>
  </w:style>
  <w:style w:type="paragraph" w:styleId="a9">
    <w:name w:val="Balloon Text"/>
    <w:basedOn w:val="a"/>
    <w:link w:val="aa"/>
    <w:uiPriority w:val="99"/>
    <w:semiHidden/>
    <w:unhideWhenUsed/>
    <w:rsid w:val="002E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3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Montague James</dc:creator>
  <cp:keywords/>
  <dc:description/>
  <cp:lastModifiedBy>555</cp:lastModifiedBy>
  <cp:revision>8</cp:revision>
  <cp:lastPrinted>2019-06-11T13:26:00Z</cp:lastPrinted>
  <dcterms:created xsi:type="dcterms:W3CDTF">2018-08-26T13:36:00Z</dcterms:created>
  <dcterms:modified xsi:type="dcterms:W3CDTF">2019-11-14T15:27:00Z</dcterms:modified>
</cp:coreProperties>
</file>