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2363" w:rsidRPr="00782363" w:rsidRDefault="00782363" w:rsidP="00782363">
      <w:pPr>
        <w:spacing w:before="0" w:beforeAutospacing="0" w:after="0" w:afterAutospacing="0"/>
        <w:rPr>
          <w:rFonts w:ascii="Times New Roman" w:eastAsia="Times New Roman" w:hAnsi="Times New Roman" w:cs="Times New Roman"/>
          <w:color w:val="FF0000"/>
          <w:sz w:val="24"/>
          <w:szCs w:val="24"/>
          <w:lang w:val="ru-RU" w:eastAsia="ru-RU"/>
        </w:rPr>
      </w:pPr>
      <w:r w:rsidRPr="00782363">
        <w:rPr>
          <w:rFonts w:ascii="Times New Roman" w:eastAsia="Times New Roman" w:hAnsi="Times New Roman" w:cs="Times New Roman"/>
          <w:noProof/>
          <w:sz w:val="24"/>
          <w:szCs w:val="24"/>
          <w:lang w:val="ru-RU" w:eastAsia="ru-RU"/>
        </w:rPr>
        <w:drawing>
          <wp:anchor distT="0" distB="0" distL="114300" distR="114300" simplePos="0" relativeHeight="251659264" behindDoc="0" locked="0" layoutInCell="1" allowOverlap="1" wp14:anchorId="523E2B3D" wp14:editId="360DAC36">
            <wp:simplePos x="0" y="0"/>
            <wp:positionH relativeFrom="column">
              <wp:posOffset>2731571</wp:posOffset>
            </wp:positionH>
            <wp:positionV relativeFrom="paragraph">
              <wp:posOffset>-110158</wp:posOffset>
            </wp:positionV>
            <wp:extent cx="695325" cy="651510"/>
            <wp:effectExtent l="0" t="0" r="9525"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651510"/>
                    </a:xfrm>
                    <a:prstGeom prst="rect">
                      <a:avLst/>
                    </a:prstGeom>
                    <a:noFill/>
                  </pic:spPr>
                </pic:pic>
              </a:graphicData>
            </a:graphic>
            <wp14:sizeRelH relativeFrom="page">
              <wp14:pctWidth>0</wp14:pctWidth>
            </wp14:sizeRelH>
            <wp14:sizeRelV relativeFrom="page">
              <wp14:pctHeight>0</wp14:pctHeight>
            </wp14:sizeRelV>
          </wp:anchor>
        </w:drawing>
      </w:r>
    </w:p>
    <w:p w:rsidR="00782363" w:rsidRPr="00782363" w:rsidRDefault="00782363" w:rsidP="00782363">
      <w:pPr>
        <w:tabs>
          <w:tab w:val="left" w:pos="4041"/>
        </w:tabs>
        <w:spacing w:before="0" w:beforeAutospacing="0" w:after="0" w:afterAutospacing="0"/>
        <w:rPr>
          <w:rFonts w:ascii="Times New Roman" w:eastAsia="Times New Roman" w:hAnsi="Times New Roman" w:cs="Times New Roman"/>
          <w:color w:val="FF0000"/>
          <w:sz w:val="20"/>
          <w:szCs w:val="20"/>
          <w:lang w:val="ru-RU" w:eastAsia="ru-RU"/>
        </w:rPr>
      </w:pPr>
    </w:p>
    <w:p w:rsidR="00782363" w:rsidRPr="00782363" w:rsidRDefault="00782363" w:rsidP="00782363">
      <w:pPr>
        <w:tabs>
          <w:tab w:val="left" w:pos="4041"/>
        </w:tabs>
        <w:spacing w:before="0" w:beforeAutospacing="0" w:after="0" w:afterAutospacing="0"/>
        <w:rPr>
          <w:rFonts w:ascii="Times New Roman" w:eastAsia="Times New Roman" w:hAnsi="Times New Roman" w:cs="Times New Roman"/>
          <w:color w:val="FF0000"/>
          <w:sz w:val="20"/>
          <w:szCs w:val="20"/>
          <w:lang w:val="ru-RU" w:eastAsia="ru-RU"/>
        </w:rPr>
      </w:pPr>
    </w:p>
    <w:p w:rsidR="00782363" w:rsidRPr="00782363" w:rsidRDefault="00782363" w:rsidP="00782363">
      <w:pPr>
        <w:tabs>
          <w:tab w:val="left" w:pos="4041"/>
        </w:tabs>
        <w:spacing w:before="0" w:beforeAutospacing="0" w:after="0" w:afterAutospacing="0"/>
        <w:rPr>
          <w:rFonts w:ascii="Times New Roman" w:eastAsia="Times New Roman" w:hAnsi="Times New Roman" w:cs="Times New Roman"/>
          <w:color w:val="FF0000"/>
          <w:sz w:val="20"/>
          <w:szCs w:val="20"/>
          <w:lang w:val="ru-RU" w:eastAsia="ru-RU"/>
        </w:rPr>
      </w:pPr>
    </w:p>
    <w:p w:rsidR="00782363" w:rsidRPr="00782363" w:rsidRDefault="00782363" w:rsidP="00782363">
      <w:pPr>
        <w:tabs>
          <w:tab w:val="left" w:pos="4041"/>
        </w:tabs>
        <w:spacing w:before="0" w:beforeAutospacing="0" w:after="0" w:afterAutospacing="0"/>
        <w:rPr>
          <w:rFonts w:ascii="Times New Roman" w:eastAsia="Times New Roman" w:hAnsi="Times New Roman" w:cs="Times New Roman"/>
          <w:color w:val="FF0000"/>
          <w:sz w:val="20"/>
          <w:szCs w:val="20"/>
          <w:lang w:val="ru-RU" w:eastAsia="ru-RU"/>
        </w:rPr>
      </w:pPr>
    </w:p>
    <w:p w:rsidR="00782363" w:rsidRPr="00782363" w:rsidRDefault="00782363" w:rsidP="00782363">
      <w:pPr>
        <w:spacing w:before="0" w:beforeAutospacing="0" w:after="0" w:afterAutospacing="0"/>
        <w:jc w:val="center"/>
        <w:rPr>
          <w:rFonts w:ascii="Times New Roman" w:eastAsia="Times New Roman" w:hAnsi="Times New Roman" w:cs="Times New Roman"/>
          <w:b/>
          <w:sz w:val="24"/>
          <w:szCs w:val="24"/>
          <w:lang w:val="ru-RU" w:eastAsia="ru-RU"/>
        </w:rPr>
      </w:pPr>
      <w:r w:rsidRPr="00782363">
        <w:rPr>
          <w:rFonts w:ascii="Times New Roman" w:eastAsia="Times New Roman" w:hAnsi="Times New Roman" w:cs="Times New Roman"/>
          <w:b/>
          <w:sz w:val="24"/>
          <w:szCs w:val="24"/>
          <w:lang w:val="ru-RU" w:eastAsia="ru-RU"/>
        </w:rPr>
        <w:t>РЕСПУБЛИКА ДАГЕСТАН</w:t>
      </w:r>
    </w:p>
    <w:p w:rsidR="00782363" w:rsidRPr="00782363" w:rsidRDefault="00782363" w:rsidP="00782363">
      <w:pPr>
        <w:spacing w:before="0" w:beforeAutospacing="0" w:after="0" w:afterAutospacing="0"/>
        <w:jc w:val="center"/>
        <w:rPr>
          <w:rFonts w:ascii="Times New Roman" w:eastAsia="Times New Roman" w:hAnsi="Times New Roman" w:cs="Times New Roman"/>
          <w:b/>
          <w:sz w:val="24"/>
          <w:szCs w:val="24"/>
          <w:lang w:val="ru-RU" w:eastAsia="ru-RU"/>
        </w:rPr>
      </w:pPr>
      <w:r w:rsidRPr="00782363">
        <w:rPr>
          <w:rFonts w:ascii="Times New Roman" w:eastAsia="Times New Roman" w:hAnsi="Times New Roman" w:cs="Times New Roman"/>
          <w:b/>
          <w:sz w:val="24"/>
          <w:szCs w:val="24"/>
          <w:lang w:val="ru-RU" w:eastAsia="ru-RU"/>
        </w:rPr>
        <w:t>МУНИЦИПАЛЬНОЕ КАЗЕННОЕ ОБЩЕОБРАЗОВАТЕЛЬНОЕ УЧРЕЖДЕНИЕ «ХУЦЕЕВСКАЯ СРЕДНЯЯ ОБЩЕОБРАЗОВАТЕЛЬНАЯ ШКОЛА»</w:t>
      </w:r>
    </w:p>
    <w:p w:rsidR="00782363" w:rsidRPr="00782363" w:rsidRDefault="00782363" w:rsidP="00782363">
      <w:pPr>
        <w:spacing w:before="0" w:beforeAutospacing="0" w:after="0" w:afterAutospacing="0"/>
        <w:jc w:val="center"/>
        <w:rPr>
          <w:rFonts w:ascii="Times New Roman" w:eastAsia="Times New Roman" w:hAnsi="Times New Roman" w:cs="Times New Roman"/>
          <w:b/>
          <w:sz w:val="24"/>
          <w:szCs w:val="24"/>
          <w:lang w:val="ru-RU" w:eastAsia="ru-RU"/>
        </w:rPr>
      </w:pPr>
      <w:r w:rsidRPr="00782363">
        <w:rPr>
          <w:rFonts w:ascii="Times New Roman" w:eastAsia="Times New Roman" w:hAnsi="Times New Roman" w:cs="Times New Roman"/>
          <w:b/>
          <w:sz w:val="24"/>
          <w:szCs w:val="24"/>
          <w:lang w:val="ru-RU" w:eastAsia="ru-RU"/>
        </w:rPr>
        <w:t>(МКОУ «</w:t>
      </w:r>
      <w:proofErr w:type="spellStart"/>
      <w:r w:rsidRPr="00782363">
        <w:rPr>
          <w:rFonts w:ascii="Times New Roman" w:eastAsia="Times New Roman" w:hAnsi="Times New Roman" w:cs="Times New Roman"/>
          <w:b/>
          <w:sz w:val="24"/>
          <w:szCs w:val="24"/>
          <w:lang w:val="ru-RU" w:eastAsia="ru-RU"/>
        </w:rPr>
        <w:t>Хуцеевская</w:t>
      </w:r>
      <w:proofErr w:type="spellEnd"/>
      <w:r w:rsidRPr="00782363">
        <w:rPr>
          <w:rFonts w:ascii="Times New Roman" w:eastAsia="Times New Roman" w:hAnsi="Times New Roman" w:cs="Times New Roman"/>
          <w:b/>
          <w:sz w:val="24"/>
          <w:szCs w:val="24"/>
          <w:lang w:val="ru-RU" w:eastAsia="ru-RU"/>
        </w:rPr>
        <w:t xml:space="preserve"> СОШ»)</w:t>
      </w:r>
    </w:p>
    <w:p w:rsidR="00782363" w:rsidRPr="00782363" w:rsidRDefault="00782363" w:rsidP="00782363">
      <w:pPr>
        <w:spacing w:before="0" w:beforeAutospacing="0" w:after="0" w:afterAutospacing="0" w:line="360" w:lineRule="auto"/>
        <w:jc w:val="center"/>
        <w:rPr>
          <w:rFonts w:ascii="Times New Roman" w:eastAsia="Times New Roman" w:hAnsi="Times New Roman" w:cs="Times New Roman"/>
          <w:b/>
          <w:sz w:val="24"/>
          <w:szCs w:val="24"/>
          <w:lang w:val="ru-RU" w:eastAsia="ru-RU"/>
        </w:rPr>
      </w:pPr>
    </w:p>
    <w:p w:rsidR="00782363" w:rsidRPr="00782363" w:rsidRDefault="00782363" w:rsidP="00782363">
      <w:pPr>
        <w:widowControl w:val="0"/>
        <w:tabs>
          <w:tab w:val="left" w:pos="709"/>
        </w:tabs>
        <w:autoSpaceDE w:val="0"/>
        <w:autoSpaceDN w:val="0"/>
        <w:spacing w:before="5" w:beforeAutospacing="0" w:after="0" w:afterAutospacing="0" w:line="360" w:lineRule="auto"/>
        <w:rPr>
          <w:rFonts w:ascii="Times New Roman" w:eastAsia="Times New Roman" w:hAnsi="Times New Roman" w:cs="Times New Roman"/>
          <w:b/>
          <w:color w:val="000000" w:themeColor="text1"/>
          <w:sz w:val="18"/>
          <w:szCs w:val="18"/>
          <w:lang w:val="ru-RU"/>
        </w:rPr>
      </w:pPr>
      <w:r w:rsidRPr="00782363">
        <w:rPr>
          <w:rFonts w:ascii="Times New Roman" w:eastAsia="Times New Roman" w:hAnsi="Times New Roman" w:cs="Times New Roman"/>
          <w:b/>
          <w:color w:val="000000" w:themeColor="text1"/>
          <w:sz w:val="18"/>
          <w:szCs w:val="18"/>
          <w:lang w:val="ru-RU"/>
        </w:rPr>
        <w:t xml:space="preserve">СОГЛАСОВАНО:                                                                                                    УТВЕРЖДАЮ:                                                                                                                                       </w:t>
      </w:r>
    </w:p>
    <w:p w:rsidR="00782363" w:rsidRPr="00782363" w:rsidRDefault="00782363" w:rsidP="00782363">
      <w:pPr>
        <w:widowControl w:val="0"/>
        <w:tabs>
          <w:tab w:val="left" w:pos="709"/>
        </w:tabs>
        <w:autoSpaceDE w:val="0"/>
        <w:autoSpaceDN w:val="0"/>
        <w:spacing w:before="5" w:beforeAutospacing="0" w:after="0" w:afterAutospacing="0" w:line="360" w:lineRule="auto"/>
        <w:rPr>
          <w:rFonts w:ascii="Times New Roman" w:eastAsia="Times New Roman" w:hAnsi="Times New Roman" w:cs="Times New Roman"/>
          <w:b/>
          <w:color w:val="000000" w:themeColor="text1"/>
          <w:sz w:val="18"/>
          <w:szCs w:val="18"/>
          <w:lang w:val="ru-RU"/>
        </w:rPr>
      </w:pPr>
      <w:r w:rsidRPr="00782363">
        <w:rPr>
          <w:rFonts w:ascii="Times New Roman" w:eastAsia="Times New Roman" w:hAnsi="Times New Roman" w:cs="Times New Roman"/>
          <w:b/>
          <w:color w:val="000000" w:themeColor="text1"/>
          <w:sz w:val="18"/>
          <w:szCs w:val="18"/>
          <w:lang w:val="ru-RU"/>
        </w:rPr>
        <w:t>Педагогическим советом                                                                                       директор МКОУ «</w:t>
      </w:r>
      <w:proofErr w:type="spellStart"/>
      <w:r w:rsidRPr="00782363">
        <w:rPr>
          <w:rFonts w:ascii="Times New Roman" w:eastAsia="Times New Roman" w:hAnsi="Times New Roman" w:cs="Times New Roman"/>
          <w:b/>
          <w:color w:val="000000" w:themeColor="text1"/>
          <w:sz w:val="18"/>
          <w:szCs w:val="18"/>
          <w:lang w:val="ru-RU"/>
        </w:rPr>
        <w:t>Хуцеевская</w:t>
      </w:r>
      <w:proofErr w:type="spellEnd"/>
      <w:r w:rsidRPr="00782363">
        <w:rPr>
          <w:rFonts w:ascii="Times New Roman" w:eastAsia="Times New Roman" w:hAnsi="Times New Roman" w:cs="Times New Roman"/>
          <w:b/>
          <w:color w:val="000000" w:themeColor="text1"/>
          <w:sz w:val="18"/>
          <w:szCs w:val="18"/>
          <w:lang w:val="ru-RU"/>
        </w:rPr>
        <w:t xml:space="preserve"> СОШ»</w:t>
      </w:r>
    </w:p>
    <w:p w:rsidR="00782363" w:rsidRPr="00782363" w:rsidRDefault="00BE280E" w:rsidP="00782363">
      <w:pPr>
        <w:widowControl w:val="0"/>
        <w:tabs>
          <w:tab w:val="left" w:pos="709"/>
        </w:tabs>
        <w:autoSpaceDE w:val="0"/>
        <w:autoSpaceDN w:val="0"/>
        <w:spacing w:before="5" w:beforeAutospacing="0" w:after="0" w:afterAutospacing="0" w:line="360" w:lineRule="auto"/>
        <w:jc w:val="both"/>
        <w:rPr>
          <w:rFonts w:ascii="Times New Roman" w:eastAsia="Times New Roman" w:hAnsi="Times New Roman" w:cs="Times New Roman"/>
          <w:b/>
          <w:color w:val="000000" w:themeColor="text1"/>
          <w:sz w:val="18"/>
          <w:szCs w:val="18"/>
          <w:lang w:val="ru-RU"/>
        </w:rPr>
      </w:pPr>
      <w:r>
        <w:rPr>
          <w:rFonts w:ascii="Times New Roman" w:eastAsia="Times New Roman" w:hAnsi="Times New Roman" w:cs="Times New Roman"/>
          <w:b/>
          <w:color w:val="000000" w:themeColor="text1"/>
          <w:sz w:val="18"/>
          <w:szCs w:val="18"/>
          <w:lang w:val="ru-RU"/>
        </w:rPr>
        <w:t xml:space="preserve">Протокол № 1 </w:t>
      </w:r>
      <w:r w:rsidR="00782363" w:rsidRPr="00782363">
        <w:rPr>
          <w:rFonts w:ascii="Times New Roman" w:eastAsia="Times New Roman" w:hAnsi="Times New Roman" w:cs="Times New Roman"/>
          <w:b/>
          <w:color w:val="000000" w:themeColor="text1"/>
          <w:sz w:val="18"/>
          <w:szCs w:val="18"/>
          <w:lang w:val="ru-RU"/>
        </w:rPr>
        <w:t xml:space="preserve">от </w:t>
      </w:r>
      <w:r>
        <w:rPr>
          <w:rFonts w:ascii="Times New Roman" w:eastAsia="Times New Roman" w:hAnsi="Times New Roman" w:cs="Times New Roman"/>
          <w:b/>
          <w:color w:val="000000" w:themeColor="text1"/>
          <w:sz w:val="18"/>
          <w:szCs w:val="18"/>
          <w:lang w:val="ru-RU"/>
        </w:rPr>
        <w:t>30.08.</w:t>
      </w:r>
      <w:r w:rsidR="00782363" w:rsidRPr="00782363">
        <w:rPr>
          <w:rFonts w:ascii="Times New Roman" w:eastAsia="Times New Roman" w:hAnsi="Times New Roman" w:cs="Times New Roman"/>
          <w:b/>
          <w:color w:val="000000" w:themeColor="text1"/>
          <w:sz w:val="18"/>
          <w:szCs w:val="18"/>
          <w:lang w:val="ru-RU"/>
        </w:rPr>
        <w:t>2023 г.                                                                                        ___________Р.З. Магомедова</w:t>
      </w:r>
    </w:p>
    <w:p w:rsidR="00782363" w:rsidRPr="00782363" w:rsidRDefault="00782363" w:rsidP="00782363">
      <w:pPr>
        <w:widowControl w:val="0"/>
        <w:tabs>
          <w:tab w:val="left" w:pos="709"/>
        </w:tabs>
        <w:autoSpaceDE w:val="0"/>
        <w:autoSpaceDN w:val="0"/>
        <w:spacing w:before="5" w:beforeAutospacing="0" w:after="0" w:afterAutospacing="0" w:line="360" w:lineRule="auto"/>
        <w:jc w:val="both"/>
        <w:rPr>
          <w:rFonts w:ascii="Times New Roman" w:eastAsia="Times New Roman" w:hAnsi="Times New Roman" w:cs="Times New Roman"/>
          <w:b/>
          <w:color w:val="000000" w:themeColor="text1"/>
          <w:sz w:val="18"/>
          <w:szCs w:val="18"/>
          <w:lang w:val="ru-RU"/>
        </w:rPr>
      </w:pPr>
      <w:r w:rsidRPr="00782363">
        <w:rPr>
          <w:rFonts w:ascii="Times New Roman" w:eastAsia="Times New Roman" w:hAnsi="Times New Roman" w:cs="Times New Roman"/>
          <w:b/>
          <w:color w:val="000000" w:themeColor="text1"/>
          <w:sz w:val="18"/>
          <w:szCs w:val="18"/>
          <w:lang w:val="ru-RU"/>
        </w:rPr>
        <w:t xml:space="preserve">                                                                                                                                      Приказ №</w:t>
      </w:r>
      <w:r w:rsidR="00BE280E">
        <w:rPr>
          <w:rFonts w:ascii="Times New Roman" w:eastAsia="Times New Roman" w:hAnsi="Times New Roman" w:cs="Times New Roman"/>
          <w:b/>
          <w:color w:val="000000" w:themeColor="text1"/>
          <w:sz w:val="18"/>
          <w:szCs w:val="18"/>
          <w:lang w:val="ru-RU"/>
        </w:rPr>
        <w:t xml:space="preserve"> 56 от 31.08.</w:t>
      </w:r>
      <w:r w:rsidRPr="00782363">
        <w:rPr>
          <w:rFonts w:ascii="Times New Roman" w:eastAsia="Times New Roman" w:hAnsi="Times New Roman" w:cs="Times New Roman"/>
          <w:b/>
          <w:color w:val="000000" w:themeColor="text1"/>
          <w:sz w:val="18"/>
          <w:szCs w:val="18"/>
          <w:lang w:val="ru-RU"/>
        </w:rPr>
        <w:t>2023 г.</w:t>
      </w:r>
    </w:p>
    <w:p w:rsidR="005276D2" w:rsidRPr="00782363" w:rsidRDefault="005276D2">
      <w:pPr>
        <w:rPr>
          <w:rFonts w:hAnsi="Times New Roman" w:cs="Times New Roman"/>
          <w:color w:val="000000"/>
          <w:sz w:val="24"/>
          <w:szCs w:val="24"/>
          <w:lang w:val="ru-RU"/>
        </w:rPr>
      </w:pPr>
    </w:p>
    <w:p w:rsidR="005276D2" w:rsidRPr="008A07F3" w:rsidRDefault="005276D2">
      <w:pPr>
        <w:jc w:val="center"/>
        <w:rPr>
          <w:rFonts w:hAnsi="Times New Roman" w:cs="Times New Roman"/>
          <w:color w:val="000000"/>
          <w:sz w:val="36"/>
          <w:szCs w:val="36"/>
          <w:lang w:val="ru-RU"/>
        </w:rPr>
      </w:pPr>
    </w:p>
    <w:p w:rsidR="00BE280E" w:rsidRDefault="00BE280E">
      <w:pPr>
        <w:jc w:val="center"/>
        <w:rPr>
          <w:rFonts w:hAnsi="Times New Roman" w:cs="Times New Roman"/>
          <w:b/>
          <w:bCs/>
          <w:color w:val="000000"/>
          <w:sz w:val="36"/>
          <w:szCs w:val="36"/>
          <w:lang w:val="ru-RU"/>
        </w:rPr>
      </w:pPr>
    </w:p>
    <w:p w:rsidR="005276D2" w:rsidRPr="008A07F3" w:rsidRDefault="00DF5185">
      <w:pPr>
        <w:jc w:val="center"/>
        <w:rPr>
          <w:rFonts w:hAnsi="Times New Roman" w:cs="Times New Roman"/>
          <w:color w:val="000000"/>
          <w:sz w:val="36"/>
          <w:szCs w:val="36"/>
          <w:lang w:val="ru-RU"/>
        </w:rPr>
      </w:pPr>
      <w:r w:rsidRPr="008A07F3">
        <w:rPr>
          <w:rFonts w:hAnsi="Times New Roman" w:cs="Times New Roman"/>
          <w:b/>
          <w:bCs/>
          <w:color w:val="000000"/>
          <w:sz w:val="36"/>
          <w:szCs w:val="36"/>
          <w:lang w:val="ru-RU"/>
        </w:rPr>
        <w:t>ПОРЯДОК</w:t>
      </w:r>
      <w:r w:rsidRPr="008A07F3">
        <w:rPr>
          <w:sz w:val="36"/>
          <w:szCs w:val="36"/>
          <w:lang w:val="ru-RU"/>
        </w:rPr>
        <w:br/>
      </w:r>
      <w:proofErr w:type="gramStart"/>
      <w:r w:rsidRPr="008A07F3">
        <w:rPr>
          <w:rFonts w:hAnsi="Times New Roman" w:cs="Times New Roman"/>
          <w:b/>
          <w:bCs/>
          <w:color w:val="000000"/>
          <w:sz w:val="36"/>
          <w:szCs w:val="36"/>
          <w:lang w:val="ru-RU"/>
        </w:rPr>
        <w:t>обучения</w:t>
      </w:r>
      <w:proofErr w:type="gramEnd"/>
      <w:r w:rsidRPr="008A07F3">
        <w:rPr>
          <w:rFonts w:hAnsi="Times New Roman" w:cs="Times New Roman"/>
          <w:b/>
          <w:bCs/>
          <w:color w:val="000000"/>
          <w:sz w:val="36"/>
          <w:szCs w:val="36"/>
          <w:lang w:val="ru-RU"/>
        </w:rPr>
        <w:t xml:space="preserve"> по индивидуальному учебному плану,</w:t>
      </w:r>
      <w:r w:rsidRPr="008A07F3">
        <w:rPr>
          <w:sz w:val="36"/>
          <w:szCs w:val="36"/>
          <w:lang w:val="ru-RU"/>
        </w:rPr>
        <w:br/>
      </w:r>
      <w:r w:rsidRPr="008A07F3">
        <w:rPr>
          <w:rFonts w:hAnsi="Times New Roman" w:cs="Times New Roman"/>
          <w:b/>
          <w:bCs/>
          <w:color w:val="000000"/>
          <w:sz w:val="36"/>
          <w:szCs w:val="36"/>
          <w:lang w:val="ru-RU"/>
        </w:rPr>
        <w:t>в том числе при ускоренном обучении,</w:t>
      </w:r>
      <w:r w:rsidRPr="008A07F3">
        <w:rPr>
          <w:sz w:val="36"/>
          <w:szCs w:val="36"/>
          <w:lang w:val="ru-RU"/>
        </w:rPr>
        <w:br/>
      </w:r>
      <w:r w:rsidRPr="008A07F3">
        <w:rPr>
          <w:rFonts w:hAnsi="Times New Roman" w:cs="Times New Roman"/>
          <w:b/>
          <w:bCs/>
          <w:color w:val="000000"/>
          <w:sz w:val="36"/>
          <w:szCs w:val="36"/>
          <w:lang w:val="ru-RU"/>
        </w:rPr>
        <w:t xml:space="preserve">в </w:t>
      </w:r>
      <w:r w:rsidR="00782363" w:rsidRPr="008A07F3">
        <w:rPr>
          <w:rFonts w:hAnsi="Times New Roman" w:cs="Times New Roman"/>
          <w:b/>
          <w:bCs/>
          <w:color w:val="000000"/>
          <w:sz w:val="36"/>
          <w:szCs w:val="36"/>
          <w:lang w:val="ru-RU"/>
        </w:rPr>
        <w:t>МКОУ «</w:t>
      </w:r>
      <w:proofErr w:type="spellStart"/>
      <w:r w:rsidR="00782363" w:rsidRPr="008A07F3">
        <w:rPr>
          <w:rFonts w:hAnsi="Times New Roman" w:cs="Times New Roman"/>
          <w:b/>
          <w:bCs/>
          <w:color w:val="000000"/>
          <w:sz w:val="36"/>
          <w:szCs w:val="36"/>
          <w:lang w:val="ru-RU"/>
        </w:rPr>
        <w:t>Хуцеевская</w:t>
      </w:r>
      <w:proofErr w:type="spellEnd"/>
      <w:r w:rsidR="00782363" w:rsidRPr="008A07F3">
        <w:rPr>
          <w:rFonts w:hAnsi="Times New Roman" w:cs="Times New Roman"/>
          <w:b/>
          <w:bCs/>
          <w:color w:val="000000"/>
          <w:sz w:val="36"/>
          <w:szCs w:val="36"/>
          <w:lang w:val="ru-RU"/>
        </w:rPr>
        <w:t xml:space="preserve"> СОШ»</w:t>
      </w:r>
    </w:p>
    <w:p w:rsidR="005276D2" w:rsidRPr="00782363" w:rsidRDefault="005276D2">
      <w:pPr>
        <w:jc w:val="center"/>
        <w:rPr>
          <w:rFonts w:hAnsi="Times New Roman" w:cs="Times New Roman"/>
          <w:color w:val="000000"/>
          <w:sz w:val="24"/>
          <w:szCs w:val="24"/>
          <w:lang w:val="ru-RU"/>
        </w:rPr>
      </w:pPr>
    </w:p>
    <w:p w:rsidR="008A07F3" w:rsidRDefault="008A07F3">
      <w:pPr>
        <w:jc w:val="center"/>
        <w:rPr>
          <w:rFonts w:hAnsi="Times New Roman" w:cs="Times New Roman"/>
          <w:b/>
          <w:bCs/>
          <w:color w:val="000000"/>
          <w:sz w:val="24"/>
          <w:szCs w:val="24"/>
          <w:lang w:val="ru-RU"/>
        </w:rPr>
      </w:pPr>
    </w:p>
    <w:p w:rsidR="008A07F3" w:rsidRDefault="008A07F3">
      <w:pPr>
        <w:jc w:val="center"/>
        <w:rPr>
          <w:rFonts w:hAnsi="Times New Roman" w:cs="Times New Roman"/>
          <w:b/>
          <w:bCs/>
          <w:color w:val="000000"/>
          <w:sz w:val="24"/>
          <w:szCs w:val="24"/>
          <w:lang w:val="ru-RU"/>
        </w:rPr>
      </w:pPr>
    </w:p>
    <w:p w:rsidR="008A07F3" w:rsidRDefault="008A07F3">
      <w:pPr>
        <w:jc w:val="center"/>
        <w:rPr>
          <w:rFonts w:hAnsi="Times New Roman" w:cs="Times New Roman"/>
          <w:b/>
          <w:bCs/>
          <w:color w:val="000000"/>
          <w:sz w:val="24"/>
          <w:szCs w:val="24"/>
          <w:lang w:val="ru-RU"/>
        </w:rPr>
      </w:pPr>
    </w:p>
    <w:p w:rsidR="008A07F3" w:rsidRDefault="008A07F3">
      <w:pPr>
        <w:jc w:val="center"/>
        <w:rPr>
          <w:rFonts w:hAnsi="Times New Roman" w:cs="Times New Roman"/>
          <w:b/>
          <w:bCs/>
          <w:color w:val="000000"/>
          <w:sz w:val="24"/>
          <w:szCs w:val="24"/>
          <w:lang w:val="ru-RU"/>
        </w:rPr>
      </w:pPr>
    </w:p>
    <w:p w:rsidR="008A07F3" w:rsidRDefault="008A07F3">
      <w:pPr>
        <w:jc w:val="center"/>
        <w:rPr>
          <w:rFonts w:hAnsi="Times New Roman" w:cs="Times New Roman"/>
          <w:b/>
          <w:bCs/>
          <w:color w:val="000000"/>
          <w:sz w:val="24"/>
          <w:szCs w:val="24"/>
          <w:lang w:val="ru-RU"/>
        </w:rPr>
      </w:pPr>
    </w:p>
    <w:p w:rsidR="008A07F3" w:rsidRDefault="008A07F3">
      <w:pPr>
        <w:jc w:val="center"/>
        <w:rPr>
          <w:rFonts w:hAnsi="Times New Roman" w:cs="Times New Roman"/>
          <w:b/>
          <w:bCs/>
          <w:color w:val="000000"/>
          <w:sz w:val="24"/>
          <w:szCs w:val="24"/>
          <w:lang w:val="ru-RU"/>
        </w:rPr>
      </w:pPr>
    </w:p>
    <w:p w:rsidR="008A07F3" w:rsidRDefault="008A07F3">
      <w:pPr>
        <w:jc w:val="center"/>
        <w:rPr>
          <w:rFonts w:hAnsi="Times New Roman" w:cs="Times New Roman"/>
          <w:b/>
          <w:bCs/>
          <w:color w:val="000000"/>
          <w:sz w:val="24"/>
          <w:szCs w:val="24"/>
          <w:lang w:val="ru-RU"/>
        </w:rPr>
      </w:pPr>
    </w:p>
    <w:p w:rsidR="008A07F3" w:rsidRDefault="008A07F3">
      <w:pPr>
        <w:jc w:val="center"/>
        <w:rPr>
          <w:rFonts w:hAnsi="Times New Roman" w:cs="Times New Roman"/>
          <w:b/>
          <w:bCs/>
          <w:color w:val="000000"/>
          <w:sz w:val="24"/>
          <w:szCs w:val="24"/>
          <w:lang w:val="ru-RU"/>
        </w:rPr>
      </w:pPr>
    </w:p>
    <w:p w:rsidR="008A07F3" w:rsidRDefault="008A07F3">
      <w:pPr>
        <w:jc w:val="center"/>
        <w:rPr>
          <w:rFonts w:hAnsi="Times New Roman" w:cs="Times New Roman"/>
          <w:b/>
          <w:bCs/>
          <w:color w:val="000000"/>
          <w:sz w:val="24"/>
          <w:szCs w:val="24"/>
          <w:lang w:val="ru-RU"/>
        </w:rPr>
      </w:pPr>
    </w:p>
    <w:p w:rsidR="008A07F3" w:rsidRDefault="008A07F3">
      <w:pPr>
        <w:jc w:val="center"/>
        <w:rPr>
          <w:rFonts w:hAnsi="Times New Roman" w:cs="Times New Roman"/>
          <w:b/>
          <w:bCs/>
          <w:color w:val="000000"/>
          <w:sz w:val="24"/>
          <w:szCs w:val="24"/>
          <w:lang w:val="ru-RU"/>
        </w:rPr>
      </w:pPr>
    </w:p>
    <w:p w:rsidR="008A07F3" w:rsidRDefault="008A07F3" w:rsidP="00BE280E">
      <w:pPr>
        <w:rPr>
          <w:rFonts w:hAnsi="Times New Roman" w:cs="Times New Roman"/>
          <w:b/>
          <w:bCs/>
          <w:color w:val="000000"/>
          <w:sz w:val="24"/>
          <w:szCs w:val="24"/>
          <w:lang w:val="ru-RU"/>
        </w:rPr>
      </w:pPr>
      <w:bookmarkStart w:id="0" w:name="_GoBack"/>
      <w:bookmarkEnd w:id="0"/>
    </w:p>
    <w:p w:rsidR="008A07F3" w:rsidRDefault="008A07F3">
      <w:pPr>
        <w:jc w:val="center"/>
        <w:rPr>
          <w:rFonts w:hAnsi="Times New Roman" w:cs="Times New Roman"/>
          <w:b/>
          <w:bCs/>
          <w:color w:val="000000"/>
          <w:sz w:val="24"/>
          <w:szCs w:val="24"/>
          <w:lang w:val="ru-RU"/>
        </w:rPr>
      </w:pPr>
      <w:r>
        <w:rPr>
          <w:rFonts w:hAnsi="Times New Roman" w:cs="Times New Roman"/>
          <w:b/>
          <w:bCs/>
          <w:color w:val="000000"/>
          <w:sz w:val="24"/>
          <w:szCs w:val="24"/>
          <w:lang w:val="ru-RU"/>
        </w:rPr>
        <w:t>2023</w:t>
      </w:r>
    </w:p>
    <w:p w:rsidR="005276D2" w:rsidRPr="00782363" w:rsidRDefault="00DF5185" w:rsidP="008A07F3">
      <w:pPr>
        <w:jc w:val="center"/>
        <w:rPr>
          <w:rFonts w:hAnsi="Times New Roman" w:cs="Times New Roman"/>
          <w:color w:val="000000"/>
          <w:sz w:val="24"/>
          <w:szCs w:val="24"/>
          <w:lang w:val="ru-RU"/>
        </w:rPr>
      </w:pPr>
      <w:r w:rsidRPr="00782363">
        <w:rPr>
          <w:rFonts w:hAnsi="Times New Roman" w:cs="Times New Roman"/>
          <w:b/>
          <w:bCs/>
          <w:color w:val="000000"/>
          <w:sz w:val="24"/>
          <w:szCs w:val="24"/>
          <w:lang w:val="ru-RU"/>
        </w:rPr>
        <w:lastRenderedPageBreak/>
        <w:t>1. ОБЩИЕ ПОЛОЖЕНИЯ</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1.1. Настоящий</w:t>
      </w:r>
      <w:r>
        <w:rPr>
          <w:rFonts w:hAnsi="Times New Roman" w:cs="Times New Roman"/>
          <w:color w:val="000000"/>
          <w:sz w:val="24"/>
          <w:szCs w:val="24"/>
        </w:rPr>
        <w:t> </w:t>
      </w:r>
      <w:r w:rsidRPr="00782363">
        <w:rPr>
          <w:rFonts w:hAnsi="Times New Roman" w:cs="Times New Roman"/>
          <w:color w:val="000000"/>
          <w:sz w:val="24"/>
          <w:szCs w:val="24"/>
          <w:lang w:val="ru-RU"/>
        </w:rPr>
        <w:t xml:space="preserve">Порядок </w:t>
      </w:r>
      <w:proofErr w:type="gramStart"/>
      <w:r w:rsidRPr="00782363">
        <w:rPr>
          <w:rFonts w:hAnsi="Times New Roman" w:cs="Times New Roman"/>
          <w:color w:val="000000"/>
          <w:sz w:val="24"/>
          <w:szCs w:val="24"/>
          <w:lang w:val="ru-RU"/>
        </w:rPr>
        <w:t>обучения</w:t>
      </w:r>
      <w:proofErr w:type="gramEnd"/>
      <w:r>
        <w:rPr>
          <w:rFonts w:hAnsi="Times New Roman" w:cs="Times New Roman"/>
          <w:color w:val="000000"/>
          <w:sz w:val="24"/>
          <w:szCs w:val="24"/>
        </w:rPr>
        <w:t> </w:t>
      </w:r>
      <w:r w:rsidRPr="00782363">
        <w:rPr>
          <w:rFonts w:hAnsi="Times New Roman" w:cs="Times New Roman"/>
          <w:color w:val="000000"/>
          <w:sz w:val="24"/>
          <w:szCs w:val="24"/>
          <w:lang w:val="ru-RU"/>
        </w:rPr>
        <w:t xml:space="preserve">по индивидуальному учебному плану в </w:t>
      </w:r>
      <w:r w:rsidR="00782363">
        <w:rPr>
          <w:rFonts w:hAnsi="Times New Roman" w:cs="Times New Roman"/>
          <w:color w:val="000000"/>
          <w:sz w:val="24"/>
          <w:szCs w:val="24"/>
          <w:lang w:val="ru-RU"/>
        </w:rPr>
        <w:t>МКОУ «</w:t>
      </w:r>
      <w:proofErr w:type="spellStart"/>
      <w:r w:rsidR="00782363">
        <w:rPr>
          <w:rFonts w:hAnsi="Times New Roman" w:cs="Times New Roman"/>
          <w:color w:val="000000"/>
          <w:sz w:val="24"/>
          <w:szCs w:val="24"/>
          <w:lang w:val="ru-RU"/>
        </w:rPr>
        <w:t>Хуцеевская</w:t>
      </w:r>
      <w:proofErr w:type="spellEnd"/>
      <w:r w:rsidR="00782363">
        <w:rPr>
          <w:rFonts w:hAnsi="Times New Roman" w:cs="Times New Roman"/>
          <w:color w:val="000000"/>
          <w:sz w:val="24"/>
          <w:szCs w:val="24"/>
          <w:lang w:val="ru-RU"/>
        </w:rPr>
        <w:t xml:space="preserve"> СОШ»</w:t>
      </w:r>
      <w:r>
        <w:rPr>
          <w:rFonts w:hAnsi="Times New Roman" w:cs="Times New Roman"/>
          <w:color w:val="000000"/>
          <w:sz w:val="24"/>
          <w:szCs w:val="24"/>
        </w:rPr>
        <w:t> </w:t>
      </w:r>
      <w:r w:rsidRPr="00782363">
        <w:rPr>
          <w:rFonts w:hAnsi="Times New Roman" w:cs="Times New Roman"/>
          <w:color w:val="000000"/>
          <w:sz w:val="24"/>
          <w:szCs w:val="24"/>
          <w:lang w:val="ru-RU"/>
        </w:rPr>
        <w:t>(далее – Порядок) разработан</w:t>
      </w:r>
      <w:r>
        <w:rPr>
          <w:rFonts w:hAnsi="Times New Roman" w:cs="Times New Roman"/>
          <w:color w:val="000000"/>
          <w:sz w:val="24"/>
          <w:szCs w:val="24"/>
        </w:rPr>
        <w:t> </w:t>
      </w:r>
      <w:r w:rsidRPr="00782363">
        <w:rPr>
          <w:rFonts w:hAnsi="Times New Roman" w:cs="Times New Roman"/>
          <w:color w:val="000000"/>
          <w:sz w:val="24"/>
          <w:szCs w:val="24"/>
          <w:lang w:val="ru-RU"/>
        </w:rPr>
        <w:t>на основании:</w:t>
      </w:r>
    </w:p>
    <w:p w:rsidR="005276D2" w:rsidRPr="00782363" w:rsidRDefault="00DF5185" w:rsidP="00782363">
      <w:pPr>
        <w:numPr>
          <w:ilvl w:val="0"/>
          <w:numId w:val="1"/>
        </w:numPr>
        <w:ind w:left="780" w:right="180"/>
        <w:contextualSpacing/>
        <w:jc w:val="both"/>
        <w:rPr>
          <w:rFonts w:hAnsi="Times New Roman" w:cs="Times New Roman"/>
          <w:color w:val="000000"/>
          <w:sz w:val="24"/>
          <w:szCs w:val="24"/>
          <w:lang w:val="ru-RU"/>
        </w:rPr>
      </w:pPr>
      <w:r w:rsidRPr="00782363">
        <w:rPr>
          <w:rFonts w:hAnsi="Times New Roman" w:cs="Times New Roman"/>
          <w:color w:val="000000"/>
          <w:sz w:val="24"/>
          <w:szCs w:val="24"/>
          <w:lang w:val="ru-RU"/>
        </w:rPr>
        <w:t>Федерального закона от 29.12.2012 № 273-ФЗ «Об образовании в Российской Федерации»;</w:t>
      </w:r>
    </w:p>
    <w:p w:rsidR="005276D2" w:rsidRPr="00782363" w:rsidRDefault="00DF5185" w:rsidP="00782363">
      <w:pPr>
        <w:numPr>
          <w:ilvl w:val="0"/>
          <w:numId w:val="1"/>
        </w:numPr>
        <w:ind w:left="780" w:right="180"/>
        <w:contextualSpacing/>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приказа </w:t>
      </w:r>
      <w:proofErr w:type="spellStart"/>
      <w:r w:rsidRPr="00782363">
        <w:rPr>
          <w:rFonts w:hAnsi="Times New Roman" w:cs="Times New Roman"/>
          <w:color w:val="000000"/>
          <w:sz w:val="24"/>
          <w:szCs w:val="24"/>
          <w:lang w:val="ru-RU"/>
        </w:rPr>
        <w:t>Минпросвещения</w:t>
      </w:r>
      <w:proofErr w:type="spellEnd"/>
      <w:r w:rsidRPr="00782363">
        <w:rPr>
          <w:rFonts w:hAnsi="Times New Roman" w:cs="Times New Roman"/>
          <w:color w:val="000000"/>
          <w:sz w:val="24"/>
          <w:szCs w:val="24"/>
          <w:lang w:val="ru-RU"/>
        </w:rPr>
        <w:t xml:space="preserve">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5276D2" w:rsidRPr="00782363" w:rsidRDefault="00DF5185" w:rsidP="00782363">
      <w:pPr>
        <w:numPr>
          <w:ilvl w:val="0"/>
          <w:numId w:val="1"/>
        </w:numPr>
        <w:ind w:left="780" w:right="180"/>
        <w:contextualSpacing/>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приказа </w:t>
      </w:r>
      <w:proofErr w:type="spellStart"/>
      <w:r w:rsidRPr="00782363">
        <w:rPr>
          <w:rFonts w:hAnsi="Times New Roman" w:cs="Times New Roman"/>
          <w:color w:val="000000"/>
          <w:sz w:val="24"/>
          <w:szCs w:val="24"/>
          <w:lang w:val="ru-RU"/>
        </w:rPr>
        <w:t>Минпросвещения</w:t>
      </w:r>
      <w:proofErr w:type="spellEnd"/>
      <w:r w:rsidRPr="00782363">
        <w:rPr>
          <w:rFonts w:hAnsi="Times New Roman" w:cs="Times New Roman"/>
          <w:color w:val="000000"/>
          <w:sz w:val="24"/>
          <w:szCs w:val="24"/>
          <w:lang w:val="ru-RU"/>
        </w:rPr>
        <w:t xml:space="preserve"> от 31.05.2021 № 286</w:t>
      </w:r>
      <w:r>
        <w:rPr>
          <w:rFonts w:hAnsi="Times New Roman" w:cs="Times New Roman"/>
          <w:color w:val="000000"/>
          <w:sz w:val="24"/>
          <w:szCs w:val="24"/>
        </w:rPr>
        <w:t> </w:t>
      </w:r>
      <w:r w:rsidRPr="00782363">
        <w:rPr>
          <w:rFonts w:hAnsi="Times New Roman" w:cs="Times New Roman"/>
          <w:color w:val="000000"/>
          <w:sz w:val="24"/>
          <w:szCs w:val="24"/>
          <w:lang w:val="ru-RU"/>
        </w:rPr>
        <w:t>«Об утверждении федерального государственного образовательного стандарта начального общего образования»;</w:t>
      </w:r>
    </w:p>
    <w:p w:rsidR="005276D2" w:rsidRPr="00782363" w:rsidRDefault="00DF5185" w:rsidP="00782363">
      <w:pPr>
        <w:numPr>
          <w:ilvl w:val="0"/>
          <w:numId w:val="1"/>
        </w:numPr>
        <w:ind w:left="780" w:right="180"/>
        <w:contextualSpacing/>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приказа </w:t>
      </w:r>
      <w:proofErr w:type="spellStart"/>
      <w:r w:rsidRPr="00782363">
        <w:rPr>
          <w:rFonts w:hAnsi="Times New Roman" w:cs="Times New Roman"/>
          <w:color w:val="000000"/>
          <w:sz w:val="24"/>
          <w:szCs w:val="24"/>
          <w:lang w:val="ru-RU"/>
        </w:rPr>
        <w:t>Минобрнауки</w:t>
      </w:r>
      <w:proofErr w:type="spellEnd"/>
      <w:r w:rsidRPr="00782363">
        <w:rPr>
          <w:rFonts w:hAnsi="Times New Roman" w:cs="Times New Roman"/>
          <w:color w:val="000000"/>
          <w:sz w:val="24"/>
          <w:szCs w:val="24"/>
          <w:lang w:val="ru-RU"/>
        </w:rPr>
        <w:t xml:space="preserve"> от 06.10.2009 № 373 «Об утверждении и введении в действие федерального государственного образовательного стандарта начального общего образования»;</w:t>
      </w:r>
    </w:p>
    <w:p w:rsidR="005276D2" w:rsidRPr="00782363" w:rsidRDefault="00DF5185" w:rsidP="00782363">
      <w:pPr>
        <w:numPr>
          <w:ilvl w:val="0"/>
          <w:numId w:val="1"/>
        </w:numPr>
        <w:ind w:left="780" w:right="180"/>
        <w:contextualSpacing/>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приказа </w:t>
      </w:r>
      <w:proofErr w:type="spellStart"/>
      <w:r w:rsidRPr="00782363">
        <w:rPr>
          <w:rFonts w:hAnsi="Times New Roman" w:cs="Times New Roman"/>
          <w:color w:val="000000"/>
          <w:sz w:val="24"/>
          <w:szCs w:val="24"/>
          <w:lang w:val="ru-RU"/>
        </w:rPr>
        <w:t>Минобрнауки</w:t>
      </w:r>
      <w:proofErr w:type="spellEnd"/>
      <w:r w:rsidRPr="00782363">
        <w:rPr>
          <w:rFonts w:hAnsi="Times New Roman" w:cs="Times New Roman"/>
          <w:color w:val="000000"/>
          <w:sz w:val="24"/>
          <w:szCs w:val="24"/>
          <w:lang w:val="ru-RU"/>
        </w:rPr>
        <w:t xml:space="preserve"> от 19.12.2014 № 1598 «Об утверждении федерального государственного образовательного стандарта начального общего образования </w:t>
      </w:r>
      <w:proofErr w:type="gramStart"/>
      <w:r w:rsidRPr="00782363">
        <w:rPr>
          <w:rFonts w:hAnsi="Times New Roman" w:cs="Times New Roman"/>
          <w:color w:val="000000"/>
          <w:sz w:val="24"/>
          <w:szCs w:val="24"/>
          <w:lang w:val="ru-RU"/>
        </w:rPr>
        <w:t>обучающихся</w:t>
      </w:r>
      <w:proofErr w:type="gramEnd"/>
      <w:r w:rsidRPr="00782363">
        <w:rPr>
          <w:rFonts w:hAnsi="Times New Roman" w:cs="Times New Roman"/>
          <w:color w:val="000000"/>
          <w:sz w:val="24"/>
          <w:szCs w:val="24"/>
          <w:lang w:val="ru-RU"/>
        </w:rPr>
        <w:t xml:space="preserve"> с ограниченными возможностями здоровья»;</w:t>
      </w:r>
    </w:p>
    <w:p w:rsidR="005276D2" w:rsidRPr="00782363" w:rsidRDefault="00DF5185" w:rsidP="00782363">
      <w:pPr>
        <w:numPr>
          <w:ilvl w:val="0"/>
          <w:numId w:val="1"/>
        </w:numPr>
        <w:ind w:left="780" w:right="180"/>
        <w:contextualSpacing/>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приказа </w:t>
      </w:r>
      <w:proofErr w:type="spellStart"/>
      <w:r w:rsidRPr="00782363">
        <w:rPr>
          <w:rFonts w:hAnsi="Times New Roman" w:cs="Times New Roman"/>
          <w:color w:val="000000"/>
          <w:sz w:val="24"/>
          <w:szCs w:val="24"/>
          <w:lang w:val="ru-RU"/>
        </w:rPr>
        <w:t>Минпросвещения</w:t>
      </w:r>
      <w:proofErr w:type="spellEnd"/>
      <w:r w:rsidRPr="00782363">
        <w:rPr>
          <w:rFonts w:hAnsi="Times New Roman" w:cs="Times New Roman"/>
          <w:color w:val="000000"/>
          <w:sz w:val="24"/>
          <w:szCs w:val="24"/>
          <w:lang w:val="ru-RU"/>
        </w:rPr>
        <w:t xml:space="preserve"> от 31.05.2021 № 287 «Об утверждении федерального государственного образовательного стандарта основного общего образования»;</w:t>
      </w:r>
    </w:p>
    <w:p w:rsidR="005276D2" w:rsidRPr="00782363" w:rsidRDefault="00DF5185" w:rsidP="00782363">
      <w:pPr>
        <w:numPr>
          <w:ilvl w:val="0"/>
          <w:numId w:val="1"/>
        </w:numPr>
        <w:ind w:left="780" w:right="180"/>
        <w:contextualSpacing/>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приказа </w:t>
      </w:r>
      <w:proofErr w:type="spellStart"/>
      <w:r w:rsidRPr="00782363">
        <w:rPr>
          <w:rFonts w:hAnsi="Times New Roman" w:cs="Times New Roman"/>
          <w:color w:val="000000"/>
          <w:sz w:val="24"/>
          <w:szCs w:val="24"/>
          <w:lang w:val="ru-RU"/>
        </w:rPr>
        <w:t>Минобрнауки</w:t>
      </w:r>
      <w:proofErr w:type="spellEnd"/>
      <w:r w:rsidRPr="00782363">
        <w:rPr>
          <w:rFonts w:hAnsi="Times New Roman" w:cs="Times New Roman"/>
          <w:color w:val="000000"/>
          <w:sz w:val="24"/>
          <w:szCs w:val="24"/>
          <w:lang w:val="ru-RU"/>
        </w:rPr>
        <w:t xml:space="preserve"> от 17.12.2010 № 1897 «Об утверждении федерального государственного образовательного стандарта основного общего образования»;</w:t>
      </w:r>
    </w:p>
    <w:p w:rsidR="005276D2" w:rsidRPr="00782363" w:rsidRDefault="00DF5185" w:rsidP="00782363">
      <w:pPr>
        <w:numPr>
          <w:ilvl w:val="0"/>
          <w:numId w:val="1"/>
        </w:numPr>
        <w:ind w:left="780" w:right="180"/>
        <w:contextualSpacing/>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приказа </w:t>
      </w:r>
      <w:proofErr w:type="spellStart"/>
      <w:r w:rsidRPr="00782363">
        <w:rPr>
          <w:rFonts w:hAnsi="Times New Roman" w:cs="Times New Roman"/>
          <w:color w:val="000000"/>
          <w:sz w:val="24"/>
          <w:szCs w:val="24"/>
          <w:lang w:val="ru-RU"/>
        </w:rPr>
        <w:t>Минобрнауки</w:t>
      </w:r>
      <w:proofErr w:type="spellEnd"/>
      <w:r w:rsidRPr="00782363">
        <w:rPr>
          <w:rFonts w:hAnsi="Times New Roman" w:cs="Times New Roman"/>
          <w:color w:val="000000"/>
          <w:sz w:val="24"/>
          <w:szCs w:val="24"/>
          <w:lang w:val="ru-RU"/>
        </w:rPr>
        <w:t xml:space="preserve"> от 17.05.2012 № 413 «Об утверждении федерального государственного образовательного стандарта среднего общего образования»;</w:t>
      </w:r>
    </w:p>
    <w:p w:rsidR="005276D2" w:rsidRPr="00782363" w:rsidRDefault="00DF5185" w:rsidP="00782363">
      <w:pPr>
        <w:numPr>
          <w:ilvl w:val="0"/>
          <w:numId w:val="1"/>
        </w:numPr>
        <w:ind w:left="780" w:right="180"/>
        <w:contextualSpacing/>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приказа </w:t>
      </w:r>
      <w:proofErr w:type="spellStart"/>
      <w:r w:rsidRPr="00782363">
        <w:rPr>
          <w:rFonts w:hAnsi="Times New Roman" w:cs="Times New Roman"/>
          <w:color w:val="000000"/>
          <w:sz w:val="24"/>
          <w:szCs w:val="24"/>
          <w:lang w:val="ru-RU"/>
        </w:rPr>
        <w:t>Минпросвещения</w:t>
      </w:r>
      <w:proofErr w:type="spellEnd"/>
      <w:r w:rsidRPr="00782363">
        <w:rPr>
          <w:rFonts w:hAnsi="Times New Roman" w:cs="Times New Roman"/>
          <w:color w:val="000000"/>
          <w:sz w:val="24"/>
          <w:szCs w:val="24"/>
          <w:lang w:val="ru-RU"/>
        </w:rPr>
        <w:t xml:space="preserve"> России от 18.05.2023 № 372 «Об утверждении федеральной образовательной программы начального общего образования»;</w:t>
      </w:r>
    </w:p>
    <w:p w:rsidR="005276D2" w:rsidRPr="00782363" w:rsidRDefault="00DF5185" w:rsidP="00782363">
      <w:pPr>
        <w:numPr>
          <w:ilvl w:val="0"/>
          <w:numId w:val="1"/>
        </w:numPr>
        <w:ind w:left="780" w:right="180"/>
        <w:contextualSpacing/>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приказа </w:t>
      </w:r>
      <w:proofErr w:type="spellStart"/>
      <w:r w:rsidRPr="00782363">
        <w:rPr>
          <w:rFonts w:hAnsi="Times New Roman" w:cs="Times New Roman"/>
          <w:color w:val="000000"/>
          <w:sz w:val="24"/>
          <w:szCs w:val="24"/>
          <w:lang w:val="ru-RU"/>
        </w:rPr>
        <w:t>Минпросвещения</w:t>
      </w:r>
      <w:proofErr w:type="spellEnd"/>
      <w:r w:rsidRPr="00782363">
        <w:rPr>
          <w:rFonts w:hAnsi="Times New Roman" w:cs="Times New Roman"/>
          <w:color w:val="000000"/>
          <w:sz w:val="24"/>
          <w:szCs w:val="24"/>
          <w:lang w:val="ru-RU"/>
        </w:rPr>
        <w:t xml:space="preserve"> России от 18.05.2023 № 370 «Об утверждении федеральной образовательной программы основного общего образования»;</w:t>
      </w:r>
    </w:p>
    <w:p w:rsidR="005276D2" w:rsidRPr="00782363" w:rsidRDefault="00DF5185" w:rsidP="00782363">
      <w:pPr>
        <w:numPr>
          <w:ilvl w:val="0"/>
          <w:numId w:val="1"/>
        </w:numPr>
        <w:ind w:left="780" w:right="180"/>
        <w:contextualSpacing/>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приказа </w:t>
      </w:r>
      <w:proofErr w:type="spellStart"/>
      <w:r w:rsidRPr="00782363">
        <w:rPr>
          <w:rFonts w:hAnsi="Times New Roman" w:cs="Times New Roman"/>
          <w:color w:val="000000"/>
          <w:sz w:val="24"/>
          <w:szCs w:val="24"/>
          <w:lang w:val="ru-RU"/>
        </w:rPr>
        <w:t>Минпросвещения</w:t>
      </w:r>
      <w:proofErr w:type="spellEnd"/>
      <w:r w:rsidRPr="00782363">
        <w:rPr>
          <w:rFonts w:hAnsi="Times New Roman" w:cs="Times New Roman"/>
          <w:color w:val="000000"/>
          <w:sz w:val="24"/>
          <w:szCs w:val="24"/>
          <w:lang w:val="ru-RU"/>
        </w:rPr>
        <w:t xml:space="preserve"> России от 18.05.2023 № 371 «Об утверждении федеральной образовательной программы среднего общего образования»;</w:t>
      </w:r>
    </w:p>
    <w:p w:rsidR="005276D2" w:rsidRPr="00782363" w:rsidRDefault="00DF5185" w:rsidP="00782363">
      <w:pPr>
        <w:numPr>
          <w:ilvl w:val="0"/>
          <w:numId w:val="1"/>
        </w:numPr>
        <w:ind w:left="780" w:right="180"/>
        <w:contextualSpacing/>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приказа </w:t>
      </w:r>
      <w:proofErr w:type="spellStart"/>
      <w:r w:rsidRPr="00782363">
        <w:rPr>
          <w:rFonts w:hAnsi="Times New Roman" w:cs="Times New Roman"/>
          <w:color w:val="000000"/>
          <w:sz w:val="24"/>
          <w:szCs w:val="24"/>
          <w:lang w:val="ru-RU"/>
        </w:rPr>
        <w:t>Минпросвещения</w:t>
      </w:r>
      <w:proofErr w:type="spellEnd"/>
      <w:r w:rsidRPr="00782363">
        <w:rPr>
          <w:rFonts w:hAnsi="Times New Roman" w:cs="Times New Roman"/>
          <w:color w:val="000000"/>
          <w:sz w:val="24"/>
          <w:szCs w:val="24"/>
          <w:lang w:val="ru-RU"/>
        </w:rPr>
        <w:t xml:space="preserve"> от 24.11.2022 № 1023 «Об утверждении федеральной адаптированной образовательной программы начального общего образования для </w:t>
      </w:r>
      <w:proofErr w:type="gramStart"/>
      <w:r w:rsidRPr="00782363">
        <w:rPr>
          <w:rFonts w:hAnsi="Times New Roman" w:cs="Times New Roman"/>
          <w:color w:val="000000"/>
          <w:sz w:val="24"/>
          <w:szCs w:val="24"/>
          <w:lang w:val="ru-RU"/>
        </w:rPr>
        <w:t>обучающихся</w:t>
      </w:r>
      <w:proofErr w:type="gramEnd"/>
      <w:r w:rsidRPr="00782363">
        <w:rPr>
          <w:rFonts w:hAnsi="Times New Roman" w:cs="Times New Roman"/>
          <w:color w:val="000000"/>
          <w:sz w:val="24"/>
          <w:szCs w:val="24"/>
          <w:lang w:val="ru-RU"/>
        </w:rPr>
        <w:t xml:space="preserve"> с ограниченными возможностями здоровья»;</w:t>
      </w:r>
    </w:p>
    <w:p w:rsidR="005276D2" w:rsidRPr="00782363" w:rsidRDefault="00DF5185" w:rsidP="00782363">
      <w:pPr>
        <w:numPr>
          <w:ilvl w:val="0"/>
          <w:numId w:val="1"/>
        </w:numPr>
        <w:ind w:left="780" w:right="180"/>
        <w:contextualSpacing/>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приказа </w:t>
      </w:r>
      <w:proofErr w:type="spellStart"/>
      <w:r w:rsidRPr="00782363">
        <w:rPr>
          <w:rFonts w:hAnsi="Times New Roman" w:cs="Times New Roman"/>
          <w:color w:val="000000"/>
          <w:sz w:val="24"/>
          <w:szCs w:val="24"/>
          <w:lang w:val="ru-RU"/>
        </w:rPr>
        <w:t>Минпросвещения</w:t>
      </w:r>
      <w:proofErr w:type="spellEnd"/>
      <w:r w:rsidRPr="00782363">
        <w:rPr>
          <w:rFonts w:hAnsi="Times New Roman" w:cs="Times New Roman"/>
          <w:color w:val="000000"/>
          <w:sz w:val="24"/>
          <w:szCs w:val="24"/>
          <w:lang w:val="ru-RU"/>
        </w:rPr>
        <w:t xml:space="preserve"> от 24.11.2022 № 1025 «Об утверждении федеральной адаптированной образовательной программы основного общего образования для </w:t>
      </w:r>
      <w:proofErr w:type="gramStart"/>
      <w:r w:rsidRPr="00782363">
        <w:rPr>
          <w:rFonts w:hAnsi="Times New Roman" w:cs="Times New Roman"/>
          <w:color w:val="000000"/>
          <w:sz w:val="24"/>
          <w:szCs w:val="24"/>
          <w:lang w:val="ru-RU"/>
        </w:rPr>
        <w:t>обучающихся</w:t>
      </w:r>
      <w:proofErr w:type="gramEnd"/>
      <w:r w:rsidRPr="00782363">
        <w:rPr>
          <w:rFonts w:hAnsi="Times New Roman" w:cs="Times New Roman"/>
          <w:color w:val="000000"/>
          <w:sz w:val="24"/>
          <w:szCs w:val="24"/>
          <w:lang w:val="ru-RU"/>
        </w:rPr>
        <w:t xml:space="preserve"> с ограниченными возможностями здоровья»;</w:t>
      </w:r>
    </w:p>
    <w:p w:rsidR="005276D2" w:rsidRDefault="00DF5185" w:rsidP="00782363">
      <w:pPr>
        <w:numPr>
          <w:ilvl w:val="0"/>
          <w:numId w:val="1"/>
        </w:numPr>
        <w:ind w:left="780" w:right="180"/>
        <w:jc w:val="both"/>
        <w:rPr>
          <w:rFonts w:hAnsi="Times New Roman" w:cs="Times New Roman"/>
          <w:color w:val="000000"/>
          <w:sz w:val="24"/>
          <w:szCs w:val="24"/>
        </w:rPr>
      </w:pPr>
      <w:proofErr w:type="spellStart"/>
      <w:proofErr w:type="gramStart"/>
      <w:r>
        <w:rPr>
          <w:rFonts w:hAnsi="Times New Roman" w:cs="Times New Roman"/>
          <w:color w:val="000000"/>
          <w:sz w:val="24"/>
          <w:szCs w:val="24"/>
        </w:rPr>
        <w:t>устава</w:t>
      </w:r>
      <w:proofErr w:type="spellEnd"/>
      <w:proofErr w:type="gramEnd"/>
      <w:r>
        <w:rPr>
          <w:rFonts w:hAnsi="Times New Roman" w:cs="Times New Roman"/>
          <w:color w:val="000000"/>
          <w:sz w:val="24"/>
          <w:szCs w:val="24"/>
        </w:rPr>
        <w:t xml:space="preserve"> </w:t>
      </w:r>
      <w:r w:rsidR="00782363">
        <w:rPr>
          <w:rFonts w:hAnsi="Times New Roman" w:cs="Times New Roman"/>
          <w:color w:val="000000"/>
          <w:sz w:val="24"/>
          <w:szCs w:val="24"/>
          <w:lang w:val="ru-RU"/>
        </w:rPr>
        <w:t>МКОУ «</w:t>
      </w:r>
      <w:proofErr w:type="spellStart"/>
      <w:r w:rsidR="00782363">
        <w:rPr>
          <w:rFonts w:hAnsi="Times New Roman" w:cs="Times New Roman"/>
          <w:color w:val="000000"/>
          <w:sz w:val="24"/>
          <w:szCs w:val="24"/>
          <w:lang w:val="ru-RU"/>
        </w:rPr>
        <w:t>Хуцеевская</w:t>
      </w:r>
      <w:proofErr w:type="spellEnd"/>
      <w:r w:rsidR="00782363">
        <w:rPr>
          <w:rFonts w:hAnsi="Times New Roman" w:cs="Times New Roman"/>
          <w:color w:val="000000"/>
          <w:sz w:val="24"/>
          <w:szCs w:val="24"/>
          <w:lang w:val="ru-RU"/>
        </w:rPr>
        <w:t xml:space="preserve"> СОШ»</w:t>
      </w:r>
      <w:r>
        <w:rPr>
          <w:rFonts w:hAnsi="Times New Roman" w:cs="Times New Roman"/>
          <w:color w:val="000000"/>
          <w:sz w:val="24"/>
          <w:szCs w:val="24"/>
        </w:rPr>
        <w:t>.</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1.2. </w:t>
      </w:r>
      <w:proofErr w:type="gramStart"/>
      <w:r w:rsidRPr="00782363">
        <w:rPr>
          <w:rFonts w:hAnsi="Times New Roman" w:cs="Times New Roman"/>
          <w:color w:val="000000"/>
          <w:sz w:val="24"/>
          <w:szCs w:val="24"/>
          <w:lang w:val="ru-RU"/>
        </w:rPr>
        <w:t>Индивидуальный учебный план разрабатывается в целях обеспечения освоения основной образовательной программы соответствующего уровня общего образования на основе индивидуализации ее с учетом особенностей и образовательных потребностей конкретного обучающегося и призван обеспечить удовлетворение образовательных потребностей обучающихся путем выбора оптимального перечня учебных предметов, курсов, дисциплин (модулей), темпов и сроков их освоения, а также форм обучения и получения образования.</w:t>
      </w:r>
      <w:proofErr w:type="gramEnd"/>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1.3. </w:t>
      </w:r>
      <w:proofErr w:type="gramStart"/>
      <w:r w:rsidRPr="00782363">
        <w:rPr>
          <w:rFonts w:hAnsi="Times New Roman" w:cs="Times New Roman"/>
          <w:color w:val="000000"/>
          <w:sz w:val="24"/>
          <w:szCs w:val="24"/>
          <w:lang w:val="ru-RU"/>
        </w:rPr>
        <w:t>Обучение</w:t>
      </w:r>
      <w:proofErr w:type="gramEnd"/>
      <w:r w:rsidRPr="00782363">
        <w:rPr>
          <w:rFonts w:hAnsi="Times New Roman" w:cs="Times New Roman"/>
          <w:color w:val="000000"/>
          <w:sz w:val="24"/>
          <w:szCs w:val="24"/>
          <w:lang w:val="ru-RU"/>
        </w:rPr>
        <w:t xml:space="preserve"> по индивидуальному учебному плану организуется по заявлению родителей (законных представителей) обучающегося или совершеннолетнего обучающегося:</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1.3.1. Для обучающихся </w:t>
      </w:r>
      <w:proofErr w:type="gramStart"/>
      <w:r w:rsidRPr="00782363">
        <w:rPr>
          <w:rFonts w:hAnsi="Times New Roman" w:cs="Times New Roman"/>
          <w:color w:val="000000"/>
          <w:sz w:val="24"/>
          <w:szCs w:val="24"/>
          <w:lang w:val="ru-RU"/>
        </w:rPr>
        <w:t>заочной</w:t>
      </w:r>
      <w:proofErr w:type="gramEnd"/>
      <w:r w:rsidRPr="00782363">
        <w:rPr>
          <w:rFonts w:hAnsi="Times New Roman" w:cs="Times New Roman"/>
          <w:color w:val="000000"/>
          <w:sz w:val="24"/>
          <w:szCs w:val="24"/>
          <w:lang w:val="ru-RU"/>
        </w:rPr>
        <w:t xml:space="preserve"> и очно-заочной форм обучения.</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1.3.2. </w:t>
      </w:r>
      <w:proofErr w:type="gramStart"/>
      <w:r w:rsidRPr="00782363">
        <w:rPr>
          <w:rFonts w:hAnsi="Times New Roman" w:cs="Times New Roman"/>
          <w:color w:val="000000"/>
          <w:sz w:val="24"/>
          <w:szCs w:val="24"/>
          <w:lang w:val="ru-RU"/>
        </w:rPr>
        <w:t>Для обучающихся с высокой степенью усвоения образовательной программы в целях организации ускоренного обучения.</w:t>
      </w:r>
      <w:proofErr w:type="gramEnd"/>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lastRenderedPageBreak/>
        <w:t xml:space="preserve">1.3.3. </w:t>
      </w:r>
      <w:proofErr w:type="gramStart"/>
      <w:r w:rsidRPr="00782363">
        <w:rPr>
          <w:rFonts w:hAnsi="Times New Roman" w:cs="Times New Roman"/>
          <w:color w:val="000000"/>
          <w:sz w:val="24"/>
          <w:szCs w:val="24"/>
          <w:lang w:val="ru-RU"/>
        </w:rPr>
        <w:t>Для обучающихся, имеющих трудности в обучении, развитии и социальной адаптации, а также обучающихся, находящихся в сложной жизненной ситуации, в целях обеспечения освоения ими образовательной программы в полном объеме.</w:t>
      </w:r>
      <w:proofErr w:type="gramEnd"/>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1.3.4. Для обучающихся, нуждающихся в длительном лечении, при организации обучения на дому или в медицинской организации в соответствии с заключением медицинской организации в порядке, установленном нормативными правовыми актами субъекта РФ.</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1.3.5. Для обучающихся, </w:t>
      </w:r>
      <w:proofErr w:type="gramStart"/>
      <w:r w:rsidRPr="00782363">
        <w:rPr>
          <w:rFonts w:hAnsi="Times New Roman" w:cs="Times New Roman"/>
          <w:color w:val="000000"/>
          <w:sz w:val="24"/>
          <w:szCs w:val="24"/>
          <w:lang w:val="ru-RU"/>
        </w:rPr>
        <w:t>которым</w:t>
      </w:r>
      <w:proofErr w:type="gramEnd"/>
      <w:r w:rsidRPr="00782363">
        <w:rPr>
          <w:rFonts w:hAnsi="Times New Roman" w:cs="Times New Roman"/>
          <w:color w:val="000000"/>
          <w:sz w:val="24"/>
          <w:szCs w:val="24"/>
          <w:lang w:val="ru-RU"/>
        </w:rPr>
        <w:t xml:space="preserve"> произведен зачет результатов освоения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1.3.6. По иным основаниям.</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1.4. Индивидуальный учебный план формируется в соответствии с требованиями федерального государственного образовательного стандарта общего образования соответствующего уровня, в том числе к перечню учебных предметов, обязательных для изучения, а также положениями федеральных основных общеобразовательных программ.</w:t>
      </w:r>
    </w:p>
    <w:p w:rsidR="005276D2" w:rsidRPr="00782363" w:rsidRDefault="00DF5185" w:rsidP="00782363">
      <w:pPr>
        <w:jc w:val="center"/>
        <w:rPr>
          <w:rFonts w:hAnsi="Times New Roman" w:cs="Times New Roman"/>
          <w:color w:val="000000"/>
          <w:sz w:val="24"/>
          <w:szCs w:val="24"/>
          <w:lang w:val="ru-RU"/>
        </w:rPr>
      </w:pPr>
      <w:r w:rsidRPr="00782363">
        <w:rPr>
          <w:rFonts w:hAnsi="Times New Roman" w:cs="Times New Roman"/>
          <w:b/>
          <w:bCs/>
          <w:color w:val="000000"/>
          <w:sz w:val="24"/>
          <w:szCs w:val="24"/>
          <w:lang w:val="ru-RU"/>
        </w:rPr>
        <w:t xml:space="preserve">2. ОРГАНИЗАЦИЯ </w:t>
      </w:r>
      <w:proofErr w:type="gramStart"/>
      <w:r w:rsidRPr="00782363">
        <w:rPr>
          <w:rFonts w:hAnsi="Times New Roman" w:cs="Times New Roman"/>
          <w:b/>
          <w:bCs/>
          <w:color w:val="000000"/>
          <w:sz w:val="24"/>
          <w:szCs w:val="24"/>
          <w:lang w:val="ru-RU"/>
        </w:rPr>
        <w:t>ОБУЧЕНИЯ</w:t>
      </w:r>
      <w:proofErr w:type="gramEnd"/>
      <w:r w:rsidRPr="00782363">
        <w:rPr>
          <w:lang w:val="ru-RU"/>
        </w:rPr>
        <w:br/>
      </w:r>
      <w:r w:rsidRPr="00782363">
        <w:rPr>
          <w:rFonts w:hAnsi="Times New Roman" w:cs="Times New Roman"/>
          <w:b/>
          <w:bCs/>
          <w:color w:val="000000"/>
          <w:sz w:val="24"/>
          <w:szCs w:val="24"/>
          <w:lang w:val="ru-RU"/>
        </w:rPr>
        <w:t>ПО ИНДИВИДУАЛЬНОМУ УЧЕБНОМУ ПЛАНУ</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2.1. Индивидуальный учебный план может быть предоставлен любому обучающемуся школы независимо от класса обучения.</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2.2. Организация </w:t>
      </w:r>
      <w:proofErr w:type="gramStart"/>
      <w:r w:rsidRPr="00782363">
        <w:rPr>
          <w:rFonts w:hAnsi="Times New Roman" w:cs="Times New Roman"/>
          <w:color w:val="000000"/>
          <w:sz w:val="24"/>
          <w:szCs w:val="24"/>
          <w:lang w:val="ru-RU"/>
        </w:rPr>
        <w:t>обучения</w:t>
      </w:r>
      <w:proofErr w:type="gramEnd"/>
      <w:r w:rsidRPr="00782363">
        <w:rPr>
          <w:rFonts w:hAnsi="Times New Roman" w:cs="Times New Roman"/>
          <w:color w:val="000000"/>
          <w:sz w:val="24"/>
          <w:szCs w:val="24"/>
          <w:lang w:val="ru-RU"/>
        </w:rPr>
        <w:t xml:space="preserve"> по индивидуальному учебному плану осуществляется по заявлению совершеннолетнего обучающегося или родителя (законного представителя) несовершеннолетнего обучающегося.</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2.3. Организация </w:t>
      </w:r>
      <w:proofErr w:type="gramStart"/>
      <w:r w:rsidRPr="00782363">
        <w:rPr>
          <w:rFonts w:hAnsi="Times New Roman" w:cs="Times New Roman"/>
          <w:color w:val="000000"/>
          <w:sz w:val="24"/>
          <w:szCs w:val="24"/>
          <w:lang w:val="ru-RU"/>
        </w:rPr>
        <w:t>обучения</w:t>
      </w:r>
      <w:proofErr w:type="gramEnd"/>
      <w:r w:rsidRPr="00782363">
        <w:rPr>
          <w:rFonts w:hAnsi="Times New Roman" w:cs="Times New Roman"/>
          <w:color w:val="000000"/>
          <w:sz w:val="24"/>
          <w:szCs w:val="24"/>
          <w:lang w:val="ru-RU"/>
        </w:rPr>
        <w:t xml:space="preserve"> по индивидуальному учебному плану для обучающихся, не ликвидировавших в установленные сроки академической задолженности, осуществляется по усмотрению родителей (законных представителей) обучающихся на основании заявления.</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2.4. В заявлении указываются пожелания обучающегося или родителя (законного представителя) несовершеннолетнего обучающегося по индивидуализации содержания основной образовательной программы – включение в индивидуальный учебный план дополнительных учебных предметов, курсов, углубленное изучение отдельных дисциплин, ускоренное </w:t>
      </w:r>
      <w:proofErr w:type="gramStart"/>
      <w:r w:rsidRPr="00782363">
        <w:rPr>
          <w:rFonts w:hAnsi="Times New Roman" w:cs="Times New Roman"/>
          <w:color w:val="000000"/>
          <w:sz w:val="24"/>
          <w:szCs w:val="24"/>
          <w:lang w:val="ru-RU"/>
        </w:rPr>
        <w:t>обучение</w:t>
      </w:r>
      <w:proofErr w:type="gramEnd"/>
      <w:r w:rsidRPr="00782363">
        <w:rPr>
          <w:rFonts w:hAnsi="Times New Roman" w:cs="Times New Roman"/>
          <w:color w:val="000000"/>
          <w:sz w:val="24"/>
          <w:szCs w:val="24"/>
          <w:lang w:val="ru-RU"/>
        </w:rPr>
        <w:t xml:space="preserve"> по основной образовательной программе и др.</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К заявлению могут быть приложены психолого-медико-педагогические рекомендации по организации обучения ребенка.</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2.5. Заявления о переводе на </w:t>
      </w:r>
      <w:proofErr w:type="gramStart"/>
      <w:r w:rsidRPr="00782363">
        <w:rPr>
          <w:rFonts w:hAnsi="Times New Roman" w:cs="Times New Roman"/>
          <w:color w:val="000000"/>
          <w:sz w:val="24"/>
          <w:szCs w:val="24"/>
          <w:lang w:val="ru-RU"/>
        </w:rPr>
        <w:t>обучение</w:t>
      </w:r>
      <w:proofErr w:type="gramEnd"/>
      <w:r w:rsidRPr="00782363">
        <w:rPr>
          <w:rFonts w:hAnsi="Times New Roman" w:cs="Times New Roman"/>
          <w:color w:val="000000"/>
          <w:sz w:val="24"/>
          <w:szCs w:val="24"/>
          <w:lang w:val="ru-RU"/>
        </w:rPr>
        <w:t xml:space="preserve"> по индивидуальному учебному плану принимаются в течение текущего учебного года до 15 мая включительно.</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2.6. Перевод на </w:t>
      </w:r>
      <w:proofErr w:type="gramStart"/>
      <w:r w:rsidRPr="00782363">
        <w:rPr>
          <w:rFonts w:hAnsi="Times New Roman" w:cs="Times New Roman"/>
          <w:color w:val="000000"/>
          <w:sz w:val="24"/>
          <w:szCs w:val="24"/>
          <w:lang w:val="ru-RU"/>
        </w:rPr>
        <w:t>обучение</w:t>
      </w:r>
      <w:proofErr w:type="gramEnd"/>
      <w:r w:rsidRPr="00782363">
        <w:rPr>
          <w:rFonts w:hAnsi="Times New Roman" w:cs="Times New Roman"/>
          <w:color w:val="000000"/>
          <w:sz w:val="24"/>
          <w:szCs w:val="24"/>
          <w:lang w:val="ru-RU"/>
        </w:rPr>
        <w:t xml:space="preserve"> по индивидуальному учебному плану осуществляется приказом директора.</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2.7. </w:t>
      </w:r>
      <w:proofErr w:type="gramStart"/>
      <w:r w:rsidRPr="00782363">
        <w:rPr>
          <w:rFonts w:hAnsi="Times New Roman" w:cs="Times New Roman"/>
          <w:color w:val="000000"/>
          <w:sz w:val="24"/>
          <w:szCs w:val="24"/>
          <w:lang w:val="ru-RU"/>
        </w:rPr>
        <w:t>Обучение</w:t>
      </w:r>
      <w:proofErr w:type="gramEnd"/>
      <w:r w:rsidRPr="00782363">
        <w:rPr>
          <w:rFonts w:hAnsi="Times New Roman" w:cs="Times New Roman"/>
          <w:color w:val="000000"/>
          <w:sz w:val="24"/>
          <w:szCs w:val="24"/>
          <w:lang w:val="ru-RU"/>
        </w:rPr>
        <w:t xml:space="preserve"> по индивидуальному учебному плану ведется по расписанию занятий. Расписание занятий по индивидуальному учебному плану с учетом максимально допустимой учебной нагрузки и кадрового потенциала составляет заместитель директора школы по учебной работе, утверждает директор.</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2.8. </w:t>
      </w:r>
      <w:proofErr w:type="gramStart"/>
      <w:r w:rsidRPr="00782363">
        <w:rPr>
          <w:rFonts w:hAnsi="Times New Roman" w:cs="Times New Roman"/>
          <w:color w:val="000000"/>
          <w:sz w:val="24"/>
          <w:szCs w:val="24"/>
          <w:lang w:val="ru-RU"/>
        </w:rPr>
        <w:t xml:space="preserve">Срок получения общего образования по индивидуальному учебному плану осуществляется в сроки, установленные федеральными государственными образовательными стандартами, но может быть сокращен для обучающихся, которые осваивают программы по ФГОС НОО, </w:t>
      </w:r>
      <w:r w:rsidRPr="00782363">
        <w:rPr>
          <w:rFonts w:hAnsi="Times New Roman" w:cs="Times New Roman"/>
          <w:color w:val="000000"/>
          <w:sz w:val="24"/>
          <w:szCs w:val="24"/>
          <w:lang w:val="ru-RU"/>
        </w:rPr>
        <w:lastRenderedPageBreak/>
        <w:t>утвержденному</w:t>
      </w:r>
      <w:r>
        <w:rPr>
          <w:rFonts w:hAnsi="Times New Roman" w:cs="Times New Roman"/>
          <w:color w:val="000000"/>
          <w:sz w:val="24"/>
          <w:szCs w:val="24"/>
        </w:rPr>
        <w:t> </w:t>
      </w:r>
      <w:r w:rsidRPr="00782363">
        <w:rPr>
          <w:rFonts w:hAnsi="Times New Roman" w:cs="Times New Roman"/>
          <w:color w:val="000000"/>
          <w:sz w:val="24"/>
          <w:szCs w:val="24"/>
          <w:lang w:val="ru-RU"/>
        </w:rPr>
        <w:t xml:space="preserve">приказом </w:t>
      </w:r>
      <w:proofErr w:type="spellStart"/>
      <w:r w:rsidRPr="00782363">
        <w:rPr>
          <w:rFonts w:hAnsi="Times New Roman" w:cs="Times New Roman"/>
          <w:color w:val="000000"/>
          <w:sz w:val="24"/>
          <w:szCs w:val="24"/>
          <w:lang w:val="ru-RU"/>
        </w:rPr>
        <w:t>Минпросвещения</w:t>
      </w:r>
      <w:proofErr w:type="spellEnd"/>
      <w:r w:rsidRPr="00782363">
        <w:rPr>
          <w:rFonts w:hAnsi="Times New Roman" w:cs="Times New Roman"/>
          <w:color w:val="000000"/>
          <w:sz w:val="24"/>
          <w:szCs w:val="24"/>
          <w:lang w:val="ru-RU"/>
        </w:rPr>
        <w:t xml:space="preserve"> от 31.05.2021 № 286, и ФГОС ООО, утвержденному</w:t>
      </w:r>
      <w:r>
        <w:rPr>
          <w:rFonts w:hAnsi="Times New Roman" w:cs="Times New Roman"/>
          <w:color w:val="000000"/>
          <w:sz w:val="24"/>
          <w:szCs w:val="24"/>
        </w:rPr>
        <w:t> </w:t>
      </w:r>
      <w:r w:rsidRPr="00782363">
        <w:rPr>
          <w:rFonts w:hAnsi="Times New Roman" w:cs="Times New Roman"/>
          <w:color w:val="000000"/>
          <w:sz w:val="24"/>
          <w:szCs w:val="24"/>
          <w:lang w:val="ru-RU"/>
        </w:rPr>
        <w:t xml:space="preserve">приказом </w:t>
      </w:r>
      <w:proofErr w:type="spellStart"/>
      <w:r w:rsidRPr="00782363">
        <w:rPr>
          <w:rFonts w:hAnsi="Times New Roman" w:cs="Times New Roman"/>
          <w:color w:val="000000"/>
          <w:sz w:val="24"/>
          <w:szCs w:val="24"/>
          <w:lang w:val="ru-RU"/>
        </w:rPr>
        <w:t>Минпросвещения</w:t>
      </w:r>
      <w:proofErr w:type="spellEnd"/>
      <w:r w:rsidRPr="00782363">
        <w:rPr>
          <w:rFonts w:hAnsi="Times New Roman" w:cs="Times New Roman"/>
          <w:color w:val="000000"/>
          <w:sz w:val="24"/>
          <w:szCs w:val="24"/>
          <w:lang w:val="ru-RU"/>
        </w:rPr>
        <w:t xml:space="preserve"> от 31.05.2021 № 287.</w:t>
      </w:r>
      <w:proofErr w:type="gramEnd"/>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2.9. </w:t>
      </w:r>
      <w:proofErr w:type="gramStart"/>
      <w:r w:rsidRPr="00782363">
        <w:rPr>
          <w:rFonts w:hAnsi="Times New Roman" w:cs="Times New Roman"/>
          <w:color w:val="000000"/>
          <w:sz w:val="24"/>
          <w:szCs w:val="24"/>
          <w:lang w:val="ru-RU"/>
        </w:rPr>
        <w:t>Обучение</w:t>
      </w:r>
      <w:proofErr w:type="gramEnd"/>
      <w:r w:rsidRPr="00782363">
        <w:rPr>
          <w:rFonts w:hAnsi="Times New Roman" w:cs="Times New Roman"/>
          <w:color w:val="000000"/>
          <w:sz w:val="24"/>
          <w:szCs w:val="24"/>
          <w:lang w:val="ru-RU"/>
        </w:rPr>
        <w:t xml:space="preserve"> по индивидуальному учебному плану может быть организовано в отдельных классах (группах). Наполняемость классов (групп) устанавливается в соответствии с требованиями санитарных норм и правил.</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2.10. При реализации индивидуального учебного плана могут использоваться электронное обучение, дистанционные образовательные технологии, а также сетевая форма реализации образовательной программы.</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2.11. </w:t>
      </w:r>
      <w:proofErr w:type="gramStart"/>
      <w:r w:rsidRPr="00782363">
        <w:rPr>
          <w:rFonts w:hAnsi="Times New Roman" w:cs="Times New Roman"/>
          <w:color w:val="000000"/>
          <w:sz w:val="24"/>
          <w:szCs w:val="24"/>
          <w:lang w:val="ru-RU"/>
        </w:rPr>
        <w:t>Обучение</w:t>
      </w:r>
      <w:proofErr w:type="gramEnd"/>
      <w:r w:rsidRPr="00782363">
        <w:rPr>
          <w:rFonts w:hAnsi="Times New Roman" w:cs="Times New Roman"/>
          <w:color w:val="000000"/>
          <w:sz w:val="24"/>
          <w:szCs w:val="24"/>
          <w:lang w:val="ru-RU"/>
        </w:rPr>
        <w:t xml:space="preserve"> по индивидуальному учебному плану на уровнях начального и основного общего образования сопровождается поддержкой </w:t>
      </w:r>
      <w:proofErr w:type="spellStart"/>
      <w:r w:rsidRPr="00782363">
        <w:rPr>
          <w:rFonts w:hAnsi="Times New Roman" w:cs="Times New Roman"/>
          <w:color w:val="000000"/>
          <w:sz w:val="24"/>
          <w:szCs w:val="24"/>
          <w:lang w:val="ru-RU"/>
        </w:rPr>
        <w:t>тьютора</w:t>
      </w:r>
      <w:proofErr w:type="spellEnd"/>
      <w:r w:rsidRPr="00782363">
        <w:rPr>
          <w:rFonts w:hAnsi="Times New Roman" w:cs="Times New Roman"/>
          <w:color w:val="000000"/>
          <w:sz w:val="24"/>
          <w:szCs w:val="24"/>
          <w:lang w:val="ru-RU"/>
        </w:rPr>
        <w:t>, на уровне среднего общего образования – классного руководителя.</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Педагогический работник назначается на сопровождение индивидуального учебного плана приказом директора.</w:t>
      </w:r>
    </w:p>
    <w:p w:rsidR="005276D2" w:rsidRPr="00782363" w:rsidRDefault="00DF5185" w:rsidP="00782363">
      <w:pPr>
        <w:jc w:val="center"/>
        <w:rPr>
          <w:rFonts w:hAnsi="Times New Roman" w:cs="Times New Roman"/>
          <w:color w:val="000000"/>
          <w:sz w:val="24"/>
          <w:szCs w:val="24"/>
          <w:lang w:val="ru-RU"/>
        </w:rPr>
      </w:pPr>
      <w:r w:rsidRPr="00782363">
        <w:rPr>
          <w:rFonts w:hAnsi="Times New Roman" w:cs="Times New Roman"/>
          <w:b/>
          <w:bCs/>
          <w:color w:val="000000"/>
          <w:sz w:val="24"/>
          <w:szCs w:val="24"/>
          <w:lang w:val="ru-RU"/>
        </w:rPr>
        <w:t>3. ПОРЯДОК РАЗРАБОТКИ ИНДИВИДУАЛЬНОГО УЧЕБНОГО ПЛАНА</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3.1. Индивидуальный учебный план разрабатывается в соответствии со спецификой и возможностями школы с учетом психолого-медико-педагогических рекомендаций по организации обучения ребенка (при их наличии). </w:t>
      </w:r>
      <w:proofErr w:type="gramStart"/>
      <w:r w:rsidRPr="00782363">
        <w:rPr>
          <w:rFonts w:hAnsi="Times New Roman" w:cs="Times New Roman"/>
          <w:color w:val="000000"/>
          <w:sz w:val="24"/>
          <w:szCs w:val="24"/>
          <w:lang w:val="ru-RU"/>
        </w:rPr>
        <w:t>Индивидуальный учебный план разрабатывается заместителем директора школы по учебной работе для конкретного обучающегося или группы обучающихся на основе основной образовательной программы соответствующего уровня общего образования на один учебный год.</w:t>
      </w:r>
      <w:proofErr w:type="gramEnd"/>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3.2. Индивидуальный учебный план утверждается в порядке, предусмотренном уставом школы для утверждения основной образовательной программы общего образования.</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3.3. Индивидуальный учебный план разрабатывается и утверждается не позднее 15 рабочих дней </w:t>
      </w:r>
      <w:proofErr w:type="gramStart"/>
      <w:r w:rsidRPr="00782363">
        <w:rPr>
          <w:rFonts w:hAnsi="Times New Roman" w:cs="Times New Roman"/>
          <w:color w:val="000000"/>
          <w:sz w:val="24"/>
          <w:szCs w:val="24"/>
          <w:lang w:val="ru-RU"/>
        </w:rPr>
        <w:t>с даты принятия</w:t>
      </w:r>
      <w:proofErr w:type="gramEnd"/>
      <w:r w:rsidRPr="00782363">
        <w:rPr>
          <w:rFonts w:hAnsi="Times New Roman" w:cs="Times New Roman"/>
          <w:color w:val="000000"/>
          <w:sz w:val="24"/>
          <w:szCs w:val="24"/>
          <w:lang w:val="ru-RU"/>
        </w:rPr>
        <w:t xml:space="preserve"> заявления об организации обучения по индивидуальному учебному плану, если иное не установлено настоящим Порядком.</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3.4. Индивидуальный учебный план формируется с учетом требований федерального государственного образовательного стандарта общего образования и федеральной образовательной программы соответствующего уровня, в том числе к перечню учебных предметов, обязательных для изучения.</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3.5. Объем рабочей программы учебных предметов, курсов, дисциплин (модулей) ООП соответствующего уровня образования, для которого разработан индивидуальный учебный план, может варьироваться при необходимости разработки индивидуальной сетки учебных часов для освоения учебных предметов.</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3.6. При формировании индивидуального учебного плана может использоваться модульный принцип, предусматривающий различные варианты сочетания учебных предметов, курсов, дисциплин (модулей), иных компонентов, входящих в учебный план основной образовательной программы соответствующего уровня общего образования.</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3.7. Максимальная учебная нагрузка </w:t>
      </w:r>
      <w:proofErr w:type="gramStart"/>
      <w:r w:rsidRPr="00782363">
        <w:rPr>
          <w:rFonts w:hAnsi="Times New Roman" w:cs="Times New Roman"/>
          <w:color w:val="000000"/>
          <w:sz w:val="24"/>
          <w:szCs w:val="24"/>
          <w:lang w:val="ru-RU"/>
        </w:rPr>
        <w:t>обучающегося</w:t>
      </w:r>
      <w:proofErr w:type="gramEnd"/>
      <w:r w:rsidRPr="00782363">
        <w:rPr>
          <w:rFonts w:hAnsi="Times New Roman" w:cs="Times New Roman"/>
          <w:color w:val="000000"/>
          <w:sz w:val="24"/>
          <w:szCs w:val="24"/>
          <w:lang w:val="ru-RU"/>
        </w:rPr>
        <w:t xml:space="preserve"> по индивидуальному учебному плану должна соответствовать требованиям федеральных государственных образовательных стандартов, санитарных норм и правил. С этой целью индивидуальный учебный план может сочетать различные формы получения образования и формы обучения.</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lastRenderedPageBreak/>
        <w:t>3.8. Утвержденный индивидуальный учебный план и расписание занятий по индивидуальному учебному плану доводятся до сведения обучающегося, родителей (законных представителей) несовершеннолетнего обучающегося под подпись.</w:t>
      </w:r>
    </w:p>
    <w:p w:rsidR="005276D2" w:rsidRPr="00782363" w:rsidRDefault="00DF5185" w:rsidP="00782363">
      <w:pPr>
        <w:jc w:val="center"/>
        <w:rPr>
          <w:rFonts w:hAnsi="Times New Roman" w:cs="Times New Roman"/>
          <w:color w:val="000000"/>
          <w:sz w:val="24"/>
          <w:szCs w:val="24"/>
          <w:lang w:val="ru-RU"/>
        </w:rPr>
      </w:pPr>
      <w:r w:rsidRPr="00782363">
        <w:rPr>
          <w:rFonts w:hAnsi="Times New Roman" w:cs="Times New Roman"/>
          <w:b/>
          <w:bCs/>
          <w:color w:val="000000"/>
          <w:sz w:val="24"/>
          <w:szCs w:val="24"/>
          <w:lang w:val="ru-RU"/>
        </w:rPr>
        <w:t>4. ОСОБЕННОСТИ ОРГАНИЗАЦИИ УСКОРЕННОГО ОБУЧЕНИЯ</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4.1. Ускоренное обучение осуществляется посредством:</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4.1.1. Зачета результатов освоения обучающимся учебных предметов, курсов, дисциплин (модулей), дополнительных образовательных программ в других организациях, осуществляющих образовательную деятельность, в порядке, предусмотренном локальным нормативным актом школы.</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4.1.2. Изменения объема часов на изучение отдельных предметов.</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4.2. Ускоренное обучение возможно организовать для </w:t>
      </w:r>
      <w:proofErr w:type="gramStart"/>
      <w:r w:rsidRPr="00782363">
        <w:rPr>
          <w:rFonts w:hAnsi="Times New Roman" w:cs="Times New Roman"/>
          <w:color w:val="000000"/>
          <w:sz w:val="24"/>
          <w:szCs w:val="24"/>
          <w:lang w:val="ru-RU"/>
        </w:rPr>
        <w:t>обучающихся</w:t>
      </w:r>
      <w:proofErr w:type="gramEnd"/>
      <w:r w:rsidRPr="00782363">
        <w:rPr>
          <w:rFonts w:hAnsi="Times New Roman" w:cs="Times New Roman"/>
          <w:color w:val="000000"/>
          <w:sz w:val="24"/>
          <w:szCs w:val="24"/>
          <w:lang w:val="ru-RU"/>
        </w:rPr>
        <w:t>, имеющих высокие образовательные способности и (или) уровень развития</w:t>
      </w:r>
      <w:r>
        <w:rPr>
          <w:rFonts w:hAnsi="Times New Roman" w:cs="Times New Roman"/>
          <w:color w:val="000000"/>
          <w:sz w:val="24"/>
          <w:szCs w:val="24"/>
        </w:rPr>
        <w:t> </w:t>
      </w:r>
      <w:r w:rsidRPr="00782363">
        <w:rPr>
          <w:rFonts w:hAnsi="Times New Roman" w:cs="Times New Roman"/>
          <w:color w:val="000000"/>
          <w:sz w:val="24"/>
          <w:szCs w:val="24"/>
          <w:lang w:val="ru-RU"/>
        </w:rPr>
        <w:t xml:space="preserve">и (или) переезжающих в другую местность на длительное время. Возможность освоения </w:t>
      </w:r>
      <w:proofErr w:type="gramStart"/>
      <w:r w:rsidRPr="00782363">
        <w:rPr>
          <w:rFonts w:hAnsi="Times New Roman" w:cs="Times New Roman"/>
          <w:color w:val="000000"/>
          <w:sz w:val="24"/>
          <w:szCs w:val="24"/>
          <w:lang w:val="ru-RU"/>
        </w:rPr>
        <w:t>обучающимся</w:t>
      </w:r>
      <w:proofErr w:type="gramEnd"/>
      <w:r w:rsidRPr="00782363">
        <w:rPr>
          <w:rFonts w:hAnsi="Times New Roman" w:cs="Times New Roman"/>
          <w:color w:val="000000"/>
          <w:sz w:val="24"/>
          <w:szCs w:val="24"/>
          <w:lang w:val="ru-RU"/>
        </w:rPr>
        <w:t xml:space="preserve"> образовательной программы в повышенном темпе в случаях обучения без балльного оценивания знаний подтверждается данными динамики учебных достижений и психолого-педагогической диагностики, в остальных случаях – результатами текущей и промежуточной аттестации, психолого-педагогическими характеристиками обучающегося.</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4.3. Особенности процедуры зачета образовательных результатов обучающихся, полученных в других организациях, и порядок его оформления устанавливаются локальным нормативным актом школы.</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4.4. Прием на ускоренное обучение не допускается.</w:t>
      </w:r>
    </w:p>
    <w:p w:rsidR="005276D2" w:rsidRPr="00782363" w:rsidRDefault="00DF5185" w:rsidP="00782363">
      <w:pPr>
        <w:jc w:val="center"/>
        <w:rPr>
          <w:rFonts w:hAnsi="Times New Roman" w:cs="Times New Roman"/>
          <w:color w:val="000000"/>
          <w:sz w:val="24"/>
          <w:szCs w:val="24"/>
          <w:lang w:val="ru-RU"/>
        </w:rPr>
      </w:pPr>
      <w:r w:rsidRPr="00782363">
        <w:rPr>
          <w:rFonts w:hAnsi="Times New Roman" w:cs="Times New Roman"/>
          <w:b/>
          <w:bCs/>
          <w:color w:val="000000"/>
          <w:sz w:val="24"/>
          <w:szCs w:val="24"/>
          <w:lang w:val="ru-RU"/>
        </w:rPr>
        <w:t>5. ПЕРЕВОД НА ИНДИВИДУАЛЬНЫЙ УЧЕБНЫЙ ПЛАН</w:t>
      </w:r>
      <w:r w:rsidR="00782363">
        <w:rPr>
          <w:lang w:val="ru-RU"/>
        </w:rPr>
        <w:t xml:space="preserve"> </w:t>
      </w:r>
      <w:r w:rsidRPr="00782363">
        <w:rPr>
          <w:rFonts w:hAnsi="Times New Roman" w:cs="Times New Roman"/>
          <w:b/>
          <w:bCs/>
          <w:color w:val="000000"/>
          <w:sz w:val="24"/>
          <w:szCs w:val="24"/>
          <w:lang w:val="ru-RU"/>
        </w:rPr>
        <w:t>В СЛУЧАЕ ЗАЧЕТА РЕЗУЛЬТАТОВ ОБУЧАЮЩЕГОСЯ</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5.1. Обучающийся, которому произведен зачет, переводится на обучение по индивидуальному учебному плану, в том </w:t>
      </w:r>
      <w:proofErr w:type="gramStart"/>
      <w:r w:rsidRPr="00782363">
        <w:rPr>
          <w:rFonts w:hAnsi="Times New Roman" w:cs="Times New Roman"/>
          <w:color w:val="000000"/>
          <w:sz w:val="24"/>
          <w:szCs w:val="24"/>
          <w:lang w:val="ru-RU"/>
        </w:rPr>
        <w:t>числе</w:t>
      </w:r>
      <w:proofErr w:type="gramEnd"/>
      <w:r w:rsidRPr="00782363">
        <w:rPr>
          <w:rFonts w:hAnsi="Times New Roman" w:cs="Times New Roman"/>
          <w:color w:val="000000"/>
          <w:sz w:val="24"/>
          <w:szCs w:val="24"/>
          <w:lang w:val="ru-RU"/>
        </w:rPr>
        <w:t xml:space="preserve"> на ускоренное обучение.</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5.2. Переход на </w:t>
      </w:r>
      <w:proofErr w:type="gramStart"/>
      <w:r w:rsidRPr="00782363">
        <w:rPr>
          <w:rFonts w:hAnsi="Times New Roman" w:cs="Times New Roman"/>
          <w:color w:val="000000"/>
          <w:sz w:val="24"/>
          <w:szCs w:val="24"/>
          <w:lang w:val="ru-RU"/>
        </w:rPr>
        <w:t>обучение</w:t>
      </w:r>
      <w:proofErr w:type="gramEnd"/>
      <w:r w:rsidRPr="00782363">
        <w:rPr>
          <w:rFonts w:hAnsi="Times New Roman" w:cs="Times New Roman"/>
          <w:color w:val="000000"/>
          <w:sz w:val="24"/>
          <w:szCs w:val="24"/>
          <w:lang w:val="ru-RU"/>
        </w:rPr>
        <w:t xml:space="preserve"> по индивидуальному учебному плану утверждается приказом директора после проведения зачета результатов.</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5.3. Школа уведомляет обучающегося или родителя (законного представителя) несовершеннолетнего обучающегося о переходе на </w:t>
      </w:r>
      <w:proofErr w:type="gramStart"/>
      <w:r w:rsidRPr="00782363">
        <w:rPr>
          <w:rFonts w:hAnsi="Times New Roman" w:cs="Times New Roman"/>
          <w:color w:val="000000"/>
          <w:sz w:val="24"/>
          <w:szCs w:val="24"/>
          <w:lang w:val="ru-RU"/>
        </w:rPr>
        <w:t>обучение</w:t>
      </w:r>
      <w:proofErr w:type="gramEnd"/>
      <w:r w:rsidRPr="00782363">
        <w:rPr>
          <w:rFonts w:hAnsi="Times New Roman" w:cs="Times New Roman"/>
          <w:color w:val="000000"/>
          <w:sz w:val="24"/>
          <w:szCs w:val="24"/>
          <w:lang w:val="ru-RU"/>
        </w:rPr>
        <w:t xml:space="preserve"> по индивидуальному учебному плану в течение двух рабочих дней с даты издания приказа директора, указанного в пункте 5.2</w:t>
      </w:r>
      <w:r>
        <w:rPr>
          <w:rFonts w:hAnsi="Times New Roman" w:cs="Times New Roman"/>
          <w:color w:val="000000"/>
          <w:sz w:val="24"/>
          <w:szCs w:val="24"/>
        </w:rPr>
        <w:t> </w:t>
      </w:r>
      <w:r w:rsidRPr="00782363">
        <w:rPr>
          <w:rFonts w:hAnsi="Times New Roman" w:cs="Times New Roman"/>
          <w:color w:val="000000"/>
          <w:sz w:val="24"/>
          <w:szCs w:val="24"/>
          <w:lang w:val="ru-RU"/>
        </w:rPr>
        <w:t>Порядка.</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5.4. При составлении индивидуального учебного плана в него не включаются учебные предметы, результаты по которым школа зачла в качестве промежуточной аттестации.</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5.5.</w:t>
      </w:r>
      <w:r>
        <w:rPr>
          <w:rFonts w:hAnsi="Times New Roman" w:cs="Times New Roman"/>
          <w:color w:val="000000"/>
          <w:sz w:val="24"/>
          <w:szCs w:val="24"/>
        </w:rPr>
        <w:t> </w:t>
      </w:r>
      <w:r w:rsidRPr="00782363">
        <w:rPr>
          <w:rFonts w:hAnsi="Times New Roman" w:cs="Times New Roman"/>
          <w:color w:val="000000"/>
          <w:sz w:val="24"/>
          <w:szCs w:val="24"/>
          <w:lang w:val="ru-RU"/>
        </w:rPr>
        <w:t xml:space="preserve">Результаты текущего контроля успеваемости и промежуточной </w:t>
      </w:r>
      <w:proofErr w:type="gramStart"/>
      <w:r w:rsidRPr="00782363">
        <w:rPr>
          <w:rFonts w:hAnsi="Times New Roman" w:cs="Times New Roman"/>
          <w:color w:val="000000"/>
          <w:sz w:val="24"/>
          <w:szCs w:val="24"/>
          <w:lang w:val="ru-RU"/>
        </w:rPr>
        <w:t>аттестации</w:t>
      </w:r>
      <w:proofErr w:type="gramEnd"/>
      <w:r w:rsidRPr="00782363">
        <w:rPr>
          <w:rFonts w:hAnsi="Times New Roman" w:cs="Times New Roman"/>
          <w:color w:val="000000"/>
          <w:sz w:val="24"/>
          <w:szCs w:val="24"/>
          <w:lang w:val="ru-RU"/>
        </w:rPr>
        <w:t xml:space="preserve"> обучающихся по индивидуальному учебному плану фиксируются в журнале успеваемости.</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5.6.</w:t>
      </w:r>
      <w:r>
        <w:rPr>
          <w:rFonts w:hAnsi="Times New Roman" w:cs="Times New Roman"/>
          <w:color w:val="000000"/>
          <w:sz w:val="24"/>
          <w:szCs w:val="24"/>
        </w:rPr>
        <w:t> </w:t>
      </w:r>
      <w:r w:rsidRPr="00782363">
        <w:rPr>
          <w:rFonts w:hAnsi="Times New Roman" w:cs="Times New Roman"/>
          <w:color w:val="000000"/>
          <w:sz w:val="24"/>
          <w:szCs w:val="24"/>
          <w:lang w:val="ru-RU"/>
        </w:rPr>
        <w:t>К государственной итоговой аттестации допускается обучающийся, не имеющий академической задолженности и в полном объеме выполнивший индивидуальный учебный план.</w:t>
      </w:r>
    </w:p>
    <w:p w:rsidR="005276D2" w:rsidRPr="00782363" w:rsidRDefault="00DF5185" w:rsidP="00782363">
      <w:pPr>
        <w:jc w:val="both"/>
        <w:rPr>
          <w:rFonts w:hAnsi="Times New Roman" w:cs="Times New Roman"/>
          <w:color w:val="000000"/>
          <w:sz w:val="24"/>
          <w:szCs w:val="24"/>
          <w:lang w:val="ru-RU"/>
        </w:rPr>
      </w:pPr>
      <w:proofErr w:type="gramStart"/>
      <w:r w:rsidRPr="00782363">
        <w:rPr>
          <w:rFonts w:hAnsi="Times New Roman" w:cs="Times New Roman"/>
          <w:color w:val="000000"/>
          <w:sz w:val="24"/>
          <w:szCs w:val="24"/>
          <w:lang w:val="ru-RU"/>
        </w:rPr>
        <w:t>Государственная итоговая аттестация обучавшихся по индивидуальному учебному плану проводится в формах и в порядке, предусмотренных законодательством.</w:t>
      </w:r>
      <w:proofErr w:type="gramEnd"/>
    </w:p>
    <w:p w:rsidR="005276D2" w:rsidRPr="00782363" w:rsidRDefault="00DF5185" w:rsidP="00782363">
      <w:pPr>
        <w:jc w:val="center"/>
        <w:rPr>
          <w:rFonts w:hAnsi="Times New Roman" w:cs="Times New Roman"/>
          <w:color w:val="000000"/>
          <w:sz w:val="24"/>
          <w:szCs w:val="24"/>
          <w:lang w:val="ru-RU"/>
        </w:rPr>
      </w:pPr>
      <w:r w:rsidRPr="00782363">
        <w:rPr>
          <w:rFonts w:hAnsi="Times New Roman" w:cs="Times New Roman"/>
          <w:b/>
          <w:bCs/>
          <w:color w:val="000000"/>
          <w:sz w:val="24"/>
          <w:szCs w:val="24"/>
          <w:lang w:val="ru-RU"/>
        </w:rPr>
        <w:t xml:space="preserve">6. </w:t>
      </w:r>
      <w:proofErr w:type="gramStart"/>
      <w:r w:rsidRPr="00782363">
        <w:rPr>
          <w:rFonts w:hAnsi="Times New Roman" w:cs="Times New Roman"/>
          <w:b/>
          <w:bCs/>
          <w:color w:val="000000"/>
          <w:sz w:val="24"/>
          <w:szCs w:val="24"/>
          <w:lang w:val="ru-RU"/>
        </w:rPr>
        <w:t>КОНТРОЛЬ ЗА</w:t>
      </w:r>
      <w:proofErr w:type="gramEnd"/>
      <w:r w:rsidRPr="00782363">
        <w:rPr>
          <w:rFonts w:hAnsi="Times New Roman" w:cs="Times New Roman"/>
          <w:b/>
          <w:bCs/>
          <w:color w:val="000000"/>
          <w:sz w:val="24"/>
          <w:szCs w:val="24"/>
          <w:lang w:val="ru-RU"/>
        </w:rPr>
        <w:t xml:space="preserve"> ВЫПОЛНЕНИЕМ ИНДИВИДУАЛЬНОГО УЧЕБНОГО ПЛАНА</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lastRenderedPageBreak/>
        <w:t xml:space="preserve">6.1. Реализация индивидуальных учебных планов сопровождается поддержкой </w:t>
      </w:r>
      <w:proofErr w:type="spellStart"/>
      <w:r w:rsidRPr="00782363">
        <w:rPr>
          <w:rFonts w:hAnsi="Times New Roman" w:cs="Times New Roman"/>
          <w:color w:val="000000"/>
          <w:sz w:val="24"/>
          <w:szCs w:val="24"/>
          <w:lang w:val="ru-RU"/>
        </w:rPr>
        <w:t>тьютора</w:t>
      </w:r>
      <w:proofErr w:type="spellEnd"/>
      <w:r w:rsidRPr="00782363">
        <w:rPr>
          <w:rFonts w:hAnsi="Times New Roman" w:cs="Times New Roman"/>
          <w:color w:val="000000"/>
          <w:sz w:val="24"/>
          <w:szCs w:val="24"/>
          <w:lang w:val="ru-RU"/>
        </w:rPr>
        <w:t xml:space="preserve">, </w:t>
      </w:r>
      <w:proofErr w:type="gramStart"/>
      <w:r w:rsidRPr="00782363">
        <w:rPr>
          <w:rFonts w:hAnsi="Times New Roman" w:cs="Times New Roman"/>
          <w:color w:val="000000"/>
          <w:sz w:val="24"/>
          <w:szCs w:val="24"/>
          <w:lang w:val="ru-RU"/>
        </w:rPr>
        <w:t>назначаемого</w:t>
      </w:r>
      <w:proofErr w:type="gramEnd"/>
      <w:r w:rsidRPr="00782363">
        <w:rPr>
          <w:rFonts w:hAnsi="Times New Roman" w:cs="Times New Roman"/>
          <w:color w:val="000000"/>
          <w:sz w:val="24"/>
          <w:szCs w:val="24"/>
          <w:lang w:val="ru-RU"/>
        </w:rPr>
        <w:t xml:space="preserve"> директором.</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6.2. </w:t>
      </w:r>
      <w:proofErr w:type="gramStart"/>
      <w:r w:rsidRPr="00782363">
        <w:rPr>
          <w:rFonts w:hAnsi="Times New Roman" w:cs="Times New Roman"/>
          <w:color w:val="000000"/>
          <w:sz w:val="24"/>
          <w:szCs w:val="24"/>
          <w:lang w:val="ru-RU"/>
        </w:rPr>
        <w:t>Контроль за</w:t>
      </w:r>
      <w:proofErr w:type="gramEnd"/>
      <w:r w:rsidRPr="00782363">
        <w:rPr>
          <w:rFonts w:hAnsi="Times New Roman" w:cs="Times New Roman"/>
          <w:color w:val="000000"/>
          <w:sz w:val="24"/>
          <w:szCs w:val="24"/>
          <w:lang w:val="ru-RU"/>
        </w:rPr>
        <w:t xml:space="preserve"> проведением учебных занятий, консультаций в соответствии с утвержденным расписанием, посещением учебных занятий обучающимся, ведением журнала успеваемости и своевременным оформлением иной педагогической документации в рамках реализации индивидуального учебного плана осуществляет заместитель директора школы по учебной работе не реже одного раза в четверть.</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6.3.</w:t>
      </w:r>
      <w:r>
        <w:rPr>
          <w:rFonts w:hAnsi="Times New Roman" w:cs="Times New Roman"/>
          <w:color w:val="000000"/>
          <w:sz w:val="24"/>
          <w:szCs w:val="24"/>
        </w:rPr>
        <w:t> </w:t>
      </w:r>
      <w:r w:rsidRPr="00782363">
        <w:rPr>
          <w:rFonts w:hAnsi="Times New Roman" w:cs="Times New Roman"/>
          <w:color w:val="000000"/>
          <w:sz w:val="24"/>
          <w:szCs w:val="24"/>
          <w:lang w:val="ru-RU"/>
        </w:rPr>
        <w:t>Обучающиеся обязаны выполнять индивидуальный учебный план, в том числе посещать учебные занятия, предусмотренные индивидуальным учебным планом и расписанием занятий.</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Посещение учебных занятий, предусмотренных расписанием, отмечается в журнале успеваемости в порядке, предусмотренном локальным нормативным актом школы.</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6.4.</w:t>
      </w:r>
      <w:r>
        <w:rPr>
          <w:rFonts w:hAnsi="Times New Roman" w:cs="Times New Roman"/>
          <w:color w:val="000000"/>
          <w:sz w:val="24"/>
          <w:szCs w:val="24"/>
        </w:rPr>
        <w:t> </w:t>
      </w:r>
      <w:r w:rsidRPr="00782363">
        <w:rPr>
          <w:rFonts w:hAnsi="Times New Roman" w:cs="Times New Roman"/>
          <w:color w:val="000000"/>
          <w:sz w:val="24"/>
          <w:szCs w:val="24"/>
          <w:lang w:val="ru-RU"/>
        </w:rPr>
        <w:t>Текущий контроль успеваемости и промежуточная аттестация по отдельным частям учебного предмета или учебному предмету в целом, курсу, дисциплине (модулю) индивидуального учебного плана проводятся в рамках часов, отведенных на соответствующие предметы, курсы, дисциплины (модули).</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6.5.</w:t>
      </w:r>
      <w:r>
        <w:rPr>
          <w:rFonts w:hAnsi="Times New Roman" w:cs="Times New Roman"/>
          <w:color w:val="000000"/>
          <w:sz w:val="24"/>
          <w:szCs w:val="24"/>
        </w:rPr>
        <w:t> </w:t>
      </w:r>
      <w:r w:rsidRPr="00782363">
        <w:rPr>
          <w:rFonts w:hAnsi="Times New Roman" w:cs="Times New Roman"/>
          <w:color w:val="000000"/>
          <w:sz w:val="24"/>
          <w:szCs w:val="24"/>
          <w:lang w:val="ru-RU"/>
        </w:rPr>
        <w:t xml:space="preserve">Результаты текущего контроля успеваемости и промежуточной </w:t>
      </w:r>
      <w:proofErr w:type="gramStart"/>
      <w:r w:rsidRPr="00782363">
        <w:rPr>
          <w:rFonts w:hAnsi="Times New Roman" w:cs="Times New Roman"/>
          <w:color w:val="000000"/>
          <w:sz w:val="24"/>
          <w:szCs w:val="24"/>
          <w:lang w:val="ru-RU"/>
        </w:rPr>
        <w:t>аттестации</w:t>
      </w:r>
      <w:proofErr w:type="gramEnd"/>
      <w:r w:rsidRPr="00782363">
        <w:rPr>
          <w:rFonts w:hAnsi="Times New Roman" w:cs="Times New Roman"/>
          <w:color w:val="000000"/>
          <w:sz w:val="24"/>
          <w:szCs w:val="24"/>
          <w:lang w:val="ru-RU"/>
        </w:rPr>
        <w:t xml:space="preserve"> обучающихся по индивидуальному учебному плану фиксируются в журнале успеваемости.</w:t>
      </w:r>
    </w:p>
    <w:p w:rsidR="005276D2" w:rsidRPr="00782363" w:rsidRDefault="00DF5185" w:rsidP="00782363">
      <w:pPr>
        <w:jc w:val="center"/>
        <w:rPr>
          <w:rFonts w:hAnsi="Times New Roman" w:cs="Times New Roman"/>
          <w:color w:val="000000"/>
          <w:sz w:val="24"/>
          <w:szCs w:val="24"/>
          <w:lang w:val="ru-RU"/>
        </w:rPr>
      </w:pPr>
      <w:r w:rsidRPr="00782363">
        <w:rPr>
          <w:rFonts w:hAnsi="Times New Roman" w:cs="Times New Roman"/>
          <w:b/>
          <w:bCs/>
          <w:color w:val="000000"/>
          <w:sz w:val="24"/>
          <w:szCs w:val="24"/>
          <w:lang w:val="ru-RU"/>
        </w:rPr>
        <w:t>7. ФИНАНСОВОЕ ОБЕСПЕЧЕНИЕ</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 xml:space="preserve">7.1. Обучение по индивидуальному учебному плану осуществляется за счет бюджетных средств в рамках финансового </w:t>
      </w:r>
      <w:proofErr w:type="gramStart"/>
      <w:r w:rsidRPr="00782363">
        <w:rPr>
          <w:rFonts w:hAnsi="Times New Roman" w:cs="Times New Roman"/>
          <w:color w:val="000000"/>
          <w:sz w:val="24"/>
          <w:szCs w:val="24"/>
          <w:lang w:val="ru-RU"/>
        </w:rPr>
        <w:t>обеспечения реализации основной образовательной программы соответствующего уровня общего образования</w:t>
      </w:r>
      <w:proofErr w:type="gramEnd"/>
      <w:r w:rsidRPr="00782363">
        <w:rPr>
          <w:rFonts w:hAnsi="Times New Roman" w:cs="Times New Roman"/>
          <w:color w:val="000000"/>
          <w:sz w:val="24"/>
          <w:szCs w:val="24"/>
          <w:lang w:val="ru-RU"/>
        </w:rPr>
        <w:t>.</w:t>
      </w:r>
    </w:p>
    <w:p w:rsidR="005276D2" w:rsidRPr="00782363" w:rsidRDefault="00DF5185" w:rsidP="00782363">
      <w:pPr>
        <w:jc w:val="both"/>
        <w:rPr>
          <w:rFonts w:hAnsi="Times New Roman" w:cs="Times New Roman"/>
          <w:color w:val="000000"/>
          <w:sz w:val="24"/>
          <w:szCs w:val="24"/>
          <w:lang w:val="ru-RU"/>
        </w:rPr>
      </w:pPr>
      <w:r w:rsidRPr="00782363">
        <w:rPr>
          <w:rFonts w:hAnsi="Times New Roman" w:cs="Times New Roman"/>
          <w:color w:val="000000"/>
          <w:sz w:val="24"/>
          <w:szCs w:val="24"/>
          <w:lang w:val="ru-RU"/>
        </w:rPr>
        <w:t>7.2.</w:t>
      </w:r>
      <w:r>
        <w:rPr>
          <w:rFonts w:hAnsi="Times New Roman" w:cs="Times New Roman"/>
          <w:color w:val="000000"/>
          <w:sz w:val="24"/>
          <w:szCs w:val="24"/>
        </w:rPr>
        <w:t> </w:t>
      </w:r>
      <w:r w:rsidRPr="00782363">
        <w:rPr>
          <w:rFonts w:hAnsi="Times New Roman" w:cs="Times New Roman"/>
          <w:color w:val="000000"/>
          <w:sz w:val="24"/>
          <w:szCs w:val="24"/>
          <w:lang w:val="ru-RU"/>
        </w:rPr>
        <w:t>Оплата труда педагогических работников, привлекаемых для реализации индивидуального учебного плана, осуществляется в соответствии с установленной в школе системой оплаты труда.</w:t>
      </w:r>
    </w:p>
    <w:sectPr w:rsidR="005276D2" w:rsidRPr="00782363" w:rsidSect="00782363">
      <w:pgSz w:w="11907" w:h="16839"/>
      <w:pgMar w:top="720" w:right="720" w:bottom="720"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F2F" w:rsidRDefault="00643F2F" w:rsidP="00782363">
      <w:pPr>
        <w:spacing w:before="0" w:after="0"/>
      </w:pPr>
      <w:r>
        <w:separator/>
      </w:r>
    </w:p>
  </w:endnote>
  <w:endnote w:type="continuationSeparator" w:id="0">
    <w:p w:rsidR="00643F2F" w:rsidRDefault="00643F2F" w:rsidP="0078236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F2F" w:rsidRDefault="00643F2F" w:rsidP="00782363">
      <w:pPr>
        <w:spacing w:before="0" w:after="0"/>
      </w:pPr>
      <w:r>
        <w:separator/>
      </w:r>
    </w:p>
  </w:footnote>
  <w:footnote w:type="continuationSeparator" w:id="0">
    <w:p w:rsidR="00643F2F" w:rsidRDefault="00643F2F" w:rsidP="00782363">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7C22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276D2"/>
    <w:rsid w:val="005A05CE"/>
    <w:rsid w:val="00643F2F"/>
    <w:rsid w:val="006471FE"/>
    <w:rsid w:val="00653AF6"/>
    <w:rsid w:val="00782363"/>
    <w:rsid w:val="008A07F3"/>
    <w:rsid w:val="00B73A5A"/>
    <w:rsid w:val="00BE280E"/>
    <w:rsid w:val="00D33DA0"/>
    <w:rsid w:val="00DF5185"/>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782363"/>
    <w:pPr>
      <w:tabs>
        <w:tab w:val="center" w:pos="4677"/>
        <w:tab w:val="right" w:pos="9355"/>
      </w:tabs>
      <w:spacing w:before="0" w:after="0"/>
    </w:pPr>
  </w:style>
  <w:style w:type="character" w:customStyle="1" w:styleId="a4">
    <w:name w:val="Верхний колонтитул Знак"/>
    <w:basedOn w:val="a0"/>
    <w:link w:val="a3"/>
    <w:uiPriority w:val="99"/>
    <w:rsid w:val="00782363"/>
  </w:style>
  <w:style w:type="paragraph" w:styleId="a5">
    <w:name w:val="footer"/>
    <w:basedOn w:val="a"/>
    <w:link w:val="a6"/>
    <w:uiPriority w:val="99"/>
    <w:unhideWhenUsed/>
    <w:rsid w:val="00782363"/>
    <w:pPr>
      <w:tabs>
        <w:tab w:val="center" w:pos="4677"/>
        <w:tab w:val="right" w:pos="9355"/>
      </w:tabs>
      <w:spacing w:before="0" w:after="0"/>
    </w:pPr>
  </w:style>
  <w:style w:type="character" w:customStyle="1" w:styleId="a6">
    <w:name w:val="Нижний колонтитул Знак"/>
    <w:basedOn w:val="a0"/>
    <w:link w:val="a5"/>
    <w:uiPriority w:val="99"/>
    <w:rsid w:val="007823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header"/>
    <w:basedOn w:val="a"/>
    <w:link w:val="a4"/>
    <w:uiPriority w:val="99"/>
    <w:unhideWhenUsed/>
    <w:rsid w:val="00782363"/>
    <w:pPr>
      <w:tabs>
        <w:tab w:val="center" w:pos="4677"/>
        <w:tab w:val="right" w:pos="9355"/>
      </w:tabs>
      <w:spacing w:before="0" w:after="0"/>
    </w:pPr>
  </w:style>
  <w:style w:type="character" w:customStyle="1" w:styleId="a4">
    <w:name w:val="Верхний колонтитул Знак"/>
    <w:basedOn w:val="a0"/>
    <w:link w:val="a3"/>
    <w:uiPriority w:val="99"/>
    <w:rsid w:val="00782363"/>
  </w:style>
  <w:style w:type="paragraph" w:styleId="a5">
    <w:name w:val="footer"/>
    <w:basedOn w:val="a"/>
    <w:link w:val="a6"/>
    <w:uiPriority w:val="99"/>
    <w:unhideWhenUsed/>
    <w:rsid w:val="00782363"/>
    <w:pPr>
      <w:tabs>
        <w:tab w:val="center" w:pos="4677"/>
        <w:tab w:val="right" w:pos="9355"/>
      </w:tabs>
      <w:spacing w:before="0" w:after="0"/>
    </w:pPr>
  </w:style>
  <w:style w:type="character" w:customStyle="1" w:styleId="a6">
    <w:name w:val="Нижний колонтитул Знак"/>
    <w:basedOn w:val="a0"/>
    <w:link w:val="a5"/>
    <w:uiPriority w:val="99"/>
    <w:rsid w:val="00782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2137</Words>
  <Characters>12187</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cp:lastModifiedBy>пк</cp:lastModifiedBy>
  <cp:revision>5</cp:revision>
  <dcterms:created xsi:type="dcterms:W3CDTF">2011-11-02T04:15:00Z</dcterms:created>
  <dcterms:modified xsi:type="dcterms:W3CDTF">2023-11-08T18:36:00Z</dcterms:modified>
</cp:coreProperties>
</file>