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47B" w:rsidRDefault="0088247B" w:rsidP="0088247B">
      <w:pPr>
        <w:jc w:val="center"/>
        <w:rPr>
          <w:rFonts w:ascii="Arial" w:eastAsia="Times New Roman" w:hAnsi="Arial" w:cs="Arial"/>
          <w:kern w:val="36"/>
          <w:sz w:val="30"/>
          <w:szCs w:val="30"/>
        </w:rPr>
      </w:pPr>
      <w:r>
        <w:rPr>
          <w:rFonts w:eastAsiaTheme="minorHAnsi"/>
          <w:b/>
        </w:rPr>
        <w:t>Муниципальное казенное общеобразовательное учреждение</w:t>
      </w:r>
    </w:p>
    <w:p w:rsidR="0088247B" w:rsidRDefault="0088247B" w:rsidP="0088247B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eastAsiaTheme="minorHAnsi"/>
          <w:b/>
        </w:rPr>
        <w:t>«Хуцеевская средняя общеобразовательная школа» Кизлярского района РД</w:t>
      </w:r>
    </w:p>
    <w:p w:rsidR="0088247B" w:rsidRDefault="0088247B" w:rsidP="0088247B">
      <w:pPr>
        <w:tabs>
          <w:tab w:val="left" w:pos="1386"/>
        </w:tabs>
        <w:rPr>
          <w:rFonts w:eastAsiaTheme="minorHAnsi"/>
          <w:b/>
        </w:rPr>
      </w:pPr>
      <w:r>
        <w:rPr>
          <w:rFonts w:eastAsiaTheme="minorHAnsi"/>
        </w:rPr>
        <w:tab/>
      </w:r>
      <w:r>
        <w:rPr>
          <w:rFonts w:eastAsiaTheme="minorHAnsi"/>
          <w:b/>
        </w:rPr>
        <w:t>_________________________________________________________________</w:t>
      </w:r>
    </w:p>
    <w:p w:rsidR="0088247B" w:rsidRDefault="0088247B" w:rsidP="0088247B">
      <w:pPr>
        <w:jc w:val="center"/>
        <w:rPr>
          <w:rFonts w:eastAsiaTheme="minorHAnsi"/>
          <w:b/>
        </w:rPr>
      </w:pPr>
      <w:r>
        <w:rPr>
          <w:rFonts w:eastAsiaTheme="minorHAnsi"/>
          <w:b/>
        </w:rPr>
        <w:t xml:space="preserve">РД, Кизлярский район, с. </w:t>
      </w:r>
      <w:proofErr w:type="spellStart"/>
      <w:r>
        <w:rPr>
          <w:rFonts w:eastAsiaTheme="minorHAnsi"/>
          <w:b/>
        </w:rPr>
        <w:t>Хуцеевка</w:t>
      </w:r>
      <w:proofErr w:type="spellEnd"/>
      <w:r>
        <w:rPr>
          <w:rFonts w:eastAsiaTheme="minorHAnsi"/>
          <w:b/>
        </w:rPr>
        <w:t>, ул. Школьная 1, 369804</w:t>
      </w:r>
    </w:p>
    <w:p w:rsidR="0088247B" w:rsidRDefault="0088247B" w:rsidP="0088247B">
      <w:pPr>
        <w:rPr>
          <w:rFonts w:eastAsia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88247B" w:rsidTr="0088247B">
        <w:tc>
          <w:tcPr>
            <w:tcW w:w="3686" w:type="dxa"/>
            <w:hideMark/>
          </w:tcPr>
          <w:p w:rsidR="0088247B" w:rsidRDefault="0088247B">
            <w:pPr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</w:rPr>
              <w:t>СОГЛАСОВАНО</w:t>
            </w:r>
          </w:p>
          <w:p w:rsidR="0088247B" w:rsidRDefault="0088247B">
            <w:pPr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</w:rPr>
              <w:t>Председатель профсоюзного комитета МКОУ «Хуцеевская СОШ»</w:t>
            </w:r>
          </w:p>
          <w:p w:rsidR="0088247B" w:rsidRDefault="0088247B">
            <w:pPr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</w:rPr>
              <w:t>____________Шуайбов Ш.Х.</w:t>
            </w:r>
          </w:p>
          <w:p w:rsidR="0088247B" w:rsidRDefault="0088247B">
            <w:pPr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</w:rPr>
              <w:t>__ ________________ 2019г.</w:t>
            </w:r>
          </w:p>
        </w:tc>
        <w:tc>
          <w:tcPr>
            <w:tcW w:w="3685" w:type="dxa"/>
            <w:hideMark/>
          </w:tcPr>
          <w:p w:rsidR="0088247B" w:rsidRDefault="0088247B">
            <w:pPr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</w:rPr>
              <w:t xml:space="preserve">ПРИНЯТО </w:t>
            </w:r>
          </w:p>
          <w:p w:rsidR="0088247B" w:rsidRDefault="0088247B">
            <w:pPr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</w:rPr>
              <w:t>Принято педагогическим советом МКОУ «Хуцеевская СОШ»</w:t>
            </w:r>
          </w:p>
          <w:p w:rsidR="0088247B" w:rsidRDefault="0088247B">
            <w:pPr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</w:rPr>
              <w:t>Протокол №   2   от 11.11.2019г</w:t>
            </w:r>
          </w:p>
        </w:tc>
        <w:tc>
          <w:tcPr>
            <w:tcW w:w="3226" w:type="dxa"/>
            <w:hideMark/>
          </w:tcPr>
          <w:p w:rsidR="0088247B" w:rsidRDefault="0088247B">
            <w:pPr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</w:rPr>
              <w:t xml:space="preserve">УТВЕРЖДЕНО </w:t>
            </w:r>
          </w:p>
          <w:p w:rsidR="0088247B" w:rsidRDefault="0088247B">
            <w:pPr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</w:rPr>
              <w:t>Приказом МКОУ «Хуцеевская СОШ»</w:t>
            </w:r>
          </w:p>
          <w:p w:rsidR="0088247B" w:rsidRDefault="0088247B">
            <w:pPr>
              <w:rPr>
                <w:rFonts w:eastAsiaTheme="minorHAnsi"/>
                <w:b/>
                <w:color w:val="000000"/>
                <w:sz w:val="24"/>
                <w:szCs w:val="24"/>
              </w:rPr>
            </w:pPr>
            <w:bookmarkStart w:id="0" w:name="_Hlk11018377"/>
            <w:r>
              <w:rPr>
                <w:rFonts w:eastAsiaTheme="minorHAnsi"/>
                <w:b/>
                <w:color w:val="000000"/>
              </w:rPr>
              <w:t>№ 141 от 12.11. 2019г</w:t>
            </w:r>
            <w:bookmarkEnd w:id="0"/>
          </w:p>
        </w:tc>
      </w:tr>
    </w:tbl>
    <w:p w:rsidR="001A06B4" w:rsidRPr="001A06B4" w:rsidRDefault="001A06B4" w:rsidP="001A06B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1" w:name="_GoBack"/>
      <w:bookmarkEnd w:id="1"/>
    </w:p>
    <w:p w:rsidR="001A06B4" w:rsidRPr="001A06B4" w:rsidRDefault="001A06B4" w:rsidP="001A06B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A06B4" w:rsidRPr="001A06B4" w:rsidRDefault="001A06B4" w:rsidP="001A06B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A06B4" w:rsidRPr="001A06B4" w:rsidRDefault="001A06B4" w:rsidP="001A06B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A06B4" w:rsidRPr="001A06B4" w:rsidRDefault="001A06B4" w:rsidP="001A06B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A06B4" w:rsidRPr="001A06B4" w:rsidRDefault="001A06B4" w:rsidP="001A06B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A06B4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:rsidR="001A06B4" w:rsidRPr="001A06B4" w:rsidRDefault="001A06B4" w:rsidP="001A06B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A06B4">
        <w:rPr>
          <w:rFonts w:ascii="Times New Roman" w:eastAsia="Times New Roman" w:hAnsi="Times New Roman" w:cs="Times New Roman"/>
          <w:b/>
          <w:sz w:val="32"/>
          <w:szCs w:val="32"/>
        </w:rPr>
        <w:t xml:space="preserve"> о порядке получения, учета, хранения, заполнения и </w:t>
      </w:r>
    </w:p>
    <w:p w:rsidR="001A06B4" w:rsidRPr="001A06B4" w:rsidRDefault="001A06B4" w:rsidP="001A06B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A06B4">
        <w:rPr>
          <w:rFonts w:ascii="Times New Roman" w:eastAsia="Times New Roman" w:hAnsi="Times New Roman" w:cs="Times New Roman"/>
          <w:b/>
          <w:sz w:val="32"/>
          <w:szCs w:val="32"/>
        </w:rPr>
        <w:t>выдачи документов об образовании</w:t>
      </w:r>
    </w:p>
    <w:p w:rsidR="001A06B4" w:rsidRPr="001A06B4" w:rsidRDefault="001A06B4" w:rsidP="001A06B4">
      <w:pPr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1A06B4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№6</w:t>
      </w:r>
    </w:p>
    <w:p w:rsidR="004176DF" w:rsidRDefault="004176D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06B4" w:rsidRDefault="001A06B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06B4" w:rsidRDefault="001A06B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06B4" w:rsidRDefault="001A06B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06B4" w:rsidRDefault="001A06B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06B4" w:rsidRDefault="001A06B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06B4" w:rsidRDefault="001A06B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06B4" w:rsidRDefault="001A06B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06B4" w:rsidRDefault="001A06B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06B4" w:rsidRDefault="001A06B4" w:rsidP="001A06B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2019</w:t>
      </w:r>
    </w:p>
    <w:p w:rsidR="001A06B4" w:rsidRDefault="001A06B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4EE1" w:rsidRPr="00DE3C91" w:rsidRDefault="00FD3F2E" w:rsidP="00AF23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3C9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</w:t>
      </w:r>
    </w:p>
    <w:p w:rsidR="004176DF" w:rsidRDefault="004176DF" w:rsidP="004176D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r w:rsidR="00FD3F2E" w:rsidRPr="0090461C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FD3F2E" w:rsidRPr="0090461C" w:rsidRDefault="00AF23D7" w:rsidP="004176D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61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FD3F2E" w:rsidRPr="0090461C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   Положение разработано в </w:t>
      </w:r>
      <w:r w:rsidR="00304EE1" w:rsidRPr="0090461C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="00FD3F2E" w:rsidRPr="0090461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0690E" w:rsidRPr="0090461C" w:rsidRDefault="00FD3F2E" w:rsidP="0070690E">
      <w:pPr>
        <w:pStyle w:val="a3"/>
        <w:numPr>
          <w:ilvl w:val="0"/>
          <w:numId w:val="1"/>
        </w:num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90461C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  Рос</w:t>
      </w:r>
      <w:r w:rsidR="0070690E" w:rsidRPr="0090461C">
        <w:rPr>
          <w:rFonts w:ascii="Times New Roman" w:eastAsia="Times New Roman" w:hAnsi="Times New Roman" w:cs="Times New Roman"/>
          <w:sz w:val="24"/>
          <w:szCs w:val="24"/>
          <w:lang w:val="ru-RU"/>
        </w:rPr>
        <w:t>сийской</w:t>
      </w:r>
      <w:proofErr w:type="gramEnd"/>
      <w:r w:rsidR="0070690E" w:rsidRPr="009046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Федерации от 29.12.2012 </w:t>
      </w:r>
      <w:r w:rsidRPr="0090461C">
        <w:rPr>
          <w:rFonts w:ascii="Times New Roman" w:eastAsia="Times New Roman" w:hAnsi="Times New Roman" w:cs="Times New Roman"/>
          <w:sz w:val="24"/>
          <w:szCs w:val="24"/>
          <w:lang w:val="ru-RU"/>
        </w:rPr>
        <w:t>№ 273-ФЗ «Об образовании в Российской Федерации» ;</w:t>
      </w:r>
    </w:p>
    <w:p w:rsidR="0090461C" w:rsidRPr="004176DF" w:rsidRDefault="0070690E" w:rsidP="004176DF">
      <w:pPr>
        <w:pStyle w:val="a3"/>
        <w:numPr>
          <w:ilvl w:val="0"/>
          <w:numId w:val="1"/>
        </w:num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6DF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FD3F2E" w:rsidRPr="004176DF">
        <w:rPr>
          <w:rFonts w:ascii="Times New Roman" w:eastAsia="Times New Roman" w:hAnsi="Times New Roman" w:cs="Times New Roman"/>
          <w:sz w:val="24"/>
          <w:szCs w:val="24"/>
          <w:lang w:val="ru-RU"/>
        </w:rPr>
        <w:t>риказом Министерства Образования и науки Российской Федерации от 14.02.2014 № 115 « Об утверждении Порядка заполнения, учета и выдачи  аттестатов об основном общем и среднем общем образовании и их дубликатов»</w:t>
      </w:r>
      <w:r w:rsidR="00FD3F2E" w:rsidRPr="004176D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</w:t>
      </w:r>
      <w:r w:rsidRPr="004176DF">
        <w:rPr>
          <w:rFonts w:ascii="Times New Roman" w:hAnsi="Times New Roman" w:cs="Times New Roman"/>
          <w:sz w:val="24"/>
          <w:szCs w:val="24"/>
          <w:lang w:val="ru-RU"/>
        </w:rPr>
        <w:t xml:space="preserve">в ред. Приказов Минобрнауки России от 17.04.2014 </w:t>
      </w:r>
      <w:r w:rsidR="00BF1CBF">
        <w:fldChar w:fldCharType="begin"/>
      </w:r>
      <w:r w:rsidR="00BF1CBF" w:rsidRPr="0088247B">
        <w:rPr>
          <w:lang w:val="ru-RU"/>
        </w:rPr>
        <w:instrText xml:space="preserve"> </w:instrText>
      </w:r>
      <w:r w:rsidR="00BF1CBF">
        <w:instrText>HYPERLINK</w:instrText>
      </w:r>
      <w:r w:rsidR="00BF1CBF" w:rsidRPr="0088247B">
        <w:rPr>
          <w:lang w:val="ru-RU"/>
        </w:rPr>
        <w:instrText xml:space="preserve"> "</w:instrText>
      </w:r>
      <w:r w:rsidR="00BF1CBF">
        <w:instrText>consultantplus</w:instrText>
      </w:r>
      <w:r w:rsidR="00BF1CBF" w:rsidRPr="0088247B">
        <w:rPr>
          <w:lang w:val="ru-RU"/>
        </w:rPr>
        <w:instrText>://</w:instrText>
      </w:r>
      <w:r w:rsidR="00BF1CBF">
        <w:instrText>offline</w:instrText>
      </w:r>
      <w:r w:rsidR="00BF1CBF" w:rsidRPr="0088247B">
        <w:rPr>
          <w:lang w:val="ru-RU"/>
        </w:rPr>
        <w:instrText>/</w:instrText>
      </w:r>
      <w:r w:rsidR="00BF1CBF">
        <w:instrText>ref</w:instrText>
      </w:r>
      <w:r w:rsidR="00BF1CBF" w:rsidRPr="0088247B">
        <w:rPr>
          <w:lang w:val="ru-RU"/>
        </w:rPr>
        <w:instrText>=0410877</w:instrText>
      </w:r>
      <w:r w:rsidR="00BF1CBF">
        <w:instrText>CCF</w:instrText>
      </w:r>
      <w:r w:rsidR="00BF1CBF" w:rsidRPr="0088247B">
        <w:rPr>
          <w:lang w:val="ru-RU"/>
        </w:rPr>
        <w:instrText>366365581</w:instrText>
      </w:r>
      <w:r w:rsidR="00BF1CBF">
        <w:instrText>A</w:instrText>
      </w:r>
      <w:r w:rsidR="00BF1CBF" w:rsidRPr="0088247B">
        <w:rPr>
          <w:lang w:val="ru-RU"/>
        </w:rPr>
        <w:instrText>56</w:instrText>
      </w:r>
      <w:r w:rsidR="00BF1CBF">
        <w:instrText>E</w:instrText>
      </w:r>
      <w:r w:rsidR="00BF1CBF" w:rsidRPr="0088247B">
        <w:rPr>
          <w:lang w:val="ru-RU"/>
        </w:rPr>
        <w:instrText>2715</w:instrText>
      </w:r>
      <w:r w:rsidR="00BF1CBF">
        <w:instrText>DF</w:instrText>
      </w:r>
      <w:r w:rsidR="00BF1CBF" w:rsidRPr="0088247B">
        <w:rPr>
          <w:lang w:val="ru-RU"/>
        </w:rPr>
        <w:instrText>780897</w:instrText>
      </w:r>
      <w:r w:rsidR="00BF1CBF">
        <w:instrText>C</w:instrText>
      </w:r>
      <w:r w:rsidR="00BF1CBF" w:rsidRPr="0088247B">
        <w:rPr>
          <w:lang w:val="ru-RU"/>
        </w:rPr>
        <w:instrText>2</w:instrText>
      </w:r>
      <w:r w:rsidR="00BF1CBF">
        <w:instrText>E</w:instrText>
      </w:r>
      <w:r w:rsidR="00BF1CBF" w:rsidRPr="0088247B">
        <w:rPr>
          <w:lang w:val="ru-RU"/>
        </w:rPr>
        <w:instrText>3696</w:instrText>
      </w:r>
      <w:r w:rsidR="00BF1CBF">
        <w:instrText>EB</w:instrText>
      </w:r>
      <w:r w:rsidR="00BF1CBF" w:rsidRPr="0088247B">
        <w:rPr>
          <w:lang w:val="ru-RU"/>
        </w:rPr>
        <w:instrText>0</w:instrText>
      </w:r>
      <w:r w:rsidR="00BF1CBF">
        <w:instrText>E</w:instrText>
      </w:r>
      <w:r w:rsidR="00BF1CBF" w:rsidRPr="0088247B">
        <w:rPr>
          <w:lang w:val="ru-RU"/>
        </w:rPr>
        <w:instrText>54</w:instrText>
      </w:r>
      <w:r w:rsidR="00BF1CBF">
        <w:instrText>F</w:instrText>
      </w:r>
      <w:r w:rsidR="00BF1CBF" w:rsidRPr="0088247B">
        <w:rPr>
          <w:lang w:val="ru-RU"/>
        </w:rPr>
        <w:instrText>61</w:instrText>
      </w:r>
      <w:r w:rsidR="00BF1CBF">
        <w:instrText>A</w:instrText>
      </w:r>
      <w:r w:rsidR="00BF1CBF" w:rsidRPr="0088247B">
        <w:rPr>
          <w:lang w:val="ru-RU"/>
        </w:rPr>
        <w:instrText>81</w:instrText>
      </w:r>
      <w:r w:rsidR="00BF1CBF">
        <w:instrText>E</w:instrText>
      </w:r>
      <w:r w:rsidR="00BF1CBF" w:rsidRPr="0088247B">
        <w:rPr>
          <w:lang w:val="ru-RU"/>
        </w:rPr>
        <w:instrText>5</w:instrText>
      </w:r>
      <w:r w:rsidR="00BF1CBF">
        <w:instrText>F</w:instrText>
      </w:r>
      <w:r w:rsidR="00BF1CBF" w:rsidRPr="0088247B">
        <w:rPr>
          <w:lang w:val="ru-RU"/>
        </w:rPr>
        <w:instrText>2402</w:instrText>
      </w:r>
      <w:r w:rsidR="00BF1CBF">
        <w:instrText>FFA</w:instrText>
      </w:r>
      <w:r w:rsidR="00BF1CBF" w:rsidRPr="0088247B">
        <w:rPr>
          <w:lang w:val="ru-RU"/>
        </w:rPr>
        <w:instrText>4</w:instrText>
      </w:r>
      <w:r w:rsidR="00BF1CBF">
        <w:instrText>A</w:instrText>
      </w:r>
      <w:r w:rsidR="00BF1CBF" w:rsidRPr="0088247B">
        <w:rPr>
          <w:lang w:val="ru-RU"/>
        </w:rPr>
        <w:instrText>2</w:instrText>
      </w:r>
      <w:r w:rsidR="00BF1CBF">
        <w:instrText>D</w:instrText>
      </w:r>
      <w:r w:rsidR="00BF1CBF" w:rsidRPr="0088247B">
        <w:rPr>
          <w:lang w:val="ru-RU"/>
        </w:rPr>
        <w:instrText>405</w:instrText>
      </w:r>
      <w:r w:rsidR="00BF1CBF">
        <w:instrText>A</w:instrText>
      </w:r>
      <w:r w:rsidR="00BF1CBF" w:rsidRPr="0088247B">
        <w:rPr>
          <w:lang w:val="ru-RU"/>
        </w:rPr>
        <w:instrText>621</w:instrText>
      </w:r>
      <w:r w:rsidR="00BF1CBF">
        <w:instrText>CE</w:instrText>
      </w:r>
      <w:r w:rsidR="00BF1CBF" w:rsidRPr="0088247B">
        <w:rPr>
          <w:lang w:val="ru-RU"/>
        </w:rPr>
        <w:instrText>0</w:instrText>
      </w:r>
      <w:r w:rsidR="00BF1CBF">
        <w:instrText>A</w:instrText>
      </w:r>
      <w:r w:rsidR="00BF1CBF" w:rsidRPr="0088247B">
        <w:rPr>
          <w:lang w:val="ru-RU"/>
        </w:rPr>
        <w:instrText>9</w:instrText>
      </w:r>
      <w:r w:rsidR="00BF1CBF">
        <w:instrText>wCxBI</w:instrText>
      </w:r>
      <w:r w:rsidR="00BF1CBF" w:rsidRPr="0088247B">
        <w:rPr>
          <w:lang w:val="ru-RU"/>
        </w:rPr>
        <w:instrText xml:space="preserve">" </w:instrText>
      </w:r>
      <w:r w:rsidR="00BF1CBF">
        <w:fldChar w:fldCharType="separate"/>
      </w:r>
      <w:r w:rsidRPr="004176DF">
        <w:rPr>
          <w:rFonts w:ascii="Times New Roman" w:hAnsi="Times New Roman" w:cs="Times New Roman"/>
          <w:sz w:val="24"/>
          <w:szCs w:val="24"/>
        </w:rPr>
        <w:t>N</w:t>
      </w:r>
      <w:r w:rsidRPr="004176DF">
        <w:rPr>
          <w:rFonts w:ascii="Times New Roman" w:hAnsi="Times New Roman" w:cs="Times New Roman"/>
          <w:sz w:val="24"/>
          <w:szCs w:val="24"/>
          <w:lang w:val="ru-RU"/>
        </w:rPr>
        <w:t xml:space="preserve"> 329</w:t>
      </w:r>
      <w:r w:rsidR="00BF1CBF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4176DF">
        <w:rPr>
          <w:rFonts w:ascii="Times New Roman" w:hAnsi="Times New Roman" w:cs="Times New Roman"/>
          <w:sz w:val="24"/>
          <w:szCs w:val="24"/>
          <w:lang w:val="ru-RU"/>
        </w:rPr>
        <w:t xml:space="preserve">, от 28.05.2014 </w:t>
      </w:r>
      <w:r w:rsidR="00BF1CBF">
        <w:fldChar w:fldCharType="begin"/>
      </w:r>
      <w:r w:rsidR="00BF1CBF" w:rsidRPr="0088247B">
        <w:rPr>
          <w:lang w:val="ru-RU"/>
        </w:rPr>
        <w:instrText xml:space="preserve"> </w:instrText>
      </w:r>
      <w:r w:rsidR="00BF1CBF">
        <w:instrText>HYPERLINK</w:instrText>
      </w:r>
      <w:r w:rsidR="00BF1CBF" w:rsidRPr="0088247B">
        <w:rPr>
          <w:lang w:val="ru-RU"/>
        </w:rPr>
        <w:instrText xml:space="preserve"> "</w:instrText>
      </w:r>
      <w:r w:rsidR="00BF1CBF">
        <w:instrText>consultantplus</w:instrText>
      </w:r>
      <w:r w:rsidR="00BF1CBF" w:rsidRPr="0088247B">
        <w:rPr>
          <w:lang w:val="ru-RU"/>
        </w:rPr>
        <w:instrText>://</w:instrText>
      </w:r>
      <w:r w:rsidR="00BF1CBF">
        <w:instrText>offline</w:instrText>
      </w:r>
      <w:r w:rsidR="00BF1CBF" w:rsidRPr="0088247B">
        <w:rPr>
          <w:lang w:val="ru-RU"/>
        </w:rPr>
        <w:instrText>/</w:instrText>
      </w:r>
      <w:r w:rsidR="00BF1CBF">
        <w:instrText>ref</w:instrText>
      </w:r>
      <w:r w:rsidR="00BF1CBF" w:rsidRPr="0088247B">
        <w:rPr>
          <w:lang w:val="ru-RU"/>
        </w:rPr>
        <w:instrText>=0410877</w:instrText>
      </w:r>
      <w:r w:rsidR="00BF1CBF">
        <w:instrText>CCF</w:instrText>
      </w:r>
      <w:r w:rsidR="00BF1CBF" w:rsidRPr="0088247B">
        <w:rPr>
          <w:lang w:val="ru-RU"/>
        </w:rPr>
        <w:instrText>36</w:instrText>
      </w:r>
      <w:r w:rsidR="00BF1CBF" w:rsidRPr="0088247B">
        <w:rPr>
          <w:lang w:val="ru-RU"/>
        </w:rPr>
        <w:instrText>6365581</w:instrText>
      </w:r>
      <w:r w:rsidR="00BF1CBF">
        <w:instrText>A</w:instrText>
      </w:r>
      <w:r w:rsidR="00BF1CBF" w:rsidRPr="0088247B">
        <w:rPr>
          <w:lang w:val="ru-RU"/>
        </w:rPr>
        <w:instrText>56</w:instrText>
      </w:r>
      <w:r w:rsidR="00BF1CBF">
        <w:instrText>E</w:instrText>
      </w:r>
      <w:r w:rsidR="00BF1CBF" w:rsidRPr="0088247B">
        <w:rPr>
          <w:lang w:val="ru-RU"/>
        </w:rPr>
        <w:instrText>2715</w:instrText>
      </w:r>
      <w:r w:rsidR="00BF1CBF">
        <w:instrText>DF</w:instrText>
      </w:r>
      <w:r w:rsidR="00BF1CBF" w:rsidRPr="0088247B">
        <w:rPr>
          <w:lang w:val="ru-RU"/>
        </w:rPr>
        <w:instrText>780897</w:instrText>
      </w:r>
      <w:r w:rsidR="00BF1CBF">
        <w:instrText>C</w:instrText>
      </w:r>
      <w:r w:rsidR="00BF1CBF" w:rsidRPr="0088247B">
        <w:rPr>
          <w:lang w:val="ru-RU"/>
        </w:rPr>
        <w:instrText>283397</w:instrText>
      </w:r>
      <w:r w:rsidR="00BF1CBF">
        <w:instrText>E</w:instrText>
      </w:r>
      <w:r w:rsidR="00BF1CBF" w:rsidRPr="0088247B">
        <w:rPr>
          <w:lang w:val="ru-RU"/>
        </w:rPr>
        <w:instrText>80</w:instrText>
      </w:r>
      <w:r w:rsidR="00BF1CBF">
        <w:instrText>E</w:instrText>
      </w:r>
      <w:r w:rsidR="00BF1CBF" w:rsidRPr="0088247B">
        <w:rPr>
          <w:lang w:val="ru-RU"/>
        </w:rPr>
        <w:instrText>54</w:instrText>
      </w:r>
      <w:r w:rsidR="00BF1CBF">
        <w:instrText>F</w:instrText>
      </w:r>
      <w:r w:rsidR="00BF1CBF" w:rsidRPr="0088247B">
        <w:rPr>
          <w:lang w:val="ru-RU"/>
        </w:rPr>
        <w:instrText>61</w:instrText>
      </w:r>
      <w:r w:rsidR="00BF1CBF">
        <w:instrText>A</w:instrText>
      </w:r>
      <w:r w:rsidR="00BF1CBF" w:rsidRPr="0088247B">
        <w:rPr>
          <w:lang w:val="ru-RU"/>
        </w:rPr>
        <w:instrText>81</w:instrText>
      </w:r>
      <w:r w:rsidR="00BF1CBF">
        <w:instrText>E</w:instrText>
      </w:r>
      <w:r w:rsidR="00BF1CBF" w:rsidRPr="0088247B">
        <w:rPr>
          <w:lang w:val="ru-RU"/>
        </w:rPr>
        <w:instrText>5</w:instrText>
      </w:r>
      <w:r w:rsidR="00BF1CBF">
        <w:instrText>F</w:instrText>
      </w:r>
      <w:r w:rsidR="00BF1CBF" w:rsidRPr="0088247B">
        <w:rPr>
          <w:lang w:val="ru-RU"/>
        </w:rPr>
        <w:instrText>2402</w:instrText>
      </w:r>
      <w:r w:rsidR="00BF1CBF">
        <w:instrText>FFA</w:instrText>
      </w:r>
      <w:r w:rsidR="00BF1CBF" w:rsidRPr="0088247B">
        <w:rPr>
          <w:lang w:val="ru-RU"/>
        </w:rPr>
        <w:instrText>4</w:instrText>
      </w:r>
      <w:r w:rsidR="00BF1CBF">
        <w:instrText>A</w:instrText>
      </w:r>
      <w:r w:rsidR="00BF1CBF" w:rsidRPr="0088247B">
        <w:rPr>
          <w:lang w:val="ru-RU"/>
        </w:rPr>
        <w:instrText>2</w:instrText>
      </w:r>
      <w:r w:rsidR="00BF1CBF">
        <w:instrText>D</w:instrText>
      </w:r>
      <w:r w:rsidR="00BF1CBF" w:rsidRPr="0088247B">
        <w:rPr>
          <w:lang w:val="ru-RU"/>
        </w:rPr>
        <w:instrText>405</w:instrText>
      </w:r>
      <w:r w:rsidR="00BF1CBF">
        <w:instrText>A</w:instrText>
      </w:r>
      <w:r w:rsidR="00BF1CBF" w:rsidRPr="0088247B">
        <w:rPr>
          <w:lang w:val="ru-RU"/>
        </w:rPr>
        <w:instrText>621</w:instrText>
      </w:r>
      <w:r w:rsidR="00BF1CBF">
        <w:instrText>CE</w:instrText>
      </w:r>
      <w:r w:rsidR="00BF1CBF" w:rsidRPr="0088247B">
        <w:rPr>
          <w:lang w:val="ru-RU"/>
        </w:rPr>
        <w:instrText>0</w:instrText>
      </w:r>
      <w:r w:rsidR="00BF1CBF">
        <w:instrText>A</w:instrText>
      </w:r>
      <w:r w:rsidR="00BF1CBF" w:rsidRPr="0088247B">
        <w:rPr>
          <w:lang w:val="ru-RU"/>
        </w:rPr>
        <w:instrText>9</w:instrText>
      </w:r>
      <w:r w:rsidR="00BF1CBF">
        <w:instrText>wCxBI</w:instrText>
      </w:r>
      <w:r w:rsidR="00BF1CBF" w:rsidRPr="0088247B">
        <w:rPr>
          <w:lang w:val="ru-RU"/>
        </w:rPr>
        <w:instrText xml:space="preserve">" </w:instrText>
      </w:r>
      <w:r w:rsidR="00BF1CBF">
        <w:fldChar w:fldCharType="separate"/>
      </w:r>
      <w:r w:rsidRPr="004176DF">
        <w:rPr>
          <w:rFonts w:ascii="Times New Roman" w:hAnsi="Times New Roman" w:cs="Times New Roman"/>
          <w:sz w:val="24"/>
          <w:szCs w:val="24"/>
        </w:rPr>
        <w:t>N</w:t>
      </w:r>
      <w:r w:rsidRPr="004176DF">
        <w:rPr>
          <w:rFonts w:ascii="Times New Roman" w:hAnsi="Times New Roman" w:cs="Times New Roman"/>
          <w:sz w:val="24"/>
          <w:szCs w:val="24"/>
          <w:lang w:val="ru-RU"/>
        </w:rPr>
        <w:t xml:space="preserve"> 599</w:t>
      </w:r>
      <w:r w:rsidR="00BF1CBF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4176DF">
        <w:rPr>
          <w:rFonts w:ascii="Times New Roman" w:hAnsi="Times New Roman" w:cs="Times New Roman"/>
          <w:sz w:val="24"/>
          <w:szCs w:val="24"/>
          <w:lang w:val="ru-RU"/>
        </w:rPr>
        <w:t xml:space="preserve">, от 08.06.2015 </w:t>
      </w:r>
      <w:r w:rsidR="00BF1CBF">
        <w:fldChar w:fldCharType="begin"/>
      </w:r>
      <w:r w:rsidR="00BF1CBF" w:rsidRPr="0088247B">
        <w:rPr>
          <w:lang w:val="ru-RU"/>
        </w:rPr>
        <w:instrText xml:space="preserve"> </w:instrText>
      </w:r>
      <w:r w:rsidR="00BF1CBF">
        <w:instrText>HYPERLINK</w:instrText>
      </w:r>
      <w:r w:rsidR="00BF1CBF" w:rsidRPr="0088247B">
        <w:rPr>
          <w:lang w:val="ru-RU"/>
        </w:rPr>
        <w:instrText xml:space="preserve"> "</w:instrText>
      </w:r>
      <w:r w:rsidR="00BF1CBF">
        <w:instrText>consultantplus</w:instrText>
      </w:r>
      <w:r w:rsidR="00BF1CBF" w:rsidRPr="0088247B">
        <w:rPr>
          <w:lang w:val="ru-RU"/>
        </w:rPr>
        <w:instrText>://</w:instrText>
      </w:r>
      <w:r w:rsidR="00BF1CBF">
        <w:instrText>offline</w:instrText>
      </w:r>
      <w:r w:rsidR="00BF1CBF" w:rsidRPr="0088247B">
        <w:rPr>
          <w:lang w:val="ru-RU"/>
        </w:rPr>
        <w:instrText>/</w:instrText>
      </w:r>
      <w:r w:rsidR="00BF1CBF">
        <w:instrText>ref</w:instrText>
      </w:r>
      <w:r w:rsidR="00BF1CBF" w:rsidRPr="0088247B">
        <w:rPr>
          <w:lang w:val="ru-RU"/>
        </w:rPr>
        <w:instrText>=0410877</w:instrText>
      </w:r>
      <w:r w:rsidR="00BF1CBF">
        <w:instrText>CCF</w:instrText>
      </w:r>
      <w:r w:rsidR="00BF1CBF" w:rsidRPr="0088247B">
        <w:rPr>
          <w:lang w:val="ru-RU"/>
        </w:rPr>
        <w:instrText>366365581</w:instrText>
      </w:r>
      <w:r w:rsidR="00BF1CBF">
        <w:instrText>A</w:instrText>
      </w:r>
      <w:r w:rsidR="00BF1CBF" w:rsidRPr="0088247B">
        <w:rPr>
          <w:lang w:val="ru-RU"/>
        </w:rPr>
        <w:instrText>56</w:instrText>
      </w:r>
      <w:r w:rsidR="00BF1CBF">
        <w:instrText>E</w:instrText>
      </w:r>
      <w:r w:rsidR="00BF1CBF" w:rsidRPr="0088247B">
        <w:rPr>
          <w:lang w:val="ru-RU"/>
        </w:rPr>
        <w:instrText>2715</w:instrText>
      </w:r>
      <w:r w:rsidR="00BF1CBF">
        <w:instrText>DF</w:instrText>
      </w:r>
      <w:r w:rsidR="00BF1CBF" w:rsidRPr="0088247B">
        <w:rPr>
          <w:lang w:val="ru-RU"/>
        </w:rPr>
        <w:instrText>78089722</w:instrText>
      </w:r>
      <w:r w:rsidR="00BF1CBF">
        <w:instrText>E</w:instrText>
      </w:r>
      <w:r w:rsidR="00BF1CBF" w:rsidRPr="0088247B">
        <w:rPr>
          <w:lang w:val="ru-RU"/>
        </w:rPr>
        <w:instrText>3290</w:instrText>
      </w:r>
      <w:r w:rsidR="00BF1CBF">
        <w:instrText>E</w:instrText>
      </w:r>
      <w:r w:rsidR="00BF1CBF" w:rsidRPr="0088247B">
        <w:rPr>
          <w:lang w:val="ru-RU"/>
        </w:rPr>
        <w:instrText>40</w:instrText>
      </w:r>
      <w:r w:rsidR="00BF1CBF">
        <w:instrText>E</w:instrText>
      </w:r>
      <w:r w:rsidR="00BF1CBF" w:rsidRPr="0088247B">
        <w:rPr>
          <w:lang w:val="ru-RU"/>
        </w:rPr>
        <w:instrText>54</w:instrText>
      </w:r>
      <w:r w:rsidR="00BF1CBF">
        <w:instrText>F</w:instrText>
      </w:r>
      <w:r w:rsidR="00BF1CBF" w:rsidRPr="0088247B">
        <w:rPr>
          <w:lang w:val="ru-RU"/>
        </w:rPr>
        <w:instrText>61</w:instrText>
      </w:r>
      <w:r w:rsidR="00BF1CBF">
        <w:instrText>A</w:instrText>
      </w:r>
      <w:r w:rsidR="00BF1CBF" w:rsidRPr="0088247B">
        <w:rPr>
          <w:lang w:val="ru-RU"/>
        </w:rPr>
        <w:instrText>81</w:instrText>
      </w:r>
      <w:r w:rsidR="00BF1CBF">
        <w:instrText>E</w:instrText>
      </w:r>
      <w:r w:rsidR="00BF1CBF" w:rsidRPr="0088247B">
        <w:rPr>
          <w:lang w:val="ru-RU"/>
        </w:rPr>
        <w:instrText>5</w:instrText>
      </w:r>
      <w:r w:rsidR="00BF1CBF">
        <w:instrText>F</w:instrText>
      </w:r>
      <w:r w:rsidR="00BF1CBF" w:rsidRPr="0088247B">
        <w:rPr>
          <w:lang w:val="ru-RU"/>
        </w:rPr>
        <w:instrText>2402</w:instrText>
      </w:r>
      <w:r w:rsidR="00BF1CBF">
        <w:instrText>FFA</w:instrText>
      </w:r>
      <w:r w:rsidR="00BF1CBF" w:rsidRPr="0088247B">
        <w:rPr>
          <w:lang w:val="ru-RU"/>
        </w:rPr>
        <w:instrText>4</w:instrText>
      </w:r>
      <w:r w:rsidR="00BF1CBF">
        <w:instrText>A</w:instrText>
      </w:r>
      <w:r w:rsidR="00BF1CBF" w:rsidRPr="0088247B">
        <w:rPr>
          <w:lang w:val="ru-RU"/>
        </w:rPr>
        <w:instrText>2</w:instrText>
      </w:r>
      <w:r w:rsidR="00BF1CBF">
        <w:instrText>D</w:instrText>
      </w:r>
      <w:r w:rsidR="00BF1CBF" w:rsidRPr="0088247B">
        <w:rPr>
          <w:lang w:val="ru-RU"/>
        </w:rPr>
        <w:instrText>405</w:instrText>
      </w:r>
      <w:r w:rsidR="00BF1CBF">
        <w:instrText>A</w:instrText>
      </w:r>
      <w:r w:rsidR="00BF1CBF" w:rsidRPr="0088247B">
        <w:rPr>
          <w:lang w:val="ru-RU"/>
        </w:rPr>
        <w:instrText>621</w:instrText>
      </w:r>
      <w:r w:rsidR="00BF1CBF">
        <w:instrText>CE</w:instrText>
      </w:r>
      <w:r w:rsidR="00BF1CBF" w:rsidRPr="0088247B">
        <w:rPr>
          <w:lang w:val="ru-RU"/>
        </w:rPr>
        <w:instrText>0</w:instrText>
      </w:r>
      <w:r w:rsidR="00BF1CBF">
        <w:instrText>A</w:instrText>
      </w:r>
      <w:r w:rsidR="00BF1CBF" w:rsidRPr="0088247B">
        <w:rPr>
          <w:lang w:val="ru-RU"/>
        </w:rPr>
        <w:instrText>9</w:instrText>
      </w:r>
      <w:r w:rsidR="00BF1CBF">
        <w:instrText>wCxBI</w:instrText>
      </w:r>
      <w:r w:rsidR="00BF1CBF" w:rsidRPr="0088247B">
        <w:rPr>
          <w:lang w:val="ru-RU"/>
        </w:rPr>
        <w:instrText xml:space="preserve">" </w:instrText>
      </w:r>
      <w:r w:rsidR="00BF1CBF">
        <w:fldChar w:fldCharType="separate"/>
      </w:r>
      <w:r w:rsidRPr="004176DF">
        <w:rPr>
          <w:rFonts w:ascii="Times New Roman" w:hAnsi="Times New Roman" w:cs="Times New Roman"/>
          <w:sz w:val="24"/>
          <w:szCs w:val="24"/>
        </w:rPr>
        <w:t>N</w:t>
      </w:r>
      <w:r w:rsidRPr="004176DF">
        <w:rPr>
          <w:rFonts w:ascii="Times New Roman" w:hAnsi="Times New Roman" w:cs="Times New Roman"/>
          <w:sz w:val="24"/>
          <w:szCs w:val="24"/>
          <w:lang w:val="ru-RU"/>
        </w:rPr>
        <w:t xml:space="preserve"> 571</w:t>
      </w:r>
      <w:r w:rsidR="00BF1CBF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4176DF">
        <w:rPr>
          <w:rFonts w:ascii="Times New Roman" w:hAnsi="Times New Roman" w:cs="Times New Roman"/>
          <w:sz w:val="24"/>
          <w:szCs w:val="24"/>
          <w:lang w:val="ru-RU"/>
        </w:rPr>
        <w:t xml:space="preserve">, от 31.05.2016 </w:t>
      </w:r>
      <w:r w:rsidR="00BF1CBF">
        <w:fldChar w:fldCharType="begin"/>
      </w:r>
      <w:r w:rsidR="00BF1CBF" w:rsidRPr="0088247B">
        <w:rPr>
          <w:lang w:val="ru-RU"/>
        </w:rPr>
        <w:instrText xml:space="preserve"> </w:instrText>
      </w:r>
      <w:r w:rsidR="00BF1CBF">
        <w:instrText>HYPE</w:instrText>
      </w:r>
      <w:r w:rsidR="00BF1CBF">
        <w:instrText>RLINK</w:instrText>
      </w:r>
      <w:r w:rsidR="00BF1CBF" w:rsidRPr="0088247B">
        <w:rPr>
          <w:lang w:val="ru-RU"/>
        </w:rPr>
        <w:instrText xml:space="preserve"> "</w:instrText>
      </w:r>
      <w:r w:rsidR="00BF1CBF">
        <w:instrText>consultantplus</w:instrText>
      </w:r>
      <w:r w:rsidR="00BF1CBF" w:rsidRPr="0088247B">
        <w:rPr>
          <w:lang w:val="ru-RU"/>
        </w:rPr>
        <w:instrText>://</w:instrText>
      </w:r>
      <w:r w:rsidR="00BF1CBF">
        <w:instrText>offline</w:instrText>
      </w:r>
      <w:r w:rsidR="00BF1CBF" w:rsidRPr="0088247B">
        <w:rPr>
          <w:lang w:val="ru-RU"/>
        </w:rPr>
        <w:instrText>/</w:instrText>
      </w:r>
      <w:r w:rsidR="00BF1CBF">
        <w:instrText>ref</w:instrText>
      </w:r>
      <w:r w:rsidR="00BF1CBF" w:rsidRPr="0088247B">
        <w:rPr>
          <w:lang w:val="ru-RU"/>
        </w:rPr>
        <w:instrText>=0410877</w:instrText>
      </w:r>
      <w:r w:rsidR="00BF1CBF">
        <w:instrText>CCF</w:instrText>
      </w:r>
      <w:r w:rsidR="00BF1CBF" w:rsidRPr="0088247B">
        <w:rPr>
          <w:lang w:val="ru-RU"/>
        </w:rPr>
        <w:instrText>366365581</w:instrText>
      </w:r>
      <w:r w:rsidR="00BF1CBF">
        <w:instrText>A</w:instrText>
      </w:r>
      <w:r w:rsidR="00BF1CBF" w:rsidRPr="0088247B">
        <w:rPr>
          <w:lang w:val="ru-RU"/>
        </w:rPr>
        <w:instrText>56</w:instrText>
      </w:r>
      <w:r w:rsidR="00BF1CBF">
        <w:instrText>E</w:instrText>
      </w:r>
      <w:r w:rsidR="00BF1CBF" w:rsidRPr="0088247B">
        <w:rPr>
          <w:lang w:val="ru-RU"/>
        </w:rPr>
        <w:instrText>2715</w:instrText>
      </w:r>
      <w:r w:rsidR="00BF1CBF">
        <w:instrText>DF</w:instrText>
      </w:r>
      <w:r w:rsidR="00BF1CBF" w:rsidRPr="0088247B">
        <w:rPr>
          <w:lang w:val="ru-RU"/>
        </w:rPr>
        <w:instrText>780897325349</w:instrText>
      </w:r>
      <w:r w:rsidR="00BF1CBF">
        <w:instrText>EEB</w:instrText>
      </w:r>
      <w:r w:rsidR="00BF1CBF" w:rsidRPr="0088247B">
        <w:rPr>
          <w:lang w:val="ru-RU"/>
        </w:rPr>
        <w:instrText>0</w:instrText>
      </w:r>
      <w:r w:rsidR="00BF1CBF">
        <w:instrText>E</w:instrText>
      </w:r>
      <w:r w:rsidR="00BF1CBF" w:rsidRPr="0088247B">
        <w:rPr>
          <w:lang w:val="ru-RU"/>
        </w:rPr>
        <w:instrText>54</w:instrText>
      </w:r>
      <w:r w:rsidR="00BF1CBF">
        <w:instrText>F</w:instrText>
      </w:r>
      <w:r w:rsidR="00BF1CBF" w:rsidRPr="0088247B">
        <w:rPr>
          <w:lang w:val="ru-RU"/>
        </w:rPr>
        <w:instrText>61</w:instrText>
      </w:r>
      <w:r w:rsidR="00BF1CBF">
        <w:instrText>A</w:instrText>
      </w:r>
      <w:r w:rsidR="00BF1CBF" w:rsidRPr="0088247B">
        <w:rPr>
          <w:lang w:val="ru-RU"/>
        </w:rPr>
        <w:instrText>81</w:instrText>
      </w:r>
      <w:r w:rsidR="00BF1CBF">
        <w:instrText>E</w:instrText>
      </w:r>
      <w:r w:rsidR="00BF1CBF" w:rsidRPr="0088247B">
        <w:rPr>
          <w:lang w:val="ru-RU"/>
        </w:rPr>
        <w:instrText>5</w:instrText>
      </w:r>
      <w:r w:rsidR="00BF1CBF">
        <w:instrText>F</w:instrText>
      </w:r>
      <w:r w:rsidR="00BF1CBF" w:rsidRPr="0088247B">
        <w:rPr>
          <w:lang w:val="ru-RU"/>
        </w:rPr>
        <w:instrText>2402</w:instrText>
      </w:r>
      <w:r w:rsidR="00BF1CBF">
        <w:instrText>FFA</w:instrText>
      </w:r>
      <w:r w:rsidR="00BF1CBF" w:rsidRPr="0088247B">
        <w:rPr>
          <w:lang w:val="ru-RU"/>
        </w:rPr>
        <w:instrText>4</w:instrText>
      </w:r>
      <w:r w:rsidR="00BF1CBF">
        <w:instrText>A</w:instrText>
      </w:r>
      <w:r w:rsidR="00BF1CBF" w:rsidRPr="0088247B">
        <w:rPr>
          <w:lang w:val="ru-RU"/>
        </w:rPr>
        <w:instrText>2</w:instrText>
      </w:r>
      <w:r w:rsidR="00BF1CBF">
        <w:instrText>D</w:instrText>
      </w:r>
      <w:r w:rsidR="00BF1CBF" w:rsidRPr="0088247B">
        <w:rPr>
          <w:lang w:val="ru-RU"/>
        </w:rPr>
        <w:instrText>405</w:instrText>
      </w:r>
      <w:r w:rsidR="00BF1CBF">
        <w:instrText>A</w:instrText>
      </w:r>
      <w:r w:rsidR="00BF1CBF" w:rsidRPr="0088247B">
        <w:rPr>
          <w:lang w:val="ru-RU"/>
        </w:rPr>
        <w:instrText>621</w:instrText>
      </w:r>
      <w:r w:rsidR="00BF1CBF">
        <w:instrText>CE</w:instrText>
      </w:r>
      <w:r w:rsidR="00BF1CBF" w:rsidRPr="0088247B">
        <w:rPr>
          <w:lang w:val="ru-RU"/>
        </w:rPr>
        <w:instrText>0</w:instrText>
      </w:r>
      <w:r w:rsidR="00BF1CBF">
        <w:instrText>A</w:instrText>
      </w:r>
      <w:r w:rsidR="00BF1CBF" w:rsidRPr="0088247B">
        <w:rPr>
          <w:lang w:val="ru-RU"/>
        </w:rPr>
        <w:instrText>9</w:instrText>
      </w:r>
      <w:r w:rsidR="00BF1CBF">
        <w:instrText>wCxBI</w:instrText>
      </w:r>
      <w:r w:rsidR="00BF1CBF" w:rsidRPr="0088247B">
        <w:rPr>
          <w:lang w:val="ru-RU"/>
        </w:rPr>
        <w:instrText xml:space="preserve">" </w:instrText>
      </w:r>
      <w:r w:rsidR="00BF1CBF">
        <w:fldChar w:fldCharType="separate"/>
      </w:r>
      <w:r w:rsidRPr="004176DF">
        <w:rPr>
          <w:rFonts w:ascii="Times New Roman" w:hAnsi="Times New Roman" w:cs="Times New Roman"/>
          <w:sz w:val="24"/>
          <w:szCs w:val="24"/>
        </w:rPr>
        <w:t>N</w:t>
      </w:r>
      <w:r w:rsidRPr="004176DF">
        <w:rPr>
          <w:rFonts w:ascii="Times New Roman" w:hAnsi="Times New Roman" w:cs="Times New Roman"/>
          <w:sz w:val="24"/>
          <w:szCs w:val="24"/>
          <w:lang w:val="ru-RU"/>
        </w:rPr>
        <w:t xml:space="preserve"> 643</w:t>
      </w:r>
      <w:r w:rsidR="00BF1CBF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4176DF">
        <w:rPr>
          <w:rFonts w:ascii="Times New Roman" w:hAnsi="Times New Roman" w:cs="Times New Roman"/>
          <w:sz w:val="24"/>
          <w:szCs w:val="24"/>
          <w:lang w:val="ru-RU"/>
        </w:rPr>
        <w:t xml:space="preserve">,  от 09.01.2017 </w:t>
      </w:r>
      <w:r w:rsidR="00BF1CBF">
        <w:fldChar w:fldCharType="begin"/>
      </w:r>
      <w:r w:rsidR="00BF1CBF" w:rsidRPr="0088247B">
        <w:rPr>
          <w:lang w:val="ru-RU"/>
        </w:rPr>
        <w:instrText xml:space="preserve"> </w:instrText>
      </w:r>
      <w:r w:rsidR="00BF1CBF">
        <w:instrText>HYPERLINK</w:instrText>
      </w:r>
      <w:r w:rsidR="00BF1CBF" w:rsidRPr="0088247B">
        <w:rPr>
          <w:lang w:val="ru-RU"/>
        </w:rPr>
        <w:instrText xml:space="preserve"> "</w:instrText>
      </w:r>
      <w:r w:rsidR="00BF1CBF">
        <w:instrText>consultantplus</w:instrText>
      </w:r>
      <w:r w:rsidR="00BF1CBF" w:rsidRPr="0088247B">
        <w:rPr>
          <w:lang w:val="ru-RU"/>
        </w:rPr>
        <w:instrText>://</w:instrText>
      </w:r>
      <w:r w:rsidR="00BF1CBF">
        <w:instrText>offline</w:instrText>
      </w:r>
      <w:r w:rsidR="00BF1CBF" w:rsidRPr="0088247B">
        <w:rPr>
          <w:lang w:val="ru-RU"/>
        </w:rPr>
        <w:instrText>/</w:instrText>
      </w:r>
      <w:r w:rsidR="00BF1CBF">
        <w:instrText>ref</w:instrText>
      </w:r>
      <w:r w:rsidR="00BF1CBF" w:rsidRPr="0088247B">
        <w:rPr>
          <w:lang w:val="ru-RU"/>
        </w:rPr>
        <w:instrText>=0410877</w:instrText>
      </w:r>
      <w:r w:rsidR="00BF1CBF">
        <w:instrText>CCF</w:instrText>
      </w:r>
      <w:r w:rsidR="00BF1CBF" w:rsidRPr="0088247B">
        <w:rPr>
          <w:lang w:val="ru-RU"/>
        </w:rPr>
        <w:instrText>366365581</w:instrText>
      </w:r>
      <w:r w:rsidR="00BF1CBF">
        <w:instrText>A</w:instrText>
      </w:r>
      <w:r w:rsidR="00BF1CBF" w:rsidRPr="0088247B">
        <w:rPr>
          <w:lang w:val="ru-RU"/>
        </w:rPr>
        <w:instrText>56</w:instrText>
      </w:r>
      <w:r w:rsidR="00BF1CBF">
        <w:instrText>E</w:instrText>
      </w:r>
      <w:r w:rsidR="00BF1CBF" w:rsidRPr="0088247B">
        <w:rPr>
          <w:lang w:val="ru-RU"/>
        </w:rPr>
        <w:instrText>2715</w:instrText>
      </w:r>
      <w:r w:rsidR="00BF1CBF">
        <w:instrText>DF</w:instrText>
      </w:r>
      <w:r w:rsidR="00BF1CBF" w:rsidRPr="0088247B">
        <w:rPr>
          <w:lang w:val="ru-RU"/>
        </w:rPr>
        <w:instrText>7808</w:instrText>
      </w:r>
      <w:r w:rsidR="00BF1CBF">
        <w:instrText>A</w:instrText>
      </w:r>
      <w:r w:rsidR="00BF1CBF" w:rsidRPr="0088247B">
        <w:rPr>
          <w:lang w:val="ru-RU"/>
        </w:rPr>
        <w:instrText>7</w:instrText>
      </w:r>
      <w:r w:rsidR="00BF1CBF">
        <w:instrText>B</w:instrText>
      </w:r>
      <w:r w:rsidR="00BF1CBF" w:rsidRPr="0088247B">
        <w:rPr>
          <w:lang w:val="ru-RU"/>
        </w:rPr>
        <w:instrText>2</w:instrText>
      </w:r>
      <w:r w:rsidR="00BF1CBF">
        <w:instrText>E</w:instrText>
      </w:r>
      <w:r w:rsidR="00BF1CBF" w:rsidRPr="0088247B">
        <w:rPr>
          <w:lang w:val="ru-RU"/>
        </w:rPr>
        <w:instrText>3297</w:instrText>
      </w:r>
      <w:r w:rsidR="00BF1CBF">
        <w:instrText>EC</w:instrText>
      </w:r>
      <w:r w:rsidR="00BF1CBF" w:rsidRPr="0088247B">
        <w:rPr>
          <w:lang w:val="ru-RU"/>
        </w:rPr>
        <w:instrText>0</w:instrText>
      </w:r>
      <w:r w:rsidR="00BF1CBF">
        <w:instrText>E</w:instrText>
      </w:r>
      <w:r w:rsidR="00BF1CBF" w:rsidRPr="0088247B">
        <w:rPr>
          <w:lang w:val="ru-RU"/>
        </w:rPr>
        <w:instrText>54</w:instrText>
      </w:r>
      <w:r w:rsidR="00BF1CBF">
        <w:instrText>F</w:instrText>
      </w:r>
      <w:r w:rsidR="00BF1CBF" w:rsidRPr="0088247B">
        <w:rPr>
          <w:lang w:val="ru-RU"/>
        </w:rPr>
        <w:instrText>61</w:instrText>
      </w:r>
      <w:r w:rsidR="00BF1CBF">
        <w:instrText>A</w:instrText>
      </w:r>
      <w:r w:rsidR="00BF1CBF" w:rsidRPr="0088247B">
        <w:rPr>
          <w:lang w:val="ru-RU"/>
        </w:rPr>
        <w:instrText>81</w:instrText>
      </w:r>
      <w:r w:rsidR="00BF1CBF">
        <w:instrText>E</w:instrText>
      </w:r>
      <w:r w:rsidR="00BF1CBF" w:rsidRPr="0088247B">
        <w:rPr>
          <w:lang w:val="ru-RU"/>
        </w:rPr>
        <w:instrText>5</w:instrText>
      </w:r>
      <w:r w:rsidR="00BF1CBF">
        <w:instrText>F</w:instrText>
      </w:r>
      <w:r w:rsidR="00BF1CBF" w:rsidRPr="0088247B">
        <w:rPr>
          <w:lang w:val="ru-RU"/>
        </w:rPr>
        <w:instrText>2402</w:instrText>
      </w:r>
      <w:r w:rsidR="00BF1CBF">
        <w:instrText>FFA</w:instrText>
      </w:r>
      <w:r w:rsidR="00BF1CBF" w:rsidRPr="0088247B">
        <w:rPr>
          <w:lang w:val="ru-RU"/>
        </w:rPr>
        <w:instrText>4</w:instrText>
      </w:r>
      <w:r w:rsidR="00BF1CBF">
        <w:instrText>A</w:instrText>
      </w:r>
      <w:r w:rsidR="00BF1CBF" w:rsidRPr="0088247B">
        <w:rPr>
          <w:lang w:val="ru-RU"/>
        </w:rPr>
        <w:instrText>2</w:instrText>
      </w:r>
      <w:r w:rsidR="00BF1CBF">
        <w:instrText>D</w:instrText>
      </w:r>
      <w:r w:rsidR="00BF1CBF" w:rsidRPr="0088247B">
        <w:rPr>
          <w:lang w:val="ru-RU"/>
        </w:rPr>
        <w:instrText>405</w:instrText>
      </w:r>
      <w:r w:rsidR="00BF1CBF">
        <w:instrText>A</w:instrText>
      </w:r>
      <w:r w:rsidR="00BF1CBF" w:rsidRPr="0088247B">
        <w:rPr>
          <w:lang w:val="ru-RU"/>
        </w:rPr>
        <w:instrText>621</w:instrText>
      </w:r>
      <w:r w:rsidR="00BF1CBF">
        <w:instrText>CE</w:instrText>
      </w:r>
      <w:r w:rsidR="00BF1CBF" w:rsidRPr="0088247B">
        <w:rPr>
          <w:lang w:val="ru-RU"/>
        </w:rPr>
        <w:instrText>0</w:instrText>
      </w:r>
      <w:r w:rsidR="00BF1CBF">
        <w:instrText>A</w:instrText>
      </w:r>
      <w:r w:rsidR="00BF1CBF" w:rsidRPr="0088247B">
        <w:rPr>
          <w:lang w:val="ru-RU"/>
        </w:rPr>
        <w:instrText>9</w:instrText>
      </w:r>
      <w:r w:rsidR="00BF1CBF">
        <w:instrText>wCxBI</w:instrText>
      </w:r>
      <w:r w:rsidR="00BF1CBF" w:rsidRPr="0088247B">
        <w:rPr>
          <w:lang w:val="ru-RU"/>
        </w:rPr>
        <w:instrText xml:space="preserve">" </w:instrText>
      </w:r>
      <w:r w:rsidR="00BF1CBF">
        <w:fldChar w:fldCharType="separate"/>
      </w:r>
      <w:r w:rsidRPr="004176DF">
        <w:rPr>
          <w:rFonts w:ascii="Times New Roman" w:hAnsi="Times New Roman" w:cs="Times New Roman"/>
          <w:sz w:val="24"/>
          <w:szCs w:val="24"/>
        </w:rPr>
        <w:t>N</w:t>
      </w:r>
      <w:r w:rsidRPr="004176DF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 w:rsidR="00BF1CBF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4176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="0090461C" w:rsidRPr="004176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FD3F2E" w:rsidRPr="0090461C" w:rsidRDefault="00FD3F2E" w:rsidP="00AF23D7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046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Уставом </w:t>
      </w:r>
      <w:r w:rsidR="001A06B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МКОУ «Хуцеевская СОШ»</w:t>
      </w:r>
      <w:r w:rsidRPr="009046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:rsidR="00FD3F2E" w:rsidRPr="0090461C" w:rsidRDefault="00FD3F2E" w:rsidP="00AF23D7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4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Положение о порядке получения, учета, хранения, заполнения и выдачи документов об образовании (далее - Положение) определяет порядок получения бланков документов об образовании, выдачи их </w:t>
      </w:r>
      <w:r w:rsidRPr="0090461C">
        <w:rPr>
          <w:rFonts w:ascii="Times New Roman" w:hAnsi="Times New Roman" w:cs="Times New Roman"/>
          <w:sz w:val="24"/>
          <w:szCs w:val="24"/>
        </w:rPr>
        <w:t>лицам, успешно прошедшим государственную итоговую аттестацию по программам основного общего и среднего общего образования,  дубликатов таких документов, устанавливает требования</w:t>
      </w:r>
      <w:r w:rsidRPr="00904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заполнению и учету, хранению</w:t>
      </w:r>
      <w:r w:rsidR="00304EE1" w:rsidRPr="00904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1A06B4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«Хуцеевская СОШ»</w:t>
      </w:r>
      <w:r w:rsidR="00304EE1" w:rsidRPr="00904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по тексту – Образовательное учреждение)</w:t>
      </w:r>
      <w:r w:rsidRPr="00904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</w:t>
      </w:r>
    </w:p>
    <w:p w:rsidR="00FD3F2E" w:rsidRPr="0090461C" w:rsidRDefault="00304EE1" w:rsidP="00AF23D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461C">
        <w:rPr>
          <w:rFonts w:ascii="Times New Roman" w:eastAsia="Times New Roman" w:hAnsi="Times New Roman" w:cs="Times New Roman"/>
          <w:color w:val="000000"/>
          <w:sz w:val="24"/>
          <w:szCs w:val="24"/>
        </w:rPr>
        <w:t>1.3.Образовательное учреждение</w:t>
      </w:r>
      <w:r w:rsidR="00FD3F2E" w:rsidRPr="00904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выдает документ государственного образца о соответствующем уровне образования: </w:t>
      </w:r>
    </w:p>
    <w:p w:rsidR="00FD3F2E" w:rsidRPr="0090461C" w:rsidRDefault="00FD3F2E" w:rsidP="00AF23D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9046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Обучающимся  9</w:t>
      </w:r>
      <w:proofErr w:type="gramEnd"/>
      <w:r w:rsidRPr="009046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-х классов – аттестат об основном  общем образовании;</w:t>
      </w:r>
    </w:p>
    <w:p w:rsidR="00FD3F2E" w:rsidRDefault="00FD3F2E" w:rsidP="00AF23D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046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Выпускникам 11-х классов – аттестат о среднем общем образовании.</w:t>
      </w:r>
    </w:p>
    <w:p w:rsidR="004176DF" w:rsidRPr="0090461C" w:rsidRDefault="004176DF" w:rsidP="004176DF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FD3F2E" w:rsidRDefault="00FD3F2E" w:rsidP="004176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46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Получение бланко</w:t>
      </w:r>
      <w:r w:rsidR="00304EE1" w:rsidRPr="009046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аттестатов и приложений к ним</w:t>
      </w:r>
    </w:p>
    <w:p w:rsidR="004176DF" w:rsidRPr="0090461C" w:rsidRDefault="004176DF" w:rsidP="004176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5CEC" w:rsidRPr="00DE3C91" w:rsidRDefault="00FD3F2E" w:rsidP="00AF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461C">
        <w:rPr>
          <w:rFonts w:ascii="Times New Roman" w:eastAsia="Times New Roman" w:hAnsi="Times New Roman" w:cs="Times New Roman"/>
          <w:color w:val="000000"/>
          <w:sz w:val="24"/>
          <w:szCs w:val="24"/>
        </w:rPr>
        <w:t>2.1. Бланки аттестатов об основном обще</w:t>
      </w:r>
      <w:r w:rsidR="00304EE1" w:rsidRPr="0090461C">
        <w:rPr>
          <w:rFonts w:ascii="Times New Roman" w:eastAsia="Times New Roman" w:hAnsi="Times New Roman" w:cs="Times New Roman"/>
          <w:color w:val="000000"/>
          <w:sz w:val="24"/>
          <w:szCs w:val="24"/>
        </w:rPr>
        <w:t>м и среднем общем образовании (</w:t>
      </w:r>
      <w:r w:rsidRPr="0090461C">
        <w:rPr>
          <w:rFonts w:ascii="Times New Roman" w:eastAsia="Times New Roman" w:hAnsi="Times New Roman" w:cs="Times New Roman"/>
          <w:color w:val="000000"/>
          <w:sz w:val="24"/>
          <w:szCs w:val="24"/>
        </w:rPr>
        <w:t>обычные и с</w:t>
      </w:r>
      <w:r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отличием) имеют единую нумерацию, являются документами строгой отчетности, изготовляются по заказу Министерства образования предприятиями, имеющими лицензии на изготовление данной продукции.</w:t>
      </w:r>
    </w:p>
    <w:p w:rsidR="00FD3F2E" w:rsidRPr="00DE3C91" w:rsidRDefault="00FD3F2E" w:rsidP="00AF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>2.2.  Образовательное учреждение закупает бланки аттестатов об основном общем и среднем общем образовании ( обычные, с отличием), прило</w:t>
      </w:r>
      <w:r w:rsidR="00643BD3"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жения к ним, твердые обложки за счет средств субсидии на государственное задание </w:t>
      </w:r>
      <w:r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количестве, соответствующем контингенту обучающихся 9-х классов и выпускникам 11-х классов  с отклонением от  этого количества не более 5%.</w:t>
      </w:r>
    </w:p>
    <w:p w:rsidR="00643BD3" w:rsidRPr="00DE3C91" w:rsidRDefault="00643BD3" w:rsidP="00AF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>2.3.На основании предоставленных документо</w:t>
      </w:r>
      <w:r w:rsidR="00AF23D7"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="00AF23D7"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поставщика</w:t>
      </w:r>
      <w:r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бланки аттестатов </w:t>
      </w:r>
      <w:r w:rsidR="00AF23D7"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авятся на </w:t>
      </w:r>
      <w:r w:rsidR="00AF23D7"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>бухгалтерский</w:t>
      </w:r>
      <w:r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учет в составе </w:t>
      </w:r>
      <w:r w:rsidR="00AF23D7"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>бланков</w:t>
      </w:r>
      <w:r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строгой отчетности. С момента</w:t>
      </w:r>
      <w:r w:rsidR="00AF23D7"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передачи </w:t>
      </w:r>
      <w:r w:rsidR="00AF23D7"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>тавщиком бланков аттестатов и вклад</w:t>
      </w:r>
      <w:r w:rsidR="00AF23D7"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>ышей к ним,</w:t>
      </w:r>
      <w:r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AF23D7"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</w:t>
      </w:r>
      <w:r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r w:rsidR="00AF23D7"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хранение и </w:t>
      </w:r>
      <w:r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учет несет директор </w:t>
      </w:r>
      <w:r w:rsidR="00AF23D7"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 учреждения</w:t>
      </w:r>
      <w:r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>. Бланки хран</w:t>
      </w:r>
      <w:r w:rsidR="00AF23D7"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ятся </w:t>
      </w:r>
      <w:r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сейфе в адм</w:t>
      </w:r>
      <w:r w:rsidR="00AF23D7"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инистративном  </w:t>
      </w:r>
      <w:r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блоке. </w:t>
      </w:r>
    </w:p>
    <w:p w:rsidR="00FD3F2E" w:rsidRPr="00DE3C91" w:rsidRDefault="00AF23D7" w:rsidP="00AF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>2.3. К</w:t>
      </w:r>
      <w:r w:rsidR="00FD3F2E"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>ниги выдачи, книги учета бланков аттестатов об основном общем и среднем общем образовании хранятся в сейфе</w:t>
      </w:r>
      <w:r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административного блока, доступ к которому имеет  только директор Образовательного учреждения. При назначении распоряжением  администрации Приморского района исполняющего обязанности директора или смене директора – директор Образовательного учреждения передает ключ от сейфа назначенному директору или исполняющему обязанности.</w:t>
      </w:r>
      <w:r w:rsidR="00FD3F2E"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</w:t>
      </w:r>
      <w:r w:rsidR="00FD3F2E"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документация передается новому руководителю по акту, в котором указывается состояние хранения, учета наличия бланков с указанием их номеров. </w:t>
      </w:r>
    </w:p>
    <w:p w:rsidR="00AF23D7" w:rsidRPr="00DE3C91" w:rsidRDefault="00FD3F2E" w:rsidP="00AF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>2.4. Отчет по использованию бланков аттестатов прои</w:t>
      </w:r>
      <w:r w:rsidR="00304EE1"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>зводится на 31 декабря текущего</w:t>
      </w:r>
      <w:r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выпуска из Образовательного учреждения</w:t>
      </w:r>
      <w:bookmarkStart w:id="2" w:name="Par47"/>
      <w:bookmarkEnd w:id="2"/>
      <w:r w:rsidR="00AF23D7"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461C" w:rsidRDefault="0090461C" w:rsidP="00AF23D7">
      <w:pPr>
        <w:shd w:val="clear" w:color="auto" w:fill="FFFFFF"/>
        <w:spacing w:after="0" w:line="240" w:lineRule="auto"/>
        <w:rPr>
          <w:rFonts w:ascii="PTSansRegular" w:eastAsia="Times New Roman" w:hAnsi="PTSansRegular" w:cs="Times New Roman"/>
          <w:b/>
          <w:bCs/>
          <w:sz w:val="24"/>
          <w:szCs w:val="24"/>
        </w:rPr>
      </w:pPr>
    </w:p>
    <w:p w:rsidR="0090461C" w:rsidRDefault="00FD3F2E" w:rsidP="0090461C">
      <w:pPr>
        <w:shd w:val="clear" w:color="auto" w:fill="FFFFFF"/>
        <w:spacing w:after="0" w:line="240" w:lineRule="auto"/>
        <w:jc w:val="center"/>
        <w:rPr>
          <w:rFonts w:ascii="PTSansRegular" w:eastAsia="Times New Roman" w:hAnsi="PTSansRegular" w:cs="Times New Roman"/>
          <w:b/>
          <w:bCs/>
          <w:sz w:val="24"/>
          <w:szCs w:val="24"/>
        </w:rPr>
      </w:pPr>
      <w:r w:rsidRPr="00DE3C91">
        <w:rPr>
          <w:rFonts w:ascii="PTSansRegular" w:eastAsia="Times New Roman" w:hAnsi="PTSansRegular" w:cs="Times New Roman"/>
          <w:b/>
          <w:bCs/>
          <w:sz w:val="24"/>
          <w:szCs w:val="24"/>
        </w:rPr>
        <w:t>3. Заполнение бланков аттестатов и приложений к ним</w:t>
      </w:r>
      <w:bookmarkStart w:id="3" w:name="Par49"/>
      <w:bookmarkEnd w:id="3"/>
    </w:p>
    <w:p w:rsidR="00FD3F2E" w:rsidRPr="00DE3C91" w:rsidRDefault="00AF23D7" w:rsidP="00AF2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C9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D3F2E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3.1 . Бланки титула аттестата и приложения к нему (далее вместе - бланки) заполняются на русском языке с помощью печатных устройств электронной вычислительной техники шрифтом </w:t>
      </w:r>
      <w:proofErr w:type="spellStart"/>
      <w:r w:rsidR="00FD3F2E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Times</w:t>
      </w:r>
      <w:proofErr w:type="spellEnd"/>
      <w:r w:rsidR="00FD3F2E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</w:t>
      </w:r>
      <w:proofErr w:type="spellStart"/>
      <w:r w:rsidR="00FD3F2E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New</w:t>
      </w:r>
      <w:proofErr w:type="spellEnd"/>
      <w:r w:rsidR="00FD3F2E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</w:t>
      </w:r>
      <w:proofErr w:type="spellStart"/>
      <w:r w:rsidR="00FD3F2E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Roman</w:t>
      </w:r>
      <w:proofErr w:type="spellEnd"/>
      <w:r w:rsidR="00FD3F2E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черного цвета размера 11п  с одинарным межстрочным интервалом,  с использованием компьютерного модуля заполнения аттестатов  «Печать аттестатов» АИСУ «ПараГраф»</w:t>
      </w:r>
      <w:r w:rsidR="00304EE1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.</w:t>
      </w:r>
    </w:p>
    <w:p w:rsidR="00304EE1" w:rsidRPr="00DE3C91" w:rsidRDefault="00FD3F2E" w:rsidP="00AF23D7">
      <w:pPr>
        <w:spacing w:after="0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lastRenderedPageBreak/>
        <w:t> 3.2 . При запол</w:t>
      </w:r>
      <w:r w:rsidR="00304EE1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нении бланка титула аттестата: в</w:t>
      </w: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левой части оборотной стороны бланка титула аттестата после строки, содержащей надпись "Дата выдачи", на отдельной строке с выравниванием по центру указывается дата выдачи аттестата с указанием числа (арабскими цифрами), месяца (прописью в родительном падеже) и года (четырехзначное число арабскими цифрами, слово "года").</w:t>
      </w:r>
    </w:p>
    <w:p w:rsidR="00FD3F2E" w:rsidRPr="00DE3C91" w:rsidRDefault="00FD3F2E" w:rsidP="00AF23D7">
      <w:pPr>
        <w:spacing w:after="0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В правой части оборотной стороны бланка титула аттестата указываются следующие сведения:</w:t>
      </w:r>
    </w:p>
    <w:p w:rsidR="00FD3F2E" w:rsidRPr="00DE3C91" w:rsidRDefault="00FD3F2E" w:rsidP="00AF23D7">
      <w:pPr>
        <w:spacing w:before="100" w:beforeAutospacing="1" w:after="0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а) после строки, содержащей надпись "Настоящий аттестат свидетельствует о том, что", с выравниванием по центру: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на отдельной строке (при необходимости - в несколько строк) - фамилия выпускника (в именительном падеже), размер шрифта может быть увеличен не более чем до 20п;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на отдельной строке (при необходимости - в несколько строк) - имя и отчество (при наличии) выпускника (в именительном падеже), размер шрифта может быть увеличен не более чем до 20п.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Фамилия, имя и отчество (при наличии) выпускника указываются полностью в соответствии с документом, удостоверяющим его личность.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б) в строке, содержащей надпись "в ____ году окончил(а)", после предлога "в" - год окончания Образовательного учреждения (четырехзначное число арабскими цифрами);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в) после строки, содержащей надпись "в ____ году окончил(а)", на отдельной строке (при необходимости - в несколько строк) - полное официальное наименование Образовательного </w:t>
      </w:r>
      <w:proofErr w:type="gramStart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учреждения  (</w:t>
      </w:r>
      <w:proofErr w:type="gramEnd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в винительном падеже), в соответствии с</w:t>
      </w:r>
      <w:r w:rsidR="00304EE1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Уставом</w:t>
      </w: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;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на отдельной строке (при необходимости - в несколько строк) - название места нахождения Образовательного учреждения (Санкт-Петербург);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г) после строк, содержащих надпись "Руководитель организации, осуществляющей образовательную деятельность", на отдельной строке - подпись директора </w:t>
      </w:r>
      <w:r w:rsidR="00304EE1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Образовательного учреждения</w:t>
      </w: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, с последующей ее расшифровкой: фамилия и инициалы в именительном падеже.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3.3. При заполнении бланка приложения к аттестату об основном общем/среднем общем образовании (далее - бланк приложения):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3.4. В правой части лицевой стороны бланка приложения указываются с выравниванием по центру следующие сведения: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а) после строк, содержащих надпись "к аттестату об основном общем образовании" ("к аттестату о среднем общем образовании") на отдельной строке - нумерация бланка аттестата;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б) после строки, содержащей нумерацию бланка аттестата: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на отдельной строке (при необходимости - в несколько строк) - фамилия;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на отдельной строке (при необходимости - в несколько строк) - имя и отчество (при наличии) выпускника (в именительном падеже);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в) после строки, содержащей надпись "Дата рождения", на отдельной строке - дата рождения выпускника с указанием числа (арабскими цифрами), месяца (прописью в родительном падеже) и года (четырехзначное число арабскими цифрами, слово "года").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3.5. В левой части лицевой стороны бланка приложения указываются следующие сведения: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а) после строки, содержащей надпись "Дополнительные сведения", на отдельных строках с выравниванием по левому краю (размер шрифта может быть уменьшен не более чем до 9п) -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Образовательным учреждением.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Наименования учебных курсов, предметов, дисциплин записываются на отдельных строках с прописной (заглавной) буквы, без порядковой нумерации, в именительном падеже.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Последовательность указания дополнительных сведений определяется Образовательным учреждением, самостоятельно;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б) после строки, содержащей надпись "Дата выдачи", на отдельной строке с выравниванием по центру - дата выдачи приложения с указанием числа (арабскими цифрами), месяца (прописью в родительном падеже) и года (четырехзначное число арабскими цифрами, слово "года");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в) в строке, содержащей надпись "Руководитель организации, осуществляющей образовательную деятельность", - фамилия и инициалы директора </w:t>
      </w:r>
      <w:r w:rsidR="00304EE1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Образовательного учреждения</w:t>
      </w: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, с выравниванием вправо.</w:t>
      </w:r>
    </w:p>
    <w:p w:rsidR="00FD3F2E" w:rsidRPr="00DE3C91" w:rsidRDefault="00FD3F2E" w:rsidP="00AF23D7">
      <w:pPr>
        <w:spacing w:after="0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sz w:val="24"/>
          <w:szCs w:val="24"/>
        </w:rPr>
        <w:lastRenderedPageBreak/>
        <w:t xml:space="preserve">3.6.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</w:t>
      </w:r>
      <w:proofErr w:type="spellStart"/>
      <w:r w:rsidRPr="00DE3C91">
        <w:rPr>
          <w:rFonts w:ascii="PTSerifRegular" w:eastAsia="Times New Roman" w:hAnsi="PTSerifRegular" w:cs="Times New Roman"/>
          <w:sz w:val="24"/>
          <w:szCs w:val="24"/>
        </w:rPr>
        <w:t>уровня:а</w:t>
      </w:r>
      <w:proofErr w:type="spellEnd"/>
      <w:r w:rsidRPr="00DE3C91">
        <w:rPr>
          <w:rFonts w:ascii="PTSerifRegular" w:eastAsia="Times New Roman" w:hAnsi="PTSerifRegular" w:cs="Times New Roman"/>
          <w:sz w:val="24"/>
          <w:szCs w:val="24"/>
        </w:rPr>
        <w:t>) в графе "Наименование учебных предметов" на отдельных строках с выравниванием по левому краю - наименования учебных предметов в соответствии с учебным планом образовательной программы среднего общего образования;</w:t>
      </w:r>
      <w:r w:rsidR="00304EE1" w:rsidRPr="00DE3C91">
        <w:rPr>
          <w:rFonts w:ascii="PTSerifRegular" w:eastAsia="Times New Roman" w:hAnsi="PTSerifRegular" w:cs="Times New Roman"/>
          <w:sz w:val="24"/>
          <w:szCs w:val="24"/>
        </w:rPr>
        <w:t xml:space="preserve"> </w:t>
      </w:r>
      <w:r w:rsidRPr="00DE3C91">
        <w:rPr>
          <w:rFonts w:ascii="PTSerifRegular" w:eastAsia="Times New Roman" w:hAnsi="PTSerifRegular" w:cs="Times New Roman"/>
          <w:sz w:val="24"/>
          <w:szCs w:val="24"/>
        </w:rPr>
        <w:t>названия учебных предметов записываются с прописной (заглавной) буквы, без порядковой нумерации, в именительном падеже со следующими допустимыми сокращениями</w:t>
      </w: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и аббревиатурой:</w:t>
      </w:r>
    </w:p>
    <w:p w:rsidR="00FD3F2E" w:rsidRPr="00DE3C91" w:rsidRDefault="00FD3F2E" w:rsidP="00AF23D7">
      <w:pPr>
        <w:pStyle w:val="a3"/>
        <w:numPr>
          <w:ilvl w:val="0"/>
          <w:numId w:val="3"/>
        </w:numPr>
        <w:spacing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proofErr w:type="spellStart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Информатика</w:t>
      </w:r>
      <w:proofErr w:type="spellEnd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и ИКТ - </w:t>
      </w:r>
      <w:proofErr w:type="spellStart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Информатика</w:t>
      </w:r>
      <w:proofErr w:type="spellEnd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;</w:t>
      </w:r>
    </w:p>
    <w:p w:rsidR="00FD3F2E" w:rsidRPr="00DE3C91" w:rsidRDefault="00FD3F2E" w:rsidP="00AF23D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proofErr w:type="spellStart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Физическая</w:t>
      </w:r>
      <w:proofErr w:type="spellEnd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</w:t>
      </w:r>
      <w:proofErr w:type="spellStart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культура</w:t>
      </w:r>
      <w:proofErr w:type="spellEnd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- </w:t>
      </w:r>
      <w:proofErr w:type="spellStart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Физкультура</w:t>
      </w:r>
      <w:proofErr w:type="spellEnd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;</w:t>
      </w:r>
    </w:p>
    <w:p w:rsidR="00FD3F2E" w:rsidRPr="00DE3C91" w:rsidRDefault="00FD3F2E" w:rsidP="00AF23D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proofErr w:type="spellStart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Мировая</w:t>
      </w:r>
      <w:proofErr w:type="spellEnd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</w:t>
      </w:r>
      <w:proofErr w:type="spellStart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художественная</w:t>
      </w:r>
      <w:proofErr w:type="spellEnd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</w:t>
      </w:r>
      <w:proofErr w:type="spellStart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культура</w:t>
      </w:r>
      <w:proofErr w:type="spellEnd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- МХК;</w:t>
      </w:r>
    </w:p>
    <w:p w:rsidR="00FD3F2E" w:rsidRPr="00DE3C91" w:rsidRDefault="00FD3F2E" w:rsidP="00AF23D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proofErr w:type="spellStart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Изобразительное</w:t>
      </w:r>
      <w:proofErr w:type="spellEnd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</w:t>
      </w:r>
      <w:proofErr w:type="spellStart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искусство</w:t>
      </w:r>
      <w:proofErr w:type="spellEnd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- ИЗО;</w:t>
      </w:r>
    </w:p>
    <w:p w:rsidR="00FD3F2E" w:rsidRPr="00DE3C91" w:rsidRDefault="00FD3F2E" w:rsidP="00AF23D7">
      <w:pPr>
        <w:pStyle w:val="a3"/>
        <w:numPr>
          <w:ilvl w:val="0"/>
          <w:numId w:val="3"/>
        </w:numPr>
        <w:spacing w:before="100" w:beforeAutospacing="1" w:after="0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proofErr w:type="spellStart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Основы</w:t>
      </w:r>
      <w:proofErr w:type="spellEnd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</w:t>
      </w:r>
      <w:proofErr w:type="spellStart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безопасности</w:t>
      </w:r>
      <w:proofErr w:type="spellEnd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</w:t>
      </w:r>
      <w:proofErr w:type="spellStart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жизнедеятельности</w:t>
      </w:r>
      <w:proofErr w:type="spellEnd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- ОБЖ.</w:t>
      </w:r>
    </w:p>
    <w:p w:rsidR="00FD3F2E" w:rsidRPr="00DE3C91" w:rsidRDefault="00FD3F2E" w:rsidP="00AF23D7">
      <w:pPr>
        <w:spacing w:after="0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Название учебного предмета "Иностранный язык" уточняется записью (Английский язык), указывающей, какой именно иностранный язык изучался выпускником. При этом допускается сокращение слова в соответствии с правилами русской орфографии (английский - (англ.) при необходимости допускается перенос записи на следующую строку.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bookmarkStart w:id="4" w:name="p5.3_2"/>
      <w:bookmarkEnd w:id="4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б) в графе "Итоговая отметка" на отдельных строках, соответствующих указанным в графе "Наименование учебных предметов" учебным предметам, с выравниванием по левому краю - итоговые отметки выпускника: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по каждому учебному предмету инвариантной части базисного учебного плана;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по каждому учебному предмету вариативной части учебного плана </w:t>
      </w:r>
      <w:r w:rsidR="00304EE1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Образовательного учреждения</w:t>
      </w:r>
      <w:r w:rsidR="006068F0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или образовательной организации, осуществлявшей</w:t>
      </w: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образовательную деятельность, изучавшемуся выпускником, в случае если на его изучение отводилось по учебному плану, не менее 64 часов за два учебных года;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по учебным предметам, изучение которых завершилось до 9 класса (изобразительное искусство, музыка и другие).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Итоговые отметки за 9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Итоговые отметки за 9 класс по другим учебным предметам выставляются на основе годовой отметки выпускника за 9 класс.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Итоговые отметки за 11 класс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</w:t>
      </w:r>
      <w:r w:rsidR="006068F0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Образовательном учреждении </w:t>
      </w: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и получившим удовлетворительные результаты, в аттестат выставляются отметки, полученные ими на промежуточной аттестации, проводимой Образовательным учреждением, по всем учебным предметам инвариантной части базисного учебного плана.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Итоговые отметки проставляются арабскими цифрами и в скобках - словами. При этом возможно сокращение слова в соответствии с правилами русской орфографии (удовлетворительно - </w:t>
      </w:r>
      <w:proofErr w:type="spellStart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удовл</w:t>
      </w:r>
      <w:proofErr w:type="spellEnd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.).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Записи "зачтено", "не изучал" не допускаются. На незаполненных строках приложения ставится "Z".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3.7. Форма получения образования в аттестатах и приложениях к ним не указывается.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3.8. Подписи директора </w:t>
      </w:r>
      <w:r w:rsidR="006068F0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Образовательного учреждения</w:t>
      </w: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 проставляются чернилами, пастой или тушью черного, синего или фиолетового цветов.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Подписи директора </w:t>
      </w:r>
      <w:r w:rsidR="006068F0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Образовательного учреждения</w:t>
      </w: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на аттестате и приложении к нему должны быть идентичными.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Подписание документов факсимильной подписью не допускается.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Аттестат и приложение к нему могут быть подписаны исполняющим обязанности директора</w:t>
      </w:r>
      <w:r w:rsidR="006068F0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Образовательного </w:t>
      </w:r>
      <w:proofErr w:type="gramStart"/>
      <w:r w:rsidR="006068F0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учреждения</w:t>
      </w: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 или</w:t>
      </w:r>
      <w:proofErr w:type="gramEnd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лицом, уполномоченным директором </w:t>
      </w:r>
      <w:r w:rsidR="006068F0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Образовательного </w:t>
      </w:r>
      <w:r w:rsidR="006068F0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lastRenderedPageBreak/>
        <w:t>учреждения</w:t>
      </w: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 на основании соответствующего приказа. При этом перед надписью "Руководитель" указывается символ "/"(косая черта).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3.9. Заполненные бланки заверяются печатью Образовательного учреждения. Печать проставляется на отведенном для нее месте. Оттиск печати должен быть ясным, четким и легко читаемым.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bookmarkStart w:id="5" w:name="Par106"/>
      <w:bookmarkEnd w:id="5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3.10. Бланки после их заполнения тщательно проверяются на точность и безошибочность внесенных в них записей. Не допускаются подчистки, пропуски строк.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Бланки, заполненные с ошибками или имеющие иные дефекты, внесенные при заполнении, считаются испорченными при заполнении и подлежат замене. Испорченные при заполнении бланки уничтожаются в установленном порядке.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</w:p>
    <w:p w:rsidR="00FD3F2E" w:rsidRDefault="00FD3F2E" w:rsidP="0090461C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PTSansRegular" w:eastAsia="Times New Roman" w:hAnsi="PTSansRegular" w:cs="Times New Roman"/>
          <w:b/>
          <w:bCs/>
          <w:sz w:val="24"/>
          <w:szCs w:val="24"/>
        </w:rPr>
      </w:pPr>
      <w:bookmarkStart w:id="6" w:name="Par109"/>
      <w:bookmarkEnd w:id="6"/>
      <w:r w:rsidRPr="00DE3C91">
        <w:rPr>
          <w:rFonts w:ascii="PTSansRegular" w:eastAsia="Times New Roman" w:hAnsi="PTSansRegular" w:cs="Times New Roman"/>
          <w:b/>
          <w:bCs/>
          <w:sz w:val="24"/>
          <w:szCs w:val="24"/>
        </w:rPr>
        <w:t>4. Заполнение дубликатов аттестатов и приложений к ним</w:t>
      </w:r>
    </w:p>
    <w:p w:rsidR="004176DF" w:rsidRPr="00DE3C91" w:rsidRDefault="004176DF" w:rsidP="0090461C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PTSansRegular" w:eastAsia="Times New Roman" w:hAnsi="PTSansRegular" w:cs="Times New Roman"/>
          <w:b/>
          <w:bCs/>
          <w:sz w:val="24"/>
          <w:szCs w:val="24"/>
        </w:rPr>
      </w:pP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4.1. Дубликаты аттестата и приложения к нему (далее - дубликат) заполняются в соответствии с пунктами 3 - 9 настоящего Положения.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4.2. При заполнении дубликатов на бланках титула аттестата и приложения к нему справа в верхнем углу указывается слово "ДУБЛИКАТ".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4.3. В дубликате аттестата после фамилии, имени, отчества (при наличии) выпускника указывается год окончания и полное наименование </w:t>
      </w:r>
      <w:r w:rsidR="006068F0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Образовательного учр</w:t>
      </w:r>
      <w:r w:rsidR="001A06B4">
        <w:rPr>
          <w:rFonts w:ascii="PTSerifRegular" w:eastAsia="Times New Roman" w:hAnsi="PTSerifRegular" w:cs="Times New Roman"/>
          <w:color w:val="000000"/>
          <w:sz w:val="24"/>
          <w:szCs w:val="24"/>
        </w:rPr>
        <w:t>е</w:t>
      </w:r>
      <w:r w:rsidR="006068F0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ждения</w:t>
      </w: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4.4. В дубликаты вносятся записи в соответствии с документами, имеющимися в личном деле выпускника, утратившего документ. При невозможности заполнения дубликата приложения к аттестату дубликат аттестата выдается без приложения к нему.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4.5. Дубликат подписывается директором Образовательного учреждения, выдавшего дубликат. Дубликат может быть подписан исполняющим обязанности директора</w:t>
      </w:r>
      <w:r w:rsidR="006068F0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Образовательного учреждени</w:t>
      </w:r>
      <w:r w:rsidR="006068F0" w:rsidRPr="00DE3C91">
        <w:rPr>
          <w:rFonts w:ascii="PTSerifRegular" w:eastAsia="Times New Roman" w:hAnsi="PTSerifRegular" w:cs="Times New Roman" w:hint="eastAsia"/>
          <w:color w:val="000000"/>
          <w:sz w:val="24"/>
          <w:szCs w:val="24"/>
        </w:rPr>
        <w:t>я</w:t>
      </w: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 или должностным лицом, уполномоченным директором </w:t>
      </w:r>
      <w:r w:rsidR="006068F0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Образовательного учреждени</w:t>
      </w:r>
      <w:r w:rsidR="006068F0" w:rsidRPr="00DE3C91">
        <w:rPr>
          <w:rFonts w:ascii="PTSerifRegular" w:eastAsia="Times New Roman" w:hAnsi="PTSerifRegular" w:cs="Times New Roman" w:hint="eastAsia"/>
          <w:color w:val="000000"/>
          <w:sz w:val="24"/>
          <w:szCs w:val="24"/>
        </w:rPr>
        <w:t>я</w:t>
      </w: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</w:p>
    <w:p w:rsidR="00FD3F2E" w:rsidRDefault="00FD3F2E" w:rsidP="0090461C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PTSansRegular" w:eastAsia="Times New Roman" w:hAnsi="PTSansRegular" w:cs="Times New Roman"/>
          <w:b/>
          <w:bCs/>
          <w:sz w:val="24"/>
          <w:szCs w:val="24"/>
        </w:rPr>
      </w:pPr>
      <w:bookmarkStart w:id="7" w:name="Par117"/>
      <w:bookmarkEnd w:id="7"/>
      <w:r w:rsidRPr="00DE3C91">
        <w:rPr>
          <w:rFonts w:ascii="PTSansRegular" w:eastAsia="Times New Roman" w:hAnsi="PTSansRegular" w:cs="Times New Roman"/>
          <w:b/>
          <w:bCs/>
          <w:sz w:val="24"/>
          <w:szCs w:val="24"/>
        </w:rPr>
        <w:t>5. Учет бланков аттестатов и приложений к ним</w:t>
      </w:r>
    </w:p>
    <w:p w:rsidR="004176DF" w:rsidRPr="00DE3C91" w:rsidRDefault="004176DF" w:rsidP="0090461C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PTSansRegular" w:eastAsia="Times New Roman" w:hAnsi="PTSansRegular" w:cs="Times New Roman"/>
          <w:b/>
          <w:bCs/>
          <w:sz w:val="24"/>
          <w:szCs w:val="24"/>
        </w:rPr>
      </w:pP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5.1. Бланки хранятся в Образовательном учреждении, как документы строгой отчетности и их учет осуществляется по «Книге учета бланков строгой отчетности». 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5.2. Передача приобретенных Образовательным учреждением бланков в другие организации, осуществляющие образовательную деятельность, не допускается.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5.3. Для учета выданных аттестатов, приложений к ним, дубликатов аттестатов и дубликатов приложений к аттестатам в Образовательном учреждении ведется книга регистрации выданных документов об образовании (далее - книга регистрации).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5.4. Книга регистрации в  Образовательном учреждении ведется отдельно по каждому уровню общего образования и содержит следующие сведения: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номер учетной записи (по порядку);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фамилию, имя, отчество (при наличии) выпускника; в случае получения аттестата (дубликата аттестата, дубликата приложения к аттестату) по доверенности - также фамилию, имя и отчество (при наличии) лица, которому выдан документ;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дату рождения выпускника;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нумерацию бланка аттестата (бланка дубликата аттестата);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наименования учебных предметов и итоговые отметки выпускника по ним;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дату и номер приказа о выдаче аттестата (дубликата аттестата, дубликата приложения к аттестату);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подпись уполномоченного лица Образовательного учреждения выдавшего аттестат (дубликат аттестата, дубликат приложения к аттестату);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подпись получателя аттестата (если документ выдан лично выпускнику либо по доверенности), либо дату и номер почтового отправления (если документ направлен через операторов почтовой связи общего пользования);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дату выдачи аттестата (дубликата аттестата, дубликата приложения к аттестату).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При выдаче дубликата аттестата и дубликата приложения к аттестату также отмечаются учетный номер записи и дата выдачи оригинала, нумерация бланка оригинала. При этом отметка о выдаче дубликата аттестата делается также напротив учетного номера записи выдачи оригинала.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lastRenderedPageBreak/>
        <w:t>При обнаружении ошибок, допущенных при заполнении аттестата или одного из приложений, в год окончания выпускником Образовательного учреждения выдача нового аттестата или приложения взамен испорченного фиксируется в книге регистрации за новым номером учетной записи. При этом напротив ранее сделанной учетной записи делается пометка "испорчен, аннулирован, выдан новый аттестат" с указанием номера учетной записи аттестата, выданного взамен испорченного.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5.5. В книгу регистрации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Записи в книге регистрации заверяются подписями классного руководителя, </w:t>
      </w:r>
      <w:r w:rsidR="006068F0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директоро</w:t>
      </w:r>
      <w:r w:rsidR="006068F0" w:rsidRPr="00DE3C91">
        <w:rPr>
          <w:rFonts w:ascii="PTSerifRegular" w:eastAsia="Times New Roman" w:hAnsi="PTSerifRegular" w:cs="Times New Roman" w:hint="eastAsia"/>
          <w:color w:val="000000"/>
          <w:sz w:val="24"/>
          <w:szCs w:val="24"/>
        </w:rPr>
        <w:t>м</w:t>
      </w: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Образовательного учреждения и печатью Образовательного учреждения  отдельно по каждому классу.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Каждая запись о выдаче дубликата аттестата, дубликата приложения к аттестату заверяется подписью директора Образовательного учреждения и скрепляется печатью Образовательного учреждения.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5.6. Исправления, допущенные при заполнении книги регистрации, заверяются директором Образовательного учреждения, и скрепляются печатью Образовательного учреждения со ссылкой на номер учетной записи.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Листы книги регистрации пронумеровываются, книга регистрации прошнуровывается, скрепляется печатью Образовательного учреждения с указанием количества листов в книге регистрации и хранится как документ строгой отчетности.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</w:p>
    <w:p w:rsidR="00FD3F2E" w:rsidRDefault="00FD3F2E" w:rsidP="0090461C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PTSansRegular" w:eastAsia="Times New Roman" w:hAnsi="PTSansRegular" w:cs="Times New Roman"/>
          <w:b/>
          <w:bCs/>
          <w:sz w:val="24"/>
          <w:szCs w:val="24"/>
        </w:rPr>
      </w:pPr>
      <w:bookmarkStart w:id="8" w:name="Par140"/>
      <w:bookmarkEnd w:id="8"/>
      <w:r w:rsidRPr="00DE3C91">
        <w:rPr>
          <w:rFonts w:ascii="PTSansRegular" w:eastAsia="Times New Roman" w:hAnsi="PTSansRegular" w:cs="Times New Roman"/>
          <w:b/>
          <w:bCs/>
          <w:sz w:val="24"/>
          <w:szCs w:val="24"/>
        </w:rPr>
        <w:t>6. Выдача аттестатов и приложений к ним</w:t>
      </w:r>
    </w:p>
    <w:p w:rsidR="004176DF" w:rsidRPr="00DE3C91" w:rsidRDefault="004176DF" w:rsidP="0090461C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PTSansRegular" w:eastAsia="Times New Roman" w:hAnsi="PTSansRegular" w:cs="Times New Roman"/>
          <w:b/>
          <w:bCs/>
          <w:sz w:val="24"/>
          <w:szCs w:val="24"/>
        </w:rPr>
      </w:pP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bookmarkStart w:id="9" w:name="Par142"/>
      <w:bookmarkEnd w:id="9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6.1.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успешно прошедшим государственную итоговую аттестацию.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образования, успешно прошедшим государственную итоговую аттестацию и имеющим итоговые отметки "отлично" по всем учебным предметам учебного плана, изучавшимся на уровне основного общего образования.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успешно прошедшим государственную итоговую аттестацию.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Аттестат о среднем общем образовании с отличием и приложение к нему выдаются выпускникам 11 класса, завершившим обучение по образовательным программам среднего общего образования, успешно прошедшим государственную итоговую аттестацию и имеющим итоговые отметки "отлично" по всем учебным предметам учебного плана, изучавшимся на уровне среднего общего образования.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bookmarkStart w:id="10" w:name="Par146"/>
      <w:bookmarkEnd w:id="10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6.2. Аттестаты и приложения к ним выдаются выпускникам 9 и 11 классов Образовательного учреждения на основании решения Педагогического совета Образовательного </w:t>
      </w:r>
      <w:proofErr w:type="gramStart"/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учреждения .</w:t>
      </w:r>
      <w:proofErr w:type="gramEnd"/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Аттестаты и приложения к ним выдаются не позднее десяти дней после даты издания приказа по Образовательному учреждению об отчислении выпускников.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6.3. Дубликат аттестата и дубликат приложения к аттестату выдаются: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взамен утраченного (поврежденного) аттестата и (или) приложения к аттестату;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взамен аттестата и (или) приложения к аттестату, содержащего ошибки, обнаруженные выпускником после его получения;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лицу, изменившему свою фамилию (имя, отчество).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6.4. В случае утраты (повреждения) только аттестата либо в случае обнаружения в нем ошибок после получения его выпускником выдаются дубликат аттестата и дубликат приложения к нему, при этом сохранившийся подлинник приложения к аттестату изымается и уничтожается в установленном порядке.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lastRenderedPageBreak/>
        <w:t>В случае утраты (повреждения) только приложения к аттестату либо в случае обнаружения в нем ошибок после его получения выпускником взамен выдается дубликат приложения к аттестату, на котором проставляется нумерация бланка сохранившегося аттестата.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6.5. Аттестат (дубликат аттестата) выдается выпускнику Образовательного учреждения лично или другому лицу при предъявлении им 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 (дубликат аттестата), хранятся в личном деле выпускника.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6.6. Выдача дубликата аттестата и (или) дубликата приложения к аттестату осуществляется на основании письменного заявления выпускника или его родителей (законных представителей), подаваемо</w:t>
      </w:r>
      <w:r w:rsidR="006068F0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го в Образовательное учреждение</w:t>
      </w: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: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при утрате аттестата или приложения к аттестату - с изложением обстоятельств утраты аттестата или приложения к аттестату, а также приложением документа, подтверждающего факт утраты (справки из органов внутренних дел, пожарной охраны, объявления в газете и других);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при повреждении аттестата и (или) приложения к аттестату, при обнаружении ошибки, допущенной при заполнении -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поврежденного (испорченного) аттестата и (или) приложения к аттестату, которые подлежат уничтожению в установленном порядке;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при изменении фамилии (имени, отчества) выпускника - с приложением копий документов, подтверждающих изменение фамилии (имени, отчества) выпускника.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Решение о выдаче или отказ в выдаче дубликата аттестата и (или) дубликата приложения к нему принимается Образовательным учреждением в месячный срок со дня подачи письменного заявления.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6.7. О выдаче дубликата аттестата или дубликата приложения к аттестату Образовательным учреждением  и</w:t>
      </w:r>
      <w:r w:rsidR="006068F0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здается приказ. З</w:t>
      </w: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аявление выпускника и все основания для выдачи </w:t>
      </w:r>
      <w:r w:rsidR="00F27AF5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дубликата являются основанием  к приказу</w:t>
      </w: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6.8. В случае изменения наименования Образовательного учреждения дубликат аттестата и (или) дубликат приложения к аттестату выдается </w:t>
      </w:r>
      <w:r w:rsidR="00F27AF5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Образовательным учреждением</w:t>
      </w: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, вместе с документом, подтверждающим изменение </w:t>
      </w:r>
      <w:r w:rsidR="00F27AF5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наименования  </w:t>
      </w: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Образовательного учреждения.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В случае реорганизации Образовательного учреждения дубликат аттестата и (или) дубликат приложения к аттестату выдается организацией, осуществляющей образовательную деятельность, являющейся правопреемником.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В случае ликвидации Образовательного учреждения дубликат аттестата и (или) дубликат приложения к аттестату выдается организацией, осуществляющей образовательную деятельность, </w:t>
      </w:r>
      <w:r w:rsidR="001A06B4"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определяемой Министерством</w:t>
      </w: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по образованию </w:t>
      </w:r>
      <w:r w:rsidR="001A06B4">
        <w:rPr>
          <w:rFonts w:ascii="PTSerifRegular" w:eastAsia="Times New Roman" w:hAnsi="PTSerifRegular" w:cs="Times New Roman"/>
          <w:color w:val="000000"/>
          <w:sz w:val="24"/>
          <w:szCs w:val="24"/>
        </w:rPr>
        <w:t>РД</w:t>
      </w: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 и Администрацией </w:t>
      </w:r>
      <w:r w:rsidR="001A06B4">
        <w:rPr>
          <w:rFonts w:ascii="PTSerifRegular" w:eastAsia="Times New Roman" w:hAnsi="PTSerifRegular" w:cs="Times New Roman"/>
          <w:color w:val="000000"/>
          <w:sz w:val="24"/>
          <w:szCs w:val="24"/>
        </w:rPr>
        <w:t>Кизляр</w:t>
      </w: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 xml:space="preserve">ского района </w:t>
      </w:r>
      <w:r w:rsidR="001A06B4">
        <w:rPr>
          <w:rFonts w:ascii="PTSerifRegular" w:eastAsia="Times New Roman" w:hAnsi="PTSerifRegular" w:cs="Times New Roman"/>
          <w:color w:val="000000"/>
          <w:sz w:val="24"/>
          <w:szCs w:val="24"/>
        </w:rPr>
        <w:t>РД</w:t>
      </w: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, в соответствии с настоящим Положением.</w:t>
      </w:r>
    </w:p>
    <w:p w:rsidR="00FD3F2E" w:rsidRPr="00DE3C91" w:rsidRDefault="00FD3F2E" w:rsidP="00AF23D7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color w:val="000000"/>
          <w:sz w:val="24"/>
          <w:szCs w:val="24"/>
        </w:rPr>
      </w:pPr>
      <w:r w:rsidRPr="00DE3C91">
        <w:rPr>
          <w:rFonts w:ascii="PTSerifRegular" w:eastAsia="Times New Roman" w:hAnsi="PTSerifRegular" w:cs="Times New Roman"/>
          <w:color w:val="000000"/>
          <w:sz w:val="24"/>
          <w:szCs w:val="24"/>
        </w:rPr>
        <w:t>6.9. Дубликаты аттестата и приложения к нему оформляются на бланках аттестата и приложения к нему, применяемых Образовательным учреждением, на момент подачи заявления о выдаче дубликатов.</w:t>
      </w:r>
    </w:p>
    <w:p w:rsidR="00FD3F2E" w:rsidRPr="00DE3C91" w:rsidRDefault="00FD3F2E" w:rsidP="00FD3F2E">
      <w:pPr>
        <w:spacing w:before="100" w:beforeAutospacing="1" w:after="100" w:afterAutospacing="1" w:line="240" w:lineRule="auto"/>
        <w:contextualSpacing/>
        <w:jc w:val="both"/>
        <w:rPr>
          <w:rFonts w:ascii="PTSerifRegular" w:eastAsia="Times New Roman" w:hAnsi="PTSerifRegular" w:cs="Times New Roman"/>
          <w:sz w:val="24"/>
          <w:szCs w:val="24"/>
        </w:rPr>
      </w:pPr>
      <w:bookmarkStart w:id="11" w:name="Par169"/>
      <w:bookmarkStart w:id="12" w:name="Par178"/>
      <w:bookmarkEnd w:id="11"/>
      <w:bookmarkEnd w:id="12"/>
    </w:p>
    <w:p w:rsidR="00FD3F2E" w:rsidRDefault="00FD3F2E" w:rsidP="00FD3F2E">
      <w:pPr>
        <w:jc w:val="both"/>
        <w:rPr>
          <w:color w:val="FF0000"/>
        </w:rPr>
      </w:pPr>
    </w:p>
    <w:p w:rsidR="00FD3F2E" w:rsidRDefault="00FD3F2E" w:rsidP="00FD3F2E">
      <w:pPr>
        <w:jc w:val="both"/>
        <w:rPr>
          <w:color w:val="FF0000"/>
        </w:rPr>
      </w:pPr>
    </w:p>
    <w:p w:rsidR="00FD3F2E" w:rsidRDefault="00FD3F2E" w:rsidP="00FD3F2E">
      <w:pPr>
        <w:jc w:val="both"/>
        <w:rPr>
          <w:color w:val="FF0000"/>
        </w:rPr>
      </w:pPr>
    </w:p>
    <w:p w:rsidR="00FD3F2E" w:rsidRDefault="00FD3F2E" w:rsidP="00FD3F2E">
      <w:pPr>
        <w:jc w:val="both"/>
        <w:rPr>
          <w:color w:val="FF0000"/>
        </w:rPr>
      </w:pPr>
    </w:p>
    <w:p w:rsidR="00FD3F2E" w:rsidRDefault="00FD3F2E" w:rsidP="00FD3F2E">
      <w:pPr>
        <w:jc w:val="both"/>
        <w:rPr>
          <w:color w:val="FF0000"/>
        </w:rPr>
      </w:pPr>
    </w:p>
    <w:p w:rsidR="00FD3F2E" w:rsidRDefault="00FD3F2E" w:rsidP="00FD3F2E">
      <w:pPr>
        <w:jc w:val="both"/>
        <w:rPr>
          <w:color w:val="FF0000"/>
        </w:rPr>
      </w:pPr>
    </w:p>
    <w:p w:rsidR="00FD3F2E" w:rsidRDefault="00FD3F2E" w:rsidP="00FD3F2E">
      <w:pPr>
        <w:jc w:val="both"/>
        <w:rPr>
          <w:color w:val="FF0000"/>
        </w:rPr>
      </w:pPr>
    </w:p>
    <w:p w:rsidR="00FD3F2E" w:rsidRDefault="00FD3F2E" w:rsidP="00FD3F2E">
      <w:pPr>
        <w:jc w:val="both"/>
        <w:rPr>
          <w:color w:val="FF0000"/>
        </w:rPr>
      </w:pPr>
    </w:p>
    <w:p w:rsidR="00FD3F2E" w:rsidRDefault="00FD3F2E" w:rsidP="00FD3F2E">
      <w:pPr>
        <w:jc w:val="both"/>
        <w:rPr>
          <w:color w:val="FF0000"/>
        </w:rPr>
      </w:pPr>
    </w:p>
    <w:p w:rsidR="00241B24" w:rsidRPr="00FD3F2E" w:rsidRDefault="00241B24">
      <w:pPr>
        <w:rPr>
          <w:rFonts w:ascii="Times New Roman" w:hAnsi="Times New Roman" w:cs="Times New Roman"/>
          <w:sz w:val="24"/>
          <w:szCs w:val="24"/>
        </w:rPr>
      </w:pPr>
    </w:p>
    <w:sectPr w:rsidR="00241B24" w:rsidRPr="00FD3F2E" w:rsidSect="001A06B4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CBF" w:rsidRDefault="00BF1CBF" w:rsidP="00225FDD">
      <w:pPr>
        <w:spacing w:after="0" w:line="240" w:lineRule="auto"/>
      </w:pPr>
      <w:r>
        <w:separator/>
      </w:r>
    </w:p>
  </w:endnote>
  <w:endnote w:type="continuationSeparator" w:id="0">
    <w:p w:rsidR="00BF1CBF" w:rsidRDefault="00BF1CBF" w:rsidP="0022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SansRegular">
    <w:altName w:val="Times New Roman"/>
    <w:charset w:val="00"/>
    <w:family w:val="auto"/>
    <w:pitch w:val="default"/>
  </w:font>
  <w:font w:name="PTSerif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CBF" w:rsidRDefault="00BF1CBF" w:rsidP="00225FDD">
      <w:pPr>
        <w:spacing w:after="0" w:line="240" w:lineRule="auto"/>
      </w:pPr>
      <w:r>
        <w:separator/>
      </w:r>
    </w:p>
  </w:footnote>
  <w:footnote w:type="continuationSeparator" w:id="0">
    <w:p w:rsidR="00BF1CBF" w:rsidRDefault="00BF1CBF" w:rsidP="00225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0079"/>
      <w:docPartObj>
        <w:docPartGallery w:val="Page Numbers (Top of Page)"/>
        <w:docPartUnique/>
      </w:docPartObj>
    </w:sdtPr>
    <w:sdtEndPr/>
    <w:sdtContent>
      <w:p w:rsidR="00225FDD" w:rsidRDefault="00225FDD">
        <w:pPr>
          <w:pStyle w:val="a4"/>
          <w:jc w:val="center"/>
        </w:pPr>
        <w:r w:rsidRPr="00225FDD">
          <w:rPr>
            <w:rFonts w:ascii="Times New Roman" w:hAnsi="Times New Roman" w:cs="Times New Roman"/>
          </w:rPr>
          <w:fldChar w:fldCharType="begin"/>
        </w:r>
        <w:r w:rsidRPr="00225FDD">
          <w:rPr>
            <w:rFonts w:ascii="Times New Roman" w:hAnsi="Times New Roman" w:cs="Times New Roman"/>
          </w:rPr>
          <w:instrText xml:space="preserve"> PAGE   \* MERGEFORMAT </w:instrText>
        </w:r>
        <w:r w:rsidRPr="00225FDD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225FDD">
          <w:rPr>
            <w:rFonts w:ascii="Times New Roman" w:hAnsi="Times New Roman" w:cs="Times New Roman"/>
          </w:rPr>
          <w:fldChar w:fldCharType="end"/>
        </w:r>
      </w:p>
    </w:sdtContent>
  </w:sdt>
  <w:p w:rsidR="00225FDD" w:rsidRDefault="00225F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C2E98"/>
    <w:multiLevelType w:val="hybridMultilevel"/>
    <w:tmpl w:val="7E6EB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AB1876"/>
    <w:multiLevelType w:val="hybridMultilevel"/>
    <w:tmpl w:val="532AD0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0248D5"/>
    <w:multiLevelType w:val="hybridMultilevel"/>
    <w:tmpl w:val="D3E47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F2E"/>
    <w:rsid w:val="00067416"/>
    <w:rsid w:val="00080FE8"/>
    <w:rsid w:val="001A06B4"/>
    <w:rsid w:val="00225FDD"/>
    <w:rsid w:val="00241B24"/>
    <w:rsid w:val="002B3BC4"/>
    <w:rsid w:val="00304EE1"/>
    <w:rsid w:val="00355CEC"/>
    <w:rsid w:val="003916AA"/>
    <w:rsid w:val="004176DF"/>
    <w:rsid w:val="006068F0"/>
    <w:rsid w:val="00643BD3"/>
    <w:rsid w:val="006547B4"/>
    <w:rsid w:val="006C6724"/>
    <w:rsid w:val="006E09F9"/>
    <w:rsid w:val="0070690E"/>
    <w:rsid w:val="00735234"/>
    <w:rsid w:val="007B2749"/>
    <w:rsid w:val="008021D3"/>
    <w:rsid w:val="00852B66"/>
    <w:rsid w:val="0088247B"/>
    <w:rsid w:val="008836AF"/>
    <w:rsid w:val="0090461C"/>
    <w:rsid w:val="00984169"/>
    <w:rsid w:val="00993B61"/>
    <w:rsid w:val="00AF23D7"/>
    <w:rsid w:val="00BF1CBF"/>
    <w:rsid w:val="00DE3C91"/>
    <w:rsid w:val="00EB3272"/>
    <w:rsid w:val="00F27AF5"/>
    <w:rsid w:val="00FD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AC3D8-188E-4789-A511-E7FE3541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1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F2E"/>
    <w:pPr>
      <w:ind w:left="720"/>
      <w:contextualSpacing/>
    </w:pPr>
    <w:rPr>
      <w:lang w:val="en-US" w:eastAsia="en-US" w:bidi="en-US"/>
    </w:rPr>
  </w:style>
  <w:style w:type="paragraph" w:customStyle="1" w:styleId="ConsPlusNormal">
    <w:name w:val="ConsPlusNormal"/>
    <w:rsid w:val="007069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header"/>
    <w:basedOn w:val="a"/>
    <w:link w:val="a5"/>
    <w:uiPriority w:val="99"/>
    <w:unhideWhenUsed/>
    <w:rsid w:val="00225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5FDD"/>
  </w:style>
  <w:style w:type="paragraph" w:styleId="a6">
    <w:name w:val="footer"/>
    <w:basedOn w:val="a"/>
    <w:link w:val="a7"/>
    <w:uiPriority w:val="99"/>
    <w:semiHidden/>
    <w:unhideWhenUsed/>
    <w:rsid w:val="00225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25FDD"/>
  </w:style>
  <w:style w:type="paragraph" w:styleId="a8">
    <w:name w:val="Balloon Text"/>
    <w:basedOn w:val="a"/>
    <w:link w:val="a9"/>
    <w:uiPriority w:val="99"/>
    <w:semiHidden/>
    <w:unhideWhenUsed/>
    <w:rsid w:val="0022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5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3399</Words>
  <Characters>19377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555</cp:lastModifiedBy>
  <cp:revision>7</cp:revision>
  <cp:lastPrinted>2019-07-22T11:41:00Z</cp:lastPrinted>
  <dcterms:created xsi:type="dcterms:W3CDTF">2018-08-30T11:45:00Z</dcterms:created>
  <dcterms:modified xsi:type="dcterms:W3CDTF">2019-11-12T15:26:00Z</dcterms:modified>
</cp:coreProperties>
</file>