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0459"/>
      </w:tblGrid>
      <w:tr w:rsidR="00736411" w:rsidRPr="008D66E8" w14:paraId="08348547" w14:textId="77777777" w:rsidTr="00F50369">
        <w:tc>
          <w:tcPr>
            <w:tcW w:w="4785" w:type="dxa"/>
          </w:tcPr>
          <w:p w14:paraId="59DCD4C0" w14:textId="77777777" w:rsidR="00736411" w:rsidRPr="00CF2A60" w:rsidRDefault="00736411" w:rsidP="00F50369">
            <w:pPr>
              <w:spacing w:line="360" w:lineRule="auto"/>
              <w:jc w:val="center"/>
              <w:rPr>
                <w:rFonts w:ascii="Arial" w:hAnsi="Arial" w:cs="Arial"/>
                <w:color w:val="000000"/>
                <w:kern w:val="36"/>
                <w:sz w:val="30"/>
                <w:szCs w:val="30"/>
              </w:rPr>
            </w:pPr>
            <w:r w:rsidRPr="008D66E8">
              <w:rPr>
                <w:rFonts w:eastAsia="Calibri"/>
                <w:b/>
                <w:color w:val="000000"/>
                <w:lang w:eastAsia="en-US"/>
              </w:rPr>
              <w:t>Муниципальное казенное общеобразовательное учреждение</w:t>
            </w:r>
          </w:p>
          <w:p w14:paraId="07DABB45" w14:textId="77777777" w:rsidR="00736411" w:rsidRPr="008D66E8" w:rsidRDefault="00736411" w:rsidP="00F50369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D66E8">
              <w:rPr>
                <w:rFonts w:eastAsia="Calibri"/>
                <w:b/>
                <w:color w:val="000000"/>
                <w:lang w:eastAsia="en-US"/>
              </w:rPr>
              <w:t>«Хуцеевская средняя общеобразовательная школа» Кизлярского района РД</w:t>
            </w:r>
          </w:p>
          <w:p w14:paraId="6D4F00A8" w14:textId="77777777" w:rsidR="00736411" w:rsidRPr="008D66E8" w:rsidRDefault="00736411" w:rsidP="00F50369">
            <w:pPr>
              <w:tabs>
                <w:tab w:val="left" w:pos="1386"/>
              </w:tabs>
              <w:spacing w:line="360" w:lineRule="auto"/>
              <w:rPr>
                <w:rFonts w:eastAsia="Calibri"/>
                <w:b/>
                <w:lang w:eastAsia="en-US"/>
              </w:rPr>
            </w:pPr>
            <w:r w:rsidRPr="008D66E8">
              <w:rPr>
                <w:rFonts w:eastAsia="Calibri"/>
                <w:lang w:eastAsia="en-US"/>
              </w:rPr>
              <w:tab/>
            </w:r>
            <w:r w:rsidRPr="008D66E8">
              <w:rPr>
                <w:rFonts w:eastAsia="Calibri"/>
                <w:b/>
                <w:lang w:eastAsia="en-US"/>
              </w:rPr>
              <w:t>_________________________________________________________________</w:t>
            </w:r>
          </w:p>
          <w:p w14:paraId="0AD92EE3" w14:textId="77777777" w:rsidR="00736411" w:rsidRPr="008D66E8" w:rsidRDefault="00736411" w:rsidP="00F50369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D66E8">
              <w:rPr>
                <w:rFonts w:eastAsia="Calibri"/>
                <w:b/>
                <w:lang w:eastAsia="en-US"/>
              </w:rPr>
              <w:t xml:space="preserve">РД, Кизлярский район, с. </w:t>
            </w:r>
            <w:proofErr w:type="spellStart"/>
            <w:r w:rsidRPr="008D66E8">
              <w:rPr>
                <w:rFonts w:eastAsia="Calibri"/>
                <w:b/>
                <w:lang w:eastAsia="en-US"/>
              </w:rPr>
              <w:t>Хуцеевка</w:t>
            </w:r>
            <w:proofErr w:type="spellEnd"/>
            <w:r w:rsidRPr="008D66E8">
              <w:rPr>
                <w:rFonts w:eastAsia="Calibri"/>
                <w:b/>
                <w:lang w:eastAsia="en-US"/>
              </w:rPr>
              <w:t>, ул. Школьная 1, 369804</w:t>
            </w:r>
          </w:p>
          <w:p w14:paraId="48E865B3" w14:textId="77777777" w:rsidR="00736411" w:rsidRPr="008D66E8" w:rsidRDefault="00736411" w:rsidP="00F50369">
            <w:pPr>
              <w:spacing w:line="360" w:lineRule="auto"/>
              <w:rPr>
                <w:rFonts w:eastAsia="Calibri"/>
                <w:lang w:eastAsia="en-US"/>
              </w:rPr>
            </w:pPr>
          </w:p>
          <w:tbl>
            <w:tblPr>
              <w:tblW w:w="10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9"/>
              <w:gridCol w:w="3686"/>
              <w:gridCol w:w="3118"/>
            </w:tblGrid>
            <w:tr w:rsidR="00736411" w:rsidRPr="00CF2A60" w14:paraId="5952B9B0" w14:textId="77777777" w:rsidTr="00C65D20">
              <w:trPr>
                <w:trHeight w:val="1884"/>
              </w:trPr>
              <w:tc>
                <w:tcPr>
                  <w:tcW w:w="3429" w:type="dxa"/>
                  <w:shd w:val="clear" w:color="auto" w:fill="auto"/>
                </w:tcPr>
                <w:p w14:paraId="16925674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  <w:p w14:paraId="070B4C21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>Председатель профсоюзного комитета МКОУ «Хуцеевская СОШ»</w:t>
                  </w:r>
                </w:p>
                <w:p w14:paraId="57743300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>____________Шуайбов Ш.Х.</w:t>
                  </w:r>
                </w:p>
                <w:p w14:paraId="1FD57CDD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>__ ________________ 2019г.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5C23F968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 xml:space="preserve">ПРИНЯТО </w:t>
                  </w:r>
                </w:p>
                <w:p w14:paraId="6B2403CA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>Принято педагогическим советом МКОУ «Хуцеевская СОШ»</w:t>
                  </w:r>
                </w:p>
                <w:p w14:paraId="5FB243A2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>Протокол №   2   от 11.11.2019г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4D98361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 xml:space="preserve">УТВЕРЖДЕНО </w:t>
                  </w:r>
                </w:p>
                <w:p w14:paraId="3791FECC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r w:rsidRPr="008D66E8">
                    <w:rPr>
                      <w:rFonts w:eastAsia="Calibri"/>
                      <w:b/>
                      <w:lang w:eastAsia="en-US"/>
                    </w:rPr>
                    <w:t>Приказом МКОУ «Хуцеевская СОШ»</w:t>
                  </w:r>
                </w:p>
                <w:p w14:paraId="76E8BAC9" w14:textId="77777777" w:rsidR="00736411" w:rsidRPr="008D66E8" w:rsidRDefault="00736411" w:rsidP="00F50369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  <w:bookmarkStart w:id="0" w:name="_Hlk11018377"/>
                  <w:r w:rsidRPr="008D66E8">
                    <w:rPr>
                      <w:rFonts w:eastAsia="Calibri"/>
                      <w:b/>
                      <w:lang w:eastAsia="en-US"/>
                    </w:rPr>
                    <w:t>№ 141 от 12.11. 2019г</w:t>
                  </w:r>
                  <w:bookmarkEnd w:id="0"/>
                </w:p>
              </w:tc>
            </w:tr>
          </w:tbl>
          <w:p w14:paraId="55AA7AC4" w14:textId="77777777" w:rsidR="00736411" w:rsidRPr="008D66E8" w:rsidRDefault="00736411" w:rsidP="00F50369">
            <w:pPr>
              <w:spacing w:line="360" w:lineRule="auto"/>
            </w:pPr>
          </w:p>
        </w:tc>
      </w:tr>
    </w:tbl>
    <w:p w14:paraId="6F2E574B" w14:textId="3B47BD9E" w:rsidR="00D776EF" w:rsidRDefault="00D776EF"/>
    <w:p w14:paraId="4A422B4B" w14:textId="6783AE5E" w:rsidR="00736411" w:rsidRPr="00736411" w:rsidRDefault="00736411" w:rsidP="00736411"/>
    <w:p w14:paraId="41C528FC" w14:textId="43C22769" w:rsidR="00736411" w:rsidRPr="00736411" w:rsidRDefault="00736411" w:rsidP="00736411">
      <w:bookmarkStart w:id="1" w:name="_GoBack"/>
      <w:bookmarkEnd w:id="1"/>
    </w:p>
    <w:p w14:paraId="0A6EB526" w14:textId="35766D53" w:rsidR="00736411" w:rsidRDefault="00736411" w:rsidP="00736411"/>
    <w:p w14:paraId="1B4CD0C9" w14:textId="6CF27B5E" w:rsidR="00736411" w:rsidRDefault="00736411" w:rsidP="00736411"/>
    <w:p w14:paraId="2D73C8E0" w14:textId="4DEDF970" w:rsidR="00736411" w:rsidRDefault="00736411" w:rsidP="00736411"/>
    <w:p w14:paraId="3D872324" w14:textId="045BF3AC" w:rsidR="00736411" w:rsidRDefault="00736411" w:rsidP="00736411"/>
    <w:p w14:paraId="43D55C5F" w14:textId="77777777" w:rsidR="00736411" w:rsidRPr="00736411" w:rsidRDefault="00736411" w:rsidP="00736411"/>
    <w:p w14:paraId="23D2C403" w14:textId="39AC103F" w:rsidR="00736411" w:rsidRDefault="00736411" w:rsidP="00736411"/>
    <w:p w14:paraId="18F81961" w14:textId="77777777" w:rsidR="00736411" w:rsidRPr="00736411" w:rsidRDefault="00736411" w:rsidP="00736411"/>
    <w:p w14:paraId="5AA05421" w14:textId="53C86315" w:rsidR="00736411" w:rsidRPr="00736411" w:rsidRDefault="00736411" w:rsidP="00736411"/>
    <w:p w14:paraId="498E0873" w14:textId="68E70C3A" w:rsidR="00736411" w:rsidRPr="00736411" w:rsidRDefault="00736411" w:rsidP="00736411">
      <w:pPr>
        <w:spacing w:line="360" w:lineRule="auto"/>
        <w:jc w:val="center"/>
      </w:pPr>
    </w:p>
    <w:p w14:paraId="0C9AFAD0" w14:textId="53EB37B5" w:rsidR="00736411" w:rsidRPr="00736411" w:rsidRDefault="00736411" w:rsidP="00736411">
      <w:pPr>
        <w:tabs>
          <w:tab w:val="left" w:pos="4150"/>
        </w:tabs>
        <w:spacing w:line="360" w:lineRule="auto"/>
        <w:jc w:val="center"/>
        <w:rPr>
          <w:b/>
          <w:sz w:val="32"/>
          <w:szCs w:val="32"/>
        </w:rPr>
      </w:pPr>
      <w:r w:rsidRPr="00736411">
        <w:rPr>
          <w:b/>
          <w:sz w:val="32"/>
          <w:szCs w:val="32"/>
        </w:rPr>
        <w:t>Положение об организации питания обучающихся</w:t>
      </w:r>
    </w:p>
    <w:p w14:paraId="02CCEEDB" w14:textId="00F26593" w:rsidR="00736411" w:rsidRPr="00736411" w:rsidRDefault="00736411" w:rsidP="00736411">
      <w:pPr>
        <w:tabs>
          <w:tab w:val="left" w:pos="4150"/>
        </w:tabs>
        <w:spacing w:line="360" w:lineRule="auto"/>
        <w:jc w:val="center"/>
        <w:rPr>
          <w:b/>
          <w:sz w:val="32"/>
          <w:szCs w:val="32"/>
        </w:rPr>
      </w:pPr>
      <w:r w:rsidRPr="00736411">
        <w:rPr>
          <w:b/>
          <w:sz w:val="32"/>
          <w:szCs w:val="32"/>
        </w:rPr>
        <w:t>№63</w:t>
      </w:r>
    </w:p>
    <w:p w14:paraId="6E2F68E1" w14:textId="2BD76D96" w:rsidR="00736411" w:rsidRPr="00736411" w:rsidRDefault="00736411" w:rsidP="00736411"/>
    <w:p w14:paraId="0293DD73" w14:textId="7DA342F7" w:rsidR="00736411" w:rsidRPr="00736411" w:rsidRDefault="00736411" w:rsidP="00736411"/>
    <w:p w14:paraId="7B4CF4CA" w14:textId="5257F247" w:rsidR="00736411" w:rsidRPr="00736411" w:rsidRDefault="00736411" w:rsidP="00736411"/>
    <w:p w14:paraId="12F6623D" w14:textId="11238CD7" w:rsidR="00736411" w:rsidRPr="00736411" w:rsidRDefault="00736411" w:rsidP="00736411"/>
    <w:p w14:paraId="1BDEBCF2" w14:textId="4B03432A" w:rsidR="00736411" w:rsidRPr="00736411" w:rsidRDefault="00736411" w:rsidP="00736411"/>
    <w:p w14:paraId="57348563" w14:textId="14EE0CB8" w:rsidR="00736411" w:rsidRPr="00736411" w:rsidRDefault="00736411" w:rsidP="00736411"/>
    <w:p w14:paraId="0B6ABBF3" w14:textId="18B9093C" w:rsidR="00736411" w:rsidRPr="00736411" w:rsidRDefault="00736411" w:rsidP="00736411"/>
    <w:p w14:paraId="0DA3FFDE" w14:textId="679B9C8C" w:rsidR="00736411" w:rsidRPr="00736411" w:rsidRDefault="00736411" w:rsidP="00736411"/>
    <w:p w14:paraId="57D189D7" w14:textId="188251F4" w:rsidR="00736411" w:rsidRDefault="00736411" w:rsidP="00736411"/>
    <w:p w14:paraId="5A8EB3F6" w14:textId="2F9AD8A8" w:rsidR="00736411" w:rsidRDefault="00736411" w:rsidP="00736411"/>
    <w:p w14:paraId="62767B46" w14:textId="766408E3" w:rsidR="00736411" w:rsidRDefault="00736411" w:rsidP="00736411"/>
    <w:p w14:paraId="76B5F235" w14:textId="3D19E44C" w:rsidR="00736411" w:rsidRDefault="00736411" w:rsidP="00736411"/>
    <w:p w14:paraId="255819FE" w14:textId="3FE9EBB5" w:rsidR="00736411" w:rsidRDefault="00736411" w:rsidP="00736411"/>
    <w:p w14:paraId="0C044EB5" w14:textId="1C4C21F7" w:rsidR="00736411" w:rsidRDefault="00736411" w:rsidP="00736411"/>
    <w:p w14:paraId="2FBFBAA7" w14:textId="69685BCD" w:rsidR="00736411" w:rsidRDefault="00736411" w:rsidP="00736411"/>
    <w:p w14:paraId="6396BE15" w14:textId="29071A13" w:rsidR="00736411" w:rsidRDefault="00736411" w:rsidP="00736411"/>
    <w:p w14:paraId="10801AB4" w14:textId="1D8D3007" w:rsidR="00736411" w:rsidRDefault="00736411" w:rsidP="00736411"/>
    <w:p w14:paraId="4C783EB4" w14:textId="3C0A6824" w:rsidR="00736411" w:rsidRDefault="00736411" w:rsidP="00736411"/>
    <w:p w14:paraId="7DAD08D9" w14:textId="7239714D" w:rsidR="00736411" w:rsidRDefault="00736411" w:rsidP="00736411"/>
    <w:p w14:paraId="20BC9C92" w14:textId="3FC7FE8F" w:rsidR="00736411" w:rsidRDefault="00736411" w:rsidP="00736411">
      <w:pPr>
        <w:jc w:val="center"/>
      </w:pPr>
      <w:r>
        <w:t>2019</w:t>
      </w:r>
    </w:p>
    <w:p w14:paraId="767D7908" w14:textId="469913E1" w:rsidR="00736411" w:rsidRDefault="00736411" w:rsidP="00736411">
      <w:pPr>
        <w:jc w:val="center"/>
      </w:pPr>
    </w:p>
    <w:p w14:paraId="799C6ED5" w14:textId="0154E841" w:rsidR="00736411" w:rsidRDefault="00736411" w:rsidP="00736411">
      <w:pPr>
        <w:jc w:val="center"/>
      </w:pPr>
    </w:p>
    <w:p w14:paraId="0D794C8A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lastRenderedPageBreak/>
        <w:t xml:space="preserve">1.  ОБЩИЕ ПОЛОЖЕНИЯ.  </w:t>
      </w:r>
    </w:p>
    <w:p w14:paraId="0179F466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1.1.   Положение  о  порядке  организации  питания  обучающихся  в  МКОУ «Хуцеевская СОШ»  (далее –  "Положение")  устанавливает  порядок  организации  рационального  питания  обучающихся  в  школе,  определяет  основные  организационные  принципы,  правила  и  требования  к  организации  питания  учащихся,  регулирует  отношения  между  администрацией  школы  и  родителями (законными  представителями),  а  также  устанавливает  размеры     стоимости  питания  отдельным  категориям обучающихся. </w:t>
      </w:r>
    </w:p>
    <w:p w14:paraId="3EA18B40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 1.2.   </w:t>
      </w:r>
      <w:proofErr w:type="gramStart"/>
      <w:r w:rsidRPr="00736411">
        <w:rPr>
          <w:lang w:eastAsia="zh-CN"/>
        </w:rPr>
        <w:t>Положение  разработано</w:t>
      </w:r>
      <w:proofErr w:type="gramEnd"/>
      <w:r w:rsidRPr="00736411">
        <w:rPr>
          <w:lang w:eastAsia="zh-CN"/>
        </w:rPr>
        <w:t xml:space="preserve">  в  целях  организации  питания  учащихся,  социальной  поддержки  и  укрепления  здоровья  детей,  создания комфортной среды образовательного процесса.  </w:t>
      </w:r>
    </w:p>
    <w:p w14:paraId="5667F7CF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1.3.  Положение разработано в соответствии с:   </w:t>
      </w:r>
    </w:p>
    <w:p w14:paraId="6D9A922B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•  законом Российской Федерации "Об образовании" ФЗ-273 от 29.12.2012; </w:t>
      </w:r>
    </w:p>
    <w:p w14:paraId="5DE670E2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•  Уставом школы;  </w:t>
      </w:r>
    </w:p>
    <w:p w14:paraId="6C857247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•  </w:t>
      </w:r>
      <w:proofErr w:type="gramStart"/>
      <w:r w:rsidRPr="00736411">
        <w:rPr>
          <w:lang w:eastAsia="zh-CN"/>
        </w:rPr>
        <w:t>федеральным  законом</w:t>
      </w:r>
      <w:proofErr w:type="gramEnd"/>
      <w:r w:rsidRPr="00736411">
        <w:rPr>
          <w:lang w:eastAsia="zh-CN"/>
        </w:rPr>
        <w:t xml:space="preserve">  от 30.03.1999 года  №52-ФЗ " О  санитарно- эпидемиологическом благополучии населения";  </w:t>
      </w:r>
    </w:p>
    <w:p w14:paraId="567E0860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•  СанПиН 2.4.5.2409-08 "Санитарно-</w:t>
      </w:r>
      <w:proofErr w:type="gramStart"/>
      <w:r w:rsidRPr="00736411">
        <w:rPr>
          <w:lang w:eastAsia="zh-CN"/>
        </w:rPr>
        <w:t>эпидемиологические  требования</w:t>
      </w:r>
      <w:proofErr w:type="gramEnd"/>
      <w:r w:rsidRPr="00736411">
        <w:rPr>
          <w:lang w:eastAsia="zh-CN"/>
        </w:rPr>
        <w:t xml:space="preserve">  к  организации питания обучающихся в общеобразовательных учреждениях,  учреждениях начального и среднего профессионального образования"; </w:t>
      </w:r>
    </w:p>
    <w:p w14:paraId="3C142B02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1.4.  Действие настоящего Положения распространяется на всех обучающихся </w:t>
      </w:r>
      <w:proofErr w:type="gramStart"/>
      <w:r w:rsidRPr="00736411">
        <w:rPr>
          <w:lang w:eastAsia="zh-CN"/>
        </w:rPr>
        <w:t>в  школе</w:t>
      </w:r>
      <w:proofErr w:type="gramEnd"/>
      <w:r w:rsidRPr="00736411">
        <w:rPr>
          <w:lang w:eastAsia="zh-CN"/>
        </w:rPr>
        <w:t xml:space="preserve">.  </w:t>
      </w:r>
    </w:p>
    <w:p w14:paraId="6CC2C749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1.5.  Настоящее Положение является локальным нормативным актом, регламентирующим деятельность школы по вопросам питания, принимается и утверждается (либо вводится в действие) приказом директора школы.  </w:t>
      </w:r>
    </w:p>
    <w:p w14:paraId="07643A60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1.6.   Положение принимается на неопределенный срок. Изменения и </w:t>
      </w:r>
      <w:proofErr w:type="gramStart"/>
      <w:r w:rsidRPr="00736411">
        <w:rPr>
          <w:lang w:eastAsia="zh-CN"/>
        </w:rPr>
        <w:t>дополнения  к</w:t>
      </w:r>
      <w:proofErr w:type="gramEnd"/>
      <w:r w:rsidRPr="00736411">
        <w:rPr>
          <w:lang w:eastAsia="zh-CN"/>
        </w:rPr>
        <w:t xml:space="preserve">  Положению  принимаются  в  порядке,  предусмотренном  п.1.5.  </w:t>
      </w:r>
      <w:proofErr w:type="gramStart"/>
      <w:r w:rsidRPr="00736411">
        <w:rPr>
          <w:lang w:eastAsia="zh-CN"/>
        </w:rPr>
        <w:t>настоящего  Положения</w:t>
      </w:r>
      <w:proofErr w:type="gramEnd"/>
      <w:r w:rsidRPr="00736411">
        <w:rPr>
          <w:lang w:eastAsia="zh-CN"/>
        </w:rPr>
        <w:t xml:space="preserve">.   </w:t>
      </w:r>
    </w:p>
    <w:p w14:paraId="2B203C49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1.7.   После принятия Положения (или изменений и дополнений отдельных </w:t>
      </w:r>
      <w:proofErr w:type="gramStart"/>
      <w:r w:rsidRPr="00736411">
        <w:rPr>
          <w:lang w:eastAsia="zh-CN"/>
        </w:rPr>
        <w:t>пунктов  и</w:t>
      </w:r>
      <w:proofErr w:type="gramEnd"/>
      <w:r w:rsidRPr="00736411">
        <w:rPr>
          <w:lang w:eastAsia="zh-CN"/>
        </w:rPr>
        <w:t xml:space="preserve">  разделов)  в  новой  редакции  предыдущая  редакция  автоматически  утрачивает силу.       </w:t>
      </w:r>
    </w:p>
    <w:p w14:paraId="0EB573F8" w14:textId="77777777" w:rsidR="00736411" w:rsidRPr="00736411" w:rsidRDefault="00736411" w:rsidP="00736411">
      <w:pPr>
        <w:suppressAutoHyphens/>
        <w:rPr>
          <w:lang w:eastAsia="zh-CN"/>
        </w:rPr>
      </w:pPr>
    </w:p>
    <w:p w14:paraId="622EB474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2.  ОСНОВНЫЕ ЦЕЛИ И ЗАДАЧИ. </w:t>
      </w:r>
    </w:p>
    <w:p w14:paraId="34CDAB4B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2.1.   Основными целями и задачами при организации питания учащихся </w:t>
      </w:r>
      <w:proofErr w:type="gramStart"/>
      <w:r w:rsidRPr="00736411">
        <w:rPr>
          <w:lang w:eastAsia="zh-CN"/>
        </w:rPr>
        <w:t>в  МКОУ</w:t>
      </w:r>
      <w:proofErr w:type="gramEnd"/>
      <w:r w:rsidRPr="00736411">
        <w:rPr>
          <w:lang w:eastAsia="zh-CN"/>
        </w:rPr>
        <w:t xml:space="preserve"> «Хуцеевская СОШ»</w:t>
      </w:r>
    </w:p>
    <w:p w14:paraId="51313E54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•  </w:t>
      </w:r>
      <w:proofErr w:type="gramStart"/>
      <w:r w:rsidRPr="00736411">
        <w:rPr>
          <w:lang w:eastAsia="zh-CN"/>
        </w:rPr>
        <w:t>обеспечение  учащихся</w:t>
      </w:r>
      <w:proofErr w:type="gramEnd"/>
      <w:r w:rsidRPr="00736411">
        <w:rPr>
          <w:lang w:eastAsia="zh-CN"/>
        </w:rPr>
        <w:t xml:space="preserve">  питанием,  соответствующим  возрастным  физиологическим  потребностям  в  пищевых  веществах  и  энергии,  принципам рационального и сбалансированного питания;  </w:t>
      </w:r>
    </w:p>
    <w:p w14:paraId="6930ED70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•  </w:t>
      </w:r>
      <w:proofErr w:type="gramStart"/>
      <w:r w:rsidRPr="00736411">
        <w:rPr>
          <w:lang w:eastAsia="zh-CN"/>
        </w:rPr>
        <w:t>гарантированное  качество</w:t>
      </w:r>
      <w:proofErr w:type="gramEnd"/>
      <w:r w:rsidRPr="00736411">
        <w:rPr>
          <w:lang w:eastAsia="zh-CN"/>
        </w:rPr>
        <w:t xml:space="preserve">  и  безопасность  питания  и  пищевых  продуктов, используемых для приготовления блюд; </w:t>
      </w:r>
    </w:p>
    <w:p w14:paraId="1511C220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•  предупреждение (профилактика) среди обучающихся инфекционных </w:t>
      </w:r>
      <w:proofErr w:type="gramStart"/>
      <w:r w:rsidRPr="00736411">
        <w:rPr>
          <w:lang w:eastAsia="zh-CN"/>
        </w:rPr>
        <w:t>и  неинфекционных</w:t>
      </w:r>
      <w:proofErr w:type="gramEnd"/>
      <w:r w:rsidRPr="00736411">
        <w:rPr>
          <w:lang w:eastAsia="zh-CN"/>
        </w:rPr>
        <w:t xml:space="preserve"> заболеваний, связанных с фактором питания;  </w:t>
      </w:r>
    </w:p>
    <w:p w14:paraId="6550F055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•  пропаганда принципов полноценного и здорового питания; </w:t>
      </w:r>
    </w:p>
    <w:p w14:paraId="6D20DB3F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•  </w:t>
      </w:r>
      <w:proofErr w:type="gramStart"/>
      <w:r w:rsidRPr="00736411">
        <w:rPr>
          <w:lang w:eastAsia="zh-CN"/>
        </w:rPr>
        <w:t>социальная  поддержка</w:t>
      </w:r>
      <w:proofErr w:type="gramEnd"/>
      <w:r w:rsidRPr="00736411">
        <w:rPr>
          <w:lang w:eastAsia="zh-CN"/>
        </w:rPr>
        <w:t xml:space="preserve">  учащихся  из  социально  незащищенных,        малообеспеченных и семей, попавших в трудные жизненные ситуации; </w:t>
      </w:r>
    </w:p>
    <w:p w14:paraId="2087EF15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•  </w:t>
      </w:r>
      <w:proofErr w:type="gramStart"/>
      <w:r w:rsidRPr="00736411">
        <w:rPr>
          <w:lang w:eastAsia="zh-CN"/>
        </w:rPr>
        <w:t>модернизация  школьного</w:t>
      </w:r>
      <w:proofErr w:type="gramEnd"/>
      <w:r w:rsidRPr="00736411">
        <w:rPr>
          <w:lang w:eastAsia="zh-CN"/>
        </w:rPr>
        <w:t xml:space="preserve">  пищеблока  в  соответствии  с  требованиями  санитарных норм и правил, современных технологий;  </w:t>
      </w:r>
    </w:p>
    <w:p w14:paraId="19EBC163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•  </w:t>
      </w:r>
      <w:proofErr w:type="gramStart"/>
      <w:r w:rsidRPr="00736411">
        <w:rPr>
          <w:lang w:eastAsia="zh-CN"/>
        </w:rPr>
        <w:t>использование  бюджетных</w:t>
      </w:r>
      <w:proofErr w:type="gramEnd"/>
      <w:r w:rsidRPr="00736411">
        <w:rPr>
          <w:lang w:eastAsia="zh-CN"/>
        </w:rPr>
        <w:t xml:space="preserve">  средств,  выделяемых  на  организацию  питания,  в  соответствии  с  требованиями  действующего  законодательства;  </w:t>
      </w:r>
    </w:p>
    <w:p w14:paraId="0466B4C1" w14:textId="77777777" w:rsidR="00736411" w:rsidRPr="00736411" w:rsidRDefault="00736411" w:rsidP="00736411">
      <w:pPr>
        <w:suppressAutoHyphens/>
        <w:rPr>
          <w:lang w:eastAsia="zh-CN"/>
        </w:rPr>
      </w:pPr>
    </w:p>
    <w:p w14:paraId="73311605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     3.  ОБЩИЕ ПРИНЦИПЫ ОРГАНИЗАЦИИ ПИТАНИЯ УЧАЩИХСЯ.  </w:t>
      </w:r>
    </w:p>
    <w:p w14:paraId="3D26A9B7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3.1.  </w:t>
      </w:r>
      <w:proofErr w:type="gramStart"/>
      <w:r w:rsidRPr="00736411">
        <w:rPr>
          <w:lang w:eastAsia="zh-CN"/>
        </w:rPr>
        <w:t>Организация  питания</w:t>
      </w:r>
      <w:proofErr w:type="gramEnd"/>
      <w:r w:rsidRPr="00736411">
        <w:rPr>
          <w:lang w:eastAsia="zh-CN"/>
        </w:rPr>
        <w:t xml:space="preserve">  учащихся  является  отдельным  обязательным  направлением деятельности Школы. </w:t>
      </w:r>
    </w:p>
    <w:p w14:paraId="0F499A8A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3.2.  </w:t>
      </w:r>
      <w:proofErr w:type="gramStart"/>
      <w:r w:rsidRPr="00736411">
        <w:rPr>
          <w:lang w:eastAsia="zh-CN"/>
        </w:rPr>
        <w:t>Для  организации</w:t>
      </w:r>
      <w:proofErr w:type="gramEnd"/>
      <w:r w:rsidRPr="00736411">
        <w:rPr>
          <w:lang w:eastAsia="zh-CN"/>
        </w:rPr>
        <w:t xml:space="preserve"> буфетного питания  учащихся  используется  специальное  помещение </w:t>
      </w:r>
    </w:p>
    <w:p w14:paraId="15BA576F" w14:textId="77777777" w:rsidR="00736411" w:rsidRPr="00736411" w:rsidRDefault="00736411" w:rsidP="00736411">
      <w:pPr>
        <w:suppressAutoHyphens/>
        <w:rPr>
          <w:lang w:eastAsia="zh-CN"/>
        </w:rPr>
      </w:pPr>
      <w:proofErr w:type="gramStart"/>
      <w:r w:rsidRPr="00736411">
        <w:rPr>
          <w:lang w:eastAsia="zh-CN"/>
        </w:rPr>
        <w:t>( буфет</w:t>
      </w:r>
      <w:proofErr w:type="gramEnd"/>
      <w:r w:rsidRPr="00736411">
        <w:rPr>
          <w:lang w:eastAsia="zh-CN"/>
        </w:rPr>
        <w:t>),  соответствующее  требованиям  санитарно- гигиенических норм и правил по следующим направлениям</w:t>
      </w:r>
    </w:p>
    <w:p w14:paraId="28B8F2C0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В пищеблоке постоянно должны находиться:   </w:t>
      </w:r>
    </w:p>
    <w:p w14:paraId="5A4576C8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•  журнал бракеража пищевых продуктов и продовольственного сырья; </w:t>
      </w:r>
    </w:p>
    <w:p w14:paraId="35EAB7FD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 •   журнал бракеража готовой кулинарной продукции, журнал здоровья;  </w:t>
      </w:r>
    </w:p>
    <w:p w14:paraId="08A13CE1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•  журнал проведения витаминизации третьих и сладких блюд;   </w:t>
      </w:r>
    </w:p>
    <w:p w14:paraId="2CA940A8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•  </w:t>
      </w:r>
      <w:proofErr w:type="gramStart"/>
      <w:r w:rsidRPr="00736411">
        <w:rPr>
          <w:lang w:eastAsia="zh-CN"/>
        </w:rPr>
        <w:t>копии  примерного</w:t>
      </w:r>
      <w:proofErr w:type="gramEnd"/>
      <w:r w:rsidRPr="00736411">
        <w:rPr>
          <w:lang w:eastAsia="zh-CN"/>
        </w:rPr>
        <w:t xml:space="preserve"> 10-дневного  меню  </w:t>
      </w:r>
    </w:p>
    <w:p w14:paraId="74223A5B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lastRenderedPageBreak/>
        <w:t xml:space="preserve">•   ежедневные меню; </w:t>
      </w:r>
    </w:p>
    <w:p w14:paraId="6025A048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•  </w:t>
      </w:r>
      <w:proofErr w:type="gramStart"/>
      <w:r w:rsidRPr="00736411">
        <w:rPr>
          <w:lang w:eastAsia="zh-CN"/>
        </w:rPr>
        <w:t>приходные  документы</w:t>
      </w:r>
      <w:proofErr w:type="gramEnd"/>
      <w:r w:rsidRPr="00736411">
        <w:rPr>
          <w:lang w:eastAsia="zh-CN"/>
        </w:rPr>
        <w:t xml:space="preserve">  на  пищевую  продукцию,  документы,  подтверждающие  качество  поступающей  пищевой  продукции  (накладные,  сертификаты  соответствия,  удостоверения  качества.);   </w:t>
      </w:r>
    </w:p>
    <w:p w14:paraId="1E82C14D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•   книга отзывов и предложений.    </w:t>
      </w:r>
    </w:p>
    <w:p w14:paraId="193E63F8" w14:textId="77777777" w:rsidR="00736411" w:rsidRPr="00736411" w:rsidRDefault="00736411" w:rsidP="00736411">
      <w:pPr>
        <w:suppressAutoHyphens/>
        <w:rPr>
          <w:lang w:eastAsia="zh-CN"/>
        </w:rPr>
      </w:pPr>
      <w:proofErr w:type="gramStart"/>
      <w:r w:rsidRPr="00736411">
        <w:rPr>
          <w:lang w:eastAsia="zh-CN"/>
        </w:rPr>
        <w:t>3.4  Администрация</w:t>
      </w:r>
      <w:proofErr w:type="gramEnd"/>
      <w:r w:rsidRPr="00736411">
        <w:rPr>
          <w:lang w:eastAsia="zh-CN"/>
        </w:rPr>
        <w:t xml:space="preserve">  школы  совместно  с  классными  руководителями  осуществляет  организационную  и  разъяснительную  работу  с  обучающимися  и  родителями, с  целью  организации    питания  учащихся  бесплатной  основе.  </w:t>
      </w:r>
    </w:p>
    <w:p w14:paraId="098DCF07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3.5.  </w:t>
      </w:r>
      <w:proofErr w:type="gramStart"/>
      <w:r w:rsidRPr="00736411">
        <w:rPr>
          <w:lang w:eastAsia="zh-CN"/>
        </w:rPr>
        <w:t>Администрация  школы</w:t>
      </w:r>
      <w:proofErr w:type="gramEnd"/>
      <w:r w:rsidRPr="00736411">
        <w:rPr>
          <w:lang w:eastAsia="zh-CN"/>
        </w:rPr>
        <w:t xml:space="preserve">  обеспечивает  принятие  организационно- управленческих  решений,  направленных  на  обеспечение    питанием  учащихся,  принципов  и  санитарно-гигиенических  основ  здорового питания, ведение консультационной и разъяснительной работы  с родителями  учащихся.  </w:t>
      </w:r>
    </w:p>
    <w:p w14:paraId="204C0049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3.6.  Режим питания в школе определяется СанПиН 2.4.5.2409-08 "Санитарно- эпидемиологическими требованиями к организации питания </w:t>
      </w:r>
      <w:proofErr w:type="gramStart"/>
      <w:r w:rsidRPr="00736411">
        <w:rPr>
          <w:lang w:eastAsia="zh-CN"/>
        </w:rPr>
        <w:t>обучающихся  в</w:t>
      </w:r>
      <w:proofErr w:type="gramEnd"/>
      <w:r w:rsidRPr="00736411">
        <w:rPr>
          <w:lang w:eastAsia="zh-CN"/>
        </w:rPr>
        <w:t xml:space="preserve">  общеобразовательных  учреждениях,  учреждениях  начального  и  среднего  профессионального  образования",  утвержденными  постановлением  Главного  государственного  санитарного  врача  Российской Федерации №45 от 23.07.2008 года.  </w:t>
      </w:r>
    </w:p>
    <w:p w14:paraId="1EB3A19A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3.7.  </w:t>
      </w:r>
      <w:proofErr w:type="gramStart"/>
      <w:r w:rsidRPr="00736411">
        <w:rPr>
          <w:lang w:eastAsia="zh-CN"/>
        </w:rPr>
        <w:t>Питание  в</w:t>
      </w:r>
      <w:proofErr w:type="gramEnd"/>
      <w:r w:rsidRPr="00736411">
        <w:rPr>
          <w:lang w:eastAsia="zh-CN"/>
        </w:rPr>
        <w:t xml:space="preserve">  школе  организуется  на  основе  разрабатываемого  рациона  питания  и примерного  десятидневного  меню,  разработанного  в  соответствии  с рекомендуемой формой  составления  примерного  меню  и  пищевой  ценности  приготовляемых  блюд ( приложение  №2  к  СанПиН  2.4.5.2409-08).</w:t>
      </w:r>
    </w:p>
    <w:p w14:paraId="6C4B4372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3.8.   Примерное меню утверждается директором   школы  </w:t>
      </w:r>
    </w:p>
    <w:p w14:paraId="1E675697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3.9.   Обслуживание   питанием учащихся осуществляется штатными сотрудниками </w:t>
      </w:r>
      <w:proofErr w:type="gramStart"/>
      <w:r w:rsidRPr="00736411">
        <w:rPr>
          <w:lang w:eastAsia="zh-CN"/>
        </w:rPr>
        <w:t xml:space="preserve">школы,   </w:t>
      </w:r>
      <w:proofErr w:type="gramEnd"/>
      <w:r w:rsidRPr="00736411">
        <w:rPr>
          <w:lang w:eastAsia="zh-CN"/>
        </w:rPr>
        <w:t xml:space="preserve">прошедшими  предварительный ( 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14:paraId="7D71A12A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3.10.   Поставку пищевых продуктов и продовольственного сырья  для  организации питания в школе осуществляют предприятия (организации),  специализирующиеся  на  работе  по  поставкам  продуктов  питания  в  образовательные учреждения, с которыми в соответствии с Федеральным  законом от 21.07.2005 года №94-ФЗ "О размещении заказов на поставки  товаров,  выполнение  работ,  оказание  услуг  для  государственных  и  муниципальных нужд".  </w:t>
      </w:r>
    </w:p>
    <w:p w14:paraId="0B40BEF3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3.11.   Поставка продуктов питания производится на основе договора, заключаемого ежемесячно. </w:t>
      </w:r>
    </w:p>
    <w:p w14:paraId="4DEA18F6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3.12.   </w:t>
      </w:r>
      <w:proofErr w:type="gramStart"/>
      <w:r w:rsidRPr="00736411">
        <w:rPr>
          <w:lang w:eastAsia="zh-CN"/>
        </w:rPr>
        <w:t>Гигиенические  показатели</w:t>
      </w:r>
      <w:proofErr w:type="gramEnd"/>
      <w:r w:rsidRPr="00736411">
        <w:rPr>
          <w:lang w:eastAsia="zh-CN"/>
        </w:rPr>
        <w:t xml:space="preserve"> пищевой  ценности  продовольственного сырья  и  пищевых  продуктов,  используемых  в  питании  учащихся,  должны  соответствовать СанПиН 2.4.5.2409-08.   </w:t>
      </w:r>
    </w:p>
    <w:p w14:paraId="28CC8769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3.13. Медико-биологическая  и  гигиеническая  оценка  рационов  питания  (примерных  меню),  разрабатываемых  школьным буфетом,  выдача  санитарно-эпидемиологических  заключений  о  соответствии  типовых  рационов питания (примерных меню) санитарным правилам и возрастным  нормам  физиологической  потребности  детей  и  подростков  в  пищевых  веществах и энергии, плановый контроль организации питания, контроль  качества  поступающего  сырья  и  готовой  продукции,  реализуемых  в  школе, осуществляется органами Роспотребнадзора.   </w:t>
      </w:r>
    </w:p>
    <w:p w14:paraId="49738C27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3.14.   Директор   </w:t>
      </w:r>
      <w:proofErr w:type="gramStart"/>
      <w:r w:rsidRPr="00736411">
        <w:rPr>
          <w:lang w:eastAsia="zh-CN"/>
        </w:rPr>
        <w:t>школы  является</w:t>
      </w:r>
      <w:proofErr w:type="gramEnd"/>
      <w:r w:rsidRPr="00736411">
        <w:rPr>
          <w:lang w:eastAsia="zh-CN"/>
        </w:rPr>
        <w:t xml:space="preserve">  ответственным  лицом  за  организацию  и  полноту охвата учащихся питанием.  </w:t>
      </w:r>
    </w:p>
    <w:p w14:paraId="70D4992B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3.15. </w:t>
      </w:r>
      <w:proofErr w:type="gramStart"/>
      <w:r w:rsidRPr="00736411">
        <w:rPr>
          <w:lang w:eastAsia="zh-CN"/>
        </w:rPr>
        <w:t>Приказом  директора</w:t>
      </w:r>
      <w:proofErr w:type="gramEnd"/>
      <w:r w:rsidRPr="00736411">
        <w:rPr>
          <w:lang w:eastAsia="zh-CN"/>
        </w:rPr>
        <w:t xml:space="preserve"> школы  из  числа  административных  или  педагогических работников  назначается лицо, ответственное за полноту  охвата учащихся питанием  и  организацию питания на текущий  учебный  год.  </w:t>
      </w:r>
    </w:p>
    <w:p w14:paraId="27050121" w14:textId="77777777" w:rsidR="00736411" w:rsidRPr="00736411" w:rsidRDefault="00736411" w:rsidP="00736411">
      <w:pPr>
        <w:suppressAutoHyphens/>
        <w:rPr>
          <w:lang w:eastAsia="zh-CN"/>
        </w:rPr>
      </w:pPr>
    </w:p>
    <w:p w14:paraId="0609283B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4.     ПОРЯДОК ОРГАНИЗАЦИИ ПИТАНИЯ УЧАЩИХСЯ В ШКОЛЕ.  </w:t>
      </w:r>
    </w:p>
    <w:p w14:paraId="28591FB9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4.1.  </w:t>
      </w:r>
      <w:proofErr w:type="gramStart"/>
      <w:r w:rsidRPr="00736411">
        <w:rPr>
          <w:lang w:eastAsia="zh-CN"/>
        </w:rPr>
        <w:t>Питание  учащихся</w:t>
      </w:r>
      <w:proofErr w:type="gramEnd"/>
      <w:r w:rsidRPr="00736411">
        <w:rPr>
          <w:lang w:eastAsia="zh-CN"/>
        </w:rPr>
        <w:t xml:space="preserve">  организуется  на  бесплатной  основе (за  счет  субвенций)  </w:t>
      </w:r>
    </w:p>
    <w:p w14:paraId="7E22D033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 4.2.  </w:t>
      </w:r>
      <w:proofErr w:type="gramStart"/>
      <w:r w:rsidRPr="00736411">
        <w:rPr>
          <w:lang w:eastAsia="zh-CN"/>
        </w:rPr>
        <w:t>Ежедневные  меню</w:t>
      </w:r>
      <w:proofErr w:type="gramEnd"/>
      <w:r w:rsidRPr="00736411">
        <w:rPr>
          <w:lang w:eastAsia="zh-CN"/>
        </w:rPr>
        <w:t xml:space="preserve">  рационов  питания  согласовываются  директором школы,  меню  с  указанием  сведений  об  объемах  блюд  и  наименований  кулинарных изделий вывешиваются в буфете .  </w:t>
      </w:r>
    </w:p>
    <w:p w14:paraId="189A261F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4.3.   Буфет школы осуществляет производственную деятельность в </w:t>
      </w:r>
      <w:proofErr w:type="gramStart"/>
      <w:r w:rsidRPr="00736411">
        <w:rPr>
          <w:lang w:eastAsia="zh-CN"/>
        </w:rPr>
        <w:t>режиме  односменной</w:t>
      </w:r>
      <w:proofErr w:type="gramEnd"/>
      <w:r w:rsidRPr="00736411">
        <w:rPr>
          <w:lang w:eastAsia="zh-CN"/>
        </w:rPr>
        <w:t xml:space="preserve"> работы школы и шестидневной учебной недели. </w:t>
      </w:r>
    </w:p>
    <w:p w14:paraId="6CB534D2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4.4.  </w:t>
      </w:r>
      <w:proofErr w:type="gramStart"/>
      <w:r w:rsidRPr="00736411">
        <w:rPr>
          <w:lang w:eastAsia="zh-CN"/>
        </w:rPr>
        <w:t>Отпуск  питания</w:t>
      </w:r>
      <w:proofErr w:type="gramEnd"/>
      <w:r w:rsidRPr="00736411">
        <w:rPr>
          <w:lang w:eastAsia="zh-CN"/>
        </w:rPr>
        <w:t xml:space="preserve">  обучающимся  организуется  в  соответствии  с  режимом  учебных  занятий.    </w:t>
      </w:r>
    </w:p>
    <w:p w14:paraId="7EB85A04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lastRenderedPageBreak/>
        <w:t xml:space="preserve"> 4.5.  Педагог обеспечивает   </w:t>
      </w:r>
      <w:proofErr w:type="gramStart"/>
      <w:r w:rsidRPr="00736411">
        <w:rPr>
          <w:lang w:eastAsia="zh-CN"/>
        </w:rPr>
        <w:t>сопровождение  учащихся</w:t>
      </w:r>
      <w:proofErr w:type="gramEnd"/>
      <w:r w:rsidRPr="00736411">
        <w:rPr>
          <w:lang w:eastAsia="zh-CN"/>
        </w:rPr>
        <w:t xml:space="preserve">   в помещение буфета.  </w:t>
      </w:r>
      <w:proofErr w:type="gramStart"/>
      <w:r w:rsidRPr="00736411">
        <w:rPr>
          <w:lang w:eastAsia="zh-CN"/>
        </w:rPr>
        <w:t>Сопровождающие  классные</w:t>
      </w:r>
      <w:proofErr w:type="gramEnd"/>
      <w:r w:rsidRPr="00736411">
        <w:rPr>
          <w:lang w:eastAsia="zh-CN"/>
        </w:rPr>
        <w:t xml:space="preserve">  руководители  обеспечивают    соблюдение  режима  посещения  буфета,  общественный  порядок  и  содействуют работнику буфета в организации питания, контролируют  личную гигиену учащихся перед едой.</w:t>
      </w:r>
    </w:p>
    <w:p w14:paraId="016243DE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 4.6.  </w:t>
      </w:r>
      <w:proofErr w:type="gramStart"/>
      <w:r w:rsidRPr="00736411">
        <w:rPr>
          <w:lang w:eastAsia="zh-CN"/>
        </w:rPr>
        <w:t>Организация  обслуживания</w:t>
      </w:r>
      <w:proofErr w:type="gramEnd"/>
      <w:r w:rsidRPr="00736411">
        <w:rPr>
          <w:lang w:eastAsia="zh-CN"/>
        </w:rPr>
        <w:t xml:space="preserve"> учащихся    питанием  осуществляется  путем  раздачи питания.  </w:t>
      </w:r>
    </w:p>
    <w:p w14:paraId="31D24B3B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4.7.  </w:t>
      </w:r>
      <w:proofErr w:type="gramStart"/>
      <w:r w:rsidRPr="00736411">
        <w:rPr>
          <w:lang w:eastAsia="zh-CN"/>
        </w:rPr>
        <w:t>Проверку  качества</w:t>
      </w:r>
      <w:proofErr w:type="gramEnd"/>
      <w:r w:rsidRPr="00736411">
        <w:rPr>
          <w:lang w:eastAsia="zh-CN"/>
        </w:rPr>
        <w:t xml:space="preserve">  пищевых  продуктов  и  продовольственного  сырья,  готовой кулинарной продукции, соблюдение рецептур и технологических  режимов  осуществляет  </w:t>
      </w:r>
      <w:proofErr w:type="spellStart"/>
      <w:r w:rsidRPr="00736411">
        <w:rPr>
          <w:lang w:eastAsia="zh-CN"/>
        </w:rPr>
        <w:t>бракеражная</w:t>
      </w:r>
      <w:proofErr w:type="spellEnd"/>
      <w:r w:rsidRPr="00736411">
        <w:rPr>
          <w:lang w:eastAsia="zh-CN"/>
        </w:rPr>
        <w:t xml:space="preserve">  комиссия . </w:t>
      </w:r>
      <w:proofErr w:type="gramStart"/>
      <w:r w:rsidRPr="00736411">
        <w:rPr>
          <w:lang w:eastAsia="zh-CN"/>
        </w:rPr>
        <w:t>Состав  комиссии</w:t>
      </w:r>
      <w:proofErr w:type="gramEnd"/>
      <w:r w:rsidRPr="00736411">
        <w:rPr>
          <w:lang w:eastAsia="zh-CN"/>
        </w:rPr>
        <w:t xml:space="preserve">  на  текущий  учебный  год  утверждается приказом директора  школы. Результаты проверок </w:t>
      </w:r>
      <w:proofErr w:type="gramStart"/>
      <w:r w:rsidRPr="00736411">
        <w:rPr>
          <w:lang w:eastAsia="zh-CN"/>
        </w:rPr>
        <w:t>заносятся  в</w:t>
      </w:r>
      <w:proofErr w:type="gramEnd"/>
      <w:r w:rsidRPr="00736411">
        <w:rPr>
          <w:lang w:eastAsia="zh-CN"/>
        </w:rPr>
        <w:t xml:space="preserve">  </w:t>
      </w:r>
      <w:proofErr w:type="spellStart"/>
      <w:r w:rsidRPr="00736411">
        <w:rPr>
          <w:lang w:eastAsia="zh-CN"/>
        </w:rPr>
        <w:t>бракеражные</w:t>
      </w:r>
      <w:proofErr w:type="spellEnd"/>
      <w:r w:rsidRPr="00736411">
        <w:rPr>
          <w:lang w:eastAsia="zh-CN"/>
        </w:rPr>
        <w:t xml:space="preserve">  журналы </w:t>
      </w:r>
    </w:p>
    <w:p w14:paraId="6B9CD705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 Ответственное лицо за </w:t>
      </w:r>
      <w:proofErr w:type="gramStart"/>
      <w:r w:rsidRPr="00736411">
        <w:rPr>
          <w:lang w:eastAsia="zh-CN"/>
        </w:rPr>
        <w:t>организацию  питания</w:t>
      </w:r>
      <w:proofErr w:type="gramEnd"/>
      <w:r w:rsidRPr="00736411">
        <w:rPr>
          <w:lang w:eastAsia="zh-CN"/>
        </w:rPr>
        <w:t xml:space="preserve"> в школе:  </w:t>
      </w:r>
    </w:p>
    <w:p w14:paraId="7AF1D62F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•   </w:t>
      </w:r>
      <w:proofErr w:type="gramStart"/>
      <w:r w:rsidRPr="00736411">
        <w:rPr>
          <w:lang w:eastAsia="zh-CN"/>
        </w:rPr>
        <w:t>проверяет  ассортимент</w:t>
      </w:r>
      <w:proofErr w:type="gramEnd"/>
      <w:r w:rsidRPr="00736411">
        <w:rPr>
          <w:lang w:eastAsia="zh-CN"/>
        </w:rPr>
        <w:t xml:space="preserve">  поступающих  продуктов  питания,  меню,</w:t>
      </w:r>
    </w:p>
    <w:p w14:paraId="2AB2B8F2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•  </w:t>
      </w:r>
      <w:proofErr w:type="gramStart"/>
      <w:r w:rsidRPr="00736411">
        <w:rPr>
          <w:lang w:eastAsia="zh-CN"/>
        </w:rPr>
        <w:t>принимает  меры</w:t>
      </w:r>
      <w:proofErr w:type="gramEnd"/>
      <w:r w:rsidRPr="00736411">
        <w:rPr>
          <w:lang w:eastAsia="zh-CN"/>
        </w:rPr>
        <w:t xml:space="preserve">  по  обеспечению  соблюдения  санитарно- гигиенического режима; </w:t>
      </w:r>
    </w:p>
    <w:p w14:paraId="256DD6BC" w14:textId="77777777" w:rsidR="00736411" w:rsidRPr="00736411" w:rsidRDefault="00736411" w:rsidP="00736411">
      <w:pPr>
        <w:suppressAutoHyphens/>
        <w:rPr>
          <w:lang w:eastAsia="zh-CN"/>
        </w:rPr>
      </w:pPr>
    </w:p>
    <w:p w14:paraId="01D3B455" w14:textId="77777777" w:rsidR="00736411" w:rsidRPr="00736411" w:rsidRDefault="00736411" w:rsidP="00736411">
      <w:pPr>
        <w:suppressAutoHyphens/>
        <w:rPr>
          <w:lang w:eastAsia="zh-CN"/>
        </w:rPr>
      </w:pPr>
      <w:r w:rsidRPr="00736411">
        <w:rPr>
          <w:lang w:eastAsia="zh-CN"/>
        </w:rPr>
        <w:t xml:space="preserve"> 5.  КОНТРОЛЬ ОРГАНИЗАЦИИ ШКОЛЬНОГО ПИТАНИЯ.  </w:t>
      </w:r>
    </w:p>
    <w:p w14:paraId="31B9BFAD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5.1.  </w:t>
      </w:r>
      <w:proofErr w:type="gramStart"/>
      <w:r w:rsidRPr="00736411">
        <w:rPr>
          <w:lang w:eastAsia="zh-CN"/>
        </w:rPr>
        <w:t>Контроль  организации</w:t>
      </w:r>
      <w:proofErr w:type="gramEnd"/>
      <w:r w:rsidRPr="00736411">
        <w:rPr>
          <w:lang w:eastAsia="zh-CN"/>
        </w:rPr>
        <w:t xml:space="preserve">  питания,  соблюдения  санитарно- эпидемиологических  норм  и  правил,  качества  поступающего  сырья  и  готовой  продукции,  реализуемых  в  школе,  осуществляется  органами  Роспотребнадзора.   </w:t>
      </w:r>
    </w:p>
    <w:p w14:paraId="3DFB1C6D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5.2.  </w:t>
      </w:r>
      <w:proofErr w:type="gramStart"/>
      <w:r w:rsidRPr="00736411">
        <w:rPr>
          <w:lang w:eastAsia="zh-CN"/>
        </w:rPr>
        <w:t>Контроль  целевого</w:t>
      </w:r>
      <w:proofErr w:type="gramEnd"/>
      <w:r w:rsidRPr="00736411">
        <w:rPr>
          <w:lang w:eastAsia="zh-CN"/>
        </w:rPr>
        <w:t xml:space="preserve">  использования  бюджетных  средств,  выделяемых  на  питание  в  образовательном  учреждении,  осуществляет  Финансовое  управление   </w:t>
      </w:r>
    </w:p>
    <w:p w14:paraId="657E6480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5.3.  </w:t>
      </w:r>
      <w:proofErr w:type="gramStart"/>
      <w:r w:rsidRPr="00736411">
        <w:rPr>
          <w:lang w:eastAsia="zh-CN"/>
        </w:rPr>
        <w:t>Контроль  целевого</w:t>
      </w:r>
      <w:proofErr w:type="gramEnd"/>
      <w:r w:rsidRPr="00736411">
        <w:rPr>
          <w:lang w:eastAsia="zh-CN"/>
        </w:rPr>
        <w:t xml:space="preserve">  использования,  учета  поступления  и  расходования  денежных  и материальных  средств осуществляет  МКУ "Централизованная  бухгалтерия Кизлярского района". </w:t>
      </w:r>
    </w:p>
    <w:p w14:paraId="3CE279B6" w14:textId="77777777" w:rsidR="00736411" w:rsidRPr="00736411" w:rsidRDefault="00736411" w:rsidP="00736411">
      <w:pPr>
        <w:suppressAutoHyphens/>
        <w:ind w:left="75"/>
        <w:rPr>
          <w:lang w:eastAsia="zh-CN"/>
        </w:rPr>
      </w:pPr>
      <w:r w:rsidRPr="00736411">
        <w:rPr>
          <w:lang w:eastAsia="zh-CN"/>
        </w:rPr>
        <w:t xml:space="preserve"> 5.4.   </w:t>
      </w:r>
      <w:proofErr w:type="gramStart"/>
      <w:r w:rsidRPr="00736411">
        <w:rPr>
          <w:lang w:eastAsia="zh-CN"/>
        </w:rPr>
        <w:t>Текущий  контроль</w:t>
      </w:r>
      <w:proofErr w:type="gramEnd"/>
      <w:r w:rsidRPr="00736411">
        <w:rPr>
          <w:lang w:eastAsia="zh-CN"/>
        </w:rPr>
        <w:t xml:space="preserve">  организации  питания  школьников  в  учреждении  осуществляют: директор   школы,  учитель,   члены  родительского комитета.</w:t>
      </w:r>
    </w:p>
    <w:p w14:paraId="315EB74B" w14:textId="57641495" w:rsidR="00736411" w:rsidRPr="00736411" w:rsidRDefault="00736411" w:rsidP="00736411">
      <w:pPr>
        <w:jc w:val="center"/>
      </w:pPr>
      <w:r w:rsidRPr="00736411">
        <w:rPr>
          <w:lang w:eastAsia="zh-CN"/>
        </w:rPr>
        <w:t xml:space="preserve">5.5.  Состав комиссии по контролю организации питания в школе утверждается директором  </w:t>
      </w:r>
    </w:p>
    <w:sectPr w:rsidR="00736411" w:rsidRPr="00736411" w:rsidSect="00736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EF"/>
    <w:rsid w:val="00736411"/>
    <w:rsid w:val="00C65D20"/>
    <w:rsid w:val="00D7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1337"/>
  <w15:chartTrackingRefBased/>
  <w15:docId w15:val="{B0D96265-CBB0-46D5-8D5D-948D17BA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1465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2019-11-14T09:43:00Z</dcterms:created>
  <dcterms:modified xsi:type="dcterms:W3CDTF">2019-11-14T09:50:00Z</dcterms:modified>
</cp:coreProperties>
</file>