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8A" w:rsidRDefault="000F631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CE23CEA" wp14:editId="3E47CB3A">
            <wp:simplePos x="0" y="0"/>
            <wp:positionH relativeFrom="column">
              <wp:posOffset>2917825</wp:posOffset>
            </wp:positionH>
            <wp:positionV relativeFrom="paragraph">
              <wp:posOffset>87630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E8A" w:rsidRPr="00782363" w:rsidRDefault="00D06E8A" w:rsidP="00D06E8A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D06E8A" w:rsidRPr="00782363" w:rsidRDefault="00D06E8A" w:rsidP="00D06E8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D06E8A" w:rsidRPr="00782363" w:rsidRDefault="00D06E8A" w:rsidP="00D06E8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0F6310" w:rsidRPr="00782363" w:rsidRDefault="000F6310" w:rsidP="00D06E8A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D06E8A" w:rsidRPr="00782363" w:rsidRDefault="00D06E8A" w:rsidP="00D06E8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D06E8A" w:rsidRPr="00782363" w:rsidRDefault="00D06E8A" w:rsidP="00D06E8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D06E8A" w:rsidRPr="00782363" w:rsidRDefault="00D06E8A" w:rsidP="00D06E8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D06E8A" w:rsidRPr="00782363" w:rsidRDefault="00D06E8A" w:rsidP="00D06E8A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06E8A" w:rsidRPr="00782363" w:rsidRDefault="00D06E8A" w:rsidP="00D06E8A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D06E8A" w:rsidRPr="00782363" w:rsidRDefault="00D06E8A" w:rsidP="00D06E8A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D06E8A" w:rsidRPr="00782363" w:rsidRDefault="00D06E8A" w:rsidP="00D06E8A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Протокол №</w:t>
      </w:r>
      <w:r w:rsidR="000F631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1от  30.08.</w:t>
      </w: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2023 г.                                                                                        ___________Р.З. Магомедова</w:t>
      </w:r>
    </w:p>
    <w:p w:rsidR="00D06E8A" w:rsidRPr="00782363" w:rsidRDefault="00D06E8A" w:rsidP="00D06E8A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</w:pPr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0F631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 xml:space="preserve"> 56 от 31.08.</w:t>
      </w:r>
      <w:bookmarkStart w:id="0" w:name="_GoBack"/>
      <w:bookmarkEnd w:id="0"/>
      <w:r w:rsidRPr="00782363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ru-RU"/>
        </w:rPr>
        <w:t>2023 г.</w:t>
      </w: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 w:rsidP="00D06E8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7E73" w:rsidRPr="00D06E8A" w:rsidRDefault="00D06E8A" w:rsidP="00D06E8A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                                                                                                      </w:t>
      </w:r>
      <w:r w:rsidR="008D34CC" w:rsidRPr="00D06E8A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о входной диагностике знаний обучающихся</w:t>
      </w:r>
      <w:r w:rsidR="008D34CC" w:rsidRPr="00D06E8A">
        <w:rPr>
          <w:sz w:val="36"/>
          <w:szCs w:val="36"/>
          <w:lang w:val="ru-RU"/>
        </w:rPr>
        <w:br/>
      </w:r>
      <w:r w:rsidRPr="00D06E8A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МКОУ «Хуцеевская СОШ»</w:t>
      </w: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D06E8A" w:rsidRDefault="00D06E8A" w:rsidP="00D06E8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E8A" w:rsidRDefault="00D06E8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1.1. Настоящее положение разработано в соответствии: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от 06.10.2009 № 373;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14.06.2013 № 462 «Об утверждении порядка проведения самообследования в образовательной организации»;</w:t>
      </w:r>
    </w:p>
    <w:p w:rsidR="00F97E73" w:rsidRPr="00D06E8A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от 10.12.2013 № 1324 «Об утверждении показателей деятельности образовательной организации, подлежащей самообследованию»;</w:t>
      </w:r>
    </w:p>
    <w:p w:rsidR="00F97E73" w:rsidRDefault="008D34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образовательными программами школы;</w:t>
      </w:r>
    </w:p>
    <w:p w:rsidR="00F97E73" w:rsidRDefault="008D34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школы.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Устанавливает порядок и процедуру проведения входной диагностики </w:t>
      </w:r>
      <w:r w:rsidR="00D06E8A" w:rsidRPr="00D06E8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D06E8A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1.2. Входная диагностика знаний обучающихся является частью внутришкольного контроля и внутренней системы оценки качества образования Школы.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1.3. Целью входной диагностики является определение степени устойчивости знаний обучающихся за предыдущий учебный год.</w:t>
      </w:r>
    </w:p>
    <w:p w:rsidR="00F97E73" w:rsidRDefault="008D34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Задачами входной диагностики являются:</w:t>
      </w:r>
    </w:p>
    <w:p w:rsidR="00F97E73" w:rsidRPr="00D06E8A" w:rsidRDefault="008D34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готовности каждого обучающегося и класса в целом к дальнейшему обучению;</w:t>
      </w:r>
    </w:p>
    <w:p w:rsidR="00F97E73" w:rsidRPr="00D06E8A" w:rsidRDefault="008D34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типичных пробелов в </w:t>
      </w:r>
      <w:proofErr w:type="gramStart"/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proofErr w:type="gramEnd"/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целью организации работы по ликвидации этих пробелов;</w:t>
      </w:r>
    </w:p>
    <w:p w:rsidR="00F97E73" w:rsidRPr="00D06E8A" w:rsidRDefault="008D34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выявление результативности работы учителя с классом.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1.5. Входная диагностика организуется для обучающихся 2–11-х классов.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1.6. Входная диагностика является составляющей внутришкольного контроля и внутренней системы оценки качества образования Школы, имеет диагностическую функцию и проводится во 2–4-х классах на второй–четвертой неделе учебного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в 5–9-х и 10–11-х классах – на второй–шестой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учебного года по графику, утвержденному приказом директора.</w:t>
      </w:r>
    </w:p>
    <w:p w:rsidR="00F97E73" w:rsidRPr="00D06E8A" w:rsidRDefault="00F97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входной диагностики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2.1. График проведения входной диагностики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приказом директора по школе не позднее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августа (даты проведения, Ф. И. О. учителей-предметников, Ф. И. О. ассистентов, формы входной диагностики, сроки сдачи отчетов).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2.2. С целью информирования обучающихся и родителей (законных представителей) информация о графике проведения входных контрольных работ размещается на сайте школы, информационных стендах.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Контрольные материалы, подготовленные учителями-предметниками, рассматриваются на заседании ШМО и сдаются заместителю директора по УВР.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2.4. Входная контрольная работа проводится комиссией в составе учителя-предметника и ассистентов. С целью преемственности реализации образовательных программ ассистенты для проведения входных контрольных работ для обучающихся 5-х классов могут назначаться из числа учителей начальных классов.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2.5. Статистические и аналитические отчеты Школы по результатам входных контрольных работ готовятся на основании справок руководителей ШМО и заместителя директора по УВР.</w:t>
      </w:r>
    </w:p>
    <w:p w:rsidR="00F97E73" w:rsidRPr="00D06E8A" w:rsidRDefault="00F97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Содержание входной диагностики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3.1. Входная диагностика для обучающихся:</w:t>
      </w:r>
    </w:p>
    <w:p w:rsidR="00F97E73" w:rsidRPr="00D06E8A" w:rsidRDefault="008D34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2–5-е классы – не более трех предметов (русский язык, математика – обязательно);</w:t>
      </w:r>
    </w:p>
    <w:p w:rsidR="00F97E73" w:rsidRPr="00D06E8A" w:rsidRDefault="008D34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6–7-е классы – не более трех предметов (перечень предметов определяется решением педагогического совета);</w:t>
      </w:r>
    </w:p>
    <w:p w:rsidR="00F97E73" w:rsidRPr="00D06E8A" w:rsidRDefault="008D34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8–9-е классы – не более трех предметов (русский язык, математика – обязательно, третий предмет – по решению педагогического совета);</w:t>
      </w:r>
    </w:p>
    <w:p w:rsidR="00F97E73" w:rsidRPr="00D06E8A" w:rsidRDefault="008D34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10–11-е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– не более трех предметов (русский язык, математика – обязательно, третий предмет – по решению педагогического совета).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3.2. Содержание входной диагностики определяется содержанием федеральных государственных образовательных стандартов начального общего, основного общего и среднего общего образования.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3.3. Задания входной диагностики дают возможность выявить степень усвоения обучающимися базового уровня изучаемой учебной дисциплины. Содержание входной диагностики не должно дублировать содержание итоговой контрольной работы по предмету (кроме 4–5-х классов).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3.4. Содержание входной диагностики в профильных классах должно выявить степень усвоения обучающимися как базовых навыков, так и навыков, обеспеченных содержанием профильного уровня.</w:t>
      </w:r>
    </w:p>
    <w:p w:rsidR="00F97E73" w:rsidRPr="00D06E8A" w:rsidRDefault="00F97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Формы проведения входной диагностики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4.1. Выбор формы входной диагностики утверждается методическими объединениями:</w:t>
      </w:r>
    </w:p>
    <w:p w:rsidR="00F97E73" w:rsidRDefault="008D34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97E73" w:rsidRDefault="008D34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тест;</w:t>
      </w:r>
    </w:p>
    <w:p w:rsidR="00F97E73" w:rsidRDefault="008D34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письменный ответ на вопросы;</w:t>
      </w:r>
    </w:p>
    <w:p w:rsidR="00F97E73" w:rsidRDefault="008D34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диктант с грамматическим заданием.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4.2. Время, отводимое на проведение входной диагностики, – 45 минут.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4.3. В каждом методическом объединении создается банк заданий входной диагностики для всех параллелей с учетом требований, изложенных в данном положении, который представлен в разделе «Контрольно-измерительные материалы» рабочих программ по курсам, предметам.</w:t>
      </w:r>
    </w:p>
    <w:p w:rsidR="00F97E73" w:rsidRPr="00D06E8A" w:rsidRDefault="00F97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Оценивание результатов входной диагностики и проведение мониторинга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5.1. Результаты входной диагностики оцениваются по 5-балльной шкале в соответствии с нормами оценки знаний, умений и навыков обучающихся, уровня сформированности УУД, общеучебных навыков.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5.2. Положительные отметки («3», «4» и «5») по итогам входной диагностики выставляются в классные журналы. Неудовлетворительные отметки («2») в журнал не выставляются. Выставление отметок обучающимся, не справившимся с входной диагностикой, осуществляется после устранения ими пробелов в знаниях за предыдущий учебный год в течение первой четверти.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5.3. По итогам проведенного анализа отмечаются обучающиеся с устойчивыми, относительно устойчивыми и неустойчивыми знаниями.</w:t>
      </w:r>
    </w:p>
    <w:p w:rsidR="00F97E73" w:rsidRDefault="008D34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Критерии оценки устойчивости знаний:</w:t>
      </w:r>
    </w:p>
    <w:p w:rsidR="00F97E73" w:rsidRPr="00D06E8A" w:rsidRDefault="008D34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совпадение отметки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работу/промежуточную аттестацию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с отметкой по результатам входной диагностики – устойчивые знания/высокий уровень.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Если оценка за входную диагностику выше, то следует рассматривать знания обучающегося как устойчивые;</w:t>
      </w:r>
    </w:p>
    <w:p w:rsidR="00F97E73" w:rsidRPr="00D06E8A" w:rsidRDefault="008D34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отметка ниже на 1 балл – относительно устойчивые знания/средний уровень;</w:t>
      </w:r>
    </w:p>
    <w:p w:rsidR="00F97E73" w:rsidRPr="00D06E8A" w:rsidRDefault="008D34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отметка ниже на 2 балла – неустойчивые знания/низкий уровень;</w:t>
      </w:r>
    </w:p>
    <w:p w:rsidR="00F97E73" w:rsidRPr="00D06E8A" w:rsidRDefault="008D34C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если обе отметки «2» – неустойчивые знания/низкий уровень.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5.4. Работа учителей по выполнению плана и реализации мер по ликвидации пробелов в знаниях обучающихся, выявленных входной диагностикой, отслеживается в течение первой четверти текущего учебного года и заслушивается на заседаниях ШМО. Результаты проведенной работы оформляются в виде аналитической справки «Итоговый результат входной диагностики знаний обучающихся» по уровню образования, в которой делается вывод о степени устойчивости знаний обучающихся по изученному в предыдущем учебном году учебному материалу по предмету.</w:t>
      </w:r>
    </w:p>
    <w:p w:rsidR="00F97E73" w:rsidRPr="00D06E8A" w:rsidRDefault="00F97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Работа с обучающимися группы риска по устранению пробелов в знаниях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6.1. Для обучающихся группы риска учителями-предметниками разрабатывается план коррекционной работы по устранению пробелов в знаниях, который доводится до сведения родителей (законных представителей).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6.2.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проведения повторной входной диагностики назначается не ранее двух недель после проведения первичной входной диагностики и утверждается приказом директора школы.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6.3. Выставление отметок обучающимся, не справившимся с входной диагностической работой, осуществляется после устранения ими пробелов в знаниях в течение первой четверти.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6.4. Результаты работы с обучающимися группы риска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 на заседании ШМО.</w:t>
      </w:r>
    </w:p>
    <w:p w:rsidR="00F97E73" w:rsidRPr="00D06E8A" w:rsidRDefault="00F97E7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73" w:rsidRPr="00D06E8A" w:rsidRDefault="008D34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Меры по предупреждению перегрузки обучающихся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7.1. Планирование входных контрольных работ осуществляется в 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о формах, периодичности, порядке текущего контроля успеваемости и промежуточной аттестации обучающихся:</w:t>
      </w:r>
    </w:p>
    <w:p w:rsidR="00F97E73" w:rsidRPr="00D06E8A" w:rsidRDefault="008D34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входная диагностика не проводится в понедельник и субботу;</w:t>
      </w:r>
    </w:p>
    <w:p w:rsidR="00F97E73" w:rsidRPr="00D06E8A" w:rsidRDefault="008D34C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– в понедельник и пятницу.</w:t>
      </w:r>
    </w:p>
    <w:p w:rsidR="00F97E73" w:rsidRPr="00D06E8A" w:rsidRDefault="008D34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8A">
        <w:rPr>
          <w:rFonts w:hAnsi="Times New Roman" w:cs="Times New Roman"/>
          <w:color w:val="000000"/>
          <w:sz w:val="24"/>
          <w:szCs w:val="24"/>
          <w:lang w:val="ru-RU"/>
        </w:rPr>
        <w:t>7.2. Перенос контрольной работы в графике контрольных работ осуществляется только по согласованию с заместителем директора по учебной работе.</w:t>
      </w:r>
    </w:p>
    <w:sectPr w:rsidR="00F97E73" w:rsidRPr="00D06E8A" w:rsidSect="00D06E8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5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17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B5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26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125E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6310"/>
    <w:rsid w:val="002D33B1"/>
    <w:rsid w:val="002D3591"/>
    <w:rsid w:val="003514A0"/>
    <w:rsid w:val="004F7E17"/>
    <w:rsid w:val="005A05CE"/>
    <w:rsid w:val="00653AF6"/>
    <w:rsid w:val="008D34CC"/>
    <w:rsid w:val="00B73A5A"/>
    <w:rsid w:val="00C375F2"/>
    <w:rsid w:val="00D06E8A"/>
    <w:rsid w:val="00E438A1"/>
    <w:rsid w:val="00F01E19"/>
    <w:rsid w:val="00F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2023-11-08T18:11:00Z</dcterms:modified>
</cp:coreProperties>
</file>