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D20" w:rsidRPr="004369A1" w:rsidRDefault="00F94D20" w:rsidP="00F94D20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F94D20" w:rsidRPr="004369A1" w:rsidRDefault="00F94D20" w:rsidP="00F94D20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F94D20" w:rsidRPr="004369A1" w:rsidRDefault="00F94D20" w:rsidP="00F94D20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F94D20" w:rsidRPr="004369A1" w:rsidRDefault="00F94D20" w:rsidP="00F94D20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F94D20" w:rsidRPr="004369A1" w:rsidRDefault="00F94D20" w:rsidP="00F94D20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F94D20" w:rsidRPr="004369A1" w:rsidTr="00B14784">
        <w:tc>
          <w:tcPr>
            <w:tcW w:w="3686" w:type="dxa"/>
            <w:shd w:val="clear" w:color="auto" w:fill="auto"/>
          </w:tcPr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F94D20" w:rsidRPr="004369A1" w:rsidRDefault="00F94D20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F94D20" w:rsidRPr="00CE0228" w:rsidRDefault="00F94D20" w:rsidP="00F94D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D20" w:rsidRPr="00CE0228" w:rsidRDefault="00F94D20" w:rsidP="00F94D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D20" w:rsidRPr="00CE0228" w:rsidRDefault="00F94D20" w:rsidP="00F94D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D20" w:rsidRPr="00CE0228" w:rsidRDefault="00F94D20" w:rsidP="00F94D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D20" w:rsidRPr="00CE0228" w:rsidRDefault="00F94D20" w:rsidP="00F94D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D20" w:rsidRPr="00F94D20" w:rsidRDefault="00F94D20" w:rsidP="00F94D2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F94D20" w:rsidRPr="00F94D20" w:rsidRDefault="00F94D20" w:rsidP="00F94D2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уполномоченном на решение задач в области</w:t>
      </w:r>
    </w:p>
    <w:p w:rsidR="00F94D20" w:rsidRPr="00F94D20" w:rsidRDefault="00F94D20" w:rsidP="00F94D2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гражданской обороны</w:t>
      </w:r>
    </w:p>
    <w:p w:rsidR="00EF3EDE" w:rsidRPr="00F94D20" w:rsidRDefault="00F94D20" w:rsidP="00F94D2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№</w:t>
      </w:r>
      <w:r w:rsidRPr="00F94D2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76</w:t>
      </w: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Default="00F94D20">
      <w:pP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94D20" w:rsidRPr="00EF3EDE" w:rsidRDefault="00F94D20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31057F" w:rsidRPr="00EF3EDE" w:rsidRDefault="0031057F" w:rsidP="00F94D20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vanish/>
          <w:lang w:eastAsia="ru-RU"/>
        </w:rPr>
      </w:pPr>
      <w:r w:rsidRPr="00EF3EDE">
        <w:rPr>
          <w:rFonts w:ascii="Times New Roman" w:eastAsia="Times New Roman" w:hAnsi="Times New Roman" w:cs="Times New Roman"/>
          <w:b/>
          <w:vanish/>
          <w:lang w:eastAsia="ru-RU"/>
        </w:rPr>
        <w:lastRenderedPageBreak/>
        <w:t>Начало формы</w:t>
      </w:r>
    </w:p>
    <w:p w:rsidR="0031057F" w:rsidRPr="00EF3EDE" w:rsidRDefault="009C4810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Настоящее Положение р</w:t>
      </w:r>
      <w:r w:rsidR="00A9763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азработано в соответствии с 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Федеральным законом от 12 февраля 1998 года N 28-ФЗ "О гражданской обороне"</w:t>
      </w:r>
      <w:r w:rsidR="00A9763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и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приказом МЧС России от </w:t>
      </w:r>
      <w:r w:rsidR="00A97634" w:rsidRPr="00EF3EDE">
        <w:rPr>
          <w:rFonts w:ascii="Times New Roman" w:eastAsia="Times New Roman" w:hAnsi="Times New Roman" w:cs="Times New Roman"/>
          <w:spacing w:val="3"/>
          <w:lang w:eastAsia="ru-RU"/>
        </w:rPr>
        <w:t>14 ноября 2008 года № 687 с изменениями на 1 августа 2016 года.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2. Мероприятия по гражданской обороне </w:t>
      </w:r>
      <w:r w:rsidR="00A9763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в </w:t>
      </w:r>
      <w:r w:rsidR="00F94D20">
        <w:rPr>
          <w:rFonts w:ascii="Times New Roman" w:eastAsia="Times New Roman" w:hAnsi="Times New Roman" w:cs="Times New Roman"/>
          <w:spacing w:val="3"/>
          <w:lang w:eastAsia="ru-RU"/>
        </w:rPr>
        <w:t>МКОУ «Хуцеевская СОШ».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3. 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 при военных конфликтах или вследствие этих конфликтов , а также при возникновении чрезвычайных ситуаций природного и техногенного характера и осуществляется </w:t>
      </w:r>
      <w:r w:rsidR="00A47344" w:rsidRPr="00EF3EDE">
        <w:rPr>
          <w:rFonts w:ascii="Times New Roman" w:eastAsia="Times New Roman" w:hAnsi="Times New Roman" w:cs="Times New Roman"/>
          <w:spacing w:val="3"/>
          <w:lang w:eastAsia="ru-RU"/>
        </w:rPr>
        <w:t>на основании годового плана школы</w:t>
      </w:r>
      <w:r w:rsidR="00D70A4B" w:rsidRPr="00EF3EDE">
        <w:rPr>
          <w:rFonts w:ascii="Times New Roman" w:eastAsia="Times New Roman" w:hAnsi="Times New Roman" w:cs="Times New Roman"/>
          <w:spacing w:val="3"/>
          <w:lang w:eastAsia="ru-RU"/>
        </w:rPr>
        <w:t>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</w:p>
    <w:p w:rsidR="002F1C98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4. План основных мероприятий </w:t>
      </w:r>
      <w:r w:rsidR="00A4734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школы в области гражданской обороны на год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согласовывается с органом, уполномоченным решать задачи гражданской обороны и задачи по предупреждению и ликвидации чрезвычайных ситуаций по </w:t>
      </w:r>
      <w:r w:rsidR="00F94D20">
        <w:rPr>
          <w:rFonts w:ascii="Times New Roman" w:eastAsia="Times New Roman" w:hAnsi="Times New Roman" w:cs="Times New Roman"/>
          <w:spacing w:val="3"/>
          <w:lang w:eastAsia="ru-RU"/>
        </w:rPr>
        <w:t>Кизлярскому району РД</w:t>
      </w:r>
      <w:r w:rsidR="009C235F" w:rsidRPr="00EF3EDE">
        <w:rPr>
          <w:rFonts w:ascii="Times New Roman" w:eastAsia="Times New Roman" w:hAnsi="Times New Roman" w:cs="Times New Roman"/>
          <w:spacing w:val="3"/>
          <w:lang w:eastAsia="ru-RU"/>
        </w:rPr>
        <w:t>.</w:t>
      </w:r>
    </w:p>
    <w:p w:rsidR="0031057F" w:rsidRPr="00EF3EDE" w:rsidRDefault="009C4810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5.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План </w:t>
      </w:r>
      <w:r w:rsidR="009C235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основных мероприятий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на год разраб</w:t>
      </w:r>
      <w:r w:rsidR="009C235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атывается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уполномоченным на решение зада</w:t>
      </w:r>
      <w:r w:rsidR="009C235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ч в области гражданской обороны школы. </w:t>
      </w:r>
    </w:p>
    <w:p w:rsidR="00650F6E" w:rsidRPr="00EF3EDE" w:rsidRDefault="009C235F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6. План  определяют объем,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порядок обеспечения, способы и сроки выполнения мероприятий по приведению гражданской обороны и ликвидации чрезвычайных ситуаций.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7. Администрация школе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в целях решения задач в области гражданской обороны в соответствии с полномочиями в об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ласти гражданской обороны создаёт и содержи</w:t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т силы, средства гражданской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и осуществляют мероприятия по гражданской обороне.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8.</w:t>
      </w:r>
      <w:r w:rsidR="00650F6E" w:rsidRPr="00EF3EDE">
        <w:rPr>
          <w:rFonts w:ascii="Times New Roman" w:eastAsia="Times New Roman" w:hAnsi="Times New Roman" w:cs="Times New Roman"/>
          <w:spacing w:val="3"/>
          <w:lang w:eastAsia="ru-RU"/>
        </w:rPr>
        <w:t>Основным документом, определяющим порядок создания и функционирования системы гражданской обороны</w:t>
      </w:r>
      <w:bookmarkStart w:id="1" w:name="_GoBack"/>
      <w:bookmarkEnd w:id="1"/>
      <w:r w:rsidR="00650F6E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является приказ по школе.</w:t>
      </w:r>
      <w:r w:rsidR="00D70A4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650F6E" w:rsidRPr="00EF3EDE">
        <w:rPr>
          <w:rFonts w:ascii="Times New Roman" w:eastAsia="Times New Roman" w:hAnsi="Times New Roman" w:cs="Times New Roman"/>
          <w:spacing w:val="3"/>
          <w:lang w:eastAsia="ru-RU"/>
        </w:rPr>
        <w:t>Своим приказом директор школы назначает комиссию по чрезвычайным ситуациям и противопожарной безопасности, уполномоченного по делам ГО ЧС, заместителя по эвакуации, по АХЧ. Определяет порядок обучения всех категорий постоянного состава и учащихся.</w:t>
      </w:r>
    </w:p>
    <w:p w:rsidR="00D70A4B" w:rsidRPr="00EF3EDE" w:rsidRDefault="00650F6E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9. Директор школы несё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т персональную ответственность за организацию и проведение мероприятий по гражданской обор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оне и защите </w:t>
      </w:r>
      <w:r w:rsidR="003F49C9" w:rsidRPr="00EF3EDE">
        <w:rPr>
          <w:rFonts w:ascii="Times New Roman" w:eastAsia="Times New Roman" w:hAnsi="Times New Roman" w:cs="Times New Roman"/>
          <w:spacing w:val="3"/>
          <w:lang w:eastAsia="ru-RU"/>
        </w:rPr>
        <w:t>постоянного состава и учащихся в чрезвычайных ситуациях</w:t>
      </w:r>
      <w:r w:rsidR="003F49C9" w:rsidRPr="00EF3EDE">
        <w:rPr>
          <w:rFonts w:ascii="Times New Roman" w:eastAsia="Times New Roman" w:hAnsi="Times New Roman" w:cs="Times New Roman"/>
          <w:spacing w:val="3"/>
          <w:u w:val="single"/>
          <w:lang w:eastAsia="ru-RU"/>
        </w:rPr>
        <w:t>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10. </w:t>
      </w:r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Руководитель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по гражданской обороне </w:t>
      </w:r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>(директор школы) подчиняе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тся непосредственно </w:t>
      </w:r>
      <w:r w:rsidR="004C0880" w:rsidRPr="00EF3EDE">
        <w:rPr>
          <w:rFonts w:ascii="Times New Roman" w:eastAsia="Times New Roman" w:hAnsi="Times New Roman" w:cs="Times New Roman"/>
          <w:spacing w:val="3"/>
          <w:lang w:eastAsia="ru-RU"/>
        </w:rPr>
        <w:t>Главе Приморского района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11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 Мероприятия по гражданской о</w:t>
      </w:r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>бороне  в школе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осуществляются в соответствии с </w:t>
      </w:r>
      <w:hyperlink r:id="rId7" w:history="1">
        <w:r w:rsidR="0031057F" w:rsidRPr="00EF3EDE">
          <w:rPr>
            <w:rFonts w:ascii="Times New Roman" w:eastAsia="Times New Roman" w:hAnsi="Times New Roman" w:cs="Times New Roman"/>
            <w:spacing w:val="3"/>
            <w:lang w:eastAsia="ru-RU"/>
          </w:rPr>
          <w:t>Конст</w:t>
        </w:r>
        <w:r w:rsidR="00B324D8" w:rsidRPr="00EF3EDE">
          <w:rPr>
            <w:rFonts w:ascii="Times New Roman" w:eastAsia="Times New Roman" w:hAnsi="Times New Roman" w:cs="Times New Roman"/>
            <w:spacing w:val="3"/>
            <w:lang w:eastAsia="ru-RU"/>
          </w:rPr>
          <w:t>итуци</w:t>
        </w:r>
        <w:r w:rsidR="0031057F" w:rsidRPr="00EF3EDE">
          <w:rPr>
            <w:rFonts w:ascii="Times New Roman" w:eastAsia="Times New Roman" w:hAnsi="Times New Roman" w:cs="Times New Roman"/>
            <w:spacing w:val="3"/>
            <w:lang w:eastAsia="ru-RU"/>
          </w:rPr>
          <w:t>ей</w:t>
        </w:r>
        <w:r w:rsidR="00B324D8" w:rsidRPr="00EF3EDE">
          <w:rPr>
            <w:rFonts w:ascii="Times New Roman" w:eastAsia="Times New Roman" w:hAnsi="Times New Roman" w:cs="Times New Roman"/>
            <w:spacing w:val="3"/>
            <w:lang w:eastAsia="ru-RU"/>
          </w:rPr>
          <w:t xml:space="preserve"> </w:t>
        </w:r>
        <w:r w:rsidR="0031057F" w:rsidRPr="00EF3EDE">
          <w:rPr>
            <w:rFonts w:ascii="Times New Roman" w:eastAsia="Times New Roman" w:hAnsi="Times New Roman" w:cs="Times New Roman"/>
            <w:spacing w:val="3"/>
            <w:lang w:eastAsia="ru-RU"/>
          </w:rPr>
          <w:t xml:space="preserve"> Российской</w:t>
        </w:r>
        <w:r w:rsidR="00B324D8" w:rsidRPr="00EF3EDE">
          <w:rPr>
            <w:rFonts w:ascii="Times New Roman" w:eastAsia="Times New Roman" w:hAnsi="Times New Roman" w:cs="Times New Roman"/>
            <w:spacing w:val="3"/>
            <w:lang w:eastAsia="ru-RU"/>
          </w:rPr>
          <w:t xml:space="preserve"> </w:t>
        </w:r>
        <w:r w:rsidR="0031057F" w:rsidRPr="00EF3EDE">
          <w:rPr>
            <w:rFonts w:ascii="Times New Roman" w:eastAsia="Times New Roman" w:hAnsi="Times New Roman" w:cs="Times New Roman"/>
            <w:spacing w:val="3"/>
            <w:lang w:eastAsia="ru-RU"/>
          </w:rPr>
          <w:t xml:space="preserve"> Федерации</w:t>
        </w:r>
      </w:hyperlink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,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12. Руководитель ГО  (директор школы),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в целях решения задач в обла</w:t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сти гражданской обороны планирует и осуществляе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т следующие основные мероприятия: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12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.1. По подготовке населения в области гражданской обороны: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proofErr w:type="gramStart"/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разрабатываются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примерных</w:t>
      </w:r>
      <w:proofErr w:type="gramEnd"/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программ </w:t>
      </w:r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>подготовки постоянного состава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, должностных лиц </w:t>
      </w:r>
      <w:r w:rsidR="00835FEF" w:rsidRPr="00EF3EDE">
        <w:rPr>
          <w:rFonts w:ascii="Times New Roman" w:eastAsia="Times New Roman" w:hAnsi="Times New Roman" w:cs="Times New Roman"/>
          <w:spacing w:val="3"/>
          <w:lang w:eastAsia="ru-RU"/>
        </w:rPr>
        <w:t>и работников гражданской оборон и учащихся.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 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проводится подготовка постоянного состава и учащихся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способам защиты от опасностей, возникающих  при военных конфликтах или вследствие этих конфликтов , а также при возникновении чрезвычайных ситуаций природного и техногенного характера;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организуется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проведение учений и тренировок по гражданской обороне;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осуществляется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пропаганда знаний в области гражданской обороны.</w:t>
      </w:r>
    </w:p>
    <w:p w:rsidR="002F1C98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1</w:t>
      </w:r>
      <w:r w:rsidR="009C4810" w:rsidRPr="00EF3EDE">
        <w:rPr>
          <w:rFonts w:ascii="Times New Roman" w:eastAsia="Times New Roman" w:hAnsi="Times New Roman" w:cs="Times New Roman"/>
          <w:spacing w:val="3"/>
          <w:lang w:eastAsia="ru-RU"/>
        </w:rPr>
        <w:t>2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.2. По оповещению населения об опасностях, </w:t>
      </w:r>
      <w:proofErr w:type="gramStart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>возникающих  при</w:t>
      </w:r>
      <w:proofErr w:type="gramEnd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военных конфликтах или вследствие этих конфликтов , а также при возникновении чрезвычайных ситуаций природного и техногенного характера:</w:t>
      </w:r>
    </w:p>
    <w:p w:rsidR="002F1C98" w:rsidRPr="00EF3EDE" w:rsidRDefault="002F1C98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>поддерживаются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в состоянии постоянной готовности системы централизованного опо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>вещения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</w:p>
    <w:p w:rsidR="0031057F" w:rsidRPr="00EF3EDE" w:rsidRDefault="002F1C98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комплексное используются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средств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единой сети электросвязи Российской Федерации, сетей и средств радио-, проводного и телевизионного вещания и других технически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х средств передачи информации;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проводится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сбор информации в области гражданской обороны и обмен ею.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12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.3. По эвакуации 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>постоянного состава и учащихся:</w:t>
      </w:r>
    </w:p>
    <w:p w:rsidR="00DC5DC4" w:rsidRPr="00EF3EDE" w:rsidRDefault="00DC5DC4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 в необходимых случаях проводится эвакуация и укрытие постоянного состава и учащихся в подвальном помещении школы</w:t>
      </w:r>
    </w:p>
    <w:p w:rsidR="002F1C98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2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.4. По предоставлению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средств индивидуальной и коллективной защиты: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поддержание в состоянии постоянной готовности к использованию по предназначению и техническое обслуживание защитных сооружений гражданской </w:t>
      </w:r>
      <w:r w:rsidR="00DC5DC4" w:rsidRPr="00EF3EDE">
        <w:rPr>
          <w:rFonts w:ascii="Times New Roman" w:eastAsia="Times New Roman" w:hAnsi="Times New Roman" w:cs="Times New Roman"/>
          <w:spacing w:val="3"/>
          <w:lang w:eastAsia="ru-RU"/>
        </w:rPr>
        <w:t>обороны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накопление, хранение, освежение и использование по предназначению средств</w:t>
      </w:r>
      <w:r w:rsidR="00345DE9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индивидуальной защиты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 xml:space="preserve">-обеспечение выдачи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средств индивидуальн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ой защиты;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12.5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. По проведению аварийно-спасательных и других неотложных работ в случае возникновения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lastRenderedPageBreak/>
        <w:t>опасностей для населения при военных конфликтах или вследствие этих конфликтов , а также при чрезвычайных ситуациях природного и техногенного характера: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поддержание в состоянии постоянной готовности к использ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ованию </w:t>
      </w:r>
      <w:r w:rsidR="00345DE9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материально-технических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средств для всестороннего обеспечения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аварийно-спасательных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работ.</w:t>
      </w:r>
    </w:p>
    <w:p w:rsidR="002F1C98" w:rsidRPr="00EF3EDE" w:rsidRDefault="002F1C98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12.6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 По первоочеред</w:t>
      </w:r>
      <w:r w:rsidR="00345DE9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ному жизнеобеспечению пострадавших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345DE9" w:rsidRPr="00EF3EDE" w:rsidRDefault="002F1C98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прове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дение санитарно-гигиенических и </w:t>
      </w:r>
      <w:proofErr w:type="gramStart"/>
      <w:r w:rsidR="00B324D8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противоэпидемических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мероприятий</w:t>
      </w:r>
      <w:proofErr w:type="gramEnd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проведение лечебно-эвакуационных мероприятий;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-оказание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первой помощи;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12.7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 По борьбе с пожарами, возникшими при военных конфликтах или вследствие этих конфликтов: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организация деят</w:t>
      </w:r>
      <w:r w:rsidR="00345DE9" w:rsidRPr="00EF3EDE">
        <w:rPr>
          <w:rFonts w:ascii="Times New Roman" w:eastAsia="Times New Roman" w:hAnsi="Times New Roman" w:cs="Times New Roman"/>
          <w:spacing w:val="3"/>
          <w:lang w:eastAsia="ru-RU"/>
        </w:rPr>
        <w:t>ельности добровольной пожарной дружины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</w:p>
    <w:p w:rsidR="00D509F6" w:rsidRPr="00EF3EDE" w:rsidRDefault="00345DE9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-поддержание в постоянной готовности первичных средств пожаротушения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организация тушения пожаров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2.8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. По обнаружению радиоактивного и химического заражения:</w:t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введение режимов радиационной 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и химической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защиты на территор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иях, </w:t>
      </w:r>
      <w:proofErr w:type="gramStart"/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подвергшихся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загрязнению</w:t>
      </w:r>
      <w:proofErr w:type="gramEnd"/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2F1C98" w:rsidRPr="00EF3EDE">
        <w:rPr>
          <w:rFonts w:ascii="Times New Roman" w:eastAsia="Times New Roman" w:hAnsi="Times New Roman" w:cs="Times New Roman"/>
          <w:spacing w:val="3"/>
          <w:lang w:eastAsia="ru-RU"/>
        </w:rPr>
        <w:t>12.9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 П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 санитарной обработке постоянного состава и учащихся,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обеззараживанию зда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ний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: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организация проведения мероприятий п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>о санитарной обработке постоянного состава и учащихся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, об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еззараживанию </w:t>
      </w:r>
      <w:proofErr w:type="gramStart"/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здани</w:t>
      </w:r>
      <w:r w:rsidR="00D70A4B" w:rsidRPr="00EF3EDE">
        <w:rPr>
          <w:rFonts w:ascii="Times New Roman" w:eastAsia="Times New Roman" w:hAnsi="Times New Roman" w:cs="Times New Roman"/>
          <w:spacing w:val="3"/>
          <w:lang w:eastAsia="ru-RU"/>
        </w:rPr>
        <w:t>й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и</w:t>
      </w:r>
      <w:proofErr w:type="gramEnd"/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территорий.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13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>.  В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целях решения задач в области гражданской обороны планируют и осуществляют следующие основные мероприятия:</w:t>
      </w:r>
    </w:p>
    <w:p w:rsidR="00D509F6" w:rsidRPr="00EF3EDE" w:rsidRDefault="00D509F6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13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.1. По подготовке населения в области гражданской обороны:</w:t>
      </w:r>
    </w:p>
    <w:p w:rsidR="00D70A4B" w:rsidRPr="00EF3EDE" w:rsidRDefault="00D509F6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создание и поддержание в рабочем состоянии учебной материально-технической базы для </w:t>
      </w:r>
      <w:proofErr w:type="gramStart"/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одготовки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в</w:t>
      </w:r>
      <w:proofErr w:type="gramEnd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области гражданской обороны;</w:t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пропаганда знаний в области гражданской обороны.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Pr="00EF3EDE">
        <w:rPr>
          <w:rFonts w:ascii="Times New Roman" w:eastAsia="Times New Roman" w:hAnsi="Times New Roman" w:cs="Times New Roman"/>
          <w:spacing w:val="3"/>
          <w:lang w:eastAsia="ru-RU"/>
        </w:rPr>
        <w:t>13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.2. По оповещению населения об опасностях, возникающих  при военных конфликтах</w:t>
      </w:r>
    </w:p>
    <w:p w:rsidR="00B324D8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или вследствие этих </w:t>
      </w:r>
      <w:proofErr w:type="gramStart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>конфликтов ,</w:t>
      </w:r>
      <w:proofErr w:type="gramEnd"/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а также при возникновении чрезвычайных ситуаций природного и техногенного характера:</w:t>
      </w:r>
    </w:p>
    <w:p w:rsidR="0031057F" w:rsidRPr="00EF3EDE" w:rsidRDefault="00836060" w:rsidP="00F94D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3"/>
          <w:lang w:eastAsia="ru-RU"/>
        </w:rPr>
      </w:pPr>
      <w:r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совершенствован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ие системы оповещения;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х средств передачи информации;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сбор информации в области гражданской обороны и обмен ею.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13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.4. 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По предоставлению 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средств индивидуальной и коллективной защиты: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>аходящихся (подвал школы)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;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накопление, хранение, освежение и использование по предназначению средств индивидуальной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защиты;</w:t>
      </w:r>
      <w:r w:rsidR="00D509F6" w:rsidRPr="00EF3EDE">
        <w:rPr>
          <w:rFonts w:ascii="Times New Roman" w:eastAsia="Times New Roman" w:hAnsi="Times New Roman" w:cs="Times New Roman"/>
          <w:spacing w:val="3"/>
          <w:lang w:eastAsia="ru-RU"/>
        </w:rPr>
        <w:br/>
        <w:t>-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>разработка планов выдачи и распределения средств индивидуальн</w:t>
      </w:r>
      <w:r w:rsidR="0036517B" w:rsidRPr="00EF3EDE">
        <w:rPr>
          <w:rFonts w:ascii="Times New Roman" w:eastAsia="Times New Roman" w:hAnsi="Times New Roman" w:cs="Times New Roman"/>
          <w:spacing w:val="3"/>
          <w:lang w:eastAsia="ru-RU"/>
        </w:rPr>
        <w:t>ой защиты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t xml:space="preserve"> в установленные сроки.</w:t>
      </w:r>
      <w:r w:rsidR="0031057F" w:rsidRPr="00EF3EDE">
        <w:rPr>
          <w:rFonts w:ascii="Times New Roman" w:eastAsia="Times New Roman" w:hAnsi="Times New Roman" w:cs="Times New Roman"/>
          <w:spacing w:val="3"/>
          <w:lang w:eastAsia="ru-RU"/>
        </w:rPr>
        <w:br/>
      </w:r>
    </w:p>
    <w:p w:rsidR="0031057F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3"/>
          <w:lang w:eastAsia="ru-RU"/>
        </w:rPr>
      </w:pPr>
    </w:p>
    <w:p w:rsidR="0031057F" w:rsidRPr="00EF3EDE" w:rsidRDefault="0031057F" w:rsidP="00F94D2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3"/>
          <w:lang w:eastAsia="ru-RU"/>
        </w:rPr>
      </w:pPr>
      <w:r w:rsidRPr="00EF3EDE">
        <w:rPr>
          <w:rFonts w:ascii="Arial" w:eastAsia="Times New Roman" w:hAnsi="Arial" w:cs="Arial"/>
          <w:spacing w:val="3"/>
          <w:lang w:eastAsia="ru-RU"/>
        </w:rPr>
        <w:br/>
      </w:r>
    </w:p>
    <w:p w:rsidR="00061C26" w:rsidRPr="00EF3EDE" w:rsidRDefault="00061C26" w:rsidP="00F94D20"/>
    <w:sectPr w:rsidR="00061C26" w:rsidRPr="00EF3EDE" w:rsidSect="00F94D20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A38" w:rsidRDefault="00891A38" w:rsidP="00EF3EDE">
      <w:pPr>
        <w:spacing w:after="0" w:line="240" w:lineRule="auto"/>
      </w:pPr>
      <w:r>
        <w:separator/>
      </w:r>
    </w:p>
  </w:endnote>
  <w:endnote w:type="continuationSeparator" w:id="0">
    <w:p w:rsidR="00891A38" w:rsidRDefault="00891A38" w:rsidP="00EF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EDE" w:rsidRPr="00EF3EDE" w:rsidRDefault="00EF3EDE" w:rsidP="00EF3EDE">
    <w:pPr>
      <w:pStyle w:val="a8"/>
      <w:jc w:val="center"/>
      <w:rPr>
        <w:rFonts w:ascii="Times New Roman" w:hAnsi="Times New Roman" w:cs="Times New Roman"/>
      </w:rPr>
    </w:pPr>
    <w:r w:rsidRPr="00EF3EDE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A38" w:rsidRDefault="00891A38" w:rsidP="00EF3EDE">
      <w:pPr>
        <w:spacing w:after="0" w:line="240" w:lineRule="auto"/>
      </w:pPr>
      <w:r>
        <w:separator/>
      </w:r>
    </w:p>
  </w:footnote>
  <w:footnote w:type="continuationSeparator" w:id="0">
    <w:p w:rsidR="00891A38" w:rsidRDefault="00891A38" w:rsidP="00EF3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2606770"/>
      <w:docPartObj>
        <w:docPartGallery w:val="Page Numbers (Top of Page)"/>
        <w:docPartUnique/>
      </w:docPartObj>
    </w:sdtPr>
    <w:sdtEndPr/>
    <w:sdtContent>
      <w:p w:rsidR="00EF3EDE" w:rsidRDefault="00EC3118">
        <w:pPr>
          <w:pStyle w:val="a6"/>
          <w:jc w:val="center"/>
        </w:pPr>
        <w:r w:rsidRPr="00EF3EDE">
          <w:rPr>
            <w:rFonts w:ascii="Times New Roman" w:hAnsi="Times New Roman" w:cs="Times New Roman"/>
          </w:rPr>
          <w:fldChar w:fldCharType="begin"/>
        </w:r>
        <w:r w:rsidR="00EF3EDE" w:rsidRPr="00EF3EDE">
          <w:rPr>
            <w:rFonts w:ascii="Times New Roman" w:hAnsi="Times New Roman" w:cs="Times New Roman"/>
          </w:rPr>
          <w:instrText xml:space="preserve"> PAGE   \* MERGEFORMAT </w:instrText>
        </w:r>
        <w:r w:rsidRPr="00EF3EDE">
          <w:rPr>
            <w:rFonts w:ascii="Times New Roman" w:hAnsi="Times New Roman" w:cs="Times New Roman"/>
          </w:rPr>
          <w:fldChar w:fldCharType="separate"/>
        </w:r>
        <w:r w:rsidR="00D73587">
          <w:rPr>
            <w:rFonts w:ascii="Times New Roman" w:hAnsi="Times New Roman" w:cs="Times New Roman"/>
            <w:noProof/>
          </w:rPr>
          <w:t>2</w:t>
        </w:r>
        <w:r w:rsidRPr="00EF3EDE">
          <w:rPr>
            <w:rFonts w:ascii="Times New Roman" w:hAnsi="Times New Roman" w:cs="Times New Roman"/>
          </w:rPr>
          <w:fldChar w:fldCharType="end"/>
        </w:r>
      </w:p>
    </w:sdtContent>
  </w:sdt>
  <w:p w:rsidR="00EF3EDE" w:rsidRDefault="00EF3E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F7836"/>
    <w:multiLevelType w:val="hybridMultilevel"/>
    <w:tmpl w:val="AA589E14"/>
    <w:lvl w:ilvl="0" w:tplc="EDC2E67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21A5"/>
    <w:multiLevelType w:val="multilevel"/>
    <w:tmpl w:val="0F3A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B0044"/>
    <w:multiLevelType w:val="multilevel"/>
    <w:tmpl w:val="BC5E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57F"/>
    <w:rsid w:val="00033FC3"/>
    <w:rsid w:val="00061C26"/>
    <w:rsid w:val="00203022"/>
    <w:rsid w:val="00223B7B"/>
    <w:rsid w:val="002C1721"/>
    <w:rsid w:val="002F1C98"/>
    <w:rsid w:val="0031057F"/>
    <w:rsid w:val="00345DE9"/>
    <w:rsid w:val="0036517B"/>
    <w:rsid w:val="00382E97"/>
    <w:rsid w:val="003D7019"/>
    <w:rsid w:val="003F49C9"/>
    <w:rsid w:val="004C0880"/>
    <w:rsid w:val="00650F6E"/>
    <w:rsid w:val="006B107D"/>
    <w:rsid w:val="007A1A49"/>
    <w:rsid w:val="00835FEF"/>
    <w:rsid w:val="00836060"/>
    <w:rsid w:val="00891A38"/>
    <w:rsid w:val="009C235F"/>
    <w:rsid w:val="009C4810"/>
    <w:rsid w:val="00A47344"/>
    <w:rsid w:val="00A97634"/>
    <w:rsid w:val="00B324D8"/>
    <w:rsid w:val="00B452F9"/>
    <w:rsid w:val="00C05B90"/>
    <w:rsid w:val="00CD07CD"/>
    <w:rsid w:val="00D509F6"/>
    <w:rsid w:val="00D70A4B"/>
    <w:rsid w:val="00D73587"/>
    <w:rsid w:val="00DC5DC4"/>
    <w:rsid w:val="00E63C1E"/>
    <w:rsid w:val="00EC3118"/>
    <w:rsid w:val="00EF3EDE"/>
    <w:rsid w:val="00F3638C"/>
    <w:rsid w:val="00F94D20"/>
    <w:rsid w:val="00FB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4CEA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1C26"/>
  </w:style>
  <w:style w:type="paragraph" w:styleId="1">
    <w:name w:val="heading 1"/>
    <w:basedOn w:val="a"/>
    <w:link w:val="10"/>
    <w:uiPriority w:val="9"/>
    <w:qFormat/>
    <w:rsid w:val="00310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0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05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05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105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05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1057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3105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057F"/>
    <w:rPr>
      <w:color w:val="800080"/>
      <w:u w:val="single"/>
    </w:rPr>
  </w:style>
  <w:style w:type="character" w:customStyle="1" w:styleId="headernametx">
    <w:name w:val="header_name_tx"/>
    <w:basedOn w:val="a0"/>
    <w:rsid w:val="0031057F"/>
  </w:style>
  <w:style w:type="character" w:customStyle="1" w:styleId="apple-converted-space">
    <w:name w:val="apple-converted-space"/>
    <w:basedOn w:val="a0"/>
    <w:rsid w:val="0031057F"/>
  </w:style>
  <w:style w:type="character" w:customStyle="1" w:styleId="info-title">
    <w:name w:val="info-title"/>
    <w:basedOn w:val="a0"/>
    <w:rsid w:val="0031057F"/>
  </w:style>
  <w:style w:type="paragraph" w:customStyle="1" w:styleId="formattext">
    <w:name w:val="formattext"/>
    <w:basedOn w:val="a"/>
    <w:rsid w:val="0031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1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976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3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3EDE"/>
  </w:style>
  <w:style w:type="paragraph" w:styleId="a8">
    <w:name w:val="footer"/>
    <w:basedOn w:val="a"/>
    <w:link w:val="a9"/>
    <w:uiPriority w:val="99"/>
    <w:semiHidden/>
    <w:unhideWhenUsed/>
    <w:rsid w:val="00EF3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F3EDE"/>
  </w:style>
  <w:style w:type="paragraph" w:styleId="aa">
    <w:name w:val="Balloon Text"/>
    <w:basedOn w:val="a"/>
    <w:link w:val="ab"/>
    <w:uiPriority w:val="99"/>
    <w:semiHidden/>
    <w:unhideWhenUsed/>
    <w:rsid w:val="0022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3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31875">
          <w:marLeft w:val="0"/>
          <w:marRight w:val="0"/>
          <w:marTop w:val="222"/>
          <w:marBottom w:val="3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9373">
                          <w:marLeft w:val="116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0220">
                      <w:marLeft w:val="-21423"/>
                      <w:marRight w:val="665"/>
                      <w:marTop w:val="7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686382">
              <w:marLeft w:val="22"/>
              <w:marRight w:val="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38660">
          <w:marLeft w:val="0"/>
          <w:marRight w:val="0"/>
          <w:marTop w:val="0"/>
          <w:marBottom w:val="10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59044">
              <w:marLeft w:val="0"/>
              <w:marRight w:val="0"/>
              <w:marTop w:val="0"/>
              <w:marBottom w:val="6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7396">
                  <w:marLeft w:val="0"/>
                  <w:marRight w:val="0"/>
                  <w:marTop w:val="1418"/>
                  <w:marBottom w:val="665"/>
                  <w:divBdr>
                    <w:top w:val="single" w:sz="8" w:space="11" w:color="CDCDCD"/>
                    <w:left w:val="single" w:sz="8" w:space="0" w:color="CDCDCD"/>
                    <w:bottom w:val="single" w:sz="8" w:space="31" w:color="CDCDCD"/>
                    <w:right w:val="single" w:sz="8" w:space="0" w:color="CDCDCD"/>
                  </w:divBdr>
                  <w:divsChild>
                    <w:div w:id="2090807090">
                      <w:marLeft w:val="0"/>
                      <w:marRight w:val="0"/>
                      <w:marTop w:val="0"/>
                      <w:marBottom w:val="15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90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0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9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555</cp:lastModifiedBy>
  <cp:revision>15</cp:revision>
  <cp:lastPrinted>2019-06-10T12:28:00Z</cp:lastPrinted>
  <dcterms:created xsi:type="dcterms:W3CDTF">2017-03-29T09:38:00Z</dcterms:created>
  <dcterms:modified xsi:type="dcterms:W3CDTF">2019-11-14T12:57:00Z</dcterms:modified>
</cp:coreProperties>
</file>