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0D" w:rsidRPr="004369A1" w:rsidRDefault="00EE1D0D" w:rsidP="00EE1D0D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EE1D0D" w:rsidRPr="004369A1" w:rsidRDefault="00EE1D0D" w:rsidP="00EE1D0D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EE1D0D" w:rsidRPr="004369A1" w:rsidRDefault="00EE1D0D" w:rsidP="00EE1D0D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EE1D0D" w:rsidRPr="004369A1" w:rsidRDefault="00EE1D0D" w:rsidP="00EE1D0D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EE1D0D" w:rsidRPr="004369A1" w:rsidRDefault="00EE1D0D" w:rsidP="00EE1D0D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EE1D0D" w:rsidRPr="004369A1" w:rsidTr="00B14784">
        <w:tc>
          <w:tcPr>
            <w:tcW w:w="3686" w:type="dxa"/>
            <w:shd w:val="clear" w:color="auto" w:fill="auto"/>
          </w:tcPr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EE1D0D" w:rsidRPr="004369A1" w:rsidRDefault="00EE1D0D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557BDE" w:rsidRDefault="00557BDE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Pr="00EE1D0D" w:rsidRDefault="00EE1D0D" w:rsidP="00EE1D0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E1D0D" w:rsidRPr="00EE1D0D" w:rsidRDefault="00EE1D0D" w:rsidP="00EE1D0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E1D0D" w:rsidRPr="00EE1D0D" w:rsidRDefault="00EE1D0D" w:rsidP="00EE1D0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E1D0D" w:rsidRPr="00EE1D0D" w:rsidRDefault="00EE1D0D" w:rsidP="00EE1D0D">
      <w:pPr>
        <w:tabs>
          <w:tab w:val="left" w:pos="406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1D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EE1D0D" w:rsidRPr="00EE1D0D" w:rsidRDefault="00EE1D0D" w:rsidP="00EE1D0D">
      <w:pPr>
        <w:tabs>
          <w:tab w:val="left" w:pos="406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1D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мониторинге исполнения должностных обязанностей</w:t>
      </w:r>
    </w:p>
    <w:p w:rsidR="00EE1D0D" w:rsidRPr="00EE1D0D" w:rsidRDefault="00EE1D0D" w:rsidP="00EE1D0D">
      <w:pPr>
        <w:tabs>
          <w:tab w:val="left" w:pos="406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1D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работниками образовательного учреждения,</w:t>
      </w:r>
    </w:p>
    <w:p w:rsidR="00EE1D0D" w:rsidRPr="00EE1D0D" w:rsidRDefault="00EE1D0D" w:rsidP="00EE1D0D">
      <w:pPr>
        <w:tabs>
          <w:tab w:val="left" w:pos="406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1D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деятельность которых связана с коррупционными рисками</w:t>
      </w:r>
    </w:p>
    <w:p w:rsidR="00EE1D0D" w:rsidRPr="00EE1D0D" w:rsidRDefault="00EE1D0D" w:rsidP="00EE1D0D">
      <w:pPr>
        <w:tabs>
          <w:tab w:val="left" w:pos="4065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E1D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№109</w:t>
      </w:r>
    </w:p>
    <w:p w:rsidR="00EE1D0D" w:rsidRPr="00EE1D0D" w:rsidRDefault="00EE1D0D" w:rsidP="00EE1D0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EE1D0D">
      <w:pPr>
        <w:spacing w:after="0" w:line="240" w:lineRule="auto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EE1D0D">
      <w:pPr>
        <w:spacing w:after="0" w:line="240" w:lineRule="auto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EE1D0D">
      <w:pPr>
        <w:spacing w:after="0" w:line="240" w:lineRule="auto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Default="00EE1D0D" w:rsidP="00EE1D0D">
      <w:pPr>
        <w:spacing w:after="0" w:line="240" w:lineRule="auto"/>
        <w:outlineLvl w:val="0"/>
        <w:rPr>
          <w:rFonts w:ascii="Times New Roman" w:hAnsi="Times New Roman" w:cs="Times New Roman"/>
          <w:b/>
          <w:noProof/>
          <w:lang w:eastAsia="ru-RU"/>
        </w:rPr>
      </w:pPr>
    </w:p>
    <w:p w:rsidR="00EE1D0D" w:rsidRPr="00557BDE" w:rsidRDefault="00EE1D0D" w:rsidP="00557B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557BDE" w:rsidRPr="00557BDE" w:rsidRDefault="00557BDE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57BD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>1.Основные положения</w:t>
      </w:r>
    </w:p>
    <w:p w:rsidR="00746571" w:rsidRPr="00557BDE" w:rsidRDefault="00557BDE" w:rsidP="007465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мониторинга исполнения должностных обязанностей </w:t>
      </w: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работниками </w:t>
      </w:r>
      <w:r w:rsidR="00EE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«Хуцеевская СОШ»</w:t>
      </w: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– Образовательное учреждение),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которых связана с коррупционными рисками (далее – мониторинг), являются: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фиксация отклонения действий должностных лиц от установленных норм, правил служебного поведения;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анализ факторов, способствующих ненадлежащему исполнению либо превышению должностных полномочий;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по минимизации коррупционных рисков либо их устранению в деятельности должностных лиц;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перечня коррупционно-опасных функций и перечня должностей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замещение которых связано с коррупционными рисками.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- подготовка предложений по решению проблем, возникающих при исполнении должностных обязанностей </w:t>
      </w:r>
      <w:r w:rsidR="002049D8"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, замещающими должности, подверженные риску коррупционных проявлений;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- внесение изменений в должностные инструкции </w:t>
      </w:r>
      <w:r w:rsidR="002049D8">
        <w:rPr>
          <w:rFonts w:ascii="Times New Roman" w:hAnsi="Times New Roman" w:cs="Times New Roman"/>
          <w:sz w:val="24"/>
          <w:szCs w:val="24"/>
        </w:rPr>
        <w:t>работников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, замещающих должности, подверженные риску коррупционных проявлений.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осуществляется путем сбора информации о признаках и фактах коррупционно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деятельности должностных лиц.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указанной информации может осуществляться, в том числе путем проведения опросов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мониторинга: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набор показателей, характеризующих антикоррупционное поведение должностных лиц, деятельность которых связана с коррупционными рисками</w:t>
      </w:r>
      <w:r w:rsidR="001D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Примерный перечень прилагается.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взаимодействие со структурными подразделениями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учреждения,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иными государственными органами и организациями в целях изучения документов, иных материалов, содержащих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сведения.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проведения мониторинга являются: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о несоблюдении должностными лицами при исполнении должностных обязанностей требований к служебному поведению и (или) требований об урегулировании конфликта интересов;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предложений по 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замещение которых связано с коррупционными рисками;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ежегодные доклады руководству 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проведения мониторинга.</w:t>
      </w:r>
    </w:p>
    <w:p w:rsidR="002049D8" w:rsidRPr="002049D8" w:rsidRDefault="002049D8" w:rsidP="00204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D8">
        <w:rPr>
          <w:rFonts w:ascii="Times New Roman" w:hAnsi="Times New Roman" w:cs="Times New Roman"/>
          <w:b/>
          <w:sz w:val="24"/>
          <w:szCs w:val="24"/>
        </w:rPr>
        <w:t>2. Методика мониторинга исполнения должностных обязанностей Работниками Образовательного учреждения, подверженными риску коррупционных проявлений, и устранения таких рисков</w:t>
      </w:r>
    </w:p>
    <w:p w:rsidR="002049D8" w:rsidRPr="002049D8" w:rsidRDefault="002049D8" w:rsidP="00204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D8" w:rsidRDefault="002049D8" w:rsidP="002049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2049D8">
        <w:rPr>
          <w:rFonts w:ascii="Times New Roman" w:hAnsi="Times New Roman" w:cs="Times New Roman"/>
          <w:sz w:val="24"/>
          <w:szCs w:val="24"/>
        </w:rPr>
        <w:t xml:space="preserve">Мониторинг </w:t>
      </w:r>
      <w:r>
        <w:rPr>
          <w:rFonts w:ascii="Times New Roman" w:hAnsi="Times New Roman" w:cs="Times New Roman"/>
          <w:sz w:val="24"/>
          <w:szCs w:val="24"/>
        </w:rPr>
        <w:t>проводится Комиссией по профилактике коррупции 1 раз в полгода.</w:t>
      </w:r>
    </w:p>
    <w:p w:rsidR="002049D8" w:rsidRPr="002049D8" w:rsidRDefault="002049D8" w:rsidP="002049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мониторинга</w:t>
      </w:r>
      <w:r w:rsidR="00DD4F1E">
        <w:rPr>
          <w:rFonts w:ascii="Times New Roman" w:hAnsi="Times New Roman" w:cs="Times New Roman"/>
          <w:sz w:val="24"/>
          <w:szCs w:val="24"/>
        </w:rPr>
        <w:t xml:space="preserve">, изучаемые направления, сроки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F1E">
        <w:rPr>
          <w:rFonts w:ascii="Times New Roman" w:hAnsi="Times New Roman" w:cs="Times New Roman"/>
          <w:sz w:val="24"/>
          <w:szCs w:val="24"/>
        </w:rPr>
        <w:t>принимаю</w:t>
      </w:r>
      <w:r>
        <w:rPr>
          <w:rFonts w:ascii="Times New Roman" w:hAnsi="Times New Roman" w:cs="Times New Roman"/>
          <w:sz w:val="24"/>
          <w:szCs w:val="24"/>
        </w:rPr>
        <w:t>тся на заседании комиссии.</w:t>
      </w:r>
    </w:p>
    <w:p w:rsidR="002049D8" w:rsidRPr="002049D8" w:rsidRDefault="002049D8" w:rsidP="002049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2049D8">
        <w:rPr>
          <w:rFonts w:ascii="Times New Roman" w:hAnsi="Times New Roman" w:cs="Times New Roman"/>
          <w:sz w:val="24"/>
          <w:szCs w:val="24"/>
        </w:rPr>
        <w:t xml:space="preserve">Система мониторинга представляет собой сбор, оценку и анализ информации, касающейся исполнения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</w:t>
      </w:r>
      <w:r w:rsidRPr="002049D8">
        <w:rPr>
          <w:rFonts w:ascii="Times New Roman" w:hAnsi="Times New Roman" w:cs="Times New Roman"/>
          <w:sz w:val="24"/>
          <w:szCs w:val="24"/>
        </w:rPr>
        <w:t>, замещающими должности, подверженные риску коррупционных проявлений.</w:t>
      </w:r>
    </w:p>
    <w:p w:rsidR="002049D8" w:rsidRPr="002049D8" w:rsidRDefault="00DD4F1E" w:rsidP="00DD4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2049D8" w:rsidRPr="002049D8">
        <w:rPr>
          <w:rFonts w:ascii="Times New Roman" w:hAnsi="Times New Roman" w:cs="Times New Roman"/>
          <w:sz w:val="24"/>
          <w:szCs w:val="24"/>
        </w:rPr>
        <w:t>Проведение мониторинга охватывает следующие направления: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</w:t>
      </w:r>
      <w:r w:rsidR="00DD4F1E">
        <w:rPr>
          <w:rFonts w:ascii="Times New Roman" w:hAnsi="Times New Roman" w:cs="Times New Roman"/>
          <w:sz w:val="24"/>
          <w:szCs w:val="24"/>
        </w:rPr>
        <w:t xml:space="preserve">изучение соответствия работника </w:t>
      </w:r>
      <w:r w:rsidRPr="002049D8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уровню и характеру знаний и навыков, </w:t>
      </w:r>
      <w:r w:rsidR="00DD4F1E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2049D8">
        <w:rPr>
          <w:rFonts w:ascii="Times New Roman" w:hAnsi="Times New Roman" w:cs="Times New Roman"/>
          <w:sz w:val="24"/>
          <w:szCs w:val="24"/>
        </w:rPr>
        <w:t xml:space="preserve">должностных обязанностей </w:t>
      </w:r>
      <w:r w:rsidR="00DD4F1E">
        <w:rPr>
          <w:rFonts w:ascii="Times New Roman" w:hAnsi="Times New Roman" w:cs="Times New Roman"/>
          <w:sz w:val="24"/>
          <w:szCs w:val="24"/>
        </w:rPr>
        <w:t>работником</w:t>
      </w:r>
      <w:r w:rsidRPr="002049D8">
        <w:rPr>
          <w:rFonts w:ascii="Times New Roman" w:hAnsi="Times New Roman" w:cs="Times New Roman"/>
          <w:sz w:val="24"/>
          <w:szCs w:val="24"/>
        </w:rPr>
        <w:t>, замещающ</w:t>
      </w:r>
      <w:r w:rsidR="00DD4F1E">
        <w:rPr>
          <w:rFonts w:ascii="Times New Roman" w:hAnsi="Times New Roman" w:cs="Times New Roman"/>
          <w:sz w:val="24"/>
          <w:szCs w:val="24"/>
        </w:rPr>
        <w:t>им</w:t>
      </w:r>
      <w:r w:rsidRPr="002049D8">
        <w:rPr>
          <w:rFonts w:ascii="Times New Roman" w:hAnsi="Times New Roman" w:cs="Times New Roman"/>
          <w:sz w:val="24"/>
          <w:szCs w:val="24"/>
        </w:rPr>
        <w:t xml:space="preserve"> должность, подверженную риску коррупционных проявлений; 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lastRenderedPageBreak/>
        <w:t xml:space="preserve">- решение  вопросов, по которым </w:t>
      </w:r>
      <w:r w:rsidR="00DD4F1E">
        <w:rPr>
          <w:rFonts w:ascii="Times New Roman" w:hAnsi="Times New Roman" w:cs="Times New Roman"/>
          <w:sz w:val="24"/>
          <w:szCs w:val="24"/>
        </w:rPr>
        <w:t>работник</w:t>
      </w:r>
      <w:r w:rsidRPr="002049D8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управленческие и иные решения;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решение  вопросов, по которым </w:t>
      </w:r>
      <w:r w:rsidR="00DD4F1E">
        <w:rPr>
          <w:rFonts w:ascii="Times New Roman" w:hAnsi="Times New Roman" w:cs="Times New Roman"/>
          <w:sz w:val="24"/>
          <w:szCs w:val="24"/>
        </w:rPr>
        <w:t>работник</w:t>
      </w:r>
      <w:r w:rsidRPr="002049D8">
        <w:rPr>
          <w:rFonts w:ascii="Times New Roman" w:hAnsi="Times New Roman" w:cs="Times New Roman"/>
          <w:sz w:val="24"/>
          <w:szCs w:val="24"/>
        </w:rPr>
        <w:t xml:space="preserve"> обязан участвовать при подготовке проектов нормативных правовых актов и (или) проектов управленческих и иных решений;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сроки и процедуры подготовки, рассмотрения проектов управленческих и иных решений, порядок согласования и принятия данных решений;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порядок служебного взаимодействия </w:t>
      </w:r>
      <w:r w:rsidR="00DD4F1E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 в связи с исполнением им должностных обязанностей с </w:t>
      </w:r>
      <w:r w:rsidR="00DD4F1E">
        <w:rPr>
          <w:rFonts w:ascii="Times New Roman" w:hAnsi="Times New Roman" w:cs="Times New Roman"/>
          <w:sz w:val="24"/>
          <w:szCs w:val="24"/>
        </w:rPr>
        <w:t xml:space="preserve">другими работниками, </w:t>
      </w:r>
      <w:r w:rsidRPr="002049D8">
        <w:rPr>
          <w:rFonts w:ascii="Times New Roman" w:hAnsi="Times New Roman" w:cs="Times New Roman"/>
          <w:sz w:val="24"/>
          <w:szCs w:val="24"/>
        </w:rPr>
        <w:t xml:space="preserve"> должностными лицами органов государственной власти, гражданами и организациями;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показатели эффективности и результативности профессиональной служебной деятельности </w:t>
      </w:r>
      <w:r w:rsidR="00682F5D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исполнение утвержденного порядка действий </w:t>
      </w:r>
      <w:r w:rsidR="00682F5D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 при склонении его к коррупционным правонарушениям.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2049D8" w:rsidRPr="002049D8">
        <w:rPr>
          <w:rFonts w:ascii="Times New Roman" w:hAnsi="Times New Roman" w:cs="Times New Roman"/>
          <w:sz w:val="24"/>
          <w:szCs w:val="24"/>
        </w:rPr>
        <w:t>Объектом</w:t>
      </w:r>
      <w:proofErr w:type="gramEnd"/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мониторинга являются </w:t>
      </w:r>
      <w:r>
        <w:rPr>
          <w:rFonts w:ascii="Times New Roman" w:hAnsi="Times New Roman" w:cs="Times New Roman"/>
          <w:sz w:val="24"/>
          <w:szCs w:val="24"/>
        </w:rPr>
        <w:t>работники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, замещающие должности, подверженные риску коррупционных проявлений.</w:t>
      </w:r>
      <w:r w:rsidR="00EE1D0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2049D8" w:rsidRPr="002049D8">
        <w:rPr>
          <w:rFonts w:ascii="Times New Roman" w:hAnsi="Times New Roman" w:cs="Times New Roman"/>
          <w:sz w:val="24"/>
          <w:szCs w:val="24"/>
        </w:rPr>
        <w:t xml:space="preserve">Перечень должностей </w:t>
      </w:r>
      <w:r>
        <w:rPr>
          <w:rFonts w:ascii="Times New Roman" w:hAnsi="Times New Roman" w:cs="Times New Roman"/>
          <w:sz w:val="24"/>
          <w:szCs w:val="24"/>
        </w:rPr>
        <w:t>работников Образовательного учреждения,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подверженных риску коррупционных проявлений, </w:t>
      </w: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утверждается правовым актом </w:t>
      </w:r>
      <w:r>
        <w:rPr>
          <w:rFonts w:ascii="Times New Roman" w:hAnsi="Times New Roman" w:cs="Times New Roman"/>
          <w:sz w:val="24"/>
          <w:szCs w:val="24"/>
        </w:rPr>
        <w:t>(приказом) директора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.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2049D8" w:rsidRPr="002049D8">
        <w:rPr>
          <w:rFonts w:ascii="Times New Roman" w:hAnsi="Times New Roman" w:cs="Times New Roman"/>
          <w:sz w:val="24"/>
          <w:szCs w:val="24"/>
        </w:rPr>
        <w:t>Система мониторинга включает в себя мероприятия, проводимые в несколько этапов: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- разработка и утверждение</w:t>
      </w:r>
      <w:r w:rsidR="00682F5D">
        <w:rPr>
          <w:rFonts w:ascii="Times New Roman" w:hAnsi="Times New Roman" w:cs="Times New Roman"/>
          <w:sz w:val="24"/>
          <w:szCs w:val="24"/>
        </w:rPr>
        <w:t xml:space="preserve"> локального акта(актов), имеющего</w:t>
      </w:r>
      <w:r w:rsidRPr="002049D8">
        <w:rPr>
          <w:rFonts w:ascii="Times New Roman" w:hAnsi="Times New Roman" w:cs="Times New Roman"/>
          <w:sz w:val="24"/>
          <w:szCs w:val="24"/>
        </w:rPr>
        <w:t xml:space="preserve"> положения, исключающие возможность возникновения коррупционных правонарушений и определяющая порядок действий в случае склонения </w:t>
      </w:r>
      <w:r w:rsidR="00682F5D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 к коррупционным правонарушениям;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сбор информации о деятельности </w:t>
      </w:r>
      <w:r w:rsidR="00682F5D">
        <w:rPr>
          <w:rFonts w:ascii="Times New Roman" w:hAnsi="Times New Roman" w:cs="Times New Roman"/>
          <w:sz w:val="24"/>
          <w:szCs w:val="24"/>
        </w:rPr>
        <w:t>работников</w:t>
      </w:r>
      <w:r w:rsidRPr="002049D8">
        <w:rPr>
          <w:rFonts w:ascii="Times New Roman" w:hAnsi="Times New Roman" w:cs="Times New Roman"/>
          <w:sz w:val="24"/>
          <w:szCs w:val="24"/>
        </w:rPr>
        <w:t>, замещающ</w:t>
      </w:r>
      <w:r w:rsidR="00682F5D">
        <w:rPr>
          <w:rFonts w:ascii="Times New Roman" w:hAnsi="Times New Roman" w:cs="Times New Roman"/>
          <w:sz w:val="24"/>
          <w:szCs w:val="24"/>
        </w:rPr>
        <w:t>их должности</w:t>
      </w:r>
      <w:r w:rsidRPr="002049D8">
        <w:rPr>
          <w:rFonts w:ascii="Times New Roman" w:hAnsi="Times New Roman" w:cs="Times New Roman"/>
          <w:sz w:val="24"/>
          <w:szCs w:val="24"/>
        </w:rPr>
        <w:t>, подверженн</w:t>
      </w:r>
      <w:r w:rsidR="00682F5D">
        <w:rPr>
          <w:rFonts w:ascii="Times New Roman" w:hAnsi="Times New Roman" w:cs="Times New Roman"/>
          <w:sz w:val="24"/>
          <w:szCs w:val="24"/>
        </w:rPr>
        <w:t>ые</w:t>
      </w:r>
      <w:r w:rsidRPr="002049D8">
        <w:rPr>
          <w:rFonts w:ascii="Times New Roman" w:hAnsi="Times New Roman" w:cs="Times New Roman"/>
          <w:sz w:val="24"/>
          <w:szCs w:val="24"/>
        </w:rPr>
        <w:t xml:space="preserve"> риску коррупционных проявлений, по исполнению им</w:t>
      </w:r>
      <w:r w:rsidR="00682F5D">
        <w:rPr>
          <w:rFonts w:ascii="Times New Roman" w:hAnsi="Times New Roman" w:cs="Times New Roman"/>
          <w:sz w:val="24"/>
          <w:szCs w:val="24"/>
        </w:rPr>
        <w:t>и</w:t>
      </w:r>
      <w:r w:rsidRPr="002049D8">
        <w:rPr>
          <w:rFonts w:ascii="Times New Roman" w:hAnsi="Times New Roman" w:cs="Times New Roman"/>
          <w:sz w:val="24"/>
          <w:szCs w:val="24"/>
        </w:rPr>
        <w:t xml:space="preserve"> должностных обязанностей;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- анализ поступающей информации от различных источников (выявление отклонений);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принятие мер, направленных на повышение качества исполнения </w:t>
      </w:r>
      <w:r w:rsidR="00682F5D">
        <w:rPr>
          <w:rFonts w:ascii="Times New Roman" w:hAnsi="Times New Roman" w:cs="Times New Roman"/>
          <w:sz w:val="24"/>
          <w:szCs w:val="24"/>
        </w:rPr>
        <w:t>работником</w:t>
      </w:r>
      <w:r w:rsidRPr="002049D8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обязанностей, в том числе, путем внесения изменений в должностную  инструкцию.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Для проведения мониторинга исполнения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, подверженными риску коррупционных проявлений, и устранению таких рисков </w:t>
      </w:r>
      <w:r>
        <w:rPr>
          <w:rFonts w:ascii="Times New Roman" w:hAnsi="Times New Roman" w:cs="Times New Roman"/>
          <w:sz w:val="24"/>
          <w:szCs w:val="24"/>
        </w:rPr>
        <w:t>проводя</w:t>
      </w:r>
      <w:r w:rsidR="002049D8" w:rsidRPr="002049D8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анализ служебной деятельности указанных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а также обращений граждан в целях выявления обстоятельств, свидетельствующих о коррупционных проявлениях со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2049D8" w:rsidRPr="002049D8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2.7.</w:t>
      </w:r>
      <w:r w:rsidR="002049D8" w:rsidRPr="002049D8">
        <w:rPr>
          <w:rStyle w:val="a4"/>
          <w:rFonts w:ascii="Times New Roman" w:hAnsi="Times New Roman" w:cs="Times New Roman"/>
          <w:b w:val="0"/>
          <w:sz w:val="24"/>
          <w:szCs w:val="24"/>
        </w:rPr>
        <w:t>К примерному перечню таких обстоятельств относятся: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составление запросов и требование документов, не основанных на нормах действующего законодательства;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отступление от установленных сроков решения вопросов (необоснованное сокращение или затягивание сроков действий по исполняемым документам);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принятие решений и совершение действий вопреки нормативно установленному порядку;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неправомерный отказ от использования легально установленного набора документов;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искажение содержания итоговых документов;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принятие решений без проведения надлежащих согласований;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субъективные решения при одинаковых условиях в пользу конкретных физических и юридических лиц;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нарушение установленных сроков рассмотрения жалоб. </w:t>
      </w:r>
    </w:p>
    <w:p w:rsidR="00C7092D" w:rsidRPr="002049D8" w:rsidRDefault="00682F5D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2.8.Одним из способов получения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информации об исполнении </w:t>
      </w:r>
      <w:r>
        <w:rPr>
          <w:rFonts w:ascii="Times New Roman" w:hAnsi="Times New Roman" w:cs="Times New Roman"/>
          <w:sz w:val="24"/>
          <w:szCs w:val="24"/>
        </w:rPr>
        <w:t>работниками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 является анкетирование.</w:t>
      </w:r>
      <w:r w:rsidR="00C7092D">
        <w:rPr>
          <w:rFonts w:ascii="Times New Roman" w:hAnsi="Times New Roman" w:cs="Times New Roman"/>
          <w:sz w:val="24"/>
          <w:szCs w:val="24"/>
        </w:rPr>
        <w:t xml:space="preserve"> 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Анкета предназначена для </w:t>
      </w:r>
      <w:r w:rsidR="00C7092D"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 и проводится ежегодно в рамках НОКО и анкетирование по оказанию платных образовательных услуг. </w:t>
      </w:r>
      <w:r w:rsidR="002049D8" w:rsidRPr="002049D8">
        <w:rPr>
          <w:rFonts w:ascii="Times New Roman" w:hAnsi="Times New Roman" w:cs="Times New Roman"/>
          <w:sz w:val="24"/>
          <w:szCs w:val="24"/>
        </w:rPr>
        <w:t>Целью исследования является изучение коррупционных рисков и эффективности противодействия коррупции</w:t>
      </w:r>
      <w:r w:rsidR="00C7092D">
        <w:rPr>
          <w:rFonts w:ascii="Times New Roman" w:hAnsi="Times New Roman" w:cs="Times New Roman"/>
          <w:sz w:val="24"/>
          <w:szCs w:val="24"/>
        </w:rPr>
        <w:t>.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</w:t>
      </w:r>
      <w:r w:rsidR="00C7092D">
        <w:rPr>
          <w:rFonts w:ascii="Times New Roman" w:hAnsi="Times New Roman" w:cs="Times New Roman"/>
          <w:sz w:val="24"/>
          <w:szCs w:val="24"/>
        </w:rPr>
        <w:t>Анкетирование может производиться на сайте Образовательного учреждения (НОКО), а также на родительских собраниях, Днях открытых дверей. При этом</w:t>
      </w:r>
      <w:r w:rsidR="00C7092D" w:rsidRPr="00C7092D">
        <w:rPr>
          <w:rFonts w:ascii="Times New Roman" w:hAnsi="Times New Roman" w:cs="Times New Roman"/>
          <w:sz w:val="24"/>
          <w:szCs w:val="24"/>
        </w:rPr>
        <w:t xml:space="preserve"> </w:t>
      </w:r>
      <w:r w:rsidR="00C7092D">
        <w:rPr>
          <w:rFonts w:ascii="Times New Roman" w:hAnsi="Times New Roman" w:cs="Times New Roman"/>
          <w:sz w:val="24"/>
          <w:szCs w:val="24"/>
        </w:rPr>
        <w:t>необходимо</w:t>
      </w:r>
      <w:r w:rsidR="00C7092D" w:rsidRPr="002049D8">
        <w:rPr>
          <w:rFonts w:ascii="Times New Roman" w:hAnsi="Times New Roman" w:cs="Times New Roman"/>
          <w:sz w:val="24"/>
          <w:szCs w:val="24"/>
        </w:rPr>
        <w:t xml:space="preserve"> обеспечивать </w:t>
      </w:r>
      <w:r w:rsidR="00C7092D">
        <w:rPr>
          <w:rFonts w:ascii="Times New Roman" w:hAnsi="Times New Roman" w:cs="Times New Roman"/>
          <w:sz w:val="24"/>
          <w:szCs w:val="24"/>
        </w:rPr>
        <w:t>полну</w:t>
      </w:r>
      <w:r w:rsidR="00C7092D" w:rsidRPr="002049D8">
        <w:rPr>
          <w:rFonts w:ascii="Times New Roman" w:hAnsi="Times New Roman" w:cs="Times New Roman"/>
          <w:sz w:val="24"/>
          <w:szCs w:val="24"/>
        </w:rPr>
        <w:t>ю анонимность респондентов и конфиденциальность полученных сведений</w:t>
      </w:r>
    </w:p>
    <w:p w:rsidR="002049D8" w:rsidRPr="002049D8" w:rsidRDefault="00C7092D" w:rsidP="00C7092D">
      <w:pPr>
        <w:pStyle w:val="a5"/>
        <w:tabs>
          <w:tab w:val="left" w:pos="1744"/>
        </w:tabs>
        <w:spacing w:before="0" w:beforeAutospacing="0" w:after="0" w:afterAutospacing="0"/>
        <w:jc w:val="both"/>
      </w:pPr>
      <w:r>
        <w:t>2.</w:t>
      </w:r>
      <w:proofErr w:type="gramStart"/>
      <w:r>
        <w:t>9.</w:t>
      </w:r>
      <w:r w:rsidR="002049D8" w:rsidRPr="002049D8">
        <w:t>При</w:t>
      </w:r>
      <w:proofErr w:type="gramEnd"/>
      <w:r w:rsidR="002049D8" w:rsidRPr="002049D8">
        <w:t xml:space="preserve"> проведении мониторинга должностн</w:t>
      </w:r>
      <w:r>
        <w:t>ые</w:t>
      </w:r>
      <w:r w:rsidR="002049D8" w:rsidRPr="002049D8">
        <w:t xml:space="preserve"> лиц</w:t>
      </w:r>
      <w:r>
        <w:t>а</w:t>
      </w:r>
      <w:r w:rsidR="002049D8" w:rsidRPr="002049D8">
        <w:t>, осуществляющее мониторинг, осуществля</w:t>
      </w:r>
      <w:r>
        <w:t>ю</w:t>
      </w:r>
      <w:r w:rsidR="002049D8" w:rsidRPr="002049D8">
        <w:t>т следующие функции:</w:t>
      </w:r>
    </w:p>
    <w:p w:rsidR="002049D8" w:rsidRPr="002049D8" w:rsidRDefault="002049D8" w:rsidP="00C7092D">
      <w:pPr>
        <w:pStyle w:val="a5"/>
        <w:spacing w:before="0" w:beforeAutospacing="0" w:after="0" w:afterAutospacing="0"/>
        <w:jc w:val="both"/>
      </w:pPr>
      <w:r w:rsidRPr="002049D8">
        <w:lastRenderedPageBreak/>
        <w:t xml:space="preserve">- формирует набор показателей, характеризующих исключение коррупционного поведения </w:t>
      </w:r>
      <w:r w:rsidR="00C7092D">
        <w:t>работников Образовательного учреждения</w:t>
      </w:r>
      <w:r w:rsidRPr="002049D8">
        <w:t>, занимающих должности, подверженные риску коррупционных проявлений;</w:t>
      </w:r>
    </w:p>
    <w:p w:rsidR="002049D8" w:rsidRPr="002049D8" w:rsidRDefault="002049D8" w:rsidP="00C7092D">
      <w:pPr>
        <w:pStyle w:val="a5"/>
        <w:spacing w:before="0" w:beforeAutospacing="0" w:after="0" w:afterAutospacing="0"/>
        <w:jc w:val="both"/>
      </w:pPr>
      <w:r w:rsidRPr="002049D8">
        <w:t xml:space="preserve">- взаимодействует с </w:t>
      </w:r>
      <w:r w:rsidR="00C7092D">
        <w:t>вышестоящим</w:t>
      </w:r>
      <w:r w:rsidRPr="002049D8">
        <w:t xml:space="preserve"> органом по противодействию коррупции по изучению результатов мониторинга и разработке мер по снижению рисков коррупционных проявлений;</w:t>
      </w:r>
    </w:p>
    <w:p w:rsidR="002049D8" w:rsidRPr="002049D8" w:rsidRDefault="002049D8" w:rsidP="00C7092D">
      <w:pPr>
        <w:pStyle w:val="a5"/>
        <w:spacing w:before="0" w:beforeAutospacing="0" w:after="0" w:afterAutospacing="0"/>
        <w:jc w:val="both"/>
      </w:pPr>
      <w:r w:rsidRPr="002049D8">
        <w:t xml:space="preserve">- вносит изменения в должностную  инструкцию </w:t>
      </w:r>
      <w:r w:rsidR="00C7092D">
        <w:t>работника</w:t>
      </w:r>
      <w:r w:rsidRPr="002049D8">
        <w:t>, замещающего должность, подверженную риску коррупци</w:t>
      </w:r>
      <w:r w:rsidR="00C7092D">
        <w:t>онных проявлений</w:t>
      </w:r>
      <w:r w:rsidRPr="002049D8">
        <w:t>.</w:t>
      </w:r>
    </w:p>
    <w:p w:rsidR="002049D8" w:rsidRPr="002049D8" w:rsidRDefault="00C7092D" w:rsidP="00C7092D">
      <w:pPr>
        <w:pStyle w:val="a5"/>
        <w:spacing w:before="0" w:beforeAutospacing="0" w:after="0" w:afterAutospacing="0"/>
        <w:jc w:val="both"/>
      </w:pPr>
      <w:r>
        <w:t>2.10.</w:t>
      </w:r>
      <w:r w:rsidR="002049D8" w:rsidRPr="002049D8">
        <w:t xml:space="preserve">В случае выявления факторов, способствующих появлению коррупционных правонарушений со стороны </w:t>
      </w:r>
      <w:r>
        <w:t>работников</w:t>
      </w:r>
      <w:r w:rsidR="002049D8" w:rsidRPr="002049D8">
        <w:t>, замещающих должности, подверженные риску коррупционных проявлений, должностн</w:t>
      </w:r>
      <w:r>
        <w:t>ые</w:t>
      </w:r>
      <w:r w:rsidR="002049D8" w:rsidRPr="002049D8">
        <w:t xml:space="preserve"> лиц</w:t>
      </w:r>
      <w:r>
        <w:t>а</w:t>
      </w:r>
      <w:r w:rsidR="002049D8" w:rsidRPr="002049D8">
        <w:t>, осуществляющ</w:t>
      </w:r>
      <w:r>
        <w:t>ие мониторинг, готовя</w:t>
      </w:r>
      <w:r w:rsidR="002049D8" w:rsidRPr="002049D8">
        <w:t>т и вн</w:t>
      </w:r>
      <w:r>
        <w:t>ося</w:t>
      </w:r>
      <w:r w:rsidR="002049D8" w:rsidRPr="002049D8">
        <w:t xml:space="preserve">т руководителю </w:t>
      </w:r>
      <w:r>
        <w:t>Образовательного учреждения</w:t>
      </w:r>
      <w:r w:rsidR="002049D8" w:rsidRPr="002049D8">
        <w:t xml:space="preserve"> предложения о внесении изменений в должностные инструкции </w:t>
      </w:r>
      <w:r>
        <w:t>работника</w:t>
      </w:r>
      <w:r w:rsidR="002049D8" w:rsidRPr="002049D8">
        <w:t>.</w:t>
      </w:r>
    </w:p>
    <w:p w:rsidR="002049D8" w:rsidRPr="002049D8" w:rsidRDefault="00C7092D" w:rsidP="00C7092D">
      <w:pPr>
        <w:pStyle w:val="a5"/>
        <w:spacing w:before="0" w:beforeAutospacing="0" w:after="0" w:afterAutospacing="0"/>
        <w:jc w:val="both"/>
      </w:pPr>
      <w:r>
        <w:t xml:space="preserve">2.11. </w:t>
      </w:r>
      <w:r w:rsidR="002049D8" w:rsidRPr="002049D8">
        <w:t xml:space="preserve">В случае, когда внесение изменений в должностную инструкцию </w:t>
      </w:r>
      <w:r>
        <w:t>работника</w:t>
      </w:r>
      <w:r w:rsidR="002049D8" w:rsidRPr="002049D8">
        <w:t>, замещающего должность, подверженную риску коррупционных проявлений, может быть связано с изменением обязательных условий трудового договора, должны быть соблюдены требования трудового законодательства</w:t>
      </w:r>
      <w:r>
        <w:t>.</w:t>
      </w:r>
      <w:r w:rsidR="002049D8" w:rsidRPr="002049D8">
        <w:t xml:space="preserve"> При внесении в должностную инструкцию изменений, не влекущих за собой необходимость изменения обязательных условий трудового договора,  допускается утверждение должностной инструкции в новой редакции с письменным ознакомлением с ней </w:t>
      </w:r>
      <w:r>
        <w:t xml:space="preserve"> работника</w:t>
      </w:r>
      <w:r w:rsidR="002049D8" w:rsidRPr="002049D8">
        <w:t>.</w:t>
      </w:r>
    </w:p>
    <w:p w:rsidR="002049D8" w:rsidRPr="002049D8" w:rsidRDefault="00BA61D2" w:rsidP="00BA61D2">
      <w:pPr>
        <w:pStyle w:val="a5"/>
        <w:spacing w:before="0" w:beforeAutospacing="0" w:after="0" w:afterAutospacing="0"/>
        <w:jc w:val="both"/>
      </w:pPr>
      <w:r>
        <w:t>2.12.В целях сокращения</w:t>
      </w:r>
      <w:r w:rsidR="002049D8" w:rsidRPr="002049D8">
        <w:t xml:space="preserve"> рисков коррупционных проявлений </w:t>
      </w:r>
      <w:r>
        <w:t>может быть проведена</w:t>
      </w:r>
      <w:r w:rsidR="002049D8" w:rsidRPr="002049D8">
        <w:t xml:space="preserve"> разработка (при отсутствии) либо проведение корректировки </w:t>
      </w:r>
      <w:r>
        <w:t>локальных нормативных актов по противодействию коррупции.</w:t>
      </w:r>
    </w:p>
    <w:p w:rsidR="002049D8" w:rsidRPr="002049D8" w:rsidRDefault="002049D8" w:rsidP="00204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AC1" w:rsidRDefault="002049D8" w:rsidP="00204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 xml:space="preserve">3. Перечень должностей </w:t>
      </w:r>
      <w:r w:rsidR="00BA61D2" w:rsidRPr="00B75AC1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B75AC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049D8" w:rsidRPr="00B75AC1" w:rsidRDefault="002049D8" w:rsidP="00204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>подверженных риску коррупционных проявлений</w:t>
      </w:r>
    </w:p>
    <w:p w:rsidR="002049D8" w:rsidRPr="002049D8" w:rsidRDefault="002049D8" w:rsidP="00204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9D8" w:rsidRPr="002049D8" w:rsidRDefault="00BA61D2" w:rsidP="00BA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К должностям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2049D8" w:rsidRPr="002049D8">
        <w:rPr>
          <w:rFonts w:ascii="Times New Roman" w:hAnsi="Times New Roman" w:cs="Times New Roman"/>
          <w:sz w:val="24"/>
          <w:szCs w:val="24"/>
        </w:rPr>
        <w:t>, подверженных риску коррупционных проявлений, следует относить должности, исполнение должностных обязанностей по которым предусматривает: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1) осуществление </w:t>
      </w:r>
      <w:r w:rsidR="00B75AC1">
        <w:rPr>
          <w:rFonts w:ascii="Times New Roman" w:hAnsi="Times New Roman" w:cs="Times New Roman"/>
          <w:sz w:val="24"/>
          <w:szCs w:val="24"/>
        </w:rPr>
        <w:t xml:space="preserve">постоянно или  временно </w:t>
      </w:r>
      <w:r w:rsidRPr="002049D8">
        <w:rPr>
          <w:rFonts w:ascii="Times New Roman" w:hAnsi="Times New Roman" w:cs="Times New Roman"/>
          <w:sz w:val="24"/>
          <w:szCs w:val="24"/>
        </w:rPr>
        <w:t>организационно-распорядительных или административно-хозяйственных функций (</w:t>
      </w:r>
      <w:r w:rsidRPr="002049D8">
        <w:rPr>
          <w:rFonts w:ascii="Times New Roman" w:hAnsi="Times New Roman" w:cs="Times New Roman"/>
          <w:i/>
          <w:sz w:val="24"/>
          <w:szCs w:val="24"/>
        </w:rPr>
        <w:t>руководители всех уровней</w:t>
      </w:r>
      <w:r w:rsidRPr="002049D8">
        <w:rPr>
          <w:rFonts w:ascii="Times New Roman" w:hAnsi="Times New Roman" w:cs="Times New Roman"/>
          <w:sz w:val="24"/>
          <w:szCs w:val="24"/>
        </w:rPr>
        <w:t>);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2) предоставление </w:t>
      </w:r>
      <w:r w:rsidR="00B75AC1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2049D8">
        <w:rPr>
          <w:rFonts w:ascii="Times New Roman" w:hAnsi="Times New Roman" w:cs="Times New Roman"/>
          <w:sz w:val="24"/>
          <w:szCs w:val="24"/>
        </w:rPr>
        <w:t xml:space="preserve"> услуг гражданам и организациям;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3) осуществление контрольных и надзорных мероприятий;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4) подготовку и принятие решений о распределении бюджетных ассигнований, субсидий</w:t>
      </w:r>
      <w:r w:rsidR="00B75AC1">
        <w:rPr>
          <w:rFonts w:ascii="Times New Roman" w:hAnsi="Times New Roman" w:cs="Times New Roman"/>
          <w:sz w:val="24"/>
          <w:szCs w:val="24"/>
        </w:rPr>
        <w:t>, средств от платных образовательных услуг</w:t>
      </w:r>
      <w:r w:rsidRPr="002049D8">
        <w:rPr>
          <w:rFonts w:ascii="Times New Roman" w:hAnsi="Times New Roman" w:cs="Times New Roman"/>
          <w:sz w:val="24"/>
          <w:szCs w:val="24"/>
        </w:rPr>
        <w:t>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5) управление </w:t>
      </w:r>
      <w:r w:rsidR="00B75AC1">
        <w:rPr>
          <w:rFonts w:ascii="Times New Roman" w:hAnsi="Times New Roman" w:cs="Times New Roman"/>
          <w:sz w:val="24"/>
          <w:szCs w:val="24"/>
        </w:rPr>
        <w:t xml:space="preserve"> государственным </w:t>
      </w:r>
      <w:r w:rsidRPr="002049D8">
        <w:rPr>
          <w:rFonts w:ascii="Times New Roman" w:hAnsi="Times New Roman" w:cs="Times New Roman"/>
          <w:sz w:val="24"/>
          <w:szCs w:val="24"/>
        </w:rPr>
        <w:t>имуществом;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6) осуществление закупок для нужд </w:t>
      </w:r>
      <w:r w:rsidR="00B75AC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Pr="002049D8">
        <w:rPr>
          <w:rFonts w:ascii="Times New Roman" w:hAnsi="Times New Roman" w:cs="Times New Roman"/>
          <w:sz w:val="24"/>
          <w:szCs w:val="24"/>
        </w:rPr>
        <w:t>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7) хранение и распределение материально-технических ресурсов.</w:t>
      </w:r>
    </w:p>
    <w:p w:rsidR="00D26399" w:rsidRDefault="00D26399" w:rsidP="00BD1E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D3B98" w:rsidRPr="00557BDE" w:rsidRDefault="00BD1E77" w:rsidP="00BD1E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57BDE" w:rsidRPr="00557BDE" w:rsidRDefault="00BD1E77">
      <w:pPr>
        <w:rPr>
          <w:rFonts w:ascii="Times New Roman" w:hAnsi="Times New Roman" w:cs="Times New Roman"/>
          <w:sz w:val="24"/>
          <w:szCs w:val="24"/>
        </w:rPr>
      </w:pPr>
      <w:r w:rsidRPr="00DB2C9D">
        <w:rPr>
          <w:rFonts w:ascii="Times New Roman" w:hAnsi="Times New Roman" w:cs="Times New Roman"/>
          <w:sz w:val="24"/>
          <w:szCs w:val="24"/>
        </w:rPr>
        <w:object w:dxaOrig="9581" w:dyaOrig="10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08.5pt" o:ole="">
            <v:imagedata r:id="rId6" o:title=""/>
          </v:shape>
          <o:OLEObject Type="Embed" ProgID="Word.Document.12" ShapeID="_x0000_i1025" DrawAspect="Content" ObjectID="_1635269053" r:id="rId7">
            <o:FieldCodes>\s</o:FieldCodes>
          </o:OLEObject>
        </w:object>
      </w:r>
    </w:p>
    <w:sectPr w:rsidR="00557BDE" w:rsidRPr="00557BDE" w:rsidSect="00EE1D0D">
      <w:head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7D9" w:rsidRDefault="00C677D9" w:rsidP="00D26399">
      <w:pPr>
        <w:spacing w:after="0" w:line="240" w:lineRule="auto"/>
      </w:pPr>
      <w:r>
        <w:separator/>
      </w:r>
    </w:p>
  </w:endnote>
  <w:endnote w:type="continuationSeparator" w:id="0">
    <w:p w:rsidR="00C677D9" w:rsidRDefault="00C677D9" w:rsidP="00D2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399" w:rsidRPr="00D26399" w:rsidRDefault="00D26399" w:rsidP="00D26399">
    <w:pPr>
      <w:spacing w:after="0" w:line="240" w:lineRule="auto"/>
      <w:jc w:val="center"/>
      <w:rPr>
        <w:rFonts w:ascii="Times New Roman" w:hAnsi="Times New Roman" w:cs="Times New Roman"/>
      </w:rPr>
    </w:pPr>
    <w:r w:rsidRPr="00D26399">
      <w:rPr>
        <w:rFonts w:ascii="Times New Roman" w:hAnsi="Times New Roman" w:cs="Times New Roman"/>
      </w:rPr>
      <w:t>2019 год</w:t>
    </w:r>
  </w:p>
  <w:p w:rsidR="00D26399" w:rsidRDefault="00D263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7D9" w:rsidRDefault="00C677D9" w:rsidP="00D26399">
      <w:pPr>
        <w:spacing w:after="0" w:line="240" w:lineRule="auto"/>
      </w:pPr>
      <w:r>
        <w:separator/>
      </w:r>
    </w:p>
  </w:footnote>
  <w:footnote w:type="continuationSeparator" w:id="0">
    <w:p w:rsidR="00C677D9" w:rsidRDefault="00C677D9" w:rsidP="00D2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03552"/>
      <w:docPartObj>
        <w:docPartGallery w:val="Page Numbers (Top of Page)"/>
        <w:docPartUnique/>
      </w:docPartObj>
    </w:sdtPr>
    <w:sdtEndPr/>
    <w:sdtContent>
      <w:p w:rsidR="00D26399" w:rsidRDefault="008C1F5A">
        <w:pPr>
          <w:pStyle w:val="a7"/>
          <w:jc w:val="center"/>
        </w:pPr>
        <w:r w:rsidRPr="00D26399">
          <w:rPr>
            <w:rFonts w:ascii="Times New Roman" w:hAnsi="Times New Roman" w:cs="Times New Roman"/>
          </w:rPr>
          <w:fldChar w:fldCharType="begin"/>
        </w:r>
        <w:r w:rsidR="00D26399" w:rsidRPr="00D26399">
          <w:rPr>
            <w:rFonts w:ascii="Times New Roman" w:hAnsi="Times New Roman" w:cs="Times New Roman"/>
          </w:rPr>
          <w:instrText xml:space="preserve"> PAGE   \* MERGEFORMAT </w:instrText>
        </w:r>
        <w:r w:rsidRPr="00D26399">
          <w:rPr>
            <w:rFonts w:ascii="Times New Roman" w:hAnsi="Times New Roman" w:cs="Times New Roman"/>
          </w:rPr>
          <w:fldChar w:fldCharType="separate"/>
        </w:r>
        <w:r w:rsidR="00EA1AE7">
          <w:rPr>
            <w:rFonts w:ascii="Times New Roman" w:hAnsi="Times New Roman" w:cs="Times New Roman"/>
            <w:noProof/>
          </w:rPr>
          <w:t>5</w:t>
        </w:r>
        <w:r w:rsidRPr="00D26399">
          <w:rPr>
            <w:rFonts w:ascii="Times New Roman" w:hAnsi="Times New Roman" w:cs="Times New Roman"/>
          </w:rPr>
          <w:fldChar w:fldCharType="end"/>
        </w:r>
      </w:p>
    </w:sdtContent>
  </w:sdt>
  <w:p w:rsidR="00D26399" w:rsidRDefault="00D263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571"/>
    <w:rsid w:val="000A4572"/>
    <w:rsid w:val="000B568C"/>
    <w:rsid w:val="001D0192"/>
    <w:rsid w:val="002049D8"/>
    <w:rsid w:val="00265AE2"/>
    <w:rsid w:val="002A06E8"/>
    <w:rsid w:val="002A4F77"/>
    <w:rsid w:val="003748FD"/>
    <w:rsid w:val="003912E5"/>
    <w:rsid w:val="00396E8C"/>
    <w:rsid w:val="00424687"/>
    <w:rsid w:val="0045104B"/>
    <w:rsid w:val="00463147"/>
    <w:rsid w:val="004849E3"/>
    <w:rsid w:val="004C5CA0"/>
    <w:rsid w:val="004F52E1"/>
    <w:rsid w:val="00515108"/>
    <w:rsid w:val="00557BDE"/>
    <w:rsid w:val="005C493F"/>
    <w:rsid w:val="005C54B4"/>
    <w:rsid w:val="005D3DD4"/>
    <w:rsid w:val="00682F5D"/>
    <w:rsid w:val="006F2F0A"/>
    <w:rsid w:val="00746571"/>
    <w:rsid w:val="00773A1F"/>
    <w:rsid w:val="007F088B"/>
    <w:rsid w:val="008C1F5A"/>
    <w:rsid w:val="008D3B98"/>
    <w:rsid w:val="00932575"/>
    <w:rsid w:val="009D696F"/>
    <w:rsid w:val="009E654B"/>
    <w:rsid w:val="00A21C6F"/>
    <w:rsid w:val="00A32BDD"/>
    <w:rsid w:val="00A9360B"/>
    <w:rsid w:val="00AB1F09"/>
    <w:rsid w:val="00AB21DC"/>
    <w:rsid w:val="00B75AC1"/>
    <w:rsid w:val="00B75D29"/>
    <w:rsid w:val="00BA61D2"/>
    <w:rsid w:val="00BC4711"/>
    <w:rsid w:val="00BD1E77"/>
    <w:rsid w:val="00BE378E"/>
    <w:rsid w:val="00BF4018"/>
    <w:rsid w:val="00C03347"/>
    <w:rsid w:val="00C11AD6"/>
    <w:rsid w:val="00C477C3"/>
    <w:rsid w:val="00C677D9"/>
    <w:rsid w:val="00C7092D"/>
    <w:rsid w:val="00CE2011"/>
    <w:rsid w:val="00D26399"/>
    <w:rsid w:val="00DD4F1E"/>
    <w:rsid w:val="00DF18D3"/>
    <w:rsid w:val="00E40675"/>
    <w:rsid w:val="00E45E6B"/>
    <w:rsid w:val="00E619ED"/>
    <w:rsid w:val="00EA1AE7"/>
    <w:rsid w:val="00EE1D0D"/>
    <w:rsid w:val="00EE53EE"/>
    <w:rsid w:val="00F243AD"/>
    <w:rsid w:val="00F605B0"/>
    <w:rsid w:val="00FB7FE7"/>
    <w:rsid w:val="00FC0A36"/>
    <w:rsid w:val="00FC3DD9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5F6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BDE"/>
    <w:rPr>
      <w:color w:val="0000FF"/>
      <w:u w:val="single"/>
    </w:rPr>
  </w:style>
  <w:style w:type="character" w:styleId="a4">
    <w:name w:val="Strong"/>
    <w:qFormat/>
    <w:rsid w:val="002049D8"/>
    <w:rPr>
      <w:b/>
      <w:bCs/>
    </w:rPr>
  </w:style>
  <w:style w:type="paragraph" w:styleId="a5">
    <w:name w:val="Normal (Web)"/>
    <w:basedOn w:val="a"/>
    <w:rsid w:val="0020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2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399"/>
  </w:style>
  <w:style w:type="paragraph" w:styleId="a9">
    <w:name w:val="footer"/>
    <w:basedOn w:val="a"/>
    <w:link w:val="aa"/>
    <w:uiPriority w:val="99"/>
    <w:semiHidden/>
    <w:unhideWhenUsed/>
    <w:rsid w:val="00D2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6399"/>
  </w:style>
  <w:style w:type="paragraph" w:styleId="ab">
    <w:name w:val="Balloon Text"/>
    <w:basedOn w:val="a"/>
    <w:link w:val="ac"/>
    <w:uiPriority w:val="99"/>
    <w:semiHidden/>
    <w:unhideWhenUsed/>
    <w:rsid w:val="00EA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555</cp:lastModifiedBy>
  <cp:revision>5</cp:revision>
  <cp:lastPrinted>2019-06-04T12:52:00Z</cp:lastPrinted>
  <dcterms:created xsi:type="dcterms:W3CDTF">2019-06-04T12:55:00Z</dcterms:created>
  <dcterms:modified xsi:type="dcterms:W3CDTF">2019-11-14T17:38:00Z</dcterms:modified>
</cp:coreProperties>
</file>