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003" w:rsidRPr="004369A1" w:rsidRDefault="00432003" w:rsidP="00432003">
      <w:pPr>
        <w:spacing w:after="0"/>
        <w:jc w:val="center"/>
        <w:rPr>
          <w:rFonts w:ascii="Arial" w:eastAsia="Times New Roman" w:hAnsi="Arial" w:cs="Arial"/>
          <w:color w:val="000000"/>
          <w:kern w:val="36"/>
          <w:sz w:val="30"/>
          <w:szCs w:val="30"/>
        </w:rPr>
      </w:pPr>
      <w:r w:rsidRPr="004369A1">
        <w:rPr>
          <w:b/>
          <w:color w:val="000000"/>
        </w:rPr>
        <w:t>Муниципальное казенное общеобразовательное учреждение</w:t>
      </w:r>
    </w:p>
    <w:p w:rsidR="00432003" w:rsidRPr="004369A1" w:rsidRDefault="00432003" w:rsidP="00432003">
      <w:pPr>
        <w:jc w:val="center"/>
        <w:rPr>
          <w:rFonts w:ascii="Times New Roman" w:hAnsi="Times New Roman" w:cs="Times New Roman"/>
          <w:b/>
        </w:rPr>
      </w:pPr>
      <w:r w:rsidRPr="004369A1">
        <w:rPr>
          <w:b/>
          <w:color w:val="000000"/>
        </w:rPr>
        <w:t>«Хуцеевская средняя общеобразовательная школа» Кизлярского района РД</w:t>
      </w:r>
    </w:p>
    <w:p w:rsidR="00432003" w:rsidRPr="004369A1" w:rsidRDefault="00432003" w:rsidP="00432003">
      <w:pPr>
        <w:tabs>
          <w:tab w:val="left" w:pos="1386"/>
        </w:tabs>
        <w:rPr>
          <w:b/>
        </w:rPr>
      </w:pPr>
      <w:r w:rsidRPr="004369A1">
        <w:tab/>
      </w:r>
      <w:r w:rsidRPr="004369A1">
        <w:rPr>
          <w:b/>
        </w:rPr>
        <w:t>_________________________________________________________________</w:t>
      </w:r>
    </w:p>
    <w:p w:rsidR="00432003" w:rsidRPr="004369A1" w:rsidRDefault="00432003" w:rsidP="00432003">
      <w:pPr>
        <w:jc w:val="center"/>
        <w:rPr>
          <w:b/>
        </w:rPr>
      </w:pPr>
      <w:r w:rsidRPr="004369A1">
        <w:rPr>
          <w:b/>
        </w:rPr>
        <w:t xml:space="preserve">РД, Кизлярский район, с. </w:t>
      </w:r>
      <w:proofErr w:type="spellStart"/>
      <w:r w:rsidRPr="004369A1">
        <w:rPr>
          <w:b/>
        </w:rPr>
        <w:t>Хуцеевка</w:t>
      </w:r>
      <w:proofErr w:type="spellEnd"/>
      <w:r w:rsidRPr="004369A1">
        <w:rPr>
          <w:b/>
        </w:rPr>
        <w:t>, ул. Школьная 1, 369804</w:t>
      </w:r>
    </w:p>
    <w:p w:rsidR="00432003" w:rsidRPr="004369A1" w:rsidRDefault="00432003" w:rsidP="00432003"/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3685"/>
        <w:gridCol w:w="3226"/>
      </w:tblGrid>
      <w:tr w:rsidR="00432003" w:rsidRPr="004369A1" w:rsidTr="00B14784">
        <w:tc>
          <w:tcPr>
            <w:tcW w:w="3686" w:type="dxa"/>
            <w:shd w:val="clear" w:color="auto" w:fill="auto"/>
          </w:tcPr>
          <w:p w:rsidR="00432003" w:rsidRPr="004369A1" w:rsidRDefault="00432003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СОГЛАСОВАНО</w:t>
            </w:r>
          </w:p>
          <w:p w:rsidR="00432003" w:rsidRPr="004369A1" w:rsidRDefault="00432003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Председатель профсоюзного комитета МКОУ «Хуцеевская СОШ»</w:t>
            </w:r>
          </w:p>
          <w:p w:rsidR="00432003" w:rsidRPr="004369A1" w:rsidRDefault="00432003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____________Шуайбов Ш.Х.</w:t>
            </w:r>
          </w:p>
          <w:p w:rsidR="00432003" w:rsidRPr="004369A1" w:rsidRDefault="00432003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__ ________________ 2019г.</w:t>
            </w:r>
          </w:p>
        </w:tc>
        <w:tc>
          <w:tcPr>
            <w:tcW w:w="3685" w:type="dxa"/>
            <w:shd w:val="clear" w:color="auto" w:fill="auto"/>
          </w:tcPr>
          <w:p w:rsidR="00432003" w:rsidRPr="004369A1" w:rsidRDefault="00432003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 xml:space="preserve">ПРИНЯТО </w:t>
            </w:r>
          </w:p>
          <w:p w:rsidR="00432003" w:rsidRPr="004369A1" w:rsidRDefault="00432003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Принято педагогическим советом МКОУ «Хуцеевская СОШ»</w:t>
            </w:r>
          </w:p>
          <w:p w:rsidR="00432003" w:rsidRPr="004369A1" w:rsidRDefault="00432003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Протокол №   2   от 11.11.2019г</w:t>
            </w:r>
          </w:p>
        </w:tc>
        <w:tc>
          <w:tcPr>
            <w:tcW w:w="3226" w:type="dxa"/>
            <w:shd w:val="clear" w:color="auto" w:fill="auto"/>
          </w:tcPr>
          <w:p w:rsidR="00432003" w:rsidRPr="004369A1" w:rsidRDefault="00432003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 xml:space="preserve">УТВЕРЖДЕНО </w:t>
            </w:r>
          </w:p>
          <w:p w:rsidR="00432003" w:rsidRPr="004369A1" w:rsidRDefault="00432003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Приказом МКОУ «Хуцеевская СОШ»</w:t>
            </w:r>
          </w:p>
          <w:p w:rsidR="00432003" w:rsidRPr="004369A1" w:rsidRDefault="00432003" w:rsidP="00B14784">
            <w:pPr>
              <w:rPr>
                <w:b/>
                <w:sz w:val="24"/>
                <w:szCs w:val="24"/>
              </w:rPr>
            </w:pPr>
            <w:bookmarkStart w:id="0" w:name="_Hlk11018377"/>
            <w:r w:rsidRPr="004369A1">
              <w:rPr>
                <w:b/>
              </w:rPr>
              <w:t>№ 141 от 12.11. 2019г</w:t>
            </w:r>
            <w:bookmarkEnd w:id="0"/>
          </w:p>
        </w:tc>
      </w:tr>
    </w:tbl>
    <w:p w:rsidR="000C5F8F" w:rsidRDefault="000C5F8F" w:rsidP="000C5F8F">
      <w:pPr>
        <w:shd w:val="clear" w:color="auto" w:fill="FFFFFF"/>
        <w:spacing w:after="15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noProof/>
        </w:rPr>
      </w:pPr>
    </w:p>
    <w:p w:rsidR="00432003" w:rsidRDefault="00432003" w:rsidP="000C5F8F">
      <w:pPr>
        <w:shd w:val="clear" w:color="auto" w:fill="FFFFFF"/>
        <w:spacing w:after="15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noProof/>
        </w:rPr>
      </w:pPr>
    </w:p>
    <w:p w:rsidR="00432003" w:rsidRDefault="00432003" w:rsidP="000C5F8F">
      <w:pPr>
        <w:shd w:val="clear" w:color="auto" w:fill="FFFFFF"/>
        <w:spacing w:after="15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noProof/>
        </w:rPr>
      </w:pPr>
    </w:p>
    <w:p w:rsidR="00432003" w:rsidRDefault="00432003" w:rsidP="000C5F8F">
      <w:pPr>
        <w:shd w:val="clear" w:color="auto" w:fill="FFFFFF"/>
        <w:spacing w:after="15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noProof/>
        </w:rPr>
      </w:pPr>
    </w:p>
    <w:p w:rsidR="00432003" w:rsidRDefault="00432003" w:rsidP="000C5F8F">
      <w:pPr>
        <w:shd w:val="clear" w:color="auto" w:fill="FFFFFF"/>
        <w:spacing w:after="15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noProof/>
        </w:rPr>
      </w:pPr>
    </w:p>
    <w:p w:rsidR="00432003" w:rsidRDefault="00432003" w:rsidP="000C5F8F">
      <w:pPr>
        <w:shd w:val="clear" w:color="auto" w:fill="FFFFFF"/>
        <w:spacing w:after="15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noProof/>
        </w:rPr>
      </w:pPr>
    </w:p>
    <w:p w:rsidR="00432003" w:rsidRPr="00432003" w:rsidRDefault="00432003" w:rsidP="00432003">
      <w:pPr>
        <w:shd w:val="clear" w:color="auto" w:fill="FFFFFF"/>
        <w:spacing w:after="15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32003">
        <w:rPr>
          <w:rFonts w:ascii="Times New Roman" w:eastAsia="Times New Roman" w:hAnsi="Times New Roman" w:cs="Times New Roman"/>
          <w:b/>
          <w:sz w:val="32"/>
          <w:szCs w:val="32"/>
        </w:rPr>
        <w:t xml:space="preserve">Положение </w:t>
      </w:r>
    </w:p>
    <w:p w:rsidR="00432003" w:rsidRPr="00432003" w:rsidRDefault="00432003" w:rsidP="00432003">
      <w:pPr>
        <w:shd w:val="clear" w:color="auto" w:fill="FFFFFF"/>
        <w:spacing w:after="15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32003">
        <w:rPr>
          <w:rFonts w:ascii="Times New Roman" w:eastAsia="Times New Roman" w:hAnsi="Times New Roman" w:cs="Times New Roman"/>
          <w:b/>
          <w:sz w:val="32"/>
          <w:szCs w:val="32"/>
        </w:rPr>
        <w:t xml:space="preserve">о продолжительности рабочего времени (нормах часов </w:t>
      </w:r>
    </w:p>
    <w:p w:rsidR="00432003" w:rsidRPr="00432003" w:rsidRDefault="00432003" w:rsidP="00432003">
      <w:pPr>
        <w:shd w:val="clear" w:color="auto" w:fill="FFFFFF"/>
        <w:spacing w:after="15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32003">
        <w:rPr>
          <w:rFonts w:ascii="Times New Roman" w:eastAsia="Times New Roman" w:hAnsi="Times New Roman" w:cs="Times New Roman"/>
          <w:b/>
          <w:sz w:val="32"/>
          <w:szCs w:val="32"/>
        </w:rPr>
        <w:t>педагогической</w:t>
      </w:r>
      <w:r w:rsidRPr="00432003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432003">
        <w:rPr>
          <w:rFonts w:ascii="Times New Roman" w:eastAsia="Times New Roman" w:hAnsi="Times New Roman" w:cs="Times New Roman"/>
          <w:b/>
          <w:sz w:val="32"/>
          <w:szCs w:val="32"/>
        </w:rPr>
        <w:t xml:space="preserve">работы за ставку заработной платы) </w:t>
      </w:r>
    </w:p>
    <w:p w:rsidR="00432003" w:rsidRPr="00432003" w:rsidRDefault="00432003" w:rsidP="00432003">
      <w:pPr>
        <w:shd w:val="clear" w:color="auto" w:fill="FFFFFF"/>
        <w:spacing w:after="15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32003">
        <w:rPr>
          <w:rFonts w:ascii="Times New Roman" w:eastAsia="Times New Roman" w:hAnsi="Times New Roman" w:cs="Times New Roman"/>
          <w:b/>
          <w:sz w:val="32"/>
          <w:szCs w:val="32"/>
        </w:rPr>
        <w:t>педагогических работников, порядке определения учебной</w:t>
      </w:r>
    </w:p>
    <w:p w:rsidR="00432003" w:rsidRPr="00432003" w:rsidRDefault="00432003" w:rsidP="00432003">
      <w:pPr>
        <w:shd w:val="clear" w:color="auto" w:fill="FFFFFF"/>
        <w:spacing w:after="15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32003">
        <w:rPr>
          <w:rFonts w:ascii="Times New Roman" w:eastAsia="Times New Roman" w:hAnsi="Times New Roman" w:cs="Times New Roman"/>
          <w:b/>
          <w:sz w:val="32"/>
          <w:szCs w:val="32"/>
        </w:rPr>
        <w:t xml:space="preserve"> нагрузки педагогических работников, оговариваемой</w:t>
      </w:r>
    </w:p>
    <w:p w:rsidR="00432003" w:rsidRPr="00432003" w:rsidRDefault="00432003" w:rsidP="00432003">
      <w:pPr>
        <w:shd w:val="clear" w:color="auto" w:fill="FFFFFF"/>
        <w:spacing w:after="15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32003">
        <w:rPr>
          <w:rFonts w:ascii="Times New Roman" w:eastAsia="Times New Roman" w:hAnsi="Times New Roman" w:cs="Times New Roman"/>
          <w:b/>
          <w:sz w:val="32"/>
          <w:szCs w:val="32"/>
        </w:rPr>
        <w:t xml:space="preserve"> в трудовом договоре и об особенностях режима рабочего</w:t>
      </w:r>
    </w:p>
    <w:p w:rsidR="00432003" w:rsidRPr="00432003" w:rsidRDefault="00432003" w:rsidP="00432003">
      <w:pPr>
        <w:shd w:val="clear" w:color="auto" w:fill="FFFFFF"/>
        <w:spacing w:after="15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32003">
        <w:rPr>
          <w:rFonts w:ascii="Times New Roman" w:eastAsia="Times New Roman" w:hAnsi="Times New Roman" w:cs="Times New Roman"/>
          <w:b/>
          <w:sz w:val="32"/>
          <w:szCs w:val="32"/>
        </w:rPr>
        <w:t xml:space="preserve"> времени отдыха педагогических и иных работников</w:t>
      </w:r>
      <w:r w:rsidRPr="00432003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:rsidR="00432003" w:rsidRPr="00432003" w:rsidRDefault="00432003" w:rsidP="00432003">
      <w:pPr>
        <w:shd w:val="clear" w:color="auto" w:fill="FFFFFF"/>
        <w:spacing w:after="15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32"/>
          <w:szCs w:val="32"/>
        </w:rPr>
      </w:pPr>
      <w:r w:rsidRPr="00432003">
        <w:rPr>
          <w:rFonts w:ascii="Times New Roman" w:eastAsia="Times New Roman" w:hAnsi="Times New Roman" w:cs="Times New Roman"/>
          <w:b/>
          <w:sz w:val="32"/>
          <w:szCs w:val="32"/>
        </w:rPr>
        <w:t>№106</w:t>
      </w:r>
    </w:p>
    <w:p w:rsidR="00432003" w:rsidRDefault="00432003" w:rsidP="000C5F8F">
      <w:pPr>
        <w:shd w:val="clear" w:color="auto" w:fill="FFFFFF"/>
        <w:spacing w:after="15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noProof/>
        </w:rPr>
      </w:pPr>
    </w:p>
    <w:p w:rsidR="00432003" w:rsidRDefault="00432003" w:rsidP="000C5F8F">
      <w:pPr>
        <w:shd w:val="clear" w:color="auto" w:fill="FFFFFF"/>
        <w:spacing w:after="15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noProof/>
        </w:rPr>
      </w:pPr>
    </w:p>
    <w:p w:rsidR="00432003" w:rsidRDefault="00432003" w:rsidP="000C5F8F">
      <w:pPr>
        <w:shd w:val="clear" w:color="auto" w:fill="FFFFFF"/>
        <w:spacing w:after="15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noProof/>
        </w:rPr>
      </w:pPr>
    </w:p>
    <w:p w:rsidR="00432003" w:rsidRDefault="00432003" w:rsidP="000C5F8F">
      <w:pPr>
        <w:shd w:val="clear" w:color="auto" w:fill="FFFFFF"/>
        <w:spacing w:after="15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noProof/>
        </w:rPr>
      </w:pPr>
    </w:p>
    <w:p w:rsidR="00432003" w:rsidRDefault="00432003" w:rsidP="000C5F8F">
      <w:pPr>
        <w:shd w:val="clear" w:color="auto" w:fill="FFFFFF"/>
        <w:spacing w:after="15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noProof/>
        </w:rPr>
      </w:pPr>
    </w:p>
    <w:p w:rsidR="00432003" w:rsidRDefault="00432003" w:rsidP="000C5F8F">
      <w:pPr>
        <w:shd w:val="clear" w:color="auto" w:fill="FFFFFF"/>
        <w:spacing w:after="15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noProof/>
        </w:rPr>
      </w:pPr>
    </w:p>
    <w:p w:rsidR="00432003" w:rsidRDefault="00432003" w:rsidP="000C5F8F">
      <w:pPr>
        <w:shd w:val="clear" w:color="auto" w:fill="FFFFFF"/>
        <w:spacing w:after="15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noProof/>
        </w:rPr>
      </w:pPr>
    </w:p>
    <w:p w:rsidR="00432003" w:rsidRDefault="00432003" w:rsidP="000C5F8F">
      <w:pPr>
        <w:shd w:val="clear" w:color="auto" w:fill="FFFFFF"/>
        <w:spacing w:after="15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noProof/>
        </w:rPr>
      </w:pPr>
    </w:p>
    <w:p w:rsidR="00432003" w:rsidRDefault="00432003" w:rsidP="000C5F8F">
      <w:pPr>
        <w:shd w:val="clear" w:color="auto" w:fill="FFFFFF"/>
        <w:spacing w:after="15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noProof/>
        </w:rPr>
      </w:pPr>
    </w:p>
    <w:p w:rsidR="00432003" w:rsidRDefault="00432003" w:rsidP="000C5F8F">
      <w:pPr>
        <w:shd w:val="clear" w:color="auto" w:fill="FFFFFF"/>
        <w:spacing w:after="15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noProof/>
        </w:rPr>
      </w:pPr>
    </w:p>
    <w:p w:rsidR="00432003" w:rsidRDefault="00432003" w:rsidP="000C5F8F">
      <w:pPr>
        <w:shd w:val="clear" w:color="auto" w:fill="FFFFFF"/>
        <w:spacing w:after="15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noProof/>
        </w:rPr>
      </w:pPr>
    </w:p>
    <w:p w:rsidR="00432003" w:rsidRDefault="00432003" w:rsidP="00432003">
      <w:pPr>
        <w:shd w:val="clear" w:color="auto" w:fill="FFFFFF"/>
        <w:spacing w:after="15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noProof/>
        </w:rPr>
      </w:pPr>
    </w:p>
    <w:p w:rsidR="00432003" w:rsidRDefault="00432003" w:rsidP="00432003">
      <w:pPr>
        <w:shd w:val="clear" w:color="auto" w:fill="FFFFFF"/>
        <w:spacing w:after="15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noProof/>
        </w:rPr>
      </w:pPr>
    </w:p>
    <w:p w:rsidR="00432003" w:rsidRDefault="00432003" w:rsidP="00432003">
      <w:pPr>
        <w:shd w:val="clear" w:color="auto" w:fill="FFFFFF"/>
        <w:spacing w:after="15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noProof/>
        </w:rPr>
      </w:pPr>
    </w:p>
    <w:p w:rsidR="00432003" w:rsidRDefault="00432003" w:rsidP="00432003">
      <w:pPr>
        <w:shd w:val="clear" w:color="auto" w:fill="FFFFFF"/>
        <w:spacing w:after="15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noProof/>
        </w:rPr>
      </w:pPr>
    </w:p>
    <w:p w:rsidR="00432003" w:rsidRDefault="00432003" w:rsidP="00432003">
      <w:pPr>
        <w:shd w:val="clear" w:color="auto" w:fill="FFFFFF"/>
        <w:spacing w:after="15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noProof/>
        </w:rPr>
      </w:pPr>
    </w:p>
    <w:p w:rsidR="00432003" w:rsidRPr="00F5038F" w:rsidRDefault="00432003" w:rsidP="000C5F8F">
      <w:pPr>
        <w:shd w:val="clear" w:color="auto" w:fill="FFFFFF"/>
        <w:spacing w:after="15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</w:p>
    <w:p w:rsidR="000C5F8F" w:rsidRPr="00F5038F" w:rsidRDefault="008B368A" w:rsidP="00EC0DF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333333"/>
        </w:rPr>
      </w:pPr>
      <w:bookmarkStart w:id="1" w:name="dst100012"/>
      <w:bookmarkEnd w:id="1"/>
      <w:r w:rsidRPr="00F5038F">
        <w:rPr>
          <w:rFonts w:ascii="Times New Roman" w:eastAsia="Times New Roman" w:hAnsi="Times New Roman" w:cs="Times New Roman"/>
          <w:b/>
          <w:color w:val="333333"/>
        </w:rPr>
        <w:lastRenderedPageBreak/>
        <w:t>1.</w:t>
      </w:r>
      <w:r w:rsidR="000C5F8F" w:rsidRPr="00F5038F">
        <w:rPr>
          <w:rFonts w:ascii="Times New Roman" w:eastAsia="Times New Roman" w:hAnsi="Times New Roman" w:cs="Times New Roman"/>
          <w:b/>
          <w:color w:val="333333"/>
        </w:rPr>
        <w:t>Общие положения</w:t>
      </w:r>
    </w:p>
    <w:p w:rsidR="00030C11" w:rsidRPr="00F5038F" w:rsidRDefault="00030C11" w:rsidP="00D35770">
      <w:pPr>
        <w:pStyle w:val="a3"/>
        <w:numPr>
          <w:ilvl w:val="1"/>
          <w:numId w:val="7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</w:rPr>
      </w:pPr>
      <w:r w:rsidRPr="00F5038F">
        <w:rPr>
          <w:rFonts w:ascii="Times New Roman" w:eastAsia="Times New Roman" w:hAnsi="Times New Roman" w:cs="Times New Roman"/>
          <w:color w:val="333333"/>
        </w:rPr>
        <w:t xml:space="preserve"> Настоящее Положение разработано в соответствии </w:t>
      </w:r>
      <w:proofErr w:type="gramStart"/>
      <w:r w:rsidRPr="00F5038F">
        <w:rPr>
          <w:rFonts w:ascii="Times New Roman" w:eastAsia="Times New Roman" w:hAnsi="Times New Roman" w:cs="Times New Roman"/>
          <w:color w:val="333333"/>
        </w:rPr>
        <w:t>с :</w:t>
      </w:r>
      <w:proofErr w:type="gramEnd"/>
      <w:r w:rsidRPr="00F5038F">
        <w:rPr>
          <w:rFonts w:ascii="Times New Roman" w:hAnsi="Times New Roman" w:cs="Times New Roman"/>
        </w:rPr>
        <w:t xml:space="preserve"> </w:t>
      </w:r>
    </w:p>
    <w:p w:rsidR="004C531F" w:rsidRPr="00F5038F" w:rsidRDefault="00030C11" w:rsidP="00D35770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color w:val="333333"/>
        </w:rPr>
      </w:pPr>
      <w:r w:rsidRPr="00F5038F">
        <w:rPr>
          <w:rFonts w:ascii="Times New Roman" w:hAnsi="Times New Roman" w:cs="Times New Roman"/>
        </w:rPr>
        <w:t>Трудовым</w:t>
      </w:r>
      <w:r w:rsidR="004C531F" w:rsidRPr="00F5038F">
        <w:rPr>
          <w:rFonts w:ascii="Times New Roman" w:hAnsi="Times New Roman" w:cs="Times New Roman"/>
        </w:rPr>
        <w:t xml:space="preserve"> кодексом  Российской Федерации;</w:t>
      </w:r>
    </w:p>
    <w:p w:rsidR="004C531F" w:rsidRPr="00F5038F" w:rsidRDefault="004C531F" w:rsidP="00D35770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color w:val="333333"/>
        </w:rPr>
      </w:pPr>
      <w:r w:rsidRPr="00F5038F">
        <w:rPr>
          <w:rFonts w:ascii="Times New Roman" w:hAnsi="Times New Roman" w:cs="Times New Roman"/>
        </w:rPr>
        <w:t xml:space="preserve"> Федеральным Законом</w:t>
      </w:r>
      <w:r w:rsidR="00030C11" w:rsidRPr="00F5038F">
        <w:rPr>
          <w:rFonts w:ascii="Times New Roman" w:hAnsi="Times New Roman" w:cs="Times New Roman"/>
        </w:rPr>
        <w:t xml:space="preserve"> от 29.12.2012 № 273 – ФЗ «Об образовании в Российской Федерации»</w:t>
      </w:r>
      <w:r w:rsidRPr="00F5038F">
        <w:rPr>
          <w:rFonts w:ascii="Times New Roman" w:hAnsi="Times New Roman" w:cs="Times New Roman"/>
        </w:rPr>
        <w:t>;</w:t>
      </w:r>
    </w:p>
    <w:p w:rsidR="004C531F" w:rsidRPr="00F5038F" w:rsidRDefault="00030C11" w:rsidP="00D35770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333333"/>
        </w:rPr>
      </w:pPr>
      <w:r w:rsidRPr="00F5038F">
        <w:rPr>
          <w:rFonts w:ascii="Times New Roman,Bold" w:hAnsi="Times New Roman,Bold" w:cs="Times New Roman,Bold"/>
          <w:b/>
          <w:bCs/>
        </w:rPr>
        <w:t xml:space="preserve"> </w:t>
      </w:r>
      <w:r w:rsidRPr="00F5038F">
        <w:rPr>
          <w:rFonts w:ascii="Times New Roman" w:hAnsi="Times New Roman" w:cs="Times New Roman"/>
          <w:bCs/>
        </w:rPr>
        <w:t>приказом Министерства образования и науки Российской Федерации от 22.12.2014</w:t>
      </w:r>
      <w:r w:rsidRPr="00F5038F">
        <w:rPr>
          <w:rFonts w:ascii="Times New Roman,Bold" w:hAnsi="Times New Roman,Bold" w:cs="Times New Roman,Bold"/>
          <w:bCs/>
        </w:rPr>
        <w:t xml:space="preserve">. </w:t>
      </w:r>
      <w:r w:rsidR="004C531F" w:rsidRPr="00F5038F">
        <w:rPr>
          <w:rFonts w:ascii="Times New Roman" w:hAnsi="Times New Roman" w:cs="Times New Roman"/>
          <w:bCs/>
        </w:rPr>
        <w:t xml:space="preserve">№ 1601 </w:t>
      </w:r>
      <w:proofErr w:type="gramStart"/>
      <w:r w:rsidR="004C531F" w:rsidRPr="00F5038F">
        <w:rPr>
          <w:rFonts w:ascii="Times New Roman" w:hAnsi="Times New Roman" w:cs="Times New Roman"/>
          <w:bCs/>
        </w:rPr>
        <w:t>« О</w:t>
      </w:r>
      <w:proofErr w:type="gramEnd"/>
      <w:r w:rsidR="004C531F" w:rsidRPr="00F5038F">
        <w:rPr>
          <w:rFonts w:ascii="Times New Roman" w:hAnsi="Times New Roman" w:cs="Times New Roman"/>
          <w:bCs/>
        </w:rPr>
        <w:t xml:space="preserve"> продолжительности рабочего времени (нормах часов педагогической работы на ставку заработной платы) педагогических работников и о порядке определения  учебной нагрузки </w:t>
      </w:r>
      <w:r w:rsidR="00967F35" w:rsidRPr="00F5038F">
        <w:rPr>
          <w:rFonts w:ascii="Times New Roman" w:hAnsi="Times New Roman" w:cs="Times New Roman"/>
          <w:bCs/>
        </w:rPr>
        <w:t>п</w:t>
      </w:r>
      <w:r w:rsidR="004C531F" w:rsidRPr="00F5038F">
        <w:rPr>
          <w:rFonts w:ascii="Times New Roman" w:hAnsi="Times New Roman" w:cs="Times New Roman"/>
          <w:bCs/>
        </w:rPr>
        <w:t>едагогических работников , оговариваемой в трудовом договоре»;</w:t>
      </w:r>
    </w:p>
    <w:p w:rsidR="00967F35" w:rsidRPr="00F5038F" w:rsidRDefault="004C531F" w:rsidP="00D35770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333333"/>
        </w:rPr>
      </w:pPr>
      <w:r w:rsidRPr="00F5038F">
        <w:rPr>
          <w:rFonts w:ascii="Times New Roman" w:hAnsi="Times New Roman" w:cs="Times New Roman"/>
          <w:bCs/>
        </w:rPr>
        <w:t>приказом  Министерства Образования и науки Российской Федерации от 11 мая 2016 № 536 « Об утверждении Особенностей режима  рабочего времени и времени отдыха педагогических работников организаций, осуществляющих образовательную деятельность»;</w:t>
      </w:r>
    </w:p>
    <w:p w:rsidR="00967F35" w:rsidRPr="00F5038F" w:rsidRDefault="00967F35" w:rsidP="00D35770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5038F">
        <w:rPr>
          <w:rFonts w:ascii="Times New Roman" w:hAnsi="Times New Roman" w:cs="Times New Roman"/>
        </w:rPr>
        <w:t>постановлением Правительства Российской Федерации от 8 августа 2013 № 678 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организаций";</w:t>
      </w:r>
    </w:p>
    <w:p w:rsidR="00432003" w:rsidRPr="00432003" w:rsidRDefault="00030C11" w:rsidP="00385C9E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</w:rPr>
      </w:pPr>
      <w:r w:rsidRPr="00432003">
        <w:rPr>
          <w:rFonts w:ascii="Times New Roman" w:hAnsi="Times New Roman" w:cs="Times New Roman"/>
        </w:rPr>
        <w:t xml:space="preserve">Уставом </w:t>
      </w:r>
      <w:bookmarkStart w:id="2" w:name="_Hlk24654111"/>
      <w:r w:rsidR="00432003" w:rsidRPr="00432003">
        <w:rPr>
          <w:rFonts w:ascii="Times New Roman" w:hAnsi="Times New Roman" w:cs="Times New Roman"/>
        </w:rPr>
        <w:t>МКОУ «Хуцеевская СОШ»</w:t>
      </w:r>
      <w:bookmarkEnd w:id="2"/>
      <w:r w:rsidR="00432003" w:rsidRPr="00432003">
        <w:rPr>
          <w:rFonts w:ascii="Times New Roman" w:hAnsi="Times New Roman" w:cs="Times New Roman"/>
        </w:rPr>
        <w:t xml:space="preserve"> </w:t>
      </w:r>
      <w:r w:rsidRPr="00432003">
        <w:rPr>
          <w:rFonts w:ascii="Times New Roman" w:hAnsi="Times New Roman" w:cs="Times New Roman"/>
        </w:rPr>
        <w:t xml:space="preserve">(далее </w:t>
      </w:r>
      <w:proofErr w:type="gramStart"/>
      <w:r w:rsidRPr="00432003">
        <w:rPr>
          <w:rFonts w:ascii="Times New Roman" w:hAnsi="Times New Roman" w:cs="Times New Roman"/>
        </w:rPr>
        <w:t>Образовательное  учреждение</w:t>
      </w:r>
      <w:proofErr w:type="gramEnd"/>
      <w:r w:rsidRPr="00432003">
        <w:rPr>
          <w:rFonts w:ascii="Times New Roman" w:hAnsi="Times New Roman" w:cs="Times New Roman"/>
        </w:rPr>
        <w:t>)</w:t>
      </w:r>
      <w:r w:rsidR="00432003" w:rsidRPr="00432003">
        <w:rPr>
          <w:rFonts w:ascii="Times New Roman" w:hAnsi="Times New Roman" w:cs="Times New Roman"/>
        </w:rPr>
        <w:t xml:space="preserve"> </w:t>
      </w:r>
    </w:p>
    <w:p w:rsidR="00432003" w:rsidRDefault="00967F35" w:rsidP="001330DA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432003">
        <w:rPr>
          <w:rFonts w:ascii="Times New Roman" w:eastAsia="Times New Roman" w:hAnsi="Times New Roman" w:cs="Times New Roman"/>
          <w:color w:val="333333"/>
        </w:rPr>
        <w:t xml:space="preserve">Коллективным договором между администрацией и первичной профсоюзной </w:t>
      </w:r>
      <w:r w:rsidR="00432003" w:rsidRPr="00432003">
        <w:rPr>
          <w:rFonts w:ascii="Times New Roman" w:eastAsia="Times New Roman" w:hAnsi="Times New Roman" w:cs="Times New Roman"/>
          <w:color w:val="333333"/>
        </w:rPr>
        <w:t xml:space="preserve">организацией </w:t>
      </w:r>
      <w:r w:rsidR="00432003" w:rsidRPr="00432003">
        <w:rPr>
          <w:rFonts w:ascii="Times New Roman" w:hAnsi="Times New Roman" w:cs="Times New Roman"/>
        </w:rPr>
        <w:t>МКОУ «Хуцеевская СОШ»</w:t>
      </w:r>
    </w:p>
    <w:p w:rsidR="00D35770" w:rsidRPr="00432003" w:rsidRDefault="00D35770" w:rsidP="00432003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32003">
        <w:rPr>
          <w:rFonts w:ascii="Times New Roman" w:hAnsi="Times New Roman" w:cs="Times New Roman"/>
        </w:rPr>
        <w:t>1.</w:t>
      </w:r>
      <w:proofErr w:type="gramStart"/>
      <w:r w:rsidRPr="00432003">
        <w:rPr>
          <w:rFonts w:ascii="Times New Roman" w:hAnsi="Times New Roman" w:cs="Times New Roman"/>
        </w:rPr>
        <w:t>2.</w:t>
      </w:r>
      <w:r w:rsidR="008B368A" w:rsidRPr="00432003">
        <w:rPr>
          <w:rFonts w:ascii="Times New Roman" w:hAnsi="Times New Roman" w:cs="Times New Roman"/>
        </w:rPr>
        <w:t>Положение</w:t>
      </w:r>
      <w:proofErr w:type="gramEnd"/>
      <w:r w:rsidR="008B368A" w:rsidRPr="00432003">
        <w:rPr>
          <w:rFonts w:ascii="Times New Roman" w:hAnsi="Times New Roman" w:cs="Times New Roman"/>
        </w:rPr>
        <w:t xml:space="preserve"> распространяется на всех педагогических работников (штатных и совместителей), состоящих в трудовых отношениях с  Образовательным учреждением на условиях трудового договора.</w:t>
      </w:r>
    </w:p>
    <w:p w:rsidR="008B368A" w:rsidRPr="00F5038F" w:rsidRDefault="008B368A" w:rsidP="00D35770">
      <w:pPr>
        <w:spacing w:after="0"/>
        <w:jc w:val="both"/>
        <w:rPr>
          <w:rFonts w:ascii="Times New Roman" w:hAnsi="Times New Roman" w:cs="Times New Roman"/>
        </w:rPr>
      </w:pPr>
      <w:r w:rsidRPr="00F5038F">
        <w:rPr>
          <w:rFonts w:ascii="Times New Roman" w:hAnsi="Times New Roman" w:cs="Times New Roman"/>
          <w:b/>
          <w:bCs/>
        </w:rPr>
        <w:t xml:space="preserve">2. Продолжительность рабочего </w:t>
      </w:r>
      <w:proofErr w:type="gramStart"/>
      <w:r w:rsidRPr="00F5038F">
        <w:rPr>
          <w:rFonts w:ascii="Times New Roman" w:hAnsi="Times New Roman" w:cs="Times New Roman"/>
          <w:b/>
          <w:bCs/>
        </w:rPr>
        <w:t>времени  (</w:t>
      </w:r>
      <w:proofErr w:type="gramEnd"/>
      <w:r w:rsidRPr="00F5038F">
        <w:rPr>
          <w:rFonts w:ascii="Times New Roman" w:hAnsi="Times New Roman" w:cs="Times New Roman"/>
          <w:b/>
          <w:bCs/>
        </w:rPr>
        <w:t>нормы часов педагогической работы за ставку заработной платы) педагогических работников</w:t>
      </w:r>
    </w:p>
    <w:p w:rsidR="008B368A" w:rsidRPr="00F5038F" w:rsidRDefault="008B368A" w:rsidP="00D357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038F">
        <w:rPr>
          <w:rFonts w:ascii="Times New Roman" w:hAnsi="Times New Roman" w:cs="Times New Roman"/>
        </w:rPr>
        <w:t>2.1. Продолжительность рабочего времени (нормы часов педагогической работы за ставку заработной платы) для педагогических работников устанавливается исходя из сокращенной продолжительности рабочего времени не более 36 часов в неделю.</w:t>
      </w:r>
    </w:p>
    <w:p w:rsidR="008B368A" w:rsidRPr="00F5038F" w:rsidRDefault="008B368A" w:rsidP="00D357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038F">
        <w:rPr>
          <w:rFonts w:ascii="Times New Roman" w:hAnsi="Times New Roman" w:cs="Times New Roman"/>
        </w:rPr>
        <w:t>2.1. В зависимости от должности и (или) специальности педагогическим работникам устанавливается следующая продолжительность рабочего времени или нормы часов педагогической работы за ставку заработной платы.</w:t>
      </w:r>
    </w:p>
    <w:p w:rsidR="008B368A" w:rsidRPr="00F5038F" w:rsidRDefault="008B368A" w:rsidP="00D357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038F">
        <w:rPr>
          <w:rFonts w:ascii="Times New Roman" w:hAnsi="Times New Roman" w:cs="Times New Roman"/>
        </w:rPr>
        <w:t>2.1.1. Продолжительность рабочего времени 36 часов в неделю устанавливается:</w:t>
      </w:r>
    </w:p>
    <w:p w:rsidR="00AA75B2" w:rsidRPr="00F5038F" w:rsidRDefault="008B368A" w:rsidP="00D3577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F5038F">
        <w:rPr>
          <w:rFonts w:ascii="Times New Roman" w:hAnsi="Times New Roman" w:cs="Times New Roman"/>
        </w:rPr>
        <w:t>учителям ;</w:t>
      </w:r>
      <w:proofErr w:type="gramEnd"/>
      <w:r w:rsidRPr="00F5038F">
        <w:rPr>
          <w:rFonts w:ascii="Times New Roman" w:hAnsi="Times New Roman" w:cs="Times New Roman"/>
        </w:rPr>
        <w:t xml:space="preserve"> </w:t>
      </w:r>
    </w:p>
    <w:p w:rsidR="008B368A" w:rsidRPr="00F5038F" w:rsidRDefault="008B368A" w:rsidP="00D3577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038F">
        <w:rPr>
          <w:rFonts w:ascii="Times New Roman" w:hAnsi="Times New Roman" w:cs="Times New Roman"/>
        </w:rPr>
        <w:t xml:space="preserve">педагогам-психологам; </w:t>
      </w:r>
    </w:p>
    <w:p w:rsidR="008B368A" w:rsidRPr="00F5038F" w:rsidRDefault="008B368A" w:rsidP="00D3577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038F">
        <w:rPr>
          <w:rFonts w:ascii="Times New Roman" w:hAnsi="Times New Roman" w:cs="Times New Roman"/>
        </w:rPr>
        <w:t>социальным педагогам;</w:t>
      </w:r>
    </w:p>
    <w:p w:rsidR="008B368A" w:rsidRPr="00432003" w:rsidRDefault="008B368A" w:rsidP="0043200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038F">
        <w:rPr>
          <w:rFonts w:ascii="Times New Roman" w:hAnsi="Times New Roman" w:cs="Times New Roman"/>
        </w:rPr>
        <w:t xml:space="preserve"> педагогам-организаторам;</w:t>
      </w:r>
    </w:p>
    <w:p w:rsidR="008B368A" w:rsidRPr="00F5038F" w:rsidRDefault="008B368A" w:rsidP="00D3577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038F">
        <w:rPr>
          <w:rFonts w:ascii="Times New Roman" w:hAnsi="Times New Roman" w:cs="Times New Roman"/>
        </w:rPr>
        <w:t>педагогам дополнительного образования;</w:t>
      </w:r>
    </w:p>
    <w:p w:rsidR="008B368A" w:rsidRPr="00F5038F" w:rsidRDefault="008B368A" w:rsidP="00D3577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038F">
        <w:rPr>
          <w:rFonts w:ascii="Times New Roman" w:hAnsi="Times New Roman" w:cs="Times New Roman"/>
        </w:rPr>
        <w:t>преподавателям-организаторам основ безопасности жизнедеятельности;</w:t>
      </w:r>
    </w:p>
    <w:p w:rsidR="008B368A" w:rsidRPr="00F5038F" w:rsidRDefault="008B368A" w:rsidP="00D357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038F">
        <w:rPr>
          <w:rFonts w:ascii="Times New Roman" w:hAnsi="Times New Roman" w:cs="Times New Roman"/>
        </w:rPr>
        <w:t>2.1.2.  Норма часов педагогической работы 24 часа в неделю за ставку заработной платы устанавливается музыкальным руководителям.</w:t>
      </w:r>
    </w:p>
    <w:p w:rsidR="008B368A" w:rsidRPr="00F5038F" w:rsidRDefault="008B368A" w:rsidP="00D357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038F">
        <w:rPr>
          <w:rFonts w:ascii="Times New Roman" w:hAnsi="Times New Roman" w:cs="Times New Roman"/>
        </w:rPr>
        <w:t>2.1. 3. Норма часов педагогической работы 25 часов в неделю за ставку заработной платы устанавливается воспитателям, непосредственно осуществляющим обучение, воспитание, присмотр и уход за обучающимися (воспитанниками) с ограниченными возможностями здоровья.</w:t>
      </w:r>
    </w:p>
    <w:p w:rsidR="008B368A" w:rsidRPr="00F5038F" w:rsidRDefault="008B368A" w:rsidP="00D357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038F">
        <w:rPr>
          <w:rFonts w:ascii="Times New Roman" w:hAnsi="Times New Roman" w:cs="Times New Roman"/>
        </w:rPr>
        <w:t>2.1.4. Норма часов педагогической работы 30 часов в неделю за ставку заработной платы устанавливается:</w:t>
      </w:r>
    </w:p>
    <w:p w:rsidR="008B368A" w:rsidRPr="00F5038F" w:rsidRDefault="008B368A" w:rsidP="00D357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038F">
        <w:rPr>
          <w:rFonts w:ascii="Times New Roman" w:hAnsi="Times New Roman" w:cs="Times New Roman"/>
        </w:rPr>
        <w:t>инструкторам по физической культуре; воспитателям по осуществлению присмотра и ухода за детьми в группах продленного дня.</w:t>
      </w:r>
    </w:p>
    <w:p w:rsidR="008B368A" w:rsidRPr="00F5038F" w:rsidRDefault="008B368A" w:rsidP="00D357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038F">
        <w:rPr>
          <w:rFonts w:ascii="Times New Roman" w:hAnsi="Times New Roman" w:cs="Times New Roman"/>
        </w:rPr>
        <w:t>2.2. За норму часов педагогической работы за ставку заработной платы</w:t>
      </w:r>
      <w:r w:rsidR="00432003">
        <w:rPr>
          <w:rFonts w:ascii="Times New Roman" w:hAnsi="Times New Roman" w:cs="Times New Roman"/>
        </w:rPr>
        <w:t xml:space="preserve"> </w:t>
      </w:r>
      <w:r w:rsidRPr="00F5038F">
        <w:rPr>
          <w:rFonts w:ascii="Times New Roman" w:hAnsi="Times New Roman" w:cs="Times New Roman"/>
        </w:rPr>
        <w:t>педагогических работников, принимается норма часов учебной (преподавательской)</w:t>
      </w:r>
      <w:r w:rsidR="00432003">
        <w:rPr>
          <w:rFonts w:ascii="Times New Roman" w:hAnsi="Times New Roman" w:cs="Times New Roman"/>
        </w:rPr>
        <w:t xml:space="preserve"> </w:t>
      </w:r>
      <w:r w:rsidRPr="00F5038F">
        <w:rPr>
          <w:rFonts w:ascii="Times New Roman" w:hAnsi="Times New Roman" w:cs="Times New Roman"/>
        </w:rPr>
        <w:t>работы, являющаяся нормируемой частью их педагогической работы (далее -</w:t>
      </w:r>
      <w:r w:rsidR="00432003">
        <w:rPr>
          <w:rFonts w:ascii="Times New Roman" w:hAnsi="Times New Roman" w:cs="Times New Roman"/>
        </w:rPr>
        <w:t xml:space="preserve"> </w:t>
      </w:r>
      <w:r w:rsidRPr="00F5038F">
        <w:rPr>
          <w:rFonts w:ascii="Times New Roman" w:hAnsi="Times New Roman" w:cs="Times New Roman"/>
        </w:rPr>
        <w:t>норма часов учебной (преподавательской) работы).</w:t>
      </w:r>
    </w:p>
    <w:p w:rsidR="008B368A" w:rsidRPr="00F5038F" w:rsidRDefault="00615934" w:rsidP="00D357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038F">
        <w:rPr>
          <w:rFonts w:ascii="Times New Roman" w:hAnsi="Times New Roman" w:cs="Times New Roman"/>
        </w:rPr>
        <w:t>2.2</w:t>
      </w:r>
      <w:r w:rsidR="008B368A" w:rsidRPr="00F5038F">
        <w:rPr>
          <w:rFonts w:ascii="Times New Roman" w:hAnsi="Times New Roman" w:cs="Times New Roman"/>
        </w:rPr>
        <w:t>.1. Норма часов учебной (преподавательской) работы 18 часов в</w:t>
      </w:r>
      <w:r w:rsidR="00432003">
        <w:rPr>
          <w:rFonts w:ascii="Times New Roman" w:hAnsi="Times New Roman" w:cs="Times New Roman"/>
        </w:rPr>
        <w:t xml:space="preserve"> </w:t>
      </w:r>
      <w:r w:rsidR="008B368A" w:rsidRPr="00F5038F">
        <w:rPr>
          <w:rFonts w:ascii="Times New Roman" w:hAnsi="Times New Roman" w:cs="Times New Roman"/>
        </w:rPr>
        <w:t>неделю за ставку заработной платы устанавливается:</w:t>
      </w:r>
    </w:p>
    <w:p w:rsidR="008B368A" w:rsidRPr="00432003" w:rsidRDefault="008B368A" w:rsidP="00D357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038F">
        <w:rPr>
          <w:rFonts w:ascii="Times New Roman" w:hAnsi="Times New Roman" w:cs="Times New Roman"/>
        </w:rPr>
        <w:t xml:space="preserve">учителям Образовательного учреждения, осуществляющего образовательную деятельность по основным общеобразовательным программам (в том </w:t>
      </w:r>
      <w:proofErr w:type="gramStart"/>
      <w:r w:rsidRPr="00F5038F">
        <w:rPr>
          <w:rFonts w:ascii="Times New Roman" w:hAnsi="Times New Roman" w:cs="Times New Roman"/>
        </w:rPr>
        <w:t>числе</w:t>
      </w:r>
      <w:r w:rsidRPr="00432003">
        <w:rPr>
          <w:rFonts w:ascii="Times New Roman" w:hAnsi="Times New Roman" w:cs="Times New Roman"/>
        </w:rPr>
        <w:t xml:space="preserve">  адаптированным</w:t>
      </w:r>
      <w:proofErr w:type="gramEnd"/>
      <w:r w:rsidRPr="00432003">
        <w:rPr>
          <w:rFonts w:ascii="Times New Roman" w:hAnsi="Times New Roman" w:cs="Times New Roman"/>
        </w:rPr>
        <w:t>);</w:t>
      </w:r>
    </w:p>
    <w:p w:rsidR="008B368A" w:rsidRPr="00F5038F" w:rsidRDefault="008B368A" w:rsidP="00D357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038F">
        <w:rPr>
          <w:rFonts w:ascii="Times New Roman" w:hAnsi="Times New Roman" w:cs="Times New Roman"/>
        </w:rPr>
        <w:t xml:space="preserve">педагогам дополнительного </w:t>
      </w:r>
      <w:proofErr w:type="gramStart"/>
      <w:r w:rsidRPr="00F5038F">
        <w:rPr>
          <w:rFonts w:ascii="Times New Roman" w:hAnsi="Times New Roman" w:cs="Times New Roman"/>
        </w:rPr>
        <w:t>образования .</w:t>
      </w:r>
      <w:proofErr w:type="gramEnd"/>
    </w:p>
    <w:p w:rsidR="008B368A" w:rsidRPr="00F5038F" w:rsidRDefault="00615934" w:rsidP="00D357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038F">
        <w:rPr>
          <w:rFonts w:ascii="Calibri" w:hAnsi="Calibri" w:cs="Calibri"/>
        </w:rPr>
        <w:t>2.2</w:t>
      </w:r>
      <w:r w:rsidR="008B368A" w:rsidRPr="00F5038F">
        <w:rPr>
          <w:rFonts w:ascii="Calibri" w:hAnsi="Calibri" w:cs="Calibri"/>
        </w:rPr>
        <w:t>.2.</w:t>
      </w:r>
      <w:r w:rsidR="008B368A" w:rsidRPr="00F5038F">
        <w:rPr>
          <w:rFonts w:ascii="Times New Roman" w:hAnsi="Times New Roman" w:cs="Times New Roman"/>
        </w:rPr>
        <w:t>В зависимости от занимаемой должности в рабочее время педагогических работников включается учебная (преподавательская) работа, воспитательная работа, индивидуальная работа с обучающимися, научная, творческая и исследовательская работа, а также другая педагогическая работа, предусмотренная трудовыми (должностными) обязанностями и (или) индивидуальным планом, - методическая, подготовительная, организационная, диагностическая, работа по ведению мониторинга, работа, предусмотренная планами воспитательных, физкультурно-оздоровительных,</w:t>
      </w:r>
    </w:p>
    <w:p w:rsidR="008B368A" w:rsidRPr="00F5038F" w:rsidRDefault="008B368A" w:rsidP="00D357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038F">
        <w:rPr>
          <w:rFonts w:ascii="Times New Roman" w:hAnsi="Times New Roman" w:cs="Times New Roman"/>
        </w:rPr>
        <w:lastRenderedPageBreak/>
        <w:t>спортивных, творческих и иных мероприятий, проводимых с обучающимися.</w:t>
      </w:r>
    </w:p>
    <w:p w:rsidR="008B368A" w:rsidRPr="00F5038F" w:rsidRDefault="00615934" w:rsidP="00D357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038F">
        <w:rPr>
          <w:rFonts w:ascii="Times New Roman" w:hAnsi="Times New Roman" w:cs="Times New Roman"/>
        </w:rPr>
        <w:t>2.2</w:t>
      </w:r>
      <w:r w:rsidR="008B368A" w:rsidRPr="00F5038F">
        <w:rPr>
          <w:rFonts w:ascii="Times New Roman" w:hAnsi="Times New Roman" w:cs="Times New Roman"/>
        </w:rPr>
        <w:t>.3. Нормы часов педагогической работы за ставку заработной платы педагогических работников, устанавливаются в астрономических часах. Нормы часов учебной (преподавательской) работы устанавливаются в астрономических часах, включая короткие перерывы (перемены), динамическую паузу.</w:t>
      </w:r>
    </w:p>
    <w:p w:rsidR="008B368A" w:rsidRPr="00F5038F" w:rsidRDefault="00615934" w:rsidP="00D357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038F">
        <w:rPr>
          <w:rFonts w:ascii="Times New Roman" w:hAnsi="Times New Roman" w:cs="Times New Roman"/>
        </w:rPr>
        <w:t>2.2</w:t>
      </w:r>
      <w:r w:rsidR="008B368A" w:rsidRPr="00F5038F">
        <w:rPr>
          <w:rFonts w:ascii="Times New Roman" w:hAnsi="Times New Roman" w:cs="Times New Roman"/>
        </w:rPr>
        <w:t xml:space="preserve">.4. Нормы часов педагогической работы за ставку заработной платы, являются расчетными величинами для исчисления педагогическим работникам заработной платы за месяц с учетом установленного Образовательным учреждением объема педагогической работы или </w:t>
      </w:r>
      <w:r w:rsidR="00432003" w:rsidRPr="00F5038F">
        <w:rPr>
          <w:rFonts w:ascii="Times New Roman" w:hAnsi="Times New Roman" w:cs="Times New Roman"/>
        </w:rPr>
        <w:t>учебной работы</w:t>
      </w:r>
      <w:r w:rsidR="008B368A" w:rsidRPr="00F5038F">
        <w:rPr>
          <w:rFonts w:ascii="Times New Roman" w:hAnsi="Times New Roman" w:cs="Times New Roman"/>
        </w:rPr>
        <w:t xml:space="preserve"> в </w:t>
      </w:r>
      <w:r w:rsidR="00432003" w:rsidRPr="00F5038F">
        <w:rPr>
          <w:rFonts w:ascii="Times New Roman" w:hAnsi="Times New Roman" w:cs="Times New Roman"/>
        </w:rPr>
        <w:t>неделю.</w:t>
      </w:r>
    </w:p>
    <w:p w:rsidR="008B368A" w:rsidRPr="00F5038F" w:rsidRDefault="00615934" w:rsidP="00D357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038F">
        <w:rPr>
          <w:rFonts w:ascii="Times New Roman" w:hAnsi="Times New Roman" w:cs="Times New Roman"/>
        </w:rPr>
        <w:t>2.2</w:t>
      </w:r>
      <w:r w:rsidR="008B368A" w:rsidRPr="00F5038F">
        <w:rPr>
          <w:rFonts w:ascii="Times New Roman" w:hAnsi="Times New Roman" w:cs="Times New Roman"/>
        </w:rPr>
        <w:t>.5. За педагогическую работу или учебную (преподавательскую) работу, выполняемую педагогическим работником с его письменного согласия сверхустановленной нормы часов за ставку заработной платы либо ниже установленной нормы часов за ставку заработной платы, оплата производится из установленного размера ставки заработной платы</w:t>
      </w:r>
      <w:r w:rsidR="00432003">
        <w:rPr>
          <w:rFonts w:ascii="Times New Roman" w:hAnsi="Times New Roman" w:cs="Times New Roman"/>
        </w:rPr>
        <w:t xml:space="preserve"> </w:t>
      </w:r>
      <w:r w:rsidR="008B368A" w:rsidRPr="00F5038F">
        <w:rPr>
          <w:rFonts w:ascii="Times New Roman" w:hAnsi="Times New Roman" w:cs="Times New Roman"/>
        </w:rPr>
        <w:t>пропорционально фактически определенному объему педагогической работы или учебной (преподавательской) работы, за исключением случаев выплаты ставок заработной платы в полном размере,  учителям, которым не может быть обеспечена учебная нагрузка в объеме, соответствующем норме часов учебной (преподавательской) работы, установленной за ставку заработной платы в неделю.</w:t>
      </w:r>
    </w:p>
    <w:p w:rsidR="00615934" w:rsidRPr="00F5038F" w:rsidRDefault="00615934" w:rsidP="00D357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5038F">
        <w:rPr>
          <w:rFonts w:ascii="Times New Roman" w:hAnsi="Times New Roman" w:cs="Times New Roman"/>
          <w:b/>
          <w:bCs/>
        </w:rPr>
        <w:t>3.Порядок определения учебной нагрузки педагогических работников, оговариваемой в трудовом договоре.</w:t>
      </w:r>
    </w:p>
    <w:p w:rsidR="00615934" w:rsidRPr="00F5038F" w:rsidRDefault="00615934" w:rsidP="00D357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038F">
        <w:rPr>
          <w:rFonts w:ascii="Times New Roman" w:hAnsi="Times New Roman" w:cs="Times New Roman"/>
        </w:rPr>
        <w:t>3.1. Порядок определения учебной нагрузки педагогических работников,</w:t>
      </w:r>
      <w:r w:rsidR="00432003">
        <w:rPr>
          <w:rFonts w:ascii="Times New Roman" w:hAnsi="Times New Roman" w:cs="Times New Roman"/>
        </w:rPr>
        <w:t xml:space="preserve"> </w:t>
      </w:r>
      <w:r w:rsidRPr="00F5038F">
        <w:rPr>
          <w:rFonts w:ascii="Times New Roman" w:hAnsi="Times New Roman" w:cs="Times New Roman"/>
        </w:rPr>
        <w:t>оговариваемой в трудовом договоре (далее - Порядок), определяет правила</w:t>
      </w:r>
      <w:r w:rsidR="00432003">
        <w:rPr>
          <w:rFonts w:ascii="Times New Roman" w:hAnsi="Times New Roman" w:cs="Times New Roman"/>
        </w:rPr>
        <w:t xml:space="preserve"> </w:t>
      </w:r>
      <w:r w:rsidRPr="00F5038F">
        <w:rPr>
          <w:rFonts w:ascii="Times New Roman" w:hAnsi="Times New Roman" w:cs="Times New Roman"/>
        </w:rPr>
        <w:t>определения учебной нагрузки педагогических работников, оговариваемой в</w:t>
      </w:r>
      <w:r w:rsidR="00432003">
        <w:rPr>
          <w:rFonts w:ascii="Times New Roman" w:hAnsi="Times New Roman" w:cs="Times New Roman"/>
        </w:rPr>
        <w:t xml:space="preserve"> </w:t>
      </w:r>
      <w:r w:rsidRPr="00F5038F">
        <w:rPr>
          <w:rFonts w:ascii="Times New Roman" w:hAnsi="Times New Roman" w:cs="Times New Roman"/>
        </w:rPr>
        <w:t>трудовом договоре, основания ее изменения, случаи установления верхнего</w:t>
      </w:r>
      <w:r w:rsidR="00432003">
        <w:rPr>
          <w:rFonts w:ascii="Times New Roman" w:hAnsi="Times New Roman" w:cs="Times New Roman"/>
        </w:rPr>
        <w:t xml:space="preserve"> </w:t>
      </w:r>
      <w:r w:rsidRPr="00F5038F">
        <w:rPr>
          <w:rFonts w:ascii="Times New Roman" w:hAnsi="Times New Roman" w:cs="Times New Roman"/>
        </w:rPr>
        <w:t>предела учебной нагрузки в зависимости от должности и (или) специальности педагогических работников с учетом особенностей их труда.</w:t>
      </w:r>
    </w:p>
    <w:p w:rsidR="00615934" w:rsidRPr="00F5038F" w:rsidRDefault="00615934" w:rsidP="00D357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038F">
        <w:rPr>
          <w:rFonts w:ascii="Times New Roman" w:hAnsi="Times New Roman" w:cs="Times New Roman"/>
        </w:rPr>
        <w:t>3.2. При определении учебной нагрузки педагогических работников устанавливается ее объем по выполнению учебной (преподавательской) работы во взаимодействии с обучающимися по видам учебной деятельности, установленным учебным планом (индивидуальным учебным планом), текущему контролю успеваемости, промежуточной и итоговой аттестации обучающихся.</w:t>
      </w:r>
    </w:p>
    <w:p w:rsidR="00615934" w:rsidRPr="00F5038F" w:rsidRDefault="00615934" w:rsidP="00D357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038F">
        <w:rPr>
          <w:rFonts w:ascii="Times New Roman" w:hAnsi="Times New Roman" w:cs="Times New Roman"/>
        </w:rPr>
        <w:t xml:space="preserve">3.3. Объем учебной нагрузки педагогических работников, выполняющих учебную (преподавательскую) работу, определяется ежегодно на начало учебного </w:t>
      </w:r>
      <w:proofErr w:type="gramStart"/>
      <w:r w:rsidRPr="00F5038F">
        <w:rPr>
          <w:rFonts w:ascii="Times New Roman" w:hAnsi="Times New Roman" w:cs="Times New Roman"/>
        </w:rPr>
        <w:t>года  и</w:t>
      </w:r>
      <w:proofErr w:type="gramEnd"/>
      <w:r w:rsidR="00432003">
        <w:rPr>
          <w:rFonts w:ascii="Times New Roman" w:hAnsi="Times New Roman" w:cs="Times New Roman"/>
        </w:rPr>
        <w:t xml:space="preserve"> </w:t>
      </w:r>
      <w:r w:rsidRPr="00F5038F">
        <w:rPr>
          <w:rFonts w:ascii="Times New Roman" w:hAnsi="Times New Roman" w:cs="Times New Roman"/>
        </w:rPr>
        <w:t>устанавливается приказом   директора по Образовательному учреждению.</w:t>
      </w:r>
    </w:p>
    <w:p w:rsidR="00615934" w:rsidRPr="00F5038F" w:rsidRDefault="00615934" w:rsidP="00D357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038F">
        <w:rPr>
          <w:rFonts w:ascii="Times New Roman" w:hAnsi="Times New Roman" w:cs="Times New Roman"/>
        </w:rPr>
        <w:t>3.4. Объем учебной нагрузки, установленный педагогическому работнику, оговаривается в трудовом договоре, заключаемом педагогическим работником с Образовательным учреждением.</w:t>
      </w:r>
    </w:p>
    <w:p w:rsidR="00615934" w:rsidRPr="00F5038F" w:rsidRDefault="00615934" w:rsidP="00D357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038F">
        <w:rPr>
          <w:rFonts w:ascii="Times New Roman" w:hAnsi="Times New Roman" w:cs="Times New Roman"/>
        </w:rPr>
        <w:t>3.5. Объем учебной нагрузки педагогических работников , установленный на начало</w:t>
      </w:r>
      <w:r w:rsidR="00432003">
        <w:rPr>
          <w:rFonts w:ascii="Times New Roman" w:hAnsi="Times New Roman" w:cs="Times New Roman"/>
        </w:rPr>
        <w:t xml:space="preserve"> </w:t>
      </w:r>
      <w:r w:rsidRPr="00F5038F">
        <w:rPr>
          <w:rFonts w:ascii="Times New Roman" w:hAnsi="Times New Roman" w:cs="Times New Roman"/>
        </w:rPr>
        <w:t>учебного года , не может быть изменен в текущем учебном году по инициативе работодателя за исключением изменения объема учебной нагрузки педагогических работников  в сторону ее снижения, связанного с уменьшением количества часов по учебным планам, учебным графикам, сокращением количества обучающихся, занимающихся, групп, сокращением количества классов (классов-комплектов).</w:t>
      </w:r>
    </w:p>
    <w:p w:rsidR="00615934" w:rsidRPr="00F5038F" w:rsidRDefault="00615934" w:rsidP="00D357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038F">
        <w:rPr>
          <w:rFonts w:ascii="Times New Roman" w:hAnsi="Times New Roman" w:cs="Times New Roman"/>
        </w:rPr>
        <w:t>3.6. Объем учебной нагрузки педагогических работников , установленный в текущем</w:t>
      </w:r>
      <w:r w:rsidR="00432003">
        <w:rPr>
          <w:rFonts w:ascii="Times New Roman" w:hAnsi="Times New Roman" w:cs="Times New Roman"/>
        </w:rPr>
        <w:t xml:space="preserve"> </w:t>
      </w:r>
      <w:r w:rsidRPr="00F5038F">
        <w:rPr>
          <w:rFonts w:ascii="Times New Roman" w:hAnsi="Times New Roman" w:cs="Times New Roman"/>
        </w:rPr>
        <w:t>учебном году , не может быть изменен по инициативе работодателя на следующий учебный год  за исключением случаев изменения учебной нагрузки педагогических работников в сторону ее снижения, связанного с уменьшением количества часов по учебным планам, учебным графикам, сокращением количества обучающихся, занимающихся, групп, сокращением количества классов (классов-комплектов).</w:t>
      </w:r>
    </w:p>
    <w:p w:rsidR="00615934" w:rsidRPr="00F5038F" w:rsidRDefault="00615934" w:rsidP="00D357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038F">
        <w:rPr>
          <w:rFonts w:ascii="Times New Roman" w:hAnsi="Times New Roman" w:cs="Times New Roman"/>
        </w:rPr>
        <w:t>3.7. Временное или постоянное изменение (увеличение или снижение)  объема учебной нагрузки педагогических работников по сравнению с учебной нагрузкой, оговоренной в трудовом договоре, допускается только по соглашению сторон трудового договора, заключаемого в письменной форме, за исключением изменения объема учебной нагрузки педагогических работников в сторону его снижения, предусмотренного пунктами 3.5 и 3.6</w:t>
      </w:r>
      <w:r w:rsidR="00432003">
        <w:rPr>
          <w:rFonts w:ascii="Times New Roman" w:hAnsi="Times New Roman" w:cs="Times New Roman"/>
        </w:rPr>
        <w:t xml:space="preserve"> </w:t>
      </w:r>
      <w:r w:rsidRPr="00F5038F">
        <w:rPr>
          <w:rFonts w:ascii="Times New Roman" w:hAnsi="Times New Roman" w:cs="Times New Roman"/>
        </w:rPr>
        <w:t>настоящего Порядка.</w:t>
      </w:r>
    </w:p>
    <w:p w:rsidR="00615934" w:rsidRPr="00F5038F" w:rsidRDefault="00615934" w:rsidP="00D357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038F">
        <w:rPr>
          <w:rFonts w:ascii="Times New Roman" w:hAnsi="Times New Roman" w:cs="Times New Roman"/>
        </w:rPr>
        <w:t>3.8. Об изменениях объема учебной нагрузки (увеличение или снижение), а также о причинах, вызвавших необходимость таких изменений ,работодатель обязан уведомить педагогических работников в письменной форме не позднее, чем за два месяца до осуществления предполагаемых изменений, за исключением случаев, когда изменение объема учебной нагрузки осуществляется по соглашению сторон трудового договора.</w:t>
      </w:r>
    </w:p>
    <w:p w:rsidR="00615934" w:rsidRPr="00F5038F" w:rsidRDefault="00615934" w:rsidP="00D357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615934" w:rsidRPr="00F5038F" w:rsidRDefault="00615934" w:rsidP="00D357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5038F">
        <w:rPr>
          <w:rFonts w:ascii="Times New Roman" w:hAnsi="Times New Roman" w:cs="Times New Roman"/>
          <w:b/>
          <w:bCs/>
        </w:rPr>
        <w:t>4. Определение учебной нагрузки учителей, для которых норма преподавательской работы составляет 18 часов  в неделю за ставку заработной платы</w:t>
      </w:r>
      <w:r w:rsidR="00AA75B2" w:rsidRPr="00F5038F">
        <w:rPr>
          <w:rFonts w:ascii="Times New Roman" w:hAnsi="Times New Roman" w:cs="Times New Roman"/>
          <w:b/>
          <w:bCs/>
        </w:rPr>
        <w:t>, основания ее изменения</w:t>
      </w:r>
    </w:p>
    <w:p w:rsidR="00615934" w:rsidRPr="00F5038F" w:rsidRDefault="00615934" w:rsidP="00D357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038F">
        <w:rPr>
          <w:rFonts w:ascii="Times New Roman" w:hAnsi="Times New Roman" w:cs="Times New Roman"/>
        </w:rPr>
        <w:t>4.1. Учебная нагрузка учителей определяется с учетом количества часов по учебным планам, рабочим программам учебных предметов, образовательным программам, кадрового обеспечения Образовательного учреждения.</w:t>
      </w:r>
    </w:p>
    <w:p w:rsidR="00615934" w:rsidRPr="00F5038F" w:rsidRDefault="00615934" w:rsidP="00D357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038F">
        <w:rPr>
          <w:rFonts w:ascii="Times New Roman" w:hAnsi="Times New Roman" w:cs="Times New Roman"/>
        </w:rPr>
        <w:lastRenderedPageBreak/>
        <w:t>4.2. Выплата ставки заработной платы в полном размере при условии догрузки до установленной нормы часов другой педагогической работой гарантируется следующим учителям, которым не может быть обеспечена учебная нагрузка в объеме, соответствующем норме часов учебной (преподавательской) работы, установленной за ставку заработной платы в неделю:</w:t>
      </w:r>
    </w:p>
    <w:p w:rsidR="00615934" w:rsidRPr="00F5038F" w:rsidRDefault="00615934" w:rsidP="00D357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038F">
        <w:rPr>
          <w:rFonts w:ascii="Times New Roman" w:hAnsi="Times New Roman" w:cs="Times New Roman"/>
        </w:rPr>
        <w:t>1 - 4 классов при передаче преподавания уроков иностранного языка, музыки, изобразительного искусства и физической культуры учителям-специалистам;</w:t>
      </w:r>
    </w:p>
    <w:p w:rsidR="00615934" w:rsidRPr="00F5038F" w:rsidRDefault="00615934" w:rsidP="00D357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038F">
        <w:rPr>
          <w:rFonts w:ascii="Times New Roman" w:hAnsi="Times New Roman" w:cs="Times New Roman"/>
        </w:rPr>
        <w:t>4.3. При определении учебной нагрузки на новый учебный год учителям, для которых Образовательное учреждение, является основным местом работы, сохраняется ее объем и обеспечивается преемственность преподавания учебных предметов, курсов, дисциплин (модулей) в классах (классах-комплектах), группах, за исключением случаев, предусмотренных пунктом 3.7 .</w:t>
      </w:r>
    </w:p>
    <w:p w:rsidR="00615934" w:rsidRPr="00F5038F" w:rsidRDefault="00615934" w:rsidP="00D357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038F">
        <w:rPr>
          <w:rFonts w:ascii="Times New Roman" w:hAnsi="Times New Roman" w:cs="Times New Roman"/>
        </w:rPr>
        <w:t>Сохранение объема учебной нагрузки и преемственность преподавания учебных предметов, курсов, дисциплин (модулей) у учителей  выпускных классов обеспечивается путем предоставления им учебной нагрузки в классах (классах-комплектах),</w:t>
      </w:r>
    </w:p>
    <w:p w:rsidR="00615934" w:rsidRPr="00F5038F" w:rsidRDefault="00615934" w:rsidP="00D357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038F">
        <w:rPr>
          <w:rFonts w:ascii="Times New Roman" w:hAnsi="Times New Roman" w:cs="Times New Roman"/>
        </w:rPr>
        <w:t xml:space="preserve"> в которых впервые начинается изучение преподаваемых этими учителями учебных предметов, курсов, дисциплин (модулей).</w:t>
      </w:r>
    </w:p>
    <w:p w:rsidR="00615934" w:rsidRPr="00F5038F" w:rsidRDefault="00615934" w:rsidP="00D357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038F">
        <w:rPr>
          <w:rFonts w:ascii="Times New Roman" w:hAnsi="Times New Roman" w:cs="Times New Roman"/>
        </w:rPr>
        <w:t>4.4. Учителям Образовательного учреждения, применяющих норму часов учебной (преподавательской) работы 18 часов в неделю за ставку заработной платы, у которых по независящим от них причинам в течение учебного года учебная нагрузка снижается по сравнению с учебной нагрузкой, установленной на начало учебного года, по истечении</w:t>
      </w:r>
    </w:p>
    <w:p w:rsidR="00615934" w:rsidRPr="00F5038F" w:rsidRDefault="00615934" w:rsidP="00D357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038F">
        <w:rPr>
          <w:rFonts w:ascii="Times New Roman" w:hAnsi="Times New Roman" w:cs="Times New Roman"/>
        </w:rPr>
        <w:t xml:space="preserve">срока уведомления о ее снижении, предусмотренного пунктом 3.8 до конца учебного года, а также в период каникул, не совпадающий с ежегодным основным удлиненным оплачиваемым отпуском и ежегодным дополнительным оплачиваемым отпуском, выплачивается: </w:t>
      </w:r>
    </w:p>
    <w:p w:rsidR="00615934" w:rsidRPr="00432003" w:rsidRDefault="00615934" w:rsidP="00D357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038F">
        <w:rPr>
          <w:rFonts w:ascii="Times New Roman" w:hAnsi="Times New Roman" w:cs="Times New Roman"/>
        </w:rPr>
        <w:t>заработная плата за фактически оставшееся количество часов учебой</w:t>
      </w:r>
      <w:r w:rsidR="00432003">
        <w:rPr>
          <w:rFonts w:ascii="Times New Roman" w:hAnsi="Times New Roman" w:cs="Times New Roman"/>
        </w:rPr>
        <w:t xml:space="preserve"> </w:t>
      </w:r>
      <w:r w:rsidRPr="00432003">
        <w:rPr>
          <w:rFonts w:ascii="Times New Roman" w:hAnsi="Times New Roman" w:cs="Times New Roman"/>
        </w:rPr>
        <w:t>(преподавательской) работы, если оно превышает норму часов учебной</w:t>
      </w:r>
      <w:r w:rsidR="00432003">
        <w:rPr>
          <w:rFonts w:ascii="Times New Roman" w:hAnsi="Times New Roman" w:cs="Times New Roman"/>
        </w:rPr>
        <w:t xml:space="preserve"> </w:t>
      </w:r>
      <w:r w:rsidRPr="00432003">
        <w:rPr>
          <w:rFonts w:ascii="Times New Roman" w:hAnsi="Times New Roman" w:cs="Times New Roman"/>
        </w:rPr>
        <w:t>(преподавательской) работы в неделю, установленную за ставку заработной</w:t>
      </w:r>
      <w:r w:rsidR="00432003">
        <w:rPr>
          <w:rFonts w:ascii="Times New Roman" w:hAnsi="Times New Roman" w:cs="Times New Roman"/>
        </w:rPr>
        <w:t xml:space="preserve"> </w:t>
      </w:r>
      <w:r w:rsidRPr="00432003">
        <w:rPr>
          <w:rFonts w:ascii="Times New Roman" w:hAnsi="Times New Roman" w:cs="Times New Roman"/>
        </w:rPr>
        <w:t>платы;</w:t>
      </w:r>
    </w:p>
    <w:p w:rsidR="00615934" w:rsidRPr="00432003" w:rsidRDefault="00615934" w:rsidP="00D357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038F">
        <w:rPr>
          <w:rFonts w:ascii="Times New Roman" w:hAnsi="Times New Roman" w:cs="Times New Roman"/>
        </w:rPr>
        <w:t>заработная плата в размере месячной ставки, если объем учебной</w:t>
      </w:r>
      <w:r w:rsidR="00432003">
        <w:rPr>
          <w:rFonts w:ascii="Times New Roman" w:hAnsi="Times New Roman" w:cs="Times New Roman"/>
        </w:rPr>
        <w:t xml:space="preserve"> </w:t>
      </w:r>
      <w:r w:rsidRPr="00432003">
        <w:rPr>
          <w:rFonts w:ascii="Times New Roman" w:hAnsi="Times New Roman" w:cs="Times New Roman"/>
        </w:rPr>
        <w:t>нагрузки до ее уменьшения соответствовал норме часов учебной</w:t>
      </w:r>
      <w:r w:rsidR="00432003">
        <w:rPr>
          <w:rFonts w:ascii="Times New Roman" w:hAnsi="Times New Roman" w:cs="Times New Roman"/>
        </w:rPr>
        <w:t xml:space="preserve"> </w:t>
      </w:r>
      <w:r w:rsidRPr="00432003">
        <w:rPr>
          <w:rFonts w:ascii="Times New Roman" w:hAnsi="Times New Roman" w:cs="Times New Roman"/>
        </w:rPr>
        <w:t>(преподавательской) работы в неделю, установленной за ставку заработной</w:t>
      </w:r>
      <w:r w:rsidR="00432003">
        <w:rPr>
          <w:rFonts w:ascii="Times New Roman" w:hAnsi="Times New Roman" w:cs="Times New Roman"/>
        </w:rPr>
        <w:t xml:space="preserve"> </w:t>
      </w:r>
      <w:r w:rsidRPr="00432003">
        <w:rPr>
          <w:rFonts w:ascii="Times New Roman" w:hAnsi="Times New Roman" w:cs="Times New Roman"/>
        </w:rPr>
        <w:t>платы, и если их невозможно догрузить другой педагогической работой;</w:t>
      </w:r>
    </w:p>
    <w:p w:rsidR="00615934" w:rsidRPr="00432003" w:rsidRDefault="00615934" w:rsidP="00D357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038F">
        <w:rPr>
          <w:rFonts w:ascii="Times New Roman" w:hAnsi="Times New Roman" w:cs="Times New Roman"/>
        </w:rPr>
        <w:t>заработная плата, установленная до уменьшения учебной нагрузки, если</w:t>
      </w:r>
      <w:r w:rsidR="00432003">
        <w:rPr>
          <w:rFonts w:ascii="Times New Roman" w:hAnsi="Times New Roman" w:cs="Times New Roman"/>
        </w:rPr>
        <w:t xml:space="preserve"> </w:t>
      </w:r>
      <w:r w:rsidRPr="00432003">
        <w:rPr>
          <w:rFonts w:ascii="Times New Roman" w:hAnsi="Times New Roman" w:cs="Times New Roman"/>
        </w:rPr>
        <w:t xml:space="preserve">она была установлена ниже </w:t>
      </w:r>
      <w:r w:rsidR="00432003">
        <w:rPr>
          <w:rFonts w:ascii="Times New Roman" w:hAnsi="Times New Roman" w:cs="Times New Roman"/>
        </w:rPr>
        <w:t xml:space="preserve"> </w:t>
      </w:r>
      <w:r w:rsidRPr="00432003">
        <w:rPr>
          <w:rFonts w:ascii="Times New Roman" w:hAnsi="Times New Roman" w:cs="Times New Roman"/>
        </w:rPr>
        <w:t>нормы часов учебной (преподавательской)</w:t>
      </w:r>
      <w:r w:rsidR="00432003">
        <w:rPr>
          <w:rFonts w:ascii="Times New Roman" w:hAnsi="Times New Roman" w:cs="Times New Roman"/>
        </w:rPr>
        <w:t xml:space="preserve"> </w:t>
      </w:r>
      <w:r w:rsidRPr="00432003">
        <w:rPr>
          <w:rFonts w:ascii="Times New Roman" w:hAnsi="Times New Roman" w:cs="Times New Roman"/>
        </w:rPr>
        <w:t>работы в неделю, установленной за ставку заработной платы, и если их</w:t>
      </w:r>
      <w:r w:rsidR="00432003">
        <w:rPr>
          <w:rFonts w:ascii="Times New Roman" w:hAnsi="Times New Roman" w:cs="Times New Roman"/>
        </w:rPr>
        <w:t xml:space="preserve"> </w:t>
      </w:r>
      <w:r w:rsidRPr="00432003">
        <w:rPr>
          <w:rFonts w:ascii="Times New Roman" w:hAnsi="Times New Roman" w:cs="Times New Roman"/>
        </w:rPr>
        <w:t>невозможно догрузить другой педагогической работой.</w:t>
      </w:r>
    </w:p>
    <w:p w:rsidR="00615934" w:rsidRPr="00F5038F" w:rsidRDefault="00615934" w:rsidP="00D357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038F">
        <w:rPr>
          <w:rFonts w:ascii="Times New Roman" w:hAnsi="Times New Roman" w:cs="Times New Roman"/>
        </w:rPr>
        <w:t xml:space="preserve">4.5. При возложении на учителей Образовательного </w:t>
      </w:r>
      <w:proofErr w:type="gramStart"/>
      <w:r w:rsidRPr="00F5038F">
        <w:rPr>
          <w:rFonts w:ascii="Times New Roman" w:hAnsi="Times New Roman" w:cs="Times New Roman"/>
        </w:rPr>
        <w:t>учреждения,  для</w:t>
      </w:r>
      <w:proofErr w:type="gramEnd"/>
      <w:r w:rsidRPr="00F5038F">
        <w:rPr>
          <w:rFonts w:ascii="Times New Roman" w:hAnsi="Times New Roman" w:cs="Times New Roman"/>
        </w:rPr>
        <w:t xml:space="preserve"> которых оно</w:t>
      </w:r>
      <w:r w:rsidR="00432003">
        <w:rPr>
          <w:rFonts w:ascii="Times New Roman" w:hAnsi="Times New Roman" w:cs="Times New Roman"/>
        </w:rPr>
        <w:t xml:space="preserve"> </w:t>
      </w:r>
      <w:r w:rsidRPr="00F5038F">
        <w:rPr>
          <w:rFonts w:ascii="Times New Roman" w:hAnsi="Times New Roman" w:cs="Times New Roman"/>
        </w:rPr>
        <w:t>является основным местом работы, обязанностей по обучению на дому детей, которые по состоянию здоровья не могут посещать Образовательное учреждение, количество часов, установленное для обучения таких детей, включается в учебную нагрузку учителей.</w:t>
      </w:r>
    </w:p>
    <w:p w:rsidR="00615934" w:rsidRPr="00F5038F" w:rsidRDefault="00615934" w:rsidP="00D357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038F">
        <w:rPr>
          <w:rFonts w:ascii="Times New Roman" w:hAnsi="Times New Roman" w:cs="Times New Roman"/>
        </w:rPr>
        <w:t>4.6. Наступление каникул для обучающихся, в том числе обучающихся на дому, не является основанием для уменьшения учителям учебной нагрузки и заработной платы, в том числе в случаях, когда заключение медицинской организации, являющее основанием для Образовательного учреждения обучения   на дому, действительно только до окончания учебного года.</w:t>
      </w:r>
    </w:p>
    <w:p w:rsidR="00615934" w:rsidRPr="00F5038F" w:rsidRDefault="00615934" w:rsidP="00D357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038F">
        <w:rPr>
          <w:rFonts w:ascii="Times New Roman" w:hAnsi="Times New Roman" w:cs="Times New Roman"/>
        </w:rPr>
        <w:t>4.7. Учебная нагрузка, выполненная в порядке замещения временно отсутствующих по болезни и другим причинам учителей,</w:t>
      </w:r>
      <w:r w:rsidR="00432003">
        <w:rPr>
          <w:rFonts w:ascii="Times New Roman" w:hAnsi="Times New Roman" w:cs="Times New Roman"/>
        </w:rPr>
        <w:t xml:space="preserve"> </w:t>
      </w:r>
      <w:bookmarkStart w:id="3" w:name="_GoBack"/>
      <w:bookmarkEnd w:id="3"/>
      <w:r w:rsidRPr="00F5038F">
        <w:rPr>
          <w:rFonts w:ascii="Times New Roman" w:hAnsi="Times New Roman" w:cs="Times New Roman"/>
        </w:rPr>
        <w:t>оплачивается дополнительно.</w:t>
      </w:r>
    </w:p>
    <w:p w:rsidR="00615934" w:rsidRPr="00F5038F" w:rsidRDefault="00615934" w:rsidP="00D357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5038F">
        <w:rPr>
          <w:rFonts w:ascii="Times New Roman" w:hAnsi="Times New Roman" w:cs="Times New Roman"/>
          <w:b/>
          <w:bCs/>
        </w:rPr>
        <w:t>5.  О</w:t>
      </w:r>
      <w:r w:rsidR="00AA75B2" w:rsidRPr="00F5038F">
        <w:rPr>
          <w:rFonts w:ascii="Times New Roman" w:hAnsi="Times New Roman" w:cs="Times New Roman"/>
          <w:b/>
          <w:bCs/>
        </w:rPr>
        <w:t>пределение учебной нагрузки педагогов дополнительного образования, основания ее изменения</w:t>
      </w:r>
    </w:p>
    <w:p w:rsidR="00615934" w:rsidRPr="00F5038F" w:rsidRDefault="00615934" w:rsidP="00D357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038F">
        <w:rPr>
          <w:rFonts w:ascii="Times New Roman" w:hAnsi="Times New Roman" w:cs="Times New Roman"/>
        </w:rPr>
        <w:t>5.1. Определение учебной нагрузки педагогов дополнительного образования, а также ее изменение осуществляются с учетом особенностей реализации дополнительных общеобразовательных программ в области искусств, физической культуры и спорта, программ спортивной  в соответствии с пунктами 3.1, 3.2, 3.4 - 3.6 .</w:t>
      </w:r>
    </w:p>
    <w:p w:rsidR="00AA75B2" w:rsidRPr="00F5038F" w:rsidRDefault="00615934" w:rsidP="00D357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5038F">
        <w:rPr>
          <w:rFonts w:ascii="Times New Roman" w:hAnsi="Times New Roman" w:cs="Times New Roman"/>
          <w:bCs/>
        </w:rPr>
        <w:t>6. О</w:t>
      </w:r>
      <w:r w:rsidR="00AA75B2" w:rsidRPr="00F5038F">
        <w:rPr>
          <w:rFonts w:ascii="Times New Roman" w:hAnsi="Times New Roman" w:cs="Times New Roman"/>
          <w:bCs/>
        </w:rPr>
        <w:t>собенности определения учебной нагрузки педагогических  работников, находящихся в отпуске по уходу за ребенком  до достижения им возраста трех лет, а также лицам, замещающим должности педагогических работников на определенный срок по совместительству либо выполняющими иную работу наряду с работой, определенной трудовым договором</w:t>
      </w:r>
      <w:r w:rsidRPr="00F5038F">
        <w:rPr>
          <w:rFonts w:ascii="Times New Roman" w:hAnsi="Times New Roman" w:cs="Times New Roman"/>
          <w:bCs/>
        </w:rPr>
        <w:t xml:space="preserve"> </w:t>
      </w:r>
    </w:p>
    <w:p w:rsidR="00615934" w:rsidRPr="00F5038F" w:rsidRDefault="00615934" w:rsidP="00D357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038F">
        <w:rPr>
          <w:rFonts w:ascii="Times New Roman" w:hAnsi="Times New Roman" w:cs="Times New Roman"/>
        </w:rPr>
        <w:t>6.1. Определение учебной нагрузки учителей, педагогов дополнительного образования,  находящихся в отпуске по уходу за ребенком до достижения им возраста трех лет, осуществляется в соответствии с главами I - 5 соответственно и распределяется на указанный период между другими педагогическими работниками.</w:t>
      </w:r>
    </w:p>
    <w:p w:rsidR="00615934" w:rsidRPr="00F5038F" w:rsidRDefault="00615934" w:rsidP="00D357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038F">
        <w:rPr>
          <w:rFonts w:ascii="Times New Roman" w:hAnsi="Times New Roman" w:cs="Times New Roman"/>
        </w:rPr>
        <w:t>6.2. Определение учебной нагрузки педагогических работников на определенный срок осуществляется для выполнения учебной нагрузки на период замещения временно отсутствующих педагогических работников, а также на период временного замещения вакантной должности до приема на работу постоянного работника.</w:t>
      </w:r>
    </w:p>
    <w:p w:rsidR="00615934" w:rsidRPr="00F5038F" w:rsidRDefault="00615934" w:rsidP="00D357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038F">
        <w:rPr>
          <w:rFonts w:ascii="Times New Roman" w:hAnsi="Times New Roman" w:cs="Times New Roman"/>
        </w:rPr>
        <w:lastRenderedPageBreak/>
        <w:t>6.3. Определение и изменение учебной нагрузки лиц, замещающих должности педагогических работников по совместительству, а также путем замещения таких должностей наряду с работой, определенной трудовым договором (в том числе директора Образовательного учреждения, его  заместителями, другими работниками</w:t>
      </w:r>
    </w:p>
    <w:p w:rsidR="00615934" w:rsidRPr="00F5038F" w:rsidRDefault="00615934" w:rsidP="00D357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038F">
        <w:rPr>
          <w:rFonts w:ascii="Times New Roman" w:hAnsi="Times New Roman" w:cs="Times New Roman"/>
        </w:rPr>
        <w:t>наряду со своей основной работой), осуществляется в соответствии с главами I - 6.</w:t>
      </w:r>
    </w:p>
    <w:p w:rsidR="00615934" w:rsidRPr="00F5038F" w:rsidRDefault="00615934" w:rsidP="00D357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038F">
        <w:rPr>
          <w:rFonts w:ascii="Times New Roman" w:hAnsi="Times New Roman" w:cs="Times New Roman"/>
        </w:rPr>
        <w:t>6.4. Определение учебной нагрузки лицам, замещающим должности педагогических работников наряду с работой, определенной трудовым договором, осуществляется путем заключения дополнительного соглашения к трудовому договору, в котором указывается срок, в течение которого будет выполняться учебная (преподавательская) работа, ее содержание, объем учебной нагрузки и размер оплаты.</w:t>
      </w:r>
    </w:p>
    <w:p w:rsidR="00E92397" w:rsidRPr="00F5038F" w:rsidRDefault="00615934" w:rsidP="00D357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5038F">
        <w:rPr>
          <w:rFonts w:ascii="Times New Roman" w:hAnsi="Times New Roman" w:cs="Times New Roman"/>
          <w:b/>
          <w:bCs/>
        </w:rPr>
        <w:t>7. У</w:t>
      </w:r>
      <w:r w:rsidR="00E92397" w:rsidRPr="00F5038F">
        <w:rPr>
          <w:rFonts w:ascii="Times New Roman" w:hAnsi="Times New Roman" w:cs="Times New Roman"/>
          <w:b/>
          <w:bCs/>
        </w:rPr>
        <w:t xml:space="preserve">становление верхнего предела учебной нагрузки педагогических работников </w:t>
      </w:r>
    </w:p>
    <w:p w:rsidR="00615934" w:rsidRPr="00F5038F" w:rsidRDefault="00D35770" w:rsidP="00D357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038F">
        <w:rPr>
          <w:rFonts w:ascii="Times New Roman" w:hAnsi="Times New Roman" w:cs="Times New Roman"/>
        </w:rPr>
        <w:t xml:space="preserve">  7.1. </w:t>
      </w:r>
      <w:r w:rsidR="00E92397" w:rsidRPr="00F5038F">
        <w:rPr>
          <w:rFonts w:ascii="Times New Roman" w:hAnsi="Times New Roman" w:cs="Times New Roman"/>
        </w:rPr>
        <w:t xml:space="preserve"> </w:t>
      </w:r>
      <w:r w:rsidR="00615934" w:rsidRPr="00F5038F">
        <w:rPr>
          <w:rFonts w:ascii="Times New Roman" w:hAnsi="Times New Roman" w:cs="Times New Roman"/>
        </w:rPr>
        <w:t>Верхний предел объема учебной (преподавательской) работы в неделю, установленной за ставку заработной платы,  который может быть определен учителям, педагогам дополнительного образования Образовательного учреждения,  не установлен.</w:t>
      </w:r>
    </w:p>
    <w:p w:rsidR="00E92397" w:rsidRPr="00F5038F" w:rsidRDefault="00E92397" w:rsidP="00D357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5038F">
        <w:rPr>
          <w:rFonts w:ascii="Times New Roman" w:hAnsi="Times New Roman" w:cs="Times New Roman"/>
          <w:b/>
          <w:bCs/>
        </w:rPr>
        <w:t>8.</w:t>
      </w:r>
      <w:r w:rsidRPr="00F5038F">
        <w:rPr>
          <w:rFonts w:ascii="Times New Roman" w:eastAsia="Times New Roman" w:hAnsi="Times New Roman" w:cs="Times New Roman"/>
          <w:color w:val="000000"/>
        </w:rPr>
        <w:t xml:space="preserve"> </w:t>
      </w:r>
      <w:r w:rsidRPr="00F5038F">
        <w:rPr>
          <w:rFonts w:ascii="Times New Roman" w:eastAsia="Times New Roman" w:hAnsi="Times New Roman" w:cs="Times New Roman"/>
          <w:b/>
          <w:color w:val="000000"/>
        </w:rPr>
        <w:t>Особенности режима рабочего времени и времени отдыха педагогических и иных работников</w:t>
      </w:r>
    </w:p>
    <w:p w:rsidR="000C5F8F" w:rsidRPr="00F5038F" w:rsidRDefault="00E92397" w:rsidP="00D3577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F5038F">
        <w:rPr>
          <w:rFonts w:ascii="Times New Roman" w:eastAsia="Times New Roman" w:hAnsi="Times New Roman" w:cs="Times New Roman"/>
          <w:color w:val="000000"/>
        </w:rPr>
        <w:t>8</w:t>
      </w:r>
      <w:r w:rsidR="00FA3630" w:rsidRPr="00F5038F">
        <w:rPr>
          <w:rFonts w:ascii="Times New Roman" w:eastAsia="Times New Roman" w:hAnsi="Times New Roman" w:cs="Times New Roman"/>
          <w:color w:val="000000"/>
        </w:rPr>
        <w:t>.</w:t>
      </w:r>
      <w:r w:rsidRPr="00F5038F">
        <w:rPr>
          <w:rFonts w:ascii="Times New Roman" w:eastAsia="Times New Roman" w:hAnsi="Times New Roman" w:cs="Times New Roman"/>
          <w:color w:val="000000"/>
        </w:rPr>
        <w:t>1</w:t>
      </w:r>
      <w:r w:rsidR="000C5F8F" w:rsidRPr="00F5038F">
        <w:rPr>
          <w:rFonts w:ascii="Times New Roman" w:eastAsia="Times New Roman" w:hAnsi="Times New Roman" w:cs="Times New Roman"/>
          <w:color w:val="000000"/>
        </w:rPr>
        <w:t>. Особенности режима рабочего времени и времени отдыха педагогических и иных работников</w:t>
      </w:r>
      <w:r w:rsidRPr="00F5038F">
        <w:rPr>
          <w:rFonts w:ascii="Times New Roman" w:eastAsia="Times New Roman" w:hAnsi="Times New Roman" w:cs="Times New Roman"/>
          <w:color w:val="000000"/>
        </w:rPr>
        <w:t xml:space="preserve">  Образовательного учреждения</w:t>
      </w:r>
      <w:r w:rsidR="000C5F8F" w:rsidRPr="00F5038F">
        <w:rPr>
          <w:rFonts w:ascii="Times New Roman" w:eastAsia="Times New Roman" w:hAnsi="Times New Roman" w:cs="Times New Roman"/>
          <w:color w:val="000000"/>
        </w:rPr>
        <w:t xml:space="preserve"> устанавливают правила регулирования режима рабочего времени и времени отдыха педагогических работников, замещающих должности, поименованные в </w:t>
      </w:r>
      <w:hyperlink r:id="rId8" w:anchor="dst100009" w:history="1">
        <w:r w:rsidR="00FA3630" w:rsidRPr="00F5038F">
          <w:rPr>
            <w:rFonts w:ascii="Times New Roman" w:eastAsia="Times New Roman" w:hAnsi="Times New Roman" w:cs="Times New Roman"/>
          </w:rPr>
          <w:t>Н</w:t>
        </w:r>
        <w:r w:rsidR="000C5F8F" w:rsidRPr="00F5038F">
          <w:rPr>
            <w:rFonts w:ascii="Times New Roman" w:eastAsia="Times New Roman" w:hAnsi="Times New Roman" w:cs="Times New Roman"/>
          </w:rPr>
          <w:t>оменклатуре</w:t>
        </w:r>
      </w:hyperlink>
      <w:r w:rsidR="000C5F8F" w:rsidRPr="00F5038F">
        <w:rPr>
          <w:rFonts w:ascii="Times New Roman" w:eastAsia="Times New Roman" w:hAnsi="Times New Roman" w:cs="Times New Roman"/>
          <w:color w:val="000000"/>
        </w:rPr>
        <w:t> должностей педагогических работников организаций, осуществляющих образовательную деятельность, должностей руководителей образовательных организац</w:t>
      </w:r>
      <w:r w:rsidR="00FA3630" w:rsidRPr="00F5038F">
        <w:rPr>
          <w:rFonts w:ascii="Times New Roman" w:eastAsia="Times New Roman" w:hAnsi="Times New Roman" w:cs="Times New Roman"/>
          <w:color w:val="000000"/>
        </w:rPr>
        <w:t>ий</w:t>
      </w:r>
      <w:r w:rsidR="000C5F8F" w:rsidRPr="00F5038F">
        <w:rPr>
          <w:rFonts w:ascii="Times New Roman" w:eastAsia="Times New Roman" w:hAnsi="Times New Roman" w:cs="Times New Roman"/>
          <w:color w:val="000000"/>
        </w:rPr>
        <w:t xml:space="preserve"> и иных работников организаций (далее - иные работники).</w:t>
      </w:r>
    </w:p>
    <w:p w:rsidR="000C5F8F" w:rsidRPr="00F5038F" w:rsidRDefault="00E92397" w:rsidP="00D35770">
      <w:pPr>
        <w:shd w:val="clear" w:color="auto" w:fill="FFFFFF"/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bookmarkStart w:id="4" w:name="dst100014"/>
      <w:bookmarkEnd w:id="4"/>
      <w:r w:rsidRPr="00F5038F">
        <w:rPr>
          <w:rFonts w:ascii="Times New Roman" w:eastAsia="Times New Roman" w:hAnsi="Times New Roman" w:cs="Times New Roman"/>
          <w:color w:val="000000"/>
        </w:rPr>
        <w:t>8</w:t>
      </w:r>
      <w:r w:rsidR="000C5F8F" w:rsidRPr="00F5038F">
        <w:rPr>
          <w:rFonts w:ascii="Times New Roman" w:eastAsia="Times New Roman" w:hAnsi="Times New Roman" w:cs="Times New Roman"/>
          <w:color w:val="000000"/>
        </w:rPr>
        <w:t>.2. Режим рабочего времени и времени отдыха педагогических работников и иных работников Образовательного учреждения устанавливается  с учетом:</w:t>
      </w:r>
    </w:p>
    <w:p w:rsidR="000C5F8F" w:rsidRPr="00F5038F" w:rsidRDefault="009A0D68" w:rsidP="00D35770">
      <w:pPr>
        <w:shd w:val="clear" w:color="auto" w:fill="FFFFFF"/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bookmarkStart w:id="5" w:name="dst100015"/>
      <w:bookmarkStart w:id="6" w:name="dst100016"/>
      <w:bookmarkEnd w:id="5"/>
      <w:bookmarkEnd w:id="6"/>
      <w:r w:rsidRPr="00F5038F">
        <w:rPr>
          <w:rFonts w:ascii="Times New Roman" w:eastAsia="Times New Roman" w:hAnsi="Times New Roman" w:cs="Times New Roman"/>
          <w:color w:val="000000"/>
        </w:rPr>
        <w:t>а</w:t>
      </w:r>
      <w:r w:rsidR="000C5F8F" w:rsidRPr="00F5038F">
        <w:rPr>
          <w:rFonts w:ascii="Times New Roman" w:eastAsia="Times New Roman" w:hAnsi="Times New Roman" w:cs="Times New Roman"/>
          <w:color w:val="000000"/>
        </w:rPr>
        <w:t>) продолжительности рабочего времени или норм часов педагогической работы за ставку заработной платы, устанавливаемых педагогическим работникам, а также про</w:t>
      </w:r>
      <w:r w:rsidR="00EE311B" w:rsidRPr="00F5038F">
        <w:rPr>
          <w:rFonts w:ascii="Times New Roman" w:eastAsia="Times New Roman" w:hAnsi="Times New Roman" w:cs="Times New Roman"/>
          <w:color w:val="000000"/>
        </w:rPr>
        <w:t>должительности рабочего времени</w:t>
      </w:r>
      <w:r w:rsidR="000C5F8F" w:rsidRPr="00F5038F">
        <w:rPr>
          <w:rFonts w:ascii="Times New Roman" w:eastAsia="Times New Roman" w:hAnsi="Times New Roman" w:cs="Times New Roman"/>
          <w:color w:val="000000"/>
        </w:rPr>
        <w:t xml:space="preserve"> иным работникам по занимаемым должностям;</w:t>
      </w:r>
    </w:p>
    <w:p w:rsidR="000C5F8F" w:rsidRPr="00F5038F" w:rsidRDefault="009A0D68" w:rsidP="00D35770">
      <w:pPr>
        <w:shd w:val="clear" w:color="auto" w:fill="FFFFFF"/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bookmarkStart w:id="7" w:name="dst100017"/>
      <w:bookmarkEnd w:id="7"/>
      <w:r w:rsidRPr="00F5038F">
        <w:rPr>
          <w:rFonts w:ascii="Times New Roman" w:eastAsia="Times New Roman" w:hAnsi="Times New Roman" w:cs="Times New Roman"/>
          <w:color w:val="000000"/>
        </w:rPr>
        <w:t>б</w:t>
      </w:r>
      <w:r w:rsidR="000C5F8F" w:rsidRPr="00F5038F">
        <w:rPr>
          <w:rFonts w:ascii="Times New Roman" w:eastAsia="Times New Roman" w:hAnsi="Times New Roman" w:cs="Times New Roman"/>
          <w:color w:val="000000"/>
        </w:rPr>
        <w:t>) объема фактической учебной (тренировочной) нагрузки (педагогической работы) педагогичес</w:t>
      </w:r>
      <w:r w:rsidR="00EE311B" w:rsidRPr="00F5038F">
        <w:rPr>
          <w:rFonts w:ascii="Times New Roman" w:eastAsia="Times New Roman" w:hAnsi="Times New Roman" w:cs="Times New Roman"/>
          <w:color w:val="000000"/>
        </w:rPr>
        <w:t>ких работников;</w:t>
      </w:r>
    </w:p>
    <w:p w:rsidR="000C5F8F" w:rsidRPr="00F5038F" w:rsidRDefault="009A0D68" w:rsidP="00D35770">
      <w:pPr>
        <w:shd w:val="clear" w:color="auto" w:fill="FFFFFF"/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bookmarkStart w:id="8" w:name="dst100018"/>
      <w:bookmarkEnd w:id="8"/>
      <w:r w:rsidRPr="00F5038F">
        <w:rPr>
          <w:rFonts w:ascii="Times New Roman" w:eastAsia="Times New Roman" w:hAnsi="Times New Roman" w:cs="Times New Roman"/>
          <w:color w:val="000000"/>
        </w:rPr>
        <w:t>в</w:t>
      </w:r>
      <w:r w:rsidR="000C5F8F" w:rsidRPr="00F5038F">
        <w:rPr>
          <w:rFonts w:ascii="Times New Roman" w:eastAsia="Times New Roman" w:hAnsi="Times New Roman" w:cs="Times New Roman"/>
          <w:color w:val="000000"/>
        </w:rPr>
        <w:t>) времени, необходимого для выполнения входящих в рабочее время педагогических работников в зависимости от занимаемой ими должности иных предусмотренных квалификационными характеристиками должностных обязанностей, в том числе воспитательной работы, индивидуальной работы с обучающимися, научной, творческой и исследовательской работы, а также другой педагогической работы, предусмотренной трудовыми (должностными) обязанностями и (или) индивидуальным планом, - методической, подготовительной, организационной, диагностической, работы по ведению мониторинга, работы, предусмотренной планами воспитательных, физкультурно-оздоровительных, спортивных, творческих и иных мероприятий, проводимых с обучающимися;</w:t>
      </w:r>
    </w:p>
    <w:p w:rsidR="000C5F8F" w:rsidRPr="00F5038F" w:rsidRDefault="009A0D68" w:rsidP="00D35770">
      <w:pPr>
        <w:shd w:val="clear" w:color="auto" w:fill="FFFFFF"/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bookmarkStart w:id="9" w:name="dst100019"/>
      <w:bookmarkEnd w:id="9"/>
      <w:r w:rsidRPr="00F5038F">
        <w:rPr>
          <w:rFonts w:ascii="Times New Roman" w:eastAsia="Times New Roman" w:hAnsi="Times New Roman" w:cs="Times New Roman"/>
          <w:color w:val="000000"/>
        </w:rPr>
        <w:t>г</w:t>
      </w:r>
      <w:r w:rsidR="000C5F8F" w:rsidRPr="00F5038F">
        <w:rPr>
          <w:rFonts w:ascii="Times New Roman" w:eastAsia="Times New Roman" w:hAnsi="Times New Roman" w:cs="Times New Roman"/>
          <w:color w:val="000000"/>
        </w:rPr>
        <w:t>) времени, необходимого для выполнения педагогическими работниками и иными работниками дополнительной работы за дополнительную оплату по соглашению сторон трудового договора.</w:t>
      </w:r>
    </w:p>
    <w:p w:rsidR="000C5F8F" w:rsidRPr="00F5038F" w:rsidRDefault="00E92397" w:rsidP="00D35770">
      <w:pPr>
        <w:shd w:val="clear" w:color="auto" w:fill="FFFFFF"/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bookmarkStart w:id="10" w:name="dst100020"/>
      <w:bookmarkStart w:id="11" w:name="dst100023"/>
      <w:bookmarkEnd w:id="10"/>
      <w:bookmarkEnd w:id="11"/>
      <w:r w:rsidRPr="00F5038F">
        <w:rPr>
          <w:rFonts w:ascii="Times New Roman" w:eastAsia="Times New Roman" w:hAnsi="Times New Roman" w:cs="Times New Roman"/>
          <w:color w:val="000000"/>
        </w:rPr>
        <w:t>8.3</w:t>
      </w:r>
      <w:r w:rsidR="009A0D68" w:rsidRPr="00F5038F">
        <w:rPr>
          <w:rFonts w:ascii="Times New Roman" w:eastAsia="Times New Roman" w:hAnsi="Times New Roman" w:cs="Times New Roman"/>
          <w:color w:val="000000"/>
        </w:rPr>
        <w:t>. Режим работы руководителей Образовательного учреждения</w:t>
      </w:r>
      <w:r w:rsidR="000C5F8F" w:rsidRPr="00F5038F">
        <w:rPr>
          <w:rFonts w:ascii="Times New Roman" w:eastAsia="Times New Roman" w:hAnsi="Times New Roman" w:cs="Times New Roman"/>
          <w:color w:val="000000"/>
        </w:rPr>
        <w:t>, должности которых поименованы в </w:t>
      </w:r>
      <w:hyperlink r:id="rId9" w:anchor="dst100053" w:history="1">
        <w:r w:rsidR="000C5F8F" w:rsidRPr="00F5038F">
          <w:rPr>
            <w:rFonts w:ascii="Times New Roman" w:eastAsia="Times New Roman" w:hAnsi="Times New Roman" w:cs="Times New Roman"/>
          </w:rPr>
          <w:t>разделе II</w:t>
        </w:r>
      </w:hyperlink>
      <w:r w:rsidR="000C5F8F" w:rsidRPr="00F5038F">
        <w:rPr>
          <w:rFonts w:ascii="Times New Roman" w:eastAsia="Times New Roman" w:hAnsi="Times New Roman" w:cs="Times New Roman"/>
          <w:color w:val="000000"/>
        </w:rPr>
        <w:t> номенклатуры должностей, определяется графиком работы с учетом необходимости обеспечения руководящих функций.</w:t>
      </w:r>
    </w:p>
    <w:p w:rsidR="000C5F8F" w:rsidRPr="00F5038F" w:rsidRDefault="00E92397" w:rsidP="00D35770">
      <w:pPr>
        <w:shd w:val="clear" w:color="auto" w:fill="FFFFFF"/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</w:rPr>
      </w:pPr>
      <w:bookmarkStart w:id="12" w:name="dst100024"/>
      <w:bookmarkEnd w:id="12"/>
      <w:r w:rsidRPr="00F5038F">
        <w:rPr>
          <w:rFonts w:ascii="Times New Roman" w:eastAsia="Times New Roman" w:hAnsi="Times New Roman" w:cs="Times New Roman"/>
          <w:color w:val="000000"/>
        </w:rPr>
        <w:t>8.4</w:t>
      </w:r>
      <w:r w:rsidR="000C5F8F" w:rsidRPr="00F5038F">
        <w:rPr>
          <w:rFonts w:ascii="Times New Roman" w:eastAsia="Times New Roman" w:hAnsi="Times New Roman" w:cs="Times New Roman"/>
          <w:color w:val="000000"/>
        </w:rPr>
        <w:t xml:space="preserve">. Правилами внутреннего </w:t>
      </w:r>
      <w:r w:rsidR="009A0D68" w:rsidRPr="00F5038F">
        <w:rPr>
          <w:rFonts w:ascii="Times New Roman" w:eastAsia="Times New Roman" w:hAnsi="Times New Roman" w:cs="Times New Roman"/>
          <w:color w:val="000000"/>
        </w:rPr>
        <w:t>трудового распорядка Образовательного учреждения в течение рабочего дня</w:t>
      </w:r>
      <w:r w:rsidR="000C5F8F" w:rsidRPr="00F5038F">
        <w:rPr>
          <w:rFonts w:ascii="Times New Roman" w:eastAsia="Times New Roman" w:hAnsi="Times New Roman" w:cs="Times New Roman"/>
          <w:color w:val="000000"/>
        </w:rPr>
        <w:t xml:space="preserve"> для педагогических работников и иных работников предусматривается перерыв для отдыха и питания продолжительностью не более двух часов и не менее 30 минут, который в рабочее время не включается. </w:t>
      </w:r>
      <w:r w:rsidR="000C5F8F" w:rsidRPr="00F5038F">
        <w:rPr>
          <w:rFonts w:ascii="Times New Roman" w:eastAsia="Times New Roman" w:hAnsi="Times New Roman" w:cs="Times New Roman"/>
        </w:rPr>
        <w:t>Конкретная продолжительность указанных перерывов устанавливается</w:t>
      </w:r>
      <w:r w:rsidR="00EE311B" w:rsidRPr="00F5038F">
        <w:rPr>
          <w:rFonts w:ascii="Times New Roman" w:eastAsia="Times New Roman" w:hAnsi="Times New Roman" w:cs="Times New Roman"/>
        </w:rPr>
        <w:t xml:space="preserve"> ежегодно в соответствии с расписанием учебных занятий и графиками режима рабочего времени, утвержденными</w:t>
      </w:r>
      <w:r w:rsidR="000C5F8F" w:rsidRPr="00F5038F">
        <w:rPr>
          <w:rFonts w:ascii="Times New Roman" w:eastAsia="Times New Roman" w:hAnsi="Times New Roman" w:cs="Times New Roman"/>
        </w:rPr>
        <w:t xml:space="preserve"> </w:t>
      </w:r>
      <w:r w:rsidR="00EE311B" w:rsidRPr="00F5038F">
        <w:rPr>
          <w:rFonts w:ascii="Times New Roman" w:eastAsia="Times New Roman" w:hAnsi="Times New Roman" w:cs="Times New Roman"/>
        </w:rPr>
        <w:t>приказом директора.</w:t>
      </w:r>
      <w:bookmarkStart w:id="13" w:name="dst100025"/>
      <w:bookmarkEnd w:id="13"/>
    </w:p>
    <w:p w:rsidR="000C5F8F" w:rsidRPr="00F5038F" w:rsidRDefault="00E92397" w:rsidP="00D3577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bookmarkStart w:id="14" w:name="dst100026"/>
      <w:bookmarkEnd w:id="14"/>
      <w:r w:rsidRPr="00F5038F">
        <w:rPr>
          <w:rFonts w:ascii="Times New Roman" w:eastAsia="Times New Roman" w:hAnsi="Times New Roman" w:cs="Times New Roman"/>
          <w:b/>
          <w:color w:val="333333"/>
        </w:rPr>
        <w:t>9.</w:t>
      </w:r>
      <w:r w:rsidR="000C5F8F" w:rsidRPr="00F5038F">
        <w:rPr>
          <w:rFonts w:ascii="Times New Roman" w:eastAsia="Times New Roman" w:hAnsi="Times New Roman" w:cs="Times New Roman"/>
          <w:b/>
          <w:color w:val="333333"/>
        </w:rPr>
        <w:t xml:space="preserve"> Особенности р</w:t>
      </w:r>
      <w:r w:rsidR="0026232F" w:rsidRPr="00F5038F">
        <w:rPr>
          <w:rFonts w:ascii="Times New Roman" w:eastAsia="Times New Roman" w:hAnsi="Times New Roman" w:cs="Times New Roman"/>
          <w:b/>
          <w:color w:val="333333"/>
        </w:rPr>
        <w:t>ежима рабочего времени учителей</w:t>
      </w:r>
      <w:r w:rsidR="000C5F8F" w:rsidRPr="00F5038F">
        <w:rPr>
          <w:rFonts w:ascii="Times New Roman" w:eastAsia="Times New Roman" w:hAnsi="Times New Roman" w:cs="Times New Roman"/>
          <w:b/>
          <w:color w:val="333333"/>
        </w:rPr>
        <w:t>, педаго</w:t>
      </w:r>
      <w:r w:rsidR="0026232F" w:rsidRPr="00F5038F">
        <w:rPr>
          <w:rFonts w:ascii="Times New Roman" w:eastAsia="Times New Roman" w:hAnsi="Times New Roman" w:cs="Times New Roman"/>
          <w:b/>
          <w:color w:val="333333"/>
        </w:rPr>
        <w:t>гов дополнительного образования</w:t>
      </w:r>
      <w:r w:rsidR="000C5F8F" w:rsidRPr="00F5038F">
        <w:rPr>
          <w:rFonts w:ascii="Times New Roman" w:eastAsia="Times New Roman" w:hAnsi="Times New Roman" w:cs="Times New Roman"/>
          <w:b/>
          <w:color w:val="333333"/>
        </w:rPr>
        <w:t xml:space="preserve"> в период</w:t>
      </w:r>
      <w:r w:rsidR="0026232F" w:rsidRPr="00F5038F">
        <w:rPr>
          <w:rFonts w:ascii="Times New Roman" w:eastAsia="Times New Roman" w:hAnsi="Times New Roman" w:cs="Times New Roman"/>
          <w:b/>
          <w:color w:val="333333"/>
        </w:rPr>
        <w:t xml:space="preserve"> </w:t>
      </w:r>
      <w:r w:rsidR="000C5F8F" w:rsidRPr="00F5038F">
        <w:rPr>
          <w:rFonts w:ascii="Times New Roman" w:eastAsia="Times New Roman" w:hAnsi="Times New Roman" w:cs="Times New Roman"/>
          <w:b/>
          <w:color w:val="333333"/>
        </w:rPr>
        <w:t>учебного года</w:t>
      </w:r>
      <w:bookmarkStart w:id="15" w:name="dst100027"/>
      <w:bookmarkEnd w:id="15"/>
    </w:p>
    <w:p w:rsidR="00EE311B" w:rsidRPr="00F5038F" w:rsidRDefault="00E92397" w:rsidP="00D35770">
      <w:pPr>
        <w:shd w:val="clear" w:color="auto" w:fill="FFFFFF"/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bookmarkStart w:id="16" w:name="dst100029"/>
      <w:bookmarkEnd w:id="16"/>
      <w:r w:rsidRPr="00F5038F">
        <w:rPr>
          <w:rFonts w:ascii="Times New Roman" w:eastAsia="Times New Roman" w:hAnsi="Times New Roman" w:cs="Times New Roman"/>
          <w:color w:val="000000"/>
        </w:rPr>
        <w:t>9</w:t>
      </w:r>
      <w:r w:rsidR="000C5F8F" w:rsidRPr="00F5038F">
        <w:rPr>
          <w:rFonts w:ascii="Times New Roman" w:eastAsia="Times New Roman" w:hAnsi="Times New Roman" w:cs="Times New Roman"/>
          <w:color w:val="000000"/>
        </w:rPr>
        <w:t>.1. Выполнение педагогической ра</w:t>
      </w:r>
      <w:r w:rsidR="0026232F" w:rsidRPr="00F5038F">
        <w:rPr>
          <w:rFonts w:ascii="Times New Roman" w:eastAsia="Times New Roman" w:hAnsi="Times New Roman" w:cs="Times New Roman"/>
          <w:color w:val="000000"/>
        </w:rPr>
        <w:t xml:space="preserve">боты учителями, </w:t>
      </w:r>
      <w:r w:rsidR="000C5F8F" w:rsidRPr="00F5038F">
        <w:rPr>
          <w:rFonts w:ascii="Times New Roman" w:eastAsia="Times New Roman" w:hAnsi="Times New Roman" w:cs="Times New Roman"/>
          <w:color w:val="000000"/>
        </w:rPr>
        <w:t xml:space="preserve"> педагогами дополнительного обр</w:t>
      </w:r>
      <w:r w:rsidR="0026232F" w:rsidRPr="00F5038F">
        <w:rPr>
          <w:rFonts w:ascii="Times New Roman" w:eastAsia="Times New Roman" w:hAnsi="Times New Roman" w:cs="Times New Roman"/>
          <w:color w:val="000000"/>
        </w:rPr>
        <w:t xml:space="preserve">азования Образовательного учреждения </w:t>
      </w:r>
      <w:r w:rsidR="000C5F8F" w:rsidRPr="00F5038F">
        <w:rPr>
          <w:rFonts w:ascii="Times New Roman" w:eastAsia="Times New Roman" w:hAnsi="Times New Roman" w:cs="Times New Roman"/>
          <w:color w:val="000000"/>
        </w:rPr>
        <w:t xml:space="preserve"> характеризуется наличием установленных норм времени только для выполнения педагогической работы, связанной с учебной (преподавательской) работой (далее - преподавательская работа), которая выражается в фактическом объеме их учебной (тренировочной) нагрузки,</w:t>
      </w:r>
      <w:r w:rsidR="00EE311B" w:rsidRPr="00F5038F">
        <w:rPr>
          <w:rFonts w:ascii="Times New Roman" w:eastAsia="Times New Roman" w:hAnsi="Times New Roman" w:cs="Times New Roman"/>
          <w:color w:val="000000"/>
        </w:rPr>
        <w:t xml:space="preserve"> (далее - нормируемая часть педагогической работы).</w:t>
      </w:r>
      <w:r w:rsidR="000C5F8F" w:rsidRPr="00F5038F">
        <w:rPr>
          <w:rFonts w:ascii="Times New Roman" w:eastAsia="Times New Roman" w:hAnsi="Times New Roman" w:cs="Times New Roman"/>
          <w:color w:val="000000"/>
        </w:rPr>
        <w:t xml:space="preserve"> </w:t>
      </w:r>
      <w:bookmarkStart w:id="17" w:name="dst100030"/>
      <w:bookmarkEnd w:id="17"/>
    </w:p>
    <w:p w:rsidR="000C5F8F" w:rsidRPr="00F5038F" w:rsidRDefault="000C5F8F" w:rsidP="00D35770">
      <w:pPr>
        <w:shd w:val="clear" w:color="auto" w:fill="FFFFFF"/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F5038F">
        <w:rPr>
          <w:rFonts w:ascii="Times New Roman" w:eastAsia="Times New Roman" w:hAnsi="Times New Roman" w:cs="Times New Roman"/>
          <w:color w:val="000000"/>
        </w:rPr>
        <w:t>К другой части педагогической работы работников, ведущих преподавательскую работу, требующей затрат рабочего времени, которое не конкретизировано по количеству часов (далее - другая часть педагогической работы), относится выполнение видов работы, предусмотренной квалификационными характеристиками по занимаемой должности. Конкретные должностные обязанности педагогических работников, ведущих преподавательскую работу, определяются трудовыми договорами и должностными инструкциями.</w:t>
      </w:r>
    </w:p>
    <w:p w:rsidR="000C5F8F" w:rsidRPr="00F5038F" w:rsidRDefault="00E92397" w:rsidP="00D35770">
      <w:pPr>
        <w:shd w:val="clear" w:color="auto" w:fill="FFFFFF"/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bookmarkStart w:id="18" w:name="dst100031"/>
      <w:bookmarkEnd w:id="18"/>
      <w:r w:rsidRPr="00F5038F">
        <w:rPr>
          <w:rFonts w:ascii="Times New Roman" w:eastAsia="Times New Roman" w:hAnsi="Times New Roman" w:cs="Times New Roman"/>
          <w:color w:val="000000"/>
        </w:rPr>
        <w:lastRenderedPageBreak/>
        <w:t>9</w:t>
      </w:r>
      <w:r w:rsidR="000C5F8F" w:rsidRPr="00F5038F">
        <w:rPr>
          <w:rFonts w:ascii="Times New Roman" w:eastAsia="Times New Roman" w:hAnsi="Times New Roman" w:cs="Times New Roman"/>
          <w:color w:val="000000"/>
        </w:rPr>
        <w:t>.2. Нормируемая часть педагогической работы работников, ведущих преподавательскую работу, определяется в астрономических часах и включает проводимые учебные (тренировочные) занятия (далее - занятия) независимо от их продолжительности и короткие перерывы (перемены) между каждым занятием, установленные для обучающихся, в том числе "динамическую паузу" (большую перемену) для обучающихся I класса. При этом учебная (преподавательская) нагрузка исчисляется исходя из продолжительности занятий, не превышающей 45 минут.</w:t>
      </w:r>
    </w:p>
    <w:p w:rsidR="000C5F8F" w:rsidRPr="00F5038F" w:rsidRDefault="000C5F8F" w:rsidP="00D35770">
      <w:pPr>
        <w:shd w:val="clear" w:color="auto" w:fill="FFFFFF"/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bookmarkStart w:id="19" w:name="dst100032"/>
      <w:bookmarkEnd w:id="19"/>
      <w:r w:rsidRPr="00F5038F">
        <w:rPr>
          <w:rFonts w:ascii="Times New Roman" w:eastAsia="Times New Roman" w:hAnsi="Times New Roman" w:cs="Times New Roman"/>
          <w:color w:val="000000"/>
        </w:rPr>
        <w:t>Конкретная продолжительность занятий, в том числе возможность проведения спаренных занятий, а также перерывов (перемен</w:t>
      </w:r>
      <w:r w:rsidR="0026232F" w:rsidRPr="00F5038F">
        <w:rPr>
          <w:rFonts w:ascii="Times New Roman" w:eastAsia="Times New Roman" w:hAnsi="Times New Roman" w:cs="Times New Roman"/>
          <w:color w:val="000000"/>
        </w:rPr>
        <w:t>) между ними предусматривается Уставом Образовательного учреждения</w:t>
      </w:r>
      <w:r w:rsidRPr="00F5038F">
        <w:rPr>
          <w:rFonts w:ascii="Times New Roman" w:eastAsia="Times New Roman" w:hAnsi="Times New Roman" w:cs="Times New Roman"/>
          <w:color w:val="000000"/>
        </w:rPr>
        <w:t xml:space="preserve"> с учетом соответствующих санитарно-эпидемиологических правил и нормативов. Выполнение учебной (преподавательской) нагрузки регулируется расписанием занятий.</w:t>
      </w:r>
    </w:p>
    <w:p w:rsidR="000C5F8F" w:rsidRPr="00F5038F" w:rsidRDefault="00E92397" w:rsidP="00D35770">
      <w:pPr>
        <w:shd w:val="clear" w:color="auto" w:fill="FFFFFF"/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bookmarkStart w:id="20" w:name="dst100033"/>
      <w:bookmarkEnd w:id="20"/>
      <w:r w:rsidRPr="00F5038F">
        <w:rPr>
          <w:rFonts w:ascii="Times New Roman" w:eastAsia="Times New Roman" w:hAnsi="Times New Roman" w:cs="Times New Roman"/>
          <w:color w:val="000000"/>
        </w:rPr>
        <w:t>9</w:t>
      </w:r>
      <w:r w:rsidR="000C5F8F" w:rsidRPr="00F5038F">
        <w:rPr>
          <w:rFonts w:ascii="Times New Roman" w:eastAsia="Times New Roman" w:hAnsi="Times New Roman" w:cs="Times New Roman"/>
          <w:color w:val="000000"/>
        </w:rPr>
        <w:t>.3. Другая часть педагогической работы, определяемая с учетом должностных обязанностей, предусмотренных квалификационными характеристиками по должностям, занимаемым работниками, ведущими преподавательскую работу, а также дополнительных видов работ, непосредственно связанных с образовательной деятельностью, выполняемых с их письменного согласия за дополнительную оплату, регулируется следующим образом:</w:t>
      </w:r>
    </w:p>
    <w:p w:rsidR="000C5F8F" w:rsidRPr="00F5038F" w:rsidRDefault="000C5F8F" w:rsidP="00D35770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bookmarkStart w:id="21" w:name="dst100034"/>
      <w:bookmarkEnd w:id="21"/>
      <w:r w:rsidRPr="00F5038F">
        <w:rPr>
          <w:rFonts w:ascii="Times New Roman" w:eastAsia="Times New Roman" w:hAnsi="Times New Roman" w:cs="Times New Roman"/>
          <w:color w:val="000000"/>
        </w:rPr>
        <w:t>самостоятельно - подготовка к осуществлению образовательной деятельности и выполнению обязанностей по обучению, воспитанию обучающихся и (или) организации образовательной деятельности, участие в разработке рабочих программ предметов, курсов, дисциплин (модулей) (в соответствии с требованиями федеральных государственных образовательных стандартов и с правом использования как типовых, так и авторских рабочих программ), изучение индивидуальных способностей, интересов и склонностей обучающихся;</w:t>
      </w:r>
    </w:p>
    <w:p w:rsidR="000C5F8F" w:rsidRPr="00F5038F" w:rsidRDefault="000C5F8F" w:rsidP="00D35770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bookmarkStart w:id="22" w:name="dst100035"/>
      <w:bookmarkEnd w:id="22"/>
      <w:r w:rsidRPr="00F5038F">
        <w:rPr>
          <w:rFonts w:ascii="Times New Roman" w:eastAsia="Times New Roman" w:hAnsi="Times New Roman" w:cs="Times New Roman"/>
          <w:color w:val="000000"/>
        </w:rPr>
        <w:t>в порядке, устанавливаемом правилами внутреннего трудового распорядка, - ведение журнала и дневников обучающихся в электронной (либо в бумажной) форме;</w:t>
      </w:r>
    </w:p>
    <w:p w:rsidR="000C5F8F" w:rsidRPr="00F5038F" w:rsidRDefault="000C5F8F" w:rsidP="00D35770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bookmarkStart w:id="23" w:name="dst100036"/>
      <w:bookmarkEnd w:id="23"/>
      <w:r w:rsidRPr="00F5038F">
        <w:rPr>
          <w:rFonts w:ascii="Times New Roman" w:eastAsia="Times New Roman" w:hAnsi="Times New Roman" w:cs="Times New Roman"/>
          <w:color w:val="000000"/>
        </w:rPr>
        <w:t>правилами внутреннего трудового распорядка - организация и проведение методической, диагностической и консультативной помощи родителям (законным представителям) обучающихся;</w:t>
      </w:r>
    </w:p>
    <w:p w:rsidR="000C5F8F" w:rsidRPr="00F5038F" w:rsidRDefault="0026232F" w:rsidP="00D35770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bookmarkStart w:id="24" w:name="dst100037"/>
      <w:bookmarkEnd w:id="24"/>
      <w:r w:rsidRPr="00F5038F">
        <w:rPr>
          <w:rFonts w:ascii="Times New Roman" w:eastAsia="Times New Roman" w:hAnsi="Times New Roman" w:cs="Times New Roman"/>
          <w:color w:val="000000"/>
        </w:rPr>
        <w:t>планами и графиками Образовательного учреждения</w:t>
      </w:r>
      <w:r w:rsidR="000C5F8F" w:rsidRPr="00F5038F">
        <w:rPr>
          <w:rFonts w:ascii="Times New Roman" w:eastAsia="Times New Roman" w:hAnsi="Times New Roman" w:cs="Times New Roman"/>
          <w:color w:val="000000"/>
        </w:rPr>
        <w:t>, утверждаемыми</w:t>
      </w:r>
      <w:r w:rsidRPr="00F5038F">
        <w:rPr>
          <w:rFonts w:ascii="Times New Roman" w:eastAsia="Times New Roman" w:hAnsi="Times New Roman" w:cs="Times New Roman"/>
          <w:color w:val="000000"/>
        </w:rPr>
        <w:t xml:space="preserve"> локальными нормативными актами,</w:t>
      </w:r>
      <w:r w:rsidR="000C5F8F" w:rsidRPr="00F5038F">
        <w:rPr>
          <w:rFonts w:ascii="Times New Roman" w:eastAsia="Times New Roman" w:hAnsi="Times New Roman" w:cs="Times New Roman"/>
          <w:color w:val="000000"/>
        </w:rPr>
        <w:t xml:space="preserve"> - выполнение обязанностей, связанных с участием в работе педагогических советов, методических советов (объединений), работой по проведению родительских собраний;</w:t>
      </w:r>
    </w:p>
    <w:p w:rsidR="000C5F8F" w:rsidRPr="00F5038F" w:rsidRDefault="000C5F8F" w:rsidP="00D35770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bookmarkStart w:id="25" w:name="dst100038"/>
      <w:bookmarkEnd w:id="25"/>
      <w:r w:rsidRPr="00F5038F">
        <w:rPr>
          <w:rFonts w:ascii="Times New Roman" w:eastAsia="Times New Roman" w:hAnsi="Times New Roman" w:cs="Times New Roman"/>
          <w:color w:val="000000"/>
        </w:rPr>
        <w:t>графиками, планами, расписаниями, утверждаемыми локальными</w:t>
      </w:r>
      <w:r w:rsidR="0026232F" w:rsidRPr="00F5038F">
        <w:rPr>
          <w:rFonts w:ascii="Times New Roman" w:eastAsia="Times New Roman" w:hAnsi="Times New Roman" w:cs="Times New Roman"/>
          <w:color w:val="000000"/>
        </w:rPr>
        <w:t xml:space="preserve"> нормативными актами Образовательного учреждения</w:t>
      </w:r>
      <w:r w:rsidRPr="00F5038F">
        <w:rPr>
          <w:rFonts w:ascii="Times New Roman" w:eastAsia="Times New Roman" w:hAnsi="Times New Roman" w:cs="Times New Roman"/>
          <w:color w:val="000000"/>
        </w:rPr>
        <w:t>, коллективным договором, - выполнение дополнительной индивидуальной и (или) групповой работы с обучающимися, участие в оздоровительных, воспитательных и других мероприятиях, проводимых в целях реализации образовательных программ в организации, включая участие в концертной деятельности, конкурсах, состязаниях, спортивных соревнованиях, тренировочных сборах, экскурсиях, других формах учебной деятельности (с указанием в локальном нормативном акте, коллективном договоре порядка и условий выполнения работ);</w:t>
      </w:r>
    </w:p>
    <w:p w:rsidR="000C5F8F" w:rsidRPr="00F5038F" w:rsidRDefault="000C5F8F" w:rsidP="00D35770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bookmarkStart w:id="26" w:name="dst100039"/>
      <w:bookmarkEnd w:id="26"/>
      <w:r w:rsidRPr="00F5038F">
        <w:rPr>
          <w:rFonts w:ascii="Times New Roman" w:eastAsia="Times New Roman" w:hAnsi="Times New Roman" w:cs="Times New Roman"/>
          <w:color w:val="000000"/>
        </w:rPr>
        <w:t>трудовым договором (дополнительным соглашением к трудовому договору) - выполнение с письменного согласия дополнительных видов работ, непосредственно связанных с образовательной деятельностью, на условиях дополнительной оплаты (классное руководство; проверка письменных работ; заведование учебными кабинетами, лабораториями, мастерскими, учебно-опытными участками; руководство методическими объединениями; другие дополнительные виды работ с указанием в трудовом договоре их содержания, срока выполнения и размера оплаты);</w:t>
      </w:r>
    </w:p>
    <w:p w:rsidR="000C5F8F" w:rsidRPr="00F5038F" w:rsidRDefault="000C5F8F" w:rsidP="00D35770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bookmarkStart w:id="27" w:name="dst100040"/>
      <w:bookmarkEnd w:id="27"/>
      <w:r w:rsidRPr="00F5038F">
        <w:rPr>
          <w:rFonts w:ascii="Times New Roman" w:eastAsia="Times New Roman" w:hAnsi="Times New Roman" w:cs="Times New Roman"/>
          <w:color w:val="000000"/>
        </w:rPr>
        <w:t>локальными</w:t>
      </w:r>
      <w:r w:rsidR="0026232F" w:rsidRPr="00F5038F">
        <w:rPr>
          <w:rFonts w:ascii="Times New Roman" w:eastAsia="Times New Roman" w:hAnsi="Times New Roman" w:cs="Times New Roman"/>
          <w:color w:val="000000"/>
        </w:rPr>
        <w:t xml:space="preserve"> нормативными актами Образовательного учреждения</w:t>
      </w:r>
      <w:r w:rsidRPr="00F5038F">
        <w:rPr>
          <w:rFonts w:ascii="Times New Roman" w:eastAsia="Times New Roman" w:hAnsi="Times New Roman" w:cs="Times New Roman"/>
          <w:color w:val="000000"/>
        </w:rPr>
        <w:t xml:space="preserve"> - периодические кратков</w:t>
      </w:r>
      <w:r w:rsidR="00E16E57" w:rsidRPr="00F5038F">
        <w:rPr>
          <w:rFonts w:ascii="Times New Roman" w:eastAsia="Times New Roman" w:hAnsi="Times New Roman" w:cs="Times New Roman"/>
          <w:color w:val="000000"/>
        </w:rPr>
        <w:t xml:space="preserve">ременные дежурства </w:t>
      </w:r>
      <w:r w:rsidRPr="00F5038F">
        <w:rPr>
          <w:rFonts w:ascii="Times New Roman" w:eastAsia="Times New Roman" w:hAnsi="Times New Roman" w:cs="Times New Roman"/>
          <w:color w:val="000000"/>
        </w:rPr>
        <w:t xml:space="preserve"> в период осуществления образовательного процесса, которые при необходимости организуются в целях подготовки к проведению занятий, наблюдения за выполнением режима дня обучающимися, обеспечения порядка и дисциплины в течение учебного времени, в том числе во время перерывов между занятиями, устанавливаемых для отдыха обучающихся различной степени активности, приема ими пищи.</w:t>
      </w:r>
    </w:p>
    <w:p w:rsidR="000C5F8F" w:rsidRPr="00F5038F" w:rsidRDefault="000C5F8F" w:rsidP="00D35770">
      <w:pPr>
        <w:shd w:val="clear" w:color="auto" w:fill="FFFFFF"/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bookmarkStart w:id="28" w:name="dst100041"/>
      <w:bookmarkEnd w:id="28"/>
      <w:r w:rsidRPr="00F5038F">
        <w:rPr>
          <w:rFonts w:ascii="Times New Roman" w:eastAsia="Times New Roman" w:hAnsi="Times New Roman" w:cs="Times New Roman"/>
          <w:color w:val="000000"/>
        </w:rPr>
        <w:t xml:space="preserve">При составлении графика дежурств в </w:t>
      </w:r>
      <w:r w:rsidR="00E16E57" w:rsidRPr="00F5038F">
        <w:rPr>
          <w:rFonts w:ascii="Times New Roman" w:eastAsia="Times New Roman" w:hAnsi="Times New Roman" w:cs="Times New Roman"/>
          <w:color w:val="000000"/>
        </w:rPr>
        <w:t>Образовательном учреждении</w:t>
      </w:r>
      <w:r w:rsidRPr="00F5038F">
        <w:rPr>
          <w:rFonts w:ascii="Times New Roman" w:eastAsia="Times New Roman" w:hAnsi="Times New Roman" w:cs="Times New Roman"/>
          <w:color w:val="000000"/>
        </w:rPr>
        <w:t>, в период проведения занятий, до их начала и по</w:t>
      </w:r>
      <w:r w:rsidR="00E16E57" w:rsidRPr="00F5038F">
        <w:rPr>
          <w:rFonts w:ascii="Times New Roman" w:eastAsia="Times New Roman" w:hAnsi="Times New Roman" w:cs="Times New Roman"/>
          <w:color w:val="000000"/>
        </w:rPr>
        <w:t>сле окончания занятий, учитывается</w:t>
      </w:r>
      <w:r w:rsidRPr="00F5038F">
        <w:rPr>
          <w:rFonts w:ascii="Times New Roman" w:eastAsia="Times New Roman" w:hAnsi="Times New Roman" w:cs="Times New Roman"/>
          <w:color w:val="000000"/>
        </w:rPr>
        <w:t xml:space="preserve"> режим рабочего времени каждого работника, ведущего преподавательскую работу, в соответствии с расписанием занятий, общим планом мероприятий, а также другие особенности работы, с тем чтобы не допускать случаев длительного дежурства работников, ведущих преподавательскую работу, и дежурства в дни, когда учебная (тренировочная) нагрузка отсутствует или незначительна. В дни работы работники, ведущие преподавательскую работу, привле</w:t>
      </w:r>
      <w:r w:rsidR="00E16E57" w:rsidRPr="00F5038F">
        <w:rPr>
          <w:rFonts w:ascii="Times New Roman" w:eastAsia="Times New Roman" w:hAnsi="Times New Roman" w:cs="Times New Roman"/>
          <w:color w:val="000000"/>
        </w:rPr>
        <w:t xml:space="preserve">каются к дежурству </w:t>
      </w:r>
      <w:r w:rsidRPr="00F5038F">
        <w:rPr>
          <w:rFonts w:ascii="Times New Roman" w:eastAsia="Times New Roman" w:hAnsi="Times New Roman" w:cs="Times New Roman"/>
          <w:color w:val="000000"/>
        </w:rPr>
        <w:t xml:space="preserve"> не ранее чем за 20 минут до начала занятий и не позднее 20 минут после окончания их последнего занятия.</w:t>
      </w:r>
    </w:p>
    <w:p w:rsidR="000C5F8F" w:rsidRPr="00F5038F" w:rsidRDefault="00E16E57" w:rsidP="00D35770">
      <w:pPr>
        <w:shd w:val="clear" w:color="auto" w:fill="FFFFFF"/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</w:rPr>
      </w:pPr>
      <w:bookmarkStart w:id="29" w:name="dst100042"/>
      <w:bookmarkEnd w:id="29"/>
      <w:r w:rsidRPr="00F5038F">
        <w:rPr>
          <w:rFonts w:ascii="Times New Roman" w:eastAsia="Times New Roman" w:hAnsi="Times New Roman" w:cs="Times New Roman"/>
        </w:rPr>
        <w:t>Педагогическим работникам Образовательного учреждения</w:t>
      </w:r>
      <w:r w:rsidR="000C5F8F" w:rsidRPr="00F5038F">
        <w:rPr>
          <w:rFonts w:ascii="Times New Roman" w:eastAsia="Times New Roman" w:hAnsi="Times New Roman" w:cs="Times New Roman"/>
        </w:rPr>
        <w:t xml:space="preserve">,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(далее </w:t>
      </w:r>
      <w:r w:rsidR="000C5F8F" w:rsidRPr="00F5038F">
        <w:rPr>
          <w:rFonts w:ascii="Times New Roman" w:eastAsia="Times New Roman" w:hAnsi="Times New Roman" w:cs="Times New Roman"/>
        </w:rPr>
        <w:lastRenderedPageBreak/>
        <w:t xml:space="preserve">- ЕГЭ), предоставляются гарантии </w:t>
      </w:r>
      <w:r w:rsidR="00EE311B" w:rsidRPr="00F5038F">
        <w:rPr>
          <w:rFonts w:ascii="Times New Roman" w:eastAsia="Times New Roman" w:hAnsi="Times New Roman" w:cs="Times New Roman"/>
        </w:rPr>
        <w:t>выплаты заработной платы в переделах р</w:t>
      </w:r>
      <w:r w:rsidR="00E92397" w:rsidRPr="00F5038F">
        <w:rPr>
          <w:rFonts w:ascii="Times New Roman" w:eastAsia="Times New Roman" w:hAnsi="Times New Roman" w:cs="Times New Roman"/>
        </w:rPr>
        <w:t>асчетного норматива рабочего времени</w:t>
      </w:r>
      <w:r w:rsidR="00EE311B" w:rsidRPr="00F5038F">
        <w:rPr>
          <w:rFonts w:ascii="Times New Roman" w:eastAsia="Times New Roman" w:hAnsi="Times New Roman" w:cs="Times New Roman"/>
        </w:rPr>
        <w:t>.</w:t>
      </w:r>
    </w:p>
    <w:p w:rsidR="000C5F8F" w:rsidRPr="00F5038F" w:rsidRDefault="00E92397" w:rsidP="00D35770">
      <w:pPr>
        <w:shd w:val="clear" w:color="auto" w:fill="FFFFFF"/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bookmarkStart w:id="30" w:name="dst100045"/>
      <w:bookmarkEnd w:id="30"/>
      <w:r w:rsidRPr="00F5038F">
        <w:rPr>
          <w:rFonts w:ascii="Times New Roman" w:eastAsia="Times New Roman" w:hAnsi="Times New Roman" w:cs="Times New Roman"/>
          <w:color w:val="000000"/>
        </w:rPr>
        <w:t>9</w:t>
      </w:r>
      <w:r w:rsidR="000C5F8F" w:rsidRPr="00F5038F">
        <w:rPr>
          <w:rFonts w:ascii="Times New Roman" w:eastAsia="Times New Roman" w:hAnsi="Times New Roman" w:cs="Times New Roman"/>
          <w:color w:val="000000"/>
        </w:rPr>
        <w:t>.4. В дни недели , свободные для работников, ведущих преподавательскую работу, от проведения занятий по расписанию и выполнен</w:t>
      </w:r>
      <w:r w:rsidR="00E16E57" w:rsidRPr="00F5038F">
        <w:rPr>
          <w:rFonts w:ascii="Times New Roman" w:eastAsia="Times New Roman" w:hAnsi="Times New Roman" w:cs="Times New Roman"/>
          <w:color w:val="000000"/>
        </w:rPr>
        <w:t>ия непосредственно в Образовательном учреждении</w:t>
      </w:r>
      <w:r w:rsidR="000C5F8F" w:rsidRPr="00F5038F">
        <w:rPr>
          <w:rFonts w:ascii="Times New Roman" w:eastAsia="Times New Roman" w:hAnsi="Times New Roman" w:cs="Times New Roman"/>
          <w:color w:val="000000"/>
        </w:rPr>
        <w:t xml:space="preserve"> иных должностных обязанностей, предусмотренных квалификационными характеристиками по занимаемой должности, а также от выполнения дополнительных видов работ за дополнительную оплату, обязательное присутствие в организации не требуется.</w:t>
      </w:r>
    </w:p>
    <w:p w:rsidR="000C5F8F" w:rsidRPr="00F5038F" w:rsidRDefault="000C5F8F" w:rsidP="00D35770">
      <w:pPr>
        <w:shd w:val="clear" w:color="auto" w:fill="FFFFFF"/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bookmarkStart w:id="31" w:name="dst100046"/>
      <w:bookmarkEnd w:id="31"/>
      <w:r w:rsidRPr="00F5038F">
        <w:rPr>
          <w:rFonts w:ascii="Times New Roman" w:eastAsia="Times New Roman" w:hAnsi="Times New Roman" w:cs="Times New Roman"/>
          <w:color w:val="000000"/>
        </w:rPr>
        <w:t xml:space="preserve">При составлении расписаний занятий, планов и графиков работ правилами внутреннего трудового распорядка и (или) коллективным договором рекомендуется </w:t>
      </w:r>
      <w:r w:rsidR="00E16E57" w:rsidRPr="00F5038F">
        <w:rPr>
          <w:rFonts w:ascii="Times New Roman" w:eastAsia="Times New Roman" w:hAnsi="Times New Roman" w:cs="Times New Roman"/>
          <w:color w:val="000000"/>
        </w:rPr>
        <w:t>по возможности предусматривается</w:t>
      </w:r>
      <w:r w:rsidRPr="00F5038F">
        <w:rPr>
          <w:rFonts w:ascii="Times New Roman" w:eastAsia="Times New Roman" w:hAnsi="Times New Roman" w:cs="Times New Roman"/>
          <w:color w:val="000000"/>
        </w:rPr>
        <w:t xml:space="preserve"> для указанных работников свободный день с целью использования его для дополнительного профессионального образования, самообразования, подготовки к занятиям.</w:t>
      </w:r>
    </w:p>
    <w:p w:rsidR="000C5F8F" w:rsidRPr="00F5038F" w:rsidRDefault="00E92397" w:rsidP="00D35770">
      <w:pPr>
        <w:shd w:val="clear" w:color="auto" w:fill="FFFFFF"/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bookmarkStart w:id="32" w:name="dst100047"/>
      <w:bookmarkEnd w:id="32"/>
      <w:r w:rsidRPr="00F5038F">
        <w:rPr>
          <w:rFonts w:ascii="Times New Roman" w:eastAsia="Times New Roman" w:hAnsi="Times New Roman" w:cs="Times New Roman"/>
          <w:color w:val="000000"/>
        </w:rPr>
        <w:t>9</w:t>
      </w:r>
      <w:r w:rsidR="000C5F8F" w:rsidRPr="00F5038F">
        <w:rPr>
          <w:rFonts w:ascii="Times New Roman" w:eastAsia="Times New Roman" w:hAnsi="Times New Roman" w:cs="Times New Roman"/>
          <w:color w:val="000000"/>
        </w:rPr>
        <w:t>.5. Режим рабочего времени учителей 1-х классов определяется с учетом санитарно-эпидемиологических правил и нормативов , предусматривающих использование "ступенчатого" режима обучения в первом полугодии (в сентябре - октябре - по 3 урока в день по 35 минут каждый, в ноябре - декабре - по 4 урока по 35 минут каждый; январь - май - по 4 урока по 45 минут каждый), а также "динамическую паузу" (большую перемену) в середине учебного дня продолжительностью не менее 40 минут. Указанный режим обучения на порядке определения учебной нагрузки и оплате труда учителей не отражается.</w:t>
      </w:r>
    </w:p>
    <w:p w:rsidR="000C5F8F" w:rsidRPr="00F5038F" w:rsidRDefault="00E92397" w:rsidP="00D3577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333333"/>
        </w:rPr>
      </w:pPr>
      <w:bookmarkStart w:id="33" w:name="dst100048"/>
      <w:bookmarkEnd w:id="33"/>
      <w:r w:rsidRPr="00F5038F">
        <w:rPr>
          <w:rFonts w:ascii="Times New Roman" w:eastAsia="Times New Roman" w:hAnsi="Times New Roman" w:cs="Times New Roman"/>
          <w:b/>
          <w:color w:val="333333"/>
        </w:rPr>
        <w:t>10</w:t>
      </w:r>
      <w:r w:rsidR="000C5F8F" w:rsidRPr="00F5038F">
        <w:rPr>
          <w:rFonts w:ascii="Times New Roman" w:eastAsia="Times New Roman" w:hAnsi="Times New Roman" w:cs="Times New Roman"/>
          <w:b/>
          <w:color w:val="333333"/>
        </w:rPr>
        <w:t>. Разделение рабочего дня на части</w:t>
      </w:r>
    </w:p>
    <w:p w:rsidR="000C5F8F" w:rsidRPr="00F5038F" w:rsidRDefault="00EC0DF5" w:rsidP="00D3577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bookmarkStart w:id="34" w:name="dst100049"/>
      <w:bookmarkEnd w:id="34"/>
      <w:r w:rsidRPr="00F5038F">
        <w:rPr>
          <w:rFonts w:ascii="Times New Roman" w:eastAsia="Times New Roman" w:hAnsi="Times New Roman" w:cs="Times New Roman"/>
          <w:color w:val="000000"/>
        </w:rPr>
        <w:t xml:space="preserve">         10.1.</w:t>
      </w:r>
      <w:r w:rsidR="000C5F8F" w:rsidRPr="00F5038F">
        <w:rPr>
          <w:rFonts w:ascii="Times New Roman" w:eastAsia="Times New Roman" w:hAnsi="Times New Roman" w:cs="Times New Roman"/>
          <w:color w:val="000000"/>
        </w:rPr>
        <w:t xml:space="preserve"> При составлении графиков работы педагогических и иных работников перерывы в рабочем времени, составляющие более двух часов подряд, не связанные с их отдыхом и приемом пищи, не допускаются, за исключением </w:t>
      </w:r>
      <w:r w:rsidRPr="00F5038F">
        <w:rPr>
          <w:rFonts w:ascii="Times New Roman" w:eastAsia="Times New Roman" w:hAnsi="Times New Roman" w:cs="Times New Roman"/>
          <w:color w:val="000000"/>
        </w:rPr>
        <w:t>случаев, вызванных</w:t>
      </w:r>
      <w:r w:rsidR="00E16E57" w:rsidRPr="00F5038F">
        <w:rPr>
          <w:rFonts w:ascii="Times New Roman" w:eastAsia="Times New Roman" w:hAnsi="Times New Roman" w:cs="Times New Roman"/>
          <w:color w:val="000000"/>
        </w:rPr>
        <w:t xml:space="preserve"> форс-мажорными  объективными обстоятельствами</w:t>
      </w:r>
      <w:r w:rsidR="00EA18B0" w:rsidRPr="00F5038F">
        <w:rPr>
          <w:rFonts w:ascii="Times New Roman" w:eastAsia="Times New Roman" w:hAnsi="Times New Roman" w:cs="Times New Roman"/>
          <w:color w:val="000000"/>
        </w:rPr>
        <w:t xml:space="preserve"> природного или техногенного характера</w:t>
      </w:r>
      <w:r w:rsidR="00E16E57" w:rsidRPr="00F5038F">
        <w:rPr>
          <w:rFonts w:ascii="Times New Roman" w:eastAsia="Times New Roman" w:hAnsi="Times New Roman" w:cs="Times New Roman"/>
          <w:color w:val="000000"/>
        </w:rPr>
        <w:t xml:space="preserve"> </w:t>
      </w:r>
      <w:r w:rsidR="000C5F8F" w:rsidRPr="00F5038F">
        <w:rPr>
          <w:rFonts w:ascii="Times New Roman" w:eastAsia="Times New Roman" w:hAnsi="Times New Roman" w:cs="Times New Roman"/>
          <w:color w:val="000000"/>
        </w:rPr>
        <w:t>.</w:t>
      </w:r>
    </w:p>
    <w:p w:rsidR="000C5F8F" w:rsidRPr="00F5038F" w:rsidRDefault="00EC0DF5" w:rsidP="00D3577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bookmarkStart w:id="35" w:name="dst100050"/>
      <w:bookmarkEnd w:id="35"/>
      <w:r w:rsidRPr="00F5038F">
        <w:rPr>
          <w:rFonts w:ascii="Times New Roman" w:eastAsia="Times New Roman" w:hAnsi="Times New Roman" w:cs="Times New Roman"/>
          <w:color w:val="000000"/>
        </w:rPr>
        <w:t xml:space="preserve">        10.2. </w:t>
      </w:r>
      <w:r w:rsidR="000C5F8F" w:rsidRPr="00F5038F">
        <w:rPr>
          <w:rFonts w:ascii="Times New Roman" w:eastAsia="Times New Roman" w:hAnsi="Times New Roman" w:cs="Times New Roman"/>
          <w:color w:val="000000"/>
        </w:rPr>
        <w:t>При составлени</w:t>
      </w:r>
      <w:r w:rsidR="00EA18B0" w:rsidRPr="00F5038F">
        <w:rPr>
          <w:rFonts w:ascii="Times New Roman" w:eastAsia="Times New Roman" w:hAnsi="Times New Roman" w:cs="Times New Roman"/>
          <w:color w:val="000000"/>
        </w:rPr>
        <w:t>и расписаний занятий Образовательное учреждение обязано</w:t>
      </w:r>
      <w:r w:rsidR="000C5F8F" w:rsidRPr="00F5038F">
        <w:rPr>
          <w:rFonts w:ascii="Times New Roman" w:eastAsia="Times New Roman" w:hAnsi="Times New Roman" w:cs="Times New Roman"/>
          <w:color w:val="000000"/>
        </w:rPr>
        <w:t xml:space="preserve"> исключить нерациональные затраты времени работников, ведущих преподавательскую работу, с тем чтобы не нарушалась их непрерывная последовательность и не образовывались длительные перерывы между каждым занятием, которые для них рабочим временем не являются в отличие от коротких перерывов (перемен), установленных для обучающихся.</w:t>
      </w:r>
    </w:p>
    <w:p w:rsidR="000C5F8F" w:rsidRPr="00F5038F" w:rsidRDefault="00EC0DF5" w:rsidP="00D3577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bookmarkStart w:id="36" w:name="dst100051"/>
      <w:bookmarkEnd w:id="36"/>
      <w:r w:rsidRPr="00F5038F">
        <w:rPr>
          <w:rFonts w:ascii="Times New Roman" w:eastAsia="Times New Roman" w:hAnsi="Times New Roman" w:cs="Times New Roman"/>
          <w:color w:val="000000"/>
        </w:rPr>
        <w:t xml:space="preserve">      10.3.</w:t>
      </w:r>
      <w:r w:rsidR="000C5F8F" w:rsidRPr="00F5038F">
        <w:rPr>
          <w:rFonts w:ascii="Times New Roman" w:eastAsia="Times New Roman" w:hAnsi="Times New Roman" w:cs="Times New Roman"/>
          <w:color w:val="000000"/>
        </w:rPr>
        <w:t>Длительные перерывы между занятиями при составлении расписания допускаются только по письменному заявлению работников, ведущих преподавательскую работу.</w:t>
      </w:r>
      <w:bookmarkStart w:id="37" w:name="dst100052"/>
      <w:bookmarkStart w:id="38" w:name="dst100054"/>
      <w:bookmarkEnd w:id="37"/>
      <w:bookmarkEnd w:id="38"/>
    </w:p>
    <w:p w:rsidR="000C5F8F" w:rsidRPr="00F5038F" w:rsidRDefault="00EC0DF5" w:rsidP="00D3577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333333"/>
        </w:rPr>
      </w:pPr>
      <w:bookmarkStart w:id="39" w:name="dst100055"/>
      <w:bookmarkEnd w:id="39"/>
      <w:r w:rsidRPr="00F5038F">
        <w:rPr>
          <w:rFonts w:ascii="Times New Roman" w:eastAsia="Times New Roman" w:hAnsi="Times New Roman" w:cs="Times New Roman"/>
          <w:b/>
          <w:color w:val="333333"/>
        </w:rPr>
        <w:t>11</w:t>
      </w:r>
      <w:r w:rsidR="000C5F8F" w:rsidRPr="00F5038F">
        <w:rPr>
          <w:rFonts w:ascii="Times New Roman" w:eastAsia="Times New Roman" w:hAnsi="Times New Roman" w:cs="Times New Roman"/>
          <w:b/>
          <w:color w:val="333333"/>
        </w:rPr>
        <w:t>. Режим рабочего времени педагогических работников</w:t>
      </w:r>
      <w:r w:rsidR="00EA18B0" w:rsidRPr="00F5038F">
        <w:rPr>
          <w:rFonts w:ascii="Times New Roman" w:eastAsia="Times New Roman" w:hAnsi="Times New Roman" w:cs="Times New Roman"/>
          <w:b/>
          <w:color w:val="333333"/>
        </w:rPr>
        <w:t xml:space="preserve"> </w:t>
      </w:r>
      <w:r w:rsidR="000C5F8F" w:rsidRPr="00F5038F">
        <w:rPr>
          <w:rFonts w:ascii="Times New Roman" w:eastAsia="Times New Roman" w:hAnsi="Times New Roman" w:cs="Times New Roman"/>
          <w:b/>
          <w:color w:val="333333"/>
        </w:rPr>
        <w:t>и иных работников в каникулярное время</w:t>
      </w:r>
    </w:p>
    <w:p w:rsidR="000C5F8F" w:rsidRPr="00F5038F" w:rsidRDefault="00EC0DF5" w:rsidP="00D3577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bookmarkStart w:id="40" w:name="dst100056"/>
      <w:bookmarkEnd w:id="40"/>
      <w:r w:rsidRPr="00F5038F">
        <w:rPr>
          <w:rFonts w:ascii="Times New Roman" w:eastAsia="Times New Roman" w:hAnsi="Times New Roman" w:cs="Times New Roman"/>
          <w:color w:val="000000"/>
        </w:rPr>
        <w:t xml:space="preserve">     11</w:t>
      </w:r>
      <w:r w:rsidR="000C5F8F" w:rsidRPr="00F5038F">
        <w:rPr>
          <w:rFonts w:ascii="Times New Roman" w:eastAsia="Times New Roman" w:hAnsi="Times New Roman" w:cs="Times New Roman"/>
          <w:color w:val="000000"/>
        </w:rPr>
        <w:t>.1. Периоды каникулярного времени, установленные для обучающихся организации и не совпадающие для педагогических работников и иных работников с установленными им соответственно ежегодными основными удлиненными и ежегодными дополнительными оплачиваемыми отпусками, ежегодными основными и ежегодными дополнительными оплачиваемыми отпусками (далее соответственно - каникулярное время и отпуск), являются для них рабочим временем с оплатой труда в соответствии с законодательством Российской Федерации.</w:t>
      </w:r>
    </w:p>
    <w:p w:rsidR="000C5F8F" w:rsidRPr="00F5038F" w:rsidRDefault="00EC0DF5" w:rsidP="00D3577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bookmarkStart w:id="41" w:name="dst100057"/>
      <w:bookmarkEnd w:id="41"/>
      <w:r w:rsidRPr="00F5038F">
        <w:rPr>
          <w:rFonts w:ascii="Times New Roman" w:eastAsia="Times New Roman" w:hAnsi="Times New Roman" w:cs="Times New Roman"/>
          <w:color w:val="000000"/>
        </w:rPr>
        <w:t xml:space="preserve">      11</w:t>
      </w:r>
      <w:r w:rsidR="000C5F8F" w:rsidRPr="00F5038F">
        <w:rPr>
          <w:rFonts w:ascii="Times New Roman" w:eastAsia="Times New Roman" w:hAnsi="Times New Roman" w:cs="Times New Roman"/>
          <w:color w:val="000000"/>
        </w:rPr>
        <w:t>.2. В каникулярное время, не совпадающее с отпуском педагогических работников, уточняется режим их рабочего времени. Педагогические работники в каникулярное время выполняют педагогическую (в том числе методическую и организационную) работу, связанную с реализацией образовательной программы, в пределах нормируемой части их педагогической работы (установленного объема учебной (тренировочной) нагрузки (педагогической работы), определенной им до начала каникулярного времени.</w:t>
      </w:r>
    </w:p>
    <w:p w:rsidR="000C5F8F" w:rsidRPr="00F5038F" w:rsidRDefault="000C5F8F" w:rsidP="00D35770">
      <w:pPr>
        <w:shd w:val="clear" w:color="auto" w:fill="FFFFFF"/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bookmarkStart w:id="42" w:name="dst100058"/>
      <w:bookmarkEnd w:id="42"/>
      <w:r w:rsidRPr="00F5038F">
        <w:rPr>
          <w:rFonts w:ascii="Times New Roman" w:eastAsia="Times New Roman" w:hAnsi="Times New Roman" w:cs="Times New Roman"/>
          <w:color w:val="000000"/>
        </w:rPr>
        <w:t>Режим рабочего времени учителей, осуществляющих обучение детей на дому в соответствии с медицинским заключением, в каникулярное время определяется с учетом количества часов указанного обучения таких детей, установленного им до начала каникул.</w:t>
      </w:r>
    </w:p>
    <w:p w:rsidR="000C5F8F" w:rsidRPr="00F5038F" w:rsidRDefault="000C5F8F" w:rsidP="00D35770">
      <w:pPr>
        <w:shd w:val="clear" w:color="auto" w:fill="FFFFFF"/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bookmarkStart w:id="43" w:name="dst100059"/>
      <w:bookmarkEnd w:id="43"/>
      <w:r w:rsidRPr="00F5038F">
        <w:rPr>
          <w:rFonts w:ascii="Times New Roman" w:eastAsia="Times New Roman" w:hAnsi="Times New Roman" w:cs="Times New Roman"/>
          <w:color w:val="000000"/>
        </w:rPr>
        <w:t>Каникулярное время, не совпадающее с отпуском педагогических работников, используется также для их дополнительного профессионального образования в установленном трудовым законодательством порядке.</w:t>
      </w:r>
    </w:p>
    <w:p w:rsidR="000C5F8F" w:rsidRPr="00F5038F" w:rsidRDefault="00EC0DF5" w:rsidP="00D3577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bookmarkStart w:id="44" w:name="dst100060"/>
      <w:bookmarkEnd w:id="44"/>
      <w:r w:rsidRPr="00F5038F">
        <w:rPr>
          <w:rFonts w:ascii="Times New Roman" w:eastAsia="Times New Roman" w:hAnsi="Times New Roman" w:cs="Times New Roman"/>
          <w:color w:val="000000"/>
        </w:rPr>
        <w:t xml:space="preserve">     11</w:t>
      </w:r>
      <w:r w:rsidR="000C5F8F" w:rsidRPr="00F5038F">
        <w:rPr>
          <w:rFonts w:ascii="Times New Roman" w:eastAsia="Times New Roman" w:hAnsi="Times New Roman" w:cs="Times New Roman"/>
          <w:color w:val="000000"/>
        </w:rPr>
        <w:t>.3. Режим рабочего времени педагогических работников, принятых на работу в период летнего каникулярного времени обучающихся, определяется в пределах продолжительности рабочего времени или нормы часов педагогической работы в неделю, установленной за ставку заработной платы.</w:t>
      </w:r>
    </w:p>
    <w:p w:rsidR="000C5F8F" w:rsidRPr="00F5038F" w:rsidRDefault="00EC0DF5" w:rsidP="00D3577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bookmarkStart w:id="45" w:name="dst100061"/>
      <w:bookmarkStart w:id="46" w:name="dst100062"/>
      <w:bookmarkEnd w:id="45"/>
      <w:bookmarkEnd w:id="46"/>
      <w:r w:rsidRPr="00F5038F">
        <w:rPr>
          <w:rFonts w:ascii="Times New Roman" w:eastAsia="Times New Roman" w:hAnsi="Times New Roman" w:cs="Times New Roman"/>
          <w:color w:val="000000"/>
        </w:rPr>
        <w:t xml:space="preserve">     11</w:t>
      </w:r>
      <w:r w:rsidR="00EA18B0" w:rsidRPr="00F5038F">
        <w:rPr>
          <w:rFonts w:ascii="Times New Roman" w:eastAsia="Times New Roman" w:hAnsi="Times New Roman" w:cs="Times New Roman"/>
          <w:color w:val="000000"/>
        </w:rPr>
        <w:t>.4</w:t>
      </w:r>
      <w:r w:rsidR="000C5F8F" w:rsidRPr="00F5038F">
        <w:rPr>
          <w:rFonts w:ascii="Times New Roman" w:eastAsia="Times New Roman" w:hAnsi="Times New Roman" w:cs="Times New Roman"/>
          <w:color w:val="000000"/>
        </w:rPr>
        <w:t>. Режим рабочего времени руководителей образовательных организаций, должности которых поименованы в </w:t>
      </w:r>
      <w:hyperlink r:id="rId10" w:anchor="dst100053" w:history="1">
        <w:r w:rsidR="000C5F8F" w:rsidRPr="00F5038F">
          <w:rPr>
            <w:rFonts w:ascii="Times New Roman" w:eastAsia="Times New Roman" w:hAnsi="Times New Roman" w:cs="Times New Roman"/>
          </w:rPr>
          <w:t>разделе II</w:t>
        </w:r>
      </w:hyperlink>
      <w:r w:rsidR="000C5F8F" w:rsidRPr="00F5038F">
        <w:rPr>
          <w:rFonts w:ascii="Times New Roman" w:eastAsia="Times New Roman" w:hAnsi="Times New Roman" w:cs="Times New Roman"/>
          <w:color w:val="000000"/>
        </w:rPr>
        <w:t> номенклатуры должностей, в каникулярное время, не совпадающее с их отпуском, определяется в пределах продолжительности рабочего времени, установленной по занимаемой должности.</w:t>
      </w:r>
    </w:p>
    <w:p w:rsidR="000C5F8F" w:rsidRPr="00F5038F" w:rsidRDefault="000C5F8F" w:rsidP="00D35770">
      <w:pPr>
        <w:shd w:val="clear" w:color="auto" w:fill="FFFFFF"/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bookmarkStart w:id="47" w:name="dst100063"/>
      <w:bookmarkEnd w:id="47"/>
      <w:r w:rsidRPr="00F5038F">
        <w:rPr>
          <w:rFonts w:ascii="Times New Roman" w:eastAsia="Times New Roman" w:hAnsi="Times New Roman" w:cs="Times New Roman"/>
          <w:color w:val="000000"/>
        </w:rPr>
        <w:t>Работники из числа учебно-вспомогательного и обсл</w:t>
      </w:r>
      <w:r w:rsidR="00EC0DF5" w:rsidRPr="00F5038F">
        <w:rPr>
          <w:rFonts w:ascii="Times New Roman" w:eastAsia="Times New Roman" w:hAnsi="Times New Roman" w:cs="Times New Roman"/>
          <w:color w:val="000000"/>
        </w:rPr>
        <w:t xml:space="preserve">уживающего персонала </w:t>
      </w:r>
      <w:r w:rsidRPr="00F5038F">
        <w:rPr>
          <w:rFonts w:ascii="Times New Roman" w:eastAsia="Times New Roman" w:hAnsi="Times New Roman" w:cs="Times New Roman"/>
          <w:color w:val="000000"/>
        </w:rPr>
        <w:t xml:space="preserve"> в период, не совпадающий с их отпуском, привлекаются для выполнения организационных и хозяйственных работ, не требующих специальных знаний и квалификации, в соответствии с законодательством Российской Федерации.</w:t>
      </w:r>
    </w:p>
    <w:p w:rsidR="000C5F8F" w:rsidRPr="00F5038F" w:rsidRDefault="00EC0DF5" w:rsidP="00D3577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bookmarkStart w:id="48" w:name="dst100064"/>
      <w:bookmarkEnd w:id="48"/>
      <w:r w:rsidRPr="00F5038F">
        <w:rPr>
          <w:rFonts w:ascii="Times New Roman" w:eastAsia="Times New Roman" w:hAnsi="Times New Roman" w:cs="Times New Roman"/>
          <w:color w:val="000000"/>
        </w:rPr>
        <w:lastRenderedPageBreak/>
        <w:t xml:space="preserve">      11</w:t>
      </w:r>
      <w:r w:rsidR="00EA18B0" w:rsidRPr="00F5038F">
        <w:rPr>
          <w:rFonts w:ascii="Times New Roman" w:eastAsia="Times New Roman" w:hAnsi="Times New Roman" w:cs="Times New Roman"/>
          <w:color w:val="000000"/>
        </w:rPr>
        <w:t>.5</w:t>
      </w:r>
      <w:r w:rsidR="000C5F8F" w:rsidRPr="00F5038F">
        <w:rPr>
          <w:rFonts w:ascii="Times New Roman" w:eastAsia="Times New Roman" w:hAnsi="Times New Roman" w:cs="Times New Roman"/>
          <w:color w:val="000000"/>
        </w:rPr>
        <w:t xml:space="preserve">. Режим рабочего времени всех работников в каникулярное время регулируется </w:t>
      </w:r>
      <w:r w:rsidR="00EE311B" w:rsidRPr="00F5038F">
        <w:rPr>
          <w:rFonts w:ascii="Times New Roman" w:eastAsia="Times New Roman" w:hAnsi="Times New Roman" w:cs="Times New Roman"/>
          <w:color w:val="000000"/>
        </w:rPr>
        <w:t>планами,</w:t>
      </w:r>
      <w:r w:rsidR="000C5F8F" w:rsidRPr="00F5038F">
        <w:rPr>
          <w:rFonts w:ascii="Times New Roman" w:eastAsia="Times New Roman" w:hAnsi="Times New Roman" w:cs="Times New Roman"/>
          <w:color w:val="000000"/>
        </w:rPr>
        <w:t xml:space="preserve"> графиками </w:t>
      </w:r>
      <w:r w:rsidR="00EE311B" w:rsidRPr="00F5038F">
        <w:rPr>
          <w:rFonts w:ascii="Times New Roman" w:eastAsia="Times New Roman" w:hAnsi="Times New Roman" w:cs="Times New Roman"/>
          <w:color w:val="000000"/>
        </w:rPr>
        <w:t xml:space="preserve"> занятости работников, утвержденными приказом директора с учетом мнения первичной профсоюзной</w:t>
      </w:r>
      <w:r w:rsidR="009C4D87" w:rsidRPr="00F5038F">
        <w:rPr>
          <w:rFonts w:ascii="Times New Roman" w:eastAsia="Times New Roman" w:hAnsi="Times New Roman" w:cs="Times New Roman"/>
          <w:color w:val="000000"/>
        </w:rPr>
        <w:t xml:space="preserve"> организации</w:t>
      </w:r>
      <w:r w:rsidRPr="00F5038F">
        <w:rPr>
          <w:rFonts w:ascii="Times New Roman" w:eastAsia="Times New Roman" w:hAnsi="Times New Roman" w:cs="Times New Roman"/>
          <w:color w:val="000000"/>
        </w:rPr>
        <w:t xml:space="preserve"> Образовательного учреждения</w:t>
      </w:r>
      <w:r w:rsidR="000C5F8F" w:rsidRPr="00F5038F">
        <w:rPr>
          <w:rFonts w:ascii="Times New Roman" w:eastAsia="Times New Roman" w:hAnsi="Times New Roman" w:cs="Times New Roman"/>
          <w:color w:val="000000"/>
        </w:rPr>
        <w:t>.</w:t>
      </w:r>
    </w:p>
    <w:p w:rsidR="000C5F8F" w:rsidRPr="00F5038F" w:rsidRDefault="00EC0DF5" w:rsidP="00D3577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  <w:bookmarkStart w:id="49" w:name="dst100065"/>
      <w:bookmarkEnd w:id="49"/>
      <w:r w:rsidRPr="00F5038F">
        <w:rPr>
          <w:rFonts w:ascii="Times New Roman" w:eastAsia="Times New Roman" w:hAnsi="Times New Roman" w:cs="Times New Roman"/>
          <w:b/>
        </w:rPr>
        <w:t>12</w:t>
      </w:r>
      <w:r w:rsidR="000C5F8F" w:rsidRPr="00F5038F">
        <w:rPr>
          <w:rFonts w:ascii="Times New Roman" w:eastAsia="Times New Roman" w:hAnsi="Times New Roman" w:cs="Times New Roman"/>
          <w:b/>
        </w:rPr>
        <w:t>. Режим рабочего времени педагогических работников</w:t>
      </w:r>
      <w:r w:rsidR="00EA18B0" w:rsidRPr="00F5038F">
        <w:rPr>
          <w:rFonts w:ascii="Times New Roman" w:eastAsia="Times New Roman" w:hAnsi="Times New Roman" w:cs="Times New Roman"/>
          <w:b/>
        </w:rPr>
        <w:t xml:space="preserve"> </w:t>
      </w:r>
      <w:r w:rsidR="000C5F8F" w:rsidRPr="00F5038F">
        <w:rPr>
          <w:rFonts w:ascii="Times New Roman" w:eastAsia="Times New Roman" w:hAnsi="Times New Roman" w:cs="Times New Roman"/>
          <w:b/>
        </w:rPr>
        <w:t>и иных работников в периоды отмены (приостановки)</w:t>
      </w:r>
      <w:r w:rsidR="00EA18B0" w:rsidRPr="00F5038F">
        <w:rPr>
          <w:rFonts w:ascii="Times New Roman" w:eastAsia="Times New Roman" w:hAnsi="Times New Roman" w:cs="Times New Roman"/>
          <w:b/>
        </w:rPr>
        <w:t xml:space="preserve"> </w:t>
      </w:r>
      <w:r w:rsidR="000C5F8F" w:rsidRPr="00F5038F">
        <w:rPr>
          <w:rFonts w:ascii="Times New Roman" w:eastAsia="Times New Roman" w:hAnsi="Times New Roman" w:cs="Times New Roman"/>
          <w:b/>
        </w:rPr>
        <w:t>для обучающихся занятий (деятельности организации</w:t>
      </w:r>
      <w:r w:rsidR="00EA18B0" w:rsidRPr="00F5038F">
        <w:rPr>
          <w:rFonts w:ascii="Times New Roman" w:eastAsia="Times New Roman" w:hAnsi="Times New Roman" w:cs="Times New Roman"/>
          <w:b/>
        </w:rPr>
        <w:t xml:space="preserve"> </w:t>
      </w:r>
      <w:r w:rsidR="000C5F8F" w:rsidRPr="00F5038F">
        <w:rPr>
          <w:rFonts w:ascii="Times New Roman" w:eastAsia="Times New Roman" w:hAnsi="Times New Roman" w:cs="Times New Roman"/>
          <w:b/>
        </w:rPr>
        <w:t>по реализации образовательной программы, по присмотру</w:t>
      </w:r>
    </w:p>
    <w:p w:rsidR="000C5F8F" w:rsidRPr="00F5038F" w:rsidRDefault="000C5F8F" w:rsidP="00D3577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  <w:r w:rsidRPr="00F5038F">
        <w:rPr>
          <w:rFonts w:ascii="Times New Roman" w:eastAsia="Times New Roman" w:hAnsi="Times New Roman" w:cs="Times New Roman"/>
          <w:b/>
        </w:rPr>
        <w:t>и уходу за детьми) по санитарно-эпидемиологическим,</w:t>
      </w:r>
      <w:r w:rsidR="00EA18B0" w:rsidRPr="00F5038F">
        <w:rPr>
          <w:rFonts w:ascii="Times New Roman" w:eastAsia="Times New Roman" w:hAnsi="Times New Roman" w:cs="Times New Roman"/>
          <w:b/>
        </w:rPr>
        <w:t xml:space="preserve"> </w:t>
      </w:r>
      <w:r w:rsidRPr="00F5038F">
        <w:rPr>
          <w:rFonts w:ascii="Times New Roman" w:eastAsia="Times New Roman" w:hAnsi="Times New Roman" w:cs="Times New Roman"/>
          <w:b/>
        </w:rPr>
        <w:t>климатическим и другим основаниям</w:t>
      </w:r>
    </w:p>
    <w:p w:rsidR="000C5F8F" w:rsidRPr="00F5038F" w:rsidRDefault="00EC0DF5" w:rsidP="00D35770">
      <w:pPr>
        <w:shd w:val="clear" w:color="auto" w:fill="FFFFFF"/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  <w:highlight w:val="magenta"/>
        </w:rPr>
      </w:pPr>
      <w:bookmarkStart w:id="50" w:name="dst100066"/>
      <w:bookmarkEnd w:id="50"/>
      <w:r w:rsidRPr="00F5038F">
        <w:rPr>
          <w:rFonts w:ascii="Times New Roman" w:eastAsia="Times New Roman" w:hAnsi="Times New Roman" w:cs="Times New Roman"/>
          <w:color w:val="000000"/>
        </w:rPr>
        <w:t>12</w:t>
      </w:r>
      <w:r w:rsidR="000C5F8F" w:rsidRPr="00F5038F">
        <w:rPr>
          <w:rFonts w:ascii="Times New Roman" w:eastAsia="Times New Roman" w:hAnsi="Times New Roman" w:cs="Times New Roman"/>
          <w:color w:val="000000"/>
        </w:rPr>
        <w:t>.1. Периоды отмены (приостановки) занятий (деятельности организации по реализации образовательной программы, присмотру и уходу за детьми) для обучающихся в отдельных классах (группах) либо в целом по организации по санитарно-эпидемиологическим, климатическим и другим основаниям являются рабочим временем педагогических работников и иных работников.</w:t>
      </w:r>
    </w:p>
    <w:p w:rsidR="000C5F8F" w:rsidRPr="00F5038F" w:rsidRDefault="00EC0DF5" w:rsidP="00D35770">
      <w:pPr>
        <w:shd w:val="clear" w:color="auto" w:fill="FFFFFF"/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bookmarkStart w:id="51" w:name="dst100067"/>
      <w:bookmarkEnd w:id="51"/>
      <w:r w:rsidRPr="00F5038F">
        <w:rPr>
          <w:rFonts w:ascii="Times New Roman" w:eastAsia="Times New Roman" w:hAnsi="Times New Roman" w:cs="Times New Roman"/>
          <w:color w:val="000000"/>
        </w:rPr>
        <w:t>12</w:t>
      </w:r>
      <w:r w:rsidR="000C5F8F" w:rsidRPr="00F5038F">
        <w:rPr>
          <w:rFonts w:ascii="Times New Roman" w:eastAsia="Times New Roman" w:hAnsi="Times New Roman" w:cs="Times New Roman"/>
          <w:color w:val="000000"/>
        </w:rPr>
        <w:t>.2. В периоды, указанные в </w:t>
      </w:r>
      <w:hyperlink r:id="rId11" w:anchor="dst100066" w:history="1">
        <w:r w:rsidRPr="00F5038F">
          <w:rPr>
            <w:rFonts w:ascii="Times New Roman" w:eastAsia="Times New Roman" w:hAnsi="Times New Roman" w:cs="Times New Roman"/>
          </w:rPr>
          <w:t>пункте 12</w:t>
        </w:r>
        <w:r w:rsidR="000C5F8F" w:rsidRPr="00F5038F">
          <w:rPr>
            <w:rFonts w:ascii="Times New Roman" w:eastAsia="Times New Roman" w:hAnsi="Times New Roman" w:cs="Times New Roman"/>
          </w:rPr>
          <w:t>.1</w:t>
        </w:r>
      </w:hyperlink>
      <w:r w:rsidRPr="00F5038F">
        <w:rPr>
          <w:rFonts w:ascii="Times New Roman" w:eastAsia="Times New Roman" w:hAnsi="Times New Roman" w:cs="Times New Roman"/>
          <w:color w:val="000000"/>
        </w:rPr>
        <w:t> </w:t>
      </w:r>
      <w:r w:rsidR="000C5F8F" w:rsidRPr="00F5038F">
        <w:rPr>
          <w:rFonts w:ascii="Times New Roman" w:eastAsia="Times New Roman" w:hAnsi="Times New Roman" w:cs="Times New Roman"/>
          <w:color w:val="000000"/>
        </w:rPr>
        <w:t>, педагогические работники и иные работники привлекаются к выполнению работ в порядке и на условиях, предусмотренных для режима рабочего времени работников организации в каникулярное время.</w:t>
      </w:r>
    </w:p>
    <w:p w:rsidR="000C5F8F" w:rsidRPr="00F5038F" w:rsidRDefault="000C5F8F" w:rsidP="00D3577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F5038F">
        <w:rPr>
          <w:rFonts w:ascii="Times New Roman" w:eastAsia="Times New Roman" w:hAnsi="Times New Roman" w:cs="Times New Roman"/>
          <w:color w:val="000000"/>
        </w:rPr>
        <w:t> </w:t>
      </w:r>
      <w:bookmarkStart w:id="52" w:name="dst100068"/>
      <w:bookmarkStart w:id="53" w:name="dst100072"/>
      <w:bookmarkStart w:id="54" w:name="dst100077"/>
      <w:bookmarkEnd w:id="52"/>
      <w:bookmarkEnd w:id="53"/>
      <w:bookmarkEnd w:id="54"/>
      <w:r w:rsidR="00EC0DF5" w:rsidRPr="00F5038F">
        <w:rPr>
          <w:rFonts w:ascii="Times New Roman" w:eastAsia="Times New Roman" w:hAnsi="Times New Roman" w:cs="Times New Roman"/>
          <w:b/>
          <w:color w:val="333333"/>
        </w:rPr>
        <w:t>13</w:t>
      </w:r>
      <w:r w:rsidRPr="00F5038F">
        <w:rPr>
          <w:rFonts w:ascii="Times New Roman" w:eastAsia="Times New Roman" w:hAnsi="Times New Roman" w:cs="Times New Roman"/>
          <w:b/>
          <w:color w:val="333333"/>
        </w:rPr>
        <w:t>. Регулирование рабочего времени отдельных</w:t>
      </w:r>
      <w:r w:rsidR="0008533E" w:rsidRPr="00F5038F">
        <w:rPr>
          <w:rFonts w:ascii="Times New Roman" w:eastAsia="Times New Roman" w:hAnsi="Times New Roman" w:cs="Times New Roman"/>
          <w:b/>
          <w:color w:val="333333"/>
        </w:rPr>
        <w:t xml:space="preserve"> </w:t>
      </w:r>
      <w:r w:rsidRPr="00F5038F">
        <w:rPr>
          <w:rFonts w:ascii="Times New Roman" w:eastAsia="Times New Roman" w:hAnsi="Times New Roman" w:cs="Times New Roman"/>
          <w:b/>
          <w:color w:val="333333"/>
        </w:rPr>
        <w:t>педагогических работников</w:t>
      </w:r>
    </w:p>
    <w:p w:rsidR="000C5F8F" w:rsidRPr="00F5038F" w:rsidRDefault="00EC0DF5" w:rsidP="00D3577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bookmarkStart w:id="55" w:name="dst100078"/>
      <w:bookmarkEnd w:id="55"/>
      <w:r w:rsidRPr="00F5038F">
        <w:rPr>
          <w:rFonts w:ascii="Times New Roman" w:eastAsia="Times New Roman" w:hAnsi="Times New Roman" w:cs="Times New Roman"/>
          <w:color w:val="000000"/>
        </w:rPr>
        <w:t xml:space="preserve">       13</w:t>
      </w:r>
      <w:r w:rsidR="000C5F8F" w:rsidRPr="00F5038F">
        <w:rPr>
          <w:rFonts w:ascii="Times New Roman" w:eastAsia="Times New Roman" w:hAnsi="Times New Roman" w:cs="Times New Roman"/>
          <w:color w:val="000000"/>
        </w:rPr>
        <w:t>.1. Режим рабочего времени педагогов-психологов в пределах 36-часовой рабочей недели регулируется  с учетом:</w:t>
      </w:r>
    </w:p>
    <w:p w:rsidR="000C5F8F" w:rsidRPr="00F5038F" w:rsidRDefault="000C5F8F" w:rsidP="00D35770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bookmarkStart w:id="56" w:name="dst100079"/>
      <w:bookmarkEnd w:id="56"/>
      <w:r w:rsidRPr="00F5038F">
        <w:rPr>
          <w:rFonts w:ascii="Times New Roman" w:eastAsia="Times New Roman" w:hAnsi="Times New Roman" w:cs="Times New Roman"/>
          <w:color w:val="000000"/>
        </w:rPr>
        <w:t>выполнения индивидуальной и групповой консультативной работы с участниками образовательного процесса в пределах не менее половины недельной продолжительности их рабочего времени;</w:t>
      </w:r>
    </w:p>
    <w:p w:rsidR="000C5F8F" w:rsidRPr="00F5038F" w:rsidRDefault="000C5F8F" w:rsidP="00D35770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bookmarkStart w:id="57" w:name="dst100080"/>
      <w:bookmarkEnd w:id="57"/>
      <w:r w:rsidRPr="00F5038F">
        <w:rPr>
          <w:rFonts w:ascii="Times New Roman" w:eastAsia="Times New Roman" w:hAnsi="Times New Roman" w:cs="Times New Roman"/>
          <w:color w:val="000000"/>
        </w:rPr>
        <w:t>подготовки к индивидуальной и групповой консультативной работе с участниками образовательного процесса, обработки, анализа и обобщения полученных результатов консультативной работы, заполнения отчетной документации. Выполнение указанной работы педагогом-психологом может осуществляться к</w:t>
      </w:r>
      <w:r w:rsidR="0008533E" w:rsidRPr="00F5038F">
        <w:rPr>
          <w:rFonts w:ascii="Times New Roman" w:eastAsia="Times New Roman" w:hAnsi="Times New Roman" w:cs="Times New Roman"/>
          <w:color w:val="000000"/>
        </w:rPr>
        <w:t>ак непосредственно в Образовательном учреждении, так и за его</w:t>
      </w:r>
      <w:r w:rsidRPr="00F5038F">
        <w:rPr>
          <w:rFonts w:ascii="Times New Roman" w:eastAsia="Times New Roman" w:hAnsi="Times New Roman" w:cs="Times New Roman"/>
          <w:color w:val="000000"/>
        </w:rPr>
        <w:t xml:space="preserve"> пределами.</w:t>
      </w:r>
    </w:p>
    <w:p w:rsidR="000C5F8F" w:rsidRPr="00F5038F" w:rsidRDefault="00EC0DF5" w:rsidP="00D3577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bookmarkStart w:id="58" w:name="dst100081"/>
      <w:bookmarkEnd w:id="58"/>
      <w:r w:rsidRPr="00F5038F">
        <w:rPr>
          <w:rFonts w:ascii="Times New Roman" w:eastAsia="Times New Roman" w:hAnsi="Times New Roman" w:cs="Times New Roman"/>
          <w:color w:val="000000"/>
        </w:rPr>
        <w:t xml:space="preserve">      13</w:t>
      </w:r>
      <w:r w:rsidR="000C5F8F" w:rsidRPr="00F5038F">
        <w:rPr>
          <w:rFonts w:ascii="Times New Roman" w:eastAsia="Times New Roman" w:hAnsi="Times New Roman" w:cs="Times New Roman"/>
          <w:color w:val="000000"/>
        </w:rPr>
        <w:t xml:space="preserve">.2. В </w:t>
      </w:r>
      <w:r w:rsidR="009C4D87" w:rsidRPr="00F5038F">
        <w:rPr>
          <w:rFonts w:ascii="Times New Roman" w:eastAsia="Times New Roman" w:hAnsi="Times New Roman" w:cs="Times New Roman"/>
          <w:color w:val="000000"/>
        </w:rPr>
        <w:t xml:space="preserve">отделении дошкольного образования детей  Образовательного учреждения  в </w:t>
      </w:r>
      <w:r w:rsidR="000C5F8F" w:rsidRPr="00F5038F">
        <w:rPr>
          <w:rFonts w:ascii="Times New Roman" w:eastAsia="Times New Roman" w:hAnsi="Times New Roman" w:cs="Times New Roman"/>
          <w:color w:val="000000"/>
        </w:rPr>
        <w:t>гр</w:t>
      </w:r>
      <w:r w:rsidR="009C4D87" w:rsidRPr="00F5038F">
        <w:rPr>
          <w:rFonts w:ascii="Times New Roman" w:eastAsia="Times New Roman" w:hAnsi="Times New Roman" w:cs="Times New Roman"/>
          <w:color w:val="000000"/>
        </w:rPr>
        <w:t>уппах</w:t>
      </w:r>
      <w:r w:rsidR="000C5F8F" w:rsidRPr="00F5038F">
        <w:rPr>
          <w:rFonts w:ascii="Times New Roman" w:eastAsia="Times New Roman" w:hAnsi="Times New Roman" w:cs="Times New Roman"/>
          <w:color w:val="000000"/>
        </w:rPr>
        <w:t xml:space="preserve"> с 12-часовым пребыванием воспитанников при 5-дневной рабочей неделе (60 часов работы в неделю), в которых на каждую группу воспитанников предусматривается по две должности воспитателя (72 часа работы), режим их рабочего времени определяется с учетом выполнения каждым воспитателем нормы педагогической работы в течение 36 часов в неделю.</w:t>
      </w:r>
    </w:p>
    <w:p w:rsidR="000C5F8F" w:rsidRPr="00F5038F" w:rsidRDefault="000C5F8F" w:rsidP="00D35770">
      <w:pPr>
        <w:shd w:val="clear" w:color="auto" w:fill="FFFFFF"/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bookmarkStart w:id="59" w:name="dst100082"/>
      <w:bookmarkEnd w:id="59"/>
      <w:r w:rsidRPr="00F5038F">
        <w:rPr>
          <w:rFonts w:ascii="Times New Roman" w:eastAsia="Times New Roman" w:hAnsi="Times New Roman" w:cs="Times New Roman"/>
          <w:color w:val="000000"/>
        </w:rPr>
        <w:t>Режим 36-часовой рабочей недели каждым воспитателем может обеспечиваться путем одновременной ежедневной работы двух воспитателей в течение 6 часов в неделю для каждого воспитателя либо замены каждым воспитателем в течение этого времени воспитателей, отсутствующих по болезни и другим причинам, выполнения работы по изготовлению учебно-наглядных пособий, методической и другой работы, регулируемой правилами внутреннего трудов</w:t>
      </w:r>
      <w:r w:rsidR="0008533E" w:rsidRPr="00F5038F">
        <w:rPr>
          <w:rFonts w:ascii="Times New Roman" w:eastAsia="Times New Roman" w:hAnsi="Times New Roman" w:cs="Times New Roman"/>
          <w:color w:val="000000"/>
        </w:rPr>
        <w:t xml:space="preserve">ого распорядка </w:t>
      </w:r>
      <w:r w:rsidRPr="00F5038F">
        <w:rPr>
          <w:rFonts w:ascii="Times New Roman" w:eastAsia="Times New Roman" w:hAnsi="Times New Roman" w:cs="Times New Roman"/>
          <w:color w:val="000000"/>
        </w:rPr>
        <w:t>.</w:t>
      </w:r>
    </w:p>
    <w:p w:rsidR="000C5F8F" w:rsidRPr="00F5038F" w:rsidRDefault="000C5F8F" w:rsidP="00D3577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F5038F">
        <w:rPr>
          <w:rFonts w:ascii="Times New Roman" w:eastAsia="Times New Roman" w:hAnsi="Times New Roman" w:cs="Times New Roman"/>
          <w:color w:val="000000"/>
        </w:rPr>
        <w:t> </w:t>
      </w:r>
    </w:p>
    <w:p w:rsidR="000C5F8F" w:rsidRPr="00F5038F" w:rsidRDefault="000C5F8F" w:rsidP="00D3577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F5038F">
        <w:rPr>
          <w:rFonts w:ascii="Times New Roman" w:eastAsia="Times New Roman" w:hAnsi="Times New Roman" w:cs="Times New Roman"/>
          <w:color w:val="000000"/>
        </w:rPr>
        <w:t> </w:t>
      </w:r>
    </w:p>
    <w:p w:rsidR="000C5F8F" w:rsidRPr="00F5038F" w:rsidRDefault="000C5F8F" w:rsidP="000C5F8F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</w:rPr>
      </w:pPr>
      <w:bookmarkStart w:id="60" w:name="dst100083"/>
      <w:bookmarkEnd w:id="60"/>
    </w:p>
    <w:p w:rsidR="00CF1E48" w:rsidRPr="00F5038F" w:rsidRDefault="00CF1E48" w:rsidP="001831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F1E48" w:rsidRPr="00F5038F" w:rsidRDefault="00CF1E48" w:rsidP="001831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F1E48" w:rsidRPr="00F5038F" w:rsidRDefault="00CF1E48" w:rsidP="001831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F1E48" w:rsidRPr="00F5038F" w:rsidRDefault="00CF1E48" w:rsidP="001831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F1E48" w:rsidRPr="00F5038F" w:rsidRDefault="00CF1E48" w:rsidP="001831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F1E48" w:rsidRPr="00F5038F" w:rsidRDefault="00CF1E48" w:rsidP="001831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F1E48" w:rsidRPr="00F5038F" w:rsidRDefault="00CF1E48" w:rsidP="00085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sectPr w:rsidR="00CF1E48" w:rsidRPr="00F5038F" w:rsidSect="00432003">
      <w:headerReference w:type="default" r:id="rId12"/>
      <w:footerReference w:type="default" r:id="rId13"/>
      <w:footerReference w:type="first" r:id="rId14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6C32" w:rsidRDefault="00FD6C32" w:rsidP="00F5038F">
      <w:pPr>
        <w:spacing w:after="0" w:line="240" w:lineRule="auto"/>
      </w:pPr>
      <w:r>
        <w:separator/>
      </w:r>
    </w:p>
  </w:endnote>
  <w:endnote w:type="continuationSeparator" w:id="0">
    <w:p w:rsidR="00FD6C32" w:rsidRDefault="00FD6C32" w:rsidP="00F50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038F" w:rsidRPr="00F5038F" w:rsidRDefault="00F5038F" w:rsidP="00F5038F">
    <w:pPr>
      <w:pStyle w:val="a8"/>
      <w:jc w:val="center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038F" w:rsidRPr="00F5038F" w:rsidRDefault="00F5038F" w:rsidP="00F5038F">
    <w:pPr>
      <w:pStyle w:val="a8"/>
      <w:jc w:val="center"/>
      <w:rPr>
        <w:rFonts w:ascii="Times New Roman" w:hAnsi="Times New Roman" w:cs="Times New Roman"/>
      </w:rPr>
    </w:pPr>
    <w:r w:rsidRPr="00F5038F">
      <w:rPr>
        <w:rFonts w:ascii="Times New Roman" w:hAnsi="Times New Roman" w:cs="Times New Roman"/>
      </w:rPr>
      <w:t>2019 год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6C32" w:rsidRDefault="00FD6C32" w:rsidP="00F5038F">
      <w:pPr>
        <w:spacing w:after="0" w:line="240" w:lineRule="auto"/>
      </w:pPr>
      <w:r>
        <w:separator/>
      </w:r>
    </w:p>
  </w:footnote>
  <w:footnote w:type="continuationSeparator" w:id="0">
    <w:p w:rsidR="00FD6C32" w:rsidRDefault="00FD6C32" w:rsidP="00F50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4803556"/>
      <w:docPartObj>
        <w:docPartGallery w:val="Page Numbers (Top of Page)"/>
        <w:docPartUnique/>
      </w:docPartObj>
    </w:sdtPr>
    <w:sdtEndPr/>
    <w:sdtContent>
      <w:p w:rsidR="00F5038F" w:rsidRDefault="00A664CE">
        <w:pPr>
          <w:pStyle w:val="a6"/>
          <w:jc w:val="center"/>
        </w:pPr>
        <w:r w:rsidRPr="00F5038F">
          <w:rPr>
            <w:rFonts w:ascii="Times New Roman" w:hAnsi="Times New Roman" w:cs="Times New Roman"/>
          </w:rPr>
          <w:fldChar w:fldCharType="begin"/>
        </w:r>
        <w:r w:rsidR="00F5038F" w:rsidRPr="00F5038F">
          <w:rPr>
            <w:rFonts w:ascii="Times New Roman" w:hAnsi="Times New Roman" w:cs="Times New Roman"/>
          </w:rPr>
          <w:instrText xml:space="preserve"> PAGE   \* MERGEFORMAT </w:instrText>
        </w:r>
        <w:r w:rsidRPr="00F5038F">
          <w:rPr>
            <w:rFonts w:ascii="Times New Roman" w:hAnsi="Times New Roman" w:cs="Times New Roman"/>
          </w:rPr>
          <w:fldChar w:fldCharType="separate"/>
        </w:r>
        <w:r w:rsidR="00AF0A33">
          <w:rPr>
            <w:rFonts w:ascii="Times New Roman" w:hAnsi="Times New Roman" w:cs="Times New Roman"/>
            <w:noProof/>
          </w:rPr>
          <w:t>9</w:t>
        </w:r>
        <w:r w:rsidRPr="00F5038F">
          <w:rPr>
            <w:rFonts w:ascii="Times New Roman" w:hAnsi="Times New Roman" w:cs="Times New Roman"/>
          </w:rPr>
          <w:fldChar w:fldCharType="end"/>
        </w:r>
      </w:p>
    </w:sdtContent>
  </w:sdt>
  <w:p w:rsidR="00F5038F" w:rsidRDefault="00F5038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66EF8"/>
    <w:multiLevelType w:val="multilevel"/>
    <w:tmpl w:val="C02A9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A83DDA"/>
    <w:multiLevelType w:val="multilevel"/>
    <w:tmpl w:val="5762CB6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C713799"/>
    <w:multiLevelType w:val="hybridMultilevel"/>
    <w:tmpl w:val="745EC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D743F1"/>
    <w:multiLevelType w:val="hybridMultilevel"/>
    <w:tmpl w:val="4C70D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2C7DA8"/>
    <w:multiLevelType w:val="hybridMultilevel"/>
    <w:tmpl w:val="AF561D1A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5" w15:restartNumberingAfterBreak="0">
    <w:nsid w:val="63311F46"/>
    <w:multiLevelType w:val="hybridMultilevel"/>
    <w:tmpl w:val="718A35AC"/>
    <w:lvl w:ilvl="0" w:tplc="041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6" w15:restartNumberingAfterBreak="0">
    <w:nsid w:val="691E7231"/>
    <w:multiLevelType w:val="hybridMultilevel"/>
    <w:tmpl w:val="208A93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2882491"/>
    <w:multiLevelType w:val="hybridMultilevel"/>
    <w:tmpl w:val="FF202502"/>
    <w:lvl w:ilvl="0" w:tplc="041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8" w15:restartNumberingAfterBreak="0">
    <w:nsid w:val="7A3C14EB"/>
    <w:multiLevelType w:val="hybridMultilevel"/>
    <w:tmpl w:val="5ED81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4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3124"/>
    <w:rsid w:val="00030C11"/>
    <w:rsid w:val="0008533E"/>
    <w:rsid w:val="000C5F8F"/>
    <w:rsid w:val="00112DD9"/>
    <w:rsid w:val="00127719"/>
    <w:rsid w:val="00177E24"/>
    <w:rsid w:val="00183124"/>
    <w:rsid w:val="00197B89"/>
    <w:rsid w:val="0026232F"/>
    <w:rsid w:val="002D2C11"/>
    <w:rsid w:val="002F75F5"/>
    <w:rsid w:val="003A3B87"/>
    <w:rsid w:val="00432003"/>
    <w:rsid w:val="004C531F"/>
    <w:rsid w:val="00575707"/>
    <w:rsid w:val="00615934"/>
    <w:rsid w:val="00642BD2"/>
    <w:rsid w:val="007E3865"/>
    <w:rsid w:val="00856174"/>
    <w:rsid w:val="008B368A"/>
    <w:rsid w:val="008B4D61"/>
    <w:rsid w:val="009236F1"/>
    <w:rsid w:val="00967F35"/>
    <w:rsid w:val="0097138F"/>
    <w:rsid w:val="009A0D68"/>
    <w:rsid w:val="009C4D87"/>
    <w:rsid w:val="00A02E31"/>
    <w:rsid w:val="00A664CE"/>
    <w:rsid w:val="00AA75B2"/>
    <w:rsid w:val="00AF0A33"/>
    <w:rsid w:val="00AF4A08"/>
    <w:rsid w:val="00B73BE4"/>
    <w:rsid w:val="00BD1C79"/>
    <w:rsid w:val="00C36D67"/>
    <w:rsid w:val="00CD20F9"/>
    <w:rsid w:val="00CF1E48"/>
    <w:rsid w:val="00D20F73"/>
    <w:rsid w:val="00D35770"/>
    <w:rsid w:val="00D71F87"/>
    <w:rsid w:val="00DC14A8"/>
    <w:rsid w:val="00E158AD"/>
    <w:rsid w:val="00E16E57"/>
    <w:rsid w:val="00E46EA9"/>
    <w:rsid w:val="00E731A5"/>
    <w:rsid w:val="00E80E7C"/>
    <w:rsid w:val="00E92397"/>
    <w:rsid w:val="00EA18B0"/>
    <w:rsid w:val="00EC0DF5"/>
    <w:rsid w:val="00EE311B"/>
    <w:rsid w:val="00F5038F"/>
    <w:rsid w:val="00FA3630"/>
    <w:rsid w:val="00FD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E05E4"/>
  <w15:docId w15:val="{C167343A-01D2-4C8A-A998-BB0AFB825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7B89"/>
  </w:style>
  <w:style w:type="paragraph" w:styleId="1">
    <w:name w:val="heading 1"/>
    <w:basedOn w:val="a"/>
    <w:next w:val="a"/>
    <w:link w:val="10"/>
    <w:uiPriority w:val="9"/>
    <w:qFormat/>
    <w:rsid w:val="00D357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C5F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124"/>
    <w:pPr>
      <w:ind w:left="720"/>
      <w:contextualSpacing/>
    </w:pPr>
  </w:style>
  <w:style w:type="character" w:customStyle="1" w:styleId="a4">
    <w:name w:val="Основной текст_"/>
    <w:basedOn w:val="a0"/>
    <w:link w:val="11"/>
    <w:locked/>
    <w:rsid w:val="00B73BE4"/>
    <w:rPr>
      <w:rFonts w:ascii="Times New Roman" w:eastAsia="Times New Roman" w:hAnsi="Times New Roman" w:cs="Times New Roman"/>
      <w:spacing w:val="11"/>
      <w:shd w:val="clear" w:color="auto" w:fill="FFFFFF"/>
    </w:rPr>
  </w:style>
  <w:style w:type="paragraph" w:customStyle="1" w:styleId="11">
    <w:name w:val="Основной текст1"/>
    <w:basedOn w:val="a"/>
    <w:link w:val="a4"/>
    <w:rsid w:val="00B73BE4"/>
    <w:pPr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pacing w:val="11"/>
    </w:rPr>
  </w:style>
  <w:style w:type="character" w:customStyle="1" w:styleId="20">
    <w:name w:val="Заголовок 2 Знак"/>
    <w:basedOn w:val="a0"/>
    <w:link w:val="2"/>
    <w:uiPriority w:val="9"/>
    <w:rsid w:val="000C5F8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lk">
    <w:name w:val="blk"/>
    <w:basedOn w:val="a0"/>
    <w:rsid w:val="000C5F8F"/>
  </w:style>
  <w:style w:type="character" w:customStyle="1" w:styleId="apple-converted-space">
    <w:name w:val="apple-converted-space"/>
    <w:basedOn w:val="a0"/>
    <w:rsid w:val="000C5F8F"/>
  </w:style>
  <w:style w:type="character" w:styleId="a5">
    <w:name w:val="Hyperlink"/>
    <w:basedOn w:val="a0"/>
    <w:uiPriority w:val="99"/>
    <w:semiHidden/>
    <w:unhideWhenUsed/>
    <w:rsid w:val="000C5F8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357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F503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5038F"/>
  </w:style>
  <w:style w:type="paragraph" w:styleId="a8">
    <w:name w:val="footer"/>
    <w:basedOn w:val="a"/>
    <w:link w:val="a9"/>
    <w:uiPriority w:val="99"/>
    <w:semiHidden/>
    <w:unhideWhenUsed/>
    <w:rsid w:val="00F503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5038F"/>
  </w:style>
  <w:style w:type="paragraph" w:styleId="aa">
    <w:name w:val="Balloon Text"/>
    <w:basedOn w:val="a"/>
    <w:link w:val="ab"/>
    <w:uiPriority w:val="99"/>
    <w:semiHidden/>
    <w:unhideWhenUsed/>
    <w:rsid w:val="00AF0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F0A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00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54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19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7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3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2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4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3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13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3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4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3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40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64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25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24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96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5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04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13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5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83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0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97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6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27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15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7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8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2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0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72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98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7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77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27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5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38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293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859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75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39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3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86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0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1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73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7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1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5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7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4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111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4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1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54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93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2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4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6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2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8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91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88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1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4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90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9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03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20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46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76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3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5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67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2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31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50570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198999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onsultant.ru/document/cons_doc_LAW_150570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150570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88EC3-68F6-4E75-B171-45750E4C2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4727</Words>
  <Characters>26949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555</cp:lastModifiedBy>
  <cp:revision>4</cp:revision>
  <cp:lastPrinted>2016-10-12T13:41:00Z</cp:lastPrinted>
  <dcterms:created xsi:type="dcterms:W3CDTF">2019-06-04T13:40:00Z</dcterms:created>
  <dcterms:modified xsi:type="dcterms:W3CDTF">2019-11-14T17:08:00Z</dcterms:modified>
</cp:coreProperties>
</file>