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AD5" w:rsidRDefault="000F2AD5" w:rsidP="000F2AD5">
      <w:pPr>
        <w:jc w:val="center"/>
        <w:rPr>
          <w:rFonts w:ascii="Arial" w:eastAsia="Times New Roman" w:hAnsi="Arial" w:cs="Arial"/>
          <w:kern w:val="36"/>
          <w:sz w:val="30"/>
          <w:szCs w:val="30"/>
        </w:rPr>
      </w:pPr>
      <w:r>
        <w:rPr>
          <w:rFonts w:eastAsiaTheme="minorHAnsi"/>
          <w:b/>
        </w:rPr>
        <w:t>Муниципальное казенное общеобразовательное учреждение</w:t>
      </w:r>
    </w:p>
    <w:p w:rsidR="000F2AD5" w:rsidRDefault="000F2AD5" w:rsidP="000F2AD5">
      <w:pPr>
        <w:jc w:val="center"/>
        <w:rPr>
          <w:rFonts w:ascii="Times New Roman" w:eastAsiaTheme="minorHAnsi" w:hAnsi="Times New Roman" w:cs="Times New Roman"/>
          <w:b/>
          <w:lang w:eastAsia="en-US"/>
        </w:rPr>
      </w:pPr>
      <w:r>
        <w:rPr>
          <w:rFonts w:eastAsiaTheme="minorHAnsi"/>
          <w:b/>
        </w:rPr>
        <w:t>«Хуцеевская средняя общеобразовательная школа» Кизлярского района РД</w:t>
      </w:r>
    </w:p>
    <w:p w:rsidR="000F2AD5" w:rsidRDefault="000F2AD5" w:rsidP="000F2AD5">
      <w:pPr>
        <w:tabs>
          <w:tab w:val="left" w:pos="1386"/>
        </w:tabs>
        <w:rPr>
          <w:rFonts w:eastAsiaTheme="minorHAnsi"/>
          <w:b/>
        </w:rPr>
      </w:pPr>
      <w:r>
        <w:rPr>
          <w:rFonts w:eastAsiaTheme="minorHAnsi"/>
        </w:rPr>
        <w:tab/>
      </w:r>
      <w:r>
        <w:rPr>
          <w:rFonts w:eastAsiaTheme="minorHAnsi"/>
          <w:b/>
        </w:rPr>
        <w:t>_________________________________________________________________</w:t>
      </w:r>
    </w:p>
    <w:p w:rsidR="000F2AD5" w:rsidRDefault="000F2AD5" w:rsidP="000F2AD5">
      <w:pPr>
        <w:jc w:val="center"/>
        <w:rPr>
          <w:rFonts w:eastAsiaTheme="minorHAnsi"/>
          <w:b/>
        </w:rPr>
      </w:pPr>
      <w:r>
        <w:rPr>
          <w:rFonts w:eastAsiaTheme="minorHAnsi"/>
          <w:b/>
        </w:rPr>
        <w:t xml:space="preserve">РД, Кизлярский район, с. </w:t>
      </w:r>
      <w:proofErr w:type="spellStart"/>
      <w:r>
        <w:rPr>
          <w:rFonts w:eastAsiaTheme="minorHAnsi"/>
          <w:b/>
        </w:rPr>
        <w:t>Хуцеевка</w:t>
      </w:r>
      <w:proofErr w:type="spellEnd"/>
      <w:r>
        <w:rPr>
          <w:rFonts w:eastAsiaTheme="minorHAnsi"/>
          <w:b/>
        </w:rPr>
        <w:t>, ул. Школьная 1, 369804</w:t>
      </w:r>
    </w:p>
    <w:p w:rsidR="000F2AD5" w:rsidRDefault="000F2AD5" w:rsidP="000F2AD5">
      <w:pPr>
        <w:rPr>
          <w:rFonts w:eastAsiaTheme="minorHAnsi"/>
        </w:rPr>
      </w:pPr>
    </w:p>
    <w:tbl>
      <w:tblPr>
        <w:tblW w:w="0" w:type="auto"/>
        <w:tblLook w:val="04A0" w:firstRow="1" w:lastRow="0" w:firstColumn="1" w:lastColumn="0" w:noHBand="0" w:noVBand="1"/>
      </w:tblPr>
      <w:tblGrid>
        <w:gridCol w:w="3686"/>
        <w:gridCol w:w="3685"/>
        <w:gridCol w:w="3226"/>
      </w:tblGrid>
      <w:tr w:rsidR="000F2AD5" w:rsidTr="000F2AD5">
        <w:tc>
          <w:tcPr>
            <w:tcW w:w="3686" w:type="dxa"/>
            <w:hideMark/>
          </w:tcPr>
          <w:p w:rsidR="000F2AD5" w:rsidRDefault="000F2AD5">
            <w:pPr>
              <w:rPr>
                <w:rFonts w:eastAsiaTheme="minorHAnsi"/>
                <w:b/>
                <w:color w:val="000000"/>
                <w:sz w:val="24"/>
                <w:szCs w:val="24"/>
              </w:rPr>
            </w:pPr>
            <w:r>
              <w:rPr>
                <w:rFonts w:eastAsiaTheme="minorHAnsi"/>
                <w:b/>
                <w:color w:val="000000"/>
              </w:rPr>
              <w:t>СОГЛАСОВАНО</w:t>
            </w:r>
          </w:p>
          <w:p w:rsidR="000F2AD5" w:rsidRDefault="000F2AD5">
            <w:pPr>
              <w:rPr>
                <w:rFonts w:eastAsiaTheme="minorHAnsi"/>
                <w:b/>
                <w:color w:val="000000"/>
                <w:sz w:val="24"/>
                <w:szCs w:val="24"/>
              </w:rPr>
            </w:pPr>
            <w:r>
              <w:rPr>
                <w:rFonts w:eastAsiaTheme="minorHAnsi"/>
                <w:b/>
                <w:color w:val="000000"/>
              </w:rPr>
              <w:t>Председатель профсоюзного комитета МКОУ «Хуцеевская СОШ»</w:t>
            </w:r>
          </w:p>
          <w:p w:rsidR="000F2AD5" w:rsidRDefault="000F2AD5">
            <w:pPr>
              <w:rPr>
                <w:rFonts w:eastAsiaTheme="minorHAnsi"/>
                <w:b/>
                <w:color w:val="000000"/>
                <w:sz w:val="24"/>
                <w:szCs w:val="24"/>
              </w:rPr>
            </w:pPr>
            <w:r>
              <w:rPr>
                <w:rFonts w:eastAsiaTheme="minorHAnsi"/>
                <w:b/>
                <w:color w:val="000000"/>
              </w:rPr>
              <w:t>____________Шуайбов Ш.Х.</w:t>
            </w:r>
          </w:p>
          <w:p w:rsidR="000F2AD5" w:rsidRDefault="000F2AD5">
            <w:pPr>
              <w:rPr>
                <w:rFonts w:eastAsiaTheme="minorHAnsi"/>
                <w:b/>
                <w:color w:val="000000"/>
                <w:sz w:val="24"/>
                <w:szCs w:val="24"/>
              </w:rPr>
            </w:pPr>
            <w:r>
              <w:rPr>
                <w:rFonts w:eastAsiaTheme="minorHAnsi"/>
                <w:b/>
                <w:color w:val="000000"/>
              </w:rPr>
              <w:t>__ ________________ 2019г.</w:t>
            </w:r>
          </w:p>
        </w:tc>
        <w:tc>
          <w:tcPr>
            <w:tcW w:w="3685" w:type="dxa"/>
            <w:hideMark/>
          </w:tcPr>
          <w:p w:rsidR="000F2AD5" w:rsidRDefault="000F2AD5">
            <w:pPr>
              <w:rPr>
                <w:rFonts w:eastAsiaTheme="minorHAnsi"/>
                <w:b/>
                <w:color w:val="000000"/>
                <w:sz w:val="24"/>
                <w:szCs w:val="24"/>
              </w:rPr>
            </w:pPr>
            <w:r>
              <w:rPr>
                <w:rFonts w:eastAsiaTheme="minorHAnsi"/>
                <w:b/>
                <w:color w:val="000000"/>
              </w:rPr>
              <w:t xml:space="preserve">ПРИНЯТО </w:t>
            </w:r>
          </w:p>
          <w:p w:rsidR="000F2AD5" w:rsidRDefault="000F2AD5">
            <w:pPr>
              <w:rPr>
                <w:rFonts w:eastAsiaTheme="minorHAnsi"/>
                <w:b/>
                <w:color w:val="000000"/>
                <w:sz w:val="24"/>
                <w:szCs w:val="24"/>
              </w:rPr>
            </w:pPr>
            <w:r>
              <w:rPr>
                <w:rFonts w:eastAsiaTheme="minorHAnsi"/>
                <w:b/>
                <w:color w:val="000000"/>
              </w:rPr>
              <w:t>Принято педагогическим советом МКОУ «Хуцеевская СОШ»</w:t>
            </w:r>
          </w:p>
          <w:p w:rsidR="000F2AD5" w:rsidRDefault="000F2AD5">
            <w:pPr>
              <w:rPr>
                <w:rFonts w:eastAsiaTheme="minorHAnsi"/>
                <w:b/>
                <w:color w:val="000000"/>
                <w:sz w:val="24"/>
                <w:szCs w:val="24"/>
              </w:rPr>
            </w:pPr>
            <w:r>
              <w:rPr>
                <w:rFonts w:eastAsiaTheme="minorHAnsi"/>
                <w:b/>
                <w:color w:val="000000"/>
              </w:rPr>
              <w:t>Протокол №   2   от 11.11.2019г</w:t>
            </w:r>
          </w:p>
        </w:tc>
        <w:tc>
          <w:tcPr>
            <w:tcW w:w="3226" w:type="dxa"/>
            <w:hideMark/>
          </w:tcPr>
          <w:p w:rsidR="000F2AD5" w:rsidRDefault="000F2AD5">
            <w:pPr>
              <w:rPr>
                <w:rFonts w:eastAsiaTheme="minorHAnsi"/>
                <w:b/>
                <w:color w:val="000000"/>
                <w:sz w:val="24"/>
                <w:szCs w:val="24"/>
              </w:rPr>
            </w:pPr>
            <w:r>
              <w:rPr>
                <w:rFonts w:eastAsiaTheme="minorHAnsi"/>
                <w:b/>
                <w:color w:val="000000"/>
              </w:rPr>
              <w:t xml:space="preserve">УТВЕРЖДЕНО </w:t>
            </w:r>
          </w:p>
          <w:p w:rsidR="000F2AD5" w:rsidRDefault="000F2AD5">
            <w:pPr>
              <w:rPr>
                <w:rFonts w:eastAsiaTheme="minorHAnsi"/>
                <w:b/>
                <w:color w:val="000000"/>
                <w:sz w:val="24"/>
                <w:szCs w:val="24"/>
              </w:rPr>
            </w:pPr>
            <w:r>
              <w:rPr>
                <w:rFonts w:eastAsiaTheme="minorHAnsi"/>
                <w:b/>
                <w:color w:val="000000"/>
              </w:rPr>
              <w:t>Приказом МКОУ «Хуцеевская СОШ»</w:t>
            </w:r>
          </w:p>
          <w:p w:rsidR="000F2AD5" w:rsidRDefault="000F2AD5">
            <w:pPr>
              <w:rPr>
                <w:rFonts w:eastAsiaTheme="minorHAnsi"/>
                <w:b/>
                <w:color w:val="000000"/>
                <w:sz w:val="24"/>
                <w:szCs w:val="24"/>
              </w:rPr>
            </w:pPr>
            <w:bookmarkStart w:id="0" w:name="_Hlk11018377"/>
            <w:r>
              <w:rPr>
                <w:rFonts w:eastAsiaTheme="minorHAnsi"/>
                <w:b/>
                <w:color w:val="000000"/>
              </w:rPr>
              <w:t>№ 141 от 12.11. 2019г</w:t>
            </w:r>
            <w:bookmarkEnd w:id="0"/>
          </w:p>
        </w:tc>
      </w:tr>
    </w:tbl>
    <w:p w:rsidR="008A640D" w:rsidRPr="008A640D" w:rsidRDefault="008A640D" w:rsidP="008A640D">
      <w:pPr>
        <w:spacing w:after="0" w:line="360" w:lineRule="auto"/>
        <w:jc w:val="center"/>
        <w:rPr>
          <w:rFonts w:ascii="Times New Roman" w:eastAsia="Calibri" w:hAnsi="Times New Roman" w:cs="Times New Roman"/>
          <w:b/>
          <w:sz w:val="24"/>
          <w:szCs w:val="24"/>
          <w:lang w:eastAsia="en-US"/>
        </w:rPr>
      </w:pPr>
      <w:bookmarkStart w:id="1" w:name="_GoBack"/>
      <w:bookmarkEnd w:id="1"/>
    </w:p>
    <w:p w:rsidR="008A640D" w:rsidRPr="008A640D" w:rsidRDefault="008A640D" w:rsidP="008A640D">
      <w:pPr>
        <w:spacing w:after="0" w:line="360" w:lineRule="auto"/>
        <w:jc w:val="center"/>
        <w:rPr>
          <w:rFonts w:ascii="Times New Roman" w:eastAsia="Calibri" w:hAnsi="Times New Roman" w:cs="Times New Roman"/>
          <w:b/>
          <w:sz w:val="24"/>
          <w:szCs w:val="24"/>
          <w:lang w:eastAsia="en-US"/>
        </w:rPr>
      </w:pPr>
    </w:p>
    <w:p w:rsidR="008A640D" w:rsidRPr="008A640D" w:rsidRDefault="008A640D" w:rsidP="008A640D">
      <w:pPr>
        <w:spacing w:after="0" w:line="360" w:lineRule="auto"/>
        <w:jc w:val="center"/>
        <w:rPr>
          <w:rFonts w:ascii="Times New Roman" w:eastAsia="Calibri" w:hAnsi="Times New Roman" w:cs="Times New Roman"/>
          <w:b/>
          <w:sz w:val="24"/>
          <w:szCs w:val="24"/>
          <w:lang w:eastAsia="en-US"/>
        </w:rPr>
      </w:pPr>
    </w:p>
    <w:p w:rsidR="008A640D" w:rsidRPr="008A640D" w:rsidRDefault="008A640D" w:rsidP="008A640D">
      <w:pPr>
        <w:spacing w:after="0" w:line="360" w:lineRule="auto"/>
        <w:jc w:val="center"/>
        <w:rPr>
          <w:rFonts w:ascii="Times New Roman" w:eastAsia="Calibri" w:hAnsi="Times New Roman" w:cs="Times New Roman"/>
          <w:b/>
          <w:sz w:val="32"/>
          <w:szCs w:val="32"/>
          <w:lang w:eastAsia="en-US"/>
        </w:rPr>
      </w:pPr>
    </w:p>
    <w:p w:rsidR="008A640D" w:rsidRPr="008A640D" w:rsidRDefault="008A640D" w:rsidP="008A640D">
      <w:pPr>
        <w:jc w:val="center"/>
        <w:rPr>
          <w:rFonts w:ascii="Times New Roman" w:eastAsia="Times New Roman" w:hAnsi="Times New Roman" w:cs="Times New Roman"/>
          <w:b/>
          <w:color w:val="404040"/>
          <w:sz w:val="32"/>
          <w:szCs w:val="32"/>
        </w:rPr>
      </w:pPr>
      <w:r w:rsidRPr="008A640D">
        <w:rPr>
          <w:rFonts w:ascii="Times New Roman" w:eastAsia="Times New Roman" w:hAnsi="Times New Roman" w:cs="Times New Roman"/>
          <w:b/>
          <w:color w:val="404040"/>
          <w:sz w:val="32"/>
          <w:szCs w:val="32"/>
        </w:rPr>
        <w:t>Порядок оформления возникновения, приостановления</w:t>
      </w:r>
    </w:p>
    <w:p w:rsidR="008A640D" w:rsidRPr="008A640D" w:rsidRDefault="008A640D" w:rsidP="008A640D">
      <w:pPr>
        <w:jc w:val="center"/>
        <w:rPr>
          <w:rFonts w:ascii="Times New Roman" w:eastAsia="Times New Roman" w:hAnsi="Times New Roman" w:cs="Times New Roman"/>
          <w:b/>
          <w:color w:val="404040"/>
          <w:sz w:val="32"/>
          <w:szCs w:val="32"/>
        </w:rPr>
      </w:pPr>
      <w:r w:rsidRPr="008A640D">
        <w:rPr>
          <w:rFonts w:ascii="Times New Roman" w:eastAsia="Times New Roman" w:hAnsi="Times New Roman" w:cs="Times New Roman"/>
          <w:b/>
          <w:color w:val="404040"/>
          <w:sz w:val="32"/>
          <w:szCs w:val="32"/>
        </w:rPr>
        <w:t>и прекращения отношений между образовательным учреждением</w:t>
      </w:r>
    </w:p>
    <w:p w:rsidR="008A640D" w:rsidRPr="008A640D" w:rsidRDefault="008A640D" w:rsidP="008A640D">
      <w:pPr>
        <w:jc w:val="center"/>
        <w:rPr>
          <w:rFonts w:ascii="Times New Roman" w:eastAsia="Times New Roman" w:hAnsi="Times New Roman" w:cs="Times New Roman"/>
          <w:b/>
          <w:color w:val="404040"/>
          <w:sz w:val="32"/>
          <w:szCs w:val="32"/>
        </w:rPr>
      </w:pPr>
      <w:r w:rsidRPr="008A640D">
        <w:rPr>
          <w:rFonts w:ascii="Times New Roman" w:eastAsia="Times New Roman" w:hAnsi="Times New Roman" w:cs="Times New Roman"/>
          <w:b/>
          <w:color w:val="404040"/>
          <w:sz w:val="32"/>
          <w:szCs w:val="32"/>
        </w:rPr>
        <w:t>и обучающимся и (или) родителями (законными представителями)</w:t>
      </w:r>
    </w:p>
    <w:p w:rsidR="008A640D" w:rsidRPr="008A640D" w:rsidRDefault="008A640D" w:rsidP="008A640D">
      <w:pPr>
        <w:jc w:val="center"/>
        <w:rPr>
          <w:rFonts w:ascii="Times New Roman" w:eastAsia="Calibri" w:hAnsi="Times New Roman" w:cs="Times New Roman"/>
          <w:b/>
          <w:sz w:val="32"/>
          <w:szCs w:val="32"/>
          <w:lang w:eastAsia="en-US"/>
        </w:rPr>
      </w:pPr>
      <w:r w:rsidRPr="008A640D">
        <w:rPr>
          <w:rFonts w:ascii="Times New Roman" w:eastAsia="Times New Roman" w:hAnsi="Times New Roman" w:cs="Times New Roman"/>
          <w:b/>
          <w:color w:val="404040"/>
          <w:sz w:val="32"/>
          <w:szCs w:val="32"/>
        </w:rPr>
        <w:t>несовершеннолетних обучающихся</w:t>
      </w:r>
    </w:p>
    <w:p w:rsidR="007911C8" w:rsidRPr="008A640D" w:rsidRDefault="008A640D" w:rsidP="008A640D">
      <w:pPr>
        <w:jc w:val="center"/>
        <w:rPr>
          <w:rFonts w:ascii="Times New Roman" w:eastAsia="Calibri" w:hAnsi="Times New Roman" w:cs="Times New Roman"/>
          <w:b/>
          <w:sz w:val="32"/>
          <w:szCs w:val="32"/>
          <w:lang w:eastAsia="en-US"/>
        </w:rPr>
      </w:pPr>
      <w:r w:rsidRPr="008A640D">
        <w:rPr>
          <w:rFonts w:ascii="Times New Roman" w:eastAsia="Calibri" w:hAnsi="Times New Roman" w:cs="Times New Roman"/>
          <w:b/>
          <w:sz w:val="32"/>
          <w:szCs w:val="32"/>
          <w:lang w:eastAsia="en-US"/>
        </w:rPr>
        <w:t>№13</w:t>
      </w:r>
    </w:p>
    <w:p w:rsidR="008A640D" w:rsidRDefault="008A640D" w:rsidP="008A640D">
      <w:pPr>
        <w:rPr>
          <w:rFonts w:ascii="Times New Roman" w:eastAsia="Calibri" w:hAnsi="Times New Roman" w:cs="Times New Roman"/>
          <w:b/>
          <w:sz w:val="32"/>
          <w:szCs w:val="32"/>
          <w:lang w:eastAsia="en-US"/>
        </w:rPr>
      </w:pPr>
    </w:p>
    <w:p w:rsidR="008A640D" w:rsidRDefault="008A640D" w:rsidP="008A640D">
      <w:pPr>
        <w:rPr>
          <w:rFonts w:ascii="Times New Roman" w:eastAsia="Calibri" w:hAnsi="Times New Roman" w:cs="Times New Roman"/>
          <w:b/>
          <w:sz w:val="32"/>
          <w:szCs w:val="32"/>
          <w:lang w:eastAsia="en-US"/>
        </w:rPr>
      </w:pPr>
    </w:p>
    <w:p w:rsidR="008A640D" w:rsidRDefault="008A640D" w:rsidP="008A640D">
      <w:pPr>
        <w:rPr>
          <w:rFonts w:ascii="Times New Roman" w:eastAsia="Calibri" w:hAnsi="Times New Roman" w:cs="Times New Roman"/>
          <w:b/>
          <w:sz w:val="32"/>
          <w:szCs w:val="32"/>
          <w:lang w:eastAsia="en-US"/>
        </w:rPr>
      </w:pPr>
    </w:p>
    <w:p w:rsidR="008A640D" w:rsidRDefault="008A640D" w:rsidP="008A640D">
      <w:pPr>
        <w:rPr>
          <w:rFonts w:ascii="Times New Roman" w:eastAsia="Calibri" w:hAnsi="Times New Roman" w:cs="Times New Roman"/>
          <w:b/>
          <w:sz w:val="32"/>
          <w:szCs w:val="32"/>
          <w:lang w:eastAsia="en-US"/>
        </w:rPr>
      </w:pPr>
    </w:p>
    <w:p w:rsidR="008A640D" w:rsidRDefault="008A640D" w:rsidP="008A640D">
      <w:pPr>
        <w:rPr>
          <w:rFonts w:ascii="Times New Roman" w:eastAsia="Calibri" w:hAnsi="Times New Roman" w:cs="Times New Roman"/>
          <w:b/>
          <w:sz w:val="32"/>
          <w:szCs w:val="32"/>
          <w:lang w:eastAsia="en-US"/>
        </w:rPr>
      </w:pPr>
    </w:p>
    <w:p w:rsidR="008A640D" w:rsidRDefault="008A640D" w:rsidP="008A640D">
      <w:pPr>
        <w:rPr>
          <w:rFonts w:ascii="Times New Roman" w:eastAsia="Calibri" w:hAnsi="Times New Roman" w:cs="Times New Roman"/>
          <w:b/>
          <w:sz w:val="32"/>
          <w:szCs w:val="32"/>
          <w:lang w:eastAsia="en-US"/>
        </w:rPr>
      </w:pPr>
    </w:p>
    <w:p w:rsidR="008A640D" w:rsidRDefault="008A640D" w:rsidP="008A640D">
      <w:pPr>
        <w:rPr>
          <w:rFonts w:ascii="Times New Roman" w:eastAsia="Calibri" w:hAnsi="Times New Roman" w:cs="Times New Roman"/>
          <w:b/>
          <w:sz w:val="32"/>
          <w:szCs w:val="32"/>
          <w:lang w:eastAsia="en-US"/>
        </w:rPr>
      </w:pPr>
    </w:p>
    <w:p w:rsidR="008A640D" w:rsidRDefault="008A640D" w:rsidP="008A640D">
      <w:pPr>
        <w:rPr>
          <w:rFonts w:ascii="Times New Roman" w:eastAsia="Calibri" w:hAnsi="Times New Roman" w:cs="Times New Roman"/>
          <w:b/>
          <w:sz w:val="32"/>
          <w:szCs w:val="32"/>
          <w:lang w:eastAsia="en-US"/>
        </w:rPr>
      </w:pPr>
    </w:p>
    <w:p w:rsidR="008A640D" w:rsidRPr="008A640D" w:rsidRDefault="008A640D" w:rsidP="008A640D">
      <w:pPr>
        <w:jc w:val="center"/>
        <w:rPr>
          <w:rFonts w:ascii="Times New Roman" w:eastAsia="Calibri" w:hAnsi="Times New Roman" w:cs="Times New Roman"/>
          <w:b/>
          <w:sz w:val="24"/>
          <w:szCs w:val="24"/>
          <w:lang w:eastAsia="en-US"/>
        </w:rPr>
      </w:pPr>
      <w:r w:rsidRPr="008A640D">
        <w:rPr>
          <w:rFonts w:ascii="Times New Roman" w:eastAsia="Calibri" w:hAnsi="Times New Roman" w:cs="Times New Roman"/>
          <w:b/>
          <w:sz w:val="24"/>
          <w:szCs w:val="24"/>
          <w:lang w:eastAsia="en-US"/>
        </w:rPr>
        <w:t>2019</w:t>
      </w:r>
    </w:p>
    <w:p w:rsidR="002A54D7" w:rsidRPr="00177E80" w:rsidRDefault="002A54D7" w:rsidP="002A54D7">
      <w:pPr>
        <w:spacing w:before="100" w:beforeAutospacing="1" w:after="100" w:afterAutospacing="1" w:line="240" w:lineRule="auto"/>
        <w:jc w:val="center"/>
        <w:rPr>
          <w:rFonts w:ascii="Arial" w:eastAsia="Times New Roman" w:hAnsi="Arial" w:cs="Arial"/>
          <w:sz w:val="24"/>
          <w:szCs w:val="24"/>
        </w:rPr>
      </w:pPr>
      <w:r w:rsidRPr="00177E80">
        <w:rPr>
          <w:rFonts w:ascii="Times New Roman" w:eastAsia="Times New Roman" w:hAnsi="Times New Roman" w:cs="Times New Roman"/>
          <w:b/>
          <w:bCs/>
          <w:sz w:val="24"/>
          <w:szCs w:val="24"/>
        </w:rPr>
        <w:lastRenderedPageBreak/>
        <w:t>1. Общие положения</w:t>
      </w:r>
    </w:p>
    <w:p w:rsidR="002A54D7" w:rsidRPr="00177E80" w:rsidRDefault="002A54D7" w:rsidP="00F37DD4">
      <w:pPr>
        <w:spacing w:after="0" w:line="240" w:lineRule="auto"/>
        <w:jc w:val="both"/>
        <w:rPr>
          <w:rFonts w:ascii="Times New Roman" w:eastAsia="Times New Roman" w:hAnsi="Times New Roman" w:cs="Times New Roman"/>
          <w:sz w:val="24"/>
          <w:szCs w:val="24"/>
        </w:rPr>
      </w:pPr>
      <w:r w:rsidRPr="00177E80">
        <w:rPr>
          <w:rFonts w:ascii="Times New Roman" w:eastAsia="Times New Roman" w:hAnsi="Times New Roman" w:cs="Times New Roman"/>
          <w:sz w:val="24"/>
          <w:szCs w:val="24"/>
        </w:rPr>
        <w:t>1.1</w:t>
      </w:r>
      <w:r w:rsidR="00F37DD4" w:rsidRPr="00177E80">
        <w:rPr>
          <w:rFonts w:ascii="Times New Roman" w:eastAsia="Times New Roman" w:hAnsi="Times New Roman" w:cs="Times New Roman"/>
          <w:sz w:val="24"/>
          <w:szCs w:val="24"/>
        </w:rPr>
        <w:t>.</w:t>
      </w:r>
      <w:r w:rsidRPr="00177E80">
        <w:rPr>
          <w:rFonts w:ascii="Times New Roman" w:eastAsia="Times New Roman" w:hAnsi="Times New Roman" w:cs="Times New Roman"/>
          <w:sz w:val="24"/>
          <w:szCs w:val="24"/>
        </w:rPr>
        <w:t xml:space="preserve"> П</w:t>
      </w:r>
      <w:r w:rsidR="00B76031" w:rsidRPr="00177E80">
        <w:rPr>
          <w:rFonts w:ascii="Times New Roman" w:eastAsia="Times New Roman" w:hAnsi="Times New Roman" w:cs="Times New Roman"/>
          <w:sz w:val="24"/>
          <w:szCs w:val="24"/>
        </w:rPr>
        <w:t xml:space="preserve">орядок </w:t>
      </w:r>
      <w:r w:rsidRPr="00177E80">
        <w:rPr>
          <w:rFonts w:ascii="Times New Roman" w:eastAsia="Times New Roman" w:hAnsi="Times New Roman" w:cs="Times New Roman"/>
          <w:sz w:val="24"/>
          <w:szCs w:val="24"/>
        </w:rPr>
        <w:t xml:space="preserve"> </w:t>
      </w:r>
      <w:r w:rsidR="00F37DD4" w:rsidRPr="00177E80">
        <w:rPr>
          <w:rFonts w:ascii="Times New Roman" w:eastAsia="Times New Roman" w:hAnsi="Times New Roman" w:cs="Times New Roman"/>
          <w:bCs/>
          <w:sz w:val="24"/>
          <w:szCs w:val="24"/>
        </w:rPr>
        <w:t>оформления</w:t>
      </w:r>
      <w:r w:rsidR="00F37DD4" w:rsidRPr="00177E80">
        <w:rPr>
          <w:rFonts w:ascii="Arial" w:eastAsia="Times New Roman" w:hAnsi="Arial" w:cs="Arial"/>
          <w:sz w:val="24"/>
          <w:szCs w:val="24"/>
        </w:rPr>
        <w:t xml:space="preserve"> </w:t>
      </w:r>
      <w:r w:rsidR="00F37DD4" w:rsidRPr="00177E80">
        <w:rPr>
          <w:rFonts w:ascii="Times New Roman" w:eastAsia="Times New Roman" w:hAnsi="Times New Roman" w:cs="Times New Roman"/>
          <w:bCs/>
          <w:sz w:val="24"/>
          <w:szCs w:val="24"/>
        </w:rPr>
        <w:t>возникновения, приостановления и прекращения</w:t>
      </w:r>
      <w:r w:rsidR="00F37DD4" w:rsidRPr="00177E80">
        <w:rPr>
          <w:rFonts w:ascii="Arial" w:eastAsia="Times New Roman" w:hAnsi="Arial" w:cs="Arial"/>
          <w:sz w:val="24"/>
          <w:szCs w:val="24"/>
        </w:rPr>
        <w:t xml:space="preserve"> </w:t>
      </w:r>
      <w:r w:rsidR="00F37DD4" w:rsidRPr="00177E80">
        <w:rPr>
          <w:rFonts w:ascii="Times New Roman" w:eastAsia="Times New Roman" w:hAnsi="Times New Roman" w:cs="Times New Roman"/>
          <w:bCs/>
          <w:sz w:val="24"/>
          <w:szCs w:val="24"/>
        </w:rPr>
        <w:t xml:space="preserve">отношений между </w:t>
      </w:r>
      <w:bookmarkStart w:id="2" w:name="_Hlk24405955"/>
      <w:r w:rsidR="008A640D">
        <w:rPr>
          <w:rFonts w:ascii="Times New Roman" w:eastAsia="Times New Roman" w:hAnsi="Times New Roman" w:cs="Times New Roman"/>
          <w:bCs/>
          <w:sz w:val="24"/>
          <w:szCs w:val="24"/>
        </w:rPr>
        <w:t>МКОУ «Хуцеевская СОШ»</w:t>
      </w:r>
      <w:r w:rsidR="007911C8">
        <w:rPr>
          <w:rFonts w:ascii="Times New Roman" w:eastAsia="Times New Roman" w:hAnsi="Times New Roman" w:cs="Times New Roman"/>
          <w:bCs/>
          <w:sz w:val="24"/>
          <w:szCs w:val="24"/>
        </w:rPr>
        <w:t xml:space="preserve">  </w:t>
      </w:r>
      <w:r w:rsidR="00F37DD4" w:rsidRPr="00177E80">
        <w:rPr>
          <w:rFonts w:ascii="Times New Roman" w:eastAsia="Times New Roman" w:hAnsi="Times New Roman" w:cs="Times New Roman"/>
          <w:bCs/>
          <w:sz w:val="24"/>
          <w:szCs w:val="24"/>
        </w:rPr>
        <w:t xml:space="preserve"> </w:t>
      </w:r>
      <w:bookmarkEnd w:id="2"/>
      <w:r w:rsidR="00F37DD4" w:rsidRPr="00177E80">
        <w:rPr>
          <w:rFonts w:ascii="Times New Roman" w:eastAsia="Times New Roman" w:hAnsi="Times New Roman" w:cs="Times New Roman"/>
          <w:bCs/>
          <w:sz w:val="24"/>
          <w:szCs w:val="24"/>
        </w:rPr>
        <w:t>и  обучающимися и</w:t>
      </w:r>
      <w:r w:rsidR="00F37DD4" w:rsidRPr="00177E80">
        <w:rPr>
          <w:rFonts w:ascii="Times New Roman" w:eastAsia="Times New Roman" w:hAnsi="Times New Roman" w:cs="Times New Roman"/>
          <w:sz w:val="24"/>
          <w:szCs w:val="24"/>
        </w:rPr>
        <w:t xml:space="preserve"> </w:t>
      </w:r>
      <w:r w:rsidR="002F5A88">
        <w:rPr>
          <w:rFonts w:ascii="Times New Roman" w:eastAsia="Times New Roman" w:hAnsi="Times New Roman" w:cs="Times New Roman"/>
          <w:bCs/>
          <w:sz w:val="24"/>
          <w:szCs w:val="24"/>
        </w:rPr>
        <w:t xml:space="preserve">(или) родителями </w:t>
      </w:r>
      <w:r w:rsidR="00F37DD4" w:rsidRPr="00177E80">
        <w:rPr>
          <w:rFonts w:ascii="Times New Roman" w:eastAsia="Times New Roman" w:hAnsi="Times New Roman" w:cs="Times New Roman"/>
          <w:bCs/>
          <w:sz w:val="24"/>
          <w:szCs w:val="24"/>
        </w:rPr>
        <w:t>(законными представителями)</w:t>
      </w:r>
      <w:r w:rsidR="00F37DD4" w:rsidRPr="00177E80">
        <w:rPr>
          <w:rFonts w:ascii="Times New Roman" w:eastAsia="Times New Roman" w:hAnsi="Times New Roman" w:cs="Times New Roman"/>
          <w:sz w:val="24"/>
          <w:szCs w:val="24"/>
        </w:rPr>
        <w:t xml:space="preserve"> </w:t>
      </w:r>
      <w:r w:rsidR="00F37DD4" w:rsidRPr="00177E80">
        <w:rPr>
          <w:rFonts w:ascii="Times New Roman" w:eastAsia="Times New Roman" w:hAnsi="Times New Roman" w:cs="Times New Roman"/>
          <w:bCs/>
          <w:sz w:val="24"/>
          <w:szCs w:val="24"/>
        </w:rPr>
        <w:t>несовершеннолетних обучающихся</w:t>
      </w:r>
      <w:r w:rsidR="00F37DD4" w:rsidRPr="00177E80">
        <w:rPr>
          <w:rFonts w:ascii="Times New Roman" w:eastAsia="Times New Roman" w:hAnsi="Times New Roman" w:cs="Times New Roman"/>
          <w:sz w:val="24"/>
          <w:szCs w:val="24"/>
        </w:rPr>
        <w:t xml:space="preserve"> (далее по тексту – Порядок) является локальным нормативным актом и </w:t>
      </w:r>
      <w:r w:rsidR="00B76031" w:rsidRPr="00177E80">
        <w:rPr>
          <w:rFonts w:ascii="Times New Roman" w:eastAsia="Times New Roman" w:hAnsi="Times New Roman" w:cs="Times New Roman"/>
          <w:sz w:val="24"/>
          <w:szCs w:val="24"/>
        </w:rPr>
        <w:t>регламентирует</w:t>
      </w:r>
      <w:r w:rsidRPr="00177E80">
        <w:rPr>
          <w:rFonts w:ascii="Times New Roman" w:eastAsia="Times New Roman" w:hAnsi="Times New Roman" w:cs="Times New Roman"/>
          <w:sz w:val="24"/>
          <w:szCs w:val="24"/>
        </w:rPr>
        <w:t xml:space="preserve"> </w:t>
      </w:r>
      <w:r w:rsidR="00B76031" w:rsidRPr="00177E80">
        <w:rPr>
          <w:rFonts w:ascii="Times New Roman" w:eastAsia="Times New Roman" w:hAnsi="Times New Roman" w:cs="Times New Roman"/>
          <w:sz w:val="24"/>
          <w:szCs w:val="24"/>
        </w:rPr>
        <w:t xml:space="preserve">процедуру </w:t>
      </w:r>
      <w:r w:rsidR="00B76031" w:rsidRPr="00177E80">
        <w:rPr>
          <w:rFonts w:ascii="Times New Roman" w:eastAsia="Times New Roman" w:hAnsi="Times New Roman" w:cs="Times New Roman"/>
          <w:bCs/>
          <w:sz w:val="24"/>
          <w:szCs w:val="24"/>
        </w:rPr>
        <w:t>оформления</w:t>
      </w:r>
      <w:r w:rsidR="00B76031" w:rsidRPr="00177E80">
        <w:rPr>
          <w:rFonts w:ascii="Arial" w:eastAsia="Times New Roman" w:hAnsi="Arial" w:cs="Arial"/>
          <w:sz w:val="24"/>
          <w:szCs w:val="24"/>
        </w:rPr>
        <w:t xml:space="preserve"> </w:t>
      </w:r>
      <w:r w:rsidR="00B76031" w:rsidRPr="00177E80">
        <w:rPr>
          <w:rFonts w:ascii="Times New Roman" w:eastAsia="Times New Roman" w:hAnsi="Times New Roman" w:cs="Times New Roman"/>
          <w:bCs/>
          <w:sz w:val="24"/>
          <w:szCs w:val="24"/>
        </w:rPr>
        <w:t>возникновения, приостановления и прекращения</w:t>
      </w:r>
      <w:r w:rsidR="00B76031" w:rsidRPr="00177E80">
        <w:rPr>
          <w:rFonts w:ascii="Arial" w:eastAsia="Times New Roman" w:hAnsi="Arial" w:cs="Arial"/>
          <w:sz w:val="24"/>
          <w:szCs w:val="24"/>
        </w:rPr>
        <w:t xml:space="preserve"> </w:t>
      </w:r>
      <w:r w:rsidR="00B76031" w:rsidRPr="00177E80">
        <w:rPr>
          <w:rFonts w:ascii="Times New Roman" w:eastAsia="Times New Roman" w:hAnsi="Times New Roman" w:cs="Times New Roman"/>
          <w:bCs/>
          <w:sz w:val="24"/>
          <w:szCs w:val="24"/>
        </w:rPr>
        <w:t xml:space="preserve">отношений между </w:t>
      </w:r>
      <w:r w:rsidR="008A640D">
        <w:rPr>
          <w:rFonts w:ascii="Times New Roman" w:eastAsia="Times New Roman" w:hAnsi="Times New Roman" w:cs="Times New Roman"/>
          <w:bCs/>
          <w:sz w:val="24"/>
          <w:szCs w:val="24"/>
        </w:rPr>
        <w:t xml:space="preserve">МКОУ «Хуцеевская СОШ»  </w:t>
      </w:r>
      <w:r w:rsidR="008A640D" w:rsidRPr="00177E80">
        <w:rPr>
          <w:rFonts w:ascii="Times New Roman" w:eastAsia="Times New Roman" w:hAnsi="Times New Roman" w:cs="Times New Roman"/>
          <w:bCs/>
          <w:sz w:val="24"/>
          <w:szCs w:val="24"/>
        </w:rPr>
        <w:t xml:space="preserve"> </w:t>
      </w:r>
      <w:r w:rsidR="005233B4" w:rsidRPr="00177E80">
        <w:rPr>
          <w:rFonts w:ascii="Times New Roman" w:eastAsia="Times New Roman" w:hAnsi="Times New Roman" w:cs="Times New Roman"/>
          <w:sz w:val="24"/>
          <w:szCs w:val="24"/>
        </w:rPr>
        <w:t>(далее по тексту – Образовательное учреждение)</w:t>
      </w:r>
      <w:r w:rsidR="00B76031" w:rsidRPr="00177E80">
        <w:rPr>
          <w:rFonts w:ascii="Times New Roman" w:eastAsia="Times New Roman" w:hAnsi="Times New Roman" w:cs="Times New Roman"/>
          <w:bCs/>
          <w:sz w:val="24"/>
          <w:szCs w:val="24"/>
        </w:rPr>
        <w:t xml:space="preserve"> и  обучающимися и</w:t>
      </w:r>
      <w:r w:rsidR="00B76031" w:rsidRPr="00177E80">
        <w:rPr>
          <w:rFonts w:ascii="Times New Roman" w:eastAsia="Times New Roman" w:hAnsi="Times New Roman" w:cs="Times New Roman"/>
          <w:sz w:val="24"/>
          <w:szCs w:val="24"/>
        </w:rPr>
        <w:t xml:space="preserve"> </w:t>
      </w:r>
      <w:r w:rsidR="00B76031" w:rsidRPr="00177E80">
        <w:rPr>
          <w:rFonts w:ascii="Times New Roman" w:eastAsia="Times New Roman" w:hAnsi="Times New Roman" w:cs="Times New Roman"/>
          <w:bCs/>
          <w:sz w:val="24"/>
          <w:szCs w:val="24"/>
        </w:rPr>
        <w:t>(или) родителями  (законными представителями)</w:t>
      </w:r>
      <w:r w:rsidR="00B76031" w:rsidRPr="00177E80">
        <w:rPr>
          <w:rFonts w:ascii="Times New Roman" w:eastAsia="Times New Roman" w:hAnsi="Times New Roman" w:cs="Times New Roman"/>
          <w:sz w:val="24"/>
          <w:szCs w:val="24"/>
        </w:rPr>
        <w:t xml:space="preserve"> </w:t>
      </w:r>
      <w:r w:rsidR="00B76031" w:rsidRPr="00177E80">
        <w:rPr>
          <w:rFonts w:ascii="Times New Roman" w:eastAsia="Times New Roman" w:hAnsi="Times New Roman" w:cs="Times New Roman"/>
          <w:bCs/>
          <w:sz w:val="24"/>
          <w:szCs w:val="24"/>
        </w:rPr>
        <w:t xml:space="preserve">несовершеннолетних обучающихся </w:t>
      </w:r>
      <w:r w:rsidRPr="00177E80">
        <w:rPr>
          <w:rFonts w:ascii="Times New Roman" w:eastAsia="Times New Roman" w:hAnsi="Times New Roman" w:cs="Times New Roman"/>
          <w:sz w:val="24"/>
          <w:szCs w:val="24"/>
        </w:rPr>
        <w:t xml:space="preserve"> </w:t>
      </w:r>
    </w:p>
    <w:p w:rsidR="002A54D7" w:rsidRPr="00177E80" w:rsidRDefault="00F37DD4" w:rsidP="00F37DD4">
      <w:pPr>
        <w:spacing w:before="100" w:beforeAutospacing="1" w:after="100" w:afterAutospacing="1" w:line="240" w:lineRule="auto"/>
        <w:jc w:val="both"/>
        <w:rPr>
          <w:rFonts w:ascii="Times New Roman" w:eastAsia="Times New Roman" w:hAnsi="Times New Roman" w:cs="Times New Roman"/>
          <w:sz w:val="24"/>
          <w:szCs w:val="24"/>
        </w:rPr>
      </w:pPr>
      <w:r w:rsidRPr="00177E80">
        <w:rPr>
          <w:rFonts w:ascii="Times New Roman" w:eastAsia="Times New Roman" w:hAnsi="Times New Roman" w:cs="Times New Roman"/>
          <w:sz w:val="24"/>
          <w:szCs w:val="24"/>
        </w:rPr>
        <w:t>1.2.</w:t>
      </w:r>
      <w:r w:rsidR="002A54D7" w:rsidRPr="00177E80">
        <w:rPr>
          <w:rFonts w:ascii="Times New Roman" w:eastAsia="Times New Roman" w:hAnsi="Times New Roman" w:cs="Times New Roman"/>
          <w:sz w:val="24"/>
          <w:szCs w:val="24"/>
        </w:rPr>
        <w:t xml:space="preserve"> </w:t>
      </w:r>
      <w:r w:rsidR="00B76031" w:rsidRPr="00177E80">
        <w:rPr>
          <w:rFonts w:ascii="Times New Roman" w:eastAsia="Times New Roman" w:hAnsi="Times New Roman" w:cs="Times New Roman"/>
          <w:sz w:val="24"/>
          <w:szCs w:val="24"/>
        </w:rPr>
        <w:t xml:space="preserve">Порядок  </w:t>
      </w:r>
      <w:r w:rsidR="005233B4" w:rsidRPr="00177E80">
        <w:rPr>
          <w:rFonts w:ascii="Times New Roman" w:eastAsia="Times New Roman" w:hAnsi="Times New Roman" w:cs="Times New Roman"/>
          <w:sz w:val="24"/>
          <w:szCs w:val="24"/>
        </w:rPr>
        <w:t xml:space="preserve">принят в </w:t>
      </w:r>
      <w:r w:rsidR="002A54D7" w:rsidRPr="00177E80">
        <w:rPr>
          <w:rFonts w:ascii="Times New Roman" w:eastAsia="Times New Roman" w:hAnsi="Times New Roman" w:cs="Times New Roman"/>
          <w:sz w:val="24"/>
          <w:szCs w:val="24"/>
        </w:rPr>
        <w:t xml:space="preserve"> целях обеспечения и соблюдения конституционных прав граждан Российской Федерации на образование, гарантии общедоступности и бесплатности </w:t>
      </w:r>
      <w:r w:rsidR="00B76031" w:rsidRPr="00177E80">
        <w:rPr>
          <w:rFonts w:ascii="Times New Roman" w:eastAsia="Times New Roman" w:hAnsi="Times New Roman" w:cs="Times New Roman"/>
          <w:sz w:val="24"/>
          <w:szCs w:val="24"/>
        </w:rPr>
        <w:t xml:space="preserve">начального общего, </w:t>
      </w:r>
      <w:r w:rsidR="002A54D7" w:rsidRPr="00177E80">
        <w:rPr>
          <w:rFonts w:ascii="Times New Roman" w:eastAsia="Times New Roman" w:hAnsi="Times New Roman" w:cs="Times New Roman"/>
          <w:sz w:val="24"/>
          <w:szCs w:val="24"/>
        </w:rPr>
        <w:t>основного общего, среднего общего образования.</w:t>
      </w:r>
    </w:p>
    <w:p w:rsidR="002A54D7" w:rsidRPr="00177E80" w:rsidRDefault="00F37DD4" w:rsidP="00F37DD4">
      <w:pPr>
        <w:spacing w:before="100" w:beforeAutospacing="1" w:after="100" w:afterAutospacing="1" w:line="240" w:lineRule="auto"/>
        <w:jc w:val="both"/>
        <w:rPr>
          <w:rFonts w:ascii="Times New Roman" w:eastAsia="Times New Roman" w:hAnsi="Times New Roman" w:cs="Times New Roman"/>
          <w:sz w:val="24"/>
          <w:szCs w:val="24"/>
        </w:rPr>
      </w:pPr>
      <w:r w:rsidRPr="00177E80">
        <w:rPr>
          <w:rFonts w:ascii="Times New Roman" w:eastAsia="Times New Roman" w:hAnsi="Times New Roman" w:cs="Times New Roman"/>
          <w:sz w:val="24"/>
          <w:szCs w:val="24"/>
        </w:rPr>
        <w:t xml:space="preserve">1.3. </w:t>
      </w:r>
      <w:r w:rsidR="00B76031" w:rsidRPr="00177E80">
        <w:rPr>
          <w:rFonts w:ascii="Times New Roman" w:eastAsia="Times New Roman" w:hAnsi="Times New Roman" w:cs="Times New Roman"/>
          <w:sz w:val="24"/>
          <w:szCs w:val="24"/>
        </w:rPr>
        <w:t xml:space="preserve">Порядок </w:t>
      </w:r>
      <w:r w:rsidRPr="00177E80">
        <w:rPr>
          <w:rFonts w:ascii="Times New Roman" w:eastAsia="Times New Roman" w:hAnsi="Times New Roman" w:cs="Times New Roman"/>
          <w:sz w:val="24"/>
          <w:szCs w:val="24"/>
        </w:rPr>
        <w:t xml:space="preserve">разработан в </w:t>
      </w:r>
      <w:r w:rsidR="002A54D7" w:rsidRPr="00177E80">
        <w:rPr>
          <w:rFonts w:ascii="Times New Roman" w:eastAsia="Times New Roman" w:hAnsi="Times New Roman" w:cs="Times New Roman"/>
          <w:sz w:val="24"/>
          <w:szCs w:val="24"/>
        </w:rPr>
        <w:t>соответствии с Федеральным Законом от 29.12.2012 № 273-ФЗ «Об образовании в Российской Федерации», иными федеральными законами и подзаконными актами, Уставом  Образовательного учреждения.</w:t>
      </w:r>
    </w:p>
    <w:p w:rsidR="00F37DD4" w:rsidRPr="00177E80" w:rsidRDefault="00F37DD4" w:rsidP="00F37DD4">
      <w:pPr>
        <w:spacing w:line="240" w:lineRule="auto"/>
        <w:rPr>
          <w:rFonts w:ascii="Times New Roman" w:eastAsia="Times New Roman" w:hAnsi="Times New Roman" w:cs="Times New Roman"/>
          <w:sz w:val="24"/>
          <w:szCs w:val="24"/>
        </w:rPr>
      </w:pPr>
      <w:r w:rsidRPr="00177E80">
        <w:rPr>
          <w:rFonts w:ascii="Times New Roman" w:hAnsi="Times New Roman" w:cs="Times New Roman"/>
          <w:sz w:val="24"/>
          <w:szCs w:val="24"/>
        </w:rPr>
        <w:t>1.4</w:t>
      </w:r>
      <w:r w:rsidRPr="00177E80">
        <w:rPr>
          <w:rFonts w:ascii="Times New Roman" w:eastAsia="Times New Roman" w:hAnsi="Times New Roman" w:cs="Times New Roman"/>
          <w:sz w:val="24"/>
          <w:szCs w:val="24"/>
        </w:rPr>
        <w:t>. Под отношениями в Порядке понимается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w:t>
      </w:r>
    </w:p>
    <w:p w:rsidR="00F37DD4" w:rsidRPr="00177E80" w:rsidRDefault="00F37DD4" w:rsidP="00F37DD4">
      <w:pPr>
        <w:shd w:val="clear" w:color="auto" w:fill="FFFFFF"/>
        <w:spacing w:line="240" w:lineRule="auto"/>
        <w:jc w:val="both"/>
        <w:textAlignment w:val="baseline"/>
        <w:rPr>
          <w:rFonts w:ascii="Times New Roman" w:hAnsi="Times New Roman" w:cs="Times New Roman"/>
          <w:sz w:val="24"/>
          <w:szCs w:val="24"/>
        </w:rPr>
      </w:pPr>
      <w:r w:rsidRPr="00177E80">
        <w:rPr>
          <w:rFonts w:ascii="Times New Roman" w:hAnsi="Times New Roman" w:cs="Times New Roman"/>
          <w:sz w:val="24"/>
          <w:szCs w:val="24"/>
        </w:rPr>
        <w:t>1.5. Настоящий Порядок  разрабатывается и принимается  на заседании Педагогического совета Образовательного учреждения.</w:t>
      </w:r>
    </w:p>
    <w:p w:rsidR="00F37DD4" w:rsidRPr="00177E80" w:rsidRDefault="00F37DD4" w:rsidP="00F37DD4">
      <w:pPr>
        <w:spacing w:line="240" w:lineRule="auto"/>
        <w:jc w:val="both"/>
        <w:rPr>
          <w:rFonts w:ascii="Times New Roman" w:hAnsi="Times New Roman" w:cs="Times New Roman"/>
          <w:sz w:val="24"/>
          <w:szCs w:val="24"/>
        </w:rPr>
      </w:pPr>
      <w:r w:rsidRPr="00177E80">
        <w:rPr>
          <w:rFonts w:ascii="Times New Roman" w:hAnsi="Times New Roman" w:cs="Times New Roman"/>
          <w:sz w:val="24"/>
          <w:szCs w:val="24"/>
        </w:rPr>
        <w:t>1.6. Порядок принимается на неопределенный срок. После принятия новой редакции Положения предыдущая редакция утрачивает силу.</w:t>
      </w:r>
    </w:p>
    <w:p w:rsidR="00F37DD4" w:rsidRPr="00177E80" w:rsidRDefault="00F37DD4" w:rsidP="00F37DD4">
      <w:pPr>
        <w:spacing w:after="0" w:line="240" w:lineRule="auto"/>
        <w:jc w:val="both"/>
        <w:rPr>
          <w:rFonts w:ascii="Times New Roman" w:hAnsi="Times New Roman" w:cs="Times New Roman"/>
          <w:b/>
          <w:sz w:val="24"/>
          <w:szCs w:val="24"/>
        </w:rPr>
      </w:pPr>
      <w:r w:rsidRPr="00177E80">
        <w:rPr>
          <w:rFonts w:ascii="Times New Roman" w:hAnsi="Times New Roman" w:cs="Times New Roman"/>
          <w:b/>
          <w:sz w:val="24"/>
          <w:szCs w:val="24"/>
        </w:rPr>
        <w:t xml:space="preserve">2. Возникновение образовательных отношений </w:t>
      </w:r>
    </w:p>
    <w:p w:rsidR="00F37DD4" w:rsidRPr="00177E80" w:rsidRDefault="00F37DD4" w:rsidP="00F37DD4">
      <w:pPr>
        <w:shd w:val="clear" w:color="auto" w:fill="FFFFFF"/>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2.1 Основанием возникновения образовательных отношений является приказ директора Образовательного учреждения о приеме гражданина на обучение в Образовательное учреждение или для прохождения промежуточной аттестации и (или) государственной итоговой аттестации.</w:t>
      </w:r>
    </w:p>
    <w:p w:rsidR="00F37DD4" w:rsidRPr="00177E80" w:rsidRDefault="00F37DD4" w:rsidP="00F37DD4">
      <w:pPr>
        <w:shd w:val="clear" w:color="auto" w:fill="FFFFFF"/>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 xml:space="preserve">2.2. Изданию приказа о зачислении предшествует заключение договора об образовании. </w:t>
      </w:r>
    </w:p>
    <w:p w:rsidR="0009430B" w:rsidRPr="00177E80" w:rsidRDefault="0009430B" w:rsidP="00F37DD4">
      <w:pPr>
        <w:shd w:val="clear" w:color="auto" w:fill="FFFFFF"/>
        <w:spacing w:after="0" w:line="240" w:lineRule="auto"/>
        <w:jc w:val="both"/>
        <w:rPr>
          <w:rFonts w:ascii="Times New Roman" w:hAnsi="Times New Roman" w:cs="Times New Roman"/>
          <w:sz w:val="24"/>
          <w:szCs w:val="24"/>
        </w:rPr>
      </w:pPr>
    </w:p>
    <w:p w:rsidR="00F37DD4" w:rsidRPr="00177E80" w:rsidRDefault="00F37DD4" w:rsidP="00F37DD4">
      <w:pPr>
        <w:shd w:val="clear" w:color="auto" w:fill="FFFFFF"/>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2.3. Права и обязанности обучающегося, предусмотренные законодательством об образовании и локальными нормативными актами Образовательного учреждения, возникают у гражданина, принятого на обучение, с даты, указанной в приказе о приеме лица на обучение или в договоре об образовании.</w:t>
      </w:r>
    </w:p>
    <w:p w:rsidR="0009430B" w:rsidRPr="00177E80" w:rsidRDefault="0009430B" w:rsidP="0009430B">
      <w:pPr>
        <w:shd w:val="clear" w:color="auto" w:fill="FFFFFF"/>
        <w:spacing w:after="0" w:line="240" w:lineRule="auto"/>
        <w:rPr>
          <w:b/>
          <w:bCs/>
          <w:sz w:val="24"/>
          <w:szCs w:val="24"/>
        </w:rPr>
      </w:pPr>
    </w:p>
    <w:p w:rsidR="0009430B" w:rsidRPr="00177E80" w:rsidRDefault="00F37DD4" w:rsidP="0009430B">
      <w:pPr>
        <w:shd w:val="clear" w:color="auto" w:fill="FFFFFF"/>
        <w:spacing w:after="0" w:line="240" w:lineRule="auto"/>
        <w:rPr>
          <w:rFonts w:ascii="Times New Roman" w:hAnsi="Times New Roman" w:cs="Times New Roman"/>
          <w:b/>
          <w:bCs/>
          <w:sz w:val="24"/>
          <w:szCs w:val="24"/>
        </w:rPr>
      </w:pPr>
      <w:r w:rsidRPr="00177E80">
        <w:rPr>
          <w:rFonts w:ascii="Times New Roman" w:hAnsi="Times New Roman" w:cs="Times New Roman"/>
          <w:b/>
          <w:bCs/>
          <w:sz w:val="24"/>
          <w:szCs w:val="24"/>
        </w:rPr>
        <w:t>3. Договор об образовани</w:t>
      </w:r>
      <w:r w:rsidR="0009430B" w:rsidRPr="00177E80">
        <w:rPr>
          <w:rFonts w:ascii="Times New Roman" w:hAnsi="Times New Roman" w:cs="Times New Roman"/>
          <w:b/>
          <w:bCs/>
          <w:sz w:val="24"/>
          <w:szCs w:val="24"/>
        </w:rPr>
        <w:t>и</w:t>
      </w:r>
    </w:p>
    <w:p w:rsidR="0009430B" w:rsidRPr="00177E80" w:rsidRDefault="0009430B" w:rsidP="0009430B">
      <w:pPr>
        <w:shd w:val="clear" w:color="auto" w:fill="FFFFFF"/>
        <w:spacing w:after="0" w:line="240" w:lineRule="auto"/>
        <w:rPr>
          <w:rFonts w:ascii="Times New Roman" w:hAnsi="Times New Roman" w:cs="Times New Roman"/>
          <w:b/>
          <w:bCs/>
          <w:sz w:val="24"/>
          <w:szCs w:val="24"/>
        </w:rPr>
      </w:pPr>
    </w:p>
    <w:p w:rsidR="00F37DD4" w:rsidRPr="00177E80" w:rsidRDefault="00F37DD4" w:rsidP="002F5A88">
      <w:pPr>
        <w:shd w:val="clear" w:color="auto" w:fill="FFFFFF"/>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 xml:space="preserve">3.1.  Договор об образовании заключается в простой письменной форме между Образовательным учреждением и обучающимся, зачисляемым на обучение родителями (законными представителями) несовершеннолетнего лица. </w:t>
      </w:r>
    </w:p>
    <w:p w:rsidR="0009430B" w:rsidRPr="00177E80" w:rsidRDefault="0009430B" w:rsidP="002F5A88">
      <w:pPr>
        <w:spacing w:line="240" w:lineRule="auto"/>
        <w:jc w:val="both"/>
        <w:rPr>
          <w:rFonts w:ascii="Times New Roman" w:hAnsi="Times New Roman" w:cs="Times New Roman"/>
          <w:b/>
          <w:bCs/>
          <w:sz w:val="24"/>
          <w:szCs w:val="24"/>
        </w:rPr>
      </w:pPr>
    </w:p>
    <w:p w:rsidR="00F37DD4" w:rsidRPr="00177E80" w:rsidRDefault="00F37DD4" w:rsidP="002F5A88">
      <w:pPr>
        <w:spacing w:line="240" w:lineRule="auto"/>
        <w:jc w:val="both"/>
        <w:rPr>
          <w:rFonts w:ascii="Times New Roman" w:hAnsi="Times New Roman" w:cs="Times New Roman"/>
          <w:sz w:val="24"/>
          <w:szCs w:val="24"/>
        </w:rPr>
      </w:pPr>
      <w:r w:rsidRPr="00177E80">
        <w:rPr>
          <w:rFonts w:ascii="Times New Roman" w:hAnsi="Times New Roman" w:cs="Times New Roman"/>
          <w:sz w:val="24"/>
          <w:szCs w:val="24"/>
        </w:rPr>
        <w:t xml:space="preserve">3.2.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w:t>
      </w:r>
    </w:p>
    <w:p w:rsidR="00F37DD4" w:rsidRPr="00177E80" w:rsidRDefault="00F37DD4" w:rsidP="002F5A88">
      <w:pPr>
        <w:spacing w:line="240" w:lineRule="auto"/>
        <w:jc w:val="both"/>
        <w:rPr>
          <w:rFonts w:ascii="Times New Roman" w:hAnsi="Times New Roman" w:cs="Times New Roman"/>
          <w:sz w:val="24"/>
          <w:szCs w:val="24"/>
        </w:rPr>
      </w:pPr>
      <w:r w:rsidRPr="00177E80">
        <w:rPr>
          <w:rFonts w:ascii="Times New Roman" w:hAnsi="Times New Roman" w:cs="Times New Roman"/>
          <w:sz w:val="24"/>
          <w:szCs w:val="24"/>
        </w:rPr>
        <w:t xml:space="preserve">3.3.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w:t>
      </w:r>
      <w:r w:rsidRPr="00177E80">
        <w:rPr>
          <w:rFonts w:ascii="Times New Roman" w:hAnsi="Times New Roman" w:cs="Times New Roman"/>
          <w:sz w:val="24"/>
          <w:szCs w:val="24"/>
        </w:rPr>
        <w:lastRenderedPageBreak/>
        <w:t xml:space="preserve">права обучающихся или снижающие уровень предоставления им гарантий, включены в договор, такие условия не подлежат применению. </w:t>
      </w:r>
    </w:p>
    <w:p w:rsidR="00F37DD4" w:rsidRPr="00177E80" w:rsidRDefault="00F37DD4" w:rsidP="002F5A88">
      <w:pPr>
        <w:spacing w:line="240" w:lineRule="auto"/>
        <w:jc w:val="both"/>
        <w:rPr>
          <w:sz w:val="24"/>
          <w:szCs w:val="24"/>
        </w:rPr>
      </w:pPr>
      <w:r w:rsidRPr="00177E80">
        <w:rPr>
          <w:rFonts w:ascii="Times New Roman" w:hAnsi="Times New Roman" w:cs="Times New Roman"/>
          <w:sz w:val="24"/>
          <w:szCs w:val="24"/>
        </w:rPr>
        <w:t xml:space="preserve">3.4. </w:t>
      </w:r>
      <w:r w:rsidR="0009430B" w:rsidRPr="00177E80">
        <w:rPr>
          <w:rFonts w:ascii="Times New Roman" w:hAnsi="Times New Roman" w:cs="Times New Roman"/>
          <w:sz w:val="24"/>
          <w:szCs w:val="24"/>
        </w:rPr>
        <w:t xml:space="preserve">Договор об образовании разрабатывается Образовательным учреждением </w:t>
      </w:r>
      <w:r w:rsidR="009978D8">
        <w:rPr>
          <w:rFonts w:ascii="Times New Roman" w:hAnsi="Times New Roman" w:cs="Times New Roman"/>
          <w:sz w:val="24"/>
          <w:szCs w:val="24"/>
        </w:rPr>
        <w:t>(Приложение 1)</w:t>
      </w:r>
      <w:r w:rsidRPr="00177E80">
        <w:rPr>
          <w:rFonts w:ascii="Times New Roman" w:hAnsi="Times New Roman" w:cs="Times New Roman"/>
          <w:sz w:val="24"/>
          <w:szCs w:val="24"/>
        </w:rPr>
        <w:t>.</w:t>
      </w:r>
      <w:r w:rsidRPr="00177E80">
        <w:rPr>
          <w:sz w:val="24"/>
          <w:szCs w:val="24"/>
        </w:rPr>
        <w:t xml:space="preserve"> </w:t>
      </w:r>
    </w:p>
    <w:p w:rsidR="00F37DD4" w:rsidRPr="00177E80" w:rsidRDefault="00F37DD4" w:rsidP="00467260">
      <w:pPr>
        <w:pStyle w:val="a3"/>
        <w:shd w:val="clear" w:color="auto" w:fill="FFFFFF"/>
        <w:ind w:left="1609"/>
        <w:jc w:val="both"/>
        <w:rPr>
          <w:b/>
          <w:bCs/>
        </w:rPr>
      </w:pPr>
    </w:p>
    <w:p w:rsidR="00F37DD4" w:rsidRPr="00177E80" w:rsidRDefault="00F37DD4" w:rsidP="00467260">
      <w:pPr>
        <w:shd w:val="clear" w:color="auto" w:fill="FFFFFF"/>
        <w:spacing w:line="240" w:lineRule="auto"/>
        <w:jc w:val="both"/>
        <w:rPr>
          <w:rFonts w:ascii="Times New Roman" w:hAnsi="Times New Roman" w:cs="Times New Roman"/>
          <w:b/>
          <w:bCs/>
          <w:sz w:val="24"/>
          <w:szCs w:val="24"/>
        </w:rPr>
      </w:pPr>
      <w:r w:rsidRPr="00177E80">
        <w:rPr>
          <w:rFonts w:ascii="Times New Roman" w:hAnsi="Times New Roman" w:cs="Times New Roman"/>
          <w:b/>
          <w:bCs/>
          <w:sz w:val="24"/>
          <w:szCs w:val="24"/>
        </w:rPr>
        <w:t>4. Изменение образовательных отношений</w:t>
      </w:r>
    </w:p>
    <w:p w:rsidR="00F37DD4" w:rsidRPr="00177E80" w:rsidRDefault="00F37DD4" w:rsidP="00467260">
      <w:pPr>
        <w:shd w:val="clear" w:color="auto" w:fill="FFFFFF"/>
        <w:spacing w:line="240" w:lineRule="auto"/>
        <w:jc w:val="both"/>
        <w:rPr>
          <w:rFonts w:ascii="Times New Roman" w:hAnsi="Times New Roman" w:cs="Times New Roman"/>
          <w:sz w:val="24"/>
          <w:szCs w:val="24"/>
        </w:rPr>
      </w:pPr>
      <w:r w:rsidRPr="00177E80">
        <w:rPr>
          <w:rFonts w:ascii="Times New Roman" w:hAnsi="Times New Roman" w:cs="Times New Roman"/>
          <w:sz w:val="24"/>
          <w:szCs w:val="24"/>
        </w:rPr>
        <w:t>4.1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Образовательного учреждения.</w:t>
      </w:r>
    </w:p>
    <w:p w:rsidR="00F37DD4" w:rsidRPr="00177E80" w:rsidRDefault="00F37DD4" w:rsidP="00467260">
      <w:pPr>
        <w:shd w:val="clear" w:color="auto" w:fill="FFFFFF"/>
        <w:spacing w:line="240" w:lineRule="auto"/>
        <w:jc w:val="both"/>
        <w:rPr>
          <w:rFonts w:ascii="Times New Roman" w:hAnsi="Times New Roman" w:cs="Times New Roman"/>
          <w:sz w:val="24"/>
          <w:szCs w:val="24"/>
        </w:rPr>
      </w:pPr>
      <w:r w:rsidRPr="00177E80">
        <w:rPr>
          <w:rFonts w:ascii="Times New Roman" w:hAnsi="Times New Roman" w:cs="Times New Roman"/>
          <w:sz w:val="24"/>
          <w:szCs w:val="24"/>
        </w:rPr>
        <w:t>4.2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Образовательного учреждения.</w:t>
      </w:r>
    </w:p>
    <w:p w:rsidR="00F37DD4" w:rsidRPr="00177E80" w:rsidRDefault="00F37DD4" w:rsidP="00467260">
      <w:pPr>
        <w:shd w:val="clear" w:color="auto" w:fill="FFFFFF"/>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4.3 Основанием для изменения образовательных отношений является приказ директора Образовательного учреждения. Если с обучающимся (родителями (законными представителями) несовершеннолетнего обучающегося) заключен договор об образовании, приказ издается на основании внесения соответствующих изменений в такой договор.</w:t>
      </w:r>
    </w:p>
    <w:p w:rsidR="00F37DD4" w:rsidRPr="00177E80" w:rsidRDefault="00F37DD4" w:rsidP="00467260">
      <w:pPr>
        <w:shd w:val="clear" w:color="auto" w:fill="FFFFFF"/>
        <w:spacing w:after="0"/>
        <w:jc w:val="both"/>
        <w:rPr>
          <w:rFonts w:ascii="Times New Roman" w:hAnsi="Times New Roman" w:cs="Times New Roman"/>
          <w:sz w:val="24"/>
          <w:szCs w:val="24"/>
        </w:rPr>
      </w:pPr>
      <w:r w:rsidRPr="00177E80">
        <w:rPr>
          <w:rFonts w:ascii="Times New Roman" w:hAnsi="Times New Roman" w:cs="Times New Roman"/>
          <w:sz w:val="24"/>
          <w:szCs w:val="24"/>
        </w:rPr>
        <w:t>4.4 Права и обязанности обучающегося, предусмотренные законодательством об образовании и локальными нормативными Образовательного учреждения изменяются с даты издания приказа или с иной указанной в нем даты.</w:t>
      </w:r>
    </w:p>
    <w:p w:rsidR="007A4992" w:rsidRPr="00177E80" w:rsidRDefault="007A4992" w:rsidP="00467260">
      <w:pPr>
        <w:shd w:val="clear" w:color="auto" w:fill="FFFFFF"/>
        <w:spacing w:after="0" w:line="240" w:lineRule="auto"/>
        <w:jc w:val="both"/>
        <w:rPr>
          <w:rFonts w:ascii="Times New Roman" w:hAnsi="Times New Roman" w:cs="Times New Roman"/>
          <w:b/>
          <w:sz w:val="24"/>
          <w:szCs w:val="24"/>
        </w:rPr>
      </w:pPr>
    </w:p>
    <w:p w:rsidR="00F37DD4" w:rsidRPr="00177E80" w:rsidRDefault="00F37DD4" w:rsidP="00467260">
      <w:pPr>
        <w:shd w:val="clear" w:color="auto" w:fill="FFFFFF"/>
        <w:spacing w:after="0" w:line="240" w:lineRule="auto"/>
        <w:jc w:val="both"/>
        <w:rPr>
          <w:rFonts w:ascii="Times New Roman" w:hAnsi="Times New Roman" w:cs="Times New Roman"/>
          <w:b/>
          <w:sz w:val="24"/>
          <w:szCs w:val="24"/>
        </w:rPr>
      </w:pPr>
      <w:r w:rsidRPr="00177E80">
        <w:rPr>
          <w:rFonts w:ascii="Times New Roman" w:hAnsi="Times New Roman" w:cs="Times New Roman"/>
          <w:b/>
          <w:sz w:val="24"/>
          <w:szCs w:val="24"/>
        </w:rPr>
        <w:t>5. Приостановление образовательных отношений</w:t>
      </w:r>
    </w:p>
    <w:p w:rsidR="0009430B" w:rsidRPr="00177E80" w:rsidRDefault="0009430B" w:rsidP="00467260">
      <w:pPr>
        <w:spacing w:after="0" w:line="240" w:lineRule="auto"/>
        <w:jc w:val="both"/>
        <w:rPr>
          <w:rFonts w:ascii="Times New Roman" w:hAnsi="Times New Roman" w:cs="Times New Roman"/>
          <w:sz w:val="24"/>
          <w:szCs w:val="24"/>
        </w:rPr>
      </w:pPr>
    </w:p>
    <w:p w:rsidR="00F37DD4" w:rsidRPr="00177E80" w:rsidRDefault="00F37DD4" w:rsidP="00467260">
      <w:pPr>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5.1 Образовательные отношения могут быть приостановлены в случае отсутствия обучающегося на учебных занятиях по следующим причинам:</w:t>
      </w:r>
    </w:p>
    <w:p w:rsidR="00F37DD4" w:rsidRPr="00177E80" w:rsidRDefault="00467260" w:rsidP="00467260">
      <w:pPr>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1</w:t>
      </w:r>
      <w:r w:rsidR="00F37DD4" w:rsidRPr="00177E80">
        <w:rPr>
          <w:rFonts w:ascii="Times New Roman" w:hAnsi="Times New Roman" w:cs="Times New Roman"/>
          <w:sz w:val="24"/>
          <w:szCs w:val="24"/>
        </w:rPr>
        <w:t xml:space="preserve">) продолжительная болезнь; </w:t>
      </w:r>
    </w:p>
    <w:p w:rsidR="00F37DD4" w:rsidRPr="00177E80" w:rsidRDefault="00467260" w:rsidP="00467260">
      <w:pPr>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2</w:t>
      </w:r>
      <w:r w:rsidR="00F37DD4" w:rsidRPr="00177E80">
        <w:rPr>
          <w:rFonts w:ascii="Times New Roman" w:hAnsi="Times New Roman" w:cs="Times New Roman"/>
          <w:sz w:val="24"/>
          <w:szCs w:val="24"/>
        </w:rPr>
        <w:t>) длительное медицинское обследование;</w:t>
      </w:r>
    </w:p>
    <w:p w:rsidR="00F37DD4" w:rsidRPr="00177E80" w:rsidRDefault="00467260" w:rsidP="00467260">
      <w:pPr>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3</w:t>
      </w:r>
      <w:r w:rsidR="00F37DD4" w:rsidRPr="00177E80">
        <w:rPr>
          <w:rFonts w:ascii="Times New Roman" w:hAnsi="Times New Roman" w:cs="Times New Roman"/>
          <w:sz w:val="24"/>
          <w:szCs w:val="24"/>
        </w:rPr>
        <w:t>) иные семейные обстоятельства.</w:t>
      </w:r>
    </w:p>
    <w:p w:rsidR="0009430B" w:rsidRPr="00177E80" w:rsidRDefault="0009430B" w:rsidP="00467260">
      <w:pPr>
        <w:spacing w:after="0" w:line="240" w:lineRule="auto"/>
        <w:jc w:val="both"/>
        <w:rPr>
          <w:rFonts w:ascii="Times New Roman" w:hAnsi="Times New Roman" w:cs="Times New Roman"/>
          <w:sz w:val="24"/>
          <w:szCs w:val="24"/>
        </w:rPr>
      </w:pPr>
    </w:p>
    <w:p w:rsidR="00F37DD4" w:rsidRPr="00177E80" w:rsidRDefault="00F37DD4" w:rsidP="00467260">
      <w:pPr>
        <w:tabs>
          <w:tab w:val="left" w:pos="720"/>
        </w:tabs>
        <w:spacing w:after="0" w:line="240" w:lineRule="auto"/>
        <w:jc w:val="both"/>
        <w:rPr>
          <w:rFonts w:ascii="Times New Roman" w:hAnsi="Times New Roman" w:cs="Times New Roman"/>
          <w:sz w:val="24"/>
          <w:szCs w:val="24"/>
        </w:rPr>
      </w:pPr>
      <w:r w:rsidRPr="00177E80">
        <w:rPr>
          <w:rFonts w:ascii="Times New Roman" w:hAnsi="Times New Roman" w:cs="Times New Roman"/>
          <w:sz w:val="24"/>
          <w:szCs w:val="24"/>
        </w:rPr>
        <w:t xml:space="preserve">5.2 Приостановление образовательных отношений, осуществляется по письменному заявлению обучающегося (родителей (законных представителей) несовершеннолетнего обучающегося). Форма заявления о приостановлении образовательных отношений  разрабатывается в Образовательном учреждении </w:t>
      </w:r>
      <w:r w:rsidR="002F5A88">
        <w:rPr>
          <w:rFonts w:ascii="Times New Roman" w:hAnsi="Times New Roman" w:cs="Times New Roman"/>
          <w:sz w:val="24"/>
          <w:szCs w:val="24"/>
        </w:rPr>
        <w:t>(Приложение 2</w:t>
      </w:r>
      <w:r w:rsidR="00467260" w:rsidRPr="00177E80">
        <w:rPr>
          <w:rFonts w:ascii="Times New Roman" w:hAnsi="Times New Roman" w:cs="Times New Roman"/>
          <w:sz w:val="24"/>
          <w:szCs w:val="24"/>
        </w:rPr>
        <w:t xml:space="preserve">) </w:t>
      </w:r>
      <w:r w:rsidRPr="00177E80">
        <w:rPr>
          <w:rFonts w:ascii="Times New Roman" w:hAnsi="Times New Roman" w:cs="Times New Roman"/>
          <w:sz w:val="24"/>
          <w:szCs w:val="24"/>
        </w:rPr>
        <w:t>и размещается на официальном сайте Образовательного учреждения в сети «Интернет». Приостановление образовательных отношений оформляется приказом директора Образовательного учреждения.</w:t>
      </w:r>
    </w:p>
    <w:p w:rsidR="00F37DD4" w:rsidRPr="00177E80" w:rsidRDefault="00F37DD4" w:rsidP="0009430B">
      <w:pPr>
        <w:spacing w:after="0"/>
        <w:ind w:firstLine="709"/>
        <w:jc w:val="both"/>
        <w:rPr>
          <w:sz w:val="24"/>
          <w:szCs w:val="24"/>
        </w:rPr>
      </w:pPr>
    </w:p>
    <w:p w:rsidR="00F37DD4" w:rsidRPr="00177E80" w:rsidRDefault="00F37DD4" w:rsidP="00467260">
      <w:pPr>
        <w:shd w:val="clear" w:color="auto" w:fill="FFFFFF"/>
        <w:rPr>
          <w:rFonts w:ascii="Times New Roman" w:hAnsi="Times New Roman" w:cs="Times New Roman"/>
          <w:b/>
          <w:bCs/>
          <w:sz w:val="24"/>
          <w:szCs w:val="24"/>
        </w:rPr>
      </w:pPr>
      <w:r w:rsidRPr="00177E80">
        <w:rPr>
          <w:rFonts w:ascii="Times New Roman" w:hAnsi="Times New Roman" w:cs="Times New Roman"/>
          <w:b/>
          <w:sz w:val="24"/>
          <w:szCs w:val="24"/>
        </w:rPr>
        <w:t>6.</w:t>
      </w:r>
      <w:r w:rsidRPr="00177E80">
        <w:rPr>
          <w:rFonts w:ascii="Times New Roman" w:hAnsi="Times New Roman" w:cs="Times New Roman"/>
          <w:sz w:val="24"/>
          <w:szCs w:val="24"/>
        </w:rPr>
        <w:t xml:space="preserve"> </w:t>
      </w:r>
      <w:r w:rsidRPr="00177E80">
        <w:rPr>
          <w:rFonts w:ascii="Times New Roman" w:hAnsi="Times New Roman" w:cs="Times New Roman"/>
          <w:b/>
          <w:bCs/>
          <w:sz w:val="24"/>
          <w:szCs w:val="24"/>
        </w:rPr>
        <w:t>Прекращение образовательных отношений</w:t>
      </w:r>
    </w:p>
    <w:p w:rsidR="00467260" w:rsidRPr="00177E80" w:rsidRDefault="002F5A88" w:rsidP="0046726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67260" w:rsidRPr="00177E80">
        <w:rPr>
          <w:rFonts w:ascii="Times New Roman" w:eastAsia="Times New Roman" w:hAnsi="Times New Roman" w:cs="Times New Roman"/>
          <w:sz w:val="24"/>
          <w:szCs w:val="24"/>
        </w:rPr>
        <w:t>.1 Образовательные отношения прекращаются в связи с отчислением обучающегося из школы:</w:t>
      </w:r>
      <w:r w:rsidR="00467260" w:rsidRPr="00177E80">
        <w:rPr>
          <w:rFonts w:ascii="Times New Roman" w:eastAsia="Times New Roman" w:hAnsi="Times New Roman" w:cs="Times New Roman"/>
          <w:sz w:val="24"/>
          <w:szCs w:val="24"/>
        </w:rPr>
        <w:br/>
        <w:t>1) в связи с получением образования (завершением обучения);</w:t>
      </w:r>
      <w:r w:rsidR="00467260" w:rsidRPr="00177E80">
        <w:rPr>
          <w:rFonts w:ascii="Times New Roman" w:eastAsia="Times New Roman" w:hAnsi="Times New Roman" w:cs="Times New Roman"/>
          <w:sz w:val="24"/>
          <w:szCs w:val="24"/>
        </w:rPr>
        <w:br/>
        <w:t xml:space="preserve">2) досрочно </w:t>
      </w:r>
      <w:r>
        <w:rPr>
          <w:rFonts w:ascii="Times New Roman" w:eastAsia="Times New Roman" w:hAnsi="Times New Roman" w:cs="Times New Roman"/>
          <w:sz w:val="24"/>
          <w:szCs w:val="24"/>
        </w:rPr>
        <w:t>по основаниям, установленным п.6</w:t>
      </w:r>
      <w:r w:rsidR="00467260" w:rsidRPr="00177E80">
        <w:rPr>
          <w:rFonts w:ascii="Times New Roman" w:eastAsia="Times New Roman" w:hAnsi="Times New Roman" w:cs="Times New Roman"/>
          <w:sz w:val="24"/>
          <w:szCs w:val="24"/>
        </w:rPr>
        <w:t>.2 настоящего Положения.</w:t>
      </w:r>
    </w:p>
    <w:p w:rsidR="00467260" w:rsidRPr="00177E80" w:rsidRDefault="002F5A88" w:rsidP="0046726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67260" w:rsidRPr="00177E80">
        <w:rPr>
          <w:rFonts w:ascii="Times New Roman" w:eastAsia="Times New Roman" w:hAnsi="Times New Roman" w:cs="Times New Roman"/>
          <w:sz w:val="24"/>
          <w:szCs w:val="24"/>
        </w:rPr>
        <w:t>.2. Образовательные отношения могут быть прекращены досрочно в следующих случаях:</w:t>
      </w:r>
      <w:r w:rsidR="00467260" w:rsidRPr="00177E80">
        <w:rPr>
          <w:rFonts w:ascii="Times New Roman" w:eastAsia="Times New Roman" w:hAnsi="Times New Roman" w:cs="Times New Roman"/>
          <w:sz w:val="24"/>
          <w:szCs w:val="24"/>
        </w:rPr>
        <w:br/>
        <w:t>1) по инициативе совершеннолетнего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образовательную организацию, осуществляющую образовательную деятельность;</w:t>
      </w:r>
      <w:r w:rsidR="00467260" w:rsidRPr="00177E80">
        <w:rPr>
          <w:rFonts w:ascii="Times New Roman" w:eastAsia="Times New Roman" w:hAnsi="Times New Roman" w:cs="Times New Roman"/>
          <w:sz w:val="24"/>
          <w:szCs w:val="24"/>
        </w:rPr>
        <w:br/>
        <w:t>2) по инициативе Образовательного учреждения  в случае применения к обучающемуся, достигшему возраста пятнадцати лет, отчисления как меры дисциплинарного взыскания</w:t>
      </w:r>
      <w:r w:rsidR="00467260" w:rsidRPr="00177E80">
        <w:rPr>
          <w:rFonts w:ascii="Times New Roman" w:hAnsi="Times New Roman" w:cs="Times New Roman"/>
          <w:sz w:val="24"/>
          <w:szCs w:val="24"/>
        </w:rPr>
        <w:t xml:space="preserve"> за неисполнение или нарушение Устава </w:t>
      </w:r>
      <w:r>
        <w:rPr>
          <w:rFonts w:ascii="Times New Roman" w:hAnsi="Times New Roman" w:cs="Times New Roman"/>
          <w:sz w:val="24"/>
          <w:szCs w:val="24"/>
        </w:rPr>
        <w:t>Образовательного учреждения</w:t>
      </w:r>
      <w:r w:rsidR="00467260" w:rsidRPr="00177E80">
        <w:rPr>
          <w:rFonts w:ascii="Times New Roman" w:hAnsi="Times New Roman" w:cs="Times New Roman"/>
          <w:sz w:val="24"/>
          <w:szCs w:val="24"/>
        </w:rPr>
        <w:t xml:space="preserve">, Правил внутреннего распорядка обучающихся и иных локальных нормативных актов по вопросам организации и осуществления образовательной </w:t>
      </w:r>
      <w:r w:rsidR="00467260" w:rsidRPr="00177E80">
        <w:rPr>
          <w:rFonts w:ascii="Times New Roman" w:hAnsi="Times New Roman" w:cs="Times New Roman"/>
          <w:sz w:val="24"/>
          <w:szCs w:val="24"/>
        </w:rPr>
        <w:lastRenderedPageBreak/>
        <w:t>деятельности</w:t>
      </w:r>
      <w:r w:rsidR="00467260" w:rsidRPr="00177E80">
        <w:rPr>
          <w:rFonts w:ascii="Times New Roman" w:eastAsia="Times New Roman" w:hAnsi="Times New Roman" w:cs="Times New Roman"/>
          <w:sz w:val="24"/>
          <w:szCs w:val="24"/>
        </w:rPr>
        <w:t>, а также в случае установления нарушения порядка приема в Образовательное учреждение, повлекшего по вине обучающегося его незаконное зачисление;</w:t>
      </w:r>
      <w:r w:rsidR="00467260" w:rsidRPr="00177E80">
        <w:rPr>
          <w:rFonts w:ascii="Times New Roman" w:eastAsia="Times New Roman" w:hAnsi="Times New Roman" w:cs="Times New Roman"/>
          <w:sz w:val="24"/>
          <w:szCs w:val="24"/>
        </w:rPr>
        <w:br/>
        <w:t>3) по обстоятельствам, не зависящим от воли обучающегося или родителей (законных представителей) несовершеннолетнего обучающегося и Образовательного учреждения, в том числе в случае ликвидации Образовательного учреждения.</w:t>
      </w:r>
    </w:p>
    <w:p w:rsidR="00467260" w:rsidRPr="00177E80" w:rsidRDefault="002F5A88" w:rsidP="0046726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67260" w:rsidRPr="00177E80">
        <w:rPr>
          <w:rFonts w:ascii="Times New Roman" w:hAnsi="Times New Roman" w:cs="Times New Roman"/>
          <w:sz w:val="24"/>
          <w:szCs w:val="24"/>
        </w:rPr>
        <w:t xml:space="preserve">.3.Отчисление, как мера дисциплинарного взыскания не применяются к обучающимся по образовательным программам дошкольного, начального общего образования, а также </w:t>
      </w:r>
      <w:r w:rsidR="00467260" w:rsidRPr="00177E80">
        <w:rPr>
          <w:rFonts w:ascii="Times New Roman" w:hAnsi="Times New Roman" w:cs="Times New Roman"/>
          <w:sz w:val="24"/>
          <w:szCs w:val="24"/>
        </w:rPr>
        <w:br/>
        <w:t>к обучающимся с ограниченными возможностями здоровья (с задержкой психического развития и различными формами умственной отсталости).</w:t>
      </w:r>
    </w:p>
    <w:p w:rsidR="00467260" w:rsidRPr="00177E80" w:rsidRDefault="00467260" w:rsidP="00467260">
      <w:pPr>
        <w:shd w:val="clear" w:color="auto" w:fill="FFFFFF"/>
        <w:spacing w:after="0" w:line="240" w:lineRule="auto"/>
        <w:jc w:val="both"/>
        <w:rPr>
          <w:rFonts w:ascii="Times New Roman" w:hAnsi="Times New Roman" w:cs="Times New Roman"/>
          <w:sz w:val="24"/>
          <w:szCs w:val="24"/>
        </w:rPr>
      </w:pPr>
    </w:p>
    <w:p w:rsidR="00467260" w:rsidRPr="00177E80" w:rsidRDefault="002F5A88" w:rsidP="0046726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67260" w:rsidRPr="00177E80">
        <w:rPr>
          <w:rFonts w:ascii="Times New Roman" w:hAnsi="Times New Roman" w:cs="Times New Roman"/>
          <w:sz w:val="24"/>
          <w:szCs w:val="24"/>
        </w:rPr>
        <w:t>.4.Не допускается применение отчисления, как меры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67260" w:rsidRPr="00177E80" w:rsidRDefault="002F5A88" w:rsidP="0046726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67260" w:rsidRPr="00177E80">
        <w:rPr>
          <w:rFonts w:ascii="Times New Roman" w:eastAsia="Times New Roman" w:hAnsi="Times New Roman" w:cs="Times New Roman"/>
          <w:sz w:val="24"/>
          <w:szCs w:val="24"/>
        </w:rPr>
        <w:t>.5.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Образовательным учреждением.</w:t>
      </w:r>
    </w:p>
    <w:p w:rsidR="00467260" w:rsidRPr="00177E80" w:rsidRDefault="002F5A88" w:rsidP="0046726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67260" w:rsidRPr="00177E80">
        <w:rPr>
          <w:rFonts w:ascii="Times New Roman" w:eastAsia="Times New Roman" w:hAnsi="Times New Roman" w:cs="Times New Roman"/>
          <w:sz w:val="24"/>
          <w:szCs w:val="24"/>
        </w:rPr>
        <w:t xml:space="preserve">.6. Основанием для прекращения образовательных отношений является приказ директора Образовательного учреждения об отчислении обучающегося из Образовательного учреждения.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Образовательного учреждения об отчислении обучающегося. Права и обязанности обучающегося, предусмотренные законодательством об образовании и локальными нормативными актами Образовательного </w:t>
      </w:r>
      <w:r w:rsidR="008A640D" w:rsidRPr="00177E80">
        <w:rPr>
          <w:rFonts w:ascii="Times New Roman" w:eastAsia="Times New Roman" w:hAnsi="Times New Roman" w:cs="Times New Roman"/>
          <w:sz w:val="24"/>
          <w:szCs w:val="24"/>
        </w:rPr>
        <w:t>учреждения, прекращаются</w:t>
      </w:r>
      <w:r w:rsidR="00467260" w:rsidRPr="00177E80">
        <w:rPr>
          <w:rFonts w:ascii="Times New Roman" w:eastAsia="Times New Roman" w:hAnsi="Times New Roman" w:cs="Times New Roman"/>
          <w:sz w:val="24"/>
          <w:szCs w:val="24"/>
        </w:rPr>
        <w:t xml:space="preserve"> с  даты его отчисления.</w:t>
      </w:r>
    </w:p>
    <w:p w:rsidR="00467260" w:rsidRPr="00177E80" w:rsidRDefault="002F5A88" w:rsidP="0046726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67260" w:rsidRPr="00177E80">
        <w:rPr>
          <w:rFonts w:ascii="Times New Roman" w:eastAsia="Times New Roman" w:hAnsi="Times New Roman" w:cs="Times New Roman"/>
          <w:sz w:val="24"/>
          <w:szCs w:val="24"/>
        </w:rPr>
        <w:t>.7. При досрочном прекращении образовательных отношений Образовательное учреждение в трехдневный срок после издания приказа директором Образовательного учреждения об отчислении обучающегося выдает лицу, отчисленному из Образовательного учреждения, справку об обучении в соответствии с частью 12 ст.60 Федерального закона № 273 «Об образовании в Российской Федерации»</w:t>
      </w:r>
      <w:r>
        <w:rPr>
          <w:rFonts w:ascii="Times New Roman" w:eastAsia="Times New Roman" w:hAnsi="Times New Roman" w:cs="Times New Roman"/>
          <w:sz w:val="24"/>
          <w:szCs w:val="24"/>
        </w:rPr>
        <w:t xml:space="preserve"> (Приложение 3</w:t>
      </w:r>
      <w:r w:rsidR="00467260" w:rsidRPr="00177E80">
        <w:rPr>
          <w:rFonts w:ascii="Times New Roman" w:eastAsia="Times New Roman" w:hAnsi="Times New Roman" w:cs="Times New Roman"/>
          <w:sz w:val="24"/>
          <w:szCs w:val="24"/>
        </w:rPr>
        <w:t>).</w:t>
      </w:r>
    </w:p>
    <w:p w:rsidR="009978D8" w:rsidRDefault="002F5A88" w:rsidP="007A4992">
      <w:pPr>
        <w:jc w:val="both"/>
        <w:rPr>
          <w:rFonts w:ascii="Times New Roman" w:hAnsi="Times New Roman" w:cs="Times New Roman"/>
          <w:sz w:val="24"/>
          <w:szCs w:val="24"/>
        </w:rPr>
      </w:pPr>
      <w:r>
        <w:rPr>
          <w:rFonts w:ascii="Times New Roman" w:hAnsi="Times New Roman" w:cs="Times New Roman"/>
          <w:sz w:val="24"/>
          <w:szCs w:val="24"/>
        </w:rPr>
        <w:t>6</w:t>
      </w:r>
      <w:r w:rsidR="007A4992" w:rsidRPr="00177E80">
        <w:rPr>
          <w:rFonts w:ascii="Times New Roman" w:hAnsi="Times New Roman" w:cs="Times New Roman"/>
          <w:sz w:val="24"/>
          <w:szCs w:val="24"/>
        </w:rPr>
        <w:t xml:space="preserve">.8. В случае прекращения деятельности ОУ, а также в случае аннулирования у него лицензии на право осуществления образовательной деятельности, лишения  государственной аккредитации, истечения срока действия свидетельства о государственной аккредитации </w:t>
      </w:r>
      <w:r>
        <w:rPr>
          <w:rFonts w:ascii="Times New Roman" w:hAnsi="Times New Roman" w:cs="Times New Roman"/>
          <w:sz w:val="24"/>
          <w:szCs w:val="24"/>
        </w:rPr>
        <w:t xml:space="preserve">учредитель – Администрация </w:t>
      </w:r>
      <w:r w:rsidR="008A640D">
        <w:rPr>
          <w:rFonts w:ascii="Times New Roman" w:hAnsi="Times New Roman" w:cs="Times New Roman"/>
          <w:sz w:val="24"/>
          <w:szCs w:val="24"/>
        </w:rPr>
        <w:t>Кизлярского</w:t>
      </w:r>
      <w:r>
        <w:rPr>
          <w:rFonts w:ascii="Times New Roman" w:hAnsi="Times New Roman" w:cs="Times New Roman"/>
          <w:sz w:val="24"/>
          <w:szCs w:val="24"/>
        </w:rPr>
        <w:t xml:space="preserve"> района </w:t>
      </w:r>
      <w:r w:rsidR="008A640D">
        <w:rPr>
          <w:rFonts w:ascii="Times New Roman" w:hAnsi="Times New Roman" w:cs="Times New Roman"/>
          <w:sz w:val="24"/>
          <w:szCs w:val="24"/>
        </w:rPr>
        <w:t>РД</w:t>
      </w:r>
      <w:r>
        <w:rPr>
          <w:rFonts w:ascii="Times New Roman" w:hAnsi="Times New Roman" w:cs="Times New Roman"/>
          <w:sz w:val="24"/>
          <w:szCs w:val="24"/>
        </w:rPr>
        <w:t xml:space="preserve"> -  </w:t>
      </w:r>
      <w:r w:rsidR="007A4992" w:rsidRPr="00177E80">
        <w:rPr>
          <w:rFonts w:ascii="Times New Roman" w:hAnsi="Times New Roman" w:cs="Times New Roman"/>
          <w:sz w:val="24"/>
          <w:szCs w:val="24"/>
        </w:rPr>
        <w:t xml:space="preserve"> обеспечивает перевод обучающихся с согласия обучающихся (родителей (законных представителей) несовершеннолетних обучающихся) в другие образовательные организации, реализующие соответствующие образовательные программы.</w:t>
      </w:r>
    </w:p>
    <w:p w:rsidR="009978D8" w:rsidRDefault="009978D8">
      <w:pPr>
        <w:rPr>
          <w:rFonts w:ascii="Times New Roman" w:hAnsi="Times New Roman" w:cs="Times New Roman"/>
          <w:sz w:val="24"/>
          <w:szCs w:val="24"/>
        </w:rPr>
      </w:pPr>
      <w:r>
        <w:rPr>
          <w:rFonts w:ascii="Times New Roman" w:hAnsi="Times New Roman" w:cs="Times New Roman"/>
          <w:sz w:val="24"/>
          <w:szCs w:val="24"/>
        </w:rPr>
        <w:br w:type="page"/>
      </w:r>
    </w:p>
    <w:p w:rsidR="007A4992" w:rsidRPr="009978D8" w:rsidRDefault="009978D8" w:rsidP="009978D8">
      <w:pPr>
        <w:spacing w:after="0" w:line="240" w:lineRule="auto"/>
        <w:jc w:val="right"/>
        <w:rPr>
          <w:rFonts w:ascii="Times New Roman" w:hAnsi="Times New Roman" w:cs="Times New Roman"/>
        </w:rPr>
      </w:pPr>
      <w:r w:rsidRPr="009978D8">
        <w:rPr>
          <w:rFonts w:ascii="Times New Roman" w:hAnsi="Times New Roman" w:cs="Times New Roman"/>
        </w:rPr>
        <w:lastRenderedPageBreak/>
        <w:t>Приложение 1</w:t>
      </w:r>
    </w:p>
    <w:p w:rsidR="009978D8" w:rsidRPr="009978D8" w:rsidRDefault="009978D8" w:rsidP="009978D8">
      <w:pPr>
        <w:spacing w:after="0" w:line="240" w:lineRule="auto"/>
        <w:jc w:val="center"/>
        <w:rPr>
          <w:rFonts w:ascii="Times New Roman" w:hAnsi="Times New Roman" w:cs="Times New Roman"/>
          <w:b/>
          <w:bCs/>
        </w:rPr>
      </w:pPr>
      <w:r w:rsidRPr="009978D8">
        <w:rPr>
          <w:rFonts w:ascii="Times New Roman" w:hAnsi="Times New Roman" w:cs="Times New Roman"/>
          <w:b/>
          <w:bCs/>
        </w:rPr>
        <w:t>Договор</w:t>
      </w:r>
    </w:p>
    <w:p w:rsidR="009978D8" w:rsidRPr="009978D8" w:rsidRDefault="009978D8" w:rsidP="009978D8">
      <w:pPr>
        <w:spacing w:after="0" w:line="240" w:lineRule="auto"/>
        <w:jc w:val="center"/>
        <w:rPr>
          <w:rFonts w:ascii="Times New Roman" w:hAnsi="Times New Roman" w:cs="Times New Roman"/>
          <w:b/>
          <w:bCs/>
        </w:rPr>
      </w:pPr>
      <w:r w:rsidRPr="009978D8">
        <w:rPr>
          <w:rFonts w:ascii="Times New Roman" w:hAnsi="Times New Roman" w:cs="Times New Roman"/>
          <w:b/>
          <w:bCs/>
        </w:rPr>
        <w:t>о предоставлении начального, основного, среднего общего образования государственным</w:t>
      </w:r>
    </w:p>
    <w:p w:rsidR="009978D8" w:rsidRPr="009978D8" w:rsidRDefault="009978D8" w:rsidP="009978D8">
      <w:pPr>
        <w:spacing w:after="0" w:line="240" w:lineRule="auto"/>
        <w:jc w:val="center"/>
        <w:rPr>
          <w:rFonts w:ascii="Times New Roman" w:hAnsi="Times New Roman" w:cs="Times New Roman"/>
        </w:rPr>
      </w:pPr>
      <w:r w:rsidRPr="009978D8">
        <w:rPr>
          <w:rFonts w:ascii="Times New Roman" w:hAnsi="Times New Roman" w:cs="Times New Roman"/>
          <w:b/>
          <w:bCs/>
        </w:rPr>
        <w:t>общеобразовательным учреждением.</w:t>
      </w:r>
    </w:p>
    <w:p w:rsidR="009978D8" w:rsidRPr="009978D8" w:rsidRDefault="009978D8" w:rsidP="009978D8">
      <w:pPr>
        <w:spacing w:after="0" w:line="240" w:lineRule="auto"/>
        <w:rPr>
          <w:rFonts w:ascii="Times New Roman" w:hAnsi="Times New Roman" w:cs="Times New Roman"/>
        </w:rPr>
      </w:pPr>
      <w:r w:rsidRPr="009978D8">
        <w:rPr>
          <w:rFonts w:ascii="Times New Roman" w:hAnsi="Times New Roman" w:cs="Times New Roman"/>
        </w:rPr>
        <w:t>Санкт-Петербург</w:t>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Pr>
          <w:rFonts w:ascii="Times New Roman" w:hAnsi="Times New Roman" w:cs="Times New Roman"/>
        </w:rPr>
        <w:t xml:space="preserve"> </w:t>
      </w:r>
      <w:r w:rsidRPr="009978D8">
        <w:rPr>
          <w:rFonts w:ascii="Times New Roman" w:hAnsi="Times New Roman" w:cs="Times New Roman"/>
        </w:rPr>
        <w:t>«______»_______________г.</w:t>
      </w:r>
    </w:p>
    <w:p w:rsidR="009978D8" w:rsidRPr="009978D8" w:rsidRDefault="009978D8" w:rsidP="009978D8">
      <w:pPr>
        <w:spacing w:after="0" w:line="240" w:lineRule="auto"/>
        <w:jc w:val="both"/>
        <w:rPr>
          <w:rFonts w:ascii="Times New Roman" w:hAnsi="Times New Roman" w:cs="Times New Roman"/>
        </w:rPr>
      </w:pPr>
    </w:p>
    <w:p w:rsidR="009978D8" w:rsidRPr="009978D8" w:rsidRDefault="008A640D" w:rsidP="009978D8">
      <w:pPr>
        <w:spacing w:after="0" w:line="240" w:lineRule="auto"/>
        <w:jc w:val="both"/>
        <w:rPr>
          <w:rFonts w:ascii="Times New Roman" w:hAnsi="Times New Roman" w:cs="Times New Roman"/>
        </w:rPr>
      </w:pPr>
      <w:r>
        <w:rPr>
          <w:rFonts w:ascii="Times New Roman" w:hAnsi="Times New Roman" w:cs="Times New Roman"/>
        </w:rPr>
        <w:t>Муниципальное казенное</w:t>
      </w:r>
      <w:r w:rsidR="009978D8" w:rsidRPr="009978D8">
        <w:rPr>
          <w:rFonts w:ascii="Times New Roman" w:hAnsi="Times New Roman" w:cs="Times New Roman"/>
        </w:rPr>
        <w:t xml:space="preserve"> общеобразовательное учреждение </w:t>
      </w:r>
      <w:r>
        <w:rPr>
          <w:rFonts w:ascii="Times New Roman" w:hAnsi="Times New Roman" w:cs="Times New Roman"/>
        </w:rPr>
        <w:t xml:space="preserve">«Хуцеевская </w:t>
      </w:r>
      <w:r w:rsidR="009978D8" w:rsidRPr="009978D8">
        <w:rPr>
          <w:rFonts w:ascii="Times New Roman" w:hAnsi="Times New Roman" w:cs="Times New Roman"/>
        </w:rPr>
        <w:t>средняя общеобразовательная школа</w:t>
      </w:r>
      <w:r>
        <w:rPr>
          <w:rFonts w:ascii="Times New Roman" w:hAnsi="Times New Roman" w:cs="Times New Roman"/>
        </w:rPr>
        <w:t>»</w:t>
      </w:r>
      <w:r w:rsidR="009978D8" w:rsidRPr="009978D8">
        <w:rPr>
          <w:rFonts w:ascii="Times New Roman" w:hAnsi="Times New Roman" w:cs="Times New Roman"/>
        </w:rPr>
        <w:t xml:space="preserve"> ( в дальнейшем — Школа) на основании лицензии  серия  </w:t>
      </w:r>
      <w:r>
        <w:rPr>
          <w:rFonts w:ascii="Times New Roman" w:hAnsi="Times New Roman" w:cs="Times New Roman"/>
        </w:rPr>
        <w:t xml:space="preserve">            </w:t>
      </w:r>
      <w:r w:rsidR="009978D8" w:rsidRPr="009978D8">
        <w:rPr>
          <w:rFonts w:ascii="Times New Roman" w:hAnsi="Times New Roman" w:cs="Times New Roman"/>
        </w:rPr>
        <w:t xml:space="preserve">, выданной </w:t>
      </w:r>
      <w:r>
        <w:rPr>
          <w:rFonts w:ascii="Times New Roman" w:hAnsi="Times New Roman" w:cs="Times New Roman"/>
        </w:rPr>
        <w:t xml:space="preserve">                                     </w:t>
      </w:r>
      <w:r w:rsidR="009978D8" w:rsidRPr="009978D8">
        <w:rPr>
          <w:rFonts w:ascii="Times New Roman" w:hAnsi="Times New Roman" w:cs="Times New Roman"/>
        </w:rPr>
        <w:t xml:space="preserve">и свидетельства о государственной аккредитации   </w:t>
      </w:r>
      <w:r>
        <w:rPr>
          <w:rFonts w:ascii="Times New Roman" w:hAnsi="Times New Roman" w:cs="Times New Roman"/>
        </w:rPr>
        <w:t xml:space="preserve">                    </w:t>
      </w:r>
      <w:r w:rsidR="009978D8" w:rsidRPr="009978D8">
        <w:rPr>
          <w:rFonts w:ascii="Times New Roman" w:hAnsi="Times New Roman" w:cs="Times New Roman"/>
        </w:rPr>
        <w:t xml:space="preserve">, выданного </w:t>
      </w:r>
      <w:r>
        <w:rPr>
          <w:rFonts w:ascii="Times New Roman" w:hAnsi="Times New Roman" w:cs="Times New Roman"/>
        </w:rPr>
        <w:t xml:space="preserve">                                                        </w:t>
      </w:r>
      <w:r w:rsidR="009978D8" w:rsidRPr="009978D8">
        <w:rPr>
          <w:rFonts w:ascii="Times New Roman" w:hAnsi="Times New Roman" w:cs="Times New Roman"/>
        </w:rPr>
        <w:t>в</w:t>
      </w:r>
      <w:r w:rsidR="009978D8">
        <w:rPr>
          <w:rFonts w:ascii="Times New Roman" w:hAnsi="Times New Roman" w:cs="Times New Roman"/>
        </w:rPr>
        <w:t xml:space="preserve"> лице директора ________________</w:t>
      </w:r>
      <w:r w:rsidR="009978D8" w:rsidRPr="009978D8">
        <w:rPr>
          <w:rFonts w:ascii="Times New Roman" w:hAnsi="Times New Roman" w:cs="Times New Roman"/>
        </w:rPr>
        <w:t xml:space="preserve"> , действующего на основании Устава, и _____________________________________________________________________________________</w:t>
      </w:r>
    </w:p>
    <w:p w:rsidR="009978D8" w:rsidRPr="009978D8" w:rsidRDefault="009978D8" w:rsidP="009978D8">
      <w:pPr>
        <w:spacing w:after="0" w:line="240" w:lineRule="auto"/>
        <w:jc w:val="both"/>
        <w:rPr>
          <w:rStyle w:val="11"/>
          <w:rFonts w:ascii="Times New Roman" w:hAnsi="Times New Roman" w:cs="Times New Roman"/>
        </w:rPr>
      </w:pP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t>(ф.И.О. законного представителя несовершеннолетнего)</w:t>
      </w:r>
    </w:p>
    <w:p w:rsidR="009978D8" w:rsidRPr="009978D8" w:rsidRDefault="009978D8" w:rsidP="009978D8">
      <w:pPr>
        <w:spacing w:after="0" w:line="240" w:lineRule="auto"/>
        <w:jc w:val="both"/>
        <w:rPr>
          <w:rFonts w:ascii="Times New Roman" w:hAnsi="Times New Roman" w:cs="Times New Roman"/>
        </w:rPr>
      </w:pPr>
      <w:r w:rsidRPr="009978D8">
        <w:rPr>
          <w:rStyle w:val="11"/>
          <w:rFonts w:ascii="Times New Roman" w:hAnsi="Times New Roman" w:cs="Times New Roman"/>
        </w:rPr>
        <w:t>(в дальнейшем -</w:t>
      </w:r>
      <w:r>
        <w:rPr>
          <w:rStyle w:val="11"/>
          <w:rFonts w:ascii="Times New Roman" w:hAnsi="Times New Roman" w:cs="Times New Roman"/>
        </w:rPr>
        <w:t xml:space="preserve"> </w:t>
      </w:r>
      <w:r w:rsidRPr="009978D8">
        <w:rPr>
          <w:rStyle w:val="11"/>
          <w:rFonts w:ascii="Times New Roman" w:hAnsi="Times New Roman" w:cs="Times New Roman"/>
          <w:b/>
          <w:bCs/>
        </w:rPr>
        <w:t>Родители</w:t>
      </w:r>
      <w:r w:rsidR="00B83B1D">
        <w:rPr>
          <w:rStyle w:val="11"/>
          <w:rFonts w:ascii="Times New Roman" w:hAnsi="Times New Roman" w:cs="Times New Roman"/>
        </w:rPr>
        <w:t>), действующие</w:t>
      </w:r>
      <w:r>
        <w:rPr>
          <w:rStyle w:val="11"/>
          <w:rFonts w:ascii="Times New Roman" w:hAnsi="Times New Roman" w:cs="Times New Roman"/>
        </w:rPr>
        <w:t xml:space="preserve"> в </w:t>
      </w:r>
      <w:r w:rsidRPr="009978D8">
        <w:rPr>
          <w:rStyle w:val="11"/>
          <w:rFonts w:ascii="Times New Roman" w:hAnsi="Times New Roman" w:cs="Times New Roman"/>
        </w:rPr>
        <w:t>интересах</w:t>
      </w:r>
      <w:r>
        <w:rPr>
          <w:rStyle w:val="11"/>
          <w:rFonts w:ascii="Times New Roman" w:hAnsi="Times New Roman" w:cs="Times New Roman"/>
        </w:rPr>
        <w:t xml:space="preserve"> </w:t>
      </w:r>
      <w:r w:rsidRPr="009978D8">
        <w:rPr>
          <w:rStyle w:val="11"/>
          <w:rFonts w:ascii="Times New Roman" w:hAnsi="Times New Roman" w:cs="Times New Roman"/>
        </w:rPr>
        <w:br/>
        <w:t xml:space="preserve">_____________________________________( в дальнейшем — </w:t>
      </w:r>
      <w:r w:rsidRPr="009978D8">
        <w:rPr>
          <w:rStyle w:val="11"/>
          <w:rFonts w:ascii="Times New Roman" w:hAnsi="Times New Roman" w:cs="Times New Roman"/>
          <w:b/>
          <w:bCs/>
        </w:rPr>
        <w:t>Обучающийся</w:t>
      </w:r>
      <w:r w:rsidRPr="009978D8">
        <w:rPr>
          <w:rStyle w:val="11"/>
          <w:rFonts w:ascii="Times New Roman" w:hAnsi="Times New Roman" w:cs="Times New Roman"/>
        </w:rPr>
        <w:t>)</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 xml:space="preserve">   </w:t>
      </w:r>
      <w:r w:rsidRPr="009978D8">
        <w:rPr>
          <w:rFonts w:ascii="Times New Roman" w:hAnsi="Times New Roman" w:cs="Times New Roman"/>
        </w:rPr>
        <w:tab/>
      </w:r>
      <w:r w:rsidRPr="009978D8">
        <w:rPr>
          <w:rFonts w:ascii="Times New Roman" w:hAnsi="Times New Roman" w:cs="Times New Roman"/>
        </w:rPr>
        <w:tab/>
        <w:t>( Ф.И.О.)</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заключили в соответствии с Законом Российской Федерации «Об образовании» настоящий договор о нижеследующем.</w:t>
      </w:r>
    </w:p>
    <w:p w:rsidR="009978D8" w:rsidRPr="009978D8" w:rsidRDefault="009978D8" w:rsidP="009978D8">
      <w:pPr>
        <w:spacing w:after="0" w:line="240" w:lineRule="auto"/>
        <w:jc w:val="both"/>
        <w:rPr>
          <w:rFonts w:ascii="Times New Roman" w:hAnsi="Times New Roman" w:cs="Times New Roman"/>
          <w:b/>
          <w:bCs/>
        </w:rPr>
      </w:pPr>
      <w:r w:rsidRPr="009978D8">
        <w:rPr>
          <w:rFonts w:ascii="Times New Roman" w:hAnsi="Times New Roman" w:cs="Times New Roman"/>
        </w:rPr>
        <w:t xml:space="preserve">                 </w:t>
      </w:r>
    </w:p>
    <w:p w:rsidR="009978D8" w:rsidRPr="009978D8" w:rsidRDefault="009978D8" w:rsidP="009978D8">
      <w:pPr>
        <w:spacing w:after="0" w:line="240" w:lineRule="auto"/>
        <w:jc w:val="center"/>
        <w:rPr>
          <w:rFonts w:ascii="Times New Roman" w:hAnsi="Times New Roman" w:cs="Times New Roman"/>
        </w:rPr>
      </w:pPr>
      <w:r w:rsidRPr="009978D8">
        <w:rPr>
          <w:rFonts w:ascii="Times New Roman" w:hAnsi="Times New Roman" w:cs="Times New Roman"/>
          <w:b/>
          <w:bCs/>
        </w:rPr>
        <w:t>1.      Предмет договора</w:t>
      </w:r>
    </w:p>
    <w:p w:rsidR="009978D8" w:rsidRPr="009978D8" w:rsidRDefault="009978D8" w:rsidP="009978D8">
      <w:pPr>
        <w:spacing w:after="0" w:line="240" w:lineRule="auto"/>
        <w:jc w:val="both"/>
        <w:rPr>
          <w:rFonts w:ascii="Times New Roman" w:hAnsi="Times New Roman" w:cs="Times New Roman"/>
        </w:rPr>
      </w:pPr>
    </w:p>
    <w:p w:rsidR="009978D8" w:rsidRPr="009978D8" w:rsidRDefault="009978D8" w:rsidP="009978D8">
      <w:pPr>
        <w:spacing w:after="0" w:line="240" w:lineRule="auto"/>
        <w:jc w:val="both"/>
        <w:rPr>
          <w:rFonts w:ascii="Times New Roman" w:hAnsi="Times New Roman" w:cs="Times New Roman"/>
        </w:rPr>
      </w:pPr>
      <w:r w:rsidRPr="009978D8">
        <w:rPr>
          <w:rStyle w:val="11"/>
          <w:rFonts w:ascii="Times New Roman" w:hAnsi="Times New Roman" w:cs="Times New Roman"/>
        </w:rPr>
        <w:tab/>
        <w:t xml:space="preserve">Настоящим договором стороны определяют взаимоотношения, возникающие в связи с получением Обучающимся    в Школе бесплатного образования следующих ступеней: </w:t>
      </w:r>
      <w:r w:rsidRPr="009978D8">
        <w:rPr>
          <w:rStyle w:val="11"/>
          <w:rFonts w:ascii="Times New Roman" w:hAnsi="Times New Roman" w:cs="Times New Roman"/>
          <w:i/>
          <w:iCs/>
        </w:rPr>
        <w:t>начального, основного, среднего общего образования</w:t>
      </w:r>
      <w:r w:rsidRPr="009978D8">
        <w:rPr>
          <w:rStyle w:val="11"/>
          <w:rFonts w:ascii="Times New Roman" w:hAnsi="Times New Roman" w:cs="Times New Roman"/>
        </w:rPr>
        <w:t xml:space="preserve"> в соответствии с требованиями федерального государственного образовательного стандарта.</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ab/>
        <w:t>На момент заключения договора Обучающийся приступил к освоению образовательной программы _____________________________ в ___________ классе Школы.</w:t>
      </w:r>
    </w:p>
    <w:p w:rsidR="009978D8" w:rsidRPr="009978D8" w:rsidRDefault="009978D8" w:rsidP="009978D8">
      <w:pPr>
        <w:spacing w:after="0" w:line="240" w:lineRule="auto"/>
        <w:jc w:val="both"/>
        <w:rPr>
          <w:rFonts w:ascii="Times New Roman" w:hAnsi="Times New Roman" w:cs="Times New Roman"/>
        </w:rPr>
      </w:pPr>
    </w:p>
    <w:p w:rsidR="009978D8" w:rsidRPr="009978D8" w:rsidRDefault="009978D8" w:rsidP="009978D8">
      <w:pPr>
        <w:widowControl w:val="0"/>
        <w:numPr>
          <w:ilvl w:val="0"/>
          <w:numId w:val="1"/>
        </w:numPr>
        <w:tabs>
          <w:tab w:val="left" w:pos="0"/>
        </w:tabs>
        <w:suppressAutoHyphens/>
        <w:spacing w:after="0" w:line="240" w:lineRule="auto"/>
        <w:jc w:val="center"/>
        <w:textAlignment w:val="baseline"/>
        <w:rPr>
          <w:rFonts w:ascii="Times New Roman" w:hAnsi="Times New Roman" w:cs="Times New Roman"/>
        </w:rPr>
      </w:pPr>
      <w:r>
        <w:rPr>
          <w:rFonts w:ascii="Times New Roman" w:hAnsi="Times New Roman" w:cs="Times New Roman"/>
          <w:b/>
          <w:bCs/>
        </w:rPr>
        <w:t xml:space="preserve"> </w:t>
      </w:r>
      <w:r w:rsidRPr="009978D8">
        <w:rPr>
          <w:rFonts w:ascii="Times New Roman" w:hAnsi="Times New Roman" w:cs="Times New Roman"/>
          <w:b/>
          <w:bCs/>
        </w:rPr>
        <w:t>Обязанности и права Школы</w:t>
      </w:r>
    </w:p>
    <w:p w:rsidR="009978D8" w:rsidRPr="009978D8" w:rsidRDefault="009978D8" w:rsidP="009978D8">
      <w:pPr>
        <w:spacing w:after="0" w:line="240" w:lineRule="auto"/>
        <w:jc w:val="both"/>
        <w:rPr>
          <w:rFonts w:ascii="Times New Roman" w:hAnsi="Times New Roman" w:cs="Times New Roman"/>
        </w:rPr>
      </w:pPr>
    </w:p>
    <w:p w:rsidR="009978D8" w:rsidRPr="009978D8" w:rsidRDefault="009978D8" w:rsidP="009978D8">
      <w:pPr>
        <w:spacing w:after="0" w:line="240" w:lineRule="auto"/>
        <w:jc w:val="both"/>
        <w:rPr>
          <w:rStyle w:val="11"/>
          <w:rFonts w:ascii="Times New Roman" w:hAnsi="Times New Roman" w:cs="Times New Roman"/>
        </w:rPr>
      </w:pPr>
      <w:r w:rsidRPr="009978D8">
        <w:rPr>
          <w:rFonts w:ascii="Times New Roman" w:hAnsi="Times New Roman" w:cs="Times New Roman"/>
        </w:rPr>
        <w:t>2.1. Школа обязуется:</w:t>
      </w:r>
    </w:p>
    <w:p w:rsidR="009978D8" w:rsidRPr="009978D8" w:rsidRDefault="009978D8" w:rsidP="009978D8">
      <w:pPr>
        <w:spacing w:after="0" w:line="240" w:lineRule="auto"/>
        <w:jc w:val="both"/>
        <w:rPr>
          <w:rStyle w:val="11"/>
          <w:rFonts w:ascii="Times New Roman" w:hAnsi="Times New Roman" w:cs="Times New Roman"/>
        </w:rPr>
      </w:pPr>
      <w:r w:rsidRPr="009978D8">
        <w:rPr>
          <w:rStyle w:val="11"/>
          <w:rFonts w:ascii="Times New Roman" w:hAnsi="Times New Roman" w:cs="Times New Roman"/>
        </w:rPr>
        <w:t>2.1.</w:t>
      </w:r>
      <w:r w:rsidR="00B83B1D" w:rsidRPr="009978D8">
        <w:rPr>
          <w:rStyle w:val="11"/>
          <w:rFonts w:ascii="Times New Roman" w:hAnsi="Times New Roman" w:cs="Times New Roman"/>
        </w:rPr>
        <w:t>1. обеспечить</w:t>
      </w:r>
      <w:r w:rsidRPr="009978D8">
        <w:rPr>
          <w:rStyle w:val="11"/>
          <w:rFonts w:ascii="Times New Roman" w:hAnsi="Times New Roman" w:cs="Times New Roman"/>
        </w:rPr>
        <w:t xml:space="preserve"> получение Обучающимся бесплатного общего образования следующих ступеней: </w:t>
      </w:r>
      <w:r w:rsidR="00B83B1D" w:rsidRPr="009978D8">
        <w:rPr>
          <w:rStyle w:val="11"/>
          <w:rFonts w:ascii="Times New Roman" w:hAnsi="Times New Roman" w:cs="Times New Roman"/>
          <w:i/>
          <w:iCs/>
        </w:rPr>
        <w:t>начального,</w:t>
      </w:r>
      <w:r w:rsidRPr="009978D8">
        <w:rPr>
          <w:rStyle w:val="11"/>
          <w:rFonts w:ascii="Times New Roman" w:hAnsi="Times New Roman" w:cs="Times New Roman"/>
          <w:i/>
          <w:iCs/>
        </w:rPr>
        <w:t xml:space="preserve"> основного и среднего  общего образования</w:t>
      </w:r>
      <w:r w:rsidRPr="009978D8">
        <w:rPr>
          <w:rStyle w:val="11"/>
          <w:rFonts w:ascii="Times New Roman" w:hAnsi="Times New Roman" w:cs="Times New Roman"/>
        </w:rPr>
        <w:t xml:space="preserve">  в соответствии с требованиями федерального государственного образовательного стандарта;</w:t>
      </w:r>
    </w:p>
    <w:p w:rsidR="009978D8" w:rsidRPr="009978D8" w:rsidRDefault="009978D8" w:rsidP="009978D8">
      <w:pPr>
        <w:spacing w:after="0" w:line="240" w:lineRule="auto"/>
        <w:jc w:val="both"/>
        <w:rPr>
          <w:rFonts w:ascii="Times New Roman" w:hAnsi="Times New Roman" w:cs="Times New Roman"/>
        </w:rPr>
      </w:pPr>
      <w:r w:rsidRPr="009978D8">
        <w:rPr>
          <w:rStyle w:val="11"/>
          <w:rFonts w:ascii="Times New Roman" w:hAnsi="Times New Roman" w:cs="Times New Roman"/>
        </w:rPr>
        <w:t xml:space="preserve">2.1.2. обеспечить Обучающемуся организацию образовательного процесса в соответствии с Образовательными программами </w:t>
      </w:r>
      <w:r w:rsidRPr="009978D8">
        <w:rPr>
          <w:rStyle w:val="11"/>
          <w:rFonts w:ascii="Times New Roman" w:hAnsi="Times New Roman" w:cs="Times New Roman"/>
          <w:i/>
          <w:iCs/>
        </w:rPr>
        <w:t>начального, основного и среднего общего образования</w:t>
      </w:r>
      <w:r w:rsidRPr="009978D8">
        <w:rPr>
          <w:rStyle w:val="11"/>
          <w:rFonts w:ascii="Times New Roman" w:hAnsi="Times New Roman" w:cs="Times New Roman"/>
        </w:rPr>
        <w:t xml:space="preserve">, регулируемыми учебными </w:t>
      </w:r>
      <w:r w:rsidR="00B83B1D" w:rsidRPr="009978D8">
        <w:rPr>
          <w:rStyle w:val="11"/>
          <w:rFonts w:ascii="Times New Roman" w:hAnsi="Times New Roman" w:cs="Times New Roman"/>
        </w:rPr>
        <w:t>планами, годовым</w:t>
      </w:r>
      <w:r w:rsidRPr="009978D8">
        <w:rPr>
          <w:rStyle w:val="11"/>
          <w:rFonts w:ascii="Times New Roman" w:hAnsi="Times New Roman" w:cs="Times New Roman"/>
        </w:rPr>
        <w:t xml:space="preserve"> календарным учебным графиком и расписанием занятий;</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2.1.3.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2.1.4. соблюдать санитарные и гигиенические требования, обязательные нормы и правила пожарной и иной безопасности, предъявляемые к образовательному процессу;</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2.1.5. принять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  а также за пределами  Школы , если эта деятельность осуществляется в соответствии   с Образовательной  программой Школы и регулируется приказами директора Школы;</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2.1.6. обеспечить организацию питания и медицинского обслуживания, а также оказание дополнительных платных образовательных услуг;</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2.1.7. обеспечить обработку персональных данных Обучающегося и Родителей, ставших известными Школе в связи с настоящим договором или переданных добровольно, в соответствии с требованиями законодательства Российской Федерации;</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 xml:space="preserve">2.1.8. обеспечить в доступной форме ознакомление Родителей и Обучающегося с учредительными документами школы, лицензией, свидетельством о государственной аккредитации,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деятельность Школы, а также не менее чем  за 5 рабочих дней информировать Родителей о проведении родительских собраний и </w:t>
      </w:r>
      <w:r w:rsidRPr="009978D8">
        <w:rPr>
          <w:rFonts w:ascii="Times New Roman" w:hAnsi="Times New Roman" w:cs="Times New Roman"/>
        </w:rPr>
        <w:lastRenderedPageBreak/>
        <w:t>иных школьных мероприятий, в которых Родители и (или) Обучающиеся обязаны или имеют право принимать участие;</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2.1.9. осуществлять текущий, промежуточный и итоговый контроль за результатами освоения Обучающимся образовательной программы и в доступной форме информировать о его результатах Родителей и Обучающегося;</w:t>
      </w:r>
    </w:p>
    <w:p w:rsidR="009978D8" w:rsidRPr="009978D8" w:rsidRDefault="009978D8" w:rsidP="009978D8">
      <w:pPr>
        <w:spacing w:after="0" w:line="240" w:lineRule="auto"/>
        <w:jc w:val="both"/>
        <w:rPr>
          <w:rStyle w:val="11"/>
          <w:rFonts w:ascii="Times New Roman" w:hAnsi="Times New Roman" w:cs="Times New Roman"/>
        </w:rPr>
      </w:pPr>
      <w:r w:rsidRPr="009978D8">
        <w:rPr>
          <w:rFonts w:ascii="Times New Roman" w:hAnsi="Times New Roman" w:cs="Times New Roman"/>
        </w:rPr>
        <w:t>2.1.10. обеспечить на безвозмездной и возвратной основе Обучающегося необходимыми учебниками и учебными пособиями, обеспечить бесплатный доступ к библиотечным и информационным ресурсам Школы в рамках реализуемых образовательных программ;</w:t>
      </w:r>
    </w:p>
    <w:p w:rsidR="009978D8" w:rsidRPr="009978D8" w:rsidRDefault="009978D8" w:rsidP="009978D8">
      <w:pPr>
        <w:spacing w:after="0" w:line="240" w:lineRule="auto"/>
        <w:jc w:val="both"/>
        <w:rPr>
          <w:rFonts w:ascii="Times New Roman" w:hAnsi="Times New Roman" w:cs="Times New Roman"/>
        </w:rPr>
      </w:pPr>
      <w:r w:rsidRPr="009978D8">
        <w:rPr>
          <w:rStyle w:val="11"/>
          <w:rFonts w:ascii="Times New Roman" w:hAnsi="Times New Roman" w:cs="Times New Roman"/>
        </w:rPr>
        <w:t xml:space="preserve">2.1.11. обеспечить участие Обучающегося в государственной (итоговой) аттестации по результатам освоения программы </w:t>
      </w:r>
      <w:r w:rsidRPr="009978D8">
        <w:rPr>
          <w:rStyle w:val="11"/>
          <w:rFonts w:ascii="Times New Roman" w:hAnsi="Times New Roman" w:cs="Times New Roman"/>
          <w:i/>
          <w:iCs/>
        </w:rPr>
        <w:t>основного и среднего общего образования</w:t>
      </w:r>
      <w:r w:rsidRPr="009978D8">
        <w:rPr>
          <w:rStyle w:val="11"/>
          <w:rFonts w:ascii="Times New Roman" w:hAnsi="Times New Roman" w:cs="Times New Roman"/>
        </w:rPr>
        <w:t xml:space="preserve"> в форме и в сроки, предусмотренные законодательными и нормативными правовыми актами Российской Федерации и Санкт-Петербурга.</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2.2. Школа имеет право:</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 xml:space="preserve">2.2.1. требовать от Обучающегося и Родителей соблюдения Устава ГОУ школы №580, Правил внутреннего </w:t>
      </w:r>
      <w:r w:rsidRPr="009978D8">
        <w:rPr>
          <w:rFonts w:ascii="Times New Roman" w:hAnsi="Times New Roman" w:cs="Times New Roman"/>
        </w:rPr>
        <w:tab/>
        <w:t>распорядка              и иных актов , регламентирующих ее деятельность;</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 xml:space="preserve">2.2.2. в случае нарушения Обучающимся Устава и Правил внутреннего распорядка Школы и иных актов Школы, регламентирующих ее деятельность, применять к Обучающемуся меры  воспитательного  характера в соответствии </w:t>
      </w:r>
      <w:r w:rsidRPr="009978D8">
        <w:rPr>
          <w:rFonts w:ascii="Times New Roman" w:hAnsi="Times New Roman" w:cs="Times New Roman"/>
        </w:rPr>
        <w:tab/>
        <w:t xml:space="preserve">               с законодательством и вышеуказанными актами. При этом Школа обязана поставить в известность Родителей                         о намерении применить и о применении к Обучающемуся мер воспитательного характера;</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2.2.3. по решению органа управления Школы за совершённые неоднократно грубые нарушения Устава Школы допускается исключение из Школы  обучающегося , достигшего возраста пятнадцати лет.</w:t>
      </w:r>
    </w:p>
    <w:p w:rsidR="009978D8" w:rsidRPr="009978D8" w:rsidRDefault="009978D8" w:rsidP="009978D8">
      <w:pPr>
        <w:spacing w:after="0" w:line="240" w:lineRule="auto"/>
        <w:jc w:val="both"/>
        <w:rPr>
          <w:rFonts w:ascii="Times New Roman" w:hAnsi="Times New Roman" w:cs="Times New Roman"/>
          <w:b/>
          <w:bCs/>
        </w:rPr>
      </w:pPr>
      <w:r w:rsidRPr="009978D8">
        <w:rPr>
          <w:rFonts w:ascii="Times New Roman" w:hAnsi="Times New Roman" w:cs="Times New Roman"/>
        </w:rPr>
        <w:tab/>
      </w:r>
    </w:p>
    <w:p w:rsidR="009978D8" w:rsidRPr="009978D8" w:rsidRDefault="009978D8" w:rsidP="009978D8">
      <w:pPr>
        <w:spacing w:after="0" w:line="240" w:lineRule="auto"/>
        <w:jc w:val="center"/>
        <w:rPr>
          <w:rFonts w:ascii="Times New Roman" w:hAnsi="Times New Roman" w:cs="Times New Roman"/>
        </w:rPr>
      </w:pPr>
      <w:r w:rsidRPr="009978D8">
        <w:rPr>
          <w:rFonts w:ascii="Times New Roman" w:hAnsi="Times New Roman" w:cs="Times New Roman"/>
          <w:b/>
          <w:bCs/>
        </w:rPr>
        <w:t>3. Обязанности  и права Родителей</w:t>
      </w:r>
    </w:p>
    <w:p w:rsidR="009978D8" w:rsidRPr="009978D8" w:rsidRDefault="009978D8" w:rsidP="009978D8">
      <w:pPr>
        <w:spacing w:after="0" w:line="240" w:lineRule="auto"/>
        <w:jc w:val="both"/>
        <w:rPr>
          <w:rFonts w:ascii="Times New Roman" w:hAnsi="Times New Roman" w:cs="Times New Roman"/>
        </w:rPr>
      </w:pPr>
    </w:p>
    <w:p w:rsidR="009978D8" w:rsidRPr="009978D8" w:rsidRDefault="009978D8" w:rsidP="009978D8">
      <w:pPr>
        <w:widowControl w:val="0"/>
        <w:numPr>
          <w:ilvl w:val="1"/>
          <w:numId w:val="2"/>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Родители  Обучающегося обязаны:</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3.1.1. обеспечить получение Обучающимся общего образования, в том  числе:</w:t>
      </w:r>
    </w:p>
    <w:p w:rsidR="009978D8" w:rsidRPr="009978D8" w:rsidRDefault="009978D8" w:rsidP="009978D8">
      <w:pPr>
        <w:widowControl w:val="0"/>
        <w:numPr>
          <w:ilvl w:val="1"/>
          <w:numId w:val="3"/>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деятельность Школы;</w:t>
      </w:r>
    </w:p>
    <w:p w:rsidR="009978D8" w:rsidRPr="009978D8" w:rsidRDefault="009978D8" w:rsidP="009978D8">
      <w:pPr>
        <w:widowControl w:val="0"/>
        <w:numPr>
          <w:ilvl w:val="1"/>
          <w:numId w:val="3"/>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обеспечить подготовку Обучающимся домашних заданий;</w:t>
      </w:r>
    </w:p>
    <w:p w:rsidR="009978D8" w:rsidRPr="009978D8" w:rsidRDefault="009978D8" w:rsidP="009978D8">
      <w:pPr>
        <w:widowControl w:val="0"/>
        <w:numPr>
          <w:ilvl w:val="1"/>
          <w:numId w:val="3"/>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обеспечить Обучающегося за свой счет ( за исключением случаев, предусмотренных законодательством)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 Обучающегося;</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3.1.2. выполнять и обеспечивать выполнение Обучающимся Устава  и Правил внутреннего распорядка Школы и иных актов Школы, регламентирующих ее деятельность;</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3.1.3.проявлять уважение к педагогам, администрации , техническому персоналу, другим Обучающимся Школы и воспитывать чувство уважения к ним у Обучающегося;</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 xml:space="preserve">3.1.4.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w:t>
      </w:r>
      <w:r w:rsidRPr="009978D8">
        <w:rPr>
          <w:rFonts w:ascii="Times New Roman" w:hAnsi="Times New Roman" w:cs="Times New Roman"/>
        </w:rPr>
        <w:tab/>
        <w:t>также своевременно информировать руководителя Школы или классного руководителя об их изменении;</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 xml:space="preserve">3.1.5. посещать родительские собрания, по просьбе руководителя школы или классного руководителя приходить для беседы при наличии у Школы замечаний к поведению Обучающегося или его отношению к получению общего </w:t>
      </w:r>
      <w:r w:rsidRPr="009978D8">
        <w:rPr>
          <w:rFonts w:ascii="Times New Roman" w:hAnsi="Times New Roman" w:cs="Times New Roman"/>
        </w:rPr>
        <w:tab/>
        <w:t>образования;</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 xml:space="preserve">3.1.6. извещать руководителя Школы или классного руководителя о причинах отсутствия Обучающегося на </w:t>
      </w:r>
      <w:r w:rsidRPr="009978D8">
        <w:rPr>
          <w:rFonts w:ascii="Times New Roman" w:hAnsi="Times New Roman" w:cs="Times New Roman"/>
        </w:rPr>
        <w:tab/>
        <w:t>занятиях;</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3.1.7. возмещать ущерб, причиненный Обучающимся имуществу Школы, в соответствии с действующим законодательством Российской Федерации.</w:t>
      </w:r>
    </w:p>
    <w:p w:rsidR="009978D8" w:rsidRPr="009978D8" w:rsidRDefault="009978D8" w:rsidP="009978D8">
      <w:pPr>
        <w:widowControl w:val="0"/>
        <w:numPr>
          <w:ilvl w:val="1"/>
          <w:numId w:val="4"/>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Родители Обучающегося имеют право:</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3.2.1. выбирать формы получения общего образования в соответствии с действующим законодательством</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Российской Федерации;</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3.2.2. защищать законные права и интересы ребенка, в том числе:</w:t>
      </w:r>
    </w:p>
    <w:p w:rsidR="009978D8" w:rsidRPr="009978D8" w:rsidRDefault="009978D8" w:rsidP="009978D8">
      <w:pPr>
        <w:widowControl w:val="0"/>
        <w:numPr>
          <w:ilvl w:val="1"/>
          <w:numId w:val="5"/>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получать в доступной форме информацию о результатах освоения Обучающимся образовательной программы;</w:t>
      </w:r>
    </w:p>
    <w:p w:rsidR="009978D8" w:rsidRPr="009978D8" w:rsidRDefault="009978D8" w:rsidP="009978D8">
      <w:pPr>
        <w:widowControl w:val="0"/>
        <w:numPr>
          <w:ilvl w:val="1"/>
          <w:numId w:val="5"/>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в установленные сроки получать в доступной форме информацию о намерении Школы применить    к Обучающемуся меры воспитательного характера, предусмотренные законодательством и актами Школы, а также в течение 5 рабочих дней информацию о применении к Обучающемуся мер воспитательного характера;</w:t>
      </w:r>
    </w:p>
    <w:p w:rsidR="009978D8" w:rsidRPr="009978D8" w:rsidRDefault="009978D8" w:rsidP="009978D8">
      <w:pPr>
        <w:widowControl w:val="0"/>
        <w:numPr>
          <w:ilvl w:val="1"/>
          <w:numId w:val="5"/>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посещать внеклассные мероприятия, а также присутствовать на уроках по согласованию с администрацией </w:t>
      </w:r>
      <w:r w:rsidRPr="009978D8">
        <w:rPr>
          <w:rFonts w:ascii="Times New Roman" w:hAnsi="Times New Roman" w:cs="Times New Roman"/>
        </w:rPr>
        <w:lastRenderedPageBreak/>
        <w:t>Школы;</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3.2.3. принимать участие в управлении Школой, в том числе:</w:t>
      </w:r>
    </w:p>
    <w:p w:rsidR="009978D8" w:rsidRPr="009978D8" w:rsidRDefault="009978D8" w:rsidP="009978D8">
      <w:pPr>
        <w:widowControl w:val="0"/>
        <w:numPr>
          <w:ilvl w:val="1"/>
          <w:numId w:val="6"/>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деятельность Школы;</w:t>
      </w:r>
    </w:p>
    <w:p w:rsidR="009978D8" w:rsidRPr="009978D8" w:rsidRDefault="009978D8" w:rsidP="009978D8">
      <w:pPr>
        <w:widowControl w:val="0"/>
        <w:numPr>
          <w:ilvl w:val="1"/>
          <w:numId w:val="6"/>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избираться в состав органов самоуправления Школы;</w:t>
      </w:r>
    </w:p>
    <w:p w:rsidR="009978D8" w:rsidRPr="009978D8" w:rsidRDefault="009978D8" w:rsidP="009978D8">
      <w:pPr>
        <w:widowControl w:val="0"/>
        <w:numPr>
          <w:ilvl w:val="1"/>
          <w:numId w:val="6"/>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 xml:space="preserve">    участвовать в управлении Школой в форме, определяемой Уставом Школы;</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3.2.4.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контроль в сфере образования, и в судебном порядке.</w:t>
      </w:r>
    </w:p>
    <w:p w:rsidR="009978D8" w:rsidRPr="009978D8" w:rsidRDefault="009978D8" w:rsidP="009978D8">
      <w:pPr>
        <w:widowControl w:val="0"/>
        <w:numPr>
          <w:ilvl w:val="1"/>
          <w:numId w:val="7"/>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Родители Обучающегося несут ответственность за его воспитание и получение им общего образования                                  в соответствии с действующим законодательством Российской Федерации .</w:t>
      </w:r>
    </w:p>
    <w:p w:rsidR="009978D8" w:rsidRPr="009978D8" w:rsidRDefault="009978D8" w:rsidP="009978D8">
      <w:pPr>
        <w:spacing w:after="0" w:line="240" w:lineRule="auto"/>
        <w:jc w:val="both"/>
        <w:rPr>
          <w:rFonts w:ascii="Times New Roman" w:hAnsi="Times New Roman" w:cs="Times New Roman"/>
        </w:rPr>
      </w:pPr>
    </w:p>
    <w:p w:rsidR="009978D8" w:rsidRPr="009978D8" w:rsidRDefault="009978D8" w:rsidP="009978D8">
      <w:pPr>
        <w:spacing w:after="0" w:line="240" w:lineRule="auto"/>
        <w:jc w:val="center"/>
        <w:rPr>
          <w:rFonts w:ascii="Times New Roman" w:hAnsi="Times New Roman" w:cs="Times New Roman"/>
        </w:rPr>
      </w:pPr>
      <w:r w:rsidRPr="009978D8">
        <w:rPr>
          <w:rFonts w:ascii="Times New Roman" w:hAnsi="Times New Roman" w:cs="Times New Roman"/>
          <w:b/>
          <w:bCs/>
        </w:rPr>
        <w:t>4. Основания изменения и расторжения договора и прочие условия</w:t>
      </w:r>
    </w:p>
    <w:p w:rsidR="009978D8" w:rsidRPr="009978D8" w:rsidRDefault="009978D8" w:rsidP="009978D8">
      <w:pPr>
        <w:spacing w:after="0" w:line="240" w:lineRule="auto"/>
        <w:jc w:val="both"/>
        <w:rPr>
          <w:rFonts w:ascii="Times New Roman" w:hAnsi="Times New Roman" w:cs="Times New Roman"/>
        </w:rPr>
      </w:pPr>
    </w:p>
    <w:p w:rsidR="009978D8" w:rsidRPr="009978D8" w:rsidRDefault="009978D8" w:rsidP="009978D8">
      <w:pPr>
        <w:widowControl w:val="0"/>
        <w:numPr>
          <w:ilvl w:val="1"/>
          <w:numId w:val="8"/>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9978D8" w:rsidRPr="009978D8" w:rsidRDefault="009978D8" w:rsidP="009978D8">
      <w:pPr>
        <w:widowControl w:val="0"/>
        <w:numPr>
          <w:ilvl w:val="1"/>
          <w:numId w:val="8"/>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Договор считается расторгнутым в случае исключения Обучающегося из Школы по основаниям и в порядке,</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предусмотренными законодательством Российской Федерации, по завершении обучения, а также в случае перевода Обучающегося в другое образовательное учреждение с момента издания соответствующего приказа.</w:t>
      </w:r>
    </w:p>
    <w:p w:rsidR="009978D8" w:rsidRPr="009978D8" w:rsidRDefault="009978D8" w:rsidP="009978D8">
      <w:pPr>
        <w:widowControl w:val="0"/>
        <w:numPr>
          <w:ilvl w:val="1"/>
          <w:numId w:val="8"/>
        </w:numPr>
        <w:tabs>
          <w:tab w:val="left" w:pos="0"/>
        </w:tabs>
        <w:suppressAutoHyphens/>
        <w:spacing w:after="0" w:line="240" w:lineRule="auto"/>
        <w:jc w:val="both"/>
        <w:textAlignment w:val="baseline"/>
        <w:rPr>
          <w:rFonts w:ascii="Times New Roman" w:hAnsi="Times New Roman" w:cs="Times New Roman"/>
        </w:rPr>
      </w:pPr>
      <w:r w:rsidRPr="009978D8">
        <w:rPr>
          <w:rFonts w:ascii="Times New Roman" w:hAnsi="Times New Roman" w:cs="Times New Roman"/>
        </w:rPr>
        <w:t>Настоящий договор вступает в силу со дня издания Школой приказа о зачислении Обучающегося.</w:t>
      </w:r>
    </w:p>
    <w:p w:rsidR="009978D8" w:rsidRPr="009978D8" w:rsidRDefault="009978D8" w:rsidP="009978D8">
      <w:pPr>
        <w:widowControl w:val="0"/>
        <w:numPr>
          <w:ilvl w:val="1"/>
          <w:numId w:val="8"/>
        </w:numPr>
        <w:tabs>
          <w:tab w:val="left" w:pos="0"/>
        </w:tabs>
        <w:suppressAutoHyphens/>
        <w:spacing w:after="0" w:line="240" w:lineRule="auto"/>
        <w:jc w:val="both"/>
        <w:textAlignment w:val="baseline"/>
        <w:rPr>
          <w:rFonts w:ascii="Times New Roman" w:hAnsi="Times New Roman" w:cs="Times New Roman"/>
          <w:b/>
          <w:bCs/>
        </w:rPr>
      </w:pPr>
      <w:r w:rsidRPr="009978D8">
        <w:rPr>
          <w:rFonts w:ascii="Times New Roman" w:hAnsi="Times New Roman" w:cs="Times New Roman"/>
        </w:rPr>
        <w:t>Договор составлен в двух экземплярах, имеющих равную юридическую силу.</w:t>
      </w:r>
    </w:p>
    <w:p w:rsidR="009978D8" w:rsidRPr="008A640D" w:rsidRDefault="009978D8" w:rsidP="008A640D">
      <w:pPr>
        <w:pStyle w:val="a3"/>
        <w:numPr>
          <w:ilvl w:val="0"/>
          <w:numId w:val="8"/>
        </w:numPr>
        <w:jc w:val="both"/>
        <w:rPr>
          <w:b/>
          <w:bCs/>
        </w:rPr>
      </w:pPr>
      <w:r w:rsidRPr="008A640D">
        <w:rPr>
          <w:b/>
          <w:bCs/>
        </w:rPr>
        <w:t>Подписи и реквизиты сторон</w:t>
      </w:r>
    </w:p>
    <w:tbl>
      <w:tblPr>
        <w:tblStyle w:val="a6"/>
        <w:tblW w:w="0" w:type="auto"/>
        <w:tblLook w:val="04A0" w:firstRow="1" w:lastRow="0" w:firstColumn="1" w:lastColumn="0" w:noHBand="0" w:noVBand="1"/>
      </w:tblPr>
      <w:tblGrid>
        <w:gridCol w:w="5341"/>
        <w:gridCol w:w="5341"/>
      </w:tblGrid>
      <w:tr w:rsidR="008A640D" w:rsidTr="008A640D">
        <w:tc>
          <w:tcPr>
            <w:tcW w:w="5341" w:type="dxa"/>
          </w:tcPr>
          <w:p w:rsidR="00B83B1D" w:rsidRDefault="00B83B1D" w:rsidP="008A640D">
            <w:pPr>
              <w:jc w:val="both"/>
            </w:pPr>
            <w:r>
              <w:t>МКОУ «Хуцеевская ОШ»</w:t>
            </w:r>
            <w:r w:rsidR="008A640D" w:rsidRPr="009978D8">
              <w:t xml:space="preserve">, </w:t>
            </w:r>
          </w:p>
          <w:p w:rsidR="008A640D" w:rsidRPr="009978D8" w:rsidRDefault="00B83B1D" w:rsidP="008A640D">
            <w:pPr>
              <w:jc w:val="both"/>
              <w:rPr>
                <w:color w:val="000000"/>
              </w:rPr>
            </w:pPr>
            <w:bookmarkStart w:id="3" w:name="_Hlk24406743"/>
            <w:r>
              <w:t xml:space="preserve">368804, РД, Кизлярский район, </w:t>
            </w:r>
            <w:proofErr w:type="spellStart"/>
            <w:r>
              <w:t>с.Хуцеевка</w:t>
            </w:r>
            <w:proofErr w:type="spellEnd"/>
            <w:r w:rsidR="008A640D" w:rsidRPr="009978D8">
              <w:t xml:space="preserve"> </w:t>
            </w:r>
          </w:p>
          <w:bookmarkEnd w:id="3"/>
          <w:p w:rsidR="00B83B1D" w:rsidRDefault="008A640D" w:rsidP="008A640D">
            <w:pPr>
              <w:jc w:val="both"/>
            </w:pPr>
            <w:r w:rsidRPr="009978D8">
              <w:t xml:space="preserve">ОКПО </w:t>
            </w:r>
          </w:p>
          <w:p w:rsidR="008A640D" w:rsidRDefault="008A640D" w:rsidP="008A640D">
            <w:pPr>
              <w:jc w:val="both"/>
            </w:pPr>
            <w:r w:rsidRPr="009978D8">
              <w:t xml:space="preserve">ОКОГУ  </w:t>
            </w:r>
            <w:r>
              <w:t xml:space="preserve">                                                                   </w:t>
            </w:r>
          </w:p>
          <w:p w:rsidR="008A640D" w:rsidRDefault="008A640D" w:rsidP="008A640D">
            <w:r w:rsidRPr="009978D8">
              <w:t>ОГРН</w:t>
            </w:r>
            <w:r w:rsidRPr="009978D8">
              <w:tab/>
            </w:r>
            <w:r w:rsidRPr="009978D8">
              <w:tab/>
            </w:r>
            <w:r w:rsidRPr="009978D8">
              <w:tab/>
            </w:r>
            <w:r w:rsidRPr="009978D8">
              <w:tab/>
            </w:r>
            <w:r w:rsidRPr="009978D8">
              <w:tab/>
            </w:r>
            <w:r w:rsidRPr="009978D8">
              <w:tab/>
            </w:r>
            <w:r w:rsidRPr="009978D8">
              <w:tab/>
            </w:r>
            <w:r w:rsidRPr="009978D8">
              <w:tab/>
              <w:t xml:space="preserve">                      </w:t>
            </w:r>
          </w:p>
          <w:p w:rsidR="008A640D" w:rsidRPr="009978D8" w:rsidRDefault="008A640D" w:rsidP="008A640D">
            <w:pPr>
              <w:jc w:val="both"/>
            </w:pPr>
            <w:r w:rsidRPr="009978D8">
              <w:t>ИНН/КПП</w:t>
            </w:r>
            <w:r w:rsidRPr="009978D8">
              <w:tab/>
            </w:r>
          </w:p>
          <w:p w:rsidR="008A640D" w:rsidRPr="009978D8" w:rsidRDefault="008A640D" w:rsidP="008A640D">
            <w:pPr>
              <w:jc w:val="both"/>
            </w:pPr>
            <w:r>
              <w:rPr>
                <w:rStyle w:val="11"/>
              </w:rPr>
              <w:t xml:space="preserve">МП    </w:t>
            </w:r>
            <w:r w:rsidRPr="009978D8">
              <w:rPr>
                <w:rStyle w:val="11"/>
              </w:rPr>
              <w:t>Директор</w:t>
            </w:r>
            <w:r>
              <w:rPr>
                <w:rStyle w:val="11"/>
              </w:rPr>
              <w:t>____________(фамилия, инициалы)</w:t>
            </w:r>
            <w:r w:rsidRPr="009978D8">
              <w:rPr>
                <w:rStyle w:val="11"/>
              </w:rPr>
              <w:t xml:space="preserve"> </w:t>
            </w:r>
            <w:r>
              <w:rPr>
                <w:rStyle w:val="11"/>
              </w:rPr>
              <w:t xml:space="preserve">                 </w:t>
            </w:r>
            <w:r w:rsidRPr="009978D8">
              <w:rPr>
                <w:rStyle w:val="11"/>
              </w:rPr>
              <w:t xml:space="preserve">                         </w:t>
            </w:r>
          </w:p>
          <w:p w:rsidR="008A640D" w:rsidRDefault="008A640D" w:rsidP="008A640D">
            <w:pPr>
              <w:pStyle w:val="a3"/>
              <w:ind w:left="0"/>
              <w:jc w:val="both"/>
            </w:pPr>
          </w:p>
        </w:tc>
        <w:tc>
          <w:tcPr>
            <w:tcW w:w="5341" w:type="dxa"/>
          </w:tcPr>
          <w:p w:rsidR="008A640D" w:rsidRPr="009978D8" w:rsidRDefault="008A640D" w:rsidP="008A640D">
            <w:pPr>
              <w:jc w:val="both"/>
            </w:pPr>
            <w:r w:rsidRPr="009978D8">
              <w:t>Родители</w:t>
            </w:r>
            <w:r>
              <w:t>__________________</w:t>
            </w:r>
            <w:r w:rsidRPr="009978D8">
              <w:t xml:space="preserve">     </w:t>
            </w:r>
            <w:r>
              <w:t xml:space="preserve">   </w:t>
            </w:r>
            <w:r w:rsidRPr="009978D8">
              <w:t xml:space="preserve">            </w:t>
            </w:r>
            <w:r>
              <w:t xml:space="preserve">_ </w:t>
            </w:r>
          </w:p>
          <w:p w:rsidR="008A640D" w:rsidRPr="009978D8" w:rsidRDefault="008A640D" w:rsidP="008A640D">
            <w:pPr>
              <w:jc w:val="both"/>
            </w:pPr>
            <w:r w:rsidRPr="009978D8">
              <w:tab/>
            </w:r>
            <w:r w:rsidRPr="009978D8">
              <w:tab/>
            </w:r>
            <w:r w:rsidRPr="009978D8">
              <w:tab/>
            </w:r>
            <w:r>
              <w:t xml:space="preserve">                                               </w:t>
            </w:r>
            <w:r w:rsidRPr="009978D8">
              <w:t>(Ф.И.О.)</w:t>
            </w:r>
          </w:p>
          <w:p w:rsidR="008A640D" w:rsidRDefault="008A640D" w:rsidP="008A640D">
            <w:pPr>
              <w:jc w:val="both"/>
            </w:pPr>
            <w:r>
              <w:t xml:space="preserve">             _____________________</w:t>
            </w:r>
          </w:p>
          <w:p w:rsidR="008A640D" w:rsidRDefault="008A640D" w:rsidP="008A640D">
            <w:pPr>
              <w:jc w:val="right"/>
              <w:rPr>
                <w:color w:val="000000"/>
              </w:rPr>
            </w:pPr>
            <w:r w:rsidRPr="009978D8">
              <w:t xml:space="preserve">        </w:t>
            </w:r>
            <w:r w:rsidRPr="009978D8">
              <w:rPr>
                <w:rStyle w:val="11"/>
              </w:rPr>
              <w:t>(паспортные данные)</w:t>
            </w:r>
            <w:r w:rsidRPr="009978D8">
              <w:rPr>
                <w:color w:val="000000"/>
              </w:rPr>
              <w:t xml:space="preserve"> </w:t>
            </w:r>
            <w:r w:rsidRPr="009978D8">
              <w:rPr>
                <w:color w:val="000000"/>
              </w:rPr>
              <w:tab/>
            </w:r>
          </w:p>
          <w:p w:rsidR="008A640D" w:rsidRPr="009978D8" w:rsidRDefault="008A640D" w:rsidP="008A640D">
            <w:pPr>
              <w:jc w:val="right"/>
              <w:rPr>
                <w:color w:val="000000"/>
              </w:rPr>
            </w:pPr>
            <w:r w:rsidRPr="009978D8">
              <w:rPr>
                <w:color w:val="000000"/>
              </w:rPr>
              <w:t>__________</w:t>
            </w:r>
            <w:r>
              <w:rPr>
                <w:color w:val="000000"/>
              </w:rPr>
              <w:t>_________</w:t>
            </w:r>
          </w:p>
          <w:p w:rsidR="008A640D" w:rsidRPr="009978D8" w:rsidRDefault="008A640D" w:rsidP="008A640D">
            <w:pPr>
              <w:ind w:left="1080" w:hanging="360"/>
              <w:jc w:val="both"/>
              <w:rPr>
                <w:rStyle w:val="11"/>
              </w:rPr>
            </w:pPr>
            <w:r w:rsidRPr="009978D8">
              <w:rPr>
                <w:rStyle w:val="11"/>
              </w:rPr>
              <w:tab/>
            </w:r>
            <w:r w:rsidRPr="009978D8">
              <w:rPr>
                <w:rStyle w:val="11"/>
              </w:rPr>
              <w:tab/>
            </w:r>
            <w:r w:rsidRPr="009978D8">
              <w:rPr>
                <w:rStyle w:val="11"/>
              </w:rPr>
              <w:tab/>
            </w:r>
            <w:r w:rsidRPr="009978D8">
              <w:rPr>
                <w:rStyle w:val="11"/>
              </w:rPr>
              <w:tab/>
            </w:r>
            <w:r w:rsidRPr="009978D8">
              <w:rPr>
                <w:rStyle w:val="11"/>
              </w:rPr>
              <w:tab/>
            </w:r>
            <w:r w:rsidRPr="009978D8">
              <w:rPr>
                <w:rStyle w:val="11"/>
              </w:rPr>
              <w:tab/>
            </w:r>
            <w:r w:rsidRPr="009978D8">
              <w:rPr>
                <w:rStyle w:val="11"/>
              </w:rPr>
              <w:tab/>
            </w:r>
            <w:r w:rsidRPr="009978D8">
              <w:rPr>
                <w:rStyle w:val="11"/>
              </w:rPr>
              <w:tab/>
              <w:t xml:space="preserve">               </w:t>
            </w:r>
            <w:r w:rsidRPr="009978D8">
              <w:t xml:space="preserve">    (домашний адрес, телефон)</w:t>
            </w:r>
          </w:p>
          <w:p w:rsidR="008A640D" w:rsidRDefault="008A640D" w:rsidP="008A640D">
            <w:pPr>
              <w:pStyle w:val="a3"/>
              <w:ind w:left="0"/>
              <w:jc w:val="both"/>
            </w:pPr>
          </w:p>
        </w:tc>
      </w:tr>
    </w:tbl>
    <w:p w:rsidR="008A640D" w:rsidRPr="008A640D" w:rsidRDefault="008A640D" w:rsidP="008A640D">
      <w:pPr>
        <w:pStyle w:val="a3"/>
        <w:ind w:left="0"/>
        <w:jc w:val="both"/>
      </w:pP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p>
    <w:p w:rsidR="009978D8" w:rsidRPr="009978D8" w:rsidRDefault="009978D8" w:rsidP="008A640D">
      <w:pPr>
        <w:spacing w:after="0" w:line="240" w:lineRule="auto"/>
        <w:jc w:val="both"/>
        <w:rPr>
          <w:rFonts w:ascii="Times New Roman" w:hAnsi="Times New Roman" w:cs="Times New Roman"/>
        </w:rPr>
      </w:pPr>
      <w:r w:rsidRPr="009978D8">
        <w:rPr>
          <w:rFonts w:ascii="Times New Roman" w:hAnsi="Times New Roman" w:cs="Times New Roman"/>
        </w:rPr>
        <w:tab/>
      </w:r>
      <w:r w:rsidRPr="009978D8">
        <w:rPr>
          <w:rFonts w:ascii="Times New Roman" w:hAnsi="Times New Roman" w:cs="Times New Roman"/>
        </w:rPr>
        <w:tab/>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ab/>
      </w:r>
      <w:r w:rsidRPr="009978D8">
        <w:rPr>
          <w:rFonts w:ascii="Times New Roman" w:hAnsi="Times New Roman" w:cs="Times New Roman"/>
        </w:rPr>
        <w:tab/>
      </w:r>
    </w:p>
    <w:p w:rsidR="009978D8" w:rsidRPr="009978D8" w:rsidRDefault="009978D8" w:rsidP="009978D8">
      <w:pPr>
        <w:spacing w:after="0" w:line="240" w:lineRule="auto"/>
        <w:rPr>
          <w:rStyle w:val="11"/>
          <w:rFonts w:ascii="Times New Roman" w:hAnsi="Times New Roman" w:cs="Times New Roman"/>
          <w:color w:val="000000"/>
        </w:rPr>
      </w:pP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r>
        <w:rPr>
          <w:rFonts w:ascii="Times New Roman" w:hAnsi="Times New Roman" w:cs="Times New Roman"/>
          <w:color w:val="000000"/>
        </w:rPr>
        <w:t xml:space="preserve">            </w:t>
      </w:r>
    </w:p>
    <w:p w:rsidR="009978D8" w:rsidRPr="009978D8" w:rsidRDefault="009978D8" w:rsidP="009978D8">
      <w:pPr>
        <w:spacing w:after="0" w:line="240" w:lineRule="auto"/>
        <w:jc w:val="both"/>
        <w:rPr>
          <w:rFonts w:ascii="Times New Roman" w:hAnsi="Times New Roman" w:cs="Times New Roman"/>
        </w:rPr>
      </w:pP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p>
    <w:p w:rsidR="009978D8" w:rsidRPr="009978D8" w:rsidRDefault="009978D8" w:rsidP="008A640D">
      <w:pPr>
        <w:spacing w:after="0" w:line="240" w:lineRule="auto"/>
        <w:jc w:val="right"/>
        <w:rPr>
          <w:rStyle w:val="11"/>
          <w:rFonts w:ascii="Times New Roman" w:hAnsi="Times New Roman" w:cs="Times New Roman"/>
        </w:rPr>
      </w:pP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r w:rsidRPr="009978D8">
        <w:rPr>
          <w:rFonts w:ascii="Times New Roman" w:hAnsi="Times New Roman" w:cs="Times New Roman"/>
          <w:color w:val="000000"/>
        </w:rPr>
        <w:tab/>
      </w:r>
    </w:p>
    <w:p w:rsidR="007A4992" w:rsidRPr="009978D8" w:rsidRDefault="009978D8" w:rsidP="009978D8">
      <w:pPr>
        <w:spacing w:after="0" w:line="240" w:lineRule="auto"/>
        <w:ind w:left="720"/>
        <w:jc w:val="right"/>
        <w:rPr>
          <w:sz w:val="14"/>
          <w:szCs w:val="14"/>
        </w:rPr>
      </w:pPr>
      <w:r w:rsidRPr="009978D8">
        <w:rPr>
          <w:rFonts w:ascii="Times New Roman" w:hAnsi="Times New Roman" w:cs="Times New Roman"/>
        </w:rPr>
        <w:t xml:space="preserve">        </w:t>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Pr="009978D8">
        <w:rPr>
          <w:rFonts w:ascii="Times New Roman" w:hAnsi="Times New Roman" w:cs="Times New Roman"/>
        </w:rPr>
        <w:tab/>
      </w:r>
      <w:r w:rsidR="002F5A88">
        <w:rPr>
          <w:rFonts w:ascii="Times New Roman" w:hAnsi="Times New Roman" w:cs="Times New Roman"/>
          <w:sz w:val="24"/>
          <w:szCs w:val="24"/>
        </w:rPr>
        <w:t>Приложение 2</w:t>
      </w:r>
    </w:p>
    <w:p w:rsidR="007A4992" w:rsidRDefault="007A4992" w:rsidP="00B83B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Директору </w:t>
      </w:r>
      <w:bookmarkStart w:id="4" w:name="_Hlk24406685"/>
      <w:r w:rsidR="00B83B1D">
        <w:rPr>
          <w:rFonts w:ascii="Times New Roman" w:hAnsi="Times New Roman" w:cs="Times New Roman"/>
          <w:sz w:val="24"/>
          <w:szCs w:val="24"/>
        </w:rPr>
        <w:t>МКОУ «Хуцеевская СОШ»</w:t>
      </w:r>
      <w:bookmarkEnd w:id="4"/>
    </w:p>
    <w:p w:rsidR="007A4992" w:rsidRDefault="002F5A88" w:rsidP="002F5A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w:t>
      </w:r>
      <w:r w:rsidR="007A4992">
        <w:rPr>
          <w:rFonts w:ascii="Times New Roman" w:hAnsi="Times New Roman" w:cs="Times New Roman"/>
          <w:sz w:val="24"/>
          <w:szCs w:val="24"/>
        </w:rPr>
        <w:t>т ___________________</w:t>
      </w:r>
      <w:r>
        <w:rPr>
          <w:rFonts w:ascii="Times New Roman" w:hAnsi="Times New Roman" w:cs="Times New Roman"/>
          <w:sz w:val="24"/>
          <w:szCs w:val="24"/>
        </w:rPr>
        <w:t>__________</w:t>
      </w:r>
      <w:r w:rsidR="00177E80">
        <w:rPr>
          <w:rFonts w:ascii="Times New Roman" w:hAnsi="Times New Roman" w:cs="Times New Roman"/>
          <w:sz w:val="24"/>
          <w:szCs w:val="24"/>
        </w:rPr>
        <w:t xml:space="preserve"> </w:t>
      </w:r>
      <w:r>
        <w:rPr>
          <w:rFonts w:ascii="Times New Roman" w:hAnsi="Times New Roman" w:cs="Times New Roman"/>
          <w:sz w:val="24"/>
          <w:szCs w:val="24"/>
        </w:rPr>
        <w:t xml:space="preserve">                                                                        </w:t>
      </w:r>
      <w:r w:rsidR="007A4992">
        <w:rPr>
          <w:rFonts w:ascii="Times New Roman" w:hAnsi="Times New Roman" w:cs="Times New Roman"/>
          <w:sz w:val="24"/>
          <w:szCs w:val="24"/>
        </w:rPr>
        <w:t>(фамилия, имя, отчество),</w:t>
      </w:r>
    </w:p>
    <w:p w:rsidR="00177E80" w:rsidRDefault="007A4992" w:rsidP="002F5A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Паспорт серии ____ №</w:t>
      </w:r>
      <w:r w:rsidR="002F5A88">
        <w:rPr>
          <w:rFonts w:ascii="Times New Roman" w:hAnsi="Times New Roman" w:cs="Times New Roman"/>
          <w:sz w:val="24"/>
          <w:szCs w:val="24"/>
        </w:rPr>
        <w:t xml:space="preserve"> , з</w:t>
      </w:r>
      <w:r>
        <w:rPr>
          <w:rFonts w:ascii="Times New Roman" w:hAnsi="Times New Roman" w:cs="Times New Roman"/>
          <w:sz w:val="24"/>
          <w:szCs w:val="24"/>
        </w:rPr>
        <w:t>арегистрирован</w:t>
      </w:r>
      <w:r w:rsidR="009978D8">
        <w:rPr>
          <w:rFonts w:ascii="Times New Roman" w:hAnsi="Times New Roman" w:cs="Times New Roman"/>
          <w:sz w:val="24"/>
          <w:szCs w:val="24"/>
        </w:rPr>
        <w:t>ному</w:t>
      </w:r>
      <w:r>
        <w:rPr>
          <w:rFonts w:ascii="Times New Roman" w:hAnsi="Times New Roman" w:cs="Times New Roman"/>
          <w:sz w:val="24"/>
          <w:szCs w:val="24"/>
        </w:rPr>
        <w:t xml:space="preserve"> </w:t>
      </w:r>
    </w:p>
    <w:p w:rsidR="007A4992" w:rsidRDefault="007A4992" w:rsidP="00177E8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адресу _______</w:t>
      </w:r>
    </w:p>
    <w:p w:rsidR="007A4992" w:rsidRDefault="007A4992" w:rsidP="00177E80">
      <w:pPr>
        <w:spacing w:after="0"/>
        <w:jc w:val="center"/>
        <w:rPr>
          <w:rFonts w:ascii="Times New Roman" w:hAnsi="Times New Roman" w:cs="Times New Roman"/>
          <w:sz w:val="24"/>
          <w:szCs w:val="24"/>
        </w:rPr>
      </w:pPr>
      <w:r>
        <w:rPr>
          <w:rFonts w:ascii="Times New Roman" w:hAnsi="Times New Roman" w:cs="Times New Roman"/>
          <w:sz w:val="24"/>
          <w:szCs w:val="24"/>
        </w:rPr>
        <w:t>ЗАЯВЛЕНИЕ</w:t>
      </w:r>
    </w:p>
    <w:p w:rsidR="007A4992" w:rsidRDefault="007A4992">
      <w:pPr>
        <w:rPr>
          <w:rFonts w:ascii="Times New Roman" w:hAnsi="Times New Roman" w:cs="Times New Roman"/>
          <w:sz w:val="24"/>
          <w:szCs w:val="24"/>
        </w:rPr>
      </w:pPr>
      <w:r>
        <w:rPr>
          <w:rFonts w:ascii="Times New Roman" w:hAnsi="Times New Roman" w:cs="Times New Roman"/>
          <w:sz w:val="24"/>
          <w:szCs w:val="24"/>
        </w:rPr>
        <w:t>Я, ____________________(ФИО), являясь законным представителем несовершеннолетнего _______________(ФИО обучающегося)</w:t>
      </w:r>
      <w:r w:rsidR="00177E80">
        <w:rPr>
          <w:rFonts w:ascii="Times New Roman" w:hAnsi="Times New Roman" w:cs="Times New Roman"/>
          <w:sz w:val="24"/>
          <w:szCs w:val="24"/>
        </w:rPr>
        <w:t xml:space="preserve">, </w:t>
      </w:r>
      <w:r>
        <w:rPr>
          <w:rFonts w:ascii="Times New Roman" w:hAnsi="Times New Roman" w:cs="Times New Roman"/>
          <w:sz w:val="24"/>
          <w:szCs w:val="24"/>
        </w:rPr>
        <w:t xml:space="preserve"> прошу приостановить </w:t>
      </w:r>
      <w:r w:rsidR="00177E80">
        <w:rPr>
          <w:rFonts w:ascii="Times New Roman" w:hAnsi="Times New Roman" w:cs="Times New Roman"/>
          <w:sz w:val="24"/>
          <w:szCs w:val="24"/>
        </w:rPr>
        <w:t xml:space="preserve"> </w:t>
      </w:r>
      <w:r w:rsidR="002F5A88">
        <w:rPr>
          <w:rFonts w:ascii="Times New Roman" w:hAnsi="Times New Roman" w:cs="Times New Roman"/>
          <w:sz w:val="24"/>
          <w:szCs w:val="24"/>
        </w:rPr>
        <w:t>образовательные</w:t>
      </w:r>
      <w:r w:rsidR="00177E80">
        <w:rPr>
          <w:rFonts w:ascii="Times New Roman" w:hAnsi="Times New Roman" w:cs="Times New Roman"/>
          <w:sz w:val="24"/>
          <w:szCs w:val="24"/>
        </w:rPr>
        <w:t xml:space="preserve"> отношения между </w:t>
      </w:r>
      <w:r w:rsidR="00B83B1D">
        <w:rPr>
          <w:rFonts w:ascii="Times New Roman" w:hAnsi="Times New Roman" w:cs="Times New Roman"/>
          <w:sz w:val="24"/>
          <w:szCs w:val="24"/>
        </w:rPr>
        <w:t xml:space="preserve">МКОУ «Хуцеевская СОШ» </w:t>
      </w:r>
      <w:r w:rsidR="00177E80">
        <w:rPr>
          <w:rFonts w:ascii="Times New Roman" w:hAnsi="Times New Roman" w:cs="Times New Roman"/>
          <w:sz w:val="24"/>
          <w:szCs w:val="24"/>
        </w:rPr>
        <w:t>и обучающимся ______________________________ в связи с ______________________.</w:t>
      </w:r>
    </w:p>
    <w:p w:rsidR="00177E80" w:rsidRDefault="00177E80">
      <w:pPr>
        <w:rPr>
          <w:rFonts w:ascii="Times New Roman" w:hAnsi="Times New Roman" w:cs="Times New Roman"/>
          <w:sz w:val="24"/>
          <w:szCs w:val="24"/>
        </w:rPr>
      </w:pPr>
      <w:r>
        <w:rPr>
          <w:rFonts w:ascii="Times New Roman" w:hAnsi="Times New Roman" w:cs="Times New Roman"/>
          <w:sz w:val="24"/>
          <w:szCs w:val="24"/>
        </w:rPr>
        <w:t>на срок ________________________.</w:t>
      </w:r>
    </w:p>
    <w:p w:rsidR="00177E80" w:rsidRDefault="00177E80" w:rsidP="007A4992">
      <w:pPr>
        <w:pStyle w:val="a4"/>
        <w:spacing w:before="0" w:beforeAutospacing="0" w:after="0" w:afterAutospacing="0"/>
        <w:jc w:val="right"/>
      </w:pPr>
      <w:r>
        <w:lastRenderedPageBreak/>
        <w:t>Подпись, расшифровка подписи. Дата</w:t>
      </w:r>
    </w:p>
    <w:p w:rsidR="00177E80" w:rsidRDefault="00177E80" w:rsidP="007A4992">
      <w:pPr>
        <w:pStyle w:val="a4"/>
        <w:spacing w:before="0" w:beforeAutospacing="0" w:after="0" w:afterAutospacing="0"/>
        <w:jc w:val="right"/>
      </w:pPr>
    </w:p>
    <w:p w:rsidR="00177E80" w:rsidRDefault="00177E80" w:rsidP="007A4992">
      <w:pPr>
        <w:pStyle w:val="a4"/>
        <w:spacing w:before="0" w:beforeAutospacing="0" w:after="0" w:afterAutospacing="0"/>
        <w:jc w:val="right"/>
      </w:pPr>
    </w:p>
    <w:p w:rsidR="007A4992" w:rsidRPr="00FE681F" w:rsidRDefault="002F5A88" w:rsidP="007A4992">
      <w:pPr>
        <w:pStyle w:val="a4"/>
        <w:spacing w:before="0" w:beforeAutospacing="0" w:after="0" w:afterAutospacing="0"/>
        <w:jc w:val="right"/>
      </w:pPr>
      <w:r>
        <w:t>Приложение 3</w:t>
      </w:r>
    </w:p>
    <w:p w:rsidR="007A4992" w:rsidRPr="00FE681F" w:rsidRDefault="007A4992" w:rsidP="007A4992">
      <w:pPr>
        <w:pStyle w:val="a4"/>
        <w:spacing w:before="0" w:beforeAutospacing="0" w:after="0" w:afterAutospacing="0"/>
        <w:jc w:val="right"/>
      </w:pPr>
    </w:p>
    <w:p w:rsidR="007A4992" w:rsidRPr="00FE681F" w:rsidRDefault="007A4992" w:rsidP="007A4992">
      <w:pPr>
        <w:pStyle w:val="a5"/>
        <w:jc w:val="center"/>
        <w:rPr>
          <w:color w:val="000000"/>
        </w:rPr>
      </w:pPr>
      <w:r w:rsidRPr="00FE681F">
        <w:rPr>
          <w:b/>
          <w:bCs/>
          <w:color w:val="000000"/>
        </w:rPr>
        <w:t xml:space="preserve">Справка </w:t>
      </w:r>
    </w:p>
    <w:p w:rsidR="007A4992" w:rsidRPr="00FE681F" w:rsidRDefault="007A4992" w:rsidP="007A4992">
      <w:pPr>
        <w:pStyle w:val="a5"/>
        <w:jc w:val="center"/>
        <w:rPr>
          <w:b/>
          <w:bCs/>
          <w:color w:val="000000"/>
        </w:rPr>
      </w:pPr>
      <w:r w:rsidRPr="00FE681F">
        <w:rPr>
          <w:b/>
          <w:bCs/>
          <w:color w:val="000000"/>
        </w:rPr>
        <w:t>об обучении в организации, осуществляющей образовательную деятельность</w:t>
      </w:r>
    </w:p>
    <w:p w:rsidR="007A4992" w:rsidRPr="00FE681F" w:rsidRDefault="007A4992" w:rsidP="007A4992">
      <w:pPr>
        <w:pStyle w:val="a5"/>
        <w:jc w:val="center"/>
        <w:rPr>
          <w:color w:val="000000"/>
        </w:rPr>
      </w:pPr>
      <w:r w:rsidRPr="00FE681F">
        <w:rPr>
          <w:color w:val="000000"/>
        </w:rPr>
        <w:t xml:space="preserve">Данная справка выдана __________________________________________________________________ </w:t>
      </w:r>
    </w:p>
    <w:p w:rsidR="007A4992" w:rsidRPr="00FE681F" w:rsidRDefault="007A4992" w:rsidP="007A4992">
      <w:pPr>
        <w:pStyle w:val="a5"/>
        <w:jc w:val="center"/>
        <w:rPr>
          <w:color w:val="000000"/>
        </w:rPr>
      </w:pPr>
      <w:r w:rsidRPr="00FE681F">
        <w:rPr>
          <w:color w:val="000000"/>
        </w:rPr>
        <w:t xml:space="preserve">(фамилия, </w:t>
      </w:r>
    </w:p>
    <w:p w:rsidR="007A4992" w:rsidRPr="00FE681F" w:rsidRDefault="007A4992" w:rsidP="007A4992">
      <w:pPr>
        <w:pStyle w:val="a5"/>
        <w:jc w:val="center"/>
        <w:rPr>
          <w:color w:val="000000"/>
        </w:rPr>
      </w:pPr>
      <w:r w:rsidRPr="00FE681F">
        <w:rPr>
          <w:color w:val="000000"/>
        </w:rPr>
        <w:t>__________________________________________________________________</w:t>
      </w:r>
    </w:p>
    <w:p w:rsidR="007A4992" w:rsidRPr="00FE681F" w:rsidRDefault="007A4992" w:rsidP="007A4992">
      <w:pPr>
        <w:pStyle w:val="a5"/>
        <w:jc w:val="center"/>
        <w:rPr>
          <w:color w:val="000000"/>
        </w:rPr>
      </w:pPr>
      <w:r w:rsidRPr="00FE681F">
        <w:rPr>
          <w:color w:val="000000"/>
        </w:rPr>
        <w:t xml:space="preserve">имя, отчество – при наличии) </w:t>
      </w:r>
    </w:p>
    <w:p w:rsidR="007A4992" w:rsidRPr="00FE681F" w:rsidRDefault="007A4992" w:rsidP="007A4992">
      <w:pPr>
        <w:pStyle w:val="a5"/>
        <w:jc w:val="center"/>
        <w:rPr>
          <w:color w:val="000000"/>
        </w:rPr>
      </w:pPr>
      <w:r w:rsidRPr="00FE681F">
        <w:rPr>
          <w:color w:val="000000"/>
        </w:rPr>
        <w:t xml:space="preserve">дата рождения «____»_________ _____ г. в том, что он (а) обучался (обучалась) </w:t>
      </w:r>
    </w:p>
    <w:p w:rsidR="007A4992" w:rsidRPr="00FE681F" w:rsidRDefault="007A4992" w:rsidP="007A4992">
      <w:pPr>
        <w:pStyle w:val="a5"/>
        <w:jc w:val="center"/>
        <w:rPr>
          <w:color w:val="000000"/>
        </w:rPr>
      </w:pPr>
      <w:r w:rsidRPr="00FE681F">
        <w:rPr>
          <w:color w:val="000000"/>
          <w:u w:val="single"/>
        </w:rPr>
        <w:t xml:space="preserve">в </w:t>
      </w:r>
      <w:r w:rsidR="00B83B1D">
        <w:t>МКОУ «Хуцеевская СОШ»</w:t>
      </w:r>
      <w:r w:rsidR="00B83B1D" w:rsidRPr="00FE681F">
        <w:rPr>
          <w:color w:val="000000"/>
        </w:rPr>
        <w:t xml:space="preserve"> </w:t>
      </w:r>
      <w:r w:rsidRPr="00FE681F">
        <w:rPr>
          <w:color w:val="000000"/>
        </w:rPr>
        <w:t xml:space="preserve">(полное наименование организации, осуществляющей образовательную деятельность, </w:t>
      </w:r>
    </w:p>
    <w:p w:rsidR="00B83B1D" w:rsidRPr="00B83B1D" w:rsidRDefault="00B83B1D" w:rsidP="00B83B1D">
      <w:pPr>
        <w:spacing w:after="0" w:line="240" w:lineRule="auto"/>
        <w:jc w:val="center"/>
        <w:rPr>
          <w:rFonts w:ascii="Times New Roman" w:hAnsi="Times New Roman" w:cs="Times New Roman"/>
          <w:color w:val="000000"/>
          <w:u w:val="single"/>
        </w:rPr>
      </w:pPr>
      <w:r w:rsidRPr="00B83B1D">
        <w:rPr>
          <w:u w:val="single"/>
        </w:rPr>
        <w:t xml:space="preserve">368804, РД, Кизлярский район, </w:t>
      </w:r>
      <w:proofErr w:type="spellStart"/>
      <w:r w:rsidRPr="00B83B1D">
        <w:rPr>
          <w:u w:val="single"/>
        </w:rPr>
        <w:t>с.Хуцеевка</w:t>
      </w:r>
      <w:proofErr w:type="spellEnd"/>
    </w:p>
    <w:p w:rsidR="007A4992" w:rsidRPr="00FE681F" w:rsidRDefault="007A4992" w:rsidP="007A4992">
      <w:pPr>
        <w:pStyle w:val="a5"/>
        <w:jc w:val="center"/>
        <w:rPr>
          <w:color w:val="000000"/>
          <w:u w:val="single"/>
        </w:rPr>
      </w:pPr>
    </w:p>
    <w:p w:rsidR="007A4992" w:rsidRPr="00FE681F" w:rsidRDefault="007A4992" w:rsidP="007A4992">
      <w:pPr>
        <w:pStyle w:val="a5"/>
        <w:jc w:val="center"/>
        <w:rPr>
          <w:color w:val="000000"/>
        </w:rPr>
      </w:pPr>
      <w:r w:rsidRPr="00FE681F">
        <w:rPr>
          <w:color w:val="000000"/>
        </w:rPr>
        <w:t xml:space="preserve">и ее местонахождение) </w:t>
      </w:r>
    </w:p>
    <w:p w:rsidR="007A4992" w:rsidRPr="00FE681F" w:rsidRDefault="007A4992" w:rsidP="007A4992">
      <w:pPr>
        <w:pStyle w:val="Default"/>
      </w:pPr>
      <w:r w:rsidRPr="00FE681F">
        <w:t xml:space="preserve">в _________________ учебном году в ________классе и получил(а) по учебным предметам следующие отметки (количество баллов):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28"/>
        <w:gridCol w:w="2099"/>
        <w:gridCol w:w="2099"/>
        <w:gridCol w:w="2099"/>
        <w:gridCol w:w="2099"/>
      </w:tblGrid>
      <w:tr w:rsidR="007A4992" w:rsidRPr="00FE681F" w:rsidTr="00082A40">
        <w:trPr>
          <w:trHeight w:val="1186"/>
        </w:trPr>
        <w:tc>
          <w:tcPr>
            <w:tcW w:w="828"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 </w:t>
            </w:r>
          </w:p>
          <w:p w:rsidR="007A4992" w:rsidRPr="00FE681F" w:rsidRDefault="007A4992" w:rsidP="00082A40">
            <w:pPr>
              <w:pStyle w:val="a5"/>
              <w:jc w:val="center"/>
              <w:rPr>
                <w:color w:val="000000"/>
              </w:rPr>
            </w:pPr>
            <w:r w:rsidRPr="00FE681F">
              <w:rPr>
                <w:b/>
                <w:bCs/>
                <w:color w:val="000000"/>
              </w:rPr>
              <w:t xml:space="preserve">п/п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Наименование учебных предметов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Годовая отметка за последний год обучения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Итоговая </w:t>
            </w:r>
          </w:p>
          <w:p w:rsidR="007A4992" w:rsidRPr="00FE681F" w:rsidRDefault="007A4992" w:rsidP="00082A40">
            <w:pPr>
              <w:pStyle w:val="a5"/>
              <w:jc w:val="center"/>
              <w:rPr>
                <w:color w:val="000000"/>
              </w:rPr>
            </w:pPr>
            <w:r w:rsidRPr="00FE681F">
              <w:rPr>
                <w:b/>
                <w:bCs/>
                <w:color w:val="000000"/>
              </w:rPr>
              <w:t xml:space="preserve">отметка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Отметка, полученная на государственной итоговой аттестации </w:t>
            </w:r>
          </w:p>
        </w:tc>
      </w:tr>
      <w:tr w:rsidR="007A4992" w:rsidRPr="00FE681F" w:rsidTr="00082A40">
        <w:trPr>
          <w:trHeight w:val="267"/>
        </w:trPr>
        <w:tc>
          <w:tcPr>
            <w:tcW w:w="828"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1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2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3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4 </w:t>
            </w: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color w:val="000000"/>
              </w:rPr>
            </w:pPr>
            <w:r w:rsidRPr="00FE681F">
              <w:rPr>
                <w:b/>
                <w:bCs/>
                <w:color w:val="000000"/>
              </w:rPr>
              <w:t xml:space="preserve">5 </w:t>
            </w:r>
          </w:p>
        </w:tc>
      </w:tr>
      <w:tr w:rsidR="007A4992" w:rsidRPr="00FE681F" w:rsidTr="00082A40">
        <w:trPr>
          <w:trHeight w:val="267"/>
        </w:trPr>
        <w:tc>
          <w:tcPr>
            <w:tcW w:w="828"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r>
      <w:tr w:rsidR="007A4992" w:rsidRPr="00FE681F" w:rsidTr="00082A40">
        <w:trPr>
          <w:trHeight w:val="267"/>
        </w:trPr>
        <w:tc>
          <w:tcPr>
            <w:tcW w:w="828"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r>
      <w:tr w:rsidR="007A4992" w:rsidRPr="00FE681F" w:rsidTr="00082A40">
        <w:trPr>
          <w:trHeight w:val="267"/>
        </w:trPr>
        <w:tc>
          <w:tcPr>
            <w:tcW w:w="828"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c>
          <w:tcPr>
            <w:tcW w:w="2099" w:type="dxa"/>
            <w:tcBorders>
              <w:top w:val="single" w:sz="8" w:space="0" w:color="000000"/>
              <w:left w:val="single" w:sz="8" w:space="0" w:color="000000"/>
              <w:bottom w:val="single" w:sz="8" w:space="0" w:color="000000"/>
              <w:right w:val="single" w:sz="8" w:space="0" w:color="000000"/>
            </w:tcBorders>
          </w:tcPr>
          <w:p w:rsidR="007A4992" w:rsidRPr="00FE681F" w:rsidRDefault="007A4992" w:rsidP="00082A40">
            <w:pPr>
              <w:pStyle w:val="a5"/>
              <w:jc w:val="center"/>
              <w:rPr>
                <w:b/>
                <w:bCs/>
                <w:color w:val="000000"/>
              </w:rPr>
            </w:pPr>
          </w:p>
        </w:tc>
      </w:tr>
    </w:tbl>
    <w:p w:rsidR="002F5A88" w:rsidRPr="00FE681F" w:rsidRDefault="007A4992" w:rsidP="002F5A88">
      <w:pPr>
        <w:pStyle w:val="a5"/>
        <w:rPr>
          <w:color w:val="000000"/>
        </w:rPr>
      </w:pPr>
      <w:r w:rsidRPr="00FE681F">
        <w:rPr>
          <w:color w:val="000000"/>
        </w:rPr>
        <w:t>Директор</w:t>
      </w:r>
      <w:r w:rsidR="002F5A88">
        <w:rPr>
          <w:color w:val="000000"/>
        </w:rPr>
        <w:t xml:space="preserve"> школы </w:t>
      </w:r>
    </w:p>
    <w:p w:rsidR="007A4992" w:rsidRPr="00FE681F" w:rsidRDefault="007A4992" w:rsidP="007A4992">
      <w:pPr>
        <w:pStyle w:val="a5"/>
        <w:rPr>
          <w:color w:val="000000"/>
        </w:rPr>
      </w:pPr>
      <w:r w:rsidRPr="00FE681F">
        <w:rPr>
          <w:color w:val="000000"/>
        </w:rPr>
        <w:tab/>
        <w:t xml:space="preserve">   __________________________________                         </w:t>
      </w:r>
      <w:r w:rsidR="002F5A88">
        <w:rPr>
          <w:color w:val="000000"/>
        </w:rPr>
        <w:t xml:space="preserve">                     </w:t>
      </w:r>
    </w:p>
    <w:p w:rsidR="007A4992" w:rsidRPr="00FE681F" w:rsidRDefault="002F5A88" w:rsidP="007A4992">
      <w:pPr>
        <w:pStyle w:val="a5"/>
        <w:rPr>
          <w:color w:val="000000"/>
        </w:rPr>
      </w:pPr>
      <w:r>
        <w:rPr>
          <w:color w:val="000000"/>
        </w:rPr>
        <w:t xml:space="preserve">    </w:t>
      </w:r>
      <w:r w:rsidR="009978D8">
        <w:rPr>
          <w:color w:val="000000"/>
        </w:rPr>
        <w:t xml:space="preserve">МП </w:t>
      </w:r>
      <w:r>
        <w:rPr>
          <w:color w:val="000000"/>
        </w:rPr>
        <w:t xml:space="preserve">       </w:t>
      </w:r>
      <w:r w:rsidR="007A4992" w:rsidRPr="00FE681F">
        <w:rPr>
          <w:color w:val="000000"/>
        </w:rPr>
        <w:t xml:space="preserve">         (подпись) </w:t>
      </w:r>
      <w:r w:rsidR="007A4992" w:rsidRPr="00FE681F">
        <w:rPr>
          <w:color w:val="000000"/>
        </w:rPr>
        <w:tab/>
      </w:r>
      <w:r w:rsidR="007A4992" w:rsidRPr="00FE681F">
        <w:rPr>
          <w:color w:val="000000"/>
        </w:rPr>
        <w:tab/>
      </w:r>
      <w:r w:rsidR="007A4992" w:rsidRPr="00FE681F">
        <w:rPr>
          <w:color w:val="000000"/>
        </w:rPr>
        <w:tab/>
      </w:r>
      <w:r w:rsidR="007A4992" w:rsidRPr="00FE681F">
        <w:rPr>
          <w:color w:val="000000"/>
        </w:rPr>
        <w:tab/>
        <w:t xml:space="preserve">                                        (ФИО) </w:t>
      </w:r>
    </w:p>
    <w:p w:rsidR="007A4992" w:rsidRPr="00FE681F" w:rsidRDefault="007A4992" w:rsidP="007A4992">
      <w:pPr>
        <w:pStyle w:val="a5"/>
        <w:rPr>
          <w:color w:val="000000"/>
        </w:rPr>
      </w:pPr>
    </w:p>
    <w:p w:rsidR="008D3B98" w:rsidRPr="009978D8" w:rsidRDefault="007A4992" w:rsidP="009978D8">
      <w:pPr>
        <w:pStyle w:val="a5"/>
        <w:rPr>
          <w:color w:val="000000"/>
        </w:rPr>
      </w:pPr>
      <w:r w:rsidRPr="00FE681F">
        <w:rPr>
          <w:color w:val="000000"/>
        </w:rPr>
        <w:t xml:space="preserve">Дата выдачи «______» _____________ 20____г. </w:t>
      </w:r>
      <w:r w:rsidRPr="00FE681F">
        <w:rPr>
          <w:color w:val="000000"/>
        </w:rPr>
        <w:tab/>
      </w:r>
      <w:r w:rsidRPr="00FE681F">
        <w:rPr>
          <w:color w:val="000000"/>
        </w:rPr>
        <w:tab/>
      </w:r>
      <w:r w:rsidRPr="00FE681F">
        <w:rPr>
          <w:color w:val="000000"/>
        </w:rPr>
        <w:tab/>
        <w:t>регистрационный №______________</w:t>
      </w:r>
    </w:p>
    <w:sectPr w:rsidR="008D3B98" w:rsidRPr="009978D8" w:rsidSect="008A640D">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0C6" w:rsidRDefault="004910C6" w:rsidP="001B507A">
      <w:pPr>
        <w:spacing w:after="0" w:line="240" w:lineRule="auto"/>
      </w:pPr>
      <w:r>
        <w:separator/>
      </w:r>
    </w:p>
  </w:endnote>
  <w:endnote w:type="continuationSeparator" w:id="0">
    <w:p w:rsidR="004910C6" w:rsidRDefault="004910C6" w:rsidP="001B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0C6" w:rsidRDefault="004910C6" w:rsidP="001B507A">
      <w:pPr>
        <w:spacing w:after="0" w:line="240" w:lineRule="auto"/>
      </w:pPr>
      <w:r>
        <w:separator/>
      </w:r>
    </w:p>
  </w:footnote>
  <w:footnote w:type="continuationSeparator" w:id="0">
    <w:p w:rsidR="004910C6" w:rsidRDefault="004910C6" w:rsidP="001B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5001"/>
      <w:docPartObj>
        <w:docPartGallery w:val="Page Numbers (Top of Page)"/>
        <w:docPartUnique/>
      </w:docPartObj>
    </w:sdtPr>
    <w:sdtEndPr/>
    <w:sdtContent>
      <w:p w:rsidR="001B507A" w:rsidRDefault="001B507A">
        <w:pPr>
          <w:pStyle w:val="aa"/>
          <w:jc w:val="center"/>
        </w:pPr>
        <w:r w:rsidRPr="001B507A">
          <w:rPr>
            <w:rFonts w:ascii="Times New Roman" w:hAnsi="Times New Roman" w:cs="Times New Roman"/>
          </w:rPr>
          <w:fldChar w:fldCharType="begin"/>
        </w:r>
        <w:r w:rsidRPr="001B507A">
          <w:rPr>
            <w:rFonts w:ascii="Times New Roman" w:hAnsi="Times New Roman" w:cs="Times New Roman"/>
          </w:rPr>
          <w:instrText xml:space="preserve"> PAGE   \* MERGEFORMAT </w:instrText>
        </w:r>
        <w:r w:rsidRPr="001B507A">
          <w:rPr>
            <w:rFonts w:ascii="Times New Roman" w:hAnsi="Times New Roman" w:cs="Times New Roman"/>
          </w:rPr>
          <w:fldChar w:fldCharType="separate"/>
        </w:r>
        <w:r>
          <w:rPr>
            <w:rFonts w:ascii="Times New Roman" w:hAnsi="Times New Roman" w:cs="Times New Roman"/>
            <w:noProof/>
          </w:rPr>
          <w:t>2</w:t>
        </w:r>
        <w:r w:rsidRPr="001B507A">
          <w:rPr>
            <w:rFonts w:ascii="Times New Roman" w:hAnsi="Times New Roman" w:cs="Times New Roman"/>
          </w:rPr>
          <w:fldChar w:fldCharType="end"/>
        </w:r>
      </w:p>
    </w:sdtContent>
  </w:sdt>
  <w:p w:rsidR="001B507A" w:rsidRDefault="001B507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2"/>
    <w:multiLevelType w:val="multilevel"/>
    <w:tmpl w:val="00000002"/>
    <w:lvl w:ilvl="0">
      <w:start w:val="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3" w15:restartNumberingAfterBreak="0">
    <w:nsid w:val="00000004"/>
    <w:multiLevelType w:val="multilevel"/>
    <w:tmpl w:val="00000004"/>
    <w:lvl w:ilvl="0">
      <w:start w:val="3"/>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00000005"/>
    <w:multiLevelType w:val="multilevel"/>
    <w:tmpl w:val="00000005"/>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5" w15:restartNumberingAfterBreak="0">
    <w:nsid w:val="00000006"/>
    <w:multiLevelType w:val="multilevel"/>
    <w:tmpl w:val="00000006"/>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6" w15:restartNumberingAfterBreak="0">
    <w:nsid w:val="00000007"/>
    <w:multiLevelType w:val="multilevel"/>
    <w:tmpl w:val="00000007"/>
    <w:lvl w:ilvl="0">
      <w:start w:val="3"/>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7" w15:restartNumberingAfterBreak="0">
    <w:nsid w:val="00000008"/>
    <w:multiLevelType w:val="multilevel"/>
    <w:tmpl w:val="00000008"/>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54D7"/>
    <w:rsid w:val="0009430B"/>
    <w:rsid w:val="000F2AD5"/>
    <w:rsid w:val="00177E80"/>
    <w:rsid w:val="00185236"/>
    <w:rsid w:val="001B507A"/>
    <w:rsid w:val="00265AE2"/>
    <w:rsid w:val="002A54D7"/>
    <w:rsid w:val="002F5A88"/>
    <w:rsid w:val="003C613A"/>
    <w:rsid w:val="00467260"/>
    <w:rsid w:val="004910C6"/>
    <w:rsid w:val="004F52E1"/>
    <w:rsid w:val="00515108"/>
    <w:rsid w:val="005233B4"/>
    <w:rsid w:val="00552EC3"/>
    <w:rsid w:val="005C493F"/>
    <w:rsid w:val="006214F7"/>
    <w:rsid w:val="006F7A61"/>
    <w:rsid w:val="00772D2D"/>
    <w:rsid w:val="0077760A"/>
    <w:rsid w:val="007911C8"/>
    <w:rsid w:val="007A4992"/>
    <w:rsid w:val="007C1422"/>
    <w:rsid w:val="008A640D"/>
    <w:rsid w:val="008D3B98"/>
    <w:rsid w:val="008D5F6F"/>
    <w:rsid w:val="008E7DBD"/>
    <w:rsid w:val="00985AF3"/>
    <w:rsid w:val="009978D8"/>
    <w:rsid w:val="009D696F"/>
    <w:rsid w:val="00A9360B"/>
    <w:rsid w:val="00B75D29"/>
    <w:rsid w:val="00B76031"/>
    <w:rsid w:val="00B83B1D"/>
    <w:rsid w:val="00BC4711"/>
    <w:rsid w:val="00C03347"/>
    <w:rsid w:val="00DF1B26"/>
    <w:rsid w:val="00E03ADD"/>
    <w:rsid w:val="00F37DD4"/>
    <w:rsid w:val="00FB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AC3D8-188E-4789-A511-E7FE3541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4D7"/>
    <w:rPr>
      <w:rFonts w:eastAsiaTheme="minorEastAsia"/>
      <w:lang w:eastAsia="ru-RU"/>
    </w:rPr>
  </w:style>
  <w:style w:type="paragraph" w:styleId="1">
    <w:name w:val="heading 1"/>
    <w:basedOn w:val="a"/>
    <w:next w:val="a"/>
    <w:link w:val="10"/>
    <w:qFormat/>
    <w:rsid w:val="002A54D7"/>
    <w:pPr>
      <w:keepNext/>
      <w:spacing w:after="0" w:line="240" w:lineRule="auto"/>
      <w:outlineLvl w:val="0"/>
    </w:pPr>
    <w:rPr>
      <w:rFonts w:ascii="Times New Roman" w:eastAsia="Arial Unicode MS"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4D7"/>
    <w:rPr>
      <w:rFonts w:ascii="Times New Roman" w:eastAsia="Arial Unicode MS" w:hAnsi="Times New Roman" w:cs="Times New Roman"/>
      <w:b/>
      <w:sz w:val="24"/>
      <w:szCs w:val="24"/>
      <w:lang w:eastAsia="ru-RU"/>
    </w:rPr>
  </w:style>
  <w:style w:type="paragraph" w:styleId="a3">
    <w:name w:val="List Paragraph"/>
    <w:basedOn w:val="a"/>
    <w:uiPriority w:val="34"/>
    <w:qFormat/>
    <w:rsid w:val="00F37DD4"/>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7A4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A49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5">
    <w:name w:val="......."/>
    <w:basedOn w:val="Default"/>
    <w:next w:val="Default"/>
    <w:rsid w:val="007A4992"/>
    <w:rPr>
      <w:color w:val="auto"/>
    </w:rPr>
  </w:style>
  <w:style w:type="table" w:styleId="a6">
    <w:name w:val="Table Grid"/>
    <w:basedOn w:val="a1"/>
    <w:uiPriority w:val="59"/>
    <w:rsid w:val="006214F7"/>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semiHidden/>
    <w:unhideWhenUsed/>
    <w:rsid w:val="007911C8"/>
    <w:rPr>
      <w:color w:val="000080"/>
      <w:u w:val="single"/>
    </w:rPr>
  </w:style>
  <w:style w:type="character" w:customStyle="1" w:styleId="11">
    <w:name w:val="Основной шрифт абзаца1"/>
    <w:rsid w:val="009978D8"/>
  </w:style>
  <w:style w:type="paragraph" w:styleId="a8">
    <w:name w:val="Balloon Text"/>
    <w:basedOn w:val="a"/>
    <w:link w:val="a9"/>
    <w:uiPriority w:val="99"/>
    <w:semiHidden/>
    <w:unhideWhenUsed/>
    <w:rsid w:val="008E7D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7DBD"/>
    <w:rPr>
      <w:rFonts w:ascii="Tahoma" w:eastAsiaTheme="minorEastAsia" w:hAnsi="Tahoma" w:cs="Tahoma"/>
      <w:sz w:val="16"/>
      <w:szCs w:val="16"/>
      <w:lang w:eastAsia="ru-RU"/>
    </w:rPr>
  </w:style>
  <w:style w:type="paragraph" w:styleId="aa">
    <w:name w:val="header"/>
    <w:basedOn w:val="a"/>
    <w:link w:val="ab"/>
    <w:uiPriority w:val="99"/>
    <w:unhideWhenUsed/>
    <w:rsid w:val="001B50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B507A"/>
    <w:rPr>
      <w:rFonts w:eastAsiaTheme="minorEastAsia"/>
      <w:lang w:eastAsia="ru-RU"/>
    </w:rPr>
  </w:style>
  <w:style w:type="paragraph" w:styleId="ac">
    <w:name w:val="footer"/>
    <w:basedOn w:val="a"/>
    <w:link w:val="ad"/>
    <w:uiPriority w:val="99"/>
    <w:semiHidden/>
    <w:unhideWhenUsed/>
    <w:rsid w:val="001B507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B507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12321">
      <w:bodyDiv w:val="1"/>
      <w:marLeft w:val="0"/>
      <w:marRight w:val="0"/>
      <w:marTop w:val="0"/>
      <w:marBottom w:val="0"/>
      <w:divBdr>
        <w:top w:val="none" w:sz="0" w:space="0" w:color="auto"/>
        <w:left w:val="none" w:sz="0" w:space="0" w:color="auto"/>
        <w:bottom w:val="none" w:sz="0" w:space="0" w:color="auto"/>
        <w:right w:val="none" w:sz="0" w:space="0" w:color="auto"/>
      </w:divBdr>
    </w:div>
    <w:div w:id="17681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D8F93-4044-43A2-B620-2285CD11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3260</Words>
  <Characters>18584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Головченко ЮВ</dc:creator>
  <cp:keywords/>
  <dc:description/>
  <cp:lastModifiedBy>555</cp:lastModifiedBy>
  <cp:revision>13</cp:revision>
  <cp:lastPrinted>2019-07-18T10:40:00Z</cp:lastPrinted>
  <dcterms:created xsi:type="dcterms:W3CDTF">2016-07-05T10:14:00Z</dcterms:created>
  <dcterms:modified xsi:type="dcterms:W3CDTF">2019-11-12T15:29:00Z</dcterms:modified>
</cp:coreProperties>
</file>