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F9" w:rsidRDefault="005E4292" w:rsidP="005E4292">
      <w:pPr>
        <w:spacing w:after="0" w:line="408" w:lineRule="auto"/>
        <w:rPr>
          <w:rFonts w:ascii="Times New Roman" w:hAnsi="Times New Roman"/>
          <w:b/>
          <w:color w:val="000000"/>
          <w:sz w:val="28"/>
          <w:lang w:val="ru-RU"/>
        </w:rPr>
      </w:pPr>
      <w:bookmarkStart w:id="0" w:name="block-18894647"/>
      <w:r>
        <w:rPr>
          <w:rFonts w:ascii="Times New Roman" w:hAnsi="Times New Roman"/>
          <w:b/>
          <w:color w:val="000000"/>
          <w:sz w:val="28"/>
          <w:lang w:val="ru-RU"/>
        </w:rPr>
        <w:t xml:space="preserve">           </w:t>
      </w:r>
    </w:p>
    <w:p w:rsidR="00875E65" w:rsidRPr="00371426" w:rsidRDefault="005E4292" w:rsidP="005E4292">
      <w:pPr>
        <w:spacing w:after="0" w:line="408" w:lineRule="auto"/>
        <w:rPr>
          <w:lang w:val="ru-RU"/>
        </w:rPr>
      </w:pPr>
      <w:r>
        <w:rPr>
          <w:rFonts w:ascii="Times New Roman" w:hAnsi="Times New Roman"/>
          <w:b/>
          <w:color w:val="000000"/>
          <w:sz w:val="28"/>
          <w:lang w:val="ru-RU"/>
        </w:rPr>
        <w:t xml:space="preserve"> </w:t>
      </w:r>
      <w:r w:rsidR="00371426" w:rsidRPr="00371426">
        <w:rPr>
          <w:rFonts w:ascii="Times New Roman" w:hAnsi="Times New Roman"/>
          <w:b/>
          <w:color w:val="000000"/>
          <w:sz w:val="28"/>
          <w:lang w:val="ru-RU"/>
        </w:rPr>
        <w:t>МИНИСТЕРСТВО ПРОСВЕЩЕНИЯ РОССИЙСКОЙ ФЕДЕРАЦИИ</w:t>
      </w:r>
    </w:p>
    <w:p w:rsidR="00875E65" w:rsidRPr="00371426" w:rsidRDefault="00371426">
      <w:pPr>
        <w:spacing w:after="0" w:line="408" w:lineRule="auto"/>
        <w:ind w:left="120"/>
        <w:jc w:val="center"/>
        <w:rPr>
          <w:lang w:val="ru-RU"/>
        </w:rPr>
      </w:pPr>
      <w:r w:rsidRPr="00371426">
        <w:rPr>
          <w:rFonts w:ascii="Times New Roman" w:hAnsi="Times New Roman"/>
          <w:b/>
          <w:color w:val="000000"/>
          <w:sz w:val="28"/>
          <w:lang w:val="ru-RU"/>
        </w:rPr>
        <w:t>‌</w:t>
      </w:r>
      <w:bookmarkStart w:id="1" w:name="d415904e-d713-4c0f-85b9-f0fc7da9f072"/>
      <w:r w:rsidRPr="00371426">
        <w:rPr>
          <w:rFonts w:ascii="Times New Roman" w:hAnsi="Times New Roman"/>
          <w:b/>
          <w:color w:val="000000"/>
          <w:sz w:val="28"/>
          <w:lang w:val="ru-RU"/>
        </w:rPr>
        <w:t>Министерство образования и науки Республики Дагестан</w:t>
      </w:r>
      <w:bookmarkEnd w:id="1"/>
      <w:r w:rsidRPr="00371426">
        <w:rPr>
          <w:rFonts w:ascii="Times New Roman" w:hAnsi="Times New Roman"/>
          <w:b/>
          <w:color w:val="000000"/>
          <w:sz w:val="28"/>
          <w:lang w:val="ru-RU"/>
        </w:rPr>
        <w:t xml:space="preserve">‌‌ </w:t>
      </w:r>
    </w:p>
    <w:p w:rsidR="00875E65" w:rsidRPr="00371426" w:rsidRDefault="00371426">
      <w:pPr>
        <w:spacing w:after="0" w:line="408" w:lineRule="auto"/>
        <w:ind w:left="120"/>
        <w:jc w:val="center"/>
        <w:rPr>
          <w:lang w:val="ru-RU"/>
        </w:rPr>
      </w:pPr>
      <w:r w:rsidRPr="00371426">
        <w:rPr>
          <w:rFonts w:ascii="Times New Roman" w:hAnsi="Times New Roman"/>
          <w:b/>
          <w:color w:val="000000"/>
          <w:sz w:val="28"/>
          <w:lang w:val="ru-RU"/>
        </w:rPr>
        <w:t>‌</w:t>
      </w:r>
      <w:bookmarkStart w:id="2" w:name="a459302c-2135-426b-9eef-71fb8dcd979a"/>
      <w:r w:rsidRPr="00371426">
        <w:rPr>
          <w:rFonts w:ascii="Times New Roman" w:hAnsi="Times New Roman"/>
          <w:b/>
          <w:color w:val="000000"/>
          <w:sz w:val="28"/>
          <w:lang w:val="ru-RU"/>
        </w:rPr>
        <w:t>Администрация муниципального района "Кизлярский район"</w:t>
      </w:r>
      <w:bookmarkEnd w:id="2"/>
      <w:r w:rsidRPr="00371426">
        <w:rPr>
          <w:rFonts w:ascii="Times New Roman" w:hAnsi="Times New Roman"/>
          <w:b/>
          <w:color w:val="000000"/>
          <w:sz w:val="28"/>
          <w:lang w:val="ru-RU"/>
        </w:rPr>
        <w:t>‌</w:t>
      </w:r>
      <w:r w:rsidRPr="00371426">
        <w:rPr>
          <w:rFonts w:ascii="Times New Roman" w:hAnsi="Times New Roman"/>
          <w:color w:val="000000"/>
          <w:sz w:val="28"/>
          <w:lang w:val="ru-RU"/>
        </w:rPr>
        <w:t>​</w:t>
      </w:r>
    </w:p>
    <w:p w:rsidR="00875E65" w:rsidRDefault="00371426">
      <w:pPr>
        <w:spacing w:after="0" w:line="408" w:lineRule="auto"/>
        <w:ind w:left="120"/>
        <w:jc w:val="center"/>
      </w:pPr>
      <w:r>
        <w:rPr>
          <w:rFonts w:ascii="Times New Roman" w:hAnsi="Times New Roman"/>
          <w:b/>
          <w:color w:val="000000"/>
          <w:sz w:val="28"/>
        </w:rPr>
        <w:t>М</w:t>
      </w:r>
      <w:r w:rsidR="004B65C4">
        <w:rPr>
          <w:rFonts w:ascii="Times New Roman" w:hAnsi="Times New Roman"/>
          <w:b/>
          <w:color w:val="000000"/>
          <w:sz w:val="28"/>
          <w:lang w:val="ru-RU"/>
        </w:rPr>
        <w:t>КО</w:t>
      </w:r>
      <w:r>
        <w:rPr>
          <w:rFonts w:ascii="Times New Roman" w:hAnsi="Times New Roman"/>
          <w:b/>
          <w:color w:val="000000"/>
          <w:sz w:val="28"/>
        </w:rPr>
        <w:t>У "Хуцеевская СОШ"</w:t>
      </w:r>
    </w:p>
    <w:p w:rsidR="00875E65" w:rsidRDefault="00875E65">
      <w:pPr>
        <w:spacing w:after="0"/>
        <w:ind w:left="120"/>
      </w:pPr>
    </w:p>
    <w:p w:rsidR="00875E65" w:rsidRDefault="00875E65">
      <w:pPr>
        <w:spacing w:after="0"/>
        <w:ind w:left="120"/>
      </w:pPr>
    </w:p>
    <w:p w:rsidR="00875E65" w:rsidRDefault="00875E65">
      <w:pPr>
        <w:spacing w:after="0"/>
        <w:ind w:left="120"/>
      </w:pPr>
    </w:p>
    <w:p w:rsidR="00875E65" w:rsidRDefault="00875E65">
      <w:pPr>
        <w:spacing w:after="0"/>
        <w:ind w:left="120"/>
      </w:pPr>
    </w:p>
    <w:tbl>
      <w:tblPr>
        <w:tblW w:w="0" w:type="auto"/>
        <w:tblLook w:val="04A0"/>
      </w:tblPr>
      <w:tblGrid>
        <w:gridCol w:w="3114"/>
        <w:gridCol w:w="3115"/>
        <w:gridCol w:w="3115"/>
      </w:tblGrid>
      <w:tr w:rsidR="00371426" w:rsidRPr="005E4292" w:rsidTr="00371426">
        <w:tc>
          <w:tcPr>
            <w:tcW w:w="3114" w:type="dxa"/>
          </w:tcPr>
          <w:p w:rsidR="00371426" w:rsidRPr="00206B70" w:rsidRDefault="00371426" w:rsidP="005E4292">
            <w:pPr>
              <w:autoSpaceDE w:val="0"/>
              <w:autoSpaceDN w:val="0"/>
              <w:spacing w:after="0" w:line="240" w:lineRule="auto"/>
              <w:jc w:val="both"/>
              <w:rPr>
                <w:rFonts w:ascii="Times New Roman" w:eastAsia="Times New Roman" w:hAnsi="Times New Roman"/>
                <w:b/>
                <w:color w:val="000000"/>
                <w:sz w:val="24"/>
                <w:szCs w:val="24"/>
                <w:lang w:val="ru-RU"/>
              </w:rPr>
            </w:pPr>
            <w:r w:rsidRPr="00206B70">
              <w:rPr>
                <w:rFonts w:ascii="Times New Roman" w:eastAsia="Times New Roman" w:hAnsi="Times New Roman"/>
                <w:b/>
                <w:color w:val="000000"/>
                <w:sz w:val="24"/>
                <w:szCs w:val="24"/>
                <w:lang w:val="ru-RU"/>
              </w:rPr>
              <w:t>РАССМОТРЕНО</w:t>
            </w:r>
          </w:p>
          <w:p w:rsidR="005E4292" w:rsidRPr="005E4292" w:rsidRDefault="005E4292"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ШМО учителей</w:t>
            </w:r>
          </w:p>
          <w:p w:rsidR="00371426" w:rsidRPr="005E4292" w:rsidRDefault="005E4292"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естественно-точного цикла</w:t>
            </w:r>
          </w:p>
          <w:p w:rsidR="00FD0E3E" w:rsidRPr="00FD0E3E" w:rsidRDefault="00371426"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___________</w:t>
            </w:r>
            <w:r w:rsidR="00FD0E3E" w:rsidRPr="00F939A0">
              <w:rPr>
                <w:color w:val="000000"/>
                <w:sz w:val="24"/>
                <w:szCs w:val="24"/>
                <w:lang w:val="ru-RU"/>
              </w:rPr>
              <w:t>Курбанов Ш.А.</w:t>
            </w:r>
          </w:p>
          <w:p w:rsidR="00371426" w:rsidRPr="005E4292" w:rsidRDefault="00371426"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Протокол №1 </w:t>
            </w:r>
          </w:p>
          <w:p w:rsidR="00371426" w:rsidRPr="005E4292" w:rsidRDefault="006D5AD1" w:rsidP="005E42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 08. 20</w:t>
            </w:r>
            <w:r w:rsidR="00371426" w:rsidRPr="005E4292">
              <w:rPr>
                <w:rFonts w:ascii="Times New Roman" w:eastAsia="Times New Roman" w:hAnsi="Times New Roman"/>
                <w:color w:val="000000"/>
                <w:sz w:val="24"/>
                <w:szCs w:val="24"/>
                <w:lang w:val="ru-RU"/>
              </w:rPr>
              <w:t>23 г.</w:t>
            </w:r>
          </w:p>
          <w:p w:rsidR="00371426" w:rsidRPr="005E4292" w:rsidRDefault="00371426" w:rsidP="005E4292">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71426" w:rsidRPr="00206B70" w:rsidRDefault="004A02BD" w:rsidP="005E4292">
            <w:pPr>
              <w:autoSpaceDE w:val="0"/>
              <w:autoSpaceDN w:val="0"/>
              <w:spacing w:after="0" w:line="240" w:lineRule="auto"/>
              <w:rPr>
                <w:rFonts w:ascii="Times New Roman" w:eastAsia="Times New Roman" w:hAnsi="Times New Roman"/>
                <w:b/>
                <w:color w:val="000000"/>
                <w:sz w:val="24"/>
                <w:szCs w:val="24"/>
                <w:lang w:val="ru-RU"/>
              </w:rPr>
            </w:pPr>
            <w:r w:rsidRPr="005E4292">
              <w:rPr>
                <w:rFonts w:ascii="Times New Roman" w:eastAsia="Times New Roman" w:hAnsi="Times New Roman"/>
                <w:color w:val="000000"/>
                <w:sz w:val="24"/>
                <w:szCs w:val="24"/>
                <w:lang w:val="ru-RU"/>
              </w:rPr>
              <w:t xml:space="preserve">      </w:t>
            </w:r>
            <w:r w:rsidR="00371426" w:rsidRPr="00206B70">
              <w:rPr>
                <w:rFonts w:ascii="Times New Roman" w:eastAsia="Times New Roman" w:hAnsi="Times New Roman"/>
                <w:b/>
                <w:color w:val="000000"/>
                <w:sz w:val="24"/>
                <w:szCs w:val="24"/>
                <w:lang w:val="ru-RU"/>
              </w:rPr>
              <w:t>СОГЛАСОВАНО</w:t>
            </w:r>
          </w:p>
          <w:p w:rsidR="00371426" w:rsidRPr="005E4292" w:rsidRDefault="004A02BD"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  Заместитель директора  </w:t>
            </w:r>
            <w:r w:rsidR="006D5AD1">
              <w:rPr>
                <w:rFonts w:ascii="Times New Roman" w:eastAsia="Times New Roman" w:hAnsi="Times New Roman"/>
                <w:color w:val="000000"/>
                <w:sz w:val="24"/>
                <w:szCs w:val="24"/>
                <w:lang w:val="ru-RU"/>
              </w:rPr>
              <w:t>по УВ</w:t>
            </w:r>
            <w:r w:rsidR="00371426" w:rsidRPr="005E4292">
              <w:rPr>
                <w:rFonts w:ascii="Times New Roman" w:eastAsia="Times New Roman" w:hAnsi="Times New Roman"/>
                <w:color w:val="000000"/>
                <w:sz w:val="24"/>
                <w:szCs w:val="24"/>
                <w:lang w:val="ru-RU"/>
              </w:rPr>
              <w:t>Р</w:t>
            </w:r>
          </w:p>
          <w:p w:rsidR="00371426" w:rsidRPr="005E4292" w:rsidRDefault="00371426"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________________________ </w:t>
            </w:r>
          </w:p>
          <w:p w:rsidR="00371426" w:rsidRPr="005E4292" w:rsidRDefault="00371426" w:rsidP="005E4292">
            <w:pPr>
              <w:autoSpaceDE w:val="0"/>
              <w:autoSpaceDN w:val="0"/>
              <w:spacing w:after="0" w:line="240" w:lineRule="auto"/>
              <w:jc w:val="right"/>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Аджиева С.Р.</w:t>
            </w:r>
          </w:p>
          <w:p w:rsidR="00371426" w:rsidRPr="005E4292" w:rsidRDefault="004A02BD"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      </w:t>
            </w:r>
            <w:r w:rsidR="00371426" w:rsidRPr="005E4292">
              <w:rPr>
                <w:rFonts w:ascii="Times New Roman" w:eastAsia="Times New Roman" w:hAnsi="Times New Roman"/>
                <w:color w:val="000000"/>
                <w:sz w:val="24"/>
                <w:szCs w:val="24"/>
                <w:lang w:val="ru-RU"/>
              </w:rPr>
              <w:t xml:space="preserve">Протокол №1 </w:t>
            </w:r>
          </w:p>
          <w:p w:rsidR="00371426" w:rsidRPr="005E4292" w:rsidRDefault="004A02BD"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      </w:t>
            </w:r>
            <w:r w:rsidR="006D5AD1">
              <w:rPr>
                <w:rFonts w:ascii="Times New Roman" w:eastAsia="Times New Roman" w:hAnsi="Times New Roman"/>
                <w:color w:val="000000"/>
                <w:sz w:val="24"/>
                <w:szCs w:val="24"/>
                <w:lang w:val="ru-RU"/>
              </w:rPr>
              <w:t xml:space="preserve">от «30» 08. </w:t>
            </w:r>
            <w:r w:rsidR="00371426" w:rsidRPr="005E4292">
              <w:rPr>
                <w:rFonts w:ascii="Times New Roman" w:eastAsia="Times New Roman" w:hAnsi="Times New Roman"/>
                <w:color w:val="000000"/>
                <w:sz w:val="24"/>
                <w:szCs w:val="24"/>
                <w:lang w:val="ru-RU"/>
              </w:rPr>
              <w:t>2023 г.</w:t>
            </w:r>
          </w:p>
          <w:p w:rsidR="00371426" w:rsidRPr="005E4292" w:rsidRDefault="00371426" w:rsidP="003714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1426" w:rsidRPr="00206B70" w:rsidRDefault="004A02BD" w:rsidP="005E4292">
            <w:pPr>
              <w:autoSpaceDE w:val="0"/>
              <w:autoSpaceDN w:val="0"/>
              <w:spacing w:after="0" w:line="240" w:lineRule="auto"/>
              <w:rPr>
                <w:rFonts w:ascii="Times New Roman" w:eastAsia="Times New Roman" w:hAnsi="Times New Roman"/>
                <w:b/>
                <w:color w:val="000000"/>
                <w:sz w:val="24"/>
                <w:szCs w:val="24"/>
                <w:lang w:val="ru-RU"/>
              </w:rPr>
            </w:pPr>
            <w:r w:rsidRPr="005E4292">
              <w:rPr>
                <w:rFonts w:ascii="Times New Roman" w:eastAsia="Times New Roman" w:hAnsi="Times New Roman"/>
                <w:color w:val="000000"/>
                <w:sz w:val="24"/>
                <w:szCs w:val="24"/>
                <w:lang w:val="ru-RU"/>
              </w:rPr>
              <w:t xml:space="preserve">        </w:t>
            </w:r>
            <w:r w:rsidR="00371426" w:rsidRPr="00206B70">
              <w:rPr>
                <w:rFonts w:ascii="Times New Roman" w:eastAsia="Times New Roman" w:hAnsi="Times New Roman"/>
                <w:b/>
                <w:color w:val="000000"/>
                <w:sz w:val="24"/>
                <w:szCs w:val="24"/>
                <w:lang w:val="ru-RU"/>
              </w:rPr>
              <w:t>УТВЕРЖДЕНО</w:t>
            </w:r>
          </w:p>
          <w:p w:rsidR="00371426" w:rsidRPr="005E4292" w:rsidRDefault="004A02BD"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        </w:t>
            </w:r>
            <w:r w:rsidR="005E4292" w:rsidRPr="005E4292">
              <w:rPr>
                <w:rFonts w:ascii="Times New Roman" w:eastAsia="Times New Roman" w:hAnsi="Times New Roman"/>
                <w:color w:val="000000"/>
                <w:sz w:val="24"/>
                <w:szCs w:val="24"/>
                <w:lang w:val="ru-RU"/>
              </w:rPr>
              <w:t xml:space="preserve">Директор </w:t>
            </w:r>
          </w:p>
          <w:p w:rsidR="00371426" w:rsidRPr="005E4292" w:rsidRDefault="00371426"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________________________ </w:t>
            </w:r>
          </w:p>
          <w:p w:rsidR="00371426" w:rsidRPr="005E4292" w:rsidRDefault="00371426" w:rsidP="005E4292">
            <w:pPr>
              <w:autoSpaceDE w:val="0"/>
              <w:autoSpaceDN w:val="0"/>
              <w:spacing w:after="0" w:line="240" w:lineRule="auto"/>
              <w:jc w:val="right"/>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Магомедова Р.З.</w:t>
            </w:r>
          </w:p>
          <w:p w:rsidR="00371426" w:rsidRPr="005E4292" w:rsidRDefault="004A02BD"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     </w:t>
            </w:r>
            <w:r w:rsidR="005E4292" w:rsidRPr="005E4292">
              <w:rPr>
                <w:rFonts w:ascii="Times New Roman" w:eastAsia="Times New Roman" w:hAnsi="Times New Roman"/>
                <w:color w:val="000000"/>
                <w:sz w:val="24"/>
                <w:szCs w:val="24"/>
                <w:lang w:val="ru-RU"/>
              </w:rPr>
              <w:t>Приказ № 55/3</w:t>
            </w:r>
            <w:r w:rsidR="00371426" w:rsidRPr="005E4292">
              <w:rPr>
                <w:rFonts w:ascii="Times New Roman" w:eastAsia="Times New Roman" w:hAnsi="Times New Roman"/>
                <w:color w:val="000000"/>
                <w:sz w:val="24"/>
                <w:szCs w:val="24"/>
                <w:lang w:val="ru-RU"/>
              </w:rPr>
              <w:t>-</w:t>
            </w:r>
            <w:r w:rsidR="005E4292" w:rsidRPr="005E4292">
              <w:rPr>
                <w:rFonts w:ascii="Times New Roman" w:eastAsia="Times New Roman" w:hAnsi="Times New Roman"/>
                <w:color w:val="000000"/>
                <w:sz w:val="24"/>
                <w:szCs w:val="24"/>
                <w:lang w:val="ru-RU"/>
              </w:rPr>
              <w:t>ОД</w:t>
            </w:r>
          </w:p>
          <w:p w:rsidR="00371426" w:rsidRPr="005E4292" w:rsidRDefault="004A02BD" w:rsidP="005E4292">
            <w:pPr>
              <w:autoSpaceDE w:val="0"/>
              <w:autoSpaceDN w:val="0"/>
              <w:spacing w:after="0" w:line="240" w:lineRule="auto"/>
              <w:rPr>
                <w:rFonts w:ascii="Times New Roman" w:eastAsia="Times New Roman" w:hAnsi="Times New Roman"/>
                <w:color w:val="000000"/>
                <w:sz w:val="24"/>
                <w:szCs w:val="24"/>
                <w:lang w:val="ru-RU"/>
              </w:rPr>
            </w:pPr>
            <w:r w:rsidRPr="005E4292">
              <w:rPr>
                <w:rFonts w:ascii="Times New Roman" w:eastAsia="Times New Roman" w:hAnsi="Times New Roman"/>
                <w:color w:val="000000"/>
                <w:sz w:val="24"/>
                <w:szCs w:val="24"/>
                <w:lang w:val="ru-RU"/>
              </w:rPr>
              <w:t xml:space="preserve">      </w:t>
            </w:r>
            <w:r w:rsidR="006D5AD1">
              <w:rPr>
                <w:rFonts w:ascii="Times New Roman" w:eastAsia="Times New Roman" w:hAnsi="Times New Roman"/>
                <w:color w:val="000000"/>
                <w:sz w:val="24"/>
                <w:szCs w:val="24"/>
                <w:lang w:val="ru-RU"/>
              </w:rPr>
              <w:t xml:space="preserve">от «31» 08. </w:t>
            </w:r>
            <w:r w:rsidR="00371426" w:rsidRPr="005E4292">
              <w:rPr>
                <w:rFonts w:ascii="Times New Roman" w:eastAsia="Times New Roman" w:hAnsi="Times New Roman"/>
                <w:color w:val="000000"/>
                <w:sz w:val="24"/>
                <w:szCs w:val="24"/>
                <w:lang w:val="ru-RU"/>
              </w:rPr>
              <w:t>2023 г.</w:t>
            </w:r>
          </w:p>
          <w:p w:rsidR="00371426" w:rsidRPr="005E4292" w:rsidRDefault="00371426" w:rsidP="00371426">
            <w:pPr>
              <w:autoSpaceDE w:val="0"/>
              <w:autoSpaceDN w:val="0"/>
              <w:spacing w:after="120" w:line="240" w:lineRule="auto"/>
              <w:jc w:val="both"/>
              <w:rPr>
                <w:rFonts w:ascii="Times New Roman" w:eastAsia="Times New Roman" w:hAnsi="Times New Roman"/>
                <w:color w:val="000000"/>
                <w:sz w:val="24"/>
                <w:szCs w:val="24"/>
                <w:lang w:val="ru-RU"/>
              </w:rPr>
            </w:pPr>
          </w:p>
        </w:tc>
      </w:tr>
    </w:tbl>
    <w:p w:rsidR="00875E65" w:rsidRPr="00371426" w:rsidRDefault="00875E65">
      <w:pPr>
        <w:spacing w:after="0"/>
        <w:ind w:left="120"/>
        <w:rPr>
          <w:lang w:val="ru-RU"/>
        </w:rPr>
      </w:pPr>
    </w:p>
    <w:p w:rsidR="00875E65" w:rsidRPr="00371426" w:rsidRDefault="00371426">
      <w:pPr>
        <w:spacing w:after="0"/>
        <w:ind w:left="120"/>
        <w:rPr>
          <w:lang w:val="ru-RU"/>
        </w:rPr>
      </w:pPr>
      <w:r w:rsidRPr="00371426">
        <w:rPr>
          <w:rFonts w:ascii="Times New Roman" w:hAnsi="Times New Roman"/>
          <w:color w:val="000000"/>
          <w:sz w:val="28"/>
          <w:lang w:val="ru-RU"/>
        </w:rPr>
        <w:t>‌</w:t>
      </w:r>
    </w:p>
    <w:p w:rsidR="00875E65" w:rsidRPr="00371426" w:rsidRDefault="00875E65">
      <w:pPr>
        <w:spacing w:after="0"/>
        <w:ind w:left="120"/>
        <w:rPr>
          <w:lang w:val="ru-RU"/>
        </w:rPr>
      </w:pPr>
    </w:p>
    <w:p w:rsidR="00875E65" w:rsidRPr="00371426" w:rsidRDefault="00875E65">
      <w:pPr>
        <w:spacing w:after="0"/>
        <w:ind w:left="120"/>
        <w:rPr>
          <w:lang w:val="ru-RU"/>
        </w:rPr>
      </w:pPr>
    </w:p>
    <w:p w:rsidR="00875E65" w:rsidRPr="00371426" w:rsidRDefault="00875E65">
      <w:pPr>
        <w:spacing w:after="0"/>
        <w:ind w:left="120"/>
        <w:rPr>
          <w:lang w:val="ru-RU"/>
        </w:rPr>
      </w:pPr>
    </w:p>
    <w:p w:rsidR="00875E65" w:rsidRPr="00371426" w:rsidRDefault="00371426">
      <w:pPr>
        <w:spacing w:after="0" w:line="408" w:lineRule="auto"/>
        <w:ind w:left="120"/>
        <w:jc w:val="center"/>
        <w:rPr>
          <w:lang w:val="ru-RU"/>
        </w:rPr>
      </w:pPr>
      <w:r w:rsidRPr="00371426">
        <w:rPr>
          <w:rFonts w:ascii="Times New Roman" w:hAnsi="Times New Roman"/>
          <w:b/>
          <w:color w:val="000000"/>
          <w:sz w:val="28"/>
          <w:lang w:val="ru-RU"/>
        </w:rPr>
        <w:t>РАБОЧАЯ ПРОГРАММА</w:t>
      </w:r>
    </w:p>
    <w:p w:rsidR="00875E65" w:rsidRPr="00371426" w:rsidRDefault="00371426">
      <w:pPr>
        <w:spacing w:after="0" w:line="408" w:lineRule="auto"/>
        <w:ind w:left="120"/>
        <w:jc w:val="center"/>
        <w:rPr>
          <w:lang w:val="ru-RU"/>
        </w:rPr>
      </w:pPr>
      <w:r w:rsidRPr="00371426">
        <w:rPr>
          <w:rFonts w:ascii="Times New Roman" w:hAnsi="Times New Roman"/>
          <w:color w:val="000000"/>
          <w:sz w:val="28"/>
          <w:lang w:val="ru-RU"/>
        </w:rPr>
        <w:t>(</w:t>
      </w:r>
      <w:r>
        <w:rPr>
          <w:rFonts w:ascii="Times New Roman" w:hAnsi="Times New Roman"/>
          <w:color w:val="000000"/>
          <w:sz w:val="28"/>
        </w:rPr>
        <w:t>ID</w:t>
      </w:r>
      <w:r w:rsidRPr="00371426">
        <w:rPr>
          <w:rFonts w:ascii="Times New Roman" w:hAnsi="Times New Roman"/>
          <w:color w:val="000000"/>
          <w:sz w:val="28"/>
          <w:lang w:val="ru-RU"/>
        </w:rPr>
        <w:t xml:space="preserve"> 2529123)</w:t>
      </w:r>
    </w:p>
    <w:p w:rsidR="00875E65" w:rsidRPr="00371426" w:rsidRDefault="00875E65">
      <w:pPr>
        <w:spacing w:after="0"/>
        <w:ind w:left="120"/>
        <w:jc w:val="center"/>
        <w:rPr>
          <w:lang w:val="ru-RU"/>
        </w:rPr>
      </w:pPr>
    </w:p>
    <w:p w:rsidR="00875E65" w:rsidRPr="00371426" w:rsidRDefault="00371426" w:rsidP="00430F92">
      <w:pPr>
        <w:spacing w:after="0" w:line="240" w:lineRule="auto"/>
        <w:jc w:val="center"/>
        <w:rPr>
          <w:lang w:val="ru-RU"/>
        </w:rPr>
      </w:pPr>
      <w:r w:rsidRPr="00371426">
        <w:rPr>
          <w:rFonts w:ascii="Times New Roman" w:hAnsi="Times New Roman"/>
          <w:b/>
          <w:color w:val="000000"/>
          <w:sz w:val="28"/>
          <w:lang w:val="ru-RU"/>
        </w:rPr>
        <w:t>учебного предмета «Химия. Базовый уровень»</w:t>
      </w:r>
    </w:p>
    <w:p w:rsidR="00875E65" w:rsidRDefault="00371426" w:rsidP="00430F92">
      <w:pPr>
        <w:spacing w:after="0" w:line="240" w:lineRule="auto"/>
        <w:jc w:val="center"/>
        <w:rPr>
          <w:rFonts w:ascii="Times New Roman" w:hAnsi="Times New Roman"/>
          <w:color w:val="000000"/>
          <w:sz w:val="28"/>
          <w:lang w:val="ru-RU"/>
        </w:rPr>
      </w:pPr>
      <w:r w:rsidRPr="00371426">
        <w:rPr>
          <w:rFonts w:ascii="Times New Roman" w:hAnsi="Times New Roman"/>
          <w:color w:val="000000"/>
          <w:sz w:val="28"/>
          <w:lang w:val="ru-RU"/>
        </w:rPr>
        <w:t xml:space="preserve">для обучающихся 10 </w:t>
      </w:r>
      <w:r w:rsidRPr="00371426">
        <w:rPr>
          <w:rFonts w:ascii="Calibri" w:hAnsi="Calibri"/>
          <w:color w:val="000000"/>
          <w:sz w:val="28"/>
          <w:lang w:val="ru-RU"/>
        </w:rPr>
        <w:t xml:space="preserve">– </w:t>
      </w:r>
      <w:r w:rsidRPr="00371426">
        <w:rPr>
          <w:rFonts w:ascii="Times New Roman" w:hAnsi="Times New Roman"/>
          <w:color w:val="000000"/>
          <w:sz w:val="28"/>
          <w:lang w:val="ru-RU"/>
        </w:rPr>
        <w:t xml:space="preserve">11 классов </w:t>
      </w:r>
    </w:p>
    <w:p w:rsidR="005E4292" w:rsidRPr="00371426" w:rsidRDefault="005E4292" w:rsidP="00430F92">
      <w:pPr>
        <w:spacing w:after="0" w:line="240" w:lineRule="auto"/>
        <w:jc w:val="center"/>
        <w:rPr>
          <w:lang w:val="ru-RU"/>
        </w:rPr>
      </w:pPr>
      <w:r>
        <w:rPr>
          <w:rFonts w:ascii="Times New Roman" w:hAnsi="Times New Roman"/>
          <w:color w:val="000000"/>
          <w:sz w:val="28"/>
          <w:lang w:val="ru-RU"/>
        </w:rPr>
        <w:t>на 2023-2024 учебный год</w:t>
      </w:r>
    </w:p>
    <w:p w:rsidR="00875E65" w:rsidRPr="00371426" w:rsidRDefault="00875E65">
      <w:pPr>
        <w:spacing w:after="0"/>
        <w:ind w:left="120"/>
        <w:jc w:val="center"/>
        <w:rPr>
          <w:lang w:val="ru-RU"/>
        </w:rPr>
      </w:pPr>
    </w:p>
    <w:p w:rsidR="00875E65" w:rsidRDefault="00875E65">
      <w:pPr>
        <w:spacing w:after="0"/>
        <w:ind w:left="120"/>
        <w:jc w:val="center"/>
        <w:rPr>
          <w:lang w:val="ru-RU"/>
        </w:rPr>
      </w:pPr>
    </w:p>
    <w:p w:rsidR="00430F92" w:rsidRDefault="00430F92">
      <w:pPr>
        <w:spacing w:after="0"/>
        <w:ind w:left="120"/>
        <w:jc w:val="center"/>
        <w:rPr>
          <w:lang w:val="ru-RU"/>
        </w:rPr>
      </w:pPr>
    </w:p>
    <w:p w:rsidR="00430F92" w:rsidRPr="00371426" w:rsidRDefault="00430F92">
      <w:pPr>
        <w:spacing w:after="0"/>
        <w:ind w:left="120"/>
        <w:jc w:val="center"/>
        <w:rPr>
          <w:lang w:val="ru-RU"/>
        </w:rPr>
      </w:pPr>
    </w:p>
    <w:p w:rsidR="00875E65" w:rsidRPr="00371426" w:rsidRDefault="00875E65">
      <w:pPr>
        <w:spacing w:after="0"/>
        <w:ind w:left="120"/>
        <w:jc w:val="center"/>
        <w:rPr>
          <w:lang w:val="ru-RU"/>
        </w:rPr>
      </w:pPr>
    </w:p>
    <w:p w:rsidR="00875E65" w:rsidRPr="00371426" w:rsidRDefault="00875E65">
      <w:pPr>
        <w:spacing w:after="0"/>
        <w:ind w:left="120"/>
        <w:jc w:val="center"/>
        <w:rPr>
          <w:lang w:val="ru-RU"/>
        </w:rPr>
      </w:pPr>
    </w:p>
    <w:p w:rsidR="00875E65" w:rsidRPr="00C24E14" w:rsidRDefault="005E4292">
      <w:pPr>
        <w:spacing w:after="0"/>
        <w:ind w:left="120"/>
        <w:jc w:val="center"/>
        <w:rPr>
          <w:sz w:val="28"/>
          <w:szCs w:val="28"/>
          <w:lang w:val="ru-RU"/>
        </w:rPr>
      </w:pPr>
      <w:r>
        <w:rPr>
          <w:lang w:val="ru-RU"/>
        </w:rPr>
        <w:t xml:space="preserve">                                                                                         </w:t>
      </w:r>
      <w:r w:rsidRPr="00206B70">
        <w:rPr>
          <w:b/>
          <w:sz w:val="28"/>
          <w:szCs w:val="28"/>
          <w:lang w:val="ru-RU"/>
        </w:rPr>
        <w:t>Состави</w:t>
      </w:r>
      <w:r w:rsidR="00206B70" w:rsidRPr="00206B70">
        <w:rPr>
          <w:b/>
          <w:sz w:val="28"/>
          <w:szCs w:val="28"/>
          <w:lang w:val="ru-RU"/>
        </w:rPr>
        <w:t>те</w:t>
      </w:r>
      <w:r w:rsidRPr="00206B70">
        <w:rPr>
          <w:b/>
          <w:sz w:val="28"/>
          <w:szCs w:val="28"/>
          <w:lang w:val="ru-RU"/>
        </w:rPr>
        <w:t>ль:</w:t>
      </w:r>
      <w:r w:rsidRPr="005E4292">
        <w:rPr>
          <w:sz w:val="28"/>
          <w:szCs w:val="28"/>
          <w:lang w:val="ru-RU"/>
        </w:rPr>
        <w:t xml:space="preserve"> </w:t>
      </w:r>
      <w:r w:rsidRPr="00C24E14">
        <w:rPr>
          <w:sz w:val="28"/>
          <w:szCs w:val="28"/>
          <w:lang w:val="ru-RU"/>
        </w:rPr>
        <w:t>Разакова Хадижат Алиевна</w:t>
      </w:r>
    </w:p>
    <w:p w:rsidR="00875E65" w:rsidRPr="00C24E14" w:rsidRDefault="005E4292">
      <w:pPr>
        <w:spacing w:after="0"/>
        <w:ind w:left="120"/>
        <w:jc w:val="center"/>
        <w:rPr>
          <w:sz w:val="28"/>
          <w:szCs w:val="28"/>
          <w:lang w:val="ru-RU"/>
        </w:rPr>
      </w:pPr>
      <w:r w:rsidRPr="00C24E14">
        <w:rPr>
          <w:sz w:val="28"/>
          <w:szCs w:val="28"/>
          <w:lang w:val="ru-RU"/>
        </w:rPr>
        <w:t xml:space="preserve">                                                                           </w:t>
      </w:r>
      <w:r w:rsidR="00206B70" w:rsidRPr="00C24E14">
        <w:rPr>
          <w:sz w:val="28"/>
          <w:szCs w:val="28"/>
          <w:lang w:val="ru-RU"/>
        </w:rPr>
        <w:t xml:space="preserve">                      </w:t>
      </w:r>
      <w:r w:rsidRPr="00C24E14">
        <w:rPr>
          <w:sz w:val="28"/>
          <w:szCs w:val="28"/>
          <w:lang w:val="ru-RU"/>
        </w:rPr>
        <w:t>учитель биологии и химии</w:t>
      </w:r>
    </w:p>
    <w:p w:rsidR="00875E65" w:rsidRPr="00371426" w:rsidRDefault="00875E65">
      <w:pPr>
        <w:spacing w:after="0"/>
        <w:ind w:left="120"/>
        <w:jc w:val="center"/>
        <w:rPr>
          <w:lang w:val="ru-RU"/>
        </w:rPr>
      </w:pPr>
    </w:p>
    <w:p w:rsidR="00875E65" w:rsidRDefault="00875E65">
      <w:pPr>
        <w:spacing w:after="0"/>
        <w:ind w:left="120"/>
        <w:jc w:val="center"/>
        <w:rPr>
          <w:lang w:val="ru-RU"/>
        </w:rPr>
      </w:pPr>
    </w:p>
    <w:p w:rsidR="00206B70" w:rsidRDefault="00206B70">
      <w:pPr>
        <w:spacing w:after="0"/>
        <w:ind w:left="120"/>
        <w:jc w:val="center"/>
        <w:rPr>
          <w:lang w:val="ru-RU"/>
        </w:rPr>
      </w:pPr>
    </w:p>
    <w:p w:rsidR="00206B70" w:rsidRPr="00371426" w:rsidRDefault="00206B70">
      <w:pPr>
        <w:spacing w:after="0"/>
        <w:ind w:left="120"/>
        <w:jc w:val="center"/>
        <w:rPr>
          <w:lang w:val="ru-RU"/>
        </w:rPr>
      </w:pPr>
    </w:p>
    <w:p w:rsidR="00875E65" w:rsidRPr="00371426" w:rsidRDefault="00371426" w:rsidP="00371426">
      <w:pPr>
        <w:spacing w:after="0"/>
        <w:jc w:val="center"/>
        <w:rPr>
          <w:lang w:val="ru-RU"/>
        </w:rPr>
      </w:pPr>
      <w:bookmarkStart w:id="3" w:name="58df893d-8e48-4a6c-b707-e30db5572816"/>
      <w:r w:rsidRPr="00371426">
        <w:rPr>
          <w:rFonts w:ascii="Times New Roman" w:hAnsi="Times New Roman"/>
          <w:b/>
          <w:color w:val="000000"/>
          <w:sz w:val="28"/>
          <w:lang w:val="ru-RU"/>
        </w:rPr>
        <w:t>с.</w:t>
      </w:r>
      <w:r>
        <w:rPr>
          <w:rFonts w:ascii="Times New Roman" w:hAnsi="Times New Roman"/>
          <w:b/>
          <w:color w:val="000000"/>
          <w:sz w:val="28"/>
          <w:lang w:val="ru-RU"/>
        </w:rPr>
        <w:t xml:space="preserve"> </w:t>
      </w:r>
      <w:r w:rsidRPr="00371426">
        <w:rPr>
          <w:rFonts w:ascii="Times New Roman" w:hAnsi="Times New Roman"/>
          <w:b/>
          <w:color w:val="000000"/>
          <w:sz w:val="28"/>
          <w:lang w:val="ru-RU"/>
        </w:rPr>
        <w:t>Хуцеевка</w:t>
      </w:r>
      <w:bookmarkEnd w:id="3"/>
      <w:r w:rsidRPr="00371426">
        <w:rPr>
          <w:rFonts w:ascii="Times New Roman" w:hAnsi="Times New Roman"/>
          <w:b/>
          <w:color w:val="000000"/>
          <w:sz w:val="28"/>
          <w:lang w:val="ru-RU"/>
        </w:rPr>
        <w:t xml:space="preserve">‌ </w:t>
      </w:r>
      <w:bookmarkStart w:id="4" w:name="d0353ffa-3b9d-4f1b-95cd-292ab35e49b4"/>
      <w:r>
        <w:rPr>
          <w:rFonts w:ascii="Times New Roman" w:hAnsi="Times New Roman"/>
          <w:b/>
          <w:color w:val="000000"/>
          <w:sz w:val="28"/>
          <w:lang w:val="ru-RU"/>
        </w:rPr>
        <w:t xml:space="preserve"> </w:t>
      </w:r>
      <w:r w:rsidRPr="00371426">
        <w:rPr>
          <w:rFonts w:ascii="Times New Roman" w:hAnsi="Times New Roman"/>
          <w:b/>
          <w:color w:val="000000"/>
          <w:sz w:val="28"/>
          <w:lang w:val="ru-RU"/>
        </w:rPr>
        <w:t>2023</w:t>
      </w:r>
      <w:bookmarkEnd w:id="4"/>
      <w:r w:rsidRPr="00371426">
        <w:rPr>
          <w:rFonts w:ascii="Times New Roman" w:hAnsi="Times New Roman"/>
          <w:b/>
          <w:color w:val="000000"/>
          <w:sz w:val="28"/>
          <w:lang w:val="ru-RU"/>
        </w:rPr>
        <w:t>‌</w:t>
      </w:r>
      <w:r w:rsidRPr="00371426">
        <w:rPr>
          <w:rFonts w:ascii="Times New Roman" w:hAnsi="Times New Roman"/>
          <w:color w:val="000000"/>
          <w:sz w:val="28"/>
          <w:lang w:val="ru-RU"/>
        </w:rPr>
        <w:t>​</w:t>
      </w:r>
    </w:p>
    <w:p w:rsidR="00875E65" w:rsidRPr="00371426" w:rsidRDefault="00875E65">
      <w:pPr>
        <w:rPr>
          <w:lang w:val="ru-RU"/>
        </w:rPr>
        <w:sectPr w:rsidR="00875E65" w:rsidRPr="00371426" w:rsidSect="00371426">
          <w:footerReference w:type="default" r:id="rId8"/>
          <w:pgSz w:w="11906" w:h="16383"/>
          <w:pgMar w:top="567" w:right="424" w:bottom="709" w:left="851" w:header="720" w:footer="720" w:gutter="0"/>
          <w:cols w:space="720"/>
        </w:sectPr>
      </w:pPr>
    </w:p>
    <w:p w:rsidR="00875E65" w:rsidRPr="00371426" w:rsidRDefault="00371426" w:rsidP="00371426">
      <w:pPr>
        <w:spacing w:after="0"/>
        <w:jc w:val="center"/>
        <w:rPr>
          <w:rFonts w:ascii="Times New Roman" w:hAnsi="Times New Roman" w:cs="Times New Roman"/>
          <w:sz w:val="24"/>
          <w:szCs w:val="24"/>
          <w:lang w:val="ru-RU"/>
        </w:rPr>
      </w:pPr>
      <w:bookmarkStart w:id="5" w:name="_Toc118729915"/>
      <w:bookmarkStart w:id="6" w:name="block-18894648"/>
      <w:bookmarkEnd w:id="0"/>
      <w:bookmarkEnd w:id="5"/>
      <w:r w:rsidRPr="00371426">
        <w:rPr>
          <w:rFonts w:ascii="Times New Roman" w:hAnsi="Times New Roman" w:cs="Times New Roman"/>
          <w:b/>
          <w:color w:val="000000"/>
          <w:sz w:val="24"/>
          <w:szCs w:val="24"/>
          <w:lang w:val="ru-RU"/>
        </w:rPr>
        <w:lastRenderedPageBreak/>
        <w:t>ПОЯСНИТЕЛЬНАЯ ЗАПИСКА</w:t>
      </w:r>
    </w:p>
    <w:p w:rsidR="00875E65" w:rsidRPr="008D7A0F" w:rsidRDefault="00371426">
      <w:pPr>
        <w:spacing w:after="0"/>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8D7A0F">
        <w:rPr>
          <w:rFonts w:ascii="Times New Roman" w:hAnsi="Times New Roman" w:cs="Times New Roman"/>
          <w:color w:val="000000"/>
          <w:sz w:val="24"/>
          <w:szCs w:val="24"/>
          <w:lang w:val="ru-RU"/>
        </w:rPr>
        <w:t>2015 № 996 - р.).​</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rsidR="00875E65" w:rsidRPr="00371426" w:rsidRDefault="00371426">
      <w:pPr>
        <w:numPr>
          <w:ilvl w:val="0"/>
          <w:numId w:val="1"/>
        </w:numPr>
        <w:spacing w:after="0" w:line="264" w:lineRule="auto"/>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75E65" w:rsidRPr="00371426" w:rsidRDefault="00371426">
      <w:pPr>
        <w:numPr>
          <w:ilvl w:val="0"/>
          <w:numId w:val="1"/>
        </w:numPr>
        <w:spacing w:after="0" w:line="264" w:lineRule="auto"/>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75E65" w:rsidRPr="00371426" w:rsidRDefault="00371426">
      <w:pPr>
        <w:numPr>
          <w:ilvl w:val="0"/>
          <w:numId w:val="1"/>
        </w:numPr>
        <w:spacing w:after="0" w:line="264" w:lineRule="auto"/>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75E65" w:rsidRPr="00371426" w:rsidRDefault="00875E65">
      <w:pPr>
        <w:rPr>
          <w:rFonts w:ascii="Times New Roman" w:hAnsi="Times New Roman" w:cs="Times New Roman"/>
          <w:sz w:val="24"/>
          <w:szCs w:val="24"/>
          <w:lang w:val="ru-RU"/>
        </w:rPr>
        <w:sectPr w:rsidR="00875E65" w:rsidRPr="00371426" w:rsidSect="00371426">
          <w:pgSz w:w="11906" w:h="16383"/>
          <w:pgMar w:top="709" w:right="850" w:bottom="1134" w:left="993" w:header="720" w:footer="720" w:gutter="0"/>
          <w:cols w:space="720"/>
        </w:sectPr>
      </w:pPr>
    </w:p>
    <w:p w:rsidR="00875E65" w:rsidRPr="00371426" w:rsidRDefault="00371426">
      <w:pPr>
        <w:spacing w:after="0" w:line="264" w:lineRule="auto"/>
        <w:ind w:left="120"/>
        <w:jc w:val="both"/>
        <w:rPr>
          <w:rFonts w:ascii="Times New Roman" w:hAnsi="Times New Roman" w:cs="Times New Roman"/>
          <w:sz w:val="24"/>
          <w:szCs w:val="24"/>
          <w:lang w:val="ru-RU"/>
        </w:rPr>
      </w:pPr>
      <w:bookmarkStart w:id="7" w:name="block-18894649"/>
      <w:bookmarkEnd w:id="6"/>
      <w:r w:rsidRPr="00371426">
        <w:rPr>
          <w:rFonts w:ascii="Times New Roman" w:hAnsi="Times New Roman" w:cs="Times New Roman"/>
          <w:color w:val="000000"/>
          <w:sz w:val="24"/>
          <w:szCs w:val="24"/>
          <w:lang w:val="ru-RU"/>
        </w:rPr>
        <w:lastRenderedPageBreak/>
        <w:t>​</w:t>
      </w:r>
      <w:r w:rsidRPr="00371426">
        <w:rPr>
          <w:rFonts w:ascii="Times New Roman" w:hAnsi="Times New Roman" w:cs="Times New Roman"/>
          <w:b/>
          <w:color w:val="000000"/>
          <w:sz w:val="24"/>
          <w:szCs w:val="24"/>
          <w:lang w:val="ru-RU"/>
        </w:rPr>
        <w:t>СОДЕРЖАНИЕ ОБУЧЕНИЯ</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10 КЛАСС</w:t>
      </w:r>
      <w:r w:rsidRPr="00371426">
        <w:rPr>
          <w:rFonts w:ascii="Times New Roman" w:hAnsi="Times New Roman" w:cs="Times New Roman"/>
          <w:color w:val="000000"/>
          <w:sz w:val="24"/>
          <w:szCs w:val="24"/>
          <w:lang w:val="ru-RU"/>
        </w:rPr>
        <w:t xml:space="preserve"> </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ОРГАНИЧЕСКАЯ ХИМИЯ</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Теоретические основы органической химии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Углеводороды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71426">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371426">
        <w:rPr>
          <w:rFonts w:ascii="Times New Roman" w:hAnsi="Times New Roman" w:cs="Times New Roman"/>
          <w:color w:val="000000"/>
          <w:sz w:val="24"/>
          <w:szCs w:val="24"/>
          <w:lang w:val="ru-RU"/>
        </w:rPr>
        <w:t xml:space="preserve"> Токсичность аренов. Генетическая связь между углеводородами, принадлежащими к различным классам.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71426">
        <w:rPr>
          <w:rFonts w:ascii="Times New Roman" w:hAnsi="Times New Roman" w:cs="Times New Roman"/>
          <w:color w:val="000000"/>
          <w:sz w:val="24"/>
          <w:szCs w:val="24"/>
          <w:u w:val="single"/>
          <w:lang w:val="ru-RU"/>
        </w:rPr>
        <w:t>практической работы</w:t>
      </w:r>
      <w:r w:rsidRPr="00371426">
        <w:rPr>
          <w:rFonts w:ascii="Times New Roman" w:hAnsi="Times New Roman" w:cs="Times New Roman"/>
          <w:color w:val="000000"/>
          <w:sz w:val="24"/>
          <w:szCs w:val="24"/>
          <w:lang w:val="ru-RU"/>
        </w:rPr>
        <w:t xml:space="preserve">: получение этилена и изучение его свойств.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Расчётные задачи.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Кислородсодержащие органические соединения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Альдегиды и </w:t>
      </w:r>
      <w:r w:rsidRPr="00371426">
        <w:rPr>
          <w:rFonts w:ascii="Times New Roman" w:hAnsi="Times New Roman" w:cs="Times New Roman"/>
          <w:i/>
          <w:color w:val="000000"/>
          <w:sz w:val="24"/>
          <w:szCs w:val="24"/>
          <w:lang w:val="ru-RU"/>
        </w:rPr>
        <w:t>кетоны</w:t>
      </w:r>
      <w:r w:rsidRPr="00371426">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75E65" w:rsidRPr="004B65C4"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371426">
        <w:rPr>
          <w:rFonts w:ascii="Times New Roman" w:hAnsi="Times New Roman" w:cs="Times New Roman"/>
          <w:color w:val="000000"/>
          <w:sz w:val="24"/>
          <w:szCs w:val="24"/>
        </w:rPr>
        <w:t>II</w:t>
      </w:r>
      <w:r w:rsidRPr="00371426">
        <w:rPr>
          <w:rFonts w:ascii="Times New Roman" w:hAnsi="Times New Roman" w:cs="Times New Roman"/>
          <w:color w:val="000000"/>
          <w:sz w:val="24"/>
          <w:szCs w:val="24"/>
          <w:lang w:val="ru-RU"/>
        </w:rPr>
        <w:t>), окисление аммиачным раствором оксида серебра(</w:t>
      </w:r>
      <w:r w:rsidRPr="00371426">
        <w:rPr>
          <w:rFonts w:ascii="Times New Roman" w:hAnsi="Times New Roman" w:cs="Times New Roman"/>
          <w:color w:val="000000"/>
          <w:sz w:val="24"/>
          <w:szCs w:val="24"/>
        </w:rPr>
        <w:t>I</w:t>
      </w:r>
      <w:r w:rsidRPr="00371426">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4B65C4">
        <w:rPr>
          <w:rFonts w:ascii="Times New Roman" w:hAnsi="Times New Roman" w:cs="Times New Roman"/>
          <w:color w:val="000000"/>
          <w:sz w:val="24"/>
          <w:szCs w:val="24"/>
          <w:lang w:val="ru-RU"/>
        </w:rPr>
        <w:t xml:space="preserve">Фотосинтез. Фруктоза как изомер глюкозы.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371426">
        <w:rPr>
          <w:rFonts w:ascii="Times New Roman" w:hAnsi="Times New Roman" w:cs="Times New Roman"/>
          <w:color w:val="000000"/>
          <w:sz w:val="24"/>
          <w:szCs w:val="24"/>
        </w:rPr>
        <w:t>II</w:t>
      </w:r>
      <w:r w:rsidRPr="00371426">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371426">
        <w:rPr>
          <w:rFonts w:ascii="Times New Roman" w:hAnsi="Times New Roman" w:cs="Times New Roman"/>
          <w:color w:val="000000"/>
          <w:sz w:val="24"/>
          <w:szCs w:val="24"/>
        </w:rPr>
        <w:t>II</w:t>
      </w:r>
      <w:r w:rsidRPr="00371426">
        <w:rPr>
          <w:rFonts w:ascii="Times New Roman" w:hAnsi="Times New Roman" w:cs="Times New Roman"/>
          <w:color w:val="000000"/>
          <w:sz w:val="24"/>
          <w:szCs w:val="24"/>
          <w:lang w:val="ru-RU"/>
        </w:rPr>
        <w:t>)), альдегидов (окисление аммиачным раствором оксида серебра(</w:t>
      </w:r>
      <w:r w:rsidRPr="00371426">
        <w:rPr>
          <w:rFonts w:ascii="Times New Roman" w:hAnsi="Times New Roman" w:cs="Times New Roman"/>
          <w:color w:val="000000"/>
          <w:sz w:val="24"/>
          <w:szCs w:val="24"/>
        </w:rPr>
        <w:t>I</w:t>
      </w:r>
      <w:r w:rsidRPr="00371426">
        <w:rPr>
          <w:rFonts w:ascii="Times New Roman" w:hAnsi="Times New Roman" w:cs="Times New Roman"/>
          <w:color w:val="000000"/>
          <w:sz w:val="24"/>
          <w:szCs w:val="24"/>
          <w:lang w:val="ru-RU"/>
        </w:rPr>
        <w:t>) и гидроксидом меди(</w:t>
      </w:r>
      <w:r w:rsidRPr="00371426">
        <w:rPr>
          <w:rFonts w:ascii="Times New Roman" w:hAnsi="Times New Roman" w:cs="Times New Roman"/>
          <w:color w:val="000000"/>
          <w:sz w:val="24"/>
          <w:szCs w:val="24"/>
        </w:rPr>
        <w:t>II</w:t>
      </w:r>
      <w:r w:rsidRPr="00371426">
        <w:rPr>
          <w:rFonts w:ascii="Times New Roman" w:hAnsi="Times New Roman" w:cs="Times New Roman"/>
          <w:color w:val="000000"/>
          <w:sz w:val="24"/>
          <w:szCs w:val="24"/>
          <w:lang w:val="ru-RU"/>
        </w:rPr>
        <w:t>), взаимодействие крахмала с иодом), проведение практической работы: свойства раствора уксусной кислоты.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Расчётные задачи.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Азотсодержащие органические соединения.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Высокомолекулярные соединения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Межпредметные связи.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 xml:space="preserve">11 КЛАСС </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ОБЩАЯ И НЕОРГАНИЧЕСКАЯ ХИМИЯ</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Теоретические основы химии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371426">
        <w:rPr>
          <w:rFonts w:ascii="Times New Roman" w:hAnsi="Times New Roman" w:cs="Times New Roman"/>
          <w:color w:val="000000"/>
          <w:sz w:val="24"/>
          <w:szCs w:val="24"/>
        </w:rPr>
        <w:t>s</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p</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d</w:t>
      </w:r>
      <w:r w:rsidRPr="00371426">
        <w:rPr>
          <w:rFonts w:ascii="Times New Roman" w:hAnsi="Times New Roman" w:cs="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4B65C4">
        <w:rPr>
          <w:rFonts w:ascii="Times New Roman" w:hAnsi="Times New Roman" w:cs="Times New Roman"/>
          <w:color w:val="000000"/>
          <w:sz w:val="24"/>
          <w:szCs w:val="24"/>
          <w:lang w:val="ru-RU"/>
        </w:rPr>
        <w:t xml:space="preserve">Валентность. Электроотрицательность. Степень окисления. </w:t>
      </w:r>
      <w:r w:rsidRPr="00371426">
        <w:rPr>
          <w:rFonts w:ascii="Times New Roman" w:hAnsi="Times New Roman" w:cs="Times New Roman"/>
          <w:color w:val="000000"/>
          <w:sz w:val="24"/>
          <w:szCs w:val="24"/>
          <w:lang w:val="ru-RU"/>
        </w:rPr>
        <w:t xml:space="preserve">Ионы: катионы и анионы.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Понятие о дисперсных системах. Истинные и коллоидные растворы. Массовая доля вещества в растворе.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Окислительно-восстановительные реакции.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Расчётные задачи.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Неорганическая химия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Применение важнейших неметаллов и их соединений.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Металлы. Положение металлов в Периодической системе химических элементов Д. И. Менделеева. </w:t>
      </w:r>
      <w:r w:rsidRPr="004B65C4">
        <w:rPr>
          <w:rFonts w:ascii="Times New Roman" w:hAnsi="Times New Roman" w:cs="Times New Roman"/>
          <w:color w:val="000000"/>
          <w:sz w:val="24"/>
          <w:szCs w:val="24"/>
          <w:lang w:val="ru-RU"/>
        </w:rPr>
        <w:t xml:space="preserve">Особенности строения электронных оболочек атомов металлов. </w:t>
      </w:r>
      <w:r w:rsidRPr="00371426">
        <w:rPr>
          <w:rFonts w:ascii="Times New Roman" w:hAnsi="Times New Roman" w:cs="Times New Roman"/>
          <w:color w:val="000000"/>
          <w:sz w:val="24"/>
          <w:szCs w:val="24"/>
          <w:lang w:val="ru-RU"/>
        </w:rPr>
        <w:t>Общие физические свойства металлов. Сплавы металлов. Электрохимический ряд напряжений металлов.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Расчётные задачи.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Химия и жизнь</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 xml:space="preserve">Представления об общих научных принципах промышленного получения важнейших веществ.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Межпредметные связи.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875E65">
      <w:pPr>
        <w:rPr>
          <w:rFonts w:ascii="Times New Roman" w:hAnsi="Times New Roman" w:cs="Times New Roman"/>
          <w:sz w:val="24"/>
          <w:szCs w:val="24"/>
          <w:lang w:val="ru-RU"/>
        </w:rPr>
        <w:sectPr w:rsidR="00875E65" w:rsidRPr="00371426" w:rsidSect="00371426">
          <w:pgSz w:w="11906" w:h="16383"/>
          <w:pgMar w:top="1134" w:right="850" w:bottom="1134" w:left="993" w:header="720" w:footer="720" w:gutter="0"/>
          <w:cols w:space="720"/>
        </w:sectPr>
      </w:pPr>
    </w:p>
    <w:p w:rsidR="00875E65" w:rsidRPr="00371426" w:rsidRDefault="00371426">
      <w:pPr>
        <w:spacing w:after="0" w:line="264" w:lineRule="auto"/>
        <w:ind w:left="120"/>
        <w:jc w:val="both"/>
        <w:rPr>
          <w:rFonts w:ascii="Times New Roman" w:hAnsi="Times New Roman" w:cs="Times New Roman"/>
          <w:b/>
          <w:sz w:val="24"/>
          <w:szCs w:val="24"/>
          <w:lang w:val="ru-RU"/>
        </w:rPr>
      </w:pPr>
      <w:bookmarkStart w:id="8" w:name="block-18894650"/>
      <w:bookmarkEnd w:id="7"/>
      <w:r w:rsidRPr="00371426">
        <w:rPr>
          <w:rFonts w:ascii="Times New Roman" w:hAnsi="Times New Roman" w:cs="Times New Roman"/>
          <w:b/>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ЛИЧНОСТНЫЕ РЕЗУЛЬТАТЫ</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наличие мотивации к обучению;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1) гражданского воспитания</w:t>
      </w:r>
      <w:r w:rsidRPr="00371426">
        <w:rPr>
          <w:rFonts w:ascii="Times New Roman" w:hAnsi="Times New Roman" w:cs="Times New Roman"/>
          <w:color w:val="000000"/>
          <w:sz w:val="24"/>
          <w:szCs w:val="24"/>
          <w:lang w:val="ru-RU"/>
        </w:rPr>
        <w:t>:</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2) патриотического воспитания</w:t>
      </w:r>
      <w:r w:rsidRPr="00371426">
        <w:rPr>
          <w:rFonts w:ascii="Times New Roman" w:hAnsi="Times New Roman" w:cs="Times New Roman"/>
          <w:color w:val="000000"/>
          <w:sz w:val="24"/>
          <w:szCs w:val="24"/>
          <w:lang w:val="ru-RU"/>
        </w:rPr>
        <w:t>:</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3) духовно-нравственного воспитания: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нравственного сознания, этического поведения;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4) формирования культуры здоровья: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5) трудового воспитания: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6) экологического воспитания: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7) ценности научного познания: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интереса к познанию и исследовательской деятельности;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371426" w:rsidRDefault="00371426">
      <w:pPr>
        <w:spacing w:after="0"/>
        <w:ind w:left="120"/>
        <w:rPr>
          <w:rFonts w:ascii="Times New Roman" w:hAnsi="Times New Roman" w:cs="Times New Roman"/>
          <w:b/>
          <w:color w:val="000000"/>
          <w:sz w:val="24"/>
          <w:szCs w:val="24"/>
          <w:lang w:val="ru-RU"/>
        </w:rPr>
      </w:pPr>
    </w:p>
    <w:p w:rsidR="00875E65" w:rsidRPr="00371426" w:rsidRDefault="00371426">
      <w:pPr>
        <w:spacing w:after="0"/>
        <w:ind w:left="120"/>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МЕТАПРЕДМЕТНЫЕ РЕЗУЛЬТАТЫ</w:t>
      </w:r>
    </w:p>
    <w:p w:rsidR="00875E65" w:rsidRPr="00371426" w:rsidRDefault="00875E65">
      <w:pPr>
        <w:spacing w:after="0"/>
        <w:ind w:left="120"/>
        <w:rPr>
          <w:rFonts w:ascii="Times New Roman" w:hAnsi="Times New Roman" w:cs="Times New Roman"/>
          <w:sz w:val="24"/>
          <w:szCs w:val="24"/>
          <w:lang w:val="ru-RU"/>
        </w:rPr>
      </w:pP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1) базовые логические действия: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2) базовые исследовательские действия: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3) работа с информацией: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Овладение универсальными коммуникативными действиями: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Овладение универсальными регулятивными действиями: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875E65" w:rsidRPr="00371426" w:rsidRDefault="00875E65">
      <w:pPr>
        <w:spacing w:after="0"/>
        <w:ind w:left="120"/>
        <w:rPr>
          <w:rFonts w:ascii="Times New Roman" w:hAnsi="Times New Roman" w:cs="Times New Roman"/>
          <w:sz w:val="24"/>
          <w:szCs w:val="24"/>
          <w:lang w:val="ru-RU"/>
        </w:rPr>
      </w:pPr>
    </w:p>
    <w:p w:rsidR="00875E65" w:rsidRPr="00371426" w:rsidRDefault="00371426">
      <w:pPr>
        <w:spacing w:after="0"/>
        <w:ind w:left="120"/>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ПРЕДМЕТНЫЕ РЕЗУЛЬТАТЫ</w:t>
      </w:r>
    </w:p>
    <w:p w:rsidR="00875E65" w:rsidRPr="00371426" w:rsidRDefault="00875E65">
      <w:pPr>
        <w:spacing w:after="0"/>
        <w:ind w:left="120"/>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10 КЛАСС</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371426">
        <w:rPr>
          <w:rFonts w:ascii="Times New Roman" w:hAnsi="Times New Roman" w:cs="Times New Roman"/>
          <w:color w:val="000000"/>
          <w:sz w:val="24"/>
          <w:szCs w:val="24"/>
        </w:rPr>
        <w:t>IUPAC</w:t>
      </w:r>
      <w:r w:rsidRPr="00371426">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left="120"/>
        <w:jc w:val="both"/>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11 КЛАСС</w:t>
      </w:r>
    </w:p>
    <w:p w:rsidR="00875E65" w:rsidRPr="00371426" w:rsidRDefault="00875E65">
      <w:pPr>
        <w:spacing w:after="0" w:line="264" w:lineRule="auto"/>
        <w:ind w:left="120"/>
        <w:jc w:val="both"/>
        <w:rPr>
          <w:rFonts w:ascii="Times New Roman" w:hAnsi="Times New Roman" w:cs="Times New Roman"/>
          <w:sz w:val="24"/>
          <w:szCs w:val="24"/>
          <w:lang w:val="ru-RU"/>
        </w:rPr>
      </w:pP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 xml:space="preserve">владение системой химических знаний, которая включает: основополагающие понятия (химический элемент, атом, изотоп, </w:t>
      </w:r>
      <w:r w:rsidRPr="00371426">
        <w:rPr>
          <w:rFonts w:ascii="Times New Roman" w:hAnsi="Times New Roman" w:cs="Times New Roman"/>
          <w:color w:val="000000"/>
          <w:sz w:val="24"/>
          <w:szCs w:val="24"/>
        </w:rPr>
        <w:t>s</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p</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d</w:t>
      </w:r>
      <w:r w:rsidRPr="00371426">
        <w:rPr>
          <w:rFonts w:ascii="Times New Roman" w:hAnsi="Times New Roman" w:cs="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371426">
        <w:rPr>
          <w:rFonts w:ascii="Times New Roman" w:hAnsi="Times New Roman" w:cs="Times New Roman"/>
          <w:color w:val="000000"/>
          <w:sz w:val="24"/>
          <w:szCs w:val="24"/>
        </w:rPr>
        <w:t>IUPAC</w:t>
      </w:r>
      <w:r w:rsidRPr="00371426">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371426">
        <w:rPr>
          <w:rFonts w:ascii="Times New Roman" w:hAnsi="Times New Roman" w:cs="Times New Roman"/>
          <w:color w:val="000000"/>
          <w:sz w:val="24"/>
          <w:szCs w:val="24"/>
        </w:rPr>
        <w:t>s</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p</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d</w:t>
      </w:r>
      <w:r w:rsidRPr="00371426">
        <w:rPr>
          <w:rFonts w:ascii="Times New Roman" w:hAnsi="Times New Roman" w:cs="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75E65" w:rsidRPr="00371426" w:rsidRDefault="00371426" w:rsidP="00371426">
      <w:pPr>
        <w:spacing w:after="0" w:line="264" w:lineRule="auto"/>
        <w:ind w:firstLine="142"/>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75E65" w:rsidRPr="00371426" w:rsidRDefault="00371426">
      <w:pPr>
        <w:spacing w:after="0" w:line="264" w:lineRule="auto"/>
        <w:ind w:firstLine="600"/>
        <w:jc w:val="both"/>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75E65" w:rsidRPr="00371426" w:rsidRDefault="00875E65">
      <w:pPr>
        <w:rPr>
          <w:rFonts w:ascii="Times New Roman" w:hAnsi="Times New Roman" w:cs="Times New Roman"/>
          <w:sz w:val="24"/>
          <w:szCs w:val="24"/>
          <w:lang w:val="ru-RU"/>
        </w:rPr>
        <w:sectPr w:rsidR="00875E65" w:rsidRPr="00371426" w:rsidSect="00371426">
          <w:pgSz w:w="11906" w:h="16383"/>
          <w:pgMar w:top="1134" w:right="850" w:bottom="1134" w:left="993" w:header="720" w:footer="720" w:gutter="0"/>
          <w:cols w:space="720"/>
        </w:sectPr>
      </w:pPr>
    </w:p>
    <w:p w:rsidR="00875E65" w:rsidRPr="00371426" w:rsidRDefault="00371426" w:rsidP="00371426">
      <w:pPr>
        <w:spacing w:after="0"/>
        <w:ind w:left="120"/>
        <w:rPr>
          <w:rFonts w:ascii="Times New Roman" w:hAnsi="Times New Roman" w:cs="Times New Roman"/>
          <w:sz w:val="24"/>
          <w:szCs w:val="24"/>
        </w:rPr>
      </w:pPr>
      <w:bookmarkStart w:id="9" w:name="block-18894651"/>
      <w:bookmarkEnd w:id="8"/>
      <w:r w:rsidRPr="00371426">
        <w:rPr>
          <w:rFonts w:ascii="Times New Roman" w:hAnsi="Times New Roman" w:cs="Times New Roman"/>
          <w:b/>
          <w:color w:val="000000"/>
          <w:sz w:val="24"/>
          <w:szCs w:val="24"/>
          <w:lang w:val="ru-RU"/>
        </w:rPr>
        <w:lastRenderedPageBreak/>
        <w:t xml:space="preserve"> </w:t>
      </w:r>
      <w:r w:rsidRPr="00371426">
        <w:rPr>
          <w:rFonts w:ascii="Times New Roman" w:hAnsi="Times New Roman" w:cs="Times New Roman"/>
          <w:b/>
          <w:color w:val="000000"/>
          <w:sz w:val="24"/>
          <w:szCs w:val="24"/>
        </w:rPr>
        <w:t xml:space="preserve">ТЕМАТИЧЕСКОЕ ПЛАНИРОВАНИЕ  10 КЛАСС </w:t>
      </w:r>
    </w:p>
    <w:tbl>
      <w:tblPr>
        <w:tblW w:w="151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1"/>
        <w:gridCol w:w="6909"/>
        <w:gridCol w:w="74"/>
        <w:gridCol w:w="946"/>
        <w:gridCol w:w="1843"/>
        <w:gridCol w:w="1739"/>
        <w:gridCol w:w="228"/>
        <w:gridCol w:w="2116"/>
      </w:tblGrid>
      <w:tr w:rsidR="00875E65" w:rsidRPr="00371426" w:rsidTr="004A02BD">
        <w:trPr>
          <w:trHeight w:val="144"/>
          <w:tblCellSpacing w:w="20" w:type="nil"/>
        </w:trPr>
        <w:tc>
          <w:tcPr>
            <w:tcW w:w="1271"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 п/п </w:t>
            </w:r>
          </w:p>
          <w:p w:rsidR="00875E65" w:rsidRPr="00371426" w:rsidRDefault="00875E65">
            <w:pPr>
              <w:spacing w:after="0"/>
              <w:ind w:left="135"/>
              <w:rPr>
                <w:rFonts w:ascii="Times New Roman" w:hAnsi="Times New Roman" w:cs="Times New Roman"/>
                <w:sz w:val="24"/>
                <w:szCs w:val="24"/>
              </w:rPr>
            </w:pPr>
          </w:p>
        </w:tc>
        <w:tc>
          <w:tcPr>
            <w:tcW w:w="6983" w:type="dxa"/>
            <w:gridSpan w:val="2"/>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Наименование разделов и тем программы </w:t>
            </w:r>
          </w:p>
          <w:p w:rsidR="00875E65" w:rsidRPr="00371426" w:rsidRDefault="00875E65">
            <w:pPr>
              <w:spacing w:after="0"/>
              <w:ind w:left="135"/>
              <w:rPr>
                <w:rFonts w:ascii="Times New Roman" w:hAnsi="Times New Roman" w:cs="Times New Roman"/>
                <w:sz w:val="24"/>
                <w:szCs w:val="24"/>
              </w:rPr>
            </w:pPr>
          </w:p>
        </w:tc>
        <w:tc>
          <w:tcPr>
            <w:tcW w:w="4528" w:type="dxa"/>
            <w:gridSpan w:val="3"/>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b/>
                <w:color w:val="000000"/>
                <w:sz w:val="24"/>
                <w:szCs w:val="24"/>
              </w:rPr>
              <w:t>Количество часов</w:t>
            </w:r>
          </w:p>
        </w:tc>
        <w:tc>
          <w:tcPr>
            <w:tcW w:w="2344"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Электронные (цифровые) образовательные ресурсы </w:t>
            </w:r>
          </w:p>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966"/>
          <w:tblCellSpacing w:w="20" w:type="nil"/>
        </w:trPr>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6983" w:type="dxa"/>
            <w:gridSpan w:val="2"/>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94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Всего </w:t>
            </w:r>
          </w:p>
          <w:p w:rsidR="00875E65" w:rsidRPr="00371426" w:rsidRDefault="00875E65">
            <w:pPr>
              <w:spacing w:after="0"/>
              <w:ind w:left="135"/>
              <w:rPr>
                <w:rFonts w:ascii="Times New Roman" w:hAnsi="Times New Roman" w:cs="Times New Roman"/>
                <w:sz w:val="24"/>
                <w:szCs w:val="24"/>
              </w:rPr>
            </w:pP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Контрольные работы </w:t>
            </w:r>
          </w:p>
          <w:p w:rsidR="00875E65" w:rsidRPr="00371426" w:rsidRDefault="00875E65">
            <w:pPr>
              <w:spacing w:after="0"/>
              <w:ind w:left="135"/>
              <w:rPr>
                <w:rFonts w:ascii="Times New Roman" w:hAnsi="Times New Roman" w:cs="Times New Roman"/>
                <w:sz w:val="24"/>
                <w:szCs w:val="24"/>
              </w:rPr>
            </w:pPr>
          </w:p>
        </w:tc>
        <w:tc>
          <w:tcPr>
            <w:tcW w:w="1967"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Практические работы </w:t>
            </w:r>
          </w:p>
          <w:p w:rsidR="00875E65" w:rsidRPr="00371426" w:rsidRDefault="00875E65">
            <w:pPr>
              <w:spacing w:after="0"/>
              <w:ind w:left="135"/>
              <w:rPr>
                <w:rFonts w:ascii="Times New Roman" w:hAnsi="Times New Roman" w:cs="Times New Roman"/>
                <w:sz w:val="24"/>
                <w:szCs w:val="24"/>
              </w:rPr>
            </w:pPr>
          </w:p>
        </w:tc>
        <w:tc>
          <w:tcPr>
            <w:tcW w:w="2116" w:type="dxa"/>
            <w:tcBorders>
              <w:top w:val="nil"/>
            </w:tcBorders>
            <w:tcMar>
              <w:top w:w="50" w:type="dxa"/>
              <w:left w:w="100" w:type="dxa"/>
            </w:tcMar>
          </w:tcPr>
          <w:p w:rsidR="00875E65" w:rsidRPr="00371426" w:rsidRDefault="00875E65">
            <w:pPr>
              <w:rPr>
                <w:rFonts w:ascii="Times New Roman" w:hAnsi="Times New Roman" w:cs="Times New Roman"/>
                <w:sz w:val="24"/>
                <w:szCs w:val="24"/>
              </w:rPr>
            </w:pPr>
          </w:p>
        </w:tc>
      </w:tr>
      <w:tr w:rsidR="00875E65" w:rsidRPr="008D7A0F" w:rsidTr="004A02BD">
        <w:trPr>
          <w:trHeight w:val="144"/>
          <w:tblCellSpacing w:w="20" w:type="nil"/>
        </w:trPr>
        <w:tc>
          <w:tcPr>
            <w:tcW w:w="15126" w:type="dxa"/>
            <w:gridSpan w:val="8"/>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Раздел 1.</w:t>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b/>
                <w:color w:val="000000"/>
                <w:sz w:val="24"/>
                <w:szCs w:val="24"/>
                <w:lang w:val="ru-RU"/>
              </w:rPr>
              <w:t>Теоретические основы органической химии</w:t>
            </w: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1.1</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8254" w:type="dxa"/>
            <w:gridSpan w:val="3"/>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5926" w:type="dxa"/>
            <w:gridSpan w:val="4"/>
            <w:tcMar>
              <w:top w:w="50" w:type="dxa"/>
              <w:left w:w="100" w:type="dxa"/>
            </w:tcMar>
            <w:vAlign w:val="center"/>
          </w:tcPr>
          <w:p w:rsidR="00875E65" w:rsidRPr="00371426" w:rsidRDefault="00875E65">
            <w:pPr>
              <w:rPr>
                <w:rFonts w:ascii="Times New Roman" w:hAnsi="Times New Roman" w:cs="Times New Roman"/>
                <w:sz w:val="24"/>
                <w:szCs w:val="24"/>
              </w:rPr>
            </w:pPr>
          </w:p>
        </w:tc>
      </w:tr>
      <w:tr w:rsidR="00875E65" w:rsidRPr="00371426" w:rsidTr="004A02BD">
        <w:trPr>
          <w:trHeight w:val="144"/>
          <w:tblCellSpacing w:w="20" w:type="nil"/>
        </w:trPr>
        <w:tc>
          <w:tcPr>
            <w:tcW w:w="15126" w:type="dxa"/>
            <w:gridSpan w:val="8"/>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2.</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Углеводороды</w:t>
            </w: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2.1</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Предельные углеводороды — алканы</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875E65" w:rsidRPr="00371426" w:rsidRDefault="00F939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r w:rsidR="00371426" w:rsidRPr="00371426">
              <w:rPr>
                <w:rFonts w:ascii="Times New Roman" w:hAnsi="Times New Roman" w:cs="Times New Roman"/>
                <w:color w:val="000000"/>
                <w:sz w:val="24"/>
                <w:szCs w:val="24"/>
              </w:rPr>
              <w:t xml:space="preserve">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2.2</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Непредельные углеводороды: алкены, алкадиены, алкины</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6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2.3</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Ароматические углеводороды</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2.4</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Природные источники углеводородов и их переработка</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8254" w:type="dxa"/>
            <w:gridSpan w:val="3"/>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13 </w:t>
            </w:r>
          </w:p>
        </w:tc>
        <w:tc>
          <w:tcPr>
            <w:tcW w:w="5926" w:type="dxa"/>
            <w:gridSpan w:val="4"/>
            <w:tcMar>
              <w:top w:w="50" w:type="dxa"/>
              <w:left w:w="100" w:type="dxa"/>
            </w:tcMar>
            <w:vAlign w:val="center"/>
          </w:tcPr>
          <w:p w:rsidR="00875E65" w:rsidRPr="00371426" w:rsidRDefault="00875E65">
            <w:pPr>
              <w:rPr>
                <w:rFonts w:ascii="Times New Roman" w:hAnsi="Times New Roman" w:cs="Times New Roman"/>
                <w:sz w:val="24"/>
                <w:szCs w:val="24"/>
              </w:rPr>
            </w:pPr>
          </w:p>
        </w:tc>
      </w:tr>
      <w:tr w:rsidR="00875E65" w:rsidRPr="00371426" w:rsidTr="004A02BD">
        <w:trPr>
          <w:trHeight w:val="144"/>
          <w:tblCellSpacing w:w="20" w:type="nil"/>
        </w:trPr>
        <w:tc>
          <w:tcPr>
            <w:tcW w:w="15126" w:type="dxa"/>
            <w:gridSpan w:val="8"/>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3.</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Кислородсодержащие органические соединения</w:t>
            </w: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3.1</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Спирты. Фенол</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3.2</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Альдегиды. Карбоновые кислоты. Сложные эфиры</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7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3.3</w:t>
            </w:r>
          </w:p>
        </w:tc>
        <w:tc>
          <w:tcPr>
            <w:tcW w:w="6983"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Углеводы</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8254" w:type="dxa"/>
            <w:gridSpan w:val="3"/>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13 </w:t>
            </w:r>
          </w:p>
        </w:tc>
        <w:tc>
          <w:tcPr>
            <w:tcW w:w="5926" w:type="dxa"/>
            <w:gridSpan w:val="4"/>
            <w:tcMar>
              <w:top w:w="50" w:type="dxa"/>
              <w:left w:w="100" w:type="dxa"/>
            </w:tcMar>
            <w:vAlign w:val="center"/>
          </w:tcPr>
          <w:p w:rsidR="00875E65" w:rsidRPr="00371426" w:rsidRDefault="00875E65">
            <w:pPr>
              <w:rPr>
                <w:rFonts w:ascii="Times New Roman" w:hAnsi="Times New Roman" w:cs="Times New Roman"/>
                <w:sz w:val="24"/>
                <w:szCs w:val="24"/>
              </w:rPr>
            </w:pPr>
          </w:p>
        </w:tc>
      </w:tr>
      <w:tr w:rsidR="00875E65" w:rsidRPr="00371426" w:rsidTr="004A02BD">
        <w:trPr>
          <w:trHeight w:val="144"/>
          <w:tblCellSpacing w:w="20" w:type="nil"/>
        </w:trPr>
        <w:tc>
          <w:tcPr>
            <w:tcW w:w="15126" w:type="dxa"/>
            <w:gridSpan w:val="8"/>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4.</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Азотсодержащие органические соединения</w:t>
            </w:r>
          </w:p>
        </w:tc>
      </w:tr>
      <w:tr w:rsidR="004A02BD"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lastRenderedPageBreak/>
              <w:t>4.1</w:t>
            </w:r>
          </w:p>
        </w:tc>
        <w:tc>
          <w:tcPr>
            <w:tcW w:w="6909"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Амины. Аминокислоты. Белки</w:t>
            </w:r>
          </w:p>
        </w:tc>
        <w:tc>
          <w:tcPr>
            <w:tcW w:w="1020"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8180"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1020"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5926" w:type="dxa"/>
            <w:gridSpan w:val="4"/>
            <w:tcMar>
              <w:top w:w="50" w:type="dxa"/>
              <w:left w:w="100" w:type="dxa"/>
            </w:tcMar>
            <w:vAlign w:val="center"/>
          </w:tcPr>
          <w:p w:rsidR="00875E65" w:rsidRPr="00371426" w:rsidRDefault="00875E65">
            <w:pPr>
              <w:rPr>
                <w:rFonts w:ascii="Times New Roman" w:hAnsi="Times New Roman" w:cs="Times New Roman"/>
                <w:sz w:val="24"/>
                <w:szCs w:val="24"/>
              </w:rPr>
            </w:pPr>
          </w:p>
        </w:tc>
      </w:tr>
      <w:tr w:rsidR="00875E65" w:rsidRPr="00371426" w:rsidTr="004A02BD">
        <w:trPr>
          <w:trHeight w:val="144"/>
          <w:tblCellSpacing w:w="20" w:type="nil"/>
        </w:trPr>
        <w:tc>
          <w:tcPr>
            <w:tcW w:w="15126" w:type="dxa"/>
            <w:gridSpan w:val="8"/>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5.</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Высокомолекулярные соединения</w:t>
            </w:r>
          </w:p>
        </w:tc>
      </w:tr>
      <w:tr w:rsidR="004A02BD" w:rsidRPr="00371426" w:rsidTr="004A02BD">
        <w:trPr>
          <w:trHeight w:val="144"/>
          <w:tblCellSpacing w:w="20" w:type="nil"/>
        </w:trPr>
        <w:tc>
          <w:tcPr>
            <w:tcW w:w="1271"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5.1</w:t>
            </w:r>
          </w:p>
        </w:tc>
        <w:tc>
          <w:tcPr>
            <w:tcW w:w="6909"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Пластмассы. Каучуки. Волокна</w:t>
            </w:r>
          </w:p>
        </w:tc>
        <w:tc>
          <w:tcPr>
            <w:tcW w:w="1020"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116"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8180"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1020"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2 </w:t>
            </w:r>
          </w:p>
        </w:tc>
        <w:tc>
          <w:tcPr>
            <w:tcW w:w="5926" w:type="dxa"/>
            <w:gridSpan w:val="4"/>
            <w:tcMar>
              <w:top w:w="50" w:type="dxa"/>
              <w:left w:w="100" w:type="dxa"/>
            </w:tcMar>
            <w:vAlign w:val="center"/>
          </w:tcPr>
          <w:p w:rsidR="00875E65" w:rsidRPr="00371426" w:rsidRDefault="00875E65">
            <w:pPr>
              <w:rPr>
                <w:rFonts w:ascii="Times New Roman" w:hAnsi="Times New Roman" w:cs="Times New Roman"/>
                <w:sz w:val="24"/>
                <w:szCs w:val="24"/>
              </w:rPr>
            </w:pPr>
          </w:p>
        </w:tc>
      </w:tr>
      <w:tr w:rsidR="00875E65" w:rsidRPr="00371426" w:rsidTr="004A02BD">
        <w:trPr>
          <w:trHeight w:val="144"/>
          <w:tblCellSpacing w:w="20" w:type="nil"/>
        </w:trPr>
        <w:tc>
          <w:tcPr>
            <w:tcW w:w="8180"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ОБЩЕЕ КОЛИЧЕСТВО ЧАСОВ ПО ПРОГРАММЕ</w:t>
            </w:r>
          </w:p>
        </w:tc>
        <w:tc>
          <w:tcPr>
            <w:tcW w:w="1020"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875E65" w:rsidRPr="00F939A0" w:rsidRDefault="00371426" w:rsidP="00F939A0">
            <w:pPr>
              <w:spacing w:after="0"/>
              <w:ind w:left="135"/>
              <w:jc w:val="center"/>
              <w:rPr>
                <w:rFonts w:ascii="Times New Roman" w:hAnsi="Times New Roman" w:cs="Times New Roman"/>
                <w:sz w:val="24"/>
                <w:szCs w:val="24"/>
                <w:lang w:val="ru-RU"/>
              </w:rPr>
            </w:pPr>
            <w:r w:rsidRPr="00371426">
              <w:rPr>
                <w:rFonts w:ascii="Times New Roman" w:hAnsi="Times New Roman" w:cs="Times New Roman"/>
                <w:color w:val="000000"/>
                <w:sz w:val="24"/>
                <w:szCs w:val="24"/>
              </w:rPr>
              <w:t xml:space="preserve"> </w:t>
            </w:r>
            <w:r w:rsidR="00F939A0">
              <w:rPr>
                <w:rFonts w:ascii="Times New Roman" w:hAnsi="Times New Roman" w:cs="Times New Roman"/>
                <w:color w:val="000000"/>
                <w:sz w:val="24"/>
                <w:szCs w:val="24"/>
                <w:lang w:val="ru-RU"/>
              </w:rPr>
              <w:t>2</w:t>
            </w:r>
          </w:p>
        </w:tc>
        <w:tc>
          <w:tcPr>
            <w:tcW w:w="1967" w:type="dxa"/>
            <w:gridSpan w:val="2"/>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2 </w:t>
            </w:r>
          </w:p>
        </w:tc>
        <w:tc>
          <w:tcPr>
            <w:tcW w:w="2116" w:type="dxa"/>
            <w:tcMar>
              <w:top w:w="50" w:type="dxa"/>
              <w:left w:w="100" w:type="dxa"/>
            </w:tcMar>
            <w:vAlign w:val="center"/>
          </w:tcPr>
          <w:p w:rsidR="00875E65" w:rsidRPr="00371426" w:rsidRDefault="00875E65">
            <w:pPr>
              <w:rPr>
                <w:rFonts w:ascii="Times New Roman" w:hAnsi="Times New Roman" w:cs="Times New Roman"/>
                <w:sz w:val="24"/>
                <w:szCs w:val="24"/>
              </w:rPr>
            </w:pPr>
          </w:p>
        </w:tc>
      </w:tr>
    </w:tbl>
    <w:p w:rsidR="00875E65" w:rsidRPr="00371426" w:rsidRDefault="00875E65">
      <w:pPr>
        <w:rPr>
          <w:rFonts w:ascii="Times New Roman" w:hAnsi="Times New Roman" w:cs="Times New Roman"/>
          <w:sz w:val="24"/>
          <w:szCs w:val="24"/>
          <w:lang w:val="ru-RU"/>
        </w:rPr>
        <w:sectPr w:rsidR="00875E65" w:rsidRPr="00371426" w:rsidSect="00371426">
          <w:pgSz w:w="16383" w:h="11906" w:orient="landscape"/>
          <w:pgMar w:top="1134" w:right="850" w:bottom="1134" w:left="993" w:header="720" w:footer="720" w:gutter="0"/>
          <w:cols w:space="720"/>
        </w:sectPr>
      </w:pPr>
    </w:p>
    <w:p w:rsidR="00875E65" w:rsidRPr="00371426" w:rsidRDefault="00371426" w:rsidP="00371426">
      <w:pPr>
        <w:spacing w:after="0"/>
        <w:rPr>
          <w:rFonts w:ascii="Times New Roman" w:hAnsi="Times New Roman" w:cs="Times New Roman"/>
          <w:sz w:val="24"/>
          <w:szCs w:val="24"/>
        </w:rPr>
      </w:pPr>
      <w:r w:rsidRPr="0037142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875E65" w:rsidRPr="00371426">
        <w:trPr>
          <w:trHeight w:val="144"/>
          <w:tblCellSpacing w:w="20" w:type="nil"/>
        </w:trPr>
        <w:tc>
          <w:tcPr>
            <w:tcW w:w="520"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 п/п </w:t>
            </w:r>
          </w:p>
          <w:p w:rsidR="00875E65" w:rsidRPr="00371426" w:rsidRDefault="00875E65">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Наименование разделов и тем программы </w:t>
            </w:r>
          </w:p>
          <w:p w:rsidR="00875E65" w:rsidRPr="00371426" w:rsidRDefault="00875E6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Электронные (цифровые) образовательные ресурсы </w:t>
            </w:r>
          </w:p>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1011"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Всего </w:t>
            </w:r>
          </w:p>
          <w:p w:rsidR="00875E65" w:rsidRPr="00371426" w:rsidRDefault="00875E65">
            <w:pPr>
              <w:spacing w:after="0"/>
              <w:ind w:left="135"/>
              <w:rPr>
                <w:rFonts w:ascii="Times New Roman" w:hAnsi="Times New Roman" w:cs="Times New Roman"/>
                <w:sz w:val="24"/>
                <w:szCs w:val="24"/>
              </w:rPr>
            </w:pPr>
          </w:p>
        </w:tc>
        <w:tc>
          <w:tcPr>
            <w:tcW w:w="1738"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Контрольные работы </w:t>
            </w:r>
          </w:p>
          <w:p w:rsidR="00875E65" w:rsidRPr="00371426" w:rsidRDefault="00875E65">
            <w:pPr>
              <w:spacing w:after="0"/>
              <w:ind w:left="135"/>
              <w:rPr>
                <w:rFonts w:ascii="Times New Roman" w:hAnsi="Times New Roman" w:cs="Times New Roman"/>
                <w:sz w:val="24"/>
                <w:szCs w:val="24"/>
              </w:rPr>
            </w:pPr>
          </w:p>
        </w:tc>
        <w:tc>
          <w:tcPr>
            <w:tcW w:w="182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Практические работы </w:t>
            </w:r>
          </w:p>
          <w:p w:rsidR="00875E65" w:rsidRPr="00371426" w:rsidRDefault="00875E6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r>
      <w:tr w:rsidR="00875E65" w:rsidRPr="00371426">
        <w:trPr>
          <w:trHeight w:val="144"/>
          <w:tblCellSpacing w:w="20" w:type="nil"/>
        </w:trPr>
        <w:tc>
          <w:tcPr>
            <w:tcW w:w="0" w:type="auto"/>
            <w:gridSpan w:val="6"/>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1.</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Теоретические основы химии</w:t>
            </w: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1.1</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 </w:t>
            </w:r>
          </w:p>
        </w:tc>
        <w:tc>
          <w:tcPr>
            <w:tcW w:w="173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1.2</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Строение вещества. Многообразие веществ</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875E65" w:rsidRPr="00371426" w:rsidRDefault="00F939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1.3</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Химические реакции</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875E65" w:rsidRPr="00371426" w:rsidRDefault="00875E65">
            <w:pPr>
              <w:rPr>
                <w:rFonts w:ascii="Times New Roman" w:hAnsi="Times New Roman" w:cs="Times New Roman"/>
                <w:sz w:val="24"/>
                <w:szCs w:val="24"/>
              </w:rPr>
            </w:pPr>
          </w:p>
        </w:tc>
        <w:tc>
          <w:tcPr>
            <w:tcW w:w="1823" w:type="dxa"/>
            <w:tcMar>
              <w:top w:w="50" w:type="dxa"/>
              <w:left w:w="100" w:type="dxa"/>
            </w:tcMar>
            <w:vAlign w:val="center"/>
          </w:tcPr>
          <w:p w:rsidR="00875E65" w:rsidRPr="00371426" w:rsidRDefault="00875E65">
            <w:pPr>
              <w:rPr>
                <w:rFonts w:ascii="Times New Roman" w:hAnsi="Times New Roman" w:cs="Times New Roman"/>
                <w:sz w:val="24"/>
                <w:szCs w:val="24"/>
              </w:rPr>
            </w:pP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gridSpan w:val="6"/>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2.</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Неорганическая химия</w:t>
            </w: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2.1</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Металлы</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2.2</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Неметаллы</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2.3</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2 </w:t>
            </w:r>
          </w:p>
        </w:tc>
        <w:tc>
          <w:tcPr>
            <w:tcW w:w="173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875E65" w:rsidRPr="00371426" w:rsidRDefault="00875E65">
            <w:pPr>
              <w:rPr>
                <w:rFonts w:ascii="Times New Roman" w:hAnsi="Times New Roman" w:cs="Times New Roman"/>
                <w:sz w:val="24"/>
                <w:szCs w:val="24"/>
              </w:rPr>
            </w:pPr>
          </w:p>
        </w:tc>
        <w:tc>
          <w:tcPr>
            <w:tcW w:w="1823" w:type="dxa"/>
            <w:tcMar>
              <w:top w:w="50" w:type="dxa"/>
              <w:left w:w="100" w:type="dxa"/>
            </w:tcMar>
            <w:vAlign w:val="center"/>
          </w:tcPr>
          <w:p w:rsidR="00875E65" w:rsidRPr="00371426" w:rsidRDefault="00875E65">
            <w:pPr>
              <w:rPr>
                <w:rFonts w:ascii="Times New Roman" w:hAnsi="Times New Roman" w:cs="Times New Roman"/>
                <w:sz w:val="24"/>
                <w:szCs w:val="24"/>
              </w:rPr>
            </w:pP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gridSpan w:val="6"/>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Раздел 3.</w:t>
            </w:r>
            <w:r w:rsidRPr="00371426">
              <w:rPr>
                <w:rFonts w:ascii="Times New Roman" w:hAnsi="Times New Roman" w:cs="Times New Roman"/>
                <w:color w:val="000000"/>
                <w:sz w:val="24"/>
                <w:szCs w:val="24"/>
              </w:rPr>
              <w:t xml:space="preserve"> </w:t>
            </w:r>
            <w:r w:rsidRPr="00371426">
              <w:rPr>
                <w:rFonts w:ascii="Times New Roman" w:hAnsi="Times New Roman" w:cs="Times New Roman"/>
                <w:b/>
                <w:color w:val="000000"/>
                <w:sz w:val="24"/>
                <w:szCs w:val="24"/>
              </w:rPr>
              <w:t>Химия и жизнь</w:t>
            </w:r>
          </w:p>
        </w:tc>
      </w:tr>
      <w:tr w:rsidR="00875E65" w:rsidRPr="00371426">
        <w:trPr>
          <w:trHeight w:val="144"/>
          <w:tblCellSpacing w:w="20" w:type="nil"/>
        </w:trPr>
        <w:tc>
          <w:tcPr>
            <w:tcW w:w="520"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3.1</w:t>
            </w:r>
          </w:p>
        </w:tc>
        <w:tc>
          <w:tcPr>
            <w:tcW w:w="264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Химия и жизнь</w:t>
            </w:r>
          </w:p>
        </w:tc>
        <w:tc>
          <w:tcPr>
            <w:tcW w:w="1011"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75E65" w:rsidRPr="00371426" w:rsidRDefault="00875E65">
            <w:pPr>
              <w:rPr>
                <w:rFonts w:ascii="Times New Roman" w:hAnsi="Times New Roman" w:cs="Times New Roman"/>
                <w:sz w:val="24"/>
                <w:szCs w:val="24"/>
              </w:rPr>
            </w:pPr>
          </w:p>
        </w:tc>
      </w:tr>
      <w:tr w:rsidR="00875E65" w:rsidRPr="00371426">
        <w:trPr>
          <w:trHeight w:val="144"/>
          <w:tblCellSpacing w:w="20" w:type="nil"/>
        </w:trPr>
        <w:tc>
          <w:tcPr>
            <w:tcW w:w="0" w:type="auto"/>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875E65" w:rsidRPr="00371426" w:rsidRDefault="00371426" w:rsidP="00F939A0">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w:t>
            </w:r>
            <w:r w:rsidR="00F939A0">
              <w:rPr>
                <w:rFonts w:ascii="Times New Roman" w:hAnsi="Times New Roman" w:cs="Times New Roman"/>
                <w:color w:val="000000"/>
                <w:sz w:val="24"/>
                <w:szCs w:val="24"/>
                <w:lang w:val="ru-RU"/>
              </w:rPr>
              <w:t>2</w:t>
            </w:r>
            <w:r w:rsidRPr="00371426">
              <w:rPr>
                <w:rFonts w:ascii="Times New Roman" w:hAnsi="Times New Roman" w:cs="Times New Roman"/>
                <w:color w:val="000000"/>
                <w:sz w:val="24"/>
                <w:szCs w:val="24"/>
              </w:rPr>
              <w:t xml:space="preserve"> </w:t>
            </w:r>
          </w:p>
        </w:tc>
        <w:tc>
          <w:tcPr>
            <w:tcW w:w="182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875E65" w:rsidRPr="00371426" w:rsidRDefault="00875E65">
            <w:pPr>
              <w:rPr>
                <w:rFonts w:ascii="Times New Roman" w:hAnsi="Times New Roman" w:cs="Times New Roman"/>
                <w:sz w:val="24"/>
                <w:szCs w:val="24"/>
              </w:rPr>
            </w:pPr>
          </w:p>
        </w:tc>
      </w:tr>
    </w:tbl>
    <w:p w:rsidR="00875E65" w:rsidRPr="004A02BD" w:rsidRDefault="00875E65">
      <w:pPr>
        <w:rPr>
          <w:rFonts w:ascii="Times New Roman" w:hAnsi="Times New Roman" w:cs="Times New Roman"/>
          <w:sz w:val="24"/>
          <w:szCs w:val="24"/>
          <w:lang w:val="ru-RU"/>
        </w:rPr>
        <w:sectPr w:rsidR="00875E65" w:rsidRPr="004A02BD" w:rsidSect="00371426">
          <w:pgSz w:w="16383" w:h="11906" w:orient="landscape"/>
          <w:pgMar w:top="1134" w:right="850" w:bottom="1134" w:left="993" w:header="720" w:footer="720" w:gutter="0"/>
          <w:cols w:space="720"/>
        </w:sectPr>
      </w:pPr>
    </w:p>
    <w:p w:rsidR="004A02BD" w:rsidRPr="00371426" w:rsidRDefault="004A02BD" w:rsidP="004A02BD">
      <w:pPr>
        <w:spacing w:after="0"/>
        <w:rPr>
          <w:rFonts w:ascii="Times New Roman" w:hAnsi="Times New Roman" w:cs="Times New Roman"/>
          <w:sz w:val="24"/>
          <w:szCs w:val="24"/>
        </w:rPr>
      </w:pPr>
      <w:r w:rsidRPr="00371426">
        <w:rPr>
          <w:rFonts w:ascii="Times New Roman" w:hAnsi="Times New Roman" w:cs="Times New Roman"/>
          <w:b/>
          <w:color w:val="000000"/>
          <w:sz w:val="24"/>
          <w:szCs w:val="24"/>
        </w:rPr>
        <w:lastRenderedPageBreak/>
        <w:t xml:space="preserve">ПОУРОЧНОЕ ПЛАНИРОВАНИЕ </w:t>
      </w:r>
      <w:r>
        <w:rPr>
          <w:rFonts w:ascii="Times New Roman" w:hAnsi="Times New Roman" w:cs="Times New Roman"/>
          <w:sz w:val="24"/>
          <w:szCs w:val="24"/>
          <w:lang w:val="ru-RU"/>
        </w:rPr>
        <w:t xml:space="preserve">  </w:t>
      </w:r>
      <w:r w:rsidRPr="00371426">
        <w:rPr>
          <w:rFonts w:ascii="Times New Roman" w:hAnsi="Times New Roman" w:cs="Times New Roman"/>
          <w:b/>
          <w:color w:val="000000"/>
          <w:sz w:val="24"/>
          <w:szCs w:val="24"/>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6095"/>
        <w:gridCol w:w="1276"/>
        <w:gridCol w:w="1559"/>
        <w:gridCol w:w="1559"/>
        <w:gridCol w:w="1843"/>
        <w:gridCol w:w="1701"/>
      </w:tblGrid>
      <w:tr w:rsidR="004A02BD" w:rsidRPr="00371426" w:rsidTr="004A02BD">
        <w:trPr>
          <w:trHeight w:val="144"/>
          <w:tblCellSpacing w:w="20" w:type="nil"/>
        </w:trPr>
        <w:tc>
          <w:tcPr>
            <w:tcW w:w="526" w:type="dxa"/>
            <w:vMerge w:val="restart"/>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 п/п </w:t>
            </w:r>
          </w:p>
          <w:p w:rsidR="004A02BD" w:rsidRPr="00371426" w:rsidRDefault="004A02BD" w:rsidP="005E4292">
            <w:pPr>
              <w:spacing w:after="0"/>
              <w:ind w:left="135"/>
              <w:rPr>
                <w:rFonts w:ascii="Times New Roman" w:hAnsi="Times New Roman" w:cs="Times New Roman"/>
                <w:sz w:val="24"/>
                <w:szCs w:val="24"/>
              </w:rPr>
            </w:pPr>
          </w:p>
        </w:tc>
        <w:tc>
          <w:tcPr>
            <w:tcW w:w="6095" w:type="dxa"/>
            <w:vMerge w:val="restart"/>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Тема урока </w:t>
            </w:r>
          </w:p>
          <w:p w:rsidR="004A02BD" w:rsidRPr="00371426" w:rsidRDefault="004A02BD" w:rsidP="005E4292">
            <w:pPr>
              <w:spacing w:after="0"/>
              <w:ind w:left="135"/>
              <w:rPr>
                <w:rFonts w:ascii="Times New Roman" w:hAnsi="Times New Roman" w:cs="Times New Roman"/>
                <w:sz w:val="24"/>
                <w:szCs w:val="24"/>
              </w:rPr>
            </w:pPr>
          </w:p>
        </w:tc>
        <w:tc>
          <w:tcPr>
            <w:tcW w:w="4394" w:type="dxa"/>
            <w:gridSpan w:val="3"/>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Дата изучения </w:t>
            </w:r>
          </w:p>
          <w:p w:rsidR="004A02BD" w:rsidRPr="00371426" w:rsidRDefault="004A02BD" w:rsidP="005E4292">
            <w:pPr>
              <w:spacing w:after="0"/>
              <w:ind w:left="135"/>
              <w:rPr>
                <w:rFonts w:ascii="Times New Roman" w:hAnsi="Times New Roman" w:cs="Times New Roman"/>
                <w:sz w:val="24"/>
                <w:szCs w:val="24"/>
              </w:rPr>
            </w:pPr>
          </w:p>
        </w:tc>
        <w:tc>
          <w:tcPr>
            <w:tcW w:w="1701" w:type="dxa"/>
            <w:vMerge w:val="restart"/>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Электронные цифровые образовательные ресурсы </w:t>
            </w:r>
          </w:p>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vMerge/>
            <w:tcBorders>
              <w:top w:val="nil"/>
            </w:tcBorders>
            <w:tcMar>
              <w:top w:w="50" w:type="dxa"/>
              <w:left w:w="100" w:type="dxa"/>
            </w:tcMar>
          </w:tcPr>
          <w:p w:rsidR="004A02BD" w:rsidRPr="00371426" w:rsidRDefault="004A02BD" w:rsidP="005E4292">
            <w:pPr>
              <w:rPr>
                <w:rFonts w:ascii="Times New Roman" w:hAnsi="Times New Roman" w:cs="Times New Roman"/>
                <w:sz w:val="24"/>
                <w:szCs w:val="24"/>
              </w:rPr>
            </w:pPr>
          </w:p>
        </w:tc>
        <w:tc>
          <w:tcPr>
            <w:tcW w:w="6095" w:type="dxa"/>
            <w:vMerge/>
            <w:tcBorders>
              <w:top w:val="nil"/>
            </w:tcBorders>
            <w:tcMar>
              <w:top w:w="50" w:type="dxa"/>
              <w:left w:w="100" w:type="dxa"/>
            </w:tcMar>
          </w:tcPr>
          <w:p w:rsidR="004A02BD" w:rsidRPr="00371426" w:rsidRDefault="004A02BD" w:rsidP="005E4292">
            <w:pPr>
              <w:rPr>
                <w:rFonts w:ascii="Times New Roman" w:hAnsi="Times New Roman" w:cs="Times New Roman"/>
                <w:sz w:val="24"/>
                <w:szCs w:val="24"/>
              </w:rPr>
            </w:pPr>
          </w:p>
        </w:tc>
        <w:tc>
          <w:tcPr>
            <w:tcW w:w="1276"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Всего </w:t>
            </w:r>
          </w:p>
          <w:p w:rsidR="004A02BD" w:rsidRPr="00371426" w:rsidRDefault="004A02BD" w:rsidP="005E4292">
            <w:pPr>
              <w:spacing w:after="0"/>
              <w:ind w:left="135"/>
              <w:rPr>
                <w:rFonts w:ascii="Times New Roman" w:hAnsi="Times New Roman" w:cs="Times New Roman"/>
                <w:sz w:val="24"/>
                <w:szCs w:val="24"/>
              </w:rPr>
            </w:pPr>
          </w:p>
        </w:tc>
        <w:tc>
          <w:tcPr>
            <w:tcW w:w="1559"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Контрольные работы </w:t>
            </w:r>
          </w:p>
          <w:p w:rsidR="004A02BD" w:rsidRPr="00371426" w:rsidRDefault="004A02BD" w:rsidP="005E4292">
            <w:pPr>
              <w:spacing w:after="0"/>
              <w:ind w:left="135"/>
              <w:rPr>
                <w:rFonts w:ascii="Times New Roman" w:hAnsi="Times New Roman" w:cs="Times New Roman"/>
                <w:sz w:val="24"/>
                <w:szCs w:val="24"/>
              </w:rPr>
            </w:pPr>
          </w:p>
        </w:tc>
        <w:tc>
          <w:tcPr>
            <w:tcW w:w="1559"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Практические работы </w:t>
            </w:r>
          </w:p>
          <w:p w:rsidR="004A02BD" w:rsidRPr="00371426" w:rsidRDefault="004A02BD" w:rsidP="005E4292">
            <w:pPr>
              <w:spacing w:after="0"/>
              <w:ind w:left="135"/>
              <w:rPr>
                <w:rFonts w:ascii="Times New Roman" w:hAnsi="Times New Roman" w:cs="Times New Roman"/>
                <w:sz w:val="24"/>
                <w:szCs w:val="24"/>
              </w:rPr>
            </w:pPr>
          </w:p>
        </w:tc>
        <w:tc>
          <w:tcPr>
            <w:tcW w:w="1843" w:type="dxa"/>
            <w:vMerge/>
            <w:tcBorders>
              <w:top w:val="nil"/>
            </w:tcBorders>
            <w:tcMar>
              <w:top w:w="50" w:type="dxa"/>
              <w:left w:w="100" w:type="dxa"/>
            </w:tcMar>
          </w:tcPr>
          <w:p w:rsidR="004A02BD" w:rsidRPr="00371426" w:rsidRDefault="004A02BD" w:rsidP="005E4292">
            <w:pPr>
              <w:rPr>
                <w:rFonts w:ascii="Times New Roman" w:hAnsi="Times New Roman" w:cs="Times New Roman"/>
                <w:sz w:val="24"/>
                <w:szCs w:val="24"/>
              </w:rPr>
            </w:pPr>
          </w:p>
        </w:tc>
        <w:tc>
          <w:tcPr>
            <w:tcW w:w="1701" w:type="dxa"/>
            <w:vMerge/>
            <w:tcBorders>
              <w:top w:val="nil"/>
            </w:tcBorders>
            <w:tcMar>
              <w:top w:w="50" w:type="dxa"/>
              <w:left w:w="100" w:type="dxa"/>
            </w:tcMar>
          </w:tcPr>
          <w:p w:rsidR="004A02BD" w:rsidRPr="00371426" w:rsidRDefault="004A02BD" w:rsidP="005E4292">
            <w:pPr>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1</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Предмет органической химии, её возникновение, развитие и значение</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06.09.2023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2</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13.09.2023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3</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20.09.2023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4</w:t>
            </w:r>
          </w:p>
        </w:tc>
        <w:tc>
          <w:tcPr>
            <w:tcW w:w="6095" w:type="dxa"/>
            <w:tcMar>
              <w:top w:w="50" w:type="dxa"/>
              <w:left w:w="100" w:type="dxa"/>
            </w:tcMar>
            <w:vAlign w:val="center"/>
          </w:tcPr>
          <w:p w:rsidR="004A02BD" w:rsidRPr="00371426" w:rsidRDefault="004A02BD" w:rsidP="00F939A0">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Алканы: состав и строение, гомологический ряд </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F939A0" w:rsidP="005E42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r w:rsidR="004A02BD" w:rsidRPr="00371426">
              <w:rPr>
                <w:rFonts w:ascii="Times New Roman" w:hAnsi="Times New Roman" w:cs="Times New Roman"/>
                <w:color w:val="000000"/>
                <w:sz w:val="24"/>
                <w:szCs w:val="24"/>
              </w:rPr>
              <w:t xml:space="preserve">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27.09.2023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5</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Метан и этан — простейшие представители алканов</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04.10.2023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6</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Алкены: состав и строение, свойства</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11.10.2023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7</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Этилен и пропилен — простейшие представители алкенов</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18.10.2023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8</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Практическая работа № 1. «Получение этилена и изучение его свойств»</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25.10.2023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r w:rsidR="004A02BD" w:rsidRPr="00371426" w:rsidTr="004A02BD">
        <w:trPr>
          <w:trHeight w:val="144"/>
          <w:tblCellSpacing w:w="20" w:type="nil"/>
        </w:trPr>
        <w:tc>
          <w:tcPr>
            <w:tcW w:w="526" w:type="dxa"/>
            <w:tcMar>
              <w:top w:w="50" w:type="dxa"/>
              <w:left w:w="100" w:type="dxa"/>
            </w:tcMar>
            <w:vAlign w:val="center"/>
          </w:tcPr>
          <w:p w:rsidR="004A02BD" w:rsidRPr="00371426" w:rsidRDefault="004A02BD" w:rsidP="005E4292">
            <w:pPr>
              <w:spacing w:after="0"/>
              <w:rPr>
                <w:rFonts w:ascii="Times New Roman" w:hAnsi="Times New Roman" w:cs="Times New Roman"/>
                <w:sz w:val="24"/>
                <w:szCs w:val="24"/>
              </w:rPr>
            </w:pPr>
            <w:r w:rsidRPr="00371426">
              <w:rPr>
                <w:rFonts w:ascii="Times New Roman" w:hAnsi="Times New Roman" w:cs="Times New Roman"/>
                <w:color w:val="000000"/>
                <w:sz w:val="24"/>
                <w:szCs w:val="24"/>
              </w:rPr>
              <w:t>9</w:t>
            </w:r>
          </w:p>
        </w:tc>
        <w:tc>
          <w:tcPr>
            <w:tcW w:w="6095"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Алкадиены. Бутадиен-1,3 и метилбутадиен-1,3. Получение синтетического каучука и резины</w:t>
            </w:r>
          </w:p>
        </w:tc>
        <w:tc>
          <w:tcPr>
            <w:tcW w:w="1276"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4A02BD" w:rsidRPr="00371426" w:rsidRDefault="004A02BD" w:rsidP="005E4292">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08.11.2023 </w:t>
            </w:r>
          </w:p>
        </w:tc>
        <w:tc>
          <w:tcPr>
            <w:tcW w:w="1701" w:type="dxa"/>
            <w:tcMar>
              <w:top w:w="50" w:type="dxa"/>
              <w:left w:w="100" w:type="dxa"/>
            </w:tcMar>
            <w:vAlign w:val="center"/>
          </w:tcPr>
          <w:p w:rsidR="004A02BD" w:rsidRPr="00371426" w:rsidRDefault="004A02BD" w:rsidP="005E4292">
            <w:pPr>
              <w:spacing w:after="0"/>
              <w:ind w:left="135"/>
              <w:rPr>
                <w:rFonts w:ascii="Times New Roman" w:hAnsi="Times New Roman" w:cs="Times New Roman"/>
                <w:sz w:val="24"/>
                <w:szCs w:val="24"/>
              </w:rPr>
            </w:pPr>
          </w:p>
        </w:tc>
      </w:tr>
    </w:tbl>
    <w:p w:rsidR="00875E65" w:rsidRPr="004A02BD" w:rsidRDefault="00875E65">
      <w:pPr>
        <w:rPr>
          <w:rFonts w:ascii="Times New Roman" w:hAnsi="Times New Roman" w:cs="Times New Roman"/>
          <w:sz w:val="24"/>
          <w:szCs w:val="24"/>
          <w:lang w:val="ru-RU"/>
        </w:rPr>
        <w:sectPr w:rsidR="00875E65" w:rsidRPr="004A02BD" w:rsidSect="004A02BD">
          <w:pgSz w:w="16383" w:h="11906" w:orient="landscape"/>
          <w:pgMar w:top="709" w:right="850" w:bottom="1134" w:left="993" w:header="720" w:footer="720" w:gutter="0"/>
          <w:cols w:space="720"/>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6"/>
        <w:gridCol w:w="6095"/>
        <w:gridCol w:w="1276"/>
        <w:gridCol w:w="1559"/>
        <w:gridCol w:w="1559"/>
        <w:gridCol w:w="1843"/>
        <w:gridCol w:w="1843"/>
      </w:tblGrid>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bookmarkStart w:id="10" w:name="block-18894652"/>
            <w:bookmarkEnd w:id="9"/>
            <w:r w:rsidRPr="00371426">
              <w:rPr>
                <w:rFonts w:ascii="Times New Roman" w:hAnsi="Times New Roman" w:cs="Times New Roman"/>
                <w:color w:val="000000"/>
                <w:sz w:val="24"/>
                <w:szCs w:val="24"/>
              </w:rPr>
              <w:lastRenderedPageBreak/>
              <w:t>10</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Алкины: состав и особенности строения, гомологический ряд. </w:t>
            </w:r>
            <w:r w:rsidRPr="00371426">
              <w:rPr>
                <w:rFonts w:ascii="Times New Roman" w:hAnsi="Times New Roman" w:cs="Times New Roman"/>
                <w:color w:val="000000"/>
                <w:sz w:val="24"/>
                <w:szCs w:val="24"/>
              </w:rPr>
              <w:t>Ацетилен — простейший представитель алкинов</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15.11.2023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11</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Вычисления по уравнению химической реакции</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22.11.2023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12</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Арены: бензол и толуол. Токсичность аренов</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29.11.2023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13</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Генетическая связь углеводородов, принадлежащих к различным классам</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06.12.2023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14</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13.12.2023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15</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20.12.2023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16</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Контрольная работа по разделу «Углеводороды»</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27.12.2023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17</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Предельные одноатомные спирты: метанол и этанол. </w:t>
            </w:r>
            <w:r w:rsidRPr="00371426">
              <w:rPr>
                <w:rFonts w:ascii="Times New Roman" w:hAnsi="Times New Roman" w:cs="Times New Roman"/>
                <w:color w:val="000000"/>
                <w:sz w:val="24"/>
                <w:szCs w:val="24"/>
              </w:rPr>
              <w:t>Водородная связь</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10.01.2024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18</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Многоатомные спирты: этиленгликоль и глицерин</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17.01.2024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19</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Фенол: строение молекулы, физические и химические свойства, применение</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24.01.2024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20</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Альдегиды: формальдегид и ацетальдегид. Ацетон</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31.01.2024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21</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Одноосновные предельные карбоновые кислоты: муравьиная и уксусная</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07.02.2024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22</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Практическая работа № 2. «Свойства раствора уксусной кислоты»</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14.02.2024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23</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Стеариновая и олеиновая кислоты, как представители высших карбоновых кислот</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21.02.2024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24</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Мыла как соли высших карбоновых кислот, их моющее </w:t>
            </w:r>
            <w:r w:rsidRPr="00371426">
              <w:rPr>
                <w:rFonts w:ascii="Times New Roman" w:hAnsi="Times New Roman" w:cs="Times New Roman"/>
                <w:color w:val="000000"/>
                <w:sz w:val="24"/>
                <w:szCs w:val="24"/>
                <w:lang w:val="ru-RU"/>
              </w:rPr>
              <w:lastRenderedPageBreak/>
              <w:t>действие</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lastRenderedPageBreak/>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28.02.2024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lastRenderedPageBreak/>
              <w:t>25</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Сложные эфиры как производные карбоновых кислот. </w:t>
            </w:r>
            <w:r w:rsidRPr="00371426">
              <w:rPr>
                <w:rFonts w:ascii="Times New Roman" w:hAnsi="Times New Roman" w:cs="Times New Roman"/>
                <w:color w:val="000000"/>
                <w:sz w:val="24"/>
                <w:szCs w:val="24"/>
              </w:rPr>
              <w:t>Гидролиз сложных эфиров</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06.03.2024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26</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Жиры: гидролиз, применение, биологическая роль жиров</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13.03.2024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27</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Углеводы: состав, классификация. Важнейшие представители: глюкоза, фруктоза, сахароза</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20.03.2024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28</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Крахмал и целлюлоза как природные полимеры</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03.04.2024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29</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Контрольная работа по разделу «Кислородсодержащие органические соединения»</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10.04.2024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30</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Амины: метиламин и анилин</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17.04.2024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31</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Аминокислоты как амфотерные органические соединения, их биологическое значение. </w:t>
            </w:r>
            <w:r w:rsidRPr="00371426">
              <w:rPr>
                <w:rFonts w:ascii="Times New Roman" w:hAnsi="Times New Roman" w:cs="Times New Roman"/>
                <w:color w:val="000000"/>
                <w:sz w:val="24"/>
                <w:szCs w:val="24"/>
              </w:rPr>
              <w:t>Пептиды</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24.04.2024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32</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Белки как природные высокомолекулярные соединения</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08.05.2024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33</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Основные понятия химии высокомолекулярных соединений</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15.05.2024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526"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34</w:t>
            </w:r>
          </w:p>
        </w:tc>
        <w:tc>
          <w:tcPr>
            <w:tcW w:w="60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Основные методы синтеза высокомолекулярных соединений. </w:t>
            </w:r>
            <w:r w:rsidRPr="00371426">
              <w:rPr>
                <w:rFonts w:ascii="Times New Roman" w:hAnsi="Times New Roman" w:cs="Times New Roman"/>
                <w:color w:val="000000"/>
                <w:sz w:val="24"/>
                <w:szCs w:val="24"/>
              </w:rPr>
              <w:t>Пластмассы, каучуки, волокна</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22.05.2024 </w:t>
            </w:r>
          </w:p>
        </w:tc>
        <w:tc>
          <w:tcPr>
            <w:tcW w:w="1843"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rsidTr="004A02BD">
        <w:trPr>
          <w:trHeight w:val="144"/>
          <w:tblCellSpacing w:w="20" w:type="nil"/>
        </w:trPr>
        <w:tc>
          <w:tcPr>
            <w:tcW w:w="6621" w:type="dxa"/>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34 </w:t>
            </w:r>
          </w:p>
        </w:tc>
        <w:tc>
          <w:tcPr>
            <w:tcW w:w="1559" w:type="dxa"/>
            <w:tcMar>
              <w:top w:w="50" w:type="dxa"/>
              <w:left w:w="100" w:type="dxa"/>
            </w:tcMar>
            <w:vAlign w:val="center"/>
          </w:tcPr>
          <w:p w:rsidR="00875E65" w:rsidRPr="00EA360F" w:rsidRDefault="00371426" w:rsidP="00EA360F">
            <w:pPr>
              <w:spacing w:after="0"/>
              <w:ind w:left="135"/>
              <w:jc w:val="center"/>
              <w:rPr>
                <w:rFonts w:ascii="Times New Roman" w:hAnsi="Times New Roman" w:cs="Times New Roman"/>
                <w:sz w:val="24"/>
                <w:szCs w:val="24"/>
                <w:lang w:val="ru-RU"/>
              </w:rPr>
            </w:pPr>
            <w:r w:rsidRPr="00371426">
              <w:rPr>
                <w:rFonts w:ascii="Times New Roman" w:hAnsi="Times New Roman" w:cs="Times New Roman"/>
                <w:color w:val="000000"/>
                <w:sz w:val="24"/>
                <w:szCs w:val="24"/>
              </w:rPr>
              <w:t xml:space="preserve"> </w:t>
            </w:r>
            <w:r w:rsidR="00EA360F">
              <w:rPr>
                <w:rFonts w:ascii="Times New Roman" w:hAnsi="Times New Roman" w:cs="Times New Roman"/>
                <w:color w:val="000000"/>
                <w:sz w:val="24"/>
                <w:szCs w:val="24"/>
                <w:lang w:val="ru-RU"/>
              </w:rPr>
              <w:t>2</w:t>
            </w:r>
          </w:p>
        </w:tc>
        <w:tc>
          <w:tcPr>
            <w:tcW w:w="1559"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2 </w:t>
            </w:r>
          </w:p>
        </w:tc>
        <w:tc>
          <w:tcPr>
            <w:tcW w:w="3686" w:type="dxa"/>
            <w:gridSpan w:val="2"/>
            <w:tcMar>
              <w:top w:w="50" w:type="dxa"/>
              <w:left w:w="100" w:type="dxa"/>
            </w:tcMar>
            <w:vAlign w:val="center"/>
          </w:tcPr>
          <w:p w:rsidR="00875E65" w:rsidRPr="00371426" w:rsidRDefault="00875E65">
            <w:pPr>
              <w:rPr>
                <w:rFonts w:ascii="Times New Roman" w:hAnsi="Times New Roman" w:cs="Times New Roman"/>
                <w:sz w:val="24"/>
                <w:szCs w:val="24"/>
              </w:rPr>
            </w:pPr>
          </w:p>
        </w:tc>
      </w:tr>
    </w:tbl>
    <w:p w:rsidR="00875E65" w:rsidRPr="00371426" w:rsidRDefault="00875E65">
      <w:pPr>
        <w:rPr>
          <w:rFonts w:ascii="Times New Roman" w:hAnsi="Times New Roman" w:cs="Times New Roman"/>
          <w:sz w:val="24"/>
          <w:szCs w:val="24"/>
        </w:rPr>
        <w:sectPr w:rsidR="00875E65" w:rsidRPr="00371426" w:rsidSect="00371426">
          <w:pgSz w:w="16383" w:h="11906" w:orient="landscape"/>
          <w:pgMar w:top="1134" w:right="850" w:bottom="1134" w:left="993" w:header="720" w:footer="720" w:gutter="0"/>
          <w:cols w:space="720"/>
        </w:sectPr>
      </w:pPr>
    </w:p>
    <w:p w:rsidR="00875E65" w:rsidRPr="00371426" w:rsidRDefault="00371426">
      <w:pPr>
        <w:spacing w:after="0"/>
        <w:ind w:left="120"/>
        <w:rPr>
          <w:rFonts w:ascii="Times New Roman" w:hAnsi="Times New Roman" w:cs="Times New Roman"/>
          <w:sz w:val="24"/>
          <w:szCs w:val="24"/>
        </w:rPr>
      </w:pPr>
      <w:r w:rsidRPr="0037142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3"/>
        <w:gridCol w:w="4898"/>
        <w:gridCol w:w="1113"/>
        <w:gridCol w:w="1841"/>
        <w:gridCol w:w="1910"/>
        <w:gridCol w:w="1423"/>
        <w:gridCol w:w="2221"/>
      </w:tblGrid>
      <w:tr w:rsidR="00875E65" w:rsidRPr="00371426">
        <w:trPr>
          <w:trHeight w:val="144"/>
          <w:tblCellSpacing w:w="20" w:type="nil"/>
        </w:trPr>
        <w:tc>
          <w:tcPr>
            <w:tcW w:w="307"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 п/п </w:t>
            </w:r>
          </w:p>
          <w:p w:rsidR="00875E65" w:rsidRPr="00371426" w:rsidRDefault="00875E65">
            <w:pPr>
              <w:spacing w:after="0"/>
              <w:ind w:left="135"/>
              <w:rPr>
                <w:rFonts w:ascii="Times New Roman" w:hAnsi="Times New Roman" w:cs="Times New Roman"/>
                <w:sz w:val="24"/>
                <w:szCs w:val="24"/>
              </w:rPr>
            </w:pPr>
          </w:p>
        </w:tc>
        <w:tc>
          <w:tcPr>
            <w:tcW w:w="4136"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Тема урока </w:t>
            </w:r>
          </w:p>
          <w:p w:rsidR="00875E65" w:rsidRPr="00371426" w:rsidRDefault="00875E6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b/>
                <w:color w:val="000000"/>
                <w:sz w:val="24"/>
                <w:szCs w:val="24"/>
              </w:rPr>
              <w:t>Количество часов</w:t>
            </w:r>
          </w:p>
        </w:tc>
        <w:tc>
          <w:tcPr>
            <w:tcW w:w="1150"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Дата изучения </w:t>
            </w:r>
          </w:p>
          <w:p w:rsidR="00875E65" w:rsidRPr="00371426" w:rsidRDefault="00875E65">
            <w:pPr>
              <w:spacing w:after="0"/>
              <w:ind w:left="135"/>
              <w:rPr>
                <w:rFonts w:ascii="Times New Roman" w:hAnsi="Times New Roman" w:cs="Times New Roman"/>
                <w:sz w:val="24"/>
                <w:szCs w:val="24"/>
              </w:rPr>
            </w:pPr>
          </w:p>
        </w:tc>
        <w:tc>
          <w:tcPr>
            <w:tcW w:w="1834" w:type="dxa"/>
            <w:vMerge w:val="restart"/>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Электронные цифровые образовательные ресурсы </w:t>
            </w:r>
          </w:p>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708"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Всего </w:t>
            </w:r>
          </w:p>
          <w:p w:rsidR="00875E65" w:rsidRPr="00371426" w:rsidRDefault="00875E65">
            <w:pPr>
              <w:spacing w:after="0"/>
              <w:ind w:left="135"/>
              <w:rPr>
                <w:rFonts w:ascii="Times New Roman" w:hAnsi="Times New Roman" w:cs="Times New Roman"/>
                <w:sz w:val="24"/>
                <w:szCs w:val="24"/>
              </w:rPr>
            </w:pPr>
          </w:p>
        </w:tc>
        <w:tc>
          <w:tcPr>
            <w:tcW w:w="138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Контрольные работы </w:t>
            </w:r>
          </w:p>
          <w:p w:rsidR="00875E65" w:rsidRPr="00371426" w:rsidRDefault="00875E65">
            <w:pPr>
              <w:spacing w:after="0"/>
              <w:ind w:left="135"/>
              <w:rPr>
                <w:rFonts w:ascii="Times New Roman" w:hAnsi="Times New Roman" w:cs="Times New Roman"/>
                <w:sz w:val="24"/>
                <w:szCs w:val="24"/>
              </w:rPr>
            </w:pPr>
          </w:p>
        </w:tc>
        <w:tc>
          <w:tcPr>
            <w:tcW w:w="1495"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b/>
                <w:color w:val="000000"/>
                <w:sz w:val="24"/>
                <w:szCs w:val="24"/>
              </w:rPr>
              <w:t xml:space="preserve">Практические работы </w:t>
            </w:r>
          </w:p>
          <w:p w:rsidR="00875E65" w:rsidRPr="00371426" w:rsidRDefault="00875E65">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c>
          <w:tcPr>
            <w:tcW w:w="0" w:type="auto"/>
            <w:vMerge/>
            <w:tcBorders>
              <w:top w:val="nil"/>
            </w:tcBorders>
            <w:tcMar>
              <w:top w:w="50" w:type="dxa"/>
              <w:left w:w="100" w:type="dxa"/>
            </w:tcMar>
          </w:tcPr>
          <w:p w:rsidR="00875E65" w:rsidRPr="00371426" w:rsidRDefault="00875E65">
            <w:pPr>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Химический элемент. Атом. Электронная конфигурация атомов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06.09.2023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13.09.2023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20.09.2023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4</w:t>
            </w:r>
          </w:p>
        </w:tc>
        <w:tc>
          <w:tcPr>
            <w:tcW w:w="4136" w:type="dxa"/>
            <w:tcMar>
              <w:top w:w="50" w:type="dxa"/>
              <w:left w:w="100" w:type="dxa"/>
            </w:tcMar>
            <w:vAlign w:val="center"/>
          </w:tcPr>
          <w:p w:rsidR="00875E65" w:rsidRPr="00371426" w:rsidRDefault="00371426" w:rsidP="00EA360F">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Строение вещества. Химическая связь, её виды; механизмы образования ковалентной связи. </w:t>
            </w:r>
            <w:r w:rsidRPr="00371426">
              <w:rPr>
                <w:rFonts w:ascii="Times New Roman" w:hAnsi="Times New Roman" w:cs="Times New Roman"/>
                <w:color w:val="000000"/>
                <w:sz w:val="24"/>
                <w:szCs w:val="24"/>
              </w:rPr>
              <w:t xml:space="preserve">Водородная связь. </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386" w:type="dxa"/>
            <w:tcMar>
              <w:top w:w="50" w:type="dxa"/>
              <w:left w:w="100" w:type="dxa"/>
            </w:tcMar>
            <w:vAlign w:val="center"/>
          </w:tcPr>
          <w:p w:rsidR="00875E65" w:rsidRPr="00371426" w:rsidRDefault="00EA36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r w:rsidR="00371426" w:rsidRPr="00371426">
              <w:rPr>
                <w:rFonts w:ascii="Times New Roman" w:hAnsi="Times New Roman" w:cs="Times New Roman"/>
                <w:color w:val="000000"/>
                <w:sz w:val="24"/>
                <w:szCs w:val="24"/>
              </w:rPr>
              <w:t xml:space="preserve">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27.09.2023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5</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Валентность. Электроотрицательность. Степень окисления. Вещества молекулярного и немолекулярного строения</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04.10.2023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6</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11.10.2023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lastRenderedPageBreak/>
              <w:t>7</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18.10.2023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8</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25.10.2023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9</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Скорость реакции. Обратимые реакции. Химическое равновесие</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08.11.2023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10</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15.11.2023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11</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Электролитическая диссоциация. Понятие о водородном показателе (</w:t>
            </w:r>
            <w:r w:rsidRPr="00371426">
              <w:rPr>
                <w:rFonts w:ascii="Times New Roman" w:hAnsi="Times New Roman" w:cs="Times New Roman"/>
                <w:color w:val="000000"/>
                <w:sz w:val="24"/>
                <w:szCs w:val="24"/>
              </w:rPr>
              <w:t>pH</w:t>
            </w:r>
            <w:r w:rsidRPr="00371426">
              <w:rPr>
                <w:rFonts w:ascii="Times New Roman" w:hAnsi="Times New Roman" w:cs="Times New Roman"/>
                <w:color w:val="000000"/>
                <w:sz w:val="24"/>
                <w:szCs w:val="24"/>
                <w:lang w:val="ru-RU"/>
              </w:rPr>
              <w:t xml:space="preserve">) раствора. </w:t>
            </w:r>
            <w:r w:rsidRPr="00371426">
              <w:rPr>
                <w:rFonts w:ascii="Times New Roman" w:hAnsi="Times New Roman" w:cs="Times New Roman"/>
                <w:color w:val="000000"/>
                <w:sz w:val="24"/>
                <w:szCs w:val="24"/>
              </w:rPr>
              <w:t>Реакции ионного обмена. Гидролиз органических и неорганических веществ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22.11.2023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12</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Окислительно-восстановительные реакции. Понятие об электролизе расплавов и растворов солей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29.11.2023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13</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Контрольная работа по разделу «Теоретические основы химии»</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06.12.2023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14</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w:t>
            </w:r>
            <w:r w:rsidRPr="00371426">
              <w:rPr>
                <w:rFonts w:ascii="Times New Roman" w:hAnsi="Times New Roman" w:cs="Times New Roman"/>
                <w:color w:val="000000"/>
                <w:sz w:val="24"/>
                <w:szCs w:val="24"/>
              </w:rPr>
              <w:t>Общие физические свойства металлов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13.12.2023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lastRenderedPageBreak/>
              <w:t>15</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Сплавы металлов. Электрохимический ряд напряжений металлов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20.12.2023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16</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27.12.2023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17</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хрома, меди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10.01.2024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18</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цинка, железа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17.01.2024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19</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24.01.2024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20</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31.01.2024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21</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07.02.2024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22</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галогенов, серы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14.02.2024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23</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азота, фософра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21.02.2024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24</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Химические свойства углерода, кремния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28.02.2024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25</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Применение важнейших неметаллов и их соединений</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06.03.2024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26</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xml:space="preserve">Обобщение и систематизация знаний по теме «Неметаллы». Вычисления по </w:t>
            </w:r>
            <w:r w:rsidRPr="00371426">
              <w:rPr>
                <w:rFonts w:ascii="Times New Roman" w:hAnsi="Times New Roman" w:cs="Times New Roman"/>
                <w:color w:val="000000"/>
                <w:sz w:val="24"/>
                <w:szCs w:val="24"/>
                <w:lang w:val="ru-RU"/>
              </w:rPr>
              <w:lastRenderedPageBreak/>
              <w:t>уравнениям химических реакций и термохимические расчёты</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lastRenderedPageBreak/>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13.03.2024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lastRenderedPageBreak/>
              <w:t>27</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20.03.2024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28</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Контрольная работа по темам «Металлы» и «Неметаллы»</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03.04.2024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29</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10.04.2024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30</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17.04.2024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31</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24.04.2024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32</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08.05.2024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33</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Человек в мире веществ и материалов</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15.05.2024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307" w:type="dxa"/>
            <w:tcMar>
              <w:top w:w="50" w:type="dxa"/>
              <w:left w:w="100" w:type="dxa"/>
            </w:tcMar>
            <w:vAlign w:val="center"/>
          </w:tcPr>
          <w:p w:rsidR="00875E65" w:rsidRPr="00371426" w:rsidRDefault="00371426">
            <w:pPr>
              <w:spacing w:after="0"/>
              <w:rPr>
                <w:rFonts w:ascii="Times New Roman" w:hAnsi="Times New Roman" w:cs="Times New Roman"/>
                <w:sz w:val="24"/>
                <w:szCs w:val="24"/>
              </w:rPr>
            </w:pPr>
            <w:r w:rsidRPr="00371426">
              <w:rPr>
                <w:rFonts w:ascii="Times New Roman" w:hAnsi="Times New Roman" w:cs="Times New Roman"/>
                <w:color w:val="000000"/>
                <w:sz w:val="24"/>
                <w:szCs w:val="24"/>
              </w:rPr>
              <w:t>34</w:t>
            </w:r>
          </w:p>
        </w:tc>
        <w:tc>
          <w:tcPr>
            <w:tcW w:w="4136"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Химия и здоровье человека</w:t>
            </w:r>
          </w:p>
        </w:tc>
        <w:tc>
          <w:tcPr>
            <w:tcW w:w="708"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1 </w:t>
            </w:r>
          </w:p>
        </w:tc>
        <w:tc>
          <w:tcPr>
            <w:tcW w:w="1386"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0 </w:t>
            </w:r>
          </w:p>
        </w:tc>
        <w:tc>
          <w:tcPr>
            <w:tcW w:w="1150" w:type="dxa"/>
            <w:tcMar>
              <w:top w:w="50" w:type="dxa"/>
              <w:left w:w="100" w:type="dxa"/>
            </w:tcMar>
            <w:vAlign w:val="center"/>
          </w:tcPr>
          <w:p w:rsidR="00875E65" w:rsidRPr="00371426" w:rsidRDefault="00371426">
            <w:pPr>
              <w:spacing w:after="0"/>
              <w:ind w:left="135"/>
              <w:rPr>
                <w:rFonts w:ascii="Times New Roman" w:hAnsi="Times New Roman" w:cs="Times New Roman"/>
                <w:sz w:val="24"/>
                <w:szCs w:val="24"/>
              </w:rPr>
            </w:pPr>
            <w:r w:rsidRPr="00371426">
              <w:rPr>
                <w:rFonts w:ascii="Times New Roman" w:hAnsi="Times New Roman" w:cs="Times New Roman"/>
                <w:color w:val="000000"/>
                <w:sz w:val="24"/>
                <w:szCs w:val="24"/>
              </w:rPr>
              <w:t xml:space="preserve"> 22.05.2024 </w:t>
            </w:r>
          </w:p>
        </w:tc>
        <w:tc>
          <w:tcPr>
            <w:tcW w:w="1834" w:type="dxa"/>
            <w:tcMar>
              <w:top w:w="50" w:type="dxa"/>
              <w:left w:w="100" w:type="dxa"/>
            </w:tcMar>
            <w:vAlign w:val="center"/>
          </w:tcPr>
          <w:p w:rsidR="00875E65" w:rsidRPr="00371426" w:rsidRDefault="00875E65">
            <w:pPr>
              <w:spacing w:after="0"/>
              <w:ind w:left="135"/>
              <w:rPr>
                <w:rFonts w:ascii="Times New Roman" w:hAnsi="Times New Roman" w:cs="Times New Roman"/>
                <w:sz w:val="24"/>
                <w:szCs w:val="24"/>
              </w:rPr>
            </w:pPr>
          </w:p>
        </w:tc>
      </w:tr>
      <w:tr w:rsidR="00875E65" w:rsidRPr="00371426">
        <w:trPr>
          <w:trHeight w:val="144"/>
          <w:tblCellSpacing w:w="20" w:type="nil"/>
        </w:trPr>
        <w:tc>
          <w:tcPr>
            <w:tcW w:w="0" w:type="auto"/>
            <w:gridSpan w:val="2"/>
            <w:tcMar>
              <w:top w:w="50" w:type="dxa"/>
              <w:left w:w="100" w:type="dxa"/>
            </w:tcMar>
            <w:vAlign w:val="center"/>
          </w:tcPr>
          <w:p w:rsidR="00875E65" w:rsidRPr="00371426" w:rsidRDefault="00371426">
            <w:pPr>
              <w:spacing w:after="0"/>
              <w:ind w:left="135"/>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ОБЩЕЕ КОЛИЧЕСТВО ЧАСОВ ПО ПРОГРАММЕ</w:t>
            </w:r>
          </w:p>
        </w:tc>
        <w:tc>
          <w:tcPr>
            <w:tcW w:w="1113"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 xml:space="preserve">34 </w:t>
            </w:r>
          </w:p>
        </w:tc>
        <w:tc>
          <w:tcPr>
            <w:tcW w:w="1386" w:type="dxa"/>
            <w:tcMar>
              <w:top w:w="50" w:type="dxa"/>
              <w:left w:w="100" w:type="dxa"/>
            </w:tcMar>
            <w:vAlign w:val="center"/>
          </w:tcPr>
          <w:p w:rsidR="00875E65" w:rsidRPr="00EA360F" w:rsidRDefault="00371426" w:rsidP="00EA360F">
            <w:pPr>
              <w:spacing w:after="0"/>
              <w:ind w:left="135"/>
              <w:jc w:val="center"/>
              <w:rPr>
                <w:rFonts w:ascii="Times New Roman" w:hAnsi="Times New Roman" w:cs="Times New Roman"/>
                <w:sz w:val="24"/>
                <w:szCs w:val="24"/>
                <w:lang w:val="ru-RU"/>
              </w:rPr>
            </w:pPr>
            <w:r w:rsidRPr="00371426">
              <w:rPr>
                <w:rFonts w:ascii="Times New Roman" w:hAnsi="Times New Roman" w:cs="Times New Roman"/>
                <w:color w:val="000000"/>
                <w:sz w:val="24"/>
                <w:szCs w:val="24"/>
              </w:rPr>
              <w:t xml:space="preserve"> </w:t>
            </w:r>
            <w:r w:rsidR="00EA360F">
              <w:rPr>
                <w:rFonts w:ascii="Times New Roman" w:hAnsi="Times New Roman" w:cs="Times New Roman"/>
                <w:color w:val="000000"/>
                <w:sz w:val="24"/>
                <w:szCs w:val="24"/>
                <w:lang w:val="ru-RU"/>
              </w:rPr>
              <w:t>2</w:t>
            </w:r>
          </w:p>
        </w:tc>
        <w:tc>
          <w:tcPr>
            <w:tcW w:w="1495" w:type="dxa"/>
            <w:tcMar>
              <w:top w:w="50" w:type="dxa"/>
              <w:left w:w="100" w:type="dxa"/>
            </w:tcMar>
            <w:vAlign w:val="center"/>
          </w:tcPr>
          <w:p w:rsidR="00875E65" w:rsidRPr="00371426" w:rsidRDefault="00371426">
            <w:pPr>
              <w:spacing w:after="0"/>
              <w:ind w:left="135"/>
              <w:jc w:val="center"/>
              <w:rPr>
                <w:rFonts w:ascii="Times New Roman" w:hAnsi="Times New Roman" w:cs="Times New Roman"/>
                <w:sz w:val="24"/>
                <w:szCs w:val="24"/>
              </w:rPr>
            </w:pPr>
            <w:r w:rsidRPr="00371426">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875E65" w:rsidRPr="00371426" w:rsidRDefault="00875E65">
            <w:pPr>
              <w:rPr>
                <w:rFonts w:ascii="Times New Roman" w:hAnsi="Times New Roman" w:cs="Times New Roman"/>
                <w:sz w:val="24"/>
                <w:szCs w:val="24"/>
              </w:rPr>
            </w:pPr>
          </w:p>
        </w:tc>
      </w:tr>
    </w:tbl>
    <w:p w:rsidR="00875E65" w:rsidRPr="00371426" w:rsidRDefault="00875E65">
      <w:pPr>
        <w:rPr>
          <w:rFonts w:ascii="Times New Roman" w:hAnsi="Times New Roman" w:cs="Times New Roman"/>
          <w:sz w:val="24"/>
          <w:szCs w:val="24"/>
        </w:rPr>
        <w:sectPr w:rsidR="00875E65" w:rsidRPr="00371426" w:rsidSect="00371426">
          <w:pgSz w:w="16383" w:h="11906" w:orient="landscape"/>
          <w:pgMar w:top="1134" w:right="850" w:bottom="1134" w:left="993" w:header="720" w:footer="720" w:gutter="0"/>
          <w:cols w:space="720"/>
        </w:sectPr>
      </w:pPr>
    </w:p>
    <w:p w:rsidR="004A02BD" w:rsidRPr="00371426" w:rsidRDefault="004A02BD" w:rsidP="004A02BD">
      <w:pPr>
        <w:spacing w:after="0"/>
        <w:ind w:left="120"/>
        <w:rPr>
          <w:rFonts w:ascii="Times New Roman" w:hAnsi="Times New Roman" w:cs="Times New Roman"/>
          <w:sz w:val="24"/>
          <w:szCs w:val="24"/>
        </w:rPr>
      </w:pPr>
      <w:r w:rsidRPr="00371426">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4A02BD" w:rsidRPr="00371426" w:rsidRDefault="004A02BD" w:rsidP="004A02BD">
      <w:pPr>
        <w:spacing w:after="0" w:line="480" w:lineRule="auto"/>
        <w:ind w:left="120"/>
        <w:rPr>
          <w:rFonts w:ascii="Times New Roman" w:hAnsi="Times New Roman" w:cs="Times New Roman"/>
          <w:sz w:val="24"/>
          <w:szCs w:val="24"/>
        </w:rPr>
      </w:pPr>
      <w:r w:rsidRPr="00371426">
        <w:rPr>
          <w:rFonts w:ascii="Times New Roman" w:hAnsi="Times New Roman" w:cs="Times New Roman"/>
          <w:b/>
          <w:color w:val="000000"/>
          <w:sz w:val="24"/>
          <w:szCs w:val="24"/>
        </w:rPr>
        <w:t>ОБЯЗАТЕЛЬНЫЕ УЧЕБНЫЕ МАТЕРИАЛЫ ДЛЯ УЧЕНИКА</w:t>
      </w:r>
    </w:p>
    <w:p w:rsidR="004A02BD" w:rsidRPr="00371426" w:rsidRDefault="004A02BD" w:rsidP="004A02BD">
      <w:pPr>
        <w:spacing w:after="0" w:line="480" w:lineRule="auto"/>
        <w:ind w:left="120"/>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 Химия, 11 класс/ Рудзитис Г.Е., Фельдман Ф.Г., Акционерное общество «Издательство «Просвещение»</w:t>
      </w:r>
      <w:r w:rsidRPr="00371426">
        <w:rPr>
          <w:rFonts w:ascii="Times New Roman" w:hAnsi="Times New Roman" w:cs="Times New Roman"/>
          <w:sz w:val="24"/>
          <w:szCs w:val="24"/>
          <w:lang w:val="ru-RU"/>
        </w:rPr>
        <w:br/>
      </w:r>
      <w:r w:rsidRPr="00371426">
        <w:rPr>
          <w:rFonts w:ascii="Times New Roman" w:hAnsi="Times New Roman" w:cs="Times New Roman"/>
          <w:color w:val="000000"/>
          <w:sz w:val="24"/>
          <w:szCs w:val="24"/>
          <w:lang w:val="ru-RU"/>
        </w:rPr>
        <w:t xml:space="preserve"> • Химия / Габриелян О.С., Остроумов И.Г., Сладков С.А., Акционерное общество «Издательство «Просвещение»</w:t>
      </w:r>
      <w:r w:rsidRPr="00371426">
        <w:rPr>
          <w:rFonts w:ascii="Times New Roman" w:hAnsi="Times New Roman" w:cs="Times New Roman"/>
          <w:sz w:val="24"/>
          <w:szCs w:val="24"/>
          <w:lang w:val="ru-RU"/>
        </w:rPr>
        <w:br/>
      </w:r>
      <w:bookmarkStart w:id="11" w:name="cbcdb3f8-8975-45f3-8500-7cf831c9e7c1"/>
      <w:r w:rsidRPr="00371426">
        <w:rPr>
          <w:rFonts w:ascii="Times New Roman" w:hAnsi="Times New Roman" w:cs="Times New Roman"/>
          <w:color w:val="000000"/>
          <w:sz w:val="24"/>
          <w:szCs w:val="24"/>
          <w:lang w:val="ru-RU"/>
        </w:rPr>
        <w:t xml:space="preserve"> • Химия, 11 класс/ Габриелян О.С., Остроумов И.Г., Сладков С.А., Акционерное общество «Издательство «Просвещение»</w:t>
      </w:r>
      <w:bookmarkEnd w:id="11"/>
      <w:r w:rsidRPr="00371426">
        <w:rPr>
          <w:rFonts w:ascii="Times New Roman" w:hAnsi="Times New Roman" w:cs="Times New Roman"/>
          <w:color w:val="000000"/>
          <w:sz w:val="24"/>
          <w:szCs w:val="24"/>
          <w:lang w:val="ru-RU"/>
        </w:rPr>
        <w:t>‌​</w:t>
      </w:r>
    </w:p>
    <w:p w:rsidR="004A02BD" w:rsidRPr="00371426" w:rsidRDefault="004A02BD" w:rsidP="004A02BD">
      <w:pPr>
        <w:spacing w:after="0" w:line="480" w:lineRule="auto"/>
        <w:ind w:left="120"/>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w:t>
      </w:r>
      <w:bookmarkStart w:id="12" w:name="b9c4f8cf-8dea-4a4f-b0ca-eb3bf5ac1bed"/>
      <w:r w:rsidRPr="00371426">
        <w:rPr>
          <w:rFonts w:ascii="Times New Roman" w:hAnsi="Times New Roman" w:cs="Times New Roman"/>
          <w:color w:val="000000"/>
          <w:sz w:val="24"/>
          <w:szCs w:val="24"/>
          <w:lang w:val="ru-RU"/>
        </w:rPr>
        <w:t>• Химия, 10 класс/ Рудзитис Г.Е., Фельдман Ф.Г., Акционерное общество «Издательство «Просвещение»</w:t>
      </w:r>
      <w:bookmarkEnd w:id="12"/>
      <w:r w:rsidRPr="00371426">
        <w:rPr>
          <w:rFonts w:ascii="Times New Roman" w:hAnsi="Times New Roman" w:cs="Times New Roman"/>
          <w:color w:val="000000"/>
          <w:sz w:val="24"/>
          <w:szCs w:val="24"/>
          <w:lang w:val="ru-RU"/>
        </w:rPr>
        <w:t>‌</w:t>
      </w:r>
    </w:p>
    <w:p w:rsidR="004A02BD" w:rsidRPr="00371426" w:rsidRDefault="004A02BD" w:rsidP="004A02BD">
      <w:pPr>
        <w:spacing w:after="0"/>
        <w:ind w:left="120"/>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w:t>
      </w:r>
    </w:p>
    <w:p w:rsidR="004A02BD" w:rsidRPr="00371426" w:rsidRDefault="004A02BD" w:rsidP="004A02BD">
      <w:pPr>
        <w:spacing w:after="0" w:line="480" w:lineRule="auto"/>
        <w:ind w:left="120"/>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МЕТОДИЧЕСКИЕ МАТЕРИАЛЫ ДЛЯ УЧИТЕЛЯ</w:t>
      </w:r>
    </w:p>
    <w:p w:rsidR="004A02BD" w:rsidRPr="00371426" w:rsidRDefault="004A02BD" w:rsidP="004A02BD">
      <w:pPr>
        <w:spacing w:after="0" w:line="480" w:lineRule="auto"/>
        <w:ind w:left="120"/>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w:t>
      </w:r>
      <w:bookmarkStart w:id="13" w:name="8fba8a36-d6ca-4766-9b15-f8f83508d470"/>
      <w:r w:rsidRPr="00371426">
        <w:rPr>
          <w:rFonts w:ascii="Times New Roman" w:hAnsi="Times New Roman" w:cs="Times New Roman"/>
          <w:color w:val="000000"/>
          <w:sz w:val="24"/>
          <w:szCs w:val="24"/>
          <w:lang w:val="ru-RU"/>
        </w:rPr>
        <w:t>Методическое пособие по учебнику Рудзитиса Г. Е., Габриелян О.У.</w:t>
      </w:r>
      <w:bookmarkEnd w:id="13"/>
      <w:r w:rsidRPr="00371426">
        <w:rPr>
          <w:rFonts w:ascii="Times New Roman" w:hAnsi="Times New Roman" w:cs="Times New Roman"/>
          <w:color w:val="000000"/>
          <w:sz w:val="24"/>
          <w:szCs w:val="24"/>
          <w:lang w:val="ru-RU"/>
        </w:rPr>
        <w:t>‌​</w:t>
      </w:r>
    </w:p>
    <w:p w:rsidR="004A02BD" w:rsidRPr="00371426" w:rsidRDefault="004A02BD" w:rsidP="004A02BD">
      <w:pPr>
        <w:spacing w:after="0"/>
        <w:ind w:left="120"/>
        <w:rPr>
          <w:rFonts w:ascii="Times New Roman" w:hAnsi="Times New Roman" w:cs="Times New Roman"/>
          <w:sz w:val="24"/>
          <w:szCs w:val="24"/>
          <w:lang w:val="ru-RU"/>
        </w:rPr>
      </w:pPr>
    </w:p>
    <w:p w:rsidR="004A02BD" w:rsidRPr="00371426" w:rsidRDefault="004A02BD" w:rsidP="004A02BD">
      <w:pPr>
        <w:spacing w:after="0" w:line="480" w:lineRule="auto"/>
        <w:ind w:left="120"/>
        <w:rPr>
          <w:rFonts w:ascii="Times New Roman" w:hAnsi="Times New Roman" w:cs="Times New Roman"/>
          <w:sz w:val="24"/>
          <w:szCs w:val="24"/>
          <w:lang w:val="ru-RU"/>
        </w:rPr>
      </w:pPr>
      <w:r w:rsidRPr="00371426">
        <w:rPr>
          <w:rFonts w:ascii="Times New Roman" w:hAnsi="Times New Roman" w:cs="Times New Roman"/>
          <w:b/>
          <w:color w:val="000000"/>
          <w:sz w:val="24"/>
          <w:szCs w:val="24"/>
          <w:lang w:val="ru-RU"/>
        </w:rPr>
        <w:t>ЦИФРОВЫЕ ОБРАЗОВАТЕЛЬНЫЕ РЕСУРСЫ И РЕСУРСЫ СЕТИ ИНТЕРНЕТ</w:t>
      </w:r>
    </w:p>
    <w:p w:rsidR="008D7A0F" w:rsidRDefault="004A02BD" w:rsidP="001B2F2F">
      <w:pPr>
        <w:spacing w:after="0" w:line="480" w:lineRule="auto"/>
        <w:ind w:left="120"/>
        <w:rPr>
          <w:rFonts w:ascii="Times New Roman" w:hAnsi="Times New Roman" w:cs="Times New Roman"/>
          <w:sz w:val="24"/>
          <w:szCs w:val="24"/>
          <w:lang w:val="ru-RU"/>
        </w:rPr>
      </w:pPr>
      <w:r w:rsidRPr="00371426">
        <w:rPr>
          <w:rFonts w:ascii="Times New Roman" w:hAnsi="Times New Roman" w:cs="Times New Roman"/>
          <w:color w:val="000000"/>
          <w:sz w:val="24"/>
          <w:szCs w:val="24"/>
          <w:lang w:val="ru-RU"/>
        </w:rPr>
        <w:t>​</w:t>
      </w:r>
      <w:r w:rsidRPr="00371426">
        <w:rPr>
          <w:rFonts w:ascii="Times New Roman" w:hAnsi="Times New Roman" w:cs="Times New Roman"/>
          <w:color w:val="333333"/>
          <w:sz w:val="24"/>
          <w:szCs w:val="24"/>
          <w:lang w:val="ru-RU"/>
        </w:rPr>
        <w:t>​‌</w:t>
      </w:r>
      <w:r w:rsidRPr="00371426">
        <w:rPr>
          <w:rFonts w:ascii="Times New Roman" w:hAnsi="Times New Roman" w:cs="Times New Roman"/>
          <w:color w:val="000000"/>
          <w:sz w:val="24"/>
          <w:szCs w:val="24"/>
        </w:rPr>
        <w:t>http</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college</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ru</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himiya</w:t>
      </w:r>
      <w:r w:rsidRPr="00371426">
        <w:rPr>
          <w:rFonts w:ascii="Times New Roman" w:hAnsi="Times New Roman" w:cs="Times New Roman"/>
          <w:color w:val="000000"/>
          <w:sz w:val="24"/>
          <w:szCs w:val="24"/>
          <w:lang w:val="ru-RU"/>
        </w:rPr>
        <w:t>/</w:t>
      </w:r>
      <w:r w:rsidRPr="00371426">
        <w:rPr>
          <w:rFonts w:ascii="Times New Roman" w:hAnsi="Times New Roman" w:cs="Times New Roman"/>
          <w:sz w:val="24"/>
          <w:szCs w:val="24"/>
          <w:lang w:val="ru-RU"/>
        </w:rPr>
        <w:br/>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http</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www</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chemnet</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ru</w:t>
      </w:r>
      <w:r w:rsidRPr="00371426">
        <w:rPr>
          <w:rFonts w:ascii="Times New Roman" w:hAnsi="Times New Roman" w:cs="Times New Roman"/>
          <w:sz w:val="24"/>
          <w:szCs w:val="24"/>
          <w:lang w:val="ru-RU"/>
        </w:rPr>
        <w:br/>
      </w:r>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http</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him</w:t>
      </w:r>
      <w:r w:rsidRPr="00371426">
        <w:rPr>
          <w:rFonts w:ascii="Times New Roman" w:hAnsi="Times New Roman" w:cs="Times New Roman"/>
          <w:color w:val="000000"/>
          <w:sz w:val="24"/>
          <w:szCs w:val="24"/>
          <w:lang w:val="ru-RU"/>
        </w:rPr>
        <w:t>.1</w:t>
      </w:r>
      <w:r w:rsidRPr="00371426">
        <w:rPr>
          <w:rFonts w:ascii="Times New Roman" w:hAnsi="Times New Roman" w:cs="Times New Roman"/>
          <w:color w:val="000000"/>
          <w:sz w:val="24"/>
          <w:szCs w:val="24"/>
        </w:rPr>
        <w:t>september</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ru</w:t>
      </w:r>
      <w:r w:rsidRPr="00371426">
        <w:rPr>
          <w:rFonts w:ascii="Times New Roman" w:hAnsi="Times New Roman" w:cs="Times New Roman"/>
          <w:sz w:val="24"/>
          <w:szCs w:val="24"/>
          <w:lang w:val="ru-RU"/>
        </w:rPr>
        <w:br/>
      </w:r>
      <w:bookmarkStart w:id="14" w:name="4ae8c924-a53d-4ec6-ab2c-df94aa71f8b5"/>
      <w:r w:rsidRPr="00371426">
        <w:rPr>
          <w:rFonts w:ascii="Times New Roman" w:hAnsi="Times New Roman" w:cs="Times New Roman"/>
          <w:color w:val="000000"/>
          <w:sz w:val="24"/>
          <w:szCs w:val="24"/>
          <w:lang w:val="ru-RU"/>
        </w:rPr>
        <w:t xml:space="preserve"> </w:t>
      </w:r>
      <w:r w:rsidRPr="00371426">
        <w:rPr>
          <w:rFonts w:ascii="Times New Roman" w:hAnsi="Times New Roman" w:cs="Times New Roman"/>
          <w:color w:val="000000"/>
          <w:sz w:val="24"/>
          <w:szCs w:val="24"/>
        </w:rPr>
        <w:t>http</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experiment</w:t>
      </w:r>
      <w:r w:rsidRPr="00371426">
        <w:rPr>
          <w:rFonts w:ascii="Times New Roman" w:hAnsi="Times New Roman" w:cs="Times New Roman"/>
          <w:color w:val="000000"/>
          <w:sz w:val="24"/>
          <w:szCs w:val="24"/>
          <w:lang w:val="ru-RU"/>
        </w:rPr>
        <w:t>.</w:t>
      </w:r>
      <w:r w:rsidRPr="00371426">
        <w:rPr>
          <w:rFonts w:ascii="Times New Roman" w:hAnsi="Times New Roman" w:cs="Times New Roman"/>
          <w:color w:val="000000"/>
          <w:sz w:val="24"/>
          <w:szCs w:val="24"/>
        </w:rPr>
        <w:t>edu</w:t>
      </w:r>
      <w:r w:rsidRPr="00371426">
        <w:rPr>
          <w:rFonts w:ascii="Times New Roman" w:hAnsi="Times New Roman" w:cs="Times New Roman"/>
          <w:color w:val="000000"/>
          <w:sz w:val="24"/>
          <w:szCs w:val="24"/>
          <w:lang w:val="ru-RU"/>
        </w:rPr>
        <w:t>.</w:t>
      </w:r>
      <w:bookmarkEnd w:id="14"/>
    </w:p>
    <w:p w:rsidR="008D7A0F" w:rsidRDefault="008D7A0F" w:rsidP="008D7A0F">
      <w:pPr>
        <w:rPr>
          <w:rFonts w:ascii="Times New Roman" w:hAnsi="Times New Roman" w:cs="Times New Roman"/>
          <w:sz w:val="24"/>
          <w:szCs w:val="24"/>
          <w:lang w:val="ru-RU"/>
        </w:rPr>
      </w:pPr>
    </w:p>
    <w:p w:rsidR="00371426" w:rsidRPr="00371426" w:rsidRDefault="008D7A0F" w:rsidP="008D7A0F">
      <w:pPr>
        <w:tabs>
          <w:tab w:val="left" w:pos="2868"/>
        </w:tabs>
        <w:rPr>
          <w:rFonts w:ascii="Times New Roman" w:hAnsi="Times New Roman" w:cs="Times New Roman"/>
          <w:sz w:val="24"/>
          <w:szCs w:val="24"/>
          <w:lang w:val="ru-RU"/>
        </w:rPr>
      </w:pPr>
      <w:r>
        <w:rPr>
          <w:rFonts w:ascii="Times New Roman" w:hAnsi="Times New Roman" w:cs="Times New Roman"/>
          <w:sz w:val="24"/>
          <w:szCs w:val="24"/>
          <w:lang w:val="ru-RU"/>
        </w:rPr>
        <w:tab/>
      </w:r>
      <w:bookmarkEnd w:id="10"/>
    </w:p>
    <w:sectPr w:rsidR="00371426" w:rsidRPr="00371426" w:rsidSect="00371426">
      <w:pgSz w:w="11907" w:h="16839" w:code="9"/>
      <w:pgMar w:top="1440" w:right="1440" w:bottom="1440"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D27" w:rsidRDefault="00F62D27" w:rsidP="00371426">
      <w:pPr>
        <w:spacing w:after="0" w:line="240" w:lineRule="auto"/>
      </w:pPr>
      <w:r>
        <w:separator/>
      </w:r>
    </w:p>
  </w:endnote>
  <w:endnote w:type="continuationSeparator" w:id="0">
    <w:p w:rsidR="00F62D27" w:rsidRDefault="00F62D27" w:rsidP="0037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438"/>
      <w:docPartObj>
        <w:docPartGallery w:val="Page Numbers (Bottom of Page)"/>
        <w:docPartUnique/>
      </w:docPartObj>
    </w:sdtPr>
    <w:sdtContent>
      <w:p w:rsidR="00F939A0" w:rsidRDefault="00073EFA">
        <w:pPr>
          <w:pStyle w:val="ae"/>
          <w:jc w:val="right"/>
        </w:pPr>
        <w:fldSimple w:instr=" PAGE   \* MERGEFORMAT ">
          <w:r w:rsidR="008D7A0F">
            <w:rPr>
              <w:noProof/>
            </w:rPr>
            <w:t>28</w:t>
          </w:r>
        </w:fldSimple>
      </w:p>
    </w:sdtContent>
  </w:sdt>
  <w:p w:rsidR="00F939A0" w:rsidRDefault="00F939A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D27" w:rsidRDefault="00F62D27" w:rsidP="00371426">
      <w:pPr>
        <w:spacing w:after="0" w:line="240" w:lineRule="auto"/>
      </w:pPr>
      <w:r>
        <w:separator/>
      </w:r>
    </w:p>
  </w:footnote>
  <w:footnote w:type="continuationSeparator" w:id="0">
    <w:p w:rsidR="00F62D27" w:rsidRDefault="00F62D27" w:rsidP="0037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1C2"/>
    <w:multiLevelType w:val="multilevel"/>
    <w:tmpl w:val="C17A12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875E65"/>
    <w:rsid w:val="00073EFA"/>
    <w:rsid w:val="000E14AE"/>
    <w:rsid w:val="0014556C"/>
    <w:rsid w:val="001B2F2F"/>
    <w:rsid w:val="00206B70"/>
    <w:rsid w:val="00220CFB"/>
    <w:rsid w:val="00371426"/>
    <w:rsid w:val="003E681A"/>
    <w:rsid w:val="00424815"/>
    <w:rsid w:val="00430F92"/>
    <w:rsid w:val="004A02BD"/>
    <w:rsid w:val="004B65C4"/>
    <w:rsid w:val="004C46F9"/>
    <w:rsid w:val="005972B2"/>
    <w:rsid w:val="005E4292"/>
    <w:rsid w:val="006433C2"/>
    <w:rsid w:val="00654734"/>
    <w:rsid w:val="006D5AD1"/>
    <w:rsid w:val="007C2EC3"/>
    <w:rsid w:val="008739F6"/>
    <w:rsid w:val="00875E65"/>
    <w:rsid w:val="008D7A0F"/>
    <w:rsid w:val="00927692"/>
    <w:rsid w:val="009906C9"/>
    <w:rsid w:val="009B134F"/>
    <w:rsid w:val="00A64952"/>
    <w:rsid w:val="00A946FD"/>
    <w:rsid w:val="00B868BE"/>
    <w:rsid w:val="00BF4761"/>
    <w:rsid w:val="00C24E14"/>
    <w:rsid w:val="00CB42BF"/>
    <w:rsid w:val="00DB711D"/>
    <w:rsid w:val="00EA360F"/>
    <w:rsid w:val="00F62D27"/>
    <w:rsid w:val="00F81BD6"/>
    <w:rsid w:val="00F939A0"/>
    <w:rsid w:val="00FD0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5E65"/>
    <w:rPr>
      <w:color w:val="0000FF" w:themeColor="hyperlink"/>
      <w:u w:val="single"/>
    </w:rPr>
  </w:style>
  <w:style w:type="table" w:styleId="ac">
    <w:name w:val="Table Grid"/>
    <w:basedOn w:val="a1"/>
    <w:uiPriority w:val="59"/>
    <w:rsid w:val="00875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714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7142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C086C-F81E-4474-8D33-59FBF1F0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8918</Words>
  <Characters>50837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cp:lastPrinted>2023-10-13T17:09:00Z</cp:lastPrinted>
  <dcterms:created xsi:type="dcterms:W3CDTF">2023-09-13T15:53:00Z</dcterms:created>
  <dcterms:modified xsi:type="dcterms:W3CDTF">2023-11-06T10:35:00Z</dcterms:modified>
</cp:coreProperties>
</file>