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10E" w:rsidRDefault="005476C7">
      <w:pPr>
        <w:spacing w:after="0"/>
        <w:ind w:left="120"/>
        <w:jc w:val="center"/>
      </w:pPr>
      <w:bookmarkStart w:id="0" w:name="block-21434177"/>
      <w:r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5476C7" w:rsidRPr="00E10A09" w:rsidRDefault="005476C7" w:rsidP="005476C7">
      <w:pPr>
        <w:spacing w:after="0"/>
        <w:rPr>
          <w:sz w:val="24"/>
          <w:szCs w:val="24"/>
        </w:rPr>
      </w:pPr>
    </w:p>
    <w:p w:rsidR="005476C7" w:rsidRDefault="005476C7" w:rsidP="005476C7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</w:t>
      </w:r>
    </w:p>
    <w:p w:rsidR="005476C7" w:rsidRDefault="005476C7" w:rsidP="005476C7">
      <w:pPr>
        <w:jc w:val="center"/>
        <w:rPr>
          <w:b/>
        </w:rPr>
      </w:pPr>
      <w:r>
        <w:rPr>
          <w:b/>
        </w:rPr>
        <w:t>«Хуцеевская средняя общеобразовательная школа»</w:t>
      </w:r>
    </w:p>
    <w:p w:rsidR="005476C7" w:rsidRPr="005476C7" w:rsidRDefault="005476C7" w:rsidP="005476C7">
      <w:pPr>
        <w:tabs>
          <w:tab w:val="left" w:pos="3645"/>
        </w:tabs>
        <w:spacing w:before="99" w:after="99"/>
        <w:rPr>
          <w:b/>
        </w:rPr>
      </w:pPr>
      <w:r>
        <w:rPr>
          <w:b/>
        </w:rPr>
        <w:t xml:space="preserve">                                             Кизлярского района Республики Дагестана</w:t>
      </w:r>
    </w:p>
    <w:p w:rsidR="00D7010E" w:rsidRDefault="00D7010E">
      <w:pPr>
        <w:spacing w:after="0"/>
        <w:ind w:left="120"/>
      </w:pPr>
    </w:p>
    <w:p w:rsidR="00D7010E" w:rsidRDefault="00D7010E">
      <w:pPr>
        <w:spacing w:after="0"/>
        <w:ind w:left="12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114"/>
        <w:gridCol w:w="3115"/>
        <w:gridCol w:w="3115"/>
      </w:tblGrid>
      <w:tr w:rsidR="00D7010E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10E" w:rsidRPr="005476C7" w:rsidRDefault="005476C7">
            <w:pPr>
              <w:spacing w:after="120"/>
              <w:jc w:val="both"/>
              <w:rPr>
                <w:rFonts w:ascii="Times New Roman" w:hAnsi="Times New Roman"/>
                <w:szCs w:val="22"/>
              </w:rPr>
            </w:pPr>
            <w:r w:rsidRPr="005476C7">
              <w:rPr>
                <w:rFonts w:ascii="Times New Roman" w:hAnsi="Times New Roman"/>
                <w:szCs w:val="22"/>
              </w:rPr>
              <w:t>РАССМОТРЕНО</w:t>
            </w:r>
          </w:p>
          <w:p w:rsidR="00D7010E" w:rsidRPr="005476C7" w:rsidRDefault="005476C7">
            <w:pPr>
              <w:spacing w:after="120"/>
              <w:rPr>
                <w:rFonts w:ascii="Times New Roman" w:hAnsi="Times New Roman"/>
                <w:szCs w:val="22"/>
              </w:rPr>
            </w:pPr>
            <w:r w:rsidRPr="005476C7">
              <w:rPr>
                <w:rFonts w:ascii="Times New Roman" w:hAnsi="Times New Roman"/>
                <w:szCs w:val="22"/>
              </w:rPr>
              <w:t xml:space="preserve">шмо учителей начальных классов </w:t>
            </w:r>
          </w:p>
          <w:p w:rsidR="00D7010E" w:rsidRPr="005476C7" w:rsidRDefault="005476C7">
            <w:pPr>
              <w:spacing w:after="120" w:line="240" w:lineRule="auto"/>
              <w:rPr>
                <w:rFonts w:ascii="Times New Roman" w:hAnsi="Times New Roman"/>
                <w:szCs w:val="22"/>
              </w:rPr>
            </w:pPr>
            <w:r w:rsidRPr="005476C7">
              <w:rPr>
                <w:rFonts w:ascii="Times New Roman" w:hAnsi="Times New Roman"/>
                <w:szCs w:val="22"/>
              </w:rPr>
              <w:t>___________Мазурова Л.В</w:t>
            </w:r>
          </w:p>
          <w:p w:rsidR="00D7010E" w:rsidRPr="005476C7" w:rsidRDefault="005476C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5476C7">
              <w:rPr>
                <w:rFonts w:ascii="Times New Roman" w:hAnsi="Times New Roman"/>
                <w:szCs w:val="22"/>
              </w:rPr>
              <w:t>Протокол №1 от «30»августа 2023г.</w:t>
            </w:r>
          </w:p>
          <w:p w:rsidR="00D7010E" w:rsidRPr="005476C7" w:rsidRDefault="00D7010E">
            <w:pPr>
              <w:spacing w:after="12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10E" w:rsidRPr="005476C7" w:rsidRDefault="005476C7">
            <w:pPr>
              <w:spacing w:after="120"/>
              <w:rPr>
                <w:rFonts w:ascii="Times New Roman" w:hAnsi="Times New Roman"/>
                <w:szCs w:val="22"/>
              </w:rPr>
            </w:pPr>
            <w:r w:rsidRPr="005476C7">
              <w:rPr>
                <w:rFonts w:ascii="Times New Roman" w:hAnsi="Times New Roman"/>
                <w:szCs w:val="22"/>
              </w:rPr>
              <w:t>СОГЛАСОВАНО</w:t>
            </w:r>
          </w:p>
          <w:p w:rsidR="00D7010E" w:rsidRPr="005476C7" w:rsidRDefault="005476C7">
            <w:pPr>
              <w:spacing w:after="120"/>
              <w:rPr>
                <w:rFonts w:ascii="Times New Roman" w:hAnsi="Times New Roman"/>
                <w:szCs w:val="22"/>
              </w:rPr>
            </w:pPr>
            <w:r w:rsidRPr="005476C7">
              <w:rPr>
                <w:rFonts w:ascii="Times New Roman" w:hAnsi="Times New Roman"/>
                <w:szCs w:val="22"/>
              </w:rPr>
              <w:t>Заместитель директора по УВР</w:t>
            </w:r>
          </w:p>
          <w:p w:rsidR="00D7010E" w:rsidRPr="005476C7" w:rsidRDefault="005476C7">
            <w:pPr>
              <w:spacing w:after="120" w:line="240" w:lineRule="auto"/>
              <w:rPr>
                <w:rFonts w:ascii="Times New Roman" w:hAnsi="Times New Roman"/>
                <w:szCs w:val="22"/>
              </w:rPr>
            </w:pPr>
            <w:r w:rsidRPr="005476C7">
              <w:rPr>
                <w:rFonts w:ascii="Times New Roman" w:hAnsi="Times New Roman"/>
                <w:szCs w:val="22"/>
              </w:rPr>
              <w:t xml:space="preserve">_______ Аджиева С.Р </w:t>
            </w:r>
          </w:p>
          <w:p w:rsidR="00D7010E" w:rsidRPr="005476C7" w:rsidRDefault="005476C7">
            <w:pPr>
              <w:spacing w:after="120" w:line="240" w:lineRule="auto"/>
              <w:rPr>
                <w:rFonts w:ascii="Times New Roman" w:hAnsi="Times New Roman"/>
                <w:szCs w:val="22"/>
              </w:rPr>
            </w:pPr>
            <w:r w:rsidRPr="005476C7">
              <w:rPr>
                <w:rFonts w:ascii="Times New Roman" w:hAnsi="Times New Roman"/>
                <w:szCs w:val="22"/>
              </w:rPr>
              <w:t>Протокол №1 от «30» августа 2023г.</w:t>
            </w:r>
          </w:p>
          <w:p w:rsidR="00D7010E" w:rsidRPr="005476C7" w:rsidRDefault="00D7010E">
            <w:pPr>
              <w:spacing w:after="120" w:line="240" w:lineRule="auto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10E" w:rsidRPr="005476C7" w:rsidRDefault="005476C7">
            <w:pPr>
              <w:spacing w:after="120"/>
              <w:rPr>
                <w:rFonts w:ascii="Times New Roman" w:hAnsi="Times New Roman"/>
                <w:szCs w:val="22"/>
              </w:rPr>
            </w:pPr>
            <w:r w:rsidRPr="005476C7">
              <w:rPr>
                <w:rFonts w:ascii="Times New Roman" w:hAnsi="Times New Roman"/>
                <w:szCs w:val="22"/>
              </w:rPr>
              <w:t>УТВЕРЖДЕНО</w:t>
            </w:r>
          </w:p>
          <w:p w:rsidR="00D7010E" w:rsidRPr="005476C7" w:rsidRDefault="005476C7">
            <w:pPr>
              <w:spacing w:after="120"/>
              <w:rPr>
                <w:rFonts w:ascii="Times New Roman" w:hAnsi="Times New Roman"/>
                <w:szCs w:val="22"/>
              </w:rPr>
            </w:pPr>
            <w:r w:rsidRPr="005476C7">
              <w:rPr>
                <w:rFonts w:ascii="Times New Roman" w:hAnsi="Times New Roman"/>
                <w:szCs w:val="22"/>
              </w:rPr>
              <w:t xml:space="preserve">Директор </w:t>
            </w:r>
          </w:p>
          <w:p w:rsidR="00D7010E" w:rsidRPr="005476C7" w:rsidRDefault="005476C7">
            <w:pPr>
              <w:spacing w:after="120" w:line="240" w:lineRule="auto"/>
              <w:rPr>
                <w:rFonts w:ascii="Times New Roman" w:hAnsi="Times New Roman"/>
                <w:szCs w:val="22"/>
              </w:rPr>
            </w:pPr>
            <w:r w:rsidRPr="005476C7">
              <w:rPr>
                <w:rFonts w:ascii="Times New Roman" w:hAnsi="Times New Roman"/>
                <w:szCs w:val="22"/>
              </w:rPr>
              <w:t>___________</w:t>
            </w:r>
          </w:p>
          <w:p w:rsidR="00D7010E" w:rsidRPr="005476C7" w:rsidRDefault="005476C7">
            <w:pPr>
              <w:spacing w:after="12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476C7">
              <w:rPr>
                <w:rFonts w:ascii="Times New Roman" w:hAnsi="Times New Roman"/>
                <w:szCs w:val="22"/>
              </w:rPr>
              <w:t>Магомедова Р.З</w:t>
            </w:r>
          </w:p>
          <w:p w:rsidR="00D7010E" w:rsidRPr="005476C7" w:rsidRDefault="005476C7">
            <w:pPr>
              <w:spacing w:after="12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476C7">
              <w:rPr>
                <w:rFonts w:ascii="Times New Roman" w:hAnsi="Times New Roman"/>
                <w:szCs w:val="22"/>
              </w:rPr>
              <w:t>Приказ № 55/3-ОД от  «31»</w:t>
            </w:r>
          </w:p>
          <w:p w:rsidR="00D7010E" w:rsidRPr="005476C7" w:rsidRDefault="005476C7">
            <w:pPr>
              <w:spacing w:after="12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5476C7">
              <w:rPr>
                <w:rFonts w:ascii="Times New Roman" w:hAnsi="Times New Roman"/>
                <w:szCs w:val="22"/>
              </w:rPr>
              <w:t>августа 2023 г.</w:t>
            </w:r>
          </w:p>
        </w:tc>
      </w:tr>
    </w:tbl>
    <w:p w:rsidR="00D7010E" w:rsidRDefault="00D7010E" w:rsidP="005476C7">
      <w:pPr>
        <w:spacing w:after="0"/>
      </w:pPr>
    </w:p>
    <w:p w:rsidR="005476C7" w:rsidRDefault="005476C7" w:rsidP="005476C7">
      <w:pPr>
        <w:spacing w:after="0"/>
      </w:pPr>
    </w:p>
    <w:p w:rsidR="005476C7" w:rsidRDefault="005476C7" w:rsidP="005476C7">
      <w:pPr>
        <w:spacing w:after="0"/>
      </w:pPr>
    </w:p>
    <w:p w:rsidR="005476C7" w:rsidRDefault="005476C7" w:rsidP="005476C7">
      <w:pPr>
        <w:spacing w:after="0"/>
      </w:pPr>
    </w:p>
    <w:p w:rsidR="00D7010E" w:rsidRDefault="00D7010E">
      <w:pPr>
        <w:spacing w:after="0"/>
        <w:ind w:left="120"/>
      </w:pPr>
    </w:p>
    <w:p w:rsidR="00D7010E" w:rsidRPr="005476C7" w:rsidRDefault="005476C7">
      <w:pPr>
        <w:spacing w:after="0"/>
        <w:ind w:left="120"/>
        <w:jc w:val="center"/>
        <w:rPr>
          <w:sz w:val="36"/>
          <w:szCs w:val="36"/>
        </w:rPr>
      </w:pPr>
      <w:r w:rsidRPr="005476C7">
        <w:rPr>
          <w:rFonts w:ascii="Times New Roman" w:hAnsi="Times New Roman"/>
          <w:b/>
          <w:sz w:val="36"/>
          <w:szCs w:val="36"/>
        </w:rPr>
        <w:t>РАБОЧАЯ ПРОГРАММА</w:t>
      </w:r>
    </w:p>
    <w:p w:rsidR="00D7010E" w:rsidRPr="005476C7" w:rsidRDefault="005476C7" w:rsidP="005476C7">
      <w:pPr>
        <w:spacing w:after="0"/>
        <w:ind w:left="120"/>
        <w:jc w:val="center"/>
        <w:rPr>
          <w:sz w:val="36"/>
          <w:szCs w:val="36"/>
        </w:rPr>
      </w:pPr>
      <w:r w:rsidRPr="005476C7">
        <w:rPr>
          <w:rFonts w:ascii="Times New Roman" w:hAnsi="Times New Roman"/>
          <w:sz w:val="36"/>
          <w:szCs w:val="36"/>
        </w:rPr>
        <w:t>(ID 2856510)</w:t>
      </w:r>
    </w:p>
    <w:p w:rsidR="00D7010E" w:rsidRPr="005476C7" w:rsidRDefault="005476C7">
      <w:pPr>
        <w:spacing w:after="0"/>
        <w:ind w:left="120"/>
        <w:jc w:val="center"/>
        <w:rPr>
          <w:sz w:val="36"/>
          <w:szCs w:val="36"/>
        </w:rPr>
      </w:pPr>
      <w:r w:rsidRPr="005476C7">
        <w:rPr>
          <w:rFonts w:ascii="Times New Roman" w:hAnsi="Times New Roman"/>
          <w:b/>
          <w:sz w:val="36"/>
          <w:szCs w:val="36"/>
        </w:rPr>
        <w:t>учебного предмета «Технология»</w:t>
      </w:r>
    </w:p>
    <w:p w:rsidR="00D7010E" w:rsidRPr="005476C7" w:rsidRDefault="005476C7">
      <w:pPr>
        <w:spacing w:after="0"/>
        <w:ind w:left="120"/>
        <w:jc w:val="center"/>
        <w:rPr>
          <w:sz w:val="36"/>
          <w:szCs w:val="36"/>
        </w:rPr>
      </w:pPr>
      <w:r w:rsidRPr="005476C7">
        <w:rPr>
          <w:rFonts w:ascii="Times New Roman" w:hAnsi="Times New Roman"/>
          <w:sz w:val="36"/>
          <w:szCs w:val="36"/>
        </w:rPr>
        <w:t xml:space="preserve">для 1 класса начального общего образования </w:t>
      </w:r>
    </w:p>
    <w:p w:rsidR="00D7010E" w:rsidRPr="005476C7" w:rsidRDefault="005476C7">
      <w:pPr>
        <w:spacing w:after="0"/>
        <w:ind w:left="120"/>
        <w:jc w:val="center"/>
        <w:rPr>
          <w:sz w:val="36"/>
          <w:szCs w:val="36"/>
        </w:rPr>
      </w:pPr>
      <w:r w:rsidRPr="005476C7">
        <w:rPr>
          <w:rFonts w:ascii="Times New Roman" w:hAnsi="Times New Roman"/>
          <w:sz w:val="36"/>
          <w:szCs w:val="36"/>
        </w:rPr>
        <w:t xml:space="preserve">на 2023-2024 учебный год </w:t>
      </w:r>
    </w:p>
    <w:p w:rsidR="00D7010E" w:rsidRPr="005476C7" w:rsidRDefault="00D7010E">
      <w:pPr>
        <w:spacing w:after="0"/>
        <w:ind w:left="120"/>
        <w:jc w:val="center"/>
        <w:rPr>
          <w:sz w:val="36"/>
          <w:szCs w:val="36"/>
        </w:rPr>
      </w:pPr>
    </w:p>
    <w:p w:rsidR="00D7010E" w:rsidRPr="005476C7" w:rsidRDefault="00D7010E">
      <w:pPr>
        <w:spacing w:after="0"/>
        <w:ind w:left="120"/>
        <w:jc w:val="center"/>
        <w:rPr>
          <w:sz w:val="36"/>
          <w:szCs w:val="36"/>
        </w:rPr>
      </w:pPr>
    </w:p>
    <w:p w:rsidR="00D7010E" w:rsidRDefault="00D7010E">
      <w:pPr>
        <w:spacing w:after="0"/>
        <w:ind w:left="120"/>
        <w:jc w:val="center"/>
      </w:pPr>
    </w:p>
    <w:p w:rsidR="00D7010E" w:rsidRDefault="00D7010E">
      <w:pPr>
        <w:spacing w:after="0"/>
        <w:ind w:left="120"/>
        <w:jc w:val="center"/>
      </w:pPr>
    </w:p>
    <w:p w:rsidR="00D7010E" w:rsidRDefault="00D7010E">
      <w:pPr>
        <w:spacing w:after="0"/>
        <w:ind w:left="120"/>
        <w:jc w:val="center"/>
      </w:pPr>
    </w:p>
    <w:p w:rsidR="00D7010E" w:rsidRDefault="00D7010E">
      <w:pPr>
        <w:spacing w:after="0"/>
        <w:ind w:left="120"/>
        <w:jc w:val="center"/>
      </w:pPr>
    </w:p>
    <w:p w:rsidR="00D7010E" w:rsidRDefault="00D7010E">
      <w:pPr>
        <w:spacing w:after="0"/>
        <w:ind w:left="120"/>
        <w:jc w:val="center"/>
      </w:pPr>
    </w:p>
    <w:p w:rsidR="00D7010E" w:rsidRDefault="00D7010E">
      <w:pPr>
        <w:spacing w:after="0"/>
        <w:ind w:left="120"/>
        <w:jc w:val="center"/>
      </w:pPr>
    </w:p>
    <w:p w:rsidR="00D7010E" w:rsidRDefault="00D7010E">
      <w:pPr>
        <w:spacing w:after="0"/>
        <w:ind w:left="120"/>
        <w:jc w:val="center"/>
      </w:pPr>
    </w:p>
    <w:p w:rsidR="00D7010E" w:rsidRDefault="00D7010E">
      <w:pPr>
        <w:spacing w:after="0"/>
        <w:ind w:left="120"/>
        <w:jc w:val="center"/>
      </w:pPr>
    </w:p>
    <w:p w:rsidR="00D7010E" w:rsidRDefault="00D7010E">
      <w:pPr>
        <w:spacing w:after="0"/>
        <w:ind w:left="120"/>
        <w:jc w:val="center"/>
      </w:pPr>
    </w:p>
    <w:p w:rsidR="00D7010E" w:rsidRDefault="00D7010E">
      <w:pPr>
        <w:spacing w:after="0"/>
        <w:ind w:left="120"/>
        <w:jc w:val="center"/>
      </w:pPr>
    </w:p>
    <w:p w:rsidR="00D7010E" w:rsidRDefault="005476C7" w:rsidP="005476C7">
      <w:pPr>
        <w:spacing w:after="0"/>
        <w:rPr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</w:t>
      </w:r>
      <w:r>
        <w:rPr>
          <w:sz w:val="24"/>
        </w:rPr>
        <w:t>Составитель :Магомедова Зульмира Шахруевна</w:t>
      </w:r>
    </w:p>
    <w:p w:rsidR="00D7010E" w:rsidRDefault="005476C7">
      <w:pPr>
        <w:rPr>
          <w:sz w:val="24"/>
        </w:rPr>
      </w:pPr>
      <w:r>
        <w:rPr>
          <w:sz w:val="24"/>
        </w:rPr>
        <w:t xml:space="preserve">                                                                           учитель начальных классов</w:t>
      </w:r>
    </w:p>
    <w:p w:rsidR="00D7010E" w:rsidRDefault="00D7010E">
      <w:pPr>
        <w:sectPr w:rsidR="00D7010E">
          <w:pgSz w:w="11906" w:h="16383"/>
          <w:pgMar w:top="1134" w:right="850" w:bottom="1134" w:left="1701" w:header="720" w:footer="720" w:gutter="0"/>
          <w:cols w:space="720"/>
        </w:sectPr>
      </w:pPr>
    </w:p>
    <w:p w:rsidR="00D7010E" w:rsidRDefault="005476C7">
      <w:pPr>
        <w:spacing w:after="0"/>
        <w:ind w:left="120"/>
        <w:jc w:val="both"/>
      </w:pPr>
      <w:bookmarkStart w:id="1" w:name="block-21434179"/>
      <w:bookmarkEnd w:id="0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​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технологии направлена на решение системы задач: 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развитие гибкости и вариативности мышления, способностей к изобретательской деятельности;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D7010E" w:rsidRDefault="005476C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Технологии, профессии и производства.</w:t>
      </w:r>
    </w:p>
    <w:p w:rsidR="00D7010E" w:rsidRDefault="005476C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D7010E" w:rsidRDefault="005476C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D7010E" w:rsidRDefault="005476C7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</w:t>
      </w:r>
      <w:r>
        <w:rPr>
          <w:rFonts w:ascii="Times New Roman" w:hAnsi="Times New Roman"/>
          <w:sz w:val="28"/>
        </w:rPr>
        <w:lastRenderedPageBreak/>
        <w:t>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‌</w:t>
      </w:r>
      <w:bookmarkStart w:id="2" w:name="6028649a-e0ac-451e-8172-b3f83139ddea"/>
      <w:r>
        <w:rPr>
          <w:rFonts w:ascii="Times New Roman" w:hAnsi="Times New Roman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  <w:r>
        <w:rPr>
          <w:rFonts w:ascii="Times New Roman" w:hAnsi="Times New Roman"/>
          <w:sz w:val="28"/>
        </w:rPr>
        <w:t>‌</w:t>
      </w:r>
    </w:p>
    <w:p w:rsidR="00D7010E" w:rsidRDefault="00D7010E">
      <w:pPr>
        <w:spacing w:after="0"/>
        <w:ind w:firstLine="600"/>
        <w:jc w:val="both"/>
      </w:pPr>
    </w:p>
    <w:p w:rsidR="00D7010E" w:rsidRDefault="005476C7">
      <w:pPr>
        <w:spacing w:after="0"/>
        <w:ind w:firstLine="600"/>
        <w:jc w:val="both"/>
      </w:pPr>
      <w:bookmarkStart w:id="3" w:name="block-21434178"/>
      <w:bookmarkEnd w:id="1"/>
      <w:r>
        <w:rPr>
          <w:rFonts w:ascii="Times New Roman" w:hAnsi="Times New Roman"/>
          <w:b/>
          <w:color w:val="333333"/>
          <w:sz w:val="28"/>
        </w:rPr>
        <w:t>СОДЕРЖАНИЕ УЧЕБНОГО ПРЕДМЕТА</w:t>
      </w:r>
    </w:p>
    <w:p w:rsidR="00D7010E" w:rsidRDefault="005476C7">
      <w:pPr>
        <w:spacing w:after="0"/>
        <w:ind w:left="-589"/>
        <w:jc w:val="both"/>
      </w:pPr>
      <w:r>
        <w:rPr>
          <w:rFonts w:ascii="Times New Roman" w:hAnsi="Times New Roman"/>
          <w:b/>
          <w:color w:val="333333"/>
          <w:sz w:val="28"/>
        </w:rPr>
        <w:t xml:space="preserve">                                            1 КЛАСС</w:t>
      </w: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Технологии, профессии и производства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Традиции и праздники народов России, ремёсла, обычаи.</w:t>
      </w: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Технологии ручной обработки материалов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Использование дополнительных отделочных материалов.</w:t>
      </w: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Конструирование и моделирование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</w:t>
      </w:r>
      <w:r>
        <w:rPr>
          <w:rFonts w:ascii="Times New Roman" w:hAnsi="Times New Roman"/>
          <w:sz w:val="28"/>
        </w:rPr>
        <w:lastRenderedPageBreak/>
        <w:t>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Информационно-коммуникативные технологии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Демонстрация учителем готовых материалов на информационных носителях.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Информация. Виды информации.</w:t>
      </w:r>
    </w:p>
    <w:p w:rsidR="00D7010E" w:rsidRDefault="00D7010E">
      <w:pPr>
        <w:spacing w:after="0"/>
        <w:ind w:left="120"/>
        <w:jc w:val="both"/>
      </w:pP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>УНИВЕРСАЛЬНЫЕ УЧЕБНЫЕ ДЕЙСТВИЯ (ПРОПЕДЕВТИЧЕСКИЙ УРОВЕНЬ)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7010E" w:rsidRDefault="00D7010E">
      <w:pPr>
        <w:spacing w:after="0"/>
        <w:ind w:left="120"/>
        <w:jc w:val="both"/>
      </w:pP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и исследовательские действия: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ориентироваться в терминах, используемых в технологии (в пределах изученного);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воспринимать и использовать предложенную инструкцию (устную, графическую);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отдельные изделия (конструкции), находить сходство и различия в их устройстве.</w:t>
      </w: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D7010E" w:rsidRDefault="00D7010E">
      <w:pPr>
        <w:spacing w:after="0"/>
        <w:ind w:left="120"/>
        <w:jc w:val="both"/>
      </w:pP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строить несложные высказывания, сообщения в устной форме (по содержанию изученных тем).</w:t>
      </w:r>
    </w:p>
    <w:p w:rsidR="00D7010E" w:rsidRDefault="00D7010E">
      <w:pPr>
        <w:spacing w:after="0"/>
        <w:ind w:left="120"/>
        <w:jc w:val="both"/>
      </w:pP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Самоорганизация и самоконтроль: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и удерживать в процессе деятельности предложенную учебную задачу;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несложные действия контроля и оценки по предложенным критериям.</w:t>
      </w:r>
    </w:p>
    <w:p w:rsidR="00D7010E" w:rsidRDefault="00D7010E">
      <w:pPr>
        <w:spacing w:after="0"/>
        <w:ind w:left="120"/>
        <w:jc w:val="both"/>
      </w:pP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Совместная деятельность</w:t>
      </w:r>
      <w:r>
        <w:rPr>
          <w:rFonts w:ascii="Times New Roman" w:hAnsi="Times New Roman"/>
          <w:sz w:val="28"/>
        </w:rPr>
        <w:t>: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</w:t>
      </w:r>
    </w:p>
    <w:p w:rsidR="00D7010E" w:rsidRDefault="00D7010E">
      <w:pPr>
        <w:spacing w:after="0"/>
        <w:ind w:firstLine="600"/>
        <w:jc w:val="both"/>
      </w:pPr>
    </w:p>
    <w:p w:rsidR="00D7010E" w:rsidRDefault="005476C7">
      <w:pPr>
        <w:spacing w:after="0"/>
        <w:ind w:firstLine="600"/>
        <w:jc w:val="both"/>
      </w:pPr>
      <w:bookmarkStart w:id="4" w:name="block-21434180"/>
      <w:bookmarkEnd w:id="3"/>
      <w:r>
        <w:rPr>
          <w:rFonts w:ascii="Times New Roman" w:hAnsi="Times New Roman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 w:rsidR="00D7010E" w:rsidRDefault="005476C7">
      <w:pPr>
        <w:spacing w:after="0"/>
        <w:ind w:left="120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D7010E" w:rsidRDefault="00D7010E">
      <w:pPr>
        <w:spacing w:after="0"/>
        <w:ind w:left="120"/>
      </w:pPr>
    </w:p>
    <w:p w:rsidR="00D7010E" w:rsidRDefault="00D7010E">
      <w:pPr>
        <w:spacing w:after="0"/>
        <w:ind w:left="120"/>
      </w:pPr>
    </w:p>
    <w:p w:rsidR="00D7010E" w:rsidRDefault="005476C7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Базовые логические и исследовательские действия: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сравнивать группы объектов (изделий), выделять в них общее и различия;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D7010E" w:rsidRDefault="00D7010E">
      <w:pPr>
        <w:spacing w:after="0"/>
        <w:ind w:left="120"/>
        <w:jc w:val="both"/>
      </w:pP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последовательность совершаемых действий при создании изделия.</w:t>
      </w:r>
    </w:p>
    <w:p w:rsidR="00D7010E" w:rsidRDefault="00D7010E">
      <w:pPr>
        <w:spacing w:after="0"/>
        <w:ind w:left="120"/>
        <w:jc w:val="both"/>
      </w:pP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правила безопасности труда при выполнении работы;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планировать работу, соотносить свои действия с поставленной целью;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волевую саморегуляцию при выполнении работы.</w:t>
      </w:r>
    </w:p>
    <w:p w:rsidR="00D7010E" w:rsidRDefault="00D7010E">
      <w:pPr>
        <w:spacing w:after="0"/>
        <w:ind w:left="120"/>
        <w:jc w:val="both"/>
      </w:pP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D7010E" w:rsidRDefault="00D7010E">
      <w:pPr>
        <w:spacing w:after="0"/>
        <w:ind w:left="120"/>
      </w:pPr>
    </w:p>
    <w:p w:rsidR="00D7010E" w:rsidRDefault="00D7010E">
      <w:pPr>
        <w:spacing w:after="0"/>
        <w:ind w:left="120"/>
      </w:pPr>
    </w:p>
    <w:p w:rsidR="00D7010E" w:rsidRDefault="005476C7">
      <w:pPr>
        <w:spacing w:after="0"/>
        <w:ind w:left="120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D7010E" w:rsidRDefault="00D7010E">
      <w:pPr>
        <w:spacing w:after="0"/>
        <w:ind w:left="120"/>
      </w:pPr>
    </w:p>
    <w:p w:rsidR="00D7010E" w:rsidRDefault="005476C7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i/>
          <w:sz w:val="28"/>
        </w:rPr>
        <w:t>в 1 классе</w:t>
      </w:r>
      <w:r>
        <w:rPr>
          <w:rFonts w:ascii="Times New Roman" w:hAnsi="Times New Roman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правила безопасной работы ножницами, иглой и аккуратной работы с клеем;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оформлять изделия строчкой прямого стежка;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задания с опорой на готовый план;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материалы и инструменты по их назначению;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для сушки плоских изделий пресс;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различать разборные и неразборные конструкции несложных изделий;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 w:rsidR="00D7010E" w:rsidRDefault="005476C7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несложные коллективные работы проектного характера.</w:t>
      </w:r>
    </w:p>
    <w:p w:rsidR="00D7010E" w:rsidRDefault="00D7010E">
      <w:pPr>
        <w:spacing w:after="0"/>
        <w:ind w:left="120"/>
        <w:jc w:val="both"/>
      </w:pPr>
    </w:p>
    <w:p w:rsidR="00D7010E" w:rsidRDefault="00D7010E">
      <w:pPr>
        <w:sectPr w:rsidR="00D7010E">
          <w:pgSz w:w="11906" w:h="16383"/>
          <w:pgMar w:top="1134" w:right="850" w:bottom="1134" w:left="1701" w:header="720" w:footer="720" w:gutter="0"/>
          <w:cols w:space="720"/>
        </w:sectPr>
      </w:pPr>
    </w:p>
    <w:p w:rsidR="00D7010E" w:rsidRDefault="005476C7">
      <w:pPr>
        <w:spacing w:after="0"/>
        <w:ind w:left="120"/>
      </w:pPr>
      <w:bookmarkStart w:id="5" w:name="block-21434176"/>
      <w:bookmarkEnd w:id="4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D7010E" w:rsidRDefault="005476C7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0"/>
        <w:gridCol w:w="2728"/>
        <w:gridCol w:w="1008"/>
        <w:gridCol w:w="1736"/>
        <w:gridCol w:w="3177"/>
        <w:gridCol w:w="5553"/>
      </w:tblGrid>
      <w:tr w:rsidR="00D7010E">
        <w:trPr>
          <w:trHeight w:val="3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D7010E" w:rsidRDefault="00D7010E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D7010E" w:rsidRDefault="00D7010E">
            <w:pPr>
              <w:spacing w:after="0"/>
              <w:ind w:left="135"/>
            </w:pP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5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57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/>
        </w:tc>
        <w:tc>
          <w:tcPr>
            <w:tcW w:w="2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/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7010E" w:rsidRDefault="00D7010E">
            <w:pPr>
              <w:spacing w:after="0"/>
              <w:ind w:left="135"/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7010E" w:rsidRDefault="00D7010E">
            <w:pPr>
              <w:spacing w:after="0"/>
              <w:ind w:left="135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7010E" w:rsidRDefault="00D7010E">
            <w:pPr>
              <w:spacing w:after="0"/>
              <w:ind w:left="135"/>
            </w:pPr>
          </w:p>
        </w:tc>
        <w:tc>
          <w:tcPr>
            <w:tcW w:w="5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/>
        </w:tc>
      </w:tr>
      <w:tr w:rsidR="00D7010E">
        <w:trPr>
          <w:trHeight w:val="10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13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10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соединения природных материалов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10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10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14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10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10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Бумага. Ее основные свойства. Виды бумаги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10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8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Сгибание и складывание бумаги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24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16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8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представление о тканях и нитках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5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Швейные иглы и приспособления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13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555"/>
        </w:trPr>
        <w:tc>
          <w:tcPr>
            <w:tcW w:w="3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5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/>
        </w:tc>
      </w:tr>
    </w:tbl>
    <w:p w:rsidR="00D7010E" w:rsidRDefault="00D7010E">
      <w:pPr>
        <w:sectPr w:rsidR="00D701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10E" w:rsidRDefault="005476C7">
      <w:pPr>
        <w:spacing w:after="0"/>
        <w:ind w:left="-589"/>
      </w:pPr>
      <w:bookmarkStart w:id="6" w:name="block-21434181"/>
      <w:bookmarkEnd w:id="5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D7010E" w:rsidRDefault="005476C7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3532"/>
        <w:gridCol w:w="1446"/>
        <w:gridCol w:w="1939"/>
        <w:gridCol w:w="2204"/>
        <w:gridCol w:w="1800"/>
        <w:gridCol w:w="3022"/>
      </w:tblGrid>
      <w:tr w:rsidR="00D7010E">
        <w:trPr>
          <w:trHeight w:val="30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D7010E" w:rsidRDefault="00D7010E">
            <w:pPr>
              <w:spacing w:after="0"/>
              <w:ind w:left="135"/>
            </w:pPr>
          </w:p>
        </w:tc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D7010E" w:rsidRDefault="00D7010E">
            <w:pPr>
              <w:spacing w:after="0"/>
              <w:ind w:left="135"/>
            </w:pPr>
          </w:p>
        </w:tc>
        <w:tc>
          <w:tcPr>
            <w:tcW w:w="5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D7010E" w:rsidRDefault="00D7010E">
            <w:pPr>
              <w:spacing w:after="0"/>
              <w:ind w:left="135"/>
            </w:pP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795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/>
        </w:tc>
        <w:tc>
          <w:tcPr>
            <w:tcW w:w="3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7010E" w:rsidRDefault="00D7010E">
            <w:pPr>
              <w:spacing w:after="0"/>
              <w:ind w:left="135"/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7010E" w:rsidRDefault="00D7010E">
            <w:pPr>
              <w:spacing w:after="0"/>
              <w:ind w:left="135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7010E" w:rsidRDefault="00D7010E">
            <w:pPr>
              <w:spacing w:after="0"/>
              <w:ind w:left="135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/>
        </w:tc>
        <w:tc>
          <w:tcPr>
            <w:tcW w:w="3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/>
        </w:tc>
      </w:tr>
      <w:tr w:rsidR="00D7010E">
        <w:trPr>
          <w:trHeight w:val="82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Мир вокруг нас (природный и рукотворный)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04.09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69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11.09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55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Природа и творчество. Природные материалы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18.09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58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Сбор листьев и способы их засушивания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25.09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6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02.10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111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09.10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103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16.10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42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соединения природных материалов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23.10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116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9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06.11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63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13.11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61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20.11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60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27.11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63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04.12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126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11.12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61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Бумага. Ее основные свойства. Виды бумаги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18.12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55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Картон. Его основные свойства. Виды картона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25.12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908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15.01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63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22.01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3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Складывание бумажной детали гармошкой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29.01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112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05.02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52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19.02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41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Резаная аппликация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26.02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93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04.03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79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11.03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62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18.03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61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01.04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60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08.04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57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представление о тканях и нитках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15.04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130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29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Швейные иглы и приспособления. Назначение. Правила обращения.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22.04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99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29.04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52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06.05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72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13.05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t>20.05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>
            <w:pPr>
              <w:spacing w:after="0"/>
              <w:ind w:left="135"/>
            </w:pPr>
          </w:p>
        </w:tc>
      </w:tr>
      <w:tr w:rsidR="00D7010E">
        <w:trPr>
          <w:trHeight w:val="555"/>
        </w:trPr>
        <w:tc>
          <w:tcPr>
            <w:tcW w:w="4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5476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D7010E" w:rsidRDefault="00D7010E"/>
        </w:tc>
      </w:tr>
    </w:tbl>
    <w:p w:rsidR="00D7010E" w:rsidRDefault="00D7010E">
      <w:pPr>
        <w:sectPr w:rsidR="00D701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7010E" w:rsidRDefault="005476C7">
      <w:pPr>
        <w:spacing w:after="0"/>
        <w:ind w:left="120"/>
      </w:pPr>
      <w:bookmarkStart w:id="7" w:name="block-21434182"/>
      <w:bookmarkEnd w:id="6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D7010E" w:rsidRDefault="005476C7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D7010E" w:rsidRDefault="005476C7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</w:p>
    <w:p w:rsidR="00D7010E" w:rsidRDefault="005476C7">
      <w:pPr>
        <w:spacing w:before="156" w:line="288" w:lineRule="auto"/>
        <w:ind w:left="106" w:right="233"/>
      </w:pPr>
      <w:r>
        <w:t>Технология,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класс/Лутцева</w:t>
      </w:r>
      <w:r>
        <w:rPr>
          <w:spacing w:val="-5"/>
        </w:rPr>
        <w:t xml:space="preserve"> </w:t>
      </w:r>
      <w:r>
        <w:t>Е.А.,</w:t>
      </w:r>
      <w:r>
        <w:rPr>
          <w:spacing w:val="-5"/>
        </w:rPr>
        <w:t xml:space="preserve"> </w:t>
      </w:r>
      <w:r>
        <w:t>Общество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ограниченной</w:t>
      </w:r>
      <w:r>
        <w:rPr>
          <w:spacing w:val="-5"/>
        </w:rPr>
        <w:t xml:space="preserve"> </w:t>
      </w:r>
      <w:r>
        <w:t>ответственностью</w:t>
      </w:r>
      <w:r>
        <w:rPr>
          <w:spacing w:val="-6"/>
        </w:rPr>
        <w:t xml:space="preserve"> </w:t>
      </w:r>
      <w:r>
        <w:t>«Издательский</w:t>
      </w:r>
      <w:r>
        <w:rPr>
          <w:spacing w:val="-5"/>
        </w:rPr>
        <w:t xml:space="preserve"> </w:t>
      </w:r>
      <w:r>
        <w:t>центр</w:t>
      </w:r>
      <w:r>
        <w:rPr>
          <w:spacing w:val="-57"/>
        </w:rPr>
        <w:t xml:space="preserve"> </w:t>
      </w:r>
      <w:r>
        <w:t>ВЕНТАНА-ГРАФ»;</w:t>
      </w:r>
      <w:r>
        <w:rPr>
          <w:spacing w:val="-2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</w:t>
      </w:r>
      <w:r>
        <w:rPr>
          <w:spacing w:val="-1"/>
        </w:rPr>
        <w:t xml:space="preserve"> </w:t>
      </w:r>
      <w:r>
        <w:t>Просвещение»;</w:t>
      </w:r>
    </w:p>
    <w:p w:rsidR="00D7010E" w:rsidRDefault="00D7010E">
      <w:pPr>
        <w:spacing w:before="10"/>
        <w:rPr>
          <w:sz w:val="21"/>
        </w:rPr>
      </w:pPr>
    </w:p>
    <w:p w:rsidR="00D7010E" w:rsidRDefault="005476C7">
      <w:pPr>
        <w:pStyle w:val="10"/>
        <w:spacing w:before="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D7010E" w:rsidRDefault="005476C7">
      <w:pPr>
        <w:numPr>
          <w:ilvl w:val="0"/>
          <w:numId w:val="2"/>
        </w:numPr>
        <w:tabs>
          <w:tab w:val="left" w:pos="347"/>
        </w:tabs>
        <w:spacing w:before="156"/>
        <w:rPr>
          <w:sz w:val="24"/>
        </w:rPr>
      </w:pPr>
      <w:r>
        <w:rPr>
          <w:sz w:val="24"/>
        </w:rPr>
        <w:t>«Единое</w:t>
      </w:r>
      <w:r>
        <w:rPr>
          <w:spacing w:val="-5"/>
          <w:sz w:val="24"/>
        </w:rPr>
        <w:t xml:space="preserve"> </w:t>
      </w:r>
      <w:r>
        <w:rPr>
          <w:sz w:val="24"/>
        </w:rPr>
        <w:t>окно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ресурсам»-</w:t>
      </w:r>
      <w:r>
        <w:rPr>
          <w:spacing w:val="-5"/>
          <w:sz w:val="24"/>
        </w:rPr>
        <w:t xml:space="preserve"> </w:t>
      </w:r>
      <w:hyperlink r:id="rId5" w:history="1">
        <w:r>
          <w:rPr>
            <w:sz w:val="24"/>
          </w:rPr>
          <w:t>http://windows.edu/ru</w:t>
        </w:r>
      </w:hyperlink>
    </w:p>
    <w:p w:rsidR="00D7010E" w:rsidRDefault="005476C7">
      <w:pPr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«Единая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hyperlink r:id="rId6" w:history="1">
        <w:r>
          <w:rPr>
            <w:sz w:val="24"/>
          </w:rPr>
          <w:t>http://school-collektion.edu/ru</w:t>
        </w:r>
      </w:hyperlink>
    </w:p>
    <w:p w:rsidR="00D7010E" w:rsidRDefault="005476C7">
      <w:pPr>
        <w:numPr>
          <w:ilvl w:val="0"/>
          <w:numId w:val="2"/>
        </w:numPr>
        <w:tabs>
          <w:tab w:val="left" w:pos="347"/>
        </w:tabs>
        <w:spacing w:before="60" w:line="288" w:lineRule="auto"/>
        <w:ind w:left="106" w:right="1579" w:firstLine="0"/>
        <w:rPr>
          <w:sz w:val="24"/>
        </w:rPr>
      </w:pPr>
      <w:r>
        <w:rPr>
          <w:sz w:val="24"/>
        </w:rPr>
        <w:t>«Федеральный центр информационных образовательных ресурсов» -</w:t>
      </w:r>
      <w:hyperlink r:id="rId7" w:history="1">
        <w:r>
          <w:rPr>
            <w:sz w:val="24"/>
          </w:rPr>
          <w:t>http://fcior.edu.ru,</w:t>
        </w:r>
      </w:hyperlink>
      <w:r>
        <w:rPr>
          <w:spacing w:val="-57"/>
          <w:sz w:val="24"/>
        </w:rPr>
        <w:t xml:space="preserve"> </w:t>
      </w:r>
      <w:hyperlink r:id="rId8" w:history="1">
        <w:r>
          <w:rPr>
            <w:sz w:val="24"/>
          </w:rPr>
          <w:t>http://eor.edu.ru</w:t>
        </w:r>
      </w:hyperlink>
    </w:p>
    <w:p w:rsidR="00D7010E" w:rsidRDefault="005476C7">
      <w:pPr>
        <w:numPr>
          <w:ilvl w:val="0"/>
          <w:numId w:val="2"/>
        </w:numPr>
        <w:tabs>
          <w:tab w:val="left" w:pos="347"/>
        </w:tabs>
        <w:spacing w:line="275" w:lineRule="exact"/>
        <w:rPr>
          <w:sz w:val="24"/>
        </w:rPr>
      </w:pPr>
      <w:r>
        <w:rPr>
          <w:sz w:val="24"/>
        </w:rPr>
        <w:t>Каталог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hyperlink r:id="rId9" w:history="1">
        <w:r>
          <w:rPr>
            <w:sz w:val="24"/>
          </w:rPr>
          <w:t>http://katalog.iot.ru/</w:t>
        </w:r>
      </w:hyperlink>
    </w:p>
    <w:p w:rsidR="00D7010E" w:rsidRDefault="005476C7">
      <w:pPr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hyperlink r:id="rId10" w:history="1">
        <w:r>
          <w:rPr>
            <w:sz w:val="24"/>
          </w:rPr>
          <w:t>http://www.nachalka.com/biblioteka</w:t>
        </w:r>
      </w:hyperlink>
    </w:p>
    <w:p w:rsidR="00D7010E" w:rsidRDefault="005476C7">
      <w:pPr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Mеtodkabinet.eu: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информационно-методический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кабинет</w:t>
      </w:r>
      <w:hyperlink r:id="rId11" w:history="1">
        <w:r>
          <w:rPr>
            <w:sz w:val="24"/>
          </w:rPr>
          <w:t>http://www.metodkabinet.eu/</w:t>
        </w:r>
      </w:hyperlink>
    </w:p>
    <w:p w:rsidR="00D7010E" w:rsidRDefault="005476C7">
      <w:pPr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Каталог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6"/>
          <w:sz w:val="24"/>
        </w:rPr>
        <w:t xml:space="preserve"> </w:t>
      </w:r>
      <w:r>
        <w:rPr>
          <w:sz w:val="24"/>
        </w:rPr>
        <w:t>сети</w:t>
      </w:r>
      <w:r>
        <w:rPr>
          <w:spacing w:val="-6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6"/>
          <w:sz w:val="24"/>
        </w:rPr>
        <w:t xml:space="preserve"> </w:t>
      </w:r>
      <w:hyperlink r:id="rId12" w:history="1">
        <w:r>
          <w:rPr>
            <w:sz w:val="24"/>
          </w:rPr>
          <w:t>http://catalog.iot.ru</w:t>
        </w:r>
      </w:hyperlink>
    </w:p>
    <w:p w:rsidR="00D7010E" w:rsidRDefault="005476C7">
      <w:pPr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Российский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8"/>
          <w:sz w:val="24"/>
        </w:rPr>
        <w:t xml:space="preserve"> </w:t>
      </w:r>
      <w:hyperlink r:id="rId13" w:history="1">
        <w:r>
          <w:rPr>
            <w:sz w:val="24"/>
          </w:rPr>
          <w:t>http://www.school.edu.ru</w:t>
        </w:r>
      </w:hyperlink>
    </w:p>
    <w:p w:rsidR="00D7010E" w:rsidRDefault="005476C7">
      <w:pPr>
        <w:numPr>
          <w:ilvl w:val="0"/>
          <w:numId w:val="2"/>
        </w:numPr>
        <w:tabs>
          <w:tab w:val="left" w:pos="347"/>
        </w:tabs>
        <w:spacing w:before="61"/>
        <w:rPr>
          <w:sz w:val="24"/>
        </w:rPr>
      </w:pPr>
      <w:r>
        <w:rPr>
          <w:sz w:val="24"/>
        </w:rPr>
        <w:t>Портал</w:t>
      </w:r>
      <w:r>
        <w:rPr>
          <w:spacing w:val="-7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hyperlink r:id="rId14" w:history="1">
        <w:r>
          <w:rPr>
            <w:sz w:val="24"/>
          </w:rPr>
          <w:t>http://www.edu.ru</w:t>
        </w:r>
      </w:hyperlink>
    </w:p>
    <w:p w:rsidR="00D7010E" w:rsidRDefault="00D7010E">
      <w:pPr>
        <w:spacing w:before="10"/>
        <w:rPr>
          <w:sz w:val="21"/>
        </w:rPr>
      </w:pPr>
    </w:p>
    <w:p w:rsidR="00D7010E" w:rsidRDefault="005476C7">
      <w:pPr>
        <w:pStyle w:val="10"/>
        <w:spacing w:before="0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D7010E" w:rsidRDefault="008F71AC">
      <w:pPr>
        <w:spacing w:before="156" w:line="288" w:lineRule="auto"/>
        <w:ind w:left="106" w:right="7420"/>
      </w:pPr>
      <w:hyperlink r:id="rId15" w:history="1">
        <w:r w:rsidR="005476C7">
          <w:t>http://pedsovet.su</w:t>
        </w:r>
      </w:hyperlink>
      <w:r w:rsidR="005476C7">
        <w:rPr>
          <w:spacing w:val="1"/>
        </w:rPr>
        <w:t xml:space="preserve"> </w:t>
      </w:r>
      <w:hyperlink r:id="rId16" w:history="1">
        <w:r w:rsidR="005476C7">
          <w:t>http://multiurok.ru</w:t>
        </w:r>
      </w:hyperlink>
      <w:r w:rsidR="005476C7">
        <w:rPr>
          <w:spacing w:val="1"/>
        </w:rPr>
        <w:t xml:space="preserve"> </w:t>
      </w:r>
      <w:hyperlink r:id="rId17" w:history="1">
        <w:r w:rsidR="005476C7">
          <w:t>http://infourok.ru</w:t>
        </w:r>
      </w:hyperlink>
      <w:r w:rsidR="005476C7">
        <w:rPr>
          <w:spacing w:val="1"/>
        </w:rPr>
        <w:t xml:space="preserve"> </w:t>
      </w:r>
      <w:hyperlink r:id="rId18" w:history="1">
        <w:r w:rsidR="005476C7">
          <w:t>http://viki.rdf.ru/</w:t>
        </w:r>
      </w:hyperlink>
      <w:r w:rsidR="005476C7">
        <w:rPr>
          <w:spacing w:val="1"/>
        </w:rPr>
        <w:t xml:space="preserve"> </w:t>
      </w:r>
      <w:r w:rsidR="005476C7">
        <w:t>https://nsportal.ru/</w:t>
      </w:r>
      <w:r w:rsidR="005476C7">
        <w:rPr>
          <w:spacing w:val="1"/>
        </w:rPr>
        <w:t xml:space="preserve"> </w:t>
      </w:r>
      <w:r w:rsidR="005476C7">
        <w:t>https://resh.edu.ru/</w:t>
      </w:r>
      <w:r w:rsidR="005476C7">
        <w:rPr>
          <w:spacing w:val="1"/>
        </w:rPr>
        <w:t xml:space="preserve"> </w:t>
      </w:r>
      <w:hyperlink r:id="rId19" w:history="1">
        <w:r w:rsidR="005476C7">
          <w:rPr>
            <w:spacing w:val="-1"/>
          </w:rPr>
          <w:t>http://stranamasterov.ru</w:t>
        </w:r>
      </w:hyperlink>
    </w:p>
    <w:p w:rsidR="00D7010E" w:rsidRDefault="005476C7">
      <w:pPr>
        <w:spacing w:after="0"/>
        <w:ind w:left="120"/>
      </w:pPr>
      <w:r>
        <w:rPr>
          <w:rFonts w:ascii="Times New Roman" w:hAnsi="Times New Roman"/>
          <w:sz w:val="28"/>
        </w:rPr>
        <w:t>​</w:t>
      </w:r>
    </w:p>
    <w:bookmarkEnd w:id="7"/>
    <w:p w:rsidR="00D7010E" w:rsidRDefault="00D7010E"/>
    <w:sectPr w:rsidR="00D7010E" w:rsidSect="00D7010E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5B48"/>
    <w:multiLevelType w:val="multilevel"/>
    <w:tmpl w:val="63621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59A0979"/>
    <w:multiLevelType w:val="multilevel"/>
    <w:tmpl w:val="35B6FAD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D7010E"/>
    <w:rsid w:val="003075AC"/>
    <w:rsid w:val="005476C7"/>
    <w:rsid w:val="008F71AC"/>
    <w:rsid w:val="00D7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7010E"/>
  </w:style>
  <w:style w:type="paragraph" w:styleId="10">
    <w:name w:val="heading 1"/>
    <w:basedOn w:val="a"/>
    <w:next w:val="a"/>
    <w:link w:val="11"/>
    <w:uiPriority w:val="9"/>
    <w:qFormat/>
    <w:rsid w:val="00D7010E"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rsid w:val="00D7010E"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rsid w:val="00D7010E"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D7010E"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rsid w:val="00D7010E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7010E"/>
  </w:style>
  <w:style w:type="paragraph" w:styleId="21">
    <w:name w:val="toc 2"/>
    <w:next w:val="a"/>
    <w:link w:val="22"/>
    <w:uiPriority w:val="39"/>
    <w:rsid w:val="00D7010E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7010E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7010E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7010E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7010E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7010E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7010E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7010E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sid w:val="00D7010E"/>
    <w:rPr>
      <w:rFonts w:asciiTheme="majorHAnsi" w:hAnsiTheme="majorHAnsi"/>
      <w:b/>
      <w:color w:val="4F81BD" w:themeColor="accent1"/>
    </w:rPr>
  </w:style>
  <w:style w:type="paragraph" w:customStyle="1" w:styleId="12">
    <w:name w:val="Выделение1"/>
    <w:basedOn w:val="13"/>
    <w:link w:val="a3"/>
    <w:rsid w:val="00D7010E"/>
    <w:rPr>
      <w:i/>
    </w:rPr>
  </w:style>
  <w:style w:type="character" w:styleId="a3">
    <w:name w:val="Emphasis"/>
    <w:basedOn w:val="a0"/>
    <w:link w:val="12"/>
    <w:rsid w:val="00D7010E"/>
    <w:rPr>
      <w:i/>
    </w:rPr>
  </w:style>
  <w:style w:type="paragraph" w:styleId="a4">
    <w:name w:val="Normal Indent"/>
    <w:basedOn w:val="a"/>
    <w:link w:val="a5"/>
    <w:rsid w:val="00D7010E"/>
    <w:pPr>
      <w:ind w:left="720"/>
    </w:pPr>
  </w:style>
  <w:style w:type="character" w:customStyle="1" w:styleId="a5">
    <w:name w:val="Обычный отступ Знак"/>
    <w:basedOn w:val="1"/>
    <w:link w:val="a4"/>
    <w:rsid w:val="00D7010E"/>
  </w:style>
  <w:style w:type="paragraph" w:styleId="31">
    <w:name w:val="toc 3"/>
    <w:next w:val="a"/>
    <w:link w:val="32"/>
    <w:uiPriority w:val="39"/>
    <w:rsid w:val="00D7010E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7010E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7010E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D7010E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3">
    <w:name w:val="Основной шрифт абзаца1"/>
    <w:link w:val="14"/>
    <w:rsid w:val="00D7010E"/>
  </w:style>
  <w:style w:type="paragraph" w:customStyle="1" w:styleId="14">
    <w:name w:val="Гиперссылка1"/>
    <w:basedOn w:val="13"/>
    <w:link w:val="a6"/>
    <w:rsid w:val="00D7010E"/>
    <w:rPr>
      <w:color w:val="0000FF" w:themeColor="hyperlink"/>
      <w:u w:val="single"/>
    </w:rPr>
  </w:style>
  <w:style w:type="character" w:styleId="a6">
    <w:name w:val="Hyperlink"/>
    <w:basedOn w:val="a0"/>
    <w:link w:val="14"/>
    <w:rsid w:val="00D7010E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7010E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7010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D7010E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D7010E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7010E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7010E"/>
    <w:rPr>
      <w:rFonts w:ascii="XO Thames" w:hAnsi="XO Thames"/>
      <w:sz w:val="20"/>
    </w:rPr>
  </w:style>
  <w:style w:type="paragraph" w:styleId="a7">
    <w:name w:val="header"/>
    <w:basedOn w:val="a"/>
    <w:link w:val="a8"/>
    <w:rsid w:val="00D7010E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1"/>
    <w:link w:val="a7"/>
    <w:rsid w:val="00D7010E"/>
  </w:style>
  <w:style w:type="paragraph" w:styleId="9">
    <w:name w:val="toc 9"/>
    <w:next w:val="a"/>
    <w:link w:val="90"/>
    <w:uiPriority w:val="39"/>
    <w:rsid w:val="00D7010E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7010E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7010E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7010E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7010E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7010E"/>
    <w:rPr>
      <w:rFonts w:ascii="XO Thames" w:hAnsi="XO Thames"/>
      <w:sz w:val="28"/>
    </w:rPr>
  </w:style>
  <w:style w:type="paragraph" w:styleId="a9">
    <w:name w:val="Subtitle"/>
    <w:basedOn w:val="a"/>
    <w:next w:val="a"/>
    <w:link w:val="aa"/>
    <w:uiPriority w:val="11"/>
    <w:qFormat/>
    <w:rsid w:val="00D7010E"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a">
    <w:name w:val="Подзаголовок Знак"/>
    <w:basedOn w:val="1"/>
    <w:link w:val="a9"/>
    <w:rsid w:val="00D7010E"/>
    <w:rPr>
      <w:rFonts w:asciiTheme="majorHAnsi" w:hAnsiTheme="majorHAnsi"/>
      <w:i/>
      <w:color w:val="4F81BD" w:themeColor="accent1"/>
      <w:spacing w:val="15"/>
      <w:sz w:val="24"/>
    </w:rPr>
  </w:style>
  <w:style w:type="paragraph" w:styleId="ab">
    <w:name w:val="Title"/>
    <w:basedOn w:val="a"/>
    <w:next w:val="a"/>
    <w:link w:val="ac"/>
    <w:uiPriority w:val="10"/>
    <w:qFormat/>
    <w:rsid w:val="00D7010E"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c">
    <w:name w:val="Название Знак"/>
    <w:basedOn w:val="1"/>
    <w:link w:val="ab"/>
    <w:rsid w:val="00D7010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sid w:val="00D7010E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sid w:val="00D7010E"/>
    <w:rPr>
      <w:rFonts w:asciiTheme="majorHAnsi" w:hAnsiTheme="majorHAnsi"/>
      <w:b/>
      <w:color w:val="4F81BD" w:themeColor="accent1"/>
      <w:sz w:val="26"/>
    </w:rPr>
  </w:style>
  <w:style w:type="paragraph" w:styleId="ad">
    <w:name w:val="caption"/>
    <w:basedOn w:val="a"/>
    <w:next w:val="a"/>
    <w:link w:val="ae"/>
    <w:rsid w:val="00D7010E"/>
    <w:pPr>
      <w:spacing w:line="240" w:lineRule="auto"/>
    </w:pPr>
    <w:rPr>
      <w:b/>
      <w:color w:val="4F81BD" w:themeColor="accent1"/>
      <w:sz w:val="18"/>
    </w:rPr>
  </w:style>
  <w:style w:type="character" w:customStyle="1" w:styleId="ae">
    <w:name w:val="Название объекта Знак"/>
    <w:basedOn w:val="1"/>
    <w:link w:val="ad"/>
    <w:rsid w:val="00D7010E"/>
    <w:rPr>
      <w:b/>
      <w:color w:val="4F81BD" w:themeColor="accent1"/>
      <w:sz w:val="18"/>
    </w:rPr>
  </w:style>
  <w:style w:type="table" w:styleId="af">
    <w:name w:val="Table Grid"/>
    <w:basedOn w:val="a1"/>
    <w:rsid w:val="00D701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or.edu.ru/" TargetMode="External"/><Relationship Id="rId13" Type="http://schemas.openxmlformats.org/officeDocument/2006/relationships/hyperlink" Target="http://www.school.edu.ru/" TargetMode="External"/><Relationship Id="rId18" Type="http://schemas.openxmlformats.org/officeDocument/2006/relationships/hyperlink" Target="http://viki.rdf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catalog.iot.ru/" TargetMode="External"/><Relationship Id="rId17" Type="http://schemas.openxmlformats.org/officeDocument/2006/relationships/hyperlink" Target="http://info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ultiurok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chool-collektion.edu/ru" TargetMode="External"/><Relationship Id="rId11" Type="http://schemas.openxmlformats.org/officeDocument/2006/relationships/hyperlink" Target="http://www.metodkabinet.eu/" TargetMode="External"/><Relationship Id="rId5" Type="http://schemas.openxmlformats.org/officeDocument/2006/relationships/hyperlink" Target="http://windows.edu/ru" TargetMode="External"/><Relationship Id="rId15" Type="http://schemas.openxmlformats.org/officeDocument/2006/relationships/hyperlink" Target="http://pedsovet.su/" TargetMode="External"/><Relationship Id="rId10" Type="http://schemas.openxmlformats.org/officeDocument/2006/relationships/hyperlink" Target="http://www.nachalka.com/biblioteka" TargetMode="External"/><Relationship Id="rId19" Type="http://schemas.openxmlformats.org/officeDocument/2006/relationships/hyperlink" Target="http://stranamaster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talog.iot.ru/" TargetMode="External"/><Relationship Id="rId14" Type="http://schemas.openxmlformats.org/officeDocument/2006/relationships/hyperlink" Target="http://www.edu.ru/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4145</Words>
  <Characters>23629</Characters>
  <Application>Microsoft Office Word</Application>
  <DocSecurity>0</DocSecurity>
  <Lines>196</Lines>
  <Paragraphs>55</Paragraphs>
  <ScaleCrop>false</ScaleCrop>
  <Company/>
  <LinksUpToDate>false</LinksUpToDate>
  <CharactersWithSpaces>27719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2023-09-24T22:47:00Z</cp:lastPrinted>
  <dcterms:created xsi:type="dcterms:W3CDTF">2023-09-24T22:45:00Z</dcterms:created>
  <dcterms:modified xsi:type="dcterms:W3CDTF">2023-11-06T10:20:00Z</dcterms:modified>
</cp:coreProperties>
</file>