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B8" w:rsidRPr="00691CCE" w:rsidRDefault="00F32241">
      <w:pPr>
        <w:spacing w:after="0" w:line="408" w:lineRule="auto"/>
        <w:ind w:left="120"/>
        <w:jc w:val="center"/>
        <w:rPr>
          <w:lang w:val="ru-RU"/>
        </w:rPr>
      </w:pPr>
      <w:bookmarkStart w:id="0" w:name="block-24031512"/>
      <w:r w:rsidRPr="00691C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745B8" w:rsidRPr="00691CCE" w:rsidRDefault="00F32241">
      <w:pPr>
        <w:spacing w:after="0" w:line="408" w:lineRule="auto"/>
        <w:ind w:left="120"/>
        <w:jc w:val="center"/>
        <w:rPr>
          <w:lang w:val="ru-RU"/>
        </w:rPr>
      </w:pPr>
      <w:r w:rsidRPr="00691CCE">
        <w:rPr>
          <w:rFonts w:ascii="Times New Roman" w:hAnsi="Times New Roman"/>
          <w:b/>
          <w:color w:val="000000"/>
          <w:sz w:val="28"/>
          <w:lang w:val="ru-RU"/>
        </w:rPr>
        <w:t>Муниципальное казённое общеобразовательное учреждение</w:t>
      </w:r>
      <w:r w:rsidRPr="00691CCE">
        <w:rPr>
          <w:sz w:val="28"/>
          <w:lang w:val="ru-RU"/>
        </w:rPr>
        <w:br/>
      </w:r>
      <w:r w:rsidRPr="00691CCE">
        <w:rPr>
          <w:rFonts w:ascii="Times New Roman" w:hAnsi="Times New Roman"/>
          <w:b/>
          <w:color w:val="000000"/>
          <w:sz w:val="28"/>
          <w:lang w:val="ru-RU"/>
        </w:rPr>
        <w:t xml:space="preserve"> "Хуцеевская средняя общеобразовательная школа" </w:t>
      </w:r>
      <w:r w:rsidRPr="00691CCE">
        <w:rPr>
          <w:sz w:val="28"/>
          <w:lang w:val="ru-RU"/>
        </w:rPr>
        <w:br/>
      </w:r>
      <w:bookmarkStart w:id="1" w:name="ca8d2e90-56c6-4227-b989-cf591d15a380"/>
      <w:bookmarkEnd w:id="1"/>
      <w:r w:rsidRPr="00691C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745B8" w:rsidRDefault="00F32241">
      <w:pPr>
        <w:spacing w:after="0" w:line="408" w:lineRule="auto"/>
        <w:ind w:left="120"/>
        <w:jc w:val="center"/>
      </w:pPr>
      <w:bookmarkStart w:id="2" w:name="e2678aaf-ecf3-4703-966c-c57be95f5541"/>
      <w:r>
        <w:rPr>
          <w:rFonts w:ascii="Times New Roman" w:hAnsi="Times New Roman"/>
          <w:b/>
          <w:color w:val="000000"/>
          <w:sz w:val="28"/>
        </w:rPr>
        <w:t>МР "Кизлярский район"</w:t>
      </w:r>
      <w:bookmarkEnd w:id="2"/>
    </w:p>
    <w:p w:rsidR="006745B8" w:rsidRDefault="006745B8">
      <w:pPr>
        <w:spacing w:after="0"/>
        <w:ind w:left="120"/>
      </w:pPr>
    </w:p>
    <w:p w:rsidR="006745B8" w:rsidRDefault="006745B8">
      <w:pPr>
        <w:spacing w:after="0"/>
        <w:ind w:left="120"/>
      </w:pPr>
    </w:p>
    <w:p w:rsidR="006745B8" w:rsidRDefault="006745B8">
      <w:pPr>
        <w:spacing w:after="0"/>
        <w:ind w:left="120"/>
      </w:pPr>
    </w:p>
    <w:p w:rsidR="006745B8" w:rsidRDefault="006745B8">
      <w:pPr>
        <w:spacing w:after="0"/>
        <w:ind w:left="120"/>
      </w:pPr>
    </w:p>
    <w:tbl>
      <w:tblPr>
        <w:tblW w:w="0" w:type="auto"/>
        <w:jc w:val="center"/>
        <w:tblLook w:val="04A0"/>
      </w:tblPr>
      <w:tblGrid>
        <w:gridCol w:w="3114"/>
        <w:gridCol w:w="3115"/>
        <w:gridCol w:w="3115"/>
      </w:tblGrid>
      <w:tr w:rsidR="00C53FFE" w:rsidRPr="00E2220E" w:rsidTr="00691CCE">
        <w:trPr>
          <w:jc w:val="center"/>
        </w:trPr>
        <w:tc>
          <w:tcPr>
            <w:tcW w:w="3114" w:type="dxa"/>
          </w:tcPr>
          <w:p w:rsidR="00C53FFE" w:rsidRPr="0040209D" w:rsidRDefault="00F3224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322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4E6975" w:rsidRDefault="00F322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3224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Мазурова Л.В.</w:t>
            </w:r>
          </w:p>
          <w:p w:rsidR="004E6975" w:rsidRDefault="00F322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91C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322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3224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322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F322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3224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С.Р.</w:t>
            </w:r>
          </w:p>
          <w:p w:rsidR="004E6975" w:rsidRDefault="00F322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322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322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322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3224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3224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  <w:p w:rsidR="000E6D86" w:rsidRDefault="00F3224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№55/3-ОД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322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45B8" w:rsidRDefault="006745B8">
      <w:pPr>
        <w:spacing w:after="0"/>
        <w:ind w:left="120"/>
      </w:pPr>
    </w:p>
    <w:p w:rsidR="006745B8" w:rsidRDefault="006745B8">
      <w:pPr>
        <w:spacing w:after="0"/>
        <w:ind w:left="120"/>
      </w:pPr>
    </w:p>
    <w:p w:rsidR="006745B8" w:rsidRDefault="006745B8">
      <w:pPr>
        <w:spacing w:after="0"/>
        <w:ind w:left="120"/>
      </w:pPr>
    </w:p>
    <w:p w:rsidR="006745B8" w:rsidRDefault="006745B8">
      <w:pPr>
        <w:spacing w:after="0"/>
        <w:ind w:left="120"/>
      </w:pPr>
    </w:p>
    <w:p w:rsidR="006745B8" w:rsidRDefault="006745B8">
      <w:pPr>
        <w:spacing w:after="0"/>
        <w:ind w:left="120"/>
      </w:pPr>
    </w:p>
    <w:p w:rsidR="006745B8" w:rsidRDefault="00F322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745B8" w:rsidRDefault="00F3224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3191312)</w:t>
      </w:r>
    </w:p>
    <w:p w:rsidR="006745B8" w:rsidRDefault="006745B8">
      <w:pPr>
        <w:spacing w:after="0"/>
        <w:ind w:left="120"/>
        <w:jc w:val="center"/>
      </w:pPr>
    </w:p>
    <w:p w:rsidR="006745B8" w:rsidRDefault="00F322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6745B8" w:rsidRDefault="00F3224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6745B8" w:rsidRDefault="006745B8">
      <w:pPr>
        <w:spacing w:after="0"/>
        <w:ind w:left="120"/>
        <w:jc w:val="center"/>
      </w:pPr>
    </w:p>
    <w:p w:rsidR="006745B8" w:rsidRDefault="006745B8">
      <w:pPr>
        <w:spacing w:after="0"/>
        <w:ind w:left="120"/>
        <w:jc w:val="center"/>
      </w:pPr>
    </w:p>
    <w:p w:rsidR="006745B8" w:rsidRDefault="006745B8">
      <w:pPr>
        <w:spacing w:after="0"/>
        <w:ind w:left="120"/>
        <w:jc w:val="center"/>
      </w:pPr>
    </w:p>
    <w:p w:rsidR="006745B8" w:rsidRPr="00691CCE" w:rsidRDefault="006745B8" w:rsidP="00691CCE">
      <w:pPr>
        <w:spacing w:after="0"/>
        <w:ind w:hanging="142"/>
        <w:rPr>
          <w:lang w:val="ru-RU"/>
        </w:rPr>
      </w:pPr>
    </w:p>
    <w:p w:rsidR="006745B8" w:rsidRDefault="006745B8">
      <w:pPr>
        <w:spacing w:after="0"/>
        <w:ind w:left="120"/>
        <w:jc w:val="center"/>
      </w:pPr>
    </w:p>
    <w:p w:rsidR="006745B8" w:rsidRDefault="006745B8">
      <w:pPr>
        <w:spacing w:after="0"/>
        <w:ind w:left="120"/>
        <w:jc w:val="center"/>
      </w:pPr>
    </w:p>
    <w:p w:rsidR="006745B8" w:rsidRDefault="00F32241">
      <w:pPr>
        <w:spacing w:after="0"/>
        <w:ind w:left="120"/>
        <w:jc w:val="center"/>
      </w:pPr>
      <w:bookmarkStart w:id="3" w:name="508ac55b-44c9-400c-838c-9af63dfa3fb2"/>
      <w:r>
        <w:rPr>
          <w:rFonts w:ascii="Times New Roman" w:hAnsi="Times New Roman"/>
          <w:b/>
          <w:color w:val="000000"/>
          <w:sz w:val="28"/>
        </w:rPr>
        <w:t>с.Хуцеевка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20e1ab1-8771-4456-8e22-9864249693d4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6745B8" w:rsidRDefault="006745B8">
      <w:pPr>
        <w:spacing w:after="0"/>
        <w:ind w:left="120"/>
      </w:pPr>
    </w:p>
    <w:p w:rsidR="006745B8" w:rsidRDefault="006745B8">
      <w:pPr>
        <w:sectPr w:rsidR="006745B8" w:rsidSect="00691CCE">
          <w:pgSz w:w="11906" w:h="16383"/>
          <w:pgMar w:top="1134" w:right="850" w:bottom="1134" w:left="709" w:header="720" w:footer="720" w:gutter="0"/>
          <w:cols w:space="720"/>
        </w:sectPr>
      </w:pPr>
    </w:p>
    <w:p w:rsidR="006745B8" w:rsidRDefault="00F32241">
      <w:pPr>
        <w:spacing w:after="0" w:line="264" w:lineRule="auto"/>
        <w:ind w:left="120"/>
        <w:jc w:val="both"/>
      </w:pPr>
      <w:bookmarkStart w:id="5" w:name="block-2403151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</w:rPr>
      </w:pP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ого развития, воспитания и социализации обучающихся, сформулированные в федеральной рабочей программе воспитания.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направлена на решение системы за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дач: 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чертёж, эскиз, схема);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пераций в ходе выполнения практических заданий;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тражённых в материальном мире;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ного мира с миром природы;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единиц (модулей), которые являются общими для каждого года обучения: </w:t>
      </w:r>
    </w:p>
    <w:p w:rsidR="006745B8" w:rsidRPr="00691CCE" w:rsidRDefault="00F32241" w:rsidP="00691CC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91CCE">
        <w:rPr>
          <w:rFonts w:ascii="Times New Roman" w:hAnsi="Times New Roman"/>
          <w:color w:val="000000"/>
          <w:sz w:val="24"/>
          <w:szCs w:val="24"/>
        </w:rPr>
        <w:t>Технологии, профессии и производства.</w:t>
      </w:r>
    </w:p>
    <w:p w:rsidR="006745B8" w:rsidRPr="00691CCE" w:rsidRDefault="00F32241" w:rsidP="00691CC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6745B8" w:rsidRPr="00691CCE" w:rsidRDefault="00F32241" w:rsidP="00691CC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6745B8" w:rsidRPr="00691CCE" w:rsidRDefault="00F32241" w:rsidP="00691CC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Инф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процессе освоения программы по технологии обучающиеся овладевают основами проектной деятельности, которая направлена на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6" w:name="6028649a-e0ac-451e-8172-b3f83139ddea"/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6745B8" w:rsidP="00691CCE">
      <w:pPr>
        <w:spacing w:line="240" w:lineRule="auto"/>
        <w:rPr>
          <w:sz w:val="24"/>
          <w:szCs w:val="24"/>
          <w:lang w:val="ru-RU"/>
        </w:rPr>
        <w:sectPr w:rsidR="006745B8" w:rsidRPr="00691CCE" w:rsidSect="00691CCE">
          <w:pgSz w:w="11906" w:h="16383"/>
          <w:pgMar w:top="426" w:right="424" w:bottom="567" w:left="851" w:header="720" w:footer="720" w:gutter="0"/>
          <w:cols w:space="720"/>
        </w:sect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block-24031513"/>
      <w:bookmarkEnd w:id="5"/>
      <w:r w:rsidRPr="00691CCE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-142" w:firstLine="262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Технологии, профессии и </w:t>
      </w: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производства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ивания.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 аккуратной работы с клеем. Отделка изделия или его деталей (окрашивание, вышивка, аппликация и другое).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, линейка, игла, гладилка, стека, шаблон и другие), их правильное, рациональное и безопасное использование.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ение части (стекой, отрыванием), придание формы.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ила безопасной работы, передачи и хранения ножниц. Картон.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оединение деталей (приклеивание, склеивание с помощью прокладки, соединение с помощью пластилина).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иголку, строчка прямого стежка.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другое) и способы их создания. Общее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онструирование по модели (на плоскости). Взаимосвязь выполняемого действия и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а).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1 классе способствует освоению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</w:t>
      </w: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ные учебные действия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изделий по образцу, рисунку, выделять основные и второстепенные составляющие конструкции;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ботать с информацией как часть познавательных универсальных учебных действий: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а, рисунок) и строить работу в соответствии с ней.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ссникам, внимание к мнению другого;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нную учебную задачу;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аться ими в процессе анализа и оценки выполненных работ;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несложные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действия контроля и оценки по предложенным критериям.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участие в парных, групповых, коллективных видах работы, в процессе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изготовления изделий осуществлять элементарное сотрудничество.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х дополнений и изменений. Изготовление изделий из различных материалов с соблюдением этапов технологического процесса.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Традиции и современность. Новая жизнь древних профессий. Совершенствование их технологических процессов. Мастера и их профессии, правила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мастера. Культурные традиции. Техника на службе человеку.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Называние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го швейного изделия (разметка деталей, выкраивание деталей, отделка деталей, сшивание деталей).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и дополнительные детали. Общее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и моделирование изделий из различных материалов по простейшему чертежу или эскизу. Подвижное соединение деталей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конструкции. Внесение элементарных конструктивных изменений и дополнений в изделие.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твий, совместной деятельности.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образцом, инстру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кцией, устной или письменной;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ктической) задачи;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анализировать знаково-символическую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информацию (чертёж, эскиз, рисунок, схема) и строить работу в соответствии с ней.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твечать на вопросы, проявлять уважительное отношение к одноклассникам, внимание к мнению другого;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</w:t>
      </w: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ствия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прогнозировать необходимые действия для получения практического результата, планировать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работу;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заимопомощь;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Непрерывность процесса деяте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века. Решение человеком инженерных задач на основе изучения природных законов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– жёсткость конструкции (трубчатые сооружения, треугольник как устойчивая геометрическая форма и другие).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сов и идей для технологий будущего.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нение социальных ролей (руководитель (лидер) и подчинённый).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обов обработки материалов в зависимости от назначения изделия.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Углубление общих представлений о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бумаги и картона. Виды картона (гофрированный,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рений, расчётов, несложных построений.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Использование трикотажа и нетканых материалов для изготовления изделий.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мысленную трансформацию трёхмерной конструкции в развёртку (и наоборот).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доровья. Назначение основных устройств компьютера для ввода, вывода и обработки информации. Работа с доступной информацией (книги,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музеи, беседы (мастер-классы) с мастерами, Интернет, видео, </w:t>
      </w:r>
      <w:r w:rsidRPr="00691CCE">
        <w:rPr>
          <w:rFonts w:ascii="Times New Roman" w:hAnsi="Times New Roman"/>
          <w:color w:val="000000"/>
          <w:sz w:val="24"/>
          <w:szCs w:val="24"/>
        </w:rPr>
        <w:t>DVD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691CCE">
        <w:rPr>
          <w:rFonts w:ascii="Times New Roman" w:hAnsi="Times New Roman"/>
          <w:color w:val="000000"/>
          <w:sz w:val="24"/>
          <w:szCs w:val="24"/>
        </w:rPr>
        <w:t>Microsoft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91CCE">
        <w:rPr>
          <w:rFonts w:ascii="Times New Roman" w:hAnsi="Times New Roman"/>
          <w:color w:val="000000"/>
          <w:sz w:val="24"/>
          <w:szCs w:val="24"/>
        </w:rPr>
        <w:t>Word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НИВЕРСАЛЬНЫЕ УЧЕБНЫЕ ДЕЙСТВИЯ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ий, совместной деятельности.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кций с учётом предложенных условий;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восстан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авливать нарушенную последовательность выполнения изделия.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ь выбор наиболее эффективных способов работы;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адач, в том числе Интернет под руководством учителя.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рассуждения в форме связи простых суждений об объекте, его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строении, свойствах и способах создания;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</w:t>
      </w: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изация и самоконтроль: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 плану;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совместной деятельности не только по симпатии, но и по деловым качествам;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елюбие;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4 КЛАСС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Профессии, связанные с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опасностями (пожарные, космонавты, химики и другие).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Сохранение и развитие т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Элементарная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года. Использование комбинированных техник создания конструкций по заданным условиям в выполнении учебных проектов.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териалов с заданными свойствами.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Техн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зделий. Простейший ремонт изделий.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спользование разных материалов.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х проектных работ.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робота. Программирование, тестирование робота. Преобразование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конструкции робота. Презентация робота.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Электронные и медиаресурсы в художественно-конструкторской, проектной, предметной преобразующе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691CCE">
        <w:rPr>
          <w:rFonts w:ascii="Times New Roman" w:hAnsi="Times New Roman"/>
          <w:color w:val="000000"/>
          <w:sz w:val="24"/>
          <w:szCs w:val="24"/>
        </w:rPr>
        <w:t>PowerPoint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ругой.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ых действий, совместной деятельности.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ученного);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условиям;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ветствии с инструкцией, устной или письменной;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ользуемый материал, форма, размер, назначение, способ сборки);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устройство простых изделий по образцу, рисунку, выделять основные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 второстепенные составляющие конструкции.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ь выбор наиболее эффективных способов работы;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дополнительной информации по тем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атике творческих и проектных работ;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другое;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ителя.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описывать факты из истории развития ремёсел на Руси и в Рос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сии, высказывать своё отношение к предметам декоративно-прикладного искусства разных народов Российской Федерации;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осознавать культурно-исторический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задачу, самостоятель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но определять цели учебно-познавательной деятельности;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анализа причинно-следственных связей между действиями и их результатами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практические «шаги» для получения необходимого результата;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волевую саморегуляцию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при выполнении задания.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нение других обучающихся, их советы и пожелания, с уважением относиться к разной оценке своих достижений.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6745B8" w:rsidP="00691CCE">
      <w:pPr>
        <w:spacing w:line="240" w:lineRule="auto"/>
        <w:rPr>
          <w:sz w:val="24"/>
          <w:szCs w:val="24"/>
          <w:lang w:val="ru-RU"/>
        </w:rPr>
        <w:sectPr w:rsidR="006745B8" w:rsidRPr="00691CCE" w:rsidSect="00691CCE">
          <w:pgSz w:w="11906" w:h="16383"/>
          <w:pgMar w:top="426" w:right="282" w:bottom="709" w:left="851" w:header="720" w:footer="720" w:gutter="0"/>
          <w:cols w:space="720"/>
        </w:sectPr>
      </w:pPr>
    </w:p>
    <w:p w:rsidR="006745B8" w:rsidRPr="00691CCE" w:rsidRDefault="00F32241" w:rsidP="00691CCE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8" w:name="block-24031515"/>
      <w:bookmarkEnd w:id="7"/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  <w:bookmarkStart w:id="9" w:name="_Toc143620888"/>
      <w:bookmarkEnd w:id="9"/>
    </w:p>
    <w:p w:rsidR="006745B8" w:rsidRPr="00691CCE" w:rsidRDefault="00F32241" w:rsidP="00691CCE">
      <w:pPr>
        <w:spacing w:after="0" w:line="240" w:lineRule="auto"/>
        <w:ind w:left="120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ностные результаты: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го сосуществования рукотворного мира с миром природы, ответственное отношение к сохранению окружающей среды;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ошение к культурным традициям других народов;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течественной художественной культуры;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м видам практической преобразующей деятельности;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ство с другими людьми с учётом этики общения, проявление толерантности и доброжелательности.</w:t>
      </w:r>
    </w:p>
    <w:p w:rsidR="006745B8" w:rsidRPr="00691CCE" w:rsidRDefault="006745B8" w:rsidP="00691CCE">
      <w:pPr>
        <w:spacing w:after="0" w:line="240" w:lineRule="auto"/>
        <w:rPr>
          <w:sz w:val="24"/>
          <w:szCs w:val="24"/>
          <w:lang w:val="ru-RU"/>
        </w:rPr>
      </w:pPr>
      <w:bookmarkStart w:id="10" w:name="_Toc143620889"/>
      <w:bookmarkEnd w:id="10"/>
    </w:p>
    <w:p w:rsidR="006745B8" w:rsidRPr="00691CCE" w:rsidRDefault="00F32241" w:rsidP="00691CCE">
      <w:pPr>
        <w:spacing w:after="0" w:line="240" w:lineRule="auto"/>
        <w:ind w:left="120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оих устных и письменных высказываниях;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вно-художественного характера) по изучаемой тематике;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й, технологической или декоративно-художественной задачей;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ения задач в умственной и материализованной форме, выполнять действия моделирования, работать с моделями;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м), оценивать объективность информации и возможности её использования для решения конкретных учебных задач;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</w:t>
      </w: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йствия: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ове наблюдений (рассматривания) изделий декоративно-прикладного искусства народов России;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совершаемых действий при создании изделия.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ости труда при выполнении работы;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745B8" w:rsidRPr="00691CCE" w:rsidRDefault="006745B8" w:rsidP="00691CCE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6745B8" w:rsidRPr="00691CCE" w:rsidRDefault="006745B8" w:rsidP="00691CC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745B8" w:rsidRPr="00691CCE" w:rsidRDefault="006745B8" w:rsidP="00691CC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91CC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 классе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е результаты по отдельным темам программы по технологии: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й работы с клеем;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названия и назначение основных инструментов и приспособлений для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ручного труда (линейка, карандаш, ножницы, игла, шаблон, стека и другие), использовать их в практической работе;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наименованиях основных технологических операций: разметка деталей, выделение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деталей, сборка изделия;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живать за инструментами и правильно хранить их, соблюдать правила гигиены труда;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зывать их форму, определять взаимное расположение, виды соединения, способы изготовления;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гие);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ных изделий: разметка, резание, сборка, отделка;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елку раскрашиванием, аппликацией, строчкой прямого стежка;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струкции несложных изделий;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элементарное сотрудничество, участвовать в коллективных работах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под руководством учителя;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91CC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во 2 классе</w:t>
      </w:r>
      <w:r w:rsidRPr="00691CC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смысл понятий «инструкционная»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ану;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ов декоративно-прикладного искусства;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готовить рабочее место в соответствии с видом деятельности, поддерживать поряд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ок во время работы, убирать рабочее место;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отбирать материалы и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гиба, линия симметрии);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биговку;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«развёртка» (трёхмерного пре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дмета), соотносить объёмную конструкцию с изображениями её развёртки;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тными способами;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, конструкторские) в самостоятельной интеллектуальной и практической деятельности;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 людей, работающи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х в сфере обслуживания.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91CC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3 классе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выделять и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е ремёсла;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ольник, циркуль);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технико-тех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технической или декоративно-художественной задачей;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задач;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выбирать способ соединения и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соединительный материал в зависимости от требований конструкции;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мпьютера для ввода, вывода и обработки информации;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возможности компьютера и информационно-коммуникационных технологий для поиска необходимой информации при выполнении обучающих,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творческих и проектных заданий;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6745B8" w:rsidRPr="00691CCE" w:rsidRDefault="006745B8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6745B8" w:rsidRPr="00691CCE" w:rsidRDefault="00F32241" w:rsidP="00691C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91CC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4 классе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ы по технологии: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на осн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огическую) карту или творческий замысел, при необходимости вносить коррективы в выполняемые действия;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более сложные 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выпол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й;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691CCE">
        <w:rPr>
          <w:rFonts w:ascii="Times New Roman" w:hAnsi="Times New Roman"/>
          <w:color w:val="000000"/>
          <w:sz w:val="24"/>
          <w:szCs w:val="24"/>
        </w:rPr>
        <w:t>Word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691CCE">
        <w:rPr>
          <w:rFonts w:ascii="Times New Roman" w:hAnsi="Times New Roman"/>
          <w:color w:val="000000"/>
          <w:sz w:val="24"/>
          <w:szCs w:val="24"/>
        </w:rPr>
        <w:t>Po</w:t>
      </w:r>
      <w:r w:rsidRPr="00691CCE">
        <w:rPr>
          <w:rFonts w:ascii="Times New Roman" w:hAnsi="Times New Roman"/>
          <w:color w:val="000000"/>
          <w:sz w:val="24"/>
          <w:szCs w:val="24"/>
        </w:rPr>
        <w:t>wer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91CCE">
        <w:rPr>
          <w:rFonts w:ascii="Times New Roman" w:hAnsi="Times New Roman"/>
          <w:color w:val="000000"/>
          <w:sz w:val="24"/>
          <w:szCs w:val="24"/>
        </w:rPr>
        <w:t>Point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6745B8" w:rsidRPr="00691CCE" w:rsidRDefault="00F32241" w:rsidP="00691C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</w:t>
      </w:r>
      <w:r w:rsidRPr="00691CCE">
        <w:rPr>
          <w:rFonts w:ascii="Times New Roman" w:hAnsi="Times New Roman"/>
          <w:color w:val="000000"/>
          <w:sz w:val="24"/>
          <w:szCs w:val="24"/>
          <w:lang w:val="ru-RU"/>
        </w:rPr>
        <w:t>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745B8" w:rsidRPr="00691CCE" w:rsidRDefault="006745B8" w:rsidP="00691CC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6745B8" w:rsidRPr="00691CCE" w:rsidRDefault="006745B8">
      <w:pPr>
        <w:rPr>
          <w:lang w:val="ru-RU"/>
        </w:rPr>
        <w:sectPr w:rsidR="006745B8" w:rsidRPr="00691CCE" w:rsidSect="00691CCE">
          <w:pgSz w:w="11906" w:h="16383"/>
          <w:pgMar w:top="567" w:right="424" w:bottom="567" w:left="851" w:header="720" w:footer="720" w:gutter="0"/>
          <w:cols w:space="720"/>
        </w:sectPr>
      </w:pPr>
    </w:p>
    <w:p w:rsidR="006745B8" w:rsidRPr="00691CCE" w:rsidRDefault="00F32241" w:rsidP="00691CCE">
      <w:pPr>
        <w:spacing w:after="0" w:line="240" w:lineRule="auto"/>
        <w:ind w:left="120"/>
        <w:rPr>
          <w:sz w:val="24"/>
          <w:szCs w:val="24"/>
        </w:rPr>
      </w:pPr>
      <w:bookmarkStart w:id="13" w:name="block-24031511"/>
      <w:bookmarkEnd w:id="8"/>
      <w:r w:rsidRPr="00691CC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691CCE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745B8" w:rsidRPr="00691CCE" w:rsidRDefault="00F32241" w:rsidP="00691CCE">
      <w:pPr>
        <w:spacing w:after="0" w:line="240" w:lineRule="auto"/>
        <w:ind w:left="120"/>
        <w:rPr>
          <w:sz w:val="24"/>
          <w:szCs w:val="24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4136"/>
      </w:tblGrid>
      <w:tr w:rsidR="006745B8" w:rsidRPr="00691CCE" w:rsidTr="00691CCE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5B8" w:rsidRPr="00691CCE" w:rsidRDefault="006745B8" w:rsidP="00691C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5B8" w:rsidRPr="00691CCE" w:rsidRDefault="006745B8" w:rsidP="00691C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5B8" w:rsidRPr="00691CCE" w:rsidRDefault="006745B8" w:rsidP="00691C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5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6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(технология обработки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пластических масс, креповой бумаги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7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обработки фольги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8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9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Объемные формы деталей и изделий.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Развертка. Чертеж развертки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0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1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2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производства и профессии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3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изделий из разных материалов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4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5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6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745B8" w:rsidRPr="00691CCE" w:rsidRDefault="006745B8" w:rsidP="00691CCE">
      <w:pPr>
        <w:spacing w:line="240" w:lineRule="auto"/>
        <w:rPr>
          <w:sz w:val="24"/>
          <w:szCs w:val="24"/>
          <w:lang w:val="ru-RU"/>
        </w:rPr>
        <w:sectPr w:rsidR="006745B8" w:rsidRPr="00691CCE" w:rsidSect="00691CCE">
          <w:pgSz w:w="16383" w:h="11906" w:orient="landscape"/>
          <w:pgMar w:top="426" w:right="850" w:bottom="1134" w:left="1701" w:header="720" w:footer="720" w:gutter="0"/>
          <w:cols w:space="720"/>
        </w:sectPr>
      </w:pPr>
      <w:bookmarkStart w:id="14" w:name="block-24031516"/>
      <w:bookmarkEnd w:id="13"/>
    </w:p>
    <w:p w:rsidR="00691CCE" w:rsidRPr="00691CCE" w:rsidRDefault="00691CCE" w:rsidP="00691CCE">
      <w:pPr>
        <w:spacing w:after="0" w:line="240" w:lineRule="auto"/>
        <w:ind w:left="120"/>
        <w:rPr>
          <w:sz w:val="24"/>
          <w:szCs w:val="24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6745B8" w:rsidRPr="00691CCE" w:rsidRDefault="00F32241" w:rsidP="00691CCE">
      <w:pPr>
        <w:spacing w:after="0" w:line="240" w:lineRule="auto"/>
        <w:ind w:left="120"/>
        <w:rPr>
          <w:sz w:val="24"/>
          <w:szCs w:val="24"/>
        </w:rPr>
      </w:pPr>
      <w:r w:rsidRPr="00691CCE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7"/>
        <w:gridCol w:w="4574"/>
        <w:gridCol w:w="1290"/>
        <w:gridCol w:w="1841"/>
        <w:gridCol w:w="1910"/>
        <w:gridCol w:w="1423"/>
        <w:gridCol w:w="2993"/>
      </w:tblGrid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5B8" w:rsidRPr="00691CCE" w:rsidRDefault="006745B8" w:rsidP="00691C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5B8" w:rsidRPr="00691CCE" w:rsidRDefault="006745B8" w:rsidP="00691C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5B8" w:rsidRPr="00691CCE" w:rsidRDefault="006745B8" w:rsidP="00691C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45B8" w:rsidRPr="00691CCE" w:rsidRDefault="006745B8" w:rsidP="00691C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7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8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19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текстовой программой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0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1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2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3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4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изображений Фольга.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обработки фольги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5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6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7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деталей и изделий.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Развертка. Чертеж развертки.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Рицовка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8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Развертка коробки с крышкой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29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0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1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2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3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4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5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многодетального швейного изделия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6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7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8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Проект. Коллективное дидактическое пособие для обучения счету (с застежками на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пуговицы)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39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0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швейной машины. Способ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изготовления изделий из тонкого трикотажа стяжкой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06.03.2024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1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2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3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«Конструктор»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4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Проект «Военная техника»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5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макета робота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6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игрушки-марионетки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7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8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49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>Резервный урок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hyperlink r:id="rId50">
              <w:r w:rsidR="00F32241" w:rsidRPr="00691C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https://infourok.ru/</w:t>
              </w:r>
            </w:hyperlink>
          </w:p>
        </w:tc>
      </w:tr>
      <w:tr w:rsidR="006745B8" w:rsidRPr="00691CCE" w:rsidTr="00691C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45B8" w:rsidRPr="00691CCE" w:rsidRDefault="00F32241" w:rsidP="00691C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691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416" w:type="dxa"/>
            <w:gridSpan w:val="2"/>
            <w:tcMar>
              <w:top w:w="50" w:type="dxa"/>
              <w:left w:w="100" w:type="dxa"/>
            </w:tcMar>
            <w:vAlign w:val="center"/>
          </w:tcPr>
          <w:p w:rsidR="006745B8" w:rsidRPr="00691CCE" w:rsidRDefault="006745B8" w:rsidP="00691CC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745B8" w:rsidRPr="00691CCE" w:rsidRDefault="006745B8" w:rsidP="00691CCE">
      <w:pPr>
        <w:spacing w:line="240" w:lineRule="auto"/>
        <w:rPr>
          <w:sz w:val="24"/>
          <w:szCs w:val="24"/>
        </w:rPr>
        <w:sectPr w:rsidR="006745B8" w:rsidRPr="00691CCE" w:rsidSect="00691CCE">
          <w:pgSz w:w="16383" w:h="11906" w:orient="landscape"/>
          <w:pgMar w:top="568" w:right="850" w:bottom="709" w:left="1701" w:header="720" w:footer="720" w:gutter="0"/>
          <w:cols w:space="720"/>
        </w:sectPr>
      </w:pPr>
    </w:p>
    <w:p w:rsidR="006745B8" w:rsidRPr="00691CCE" w:rsidRDefault="00F32241">
      <w:pPr>
        <w:spacing w:after="0"/>
        <w:ind w:left="120"/>
        <w:rPr>
          <w:lang w:val="ru-RU"/>
        </w:rPr>
      </w:pPr>
      <w:bookmarkStart w:id="15" w:name="block-24031517"/>
      <w:bookmarkEnd w:id="14"/>
      <w:r w:rsidRPr="00691CC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745B8" w:rsidRPr="00691CCE" w:rsidRDefault="00F32241">
      <w:pPr>
        <w:spacing w:after="0" w:line="480" w:lineRule="auto"/>
        <w:ind w:left="120"/>
        <w:rPr>
          <w:lang w:val="ru-RU"/>
        </w:rPr>
      </w:pPr>
      <w:r w:rsidRPr="00691CC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745B8" w:rsidRPr="00691CCE" w:rsidRDefault="00F32241">
      <w:pPr>
        <w:spacing w:after="0" w:line="480" w:lineRule="auto"/>
        <w:ind w:left="120"/>
        <w:rPr>
          <w:lang w:val="ru-RU"/>
        </w:rPr>
      </w:pPr>
      <w:r w:rsidRPr="00691CCE">
        <w:rPr>
          <w:rFonts w:ascii="Times New Roman" w:hAnsi="Times New Roman"/>
          <w:color w:val="000000"/>
          <w:sz w:val="28"/>
          <w:lang w:val="ru-RU"/>
        </w:rPr>
        <w:t>• Технология: 3-й класс: учебник, 3 класс/ Лутцева Е.А., Зуева Т.П., Акционерное общество «Издательство «Просвещение»</w:t>
      </w:r>
      <w:r w:rsidRPr="00691CCE">
        <w:rPr>
          <w:sz w:val="28"/>
          <w:lang w:val="ru-RU"/>
        </w:rPr>
        <w:br/>
      </w:r>
      <w:r w:rsidRPr="00691CCE">
        <w:rPr>
          <w:rFonts w:ascii="Times New Roman" w:hAnsi="Times New Roman"/>
          <w:color w:val="000000"/>
          <w:sz w:val="28"/>
          <w:lang w:val="ru-RU"/>
        </w:rPr>
        <w:t xml:space="preserve"> • Технология, 3 класс/ Цирулик Н.А., Хлебникова С.И., Общество с ограниченной ответственностью «Развивающее обучение»; Акционерное общество «Издательство «Просвещение»</w:t>
      </w:r>
      <w:r w:rsidRPr="00691CCE">
        <w:rPr>
          <w:sz w:val="28"/>
          <w:lang w:val="ru-RU"/>
        </w:rPr>
        <w:br/>
      </w:r>
      <w:bookmarkStart w:id="16" w:name="fd2563da-70e6-4a8e-9eef-1431331cf80c"/>
      <w:r w:rsidRPr="00691CCE">
        <w:rPr>
          <w:rFonts w:ascii="Times New Roman" w:hAnsi="Times New Roman"/>
          <w:color w:val="000000"/>
          <w:sz w:val="28"/>
          <w:lang w:val="ru-RU"/>
        </w:rPr>
        <w:t xml:space="preserve"> • Технология, 3 класс/ Геронимус Т.М., Общество с ограниченной ответственностью «БИНОМ</w:t>
      </w:r>
      <w:r w:rsidRPr="00691CCE">
        <w:rPr>
          <w:rFonts w:ascii="Times New Roman" w:hAnsi="Times New Roman"/>
          <w:color w:val="000000"/>
          <w:sz w:val="28"/>
          <w:lang w:val="ru-RU"/>
        </w:rPr>
        <w:t>. Лаборатория знаний»; Акционерное общество «Издательство «Просвещение»</w:t>
      </w:r>
      <w:bookmarkEnd w:id="16"/>
    </w:p>
    <w:p w:rsidR="006745B8" w:rsidRPr="00691CCE" w:rsidRDefault="00F32241">
      <w:pPr>
        <w:spacing w:after="0" w:line="480" w:lineRule="auto"/>
        <w:ind w:left="120"/>
        <w:rPr>
          <w:lang w:val="ru-RU"/>
        </w:rPr>
      </w:pPr>
      <w:r w:rsidRPr="00691CC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745B8" w:rsidRPr="00691CCE" w:rsidRDefault="00F32241">
      <w:pPr>
        <w:spacing w:after="0" w:line="480" w:lineRule="auto"/>
        <w:ind w:left="120"/>
        <w:rPr>
          <w:lang w:val="ru-RU"/>
        </w:rPr>
      </w:pPr>
      <w:bookmarkStart w:id="17" w:name="0ffefc5c-f9fc-44a3-a446-5fc8622ad11a"/>
      <w:r w:rsidRPr="00691CCE">
        <w:rPr>
          <w:rFonts w:ascii="Times New Roman" w:hAnsi="Times New Roman"/>
          <w:color w:val="000000"/>
          <w:sz w:val="28"/>
          <w:lang w:val="ru-RU"/>
        </w:rPr>
        <w:t>Методическое пособие с поурочными разработками</w:t>
      </w:r>
      <w:bookmarkEnd w:id="17"/>
    </w:p>
    <w:p w:rsidR="006745B8" w:rsidRPr="00691CCE" w:rsidRDefault="006745B8">
      <w:pPr>
        <w:spacing w:after="0"/>
        <w:ind w:left="120"/>
        <w:rPr>
          <w:lang w:val="ru-RU"/>
        </w:rPr>
      </w:pPr>
    </w:p>
    <w:p w:rsidR="006745B8" w:rsidRPr="00691CCE" w:rsidRDefault="00F32241">
      <w:pPr>
        <w:spacing w:after="0" w:line="480" w:lineRule="auto"/>
        <w:ind w:left="120"/>
        <w:rPr>
          <w:lang w:val="ru-RU"/>
        </w:rPr>
      </w:pPr>
      <w:r w:rsidRPr="00691CC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745B8" w:rsidRDefault="00F32241">
      <w:pPr>
        <w:spacing w:after="0" w:line="480" w:lineRule="auto"/>
        <w:ind w:left="120"/>
      </w:pPr>
      <w:bookmarkStart w:id="18" w:name="111db0ec-8c24-4b78-b09f-eef62a6c6ea2"/>
      <w:r>
        <w:rPr>
          <w:rFonts w:ascii="Times New Roman" w:hAnsi="Times New Roman"/>
          <w:color w:val="000000"/>
          <w:sz w:val="28"/>
        </w:rPr>
        <w:t>https://m.edsoo.ru/8640aae0</w:t>
      </w:r>
      <w:bookmarkEnd w:id="18"/>
    </w:p>
    <w:bookmarkEnd w:id="15"/>
    <w:p w:rsidR="00F32241" w:rsidRDefault="00F32241"/>
    <w:sectPr w:rsidR="00F32241" w:rsidSect="00691CCE">
      <w:pgSz w:w="11907" w:h="16839" w:code="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03949"/>
    <w:multiLevelType w:val="multilevel"/>
    <w:tmpl w:val="14288A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6745B8"/>
    <w:rsid w:val="006745B8"/>
    <w:rsid w:val="00691CCE"/>
    <w:rsid w:val="00F3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745B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74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infourok.ru/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s://infourok.ru/" TargetMode="External"/><Relationship Id="rId50" Type="http://schemas.openxmlformats.org/officeDocument/2006/relationships/hyperlink" Target="https://infourok.ru/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infourok.ru/" TargetMode="External"/><Relationship Id="rId46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infourok.ru/" TargetMode="External"/><Relationship Id="rId41" Type="http://schemas.openxmlformats.org/officeDocument/2006/relationships/hyperlink" Target="https://infouro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infourok.ru/" TargetMode="Externa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infourok.ru/" TargetMode="External"/><Relationship Id="rId49" Type="http://schemas.openxmlformats.org/officeDocument/2006/relationships/hyperlink" Target="https://infourok.ru/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infourok.ru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s://infourok.ru/" TargetMode="External"/><Relationship Id="rId48" Type="http://schemas.openxmlformats.org/officeDocument/2006/relationships/hyperlink" Target="https://infourok.ru/" TargetMode="External"/><Relationship Id="rId8" Type="http://schemas.openxmlformats.org/officeDocument/2006/relationships/hyperlink" Target="https://infourok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8964</Words>
  <Characters>51101</Characters>
  <Application>Microsoft Office Word</Application>
  <DocSecurity>0</DocSecurity>
  <Lines>425</Lines>
  <Paragraphs>119</Paragraphs>
  <ScaleCrop>false</ScaleCrop>
  <Company/>
  <LinksUpToDate>false</LinksUpToDate>
  <CharactersWithSpaces>59946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2023-09-28T19:36:00Z</dcterms:created>
  <dcterms:modified xsi:type="dcterms:W3CDTF">2023-09-28T19:45:00Z</dcterms:modified>
</cp:coreProperties>
</file>