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AA" w:rsidRDefault="005C45AA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5C45AA" w:rsidRDefault="00C82CED">
      <w:pPr>
        <w:spacing w:after="0"/>
        <w:ind w:left="120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МИНИСТЕРСТВО ПРОСВЕЩЕНИЯ РОССИЙСКОЙ ФЕДЕРАЦИИ</w:t>
      </w:r>
    </w:p>
    <w:p w:rsidR="005C45AA" w:rsidRDefault="00C82CED">
      <w:pPr>
        <w:jc w:val="center"/>
        <w:rPr>
          <w:b/>
          <w:sz w:val="24"/>
        </w:rPr>
      </w:pPr>
      <w:r>
        <w:rPr>
          <w:b/>
          <w:sz w:val="24"/>
        </w:rPr>
        <w:t>Муниципальное казенное общеобразовательное учреждение</w:t>
      </w:r>
    </w:p>
    <w:p w:rsidR="005C45AA" w:rsidRDefault="00C82CED">
      <w:pPr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Хуцеевская</w:t>
      </w:r>
      <w:proofErr w:type="spellEnd"/>
      <w:r>
        <w:rPr>
          <w:b/>
          <w:sz w:val="24"/>
        </w:rPr>
        <w:t xml:space="preserve"> средняя общеобразовательная школа»</w:t>
      </w:r>
    </w:p>
    <w:p w:rsidR="005C45AA" w:rsidRDefault="00C82CED">
      <w:pPr>
        <w:tabs>
          <w:tab w:val="left" w:pos="3645"/>
        </w:tabs>
        <w:spacing w:before="99" w:after="99"/>
        <w:jc w:val="center"/>
        <w:rPr>
          <w:b/>
          <w:sz w:val="24"/>
        </w:rPr>
      </w:pPr>
      <w:proofErr w:type="spellStart"/>
      <w:r>
        <w:rPr>
          <w:b/>
          <w:sz w:val="24"/>
        </w:rPr>
        <w:t>Кизлярского</w:t>
      </w:r>
      <w:proofErr w:type="spellEnd"/>
      <w:r>
        <w:rPr>
          <w:b/>
          <w:sz w:val="24"/>
        </w:rPr>
        <w:t xml:space="preserve"> района Республики Дагестана</w:t>
      </w:r>
    </w:p>
    <w:p w:rsidR="005C45AA" w:rsidRDefault="005C45AA" w:rsidP="00C82CED">
      <w:pPr>
        <w:spacing w:after="0"/>
        <w:rPr>
          <w:sz w:val="20"/>
        </w:rPr>
      </w:pPr>
    </w:p>
    <w:p w:rsidR="00C82CED" w:rsidRPr="00C82CED" w:rsidRDefault="00C82CED" w:rsidP="00C82CED">
      <w:pPr>
        <w:spacing w:after="0"/>
        <w:rPr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18"/>
        <w:gridCol w:w="3969"/>
        <w:gridCol w:w="4067"/>
      </w:tblGrid>
      <w:tr w:rsidR="005C45AA" w:rsidRPr="00C82CED" w:rsidTr="00C82CED">
        <w:trPr>
          <w:trHeight w:val="574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5AA" w:rsidRPr="00C82CED" w:rsidRDefault="00C82CED" w:rsidP="00C82CED">
            <w:pPr>
              <w:spacing w:after="120"/>
              <w:rPr>
                <w:rFonts w:ascii="Times New Roman" w:hAnsi="Times New Roman"/>
                <w:sz w:val="20"/>
              </w:rPr>
            </w:pPr>
            <w:r w:rsidRPr="00C82CED">
              <w:rPr>
                <w:rFonts w:ascii="Times New Roman" w:hAnsi="Times New Roman"/>
                <w:sz w:val="20"/>
              </w:rPr>
              <w:t>РАССМОТРЕНО</w:t>
            </w:r>
          </w:p>
          <w:p w:rsidR="005C45AA" w:rsidRPr="00C82CED" w:rsidRDefault="00C82CED" w:rsidP="00C82CED">
            <w:pPr>
              <w:spacing w:after="120"/>
              <w:rPr>
                <w:rFonts w:ascii="Times New Roman" w:hAnsi="Times New Roman"/>
                <w:sz w:val="20"/>
              </w:rPr>
            </w:pPr>
            <w:proofErr w:type="spellStart"/>
            <w:r w:rsidRPr="00C82CED">
              <w:rPr>
                <w:rFonts w:ascii="Times New Roman" w:hAnsi="Times New Roman"/>
                <w:sz w:val="20"/>
              </w:rPr>
              <w:t>шмо</w:t>
            </w:r>
            <w:proofErr w:type="spellEnd"/>
            <w:r w:rsidRPr="00C82CED">
              <w:rPr>
                <w:rFonts w:ascii="Times New Roman" w:hAnsi="Times New Roman"/>
                <w:sz w:val="20"/>
              </w:rPr>
              <w:t xml:space="preserve"> учителей начальных классов</w:t>
            </w:r>
          </w:p>
          <w:p w:rsidR="005C45AA" w:rsidRPr="00C82CED" w:rsidRDefault="00C82CED" w:rsidP="00C82CED">
            <w:pPr>
              <w:spacing w:after="12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________</w:t>
            </w:r>
            <w:r w:rsidRPr="00C82CED">
              <w:rPr>
                <w:rFonts w:ascii="Times New Roman" w:hAnsi="Times New Roman"/>
                <w:sz w:val="20"/>
              </w:rPr>
              <w:t>Мазурова</w:t>
            </w:r>
            <w:proofErr w:type="spellEnd"/>
            <w:r w:rsidRPr="00C82CED">
              <w:rPr>
                <w:rFonts w:ascii="Times New Roman" w:hAnsi="Times New Roman"/>
                <w:sz w:val="20"/>
              </w:rPr>
              <w:t xml:space="preserve"> Л.В</w:t>
            </w:r>
          </w:p>
          <w:p w:rsidR="005C45AA" w:rsidRPr="00C82CED" w:rsidRDefault="00C82CED" w:rsidP="00C82CE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82CED">
              <w:rPr>
                <w:rFonts w:ascii="Times New Roman" w:hAnsi="Times New Roman"/>
                <w:sz w:val="20"/>
              </w:rPr>
              <w:t xml:space="preserve">Протокол №1 от 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 w:rsidRPr="00C82CED">
              <w:rPr>
                <w:rFonts w:ascii="Times New Roman" w:hAnsi="Times New Roman"/>
                <w:sz w:val="20"/>
              </w:rPr>
              <w:t>«30»августа 2023г.</w:t>
            </w:r>
          </w:p>
          <w:p w:rsidR="005C45AA" w:rsidRPr="00C82CED" w:rsidRDefault="005C45AA" w:rsidP="00C82CED">
            <w:pPr>
              <w:spacing w:after="12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5AA" w:rsidRPr="00C82CED" w:rsidRDefault="00C82CED" w:rsidP="00C82CED">
            <w:pPr>
              <w:spacing w:after="120"/>
              <w:rPr>
                <w:rFonts w:ascii="Times New Roman" w:hAnsi="Times New Roman"/>
                <w:sz w:val="20"/>
              </w:rPr>
            </w:pPr>
            <w:r w:rsidRPr="00C82CED">
              <w:rPr>
                <w:rFonts w:ascii="Times New Roman" w:hAnsi="Times New Roman"/>
                <w:sz w:val="20"/>
              </w:rPr>
              <w:t>СОГЛАСОВАНО</w:t>
            </w:r>
          </w:p>
          <w:p w:rsidR="00C82CED" w:rsidRDefault="00C82CED" w:rsidP="00C82CED">
            <w:pPr>
              <w:spacing w:after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директор</w:t>
            </w:r>
          </w:p>
          <w:p w:rsidR="005C45AA" w:rsidRPr="00C82CED" w:rsidRDefault="00C82CED" w:rsidP="00C82CED">
            <w:pPr>
              <w:spacing w:after="120"/>
              <w:rPr>
                <w:rFonts w:ascii="Times New Roman" w:hAnsi="Times New Roman"/>
                <w:sz w:val="20"/>
              </w:rPr>
            </w:pPr>
            <w:r w:rsidRPr="00C82CED">
              <w:rPr>
                <w:rFonts w:ascii="Times New Roman" w:hAnsi="Times New Roman"/>
                <w:sz w:val="20"/>
              </w:rPr>
              <w:t xml:space="preserve"> по УВР____ </w:t>
            </w:r>
            <w:proofErr w:type="spellStart"/>
            <w:r w:rsidRPr="00C82CED">
              <w:rPr>
                <w:rFonts w:ascii="Times New Roman" w:hAnsi="Times New Roman"/>
                <w:sz w:val="20"/>
              </w:rPr>
              <w:t>Аджиева</w:t>
            </w:r>
            <w:proofErr w:type="spellEnd"/>
            <w:r w:rsidRPr="00C82CED">
              <w:rPr>
                <w:rFonts w:ascii="Times New Roman" w:hAnsi="Times New Roman"/>
                <w:sz w:val="20"/>
              </w:rPr>
              <w:t xml:space="preserve"> С.</w:t>
            </w:r>
            <w:proofErr w:type="gramStart"/>
            <w:r w:rsidRPr="00C82CED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5C45AA" w:rsidRPr="00C82CED" w:rsidRDefault="00C82CED" w:rsidP="00C82CED">
            <w:pPr>
              <w:spacing w:after="120" w:line="240" w:lineRule="auto"/>
              <w:rPr>
                <w:rFonts w:ascii="Times New Roman" w:hAnsi="Times New Roman"/>
                <w:sz w:val="20"/>
              </w:rPr>
            </w:pPr>
            <w:r w:rsidRPr="00C82CED">
              <w:rPr>
                <w:rFonts w:ascii="Times New Roman" w:hAnsi="Times New Roman"/>
                <w:sz w:val="20"/>
              </w:rPr>
              <w:t>Протокол №1 от «30» августа 2023г.</w:t>
            </w:r>
          </w:p>
          <w:p w:rsidR="005C45AA" w:rsidRPr="00C82CED" w:rsidRDefault="005C45AA" w:rsidP="00C82CED">
            <w:pPr>
              <w:spacing w:after="120" w:line="240" w:lineRule="auto"/>
              <w:ind w:left="353" w:hanging="353"/>
              <w:rPr>
                <w:rFonts w:ascii="Times New Roman" w:hAnsi="Times New Roman"/>
                <w:sz w:val="20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5AA" w:rsidRPr="00C82CED" w:rsidRDefault="00C82CED" w:rsidP="00C82CED">
            <w:pPr>
              <w:spacing w:after="120"/>
              <w:rPr>
                <w:rFonts w:ascii="Times New Roman" w:hAnsi="Times New Roman"/>
                <w:sz w:val="20"/>
              </w:rPr>
            </w:pPr>
            <w:r w:rsidRPr="00C82CED">
              <w:rPr>
                <w:rFonts w:ascii="Times New Roman" w:hAnsi="Times New Roman"/>
                <w:sz w:val="20"/>
              </w:rPr>
              <w:t>УТВЕРЖДЕНО</w:t>
            </w:r>
          </w:p>
          <w:p w:rsidR="005C45AA" w:rsidRPr="00C82CED" w:rsidRDefault="00C82CED" w:rsidP="00C82CED">
            <w:pPr>
              <w:spacing w:after="120"/>
              <w:rPr>
                <w:rFonts w:ascii="Times New Roman" w:hAnsi="Times New Roman"/>
                <w:sz w:val="20"/>
              </w:rPr>
            </w:pPr>
            <w:r w:rsidRPr="00C82CED">
              <w:rPr>
                <w:rFonts w:ascii="Times New Roman" w:hAnsi="Times New Roman"/>
                <w:sz w:val="20"/>
              </w:rPr>
              <w:t>Директор</w:t>
            </w:r>
          </w:p>
          <w:p w:rsidR="005C45AA" w:rsidRPr="00C82CED" w:rsidRDefault="00C82CED" w:rsidP="00C82CED">
            <w:pPr>
              <w:spacing w:after="12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82CED">
              <w:rPr>
                <w:rFonts w:ascii="Times New Roman" w:hAnsi="Times New Roman"/>
                <w:sz w:val="20"/>
              </w:rPr>
              <w:t>___________</w:t>
            </w:r>
            <w:r w:rsidRPr="00C82CED">
              <w:rPr>
                <w:rFonts w:ascii="Times New Roman" w:hAnsi="Times New Roman"/>
                <w:sz w:val="20"/>
              </w:rPr>
              <w:t>Магомедова</w:t>
            </w:r>
            <w:proofErr w:type="spellEnd"/>
            <w:r w:rsidRPr="00C82CED">
              <w:rPr>
                <w:rFonts w:ascii="Times New Roman" w:hAnsi="Times New Roman"/>
                <w:sz w:val="20"/>
              </w:rPr>
              <w:t xml:space="preserve"> Р.</w:t>
            </w:r>
            <w:proofErr w:type="gramStart"/>
            <w:r w:rsidRPr="00C82CED">
              <w:rPr>
                <w:rFonts w:ascii="Times New Roman" w:hAnsi="Times New Roman"/>
                <w:sz w:val="20"/>
              </w:rPr>
              <w:t>З</w:t>
            </w:r>
            <w:proofErr w:type="gramEnd"/>
          </w:p>
          <w:p w:rsidR="005C45AA" w:rsidRPr="00C82CED" w:rsidRDefault="00C82CED" w:rsidP="00C82CED">
            <w:pPr>
              <w:spacing w:after="120" w:line="240" w:lineRule="auto"/>
              <w:rPr>
                <w:rFonts w:ascii="Times New Roman" w:hAnsi="Times New Roman"/>
                <w:sz w:val="20"/>
              </w:rPr>
            </w:pPr>
            <w:r w:rsidRPr="00C82CED">
              <w:rPr>
                <w:rFonts w:ascii="Times New Roman" w:hAnsi="Times New Roman"/>
                <w:sz w:val="20"/>
              </w:rPr>
              <w:t>Приказ № 55/3-ОД от  «31»</w:t>
            </w:r>
          </w:p>
          <w:p w:rsidR="005C45AA" w:rsidRPr="00C82CED" w:rsidRDefault="00C82CED" w:rsidP="00C82CED">
            <w:pPr>
              <w:spacing w:after="120" w:line="240" w:lineRule="auto"/>
              <w:rPr>
                <w:rFonts w:ascii="Times New Roman" w:hAnsi="Times New Roman"/>
                <w:sz w:val="20"/>
              </w:rPr>
            </w:pPr>
            <w:r w:rsidRPr="00C82CED">
              <w:rPr>
                <w:rFonts w:ascii="Times New Roman" w:hAnsi="Times New Roman"/>
                <w:sz w:val="20"/>
              </w:rPr>
              <w:t>августа 2023 г.</w:t>
            </w:r>
          </w:p>
        </w:tc>
      </w:tr>
    </w:tbl>
    <w:p w:rsidR="005C45AA" w:rsidRDefault="005C45AA">
      <w:pPr>
        <w:spacing w:after="0"/>
        <w:rPr>
          <w:sz w:val="24"/>
        </w:rPr>
      </w:pPr>
    </w:p>
    <w:p w:rsidR="00C82CED" w:rsidRDefault="00C82CED">
      <w:pPr>
        <w:spacing w:after="0"/>
        <w:rPr>
          <w:sz w:val="24"/>
        </w:rPr>
      </w:pPr>
    </w:p>
    <w:p w:rsidR="00C82CED" w:rsidRDefault="00C82CED">
      <w:pPr>
        <w:spacing w:after="0"/>
        <w:rPr>
          <w:sz w:val="24"/>
        </w:rPr>
      </w:pPr>
    </w:p>
    <w:p w:rsidR="005C45AA" w:rsidRDefault="00C82CED">
      <w:pPr>
        <w:spacing w:after="0"/>
        <w:ind w:left="120"/>
        <w:jc w:val="center"/>
        <w:rPr>
          <w:sz w:val="32"/>
        </w:rPr>
      </w:pPr>
      <w:r>
        <w:rPr>
          <w:rFonts w:ascii="Times New Roman" w:hAnsi="Times New Roman"/>
          <w:b/>
          <w:sz w:val="32"/>
        </w:rPr>
        <w:t>РАБОЧАЯ ПРОГРАММА</w:t>
      </w:r>
    </w:p>
    <w:p w:rsidR="005C45AA" w:rsidRDefault="00C82CED">
      <w:pPr>
        <w:spacing w:after="0"/>
        <w:ind w:left="1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учебного </w:t>
      </w:r>
      <w:r>
        <w:rPr>
          <w:rFonts w:ascii="Times New Roman" w:hAnsi="Times New Roman"/>
          <w:b/>
          <w:sz w:val="32"/>
        </w:rPr>
        <w:t>предмета «Литературное чтение</w:t>
      </w:r>
      <w:r>
        <w:rPr>
          <w:rFonts w:ascii="Times New Roman" w:hAnsi="Times New Roman"/>
          <w:b/>
          <w:sz w:val="32"/>
        </w:rPr>
        <w:t>»</w:t>
      </w:r>
    </w:p>
    <w:p w:rsidR="00C82CED" w:rsidRDefault="00C82CED">
      <w:pPr>
        <w:spacing w:after="0"/>
        <w:ind w:left="120"/>
        <w:jc w:val="center"/>
        <w:rPr>
          <w:sz w:val="32"/>
        </w:rPr>
      </w:pPr>
      <w:r>
        <w:rPr>
          <w:rFonts w:ascii="Times New Roman" w:hAnsi="Times New Roman"/>
          <w:b/>
          <w:sz w:val="32"/>
        </w:rPr>
        <w:t>(на родном русском языке)</w:t>
      </w:r>
    </w:p>
    <w:p w:rsidR="005C45AA" w:rsidRDefault="00C82CED">
      <w:pPr>
        <w:spacing w:after="0"/>
        <w:ind w:left="120"/>
        <w:jc w:val="center"/>
        <w:rPr>
          <w:sz w:val="32"/>
        </w:rPr>
      </w:pPr>
      <w:r>
        <w:rPr>
          <w:rFonts w:ascii="Times New Roman" w:hAnsi="Times New Roman"/>
          <w:sz w:val="32"/>
        </w:rPr>
        <w:t>для 1 класса начального общего образования</w:t>
      </w:r>
    </w:p>
    <w:p w:rsidR="005C45AA" w:rsidRDefault="00C82CED">
      <w:pPr>
        <w:spacing w:after="0"/>
        <w:ind w:left="120"/>
        <w:jc w:val="center"/>
        <w:rPr>
          <w:sz w:val="32"/>
        </w:rPr>
      </w:pPr>
      <w:r>
        <w:rPr>
          <w:sz w:val="32"/>
        </w:rPr>
        <w:t>на 2023-2024 учебный год</w:t>
      </w:r>
    </w:p>
    <w:p w:rsidR="005C45AA" w:rsidRDefault="005C45AA">
      <w:pPr>
        <w:rPr>
          <w:sz w:val="24"/>
        </w:rPr>
      </w:pPr>
    </w:p>
    <w:p w:rsidR="005C45AA" w:rsidRDefault="00C82CED">
      <w:pPr>
        <w:rPr>
          <w:sz w:val="24"/>
        </w:rPr>
      </w:pPr>
      <w:r>
        <w:rPr>
          <w:sz w:val="24"/>
        </w:rPr>
        <w:t xml:space="preserve">                                                                 </w:t>
      </w:r>
    </w:p>
    <w:p w:rsidR="005C45AA" w:rsidRDefault="005C45AA">
      <w:pPr>
        <w:rPr>
          <w:sz w:val="24"/>
        </w:rPr>
      </w:pPr>
    </w:p>
    <w:p w:rsidR="005C45AA" w:rsidRDefault="005C45AA">
      <w:pPr>
        <w:rPr>
          <w:sz w:val="24"/>
        </w:rPr>
      </w:pPr>
    </w:p>
    <w:p w:rsidR="00C82CED" w:rsidRDefault="00C82CE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</w:p>
    <w:p w:rsidR="00C82CED" w:rsidRDefault="00C82CED">
      <w:pPr>
        <w:rPr>
          <w:sz w:val="24"/>
        </w:rPr>
      </w:pPr>
    </w:p>
    <w:p w:rsidR="00C82CED" w:rsidRDefault="00C82CED">
      <w:pPr>
        <w:rPr>
          <w:sz w:val="24"/>
        </w:rPr>
      </w:pPr>
    </w:p>
    <w:p w:rsidR="00C82CED" w:rsidRDefault="00C82CED">
      <w:pPr>
        <w:rPr>
          <w:sz w:val="24"/>
        </w:rPr>
      </w:pPr>
    </w:p>
    <w:p w:rsidR="00C82CED" w:rsidRDefault="00C82CED">
      <w:pPr>
        <w:rPr>
          <w:sz w:val="24"/>
        </w:rPr>
      </w:pPr>
    </w:p>
    <w:p w:rsidR="005C45AA" w:rsidRDefault="00C82CED">
      <w:pPr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>
        <w:rPr>
          <w:sz w:val="24"/>
        </w:rPr>
        <w:t xml:space="preserve"> Составитель: Магомедова </w:t>
      </w:r>
      <w:proofErr w:type="spellStart"/>
      <w:r>
        <w:rPr>
          <w:sz w:val="24"/>
        </w:rPr>
        <w:t>Зульмира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Шахруевна</w:t>
      </w:r>
      <w:proofErr w:type="spellEnd"/>
    </w:p>
    <w:p w:rsidR="005C45AA" w:rsidRDefault="00C82CE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учитель начальных</w:t>
      </w:r>
      <w:r>
        <w:rPr>
          <w:sz w:val="24"/>
        </w:rPr>
        <w:t xml:space="preserve"> классов</w:t>
      </w:r>
    </w:p>
    <w:p w:rsidR="005C45AA" w:rsidRDefault="005C45AA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C82CED" w:rsidRDefault="00C82CED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C82CED" w:rsidRDefault="00C82CED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C82CED" w:rsidRDefault="00C82CED" w:rsidP="00C82CED">
      <w:pPr>
        <w:pStyle w:val="a4"/>
        <w:spacing w:after="0"/>
        <w:ind w:left="0"/>
        <w:jc w:val="both"/>
        <w:rPr>
          <w:rFonts w:ascii="Times New Roman" w:hAnsi="Times New Roman"/>
          <w:sz w:val="24"/>
        </w:rPr>
      </w:pPr>
    </w:p>
    <w:p w:rsidR="005C45AA" w:rsidRDefault="00C82CED">
      <w:pPr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4"/>
        </w:rPr>
        <w:lastRenderedPageBreak/>
        <w:t>Пояснительгная</w:t>
      </w:r>
      <w:proofErr w:type="spellEnd"/>
      <w:r>
        <w:rPr>
          <w:rFonts w:ascii="Times New Roman" w:hAnsi="Times New Roman"/>
          <w:sz w:val="24"/>
        </w:rPr>
        <w:t xml:space="preserve"> записка</w:t>
      </w:r>
    </w:p>
    <w:p w:rsidR="005C45AA" w:rsidRDefault="00C82CED">
      <w:pPr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Основная цель</w:t>
      </w:r>
      <w:r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уроков литературного чтения на родном русском языке</w:t>
      </w:r>
      <w:r>
        <w:rPr>
          <w:rFonts w:ascii="Times New Roman" w:hAnsi="Times New Roman"/>
          <w:sz w:val="28"/>
        </w:rPr>
        <w:t xml:space="preserve">–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мочь ребенку стать читателем: подвести к осознанию богатого мира отечественной и  донской литературы, обогатить читательский опыт. </w:t>
      </w:r>
    </w:p>
    <w:p w:rsidR="005C45AA" w:rsidRDefault="00C82CED">
      <w:pPr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Задачи</w:t>
      </w:r>
      <w:r>
        <w:rPr>
          <w:rFonts w:ascii="Times New Roman" w:hAnsi="Times New Roman"/>
          <w:sz w:val="28"/>
        </w:rPr>
        <w:t>:</w:t>
      </w:r>
    </w:p>
    <w:p w:rsidR="005C45AA" w:rsidRDefault="00C82CED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обеспечивать </w:t>
      </w:r>
      <w:r>
        <w:rPr>
          <w:rFonts w:ascii="Times New Roman" w:hAnsi="Times New Roman"/>
          <w:sz w:val="28"/>
        </w:rPr>
        <w:t>полноценное восприятие учащимися литературного произведения, понимание текста и специфики его литературной формы;</w:t>
      </w:r>
    </w:p>
    <w:p w:rsidR="005C45AA" w:rsidRDefault="00C82CED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обучать </w:t>
      </w:r>
      <w:r>
        <w:rPr>
          <w:rFonts w:ascii="Times New Roman" w:hAnsi="Times New Roman"/>
          <w:sz w:val="28"/>
        </w:rPr>
        <w:t>учащихся понимать точку зрения писателя, формулировать и выражать свою точку зрения (позицию читателя);</w:t>
      </w:r>
    </w:p>
    <w:p w:rsidR="005C45AA" w:rsidRDefault="00C82CED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систематически отрабатывать ум</w:t>
      </w:r>
      <w:r>
        <w:rPr>
          <w:rFonts w:ascii="Times New Roman" w:hAnsi="Times New Roman"/>
          <w:sz w:val="28"/>
        </w:rPr>
        <w:t>ения читать вслух, молча, выразительно, пользоваться основными видами чтения (ознакомительным, изучающим, поисковым и просмотровым);</w:t>
      </w:r>
    </w:p>
    <w:p w:rsidR="005C45AA" w:rsidRDefault="00C82CED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включать учащихся в эмоционально-творческую деятельность в процессе чтения, учить работать в парах и группах;</w:t>
      </w:r>
    </w:p>
    <w:p w:rsidR="005C45AA" w:rsidRDefault="00C82CED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л</w:t>
      </w:r>
      <w:r>
        <w:rPr>
          <w:rFonts w:ascii="Times New Roman" w:hAnsi="Times New Roman"/>
          <w:sz w:val="28"/>
        </w:rPr>
        <w:t>итературоведческие представления, необходимые для понимания литературы как искусства слова;</w:t>
      </w:r>
    </w:p>
    <w:p w:rsidR="005C45AA" w:rsidRDefault="00C82CED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расширять круг чтения учащихся, создавать «литературное пространство», соответствующее возрастным особенностям и уровню подготовки учащихся и обеспечивающее условия</w:t>
      </w:r>
      <w:r>
        <w:rPr>
          <w:rFonts w:ascii="Times New Roman" w:hAnsi="Times New Roman"/>
          <w:sz w:val="28"/>
        </w:rPr>
        <w:t xml:space="preserve"> для формирования универсальных учебных действий. </w:t>
      </w:r>
    </w:p>
    <w:p w:rsidR="005C45AA" w:rsidRDefault="005C45AA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5C45AA" w:rsidRDefault="00C82CED">
      <w:pPr>
        <w:pStyle w:val="a4"/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 класс (33 ч.)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1. МИР ДЕТСТВА.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Я и книги.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 красна книга письмом, красна умом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Произведения, отражающие первые шаги в чтении. 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С. А. </w:t>
      </w:r>
      <w:proofErr w:type="spellStart"/>
      <w:r>
        <w:rPr>
          <w:rFonts w:ascii="Times New Roman" w:hAnsi="Times New Roman"/>
          <w:sz w:val="24"/>
        </w:rPr>
        <w:t>Баруздин</w:t>
      </w:r>
      <w:proofErr w:type="spellEnd"/>
      <w:r>
        <w:rPr>
          <w:rFonts w:ascii="Times New Roman" w:hAnsi="Times New Roman"/>
          <w:sz w:val="24"/>
        </w:rPr>
        <w:t>. «Самое простое дело».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Л. В. Куклин. «Как я научился </w:t>
      </w:r>
      <w:r>
        <w:rPr>
          <w:rFonts w:ascii="Times New Roman" w:hAnsi="Times New Roman"/>
          <w:sz w:val="24"/>
        </w:rPr>
        <w:t>читать» (фрагмент).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Н. Н. Носов. «Тайна на дне колодца» (фрагмент главы «Волшебные сказки»).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Я взрослею.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Без друга в жизни туго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Пословицы о дружбе.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Произведения, отражающие представление о дружбе как нравственно-этической ценности, значимой для национально</w:t>
      </w:r>
      <w:r>
        <w:rPr>
          <w:rFonts w:ascii="Times New Roman" w:hAnsi="Times New Roman"/>
          <w:sz w:val="24"/>
        </w:rPr>
        <w:t xml:space="preserve">го русского сознания. 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Н. К. Абрамцева. «Цветы и зеркало».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И. А. </w:t>
      </w:r>
      <w:proofErr w:type="spellStart"/>
      <w:r>
        <w:rPr>
          <w:rFonts w:ascii="Times New Roman" w:hAnsi="Times New Roman"/>
          <w:sz w:val="24"/>
        </w:rPr>
        <w:t>Мазнин</w:t>
      </w:r>
      <w:proofErr w:type="spellEnd"/>
      <w:r>
        <w:rPr>
          <w:rFonts w:ascii="Times New Roman" w:hAnsi="Times New Roman"/>
          <w:sz w:val="24"/>
        </w:rPr>
        <w:t>. «Давайте будем дружить друг с другом» (фрагмент).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С. Л. Прокофьева. «Самый большой друг».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тот прав, кто сильный, а тот, кто честный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Пословицы о правде и честности.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Произведения, отражающие традиционные представления о честности как нравственном ориентире. 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В. А. Осеева. «Почему?».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Л. Н. Толстой. «Лгун».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Я фантазирую и мечтаю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Необычное в обычном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Произведения, отражающие умение удивляться при восприятии окружающего мир</w:t>
      </w:r>
      <w:r>
        <w:rPr>
          <w:rFonts w:ascii="Times New Roman" w:hAnsi="Times New Roman"/>
          <w:sz w:val="24"/>
        </w:rPr>
        <w:t xml:space="preserve">а. 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С. А. Иванов. «Снежный заповедник» (фрагмент).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В. В. Лунин. «Я видела чудо».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 М. Пришвин. «Осинкам холодно».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А. С. Пушкин. «Ещё дуют холодные ветры».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РОССИЯ - РОДИНА МОЯ.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Что мы Родиной зовём.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 чего начинается Родина?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Произведения, отражающие многогранность понятия «Родина». 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 П. Савинов. «Родное» (фрагмент).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 А. Синявский. «Рисунок».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К. Д. Ушинский. «Наше Отечество».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 родной природе.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Сколько же в небе всего происходит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Поэтические представления русского народа о со</w:t>
      </w:r>
      <w:r>
        <w:rPr>
          <w:rFonts w:ascii="Times New Roman" w:hAnsi="Times New Roman"/>
          <w:sz w:val="24"/>
        </w:rPr>
        <w:t xml:space="preserve">лнце, луне, звёздах, облаках; отражение этих представлений в фольклоре и их развитие в русской поэзии и прозе. 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Русские народные загадки о солнце, луне, звёздах, облаках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 А. Бунин. «Серп луны под тучкой длинной…»</w:t>
      </w:r>
    </w:p>
    <w:p w:rsidR="005C45AA" w:rsidRPr="00C82CED" w:rsidRDefault="00C82CED" w:rsidP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С. В. Востоков. «Два яблока». В. М. Катан</w:t>
      </w:r>
      <w:r>
        <w:rPr>
          <w:rFonts w:ascii="Times New Roman" w:hAnsi="Times New Roman"/>
          <w:sz w:val="24"/>
        </w:rPr>
        <w:t>ов. «Жар-птица». А. Н. Толстой. «Петушки».</w:t>
      </w:r>
    </w:p>
    <w:p w:rsidR="005C45AA" w:rsidRDefault="00C82CED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Планируемые результаты освоения учебного предмета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 результате изучения предмета «Литературное чтения на родном (русском) языке» у обучающегося будут сформированы следующие личностные рез</w:t>
      </w:r>
      <w:r>
        <w:rPr>
          <w:rFonts w:ascii="Times New Roman" w:hAnsi="Times New Roman"/>
          <w:sz w:val="24"/>
        </w:rPr>
        <w:t>ультаты, представленные по основным направлениям воспитательной деятельности:</w:t>
      </w:r>
      <w:proofErr w:type="gramEnd"/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гражданско-патриотического воспитания:</w:t>
      </w:r>
    </w:p>
    <w:p w:rsidR="005C45AA" w:rsidRDefault="00C82CED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становление ценностного отношения к своей Родине - России, в том числе через изучение художественных произведений, отражающих историю и кул</w:t>
      </w:r>
      <w:r>
        <w:rPr>
          <w:rFonts w:ascii="Times New Roman" w:hAnsi="Times New Roman"/>
          <w:sz w:val="24"/>
        </w:rPr>
        <w:t>ьтуру страны;</w:t>
      </w:r>
    </w:p>
    <w:p w:rsidR="005C45AA" w:rsidRDefault="00C82CED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C45AA" w:rsidRDefault="00C82CED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сопричастность к прошлому, настоящему и будущ</w:t>
      </w:r>
      <w:r>
        <w:rPr>
          <w:rFonts w:ascii="Times New Roman" w:hAnsi="Times New Roman"/>
          <w:sz w:val="24"/>
        </w:rPr>
        <w:t>ему своей страны и родного края, в том числе через обсуждение ситуаций при работе с художественными произведениями;</w:t>
      </w:r>
    </w:p>
    <w:p w:rsidR="005C45AA" w:rsidRDefault="00C82CED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уважение к своему и другим народам, </w:t>
      </w:r>
      <w:proofErr w:type="gramStart"/>
      <w:r>
        <w:rPr>
          <w:rFonts w:ascii="Times New Roman" w:hAnsi="Times New Roman"/>
          <w:sz w:val="24"/>
        </w:rPr>
        <w:t>формируемое</w:t>
      </w:r>
      <w:proofErr w:type="gramEnd"/>
      <w:r>
        <w:rPr>
          <w:rFonts w:ascii="Times New Roman" w:hAnsi="Times New Roman"/>
          <w:sz w:val="24"/>
        </w:rPr>
        <w:t xml:space="preserve"> в том числе на основе примеров из художественных произведений и фольклора;</w:t>
      </w:r>
    </w:p>
    <w:p w:rsidR="005C45AA" w:rsidRDefault="00C82CED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первоначальные </w:t>
      </w:r>
      <w:r>
        <w:rPr>
          <w:rFonts w:ascii="Times New Roman" w:hAnsi="Times New Roman"/>
          <w:sz w:val="24"/>
        </w:rPr>
        <w:t>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произведениях;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духо</w:t>
      </w:r>
      <w:r>
        <w:rPr>
          <w:rFonts w:ascii="Times New Roman" w:hAnsi="Times New Roman"/>
          <w:b/>
          <w:i/>
          <w:sz w:val="24"/>
        </w:rPr>
        <w:t>вно-нравственного воспитания:</w:t>
      </w:r>
    </w:p>
    <w:p w:rsidR="005C45AA" w:rsidRDefault="00C82CED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признание индивидуальности каждого человека с опорой на собственный жизненный и читательский опыт;</w:t>
      </w:r>
    </w:p>
    <w:p w:rsidR="005C45AA" w:rsidRDefault="00C82CED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проявление сопереживания, уважения и доброжелательности, в том числе с использованием адекватных языковых средств, для </w:t>
      </w:r>
      <w:r>
        <w:rPr>
          <w:rFonts w:ascii="Times New Roman" w:hAnsi="Times New Roman"/>
          <w:sz w:val="24"/>
        </w:rPr>
        <w:t>выражения своего состояния и чувств; проявление эмоционально-нравственной отзывчивости, понимания и сопереживания чувствам других людей;</w:t>
      </w:r>
    </w:p>
    <w:p w:rsidR="005C45AA" w:rsidRDefault="00C82CED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неприятие любых форм поведения, направленных на причинение физического и морального вреда  другим  людям (в том числе с</w:t>
      </w:r>
      <w:r>
        <w:rPr>
          <w:rFonts w:ascii="Times New Roman" w:hAnsi="Times New Roman"/>
          <w:sz w:val="24"/>
        </w:rPr>
        <w:t>вязанного с использованием недопустимых средств языка);</w:t>
      </w:r>
    </w:p>
    <w:p w:rsidR="005C45AA" w:rsidRDefault="00C82CED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сотрудничество со сверстниками, умение не создавать конфликтов и находить выходы из спорных ситуаций, в том числе с опорой на примеры художественных произведений;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эстетического воспитания:</w:t>
      </w:r>
    </w:p>
    <w:p w:rsidR="005C45AA" w:rsidRDefault="00C82CED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уважительно</w:t>
      </w:r>
      <w:r>
        <w:rPr>
          <w:rFonts w:ascii="Times New Roman" w:hAnsi="Times New Roman"/>
          <w:sz w:val="24"/>
        </w:rPr>
        <w:t>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C45AA" w:rsidRDefault="00C82CED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стремление к самовыражению в разных видах художественной деятельности, в том числе в искусстве слова;</w:t>
      </w:r>
    </w:p>
    <w:p w:rsidR="005C45AA" w:rsidRDefault="00C82CED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физического вос</w:t>
      </w:r>
      <w:r>
        <w:rPr>
          <w:rFonts w:ascii="Times New Roman" w:hAnsi="Times New Roman"/>
          <w:b/>
          <w:i/>
          <w:sz w:val="24"/>
        </w:rPr>
        <w:t>питания, формирования культуры здоровья и эмоционального благополучия:</w:t>
      </w:r>
    </w:p>
    <w:p w:rsidR="005C45AA" w:rsidRDefault="00C82CED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</w:t>
      </w:r>
    </w:p>
    <w:p w:rsidR="005C45AA" w:rsidRDefault="00C82CED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бережное отношение</w:t>
      </w:r>
      <w:r>
        <w:rPr>
          <w:rFonts w:ascii="Times New Roman" w:hAnsi="Times New Roman"/>
          <w:sz w:val="24"/>
        </w:rPr>
        <w:t xml:space="preserve">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трудового воспитания:</w:t>
      </w:r>
    </w:p>
    <w:p w:rsidR="005C45AA" w:rsidRDefault="00C82CE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ценности труда в жизни человека и общества (в том числе благодаря</w:t>
      </w:r>
      <w:r>
        <w:rPr>
          <w:rFonts w:ascii="Times New Roman" w:hAnsi="Times New Roman"/>
          <w:sz w:val="24"/>
        </w:rPr>
        <w:t xml:space="preserve">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</w:t>
      </w:r>
      <w:r>
        <w:rPr>
          <w:rFonts w:ascii="Times New Roman" w:hAnsi="Times New Roman"/>
          <w:sz w:val="24"/>
        </w:rPr>
        <w:t>изведений;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экологического воспитания:</w:t>
      </w:r>
    </w:p>
    <w:p w:rsidR="005C45AA" w:rsidRDefault="00C82CE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бережное отношение к природе, формируемое в процессе работы с текстами;</w:t>
      </w:r>
    </w:p>
    <w:p w:rsidR="005C45AA" w:rsidRDefault="00C82CE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неприятие действий, приносящих ей вред;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ценности научного познания:</w:t>
      </w:r>
    </w:p>
    <w:p w:rsidR="005C45AA" w:rsidRDefault="00C82CED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первоначальные представления о научной картине мира, </w:t>
      </w:r>
      <w:proofErr w:type="gramStart"/>
      <w:r>
        <w:rPr>
          <w:rFonts w:ascii="Times New Roman" w:hAnsi="Times New Roman"/>
          <w:sz w:val="24"/>
        </w:rPr>
        <w:t>формируемые</w:t>
      </w:r>
      <w:proofErr w:type="gramEnd"/>
      <w:r>
        <w:rPr>
          <w:rFonts w:ascii="Times New Roman" w:hAnsi="Times New Roman"/>
          <w:sz w:val="24"/>
        </w:rPr>
        <w:t xml:space="preserve"> в том числе в</w:t>
      </w:r>
      <w:r>
        <w:rPr>
          <w:rFonts w:ascii="Times New Roman" w:hAnsi="Times New Roman"/>
          <w:sz w:val="24"/>
        </w:rPr>
        <w:t xml:space="preserve"> процессе усвоения ряда литературоведческих понятий;</w:t>
      </w:r>
    </w:p>
    <w:p w:rsidR="005C45AA" w:rsidRPr="00C82CED" w:rsidRDefault="00C82CED" w:rsidP="00C82CED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познавательные интересы, активность,  инициативность, любознательность и самостоятельность в  познании,  в том числе познавательный интерес к чтению художественных произведений, активность и самостоятель</w:t>
      </w:r>
      <w:r>
        <w:rPr>
          <w:rFonts w:ascii="Times New Roman" w:hAnsi="Times New Roman"/>
          <w:sz w:val="24"/>
        </w:rPr>
        <w:t>ность при выборе круга чтения.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МЕТАПРЕДМЕТНЫЕ РЕЗУЛЬТАТЫ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изучения предмета «</w:t>
      </w:r>
      <w:proofErr w:type="gramStart"/>
      <w:r>
        <w:rPr>
          <w:rFonts w:ascii="Times New Roman" w:hAnsi="Times New Roman"/>
          <w:sz w:val="24"/>
        </w:rPr>
        <w:t>Литературное</w:t>
      </w:r>
      <w:proofErr w:type="gramEnd"/>
      <w:r>
        <w:rPr>
          <w:rFonts w:ascii="Times New Roman" w:hAnsi="Times New Roman"/>
          <w:sz w:val="24"/>
        </w:rPr>
        <w:t xml:space="preserve"> чтения на родном (русском) языке» у обучающегося будут сформированы следующие познавательные универсальные учебные действия.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Базовые логические действия:</w:t>
      </w:r>
    </w:p>
    <w:p w:rsidR="005C45AA" w:rsidRDefault="00C82CED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сравнивать различные тексты, устанавливать основания для сравнения текстов, устанавливать аналогии текстов;</w:t>
      </w:r>
    </w:p>
    <w:p w:rsidR="005C45AA" w:rsidRDefault="00C82CED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объединять объекты (тексты) по определённому признаку;</w:t>
      </w:r>
    </w:p>
    <w:p w:rsidR="005C45AA" w:rsidRDefault="00C82CED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существенный признак для классификации пословиц, поговорок, фразеологизмов;</w:t>
      </w:r>
    </w:p>
    <w:p w:rsidR="005C45AA" w:rsidRDefault="00C82CED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</w:t>
      </w:r>
      <w:r>
        <w:rPr>
          <w:rFonts w:ascii="Times New Roman" w:hAnsi="Times New Roman"/>
          <w:sz w:val="24"/>
        </w:rPr>
        <w:t>ить в текстах закономерности и противоречия на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</w:t>
      </w:r>
    </w:p>
    <w:p w:rsidR="005C45AA" w:rsidRDefault="00C82CED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выявлять недостаток информации для решения </w:t>
      </w:r>
      <w:r>
        <w:rPr>
          <w:rFonts w:ascii="Times New Roman" w:hAnsi="Times New Roman"/>
          <w:sz w:val="24"/>
        </w:rPr>
        <w:t>учебной и практической задачи на основе предложенного алгоритма, формулировать запрос на дополнительную информацию;</w:t>
      </w:r>
    </w:p>
    <w:p w:rsidR="005C45AA" w:rsidRDefault="00C82CED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причинно-следственные связи при анализе текста, делать выводы.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Базовые исследовательские действия:</w:t>
      </w:r>
    </w:p>
    <w:p w:rsidR="005C45AA" w:rsidRDefault="00C82CED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помощью учителя формулиро</w:t>
      </w:r>
      <w:r>
        <w:rPr>
          <w:rFonts w:ascii="Times New Roman" w:hAnsi="Times New Roman"/>
          <w:sz w:val="24"/>
        </w:rPr>
        <w:t>вать цель, планировать изменения собственного высказывания в соответствии с речевой ситуацией;</w:t>
      </w:r>
    </w:p>
    <w:p w:rsidR="005C45AA" w:rsidRDefault="00C82CED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сравнивать несколько вариантов выполнения задания, выбирать наиболее </w:t>
      </w:r>
      <w:proofErr w:type="gramStart"/>
      <w:r>
        <w:rPr>
          <w:rFonts w:ascii="Times New Roman" w:hAnsi="Times New Roman"/>
          <w:sz w:val="24"/>
        </w:rPr>
        <w:t>подходящий</w:t>
      </w:r>
      <w:proofErr w:type="gramEnd"/>
      <w:r>
        <w:rPr>
          <w:rFonts w:ascii="Times New Roman" w:hAnsi="Times New Roman"/>
          <w:sz w:val="24"/>
        </w:rPr>
        <w:t xml:space="preserve"> (на основе предложенных критериев);</w:t>
      </w:r>
    </w:p>
    <w:p w:rsidR="005C45AA" w:rsidRDefault="00C82CED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по предложенному плану несложное ми</w:t>
      </w:r>
      <w:r>
        <w:rPr>
          <w:rFonts w:ascii="Times New Roman" w:hAnsi="Times New Roman"/>
          <w:sz w:val="24"/>
        </w:rPr>
        <w:t>ни-исследование, выполнять по предложенному плану проектное задание;</w:t>
      </w:r>
    </w:p>
    <w:p w:rsidR="005C45AA" w:rsidRDefault="00C82CED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формулировать выводы и подкреплять их доказательствами на основе результатов проведённого смыслового анализа текста; формулировать с помощью учителя вопросы в процессе анализа предложенно</w:t>
      </w:r>
      <w:r>
        <w:rPr>
          <w:rFonts w:ascii="Times New Roman" w:hAnsi="Times New Roman"/>
          <w:sz w:val="24"/>
        </w:rPr>
        <w:t>го текстового материала;</w:t>
      </w:r>
    </w:p>
    <w:p w:rsidR="005C45AA" w:rsidRDefault="00C82CED">
      <w:pPr>
        <w:pStyle w:val="a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Работа с информацией:</w:t>
      </w:r>
    </w:p>
    <w:p w:rsidR="005C45AA" w:rsidRDefault="00C82CED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выбирать источник получения информации: нужный словарь, справочник для получения запрашиваемой информа</w:t>
      </w:r>
      <w:r>
        <w:rPr>
          <w:rFonts w:ascii="Times New Roman" w:hAnsi="Times New Roman"/>
          <w:sz w:val="24"/>
        </w:rPr>
        <w:t>ции, для уточнения;</w:t>
      </w:r>
    </w:p>
    <w:p w:rsidR="005C45AA" w:rsidRDefault="00C82CED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C45AA" w:rsidRDefault="00C82CED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распознавать достоверную и недостоверную информацию самостоятельно или на основании предложенного учителем </w:t>
      </w:r>
      <w:r>
        <w:rPr>
          <w:rFonts w:ascii="Times New Roman" w:hAnsi="Times New Roman"/>
          <w:sz w:val="24"/>
        </w:rPr>
        <w:t>способа её проверки (обращаясь к словарям, справочникам, учебнику);</w:t>
      </w:r>
    </w:p>
    <w:p w:rsidR="005C45AA" w:rsidRDefault="00C82CED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Интернете;</w:t>
      </w:r>
    </w:p>
    <w:p w:rsidR="005C45AA" w:rsidRDefault="00C82CED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 и создават</w:t>
      </w:r>
      <w:r>
        <w:rPr>
          <w:rFonts w:ascii="Times New Roman" w:hAnsi="Times New Roman"/>
          <w:sz w:val="24"/>
        </w:rPr>
        <w:t>ь текстовую, графическую, видео, звуковую информацию в соответствии с учебной задачей;</w:t>
      </w:r>
    </w:p>
    <w:p w:rsidR="005C45AA" w:rsidRDefault="00C82CED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информацию, зафиксированную в виде таблиц, схем; самостоятельно создавать схемы, таблицы для представления результатов работы с текстами.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К концу обучения в </w:t>
      </w:r>
      <w:r>
        <w:rPr>
          <w:rFonts w:ascii="Times New Roman" w:hAnsi="Times New Roman"/>
          <w:sz w:val="24"/>
        </w:rPr>
        <w:t>начальной школе у обучающегося формируются коммуникативные универсальные учебные действия.</w:t>
      </w:r>
      <w:proofErr w:type="gramEnd"/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Общение:</w:t>
      </w:r>
    </w:p>
    <w:p w:rsidR="005C45AA" w:rsidRDefault="00C82CED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C45AA" w:rsidRDefault="00C82CED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проявлять уважительное отношение к </w:t>
      </w:r>
      <w:r>
        <w:rPr>
          <w:rFonts w:ascii="Times New Roman" w:hAnsi="Times New Roman"/>
          <w:sz w:val="24"/>
        </w:rPr>
        <w:t>собеседнику, соблюдать правила ведения диалоги и дискуссии;</w:t>
      </w:r>
    </w:p>
    <w:p w:rsidR="005C45AA" w:rsidRDefault="00C82CED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признавать возможность существования разных точек зрения;</w:t>
      </w:r>
    </w:p>
    <w:p w:rsidR="005C45AA" w:rsidRDefault="00C82CED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корректно и </w:t>
      </w:r>
      <w:proofErr w:type="spellStart"/>
      <w:r>
        <w:rPr>
          <w:rFonts w:ascii="Times New Roman" w:hAnsi="Times New Roman"/>
          <w:sz w:val="24"/>
        </w:rPr>
        <w:t>аргументированно</w:t>
      </w:r>
      <w:proofErr w:type="spellEnd"/>
      <w:r>
        <w:rPr>
          <w:rFonts w:ascii="Times New Roman" w:hAnsi="Times New Roman"/>
          <w:sz w:val="24"/>
        </w:rPr>
        <w:t xml:space="preserve"> высказывать своё мнение;</w:t>
      </w:r>
    </w:p>
    <w:p w:rsidR="005C45AA" w:rsidRDefault="00C82CED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речевое высказывание в соответствии с поставленной задачей;</w:t>
      </w:r>
    </w:p>
    <w:p w:rsidR="005C45AA" w:rsidRDefault="00C82CED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создавать устные</w:t>
      </w:r>
      <w:r>
        <w:rPr>
          <w:rFonts w:ascii="Times New Roman" w:hAnsi="Times New Roman"/>
          <w:sz w:val="24"/>
        </w:rPr>
        <w:t xml:space="preserve"> и письменные тексты (описание, рассуждение, повествование) в соответствии с речевой ситуацией;</w:t>
      </w:r>
    </w:p>
    <w:p w:rsidR="005C45AA" w:rsidRDefault="00C82CED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5C45AA" w:rsidRDefault="00C82CED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подбирать иллюстративный материал (рисунки, фото, плакаты) к тексту выступления.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Совместная деятельность:</w:t>
      </w:r>
    </w:p>
    <w:p w:rsidR="005C45AA" w:rsidRDefault="00C82CED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</w:t>
      </w:r>
      <w:r>
        <w:rPr>
          <w:rFonts w:ascii="Times New Roman" w:hAnsi="Times New Roman"/>
          <w:sz w:val="24"/>
        </w:rPr>
        <w:t>едложенного учителем формата планирования, распределения промежуточных шагов и сроков;</w:t>
      </w:r>
    </w:p>
    <w:p w:rsidR="005C45AA" w:rsidRDefault="00C82CED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</w:t>
      </w:r>
      <w:r>
        <w:rPr>
          <w:rFonts w:ascii="Times New Roman" w:hAnsi="Times New Roman"/>
          <w:sz w:val="24"/>
        </w:rPr>
        <w:t>;</w:t>
      </w:r>
    </w:p>
    <w:p w:rsidR="005C45AA" w:rsidRDefault="00C82CED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5C45AA" w:rsidRDefault="00C82CED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ответственно выполнять свою часть работы;</w:t>
      </w:r>
    </w:p>
    <w:p w:rsidR="005C45AA" w:rsidRDefault="00C82CED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свой вклад в общий результат;</w:t>
      </w:r>
    </w:p>
    <w:p w:rsidR="005C45AA" w:rsidRDefault="00C82CED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совместные проектные задания с опорой на предложенные образ</w:t>
      </w:r>
      <w:r>
        <w:rPr>
          <w:rFonts w:ascii="Times New Roman" w:hAnsi="Times New Roman"/>
          <w:sz w:val="24"/>
        </w:rPr>
        <w:t>цы.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К концу обучения в начальной школе у обучающегося формируются регулятивные универсальные учебные действия.</w:t>
      </w:r>
      <w:proofErr w:type="gramEnd"/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Самоорганизация:</w:t>
      </w:r>
    </w:p>
    <w:p w:rsidR="005C45AA" w:rsidRDefault="00C82CED">
      <w:pPr>
        <w:pStyle w:val="a4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планировать действия по решению учебной задачи для получения результата;</w:t>
      </w:r>
    </w:p>
    <w:p w:rsidR="005C45AA" w:rsidRDefault="00C82CED">
      <w:pPr>
        <w:pStyle w:val="a4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выстраивать последовательность выбранных действий.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Само</w:t>
      </w:r>
      <w:r>
        <w:rPr>
          <w:rFonts w:ascii="Times New Roman" w:hAnsi="Times New Roman"/>
          <w:b/>
          <w:i/>
          <w:sz w:val="24"/>
        </w:rPr>
        <w:t>контроль:</w:t>
      </w:r>
    </w:p>
    <w:p w:rsidR="005C45AA" w:rsidRDefault="00C82CED">
      <w:pPr>
        <w:pStyle w:val="a4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причины успеха/неудач учебной деятельности;</w:t>
      </w:r>
    </w:p>
    <w:p w:rsidR="005C45AA" w:rsidRDefault="00C82CED">
      <w:pPr>
        <w:pStyle w:val="a4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корректировать свои учебные действия для преодоления речевых ошибок и ошибок, связанных с анализом текстов;</w:t>
      </w:r>
    </w:p>
    <w:p w:rsidR="005C45AA" w:rsidRDefault="00C82CED">
      <w:pPr>
        <w:pStyle w:val="a4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соотносить результат деятельности с поставленной учебной задачей по анализу </w:t>
      </w:r>
      <w:r>
        <w:rPr>
          <w:rFonts w:ascii="Times New Roman" w:hAnsi="Times New Roman"/>
          <w:sz w:val="24"/>
        </w:rPr>
        <w:t>текстов;</w:t>
      </w:r>
    </w:p>
    <w:p w:rsidR="005C45AA" w:rsidRDefault="00C82CED">
      <w:pPr>
        <w:pStyle w:val="a4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ошибку, допущенную при работе с текстами;</w:t>
      </w:r>
    </w:p>
    <w:p w:rsidR="005C45AA" w:rsidRDefault="00C82CED">
      <w:pPr>
        <w:pStyle w:val="a4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 РЕЗУЛЬТАТЫ</w:t>
      </w:r>
    </w:p>
    <w:p w:rsidR="005C45AA" w:rsidRDefault="00C82CED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Изучение учебного предмета «Литературное чтение на </w:t>
      </w:r>
      <w:r>
        <w:rPr>
          <w:rFonts w:ascii="Times New Roman" w:hAnsi="Times New Roman"/>
          <w:sz w:val="24"/>
        </w:rPr>
        <w:t>родном (русском) языке» в течение четырёх лет обучения должно обеспечить:</w:t>
      </w:r>
    </w:p>
    <w:p w:rsidR="005C45AA" w:rsidRDefault="00C82CED">
      <w:pPr>
        <w:pStyle w:val="a4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понимание родной русской литературы как </w:t>
      </w:r>
      <w:proofErr w:type="spellStart"/>
      <w:r>
        <w:rPr>
          <w:rFonts w:ascii="Times New Roman" w:hAnsi="Times New Roman"/>
          <w:sz w:val="24"/>
        </w:rPr>
        <w:t>национальнокультурной</w:t>
      </w:r>
      <w:proofErr w:type="spellEnd"/>
      <w:r>
        <w:rPr>
          <w:rFonts w:ascii="Times New Roman" w:hAnsi="Times New Roman"/>
          <w:sz w:val="24"/>
        </w:rPr>
        <w:t xml:space="preserve"> ценности народа, как особого способа познания жизни, как явления национальной и мировой культуры, средства сохранения и </w:t>
      </w:r>
      <w:r>
        <w:rPr>
          <w:rFonts w:ascii="Times New Roman" w:hAnsi="Times New Roman"/>
          <w:sz w:val="24"/>
        </w:rPr>
        <w:t>передачи нравственных ценностей и традиций;</w:t>
      </w:r>
    </w:p>
    <w:p w:rsidR="005C45AA" w:rsidRDefault="00C82CED" w:rsidP="00C82CED">
      <w:pPr>
        <w:pStyle w:val="a4"/>
        <w:spacing w:after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коммуникативно-эстетических возможностей русского языка на основе изучения произведений русской литературы;</w:t>
      </w:r>
    </w:p>
    <w:p w:rsidR="005C45AA" w:rsidRDefault="00C82CED" w:rsidP="00C82CED">
      <w:pPr>
        <w:pStyle w:val="a4"/>
        <w:spacing w:after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значимости чтения родной русской литературы для личного развития; для познания себя,</w:t>
      </w:r>
      <w:r>
        <w:rPr>
          <w:rFonts w:ascii="Times New Roman" w:hAnsi="Times New Roman"/>
          <w:sz w:val="24"/>
        </w:rPr>
        <w:t xml:space="preserve"> мира, национальной истории и культуры; для культурной самоидентификации; для приобретения потребности в систематическом чтении русской литературы;</w:t>
      </w:r>
    </w:p>
    <w:p w:rsidR="005C45AA" w:rsidRDefault="00C82CED" w:rsidP="00C82CED">
      <w:pPr>
        <w:pStyle w:val="a4"/>
        <w:spacing w:after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ориентировку в нравственном содержании </w:t>
      </w:r>
      <w:proofErr w:type="gramStart"/>
      <w:r>
        <w:rPr>
          <w:rFonts w:ascii="Times New Roman" w:hAnsi="Times New Roman"/>
          <w:sz w:val="24"/>
        </w:rPr>
        <w:t>прочитанного</w:t>
      </w:r>
      <w:proofErr w:type="gramEnd"/>
      <w:r>
        <w:rPr>
          <w:rFonts w:ascii="Times New Roman" w:hAnsi="Times New Roman"/>
          <w:sz w:val="24"/>
        </w:rPr>
        <w:t>, соотнесение поступков героев с нравственными нормами, о</w:t>
      </w:r>
      <w:r>
        <w:rPr>
          <w:rFonts w:ascii="Times New Roman" w:hAnsi="Times New Roman"/>
          <w:sz w:val="24"/>
        </w:rPr>
        <w:t>боснование нравственной оценки поступков героев;</w:t>
      </w:r>
    </w:p>
    <w:p w:rsidR="005C45AA" w:rsidRDefault="00C82CED" w:rsidP="00C82CED">
      <w:pPr>
        <w:pStyle w:val="a4"/>
        <w:spacing w:after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элементарными представлениями о национальном своеобразии метафор, олицетворений, эпитетов;</w:t>
      </w:r>
    </w:p>
    <w:p w:rsidR="005C45AA" w:rsidRDefault="00C82CED" w:rsidP="00C82CED">
      <w:pPr>
        <w:pStyle w:val="a4"/>
        <w:spacing w:after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совершенствование читательских умений (чтение вслух и про себя, владение элементарными приёмами интерпрета</w:t>
      </w:r>
      <w:r>
        <w:rPr>
          <w:rFonts w:ascii="Times New Roman" w:hAnsi="Times New Roman"/>
          <w:sz w:val="24"/>
        </w:rPr>
        <w:t>ции, анализа и преобразования художественных, научно-популярных и учебных текстов);</w:t>
      </w:r>
    </w:p>
    <w:p w:rsidR="005C45AA" w:rsidRDefault="00C82CED" w:rsidP="00C82CED">
      <w:pPr>
        <w:pStyle w:val="a4"/>
        <w:spacing w:after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применение опыта чтения произведений русской литературы для речевого самосовершенствования (умения участвовать в обсуждении прослушанного/прочитанного текста, доказывать и </w:t>
      </w:r>
      <w:r>
        <w:rPr>
          <w:rFonts w:ascii="Times New Roman" w:hAnsi="Times New Roman"/>
          <w:sz w:val="24"/>
        </w:rPr>
        <w:t>подтверждать собственное мнение ссылками на текст;</w:t>
      </w:r>
    </w:p>
    <w:p w:rsidR="005C45AA" w:rsidRDefault="00C82CED">
      <w:pPr>
        <w:pStyle w:val="a4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передавать содержание прочитанного или прослушанного с учётом специфики текста в виде пересказа, полного или краткого; составлять устный рассказ на основе прочитанных произведений с учётом коммуникативной </w:t>
      </w:r>
      <w:r>
        <w:rPr>
          <w:rFonts w:ascii="Times New Roman" w:hAnsi="Times New Roman"/>
          <w:sz w:val="24"/>
        </w:rPr>
        <w:t>задачи (для разных адресатов), читать наизусть стихотворные произведения);</w:t>
      </w:r>
    </w:p>
    <w:p w:rsidR="005C45AA" w:rsidRDefault="00C82CED" w:rsidP="00C82CED">
      <w:pPr>
        <w:pStyle w:val="a4"/>
        <w:spacing w:after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самостоятельный выбор интересующей литературы, обогащение собственного круга чтения;</w:t>
      </w:r>
    </w:p>
    <w:p w:rsidR="005C45AA" w:rsidRDefault="00C82CED" w:rsidP="00C82CED">
      <w:pPr>
        <w:pStyle w:val="a4"/>
        <w:spacing w:after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использование справочных источников для получения дополнительной информации.</w:t>
      </w:r>
    </w:p>
    <w:p w:rsidR="005C45AA" w:rsidRDefault="00C82CED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концу обучения </w:t>
      </w:r>
      <w:r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z w:val="24"/>
        </w:rPr>
        <w:t xml:space="preserve"> 1 классе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научится:</w:t>
      </w:r>
    </w:p>
    <w:p w:rsidR="005C45AA" w:rsidRDefault="00C82CED" w:rsidP="00C82CED">
      <w:pPr>
        <w:pStyle w:val="a4"/>
        <w:spacing w:after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осознавать значимость чтения родной русской литературы для познания себя, мира, национальной истории и культуры;</w:t>
      </w:r>
    </w:p>
    <w:p w:rsidR="005C45AA" w:rsidRDefault="00C82CED" w:rsidP="00C82CED">
      <w:pPr>
        <w:pStyle w:val="a4"/>
        <w:spacing w:after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элементарными приёмами интерпретации произведений русской литературы;</w:t>
      </w:r>
    </w:p>
    <w:p w:rsidR="005C45AA" w:rsidRDefault="00C82CED" w:rsidP="00C82CED">
      <w:pPr>
        <w:pStyle w:val="a4"/>
        <w:spacing w:after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применять опыт чтения </w:t>
      </w:r>
      <w:r>
        <w:rPr>
          <w:rFonts w:ascii="Times New Roman" w:hAnsi="Times New Roman"/>
          <w:sz w:val="24"/>
        </w:rPr>
        <w:t>произведений русской  литературы для речевого самосовершенствования: участвовать в обсуждении прослушанного/прочитанного текста;</w:t>
      </w:r>
    </w:p>
    <w:p w:rsidR="005C45AA" w:rsidRDefault="00C82CED" w:rsidP="00C82CED">
      <w:pPr>
        <w:pStyle w:val="a4"/>
        <w:spacing w:after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словарь учебника для получения дополнительной информации о значении слова;</w:t>
      </w:r>
    </w:p>
    <w:p w:rsidR="00C82CED" w:rsidRPr="00C82CED" w:rsidRDefault="00C82CED" w:rsidP="00C82CED">
      <w:pPr>
        <w:pStyle w:val="a4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читать наизусть стихотворные произведен</w:t>
      </w:r>
      <w:r>
        <w:rPr>
          <w:rFonts w:ascii="Times New Roman" w:hAnsi="Times New Roman"/>
          <w:sz w:val="24"/>
        </w:rPr>
        <w:t>ия по собственному выбо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у</w:t>
      </w:r>
    </w:p>
    <w:p w:rsidR="005C45AA" w:rsidRDefault="005C45AA">
      <w:pPr>
        <w:spacing w:after="0"/>
        <w:jc w:val="center"/>
        <w:rPr>
          <w:rFonts w:ascii="Times New Roman" w:hAnsi="Times New Roman"/>
        </w:rPr>
      </w:pPr>
    </w:p>
    <w:p w:rsidR="005C45AA" w:rsidRDefault="00C82C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«Литературное чтение на родном (русском) языке»</w:t>
      </w:r>
    </w:p>
    <w:p w:rsidR="005C45AA" w:rsidRDefault="00C82C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Поурочное планирование 1 класс</w:t>
      </w:r>
    </w:p>
    <w:tbl>
      <w:tblPr>
        <w:tblStyle w:val="aa"/>
        <w:tblW w:w="10740" w:type="dxa"/>
        <w:tblLayout w:type="fixed"/>
        <w:tblLook w:val="04A0"/>
      </w:tblPr>
      <w:tblGrid>
        <w:gridCol w:w="673"/>
        <w:gridCol w:w="3826"/>
        <w:gridCol w:w="850"/>
        <w:gridCol w:w="1138"/>
        <w:gridCol w:w="851"/>
        <w:gridCol w:w="2551"/>
        <w:gridCol w:w="851"/>
      </w:tblGrid>
      <w:tr w:rsidR="005C45AA" w:rsidTr="00C82CED">
        <w:tc>
          <w:tcPr>
            <w:tcW w:w="673" w:type="dxa"/>
            <w:vMerge w:val="restart"/>
          </w:tcPr>
          <w:p w:rsidR="005C45AA" w:rsidRDefault="00C82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826" w:type="dxa"/>
            <w:vMerge w:val="restart"/>
          </w:tcPr>
          <w:p w:rsidR="005C45AA" w:rsidRDefault="00C82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2839" w:type="dxa"/>
            <w:gridSpan w:val="3"/>
          </w:tcPr>
          <w:p w:rsidR="005C45AA" w:rsidRDefault="00C82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5C45AA" w:rsidRDefault="00C82CED" w:rsidP="00C82CED">
            <w:pPr>
              <w:ind w:right="6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функциональной грамотности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  <w:tr w:rsidR="005C45AA" w:rsidTr="00C82CED">
        <w:tc>
          <w:tcPr>
            <w:tcW w:w="673" w:type="dxa"/>
            <w:vMerge/>
          </w:tcPr>
          <w:p w:rsidR="005C45AA" w:rsidRDefault="005C45AA"/>
        </w:tc>
        <w:tc>
          <w:tcPr>
            <w:tcW w:w="3826" w:type="dxa"/>
            <w:vMerge/>
          </w:tcPr>
          <w:p w:rsidR="005C45AA" w:rsidRDefault="005C45AA"/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8" w:type="dxa"/>
          </w:tcPr>
          <w:p w:rsidR="005C45AA" w:rsidRDefault="00C82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работы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работы</w:t>
            </w:r>
          </w:p>
        </w:tc>
        <w:tc>
          <w:tcPr>
            <w:tcW w:w="2551" w:type="dxa"/>
            <w:vMerge/>
          </w:tcPr>
          <w:p w:rsidR="005C45AA" w:rsidRDefault="005C45AA"/>
        </w:tc>
        <w:tc>
          <w:tcPr>
            <w:tcW w:w="851" w:type="dxa"/>
          </w:tcPr>
          <w:p w:rsidR="005C45AA" w:rsidRDefault="005C45AA"/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Вводный урок.</w:t>
            </w:r>
          </w:p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Знакомство с учебником.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 w:val="restart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Извлекать информацию, необходимую для выполнения задания по тексту. Находить значение слов или фраз.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07.09.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</w:r>
          </w:p>
        </w:tc>
      </w:tr>
      <w:tr w:rsidR="005C45AA" w:rsidTr="00C82CED">
        <w:trPr>
          <w:trHeight w:val="221"/>
        </w:trPr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С.А.Баруздин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. Самое простое дело.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/>
          </w:tcPr>
          <w:p w:rsidR="005C45AA" w:rsidRDefault="005C45AA"/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14.09.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Л. В. Куклин. «Как я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научился читать»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C45AA" w:rsidRDefault="00C82CED">
            <w:pPr>
              <w:pStyle w:val="Defaul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Определять общее настроение текста. 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21.09.</w:t>
            </w:r>
          </w:p>
        </w:tc>
      </w:tr>
      <w:tr w:rsidR="005C45AA" w:rsidTr="00C82CED">
        <w:trPr>
          <w:trHeight w:val="602"/>
        </w:trPr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Л. В. Куклин. «Как я научился читать»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C45AA" w:rsidRDefault="00C82CED">
            <w:pPr>
              <w:pStyle w:val="Defaul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Сравнивать информацию, представленную в тексте. Выделять обобщения, сделанные в тексте. 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28.09.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Н. Н. Носов. «Тайна на дне колодца» (фрагмент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главы «Волшебные сказки»).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Определять общее настроение текста.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05.10.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Н. Н. Носов. «Тайна на дне колодца» (фрагмент главы «Волшебные сказки»).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C45AA" w:rsidRDefault="00C82CED">
            <w:pPr>
              <w:pStyle w:val="Defaul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Извлекать информацию, необходимую для выполнения задания по тексту. </w:t>
            </w:r>
          </w:p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Делать вывод, что одно событие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стало причиной другого события.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12.10.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М.Ю.Лермонтов «Парус», Т.В.Толстая «Детство Лермонтова»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C45AA" w:rsidRDefault="00C82CED">
            <w:pPr>
              <w:pStyle w:val="Defaul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Оценить, насколько заголовок текста отражает его основную мысль </w:t>
            </w:r>
          </w:p>
          <w:p w:rsidR="005C45AA" w:rsidRDefault="005C45AA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19.10.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С. Л. Прокофьева. «Самый большой друг». 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Описывать взаимоотношения двух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персонажей.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26.10.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С. Л. Прокофьева. «Самый большой друг».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C45AA" w:rsidRDefault="00C82CED">
            <w:pPr>
              <w:pStyle w:val="Defaul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Определять, каким образом можно применить информацию, представленную в тексте, в реальном мире.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09.11.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М.Л.Михайлов «Лесные хоромы»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Сравнивать информацию, представленную в тексте.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Выделять обобщения, сделанные в тексте.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16.11.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И.А.Мазнин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«Давайте будем дружить друг с другом…»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 w:val="restart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Сравнивать информацию, представленную в тексте. Выделять обобщения, сделанные в тексте.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23.11.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Н.К.Абрамцева «Цветы и зеркало» (в сокращении)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/>
          </w:tcPr>
          <w:p w:rsidR="005C45AA" w:rsidRDefault="005C45AA"/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30.11.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Л.Н.Толстой «Лгун» 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 w:val="restart"/>
          </w:tcPr>
          <w:p w:rsidR="005C45AA" w:rsidRDefault="00C82CED">
            <w:pPr>
              <w:pStyle w:val="Defaul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Оценить, насколько заголовок текста отражает его основную мысль </w:t>
            </w:r>
          </w:p>
          <w:p w:rsidR="005C45AA" w:rsidRDefault="005C45AA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07.12.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Русская народная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сказка «Враль»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/>
          </w:tcPr>
          <w:p w:rsidR="005C45AA" w:rsidRDefault="005C45AA"/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14.12.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В.А.Осеева «Почему?»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 w:val="restart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Определять общее настроение текста</w:t>
            </w:r>
          </w:p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Определять, каким образом можно применить информацию, представленную в тексте, в реальном мире.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21.12.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В.А.Осеева «Почему?»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/>
          </w:tcPr>
          <w:p w:rsidR="005C45AA" w:rsidRDefault="005C45AA"/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28.12.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А.С.Пушкин «…Воротился старик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ко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старухе…» 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/>
          </w:tcPr>
          <w:p w:rsidR="005C45AA" w:rsidRDefault="005C45AA"/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11.01.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Р.С.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Сеф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«Чудо», В.В.Лунин «Я видела чудо»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 w:val="restart"/>
          </w:tcPr>
          <w:p w:rsidR="005C45AA" w:rsidRDefault="00C82CED">
            <w:pPr>
              <w:pStyle w:val="Defaul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Оценить вероятность того, что описанные события могли произойти в реальной жизни. </w:t>
            </w:r>
          </w:p>
          <w:p w:rsidR="005C45AA" w:rsidRDefault="00C82CED">
            <w:pPr>
              <w:pStyle w:val="Defaul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Оценить, насколько заголовок текста отражает его основную мысль.</w:t>
            </w:r>
            <w:r>
              <w:rPr>
                <w:color w:val="000000" w:themeColor="text1"/>
                <w:sz w:val="20"/>
              </w:rPr>
              <w:t xml:space="preserve"> </w:t>
            </w:r>
          </w:p>
          <w:p w:rsidR="005C45AA" w:rsidRDefault="00C82CED">
            <w:pPr>
              <w:pStyle w:val="Defaul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Извлекать информацию, необходимую для выполнения</w:t>
            </w:r>
            <w:proofErr w:type="gramStart"/>
            <w:r>
              <w:rPr>
                <w:color w:val="000000" w:themeColor="text1"/>
                <w:sz w:val="20"/>
              </w:rPr>
              <w:t>.</w:t>
            </w:r>
            <w:proofErr w:type="gramEnd"/>
            <w:r>
              <w:rPr>
                <w:color w:val="000000" w:themeColor="text1"/>
                <w:sz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</w:rPr>
              <w:t>з</w:t>
            </w:r>
            <w:proofErr w:type="gramEnd"/>
            <w:r>
              <w:rPr>
                <w:color w:val="000000" w:themeColor="text1"/>
                <w:sz w:val="20"/>
              </w:rPr>
              <w:t xml:space="preserve">адания по тексту </w:t>
            </w:r>
          </w:p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Делать вывод, что одно событие стало причиной другого события. 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lastRenderedPageBreak/>
              <w:t>18.01.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19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С.А.Иванов «Снежный заповедник» (отрывок)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/>
          </w:tcPr>
          <w:p w:rsidR="005C45AA" w:rsidRDefault="005C45AA"/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25.01.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20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М.М.Пришвин «Закат солнца», «Осинкам холодно»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/>
          </w:tcPr>
          <w:p w:rsidR="005C45AA" w:rsidRDefault="005C45AA"/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01.02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21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М.С.Харитонов «Учитель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вранья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</w:rPr>
              <w:t>» (отрывок)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/>
          </w:tcPr>
          <w:p w:rsidR="005C45AA" w:rsidRDefault="005C45AA"/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8.02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22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В.Ф.Тендряков «Весенние перевёртыши» (отрывок)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Определять общее настроение текста.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22.02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Урок обобщения по разделу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Сравнивать информацию, представленную в тексте. Выделять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обобщения, сделанные в тексте.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9.02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В.А.Осеева «Колыбельная песенка», П.А.Синявский «Рисунок» 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C45AA" w:rsidRDefault="00C82CED">
            <w:pPr>
              <w:pStyle w:val="Defaul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Делать вывод, что одно событие стало причиной другого события. </w:t>
            </w:r>
          </w:p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Выделить из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представленного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на странице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контента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информацию релевантную для конкретной темы. 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7.03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С.А.Махотин «Этот дом со скрипучим крыльцом», Ф.П.Савинов «Родное»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 w:val="restart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Извлекать информацию, необходимую для выполнения здания по тексту.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14.03.</w:t>
            </w:r>
          </w:p>
        </w:tc>
      </w:tr>
      <w:tr w:rsidR="005C45AA" w:rsidTr="00C82CED">
        <w:trPr>
          <w:trHeight w:val="466"/>
        </w:trPr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В.Ф.Боков «Откуда начинается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Россия?», К.Д.Ушинский «Наше отечество»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/>
          </w:tcPr>
          <w:p w:rsidR="005C45AA" w:rsidRDefault="005C45AA"/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1.03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27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Русские народные загадки о солнце, луне, звёздах, облаках, И.А.Бунин «Серп луны под тучкой длинной» 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Сравнивать информацию, представленную в тексте. Выделять обобщения, сделанные в тексте.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04.04.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А.Н.Толстой «Петушки»,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С.В.Сахарнов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«Мезень»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Сравнивать информацию, представленную в тексте. Выделять обобщения, сделанные в тексте.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11.04.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br/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Е.В.Григорьева «Осенью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рыжий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…»,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В.М.катанов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«Жар-птица»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C45AA" w:rsidRDefault="00C82CED">
            <w:pPr>
              <w:pStyle w:val="Defaul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Извлекать информацию, необходимую </w:t>
            </w:r>
            <w:r>
              <w:rPr>
                <w:color w:val="000000" w:themeColor="text1"/>
                <w:sz w:val="20"/>
              </w:rPr>
              <w:t>для выполнения</w:t>
            </w:r>
            <w:proofErr w:type="gramStart"/>
            <w:r>
              <w:rPr>
                <w:color w:val="000000" w:themeColor="text1"/>
                <w:sz w:val="20"/>
              </w:rPr>
              <w:t>.</w:t>
            </w:r>
            <w:proofErr w:type="gramEnd"/>
            <w:r>
              <w:rPr>
                <w:color w:val="000000" w:themeColor="text1"/>
                <w:sz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</w:rPr>
              <w:t>з</w:t>
            </w:r>
            <w:proofErr w:type="gramEnd"/>
            <w:r>
              <w:rPr>
                <w:color w:val="000000" w:themeColor="text1"/>
                <w:sz w:val="20"/>
              </w:rPr>
              <w:t xml:space="preserve">адания по тексту </w:t>
            </w:r>
          </w:p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Делать вывод, что одно событие стало причиной другого события.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18.04.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В.П.Крапивин «Сказки Севки Глущенко», Ю.И.Коваль «Поздним вечером ранней весной»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Сравнивать информацию, представленную в тексте. Выделять обобщ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ения, сделанные в тексте.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25.04.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31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С.В.Востоков «Месяц», Е.В.Липатова «Луна похожа на ежа…», Г.М.Кружков «Звезды»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Сравнивать информацию, представленную в тексте. Выделять обобщения, сделанные в тексте.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02.05.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32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С.В.Востоков «Два яблока»,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Я.П.Полонский «По горам две хмурых тучи», Г.В.Сапгир «Тучи»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 w:val="restart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Извлекать информацию, необходимую для выполнения задания по тексту.</w:t>
            </w:r>
          </w:p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16.05.</w:t>
            </w:r>
          </w:p>
        </w:tc>
      </w:tr>
      <w:tr w:rsidR="005C45AA" w:rsidTr="00C82CED">
        <w:tc>
          <w:tcPr>
            <w:tcW w:w="673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33</w:t>
            </w:r>
          </w:p>
        </w:tc>
        <w:tc>
          <w:tcPr>
            <w:tcW w:w="3826" w:type="dxa"/>
          </w:tcPr>
          <w:p w:rsidR="005C45AA" w:rsidRDefault="00C82CED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Итоговый урок. Обобщение по разделу</w:t>
            </w:r>
          </w:p>
        </w:tc>
        <w:tc>
          <w:tcPr>
            <w:tcW w:w="850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38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5C45AA" w:rsidRDefault="005C45A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vMerge/>
          </w:tcPr>
          <w:p w:rsidR="005C45AA" w:rsidRDefault="005C45AA"/>
        </w:tc>
        <w:tc>
          <w:tcPr>
            <w:tcW w:w="851" w:type="dxa"/>
          </w:tcPr>
          <w:p w:rsidR="005C45AA" w:rsidRDefault="00C82CE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23.05.</w:t>
            </w:r>
          </w:p>
        </w:tc>
      </w:tr>
    </w:tbl>
    <w:p w:rsidR="005C45AA" w:rsidRDefault="005C45AA">
      <w:pPr>
        <w:spacing w:after="0"/>
        <w:jc w:val="both"/>
        <w:rPr>
          <w:rFonts w:ascii="Times New Roman" w:hAnsi="Times New Roman"/>
          <w:b/>
        </w:rPr>
      </w:pPr>
    </w:p>
    <w:sectPr w:rsidR="005C45AA" w:rsidSect="00C82CED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C14"/>
    <w:multiLevelType w:val="multilevel"/>
    <w:tmpl w:val="DCD8C768"/>
    <w:lvl w:ilvl="0">
      <w:start w:val="1"/>
      <w:numFmt w:val="bullet"/>
      <w:lvlText w:val=""/>
      <w:lvlJc w:val="left"/>
      <w:pPr>
        <w:ind w:left="7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1">
    <w:nsid w:val="04A722A0"/>
    <w:multiLevelType w:val="multilevel"/>
    <w:tmpl w:val="FE5EFF1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ED4198B"/>
    <w:multiLevelType w:val="multilevel"/>
    <w:tmpl w:val="34CCDD5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4D1426C"/>
    <w:multiLevelType w:val="multilevel"/>
    <w:tmpl w:val="C55259D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ABB3234"/>
    <w:multiLevelType w:val="multilevel"/>
    <w:tmpl w:val="66F2C9F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C0D2E36"/>
    <w:multiLevelType w:val="multilevel"/>
    <w:tmpl w:val="0E7AA02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D3F7FEA"/>
    <w:multiLevelType w:val="multilevel"/>
    <w:tmpl w:val="35208ED6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36761B2F"/>
    <w:multiLevelType w:val="multilevel"/>
    <w:tmpl w:val="1DCC9D3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6875E71"/>
    <w:multiLevelType w:val="multilevel"/>
    <w:tmpl w:val="D6EE066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A75326C"/>
    <w:multiLevelType w:val="multilevel"/>
    <w:tmpl w:val="45E6ED2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B5C4E91"/>
    <w:multiLevelType w:val="multilevel"/>
    <w:tmpl w:val="95F45CD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BA255AA"/>
    <w:multiLevelType w:val="multilevel"/>
    <w:tmpl w:val="21EE16E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E4E4062"/>
    <w:multiLevelType w:val="multilevel"/>
    <w:tmpl w:val="7C0AEA4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2692490"/>
    <w:multiLevelType w:val="multilevel"/>
    <w:tmpl w:val="9CC6D0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46806F6"/>
    <w:multiLevelType w:val="multilevel"/>
    <w:tmpl w:val="977CF1C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5"/>
  </w:num>
  <w:num w:numId="5">
    <w:abstractNumId w:val="0"/>
  </w:num>
  <w:num w:numId="6">
    <w:abstractNumId w:val="11"/>
  </w:num>
  <w:num w:numId="7">
    <w:abstractNumId w:val="9"/>
  </w:num>
  <w:num w:numId="8">
    <w:abstractNumId w:val="8"/>
  </w:num>
  <w:num w:numId="9">
    <w:abstractNumId w:val="1"/>
  </w:num>
  <w:num w:numId="10">
    <w:abstractNumId w:val="14"/>
  </w:num>
  <w:num w:numId="11">
    <w:abstractNumId w:val="2"/>
  </w:num>
  <w:num w:numId="12">
    <w:abstractNumId w:val="4"/>
  </w:num>
  <w:num w:numId="13">
    <w:abstractNumId w:val="7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45AA"/>
    <w:rsid w:val="005C45AA"/>
    <w:rsid w:val="00C8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C45AA"/>
  </w:style>
  <w:style w:type="paragraph" w:styleId="10">
    <w:name w:val="heading 1"/>
    <w:basedOn w:val="a"/>
    <w:link w:val="11"/>
    <w:uiPriority w:val="9"/>
    <w:qFormat/>
    <w:rsid w:val="005C45AA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5C45A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C45A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C45A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C45A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C45AA"/>
  </w:style>
  <w:style w:type="paragraph" w:styleId="21">
    <w:name w:val="toc 2"/>
    <w:next w:val="a"/>
    <w:link w:val="22"/>
    <w:uiPriority w:val="39"/>
    <w:rsid w:val="005C45A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C45A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C45A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C45A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C45A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C45A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C45A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C45AA"/>
    <w:rPr>
      <w:rFonts w:ascii="XO Thames" w:hAnsi="XO Thames"/>
      <w:sz w:val="28"/>
    </w:rPr>
  </w:style>
  <w:style w:type="paragraph" w:customStyle="1" w:styleId="12">
    <w:name w:val="Основной шрифт абзаца1"/>
    <w:link w:val="3"/>
    <w:rsid w:val="005C45AA"/>
  </w:style>
  <w:style w:type="character" w:customStyle="1" w:styleId="30">
    <w:name w:val="Заголовок 3 Знак"/>
    <w:link w:val="3"/>
    <w:rsid w:val="005C45A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C45A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C45A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C45A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5C45AA"/>
    <w:rPr>
      <w:rFonts w:ascii="Times New Roman" w:hAnsi="Times New Roman"/>
      <w:b/>
      <w:sz w:val="48"/>
    </w:rPr>
  </w:style>
  <w:style w:type="paragraph" w:customStyle="1" w:styleId="13">
    <w:name w:val="Гиперссылка1"/>
    <w:basedOn w:val="12"/>
    <w:link w:val="a3"/>
    <w:rsid w:val="005C45AA"/>
    <w:rPr>
      <w:color w:val="0000FF" w:themeColor="hyperlink"/>
      <w:u w:val="single"/>
    </w:rPr>
  </w:style>
  <w:style w:type="character" w:styleId="a3">
    <w:name w:val="Hyperlink"/>
    <w:basedOn w:val="a0"/>
    <w:link w:val="13"/>
    <w:rsid w:val="005C45AA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5C45A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C45A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C45A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C45A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C45A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C45AA"/>
    <w:rPr>
      <w:rFonts w:ascii="XO Thames" w:hAnsi="XO Thames"/>
      <w:sz w:val="20"/>
    </w:rPr>
  </w:style>
  <w:style w:type="paragraph" w:customStyle="1" w:styleId="Default">
    <w:name w:val="Default"/>
    <w:link w:val="Default0"/>
    <w:rsid w:val="005C45A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5C45AA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rsid w:val="005C45A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C45A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C45A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C45A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C45A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C45AA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5C45AA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5C45AA"/>
  </w:style>
  <w:style w:type="paragraph" w:styleId="a6">
    <w:name w:val="Subtitle"/>
    <w:next w:val="a"/>
    <w:link w:val="a7"/>
    <w:uiPriority w:val="11"/>
    <w:qFormat/>
    <w:rsid w:val="005C45AA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5C45AA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5C45A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5C45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C45A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C45AA"/>
    <w:rPr>
      <w:rFonts w:ascii="XO Thames" w:hAnsi="XO Thames"/>
      <w:b/>
      <w:sz w:val="28"/>
    </w:rPr>
  </w:style>
  <w:style w:type="table" w:styleId="aa">
    <w:name w:val="Table Grid"/>
    <w:basedOn w:val="a1"/>
    <w:rsid w:val="005C45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C45A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2842</Words>
  <Characters>16200</Characters>
  <Application>Microsoft Office Word</Application>
  <DocSecurity>0</DocSecurity>
  <Lines>135</Lines>
  <Paragraphs>38</Paragraphs>
  <ScaleCrop>false</ScaleCrop>
  <Company/>
  <LinksUpToDate>false</LinksUpToDate>
  <CharactersWithSpaces>19004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2023-10-13T07:04:00Z</cp:lastPrinted>
  <dcterms:created xsi:type="dcterms:W3CDTF">2023-10-13T06:54:00Z</dcterms:created>
  <dcterms:modified xsi:type="dcterms:W3CDTF">2023-10-13T07:04:00Z</dcterms:modified>
</cp:coreProperties>
</file>