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936" w:rsidRDefault="00386936" w:rsidP="00F93087">
      <w:pPr>
        <w:jc w:val="center"/>
        <w:rPr>
          <w:rFonts w:ascii="Times New Roman" w:hAnsi="Times New Roman" w:cs="Times New Roman"/>
          <w:sz w:val="32"/>
          <w:szCs w:val="32"/>
        </w:rPr>
      </w:pPr>
      <w:bookmarkStart w:id="0" w:name="_Toc116032502"/>
      <w:bookmarkStart w:id="1" w:name="_Toc116032510"/>
    </w:p>
    <w:p w:rsidR="00386936" w:rsidRPr="00F93087" w:rsidRDefault="00386936" w:rsidP="00386936">
      <w:pPr>
        <w:jc w:val="center"/>
        <w:rPr>
          <w:rFonts w:ascii="Times New Roman" w:hAnsi="Times New Roman" w:cs="Times New Roman"/>
          <w:sz w:val="32"/>
          <w:szCs w:val="32"/>
        </w:rPr>
      </w:pPr>
      <w:r>
        <w:rPr>
          <w:noProof/>
          <w:lang w:eastAsia="ru-RU"/>
        </w:rPr>
        <w:drawing>
          <wp:inline distT="0" distB="0" distL="0" distR="0">
            <wp:extent cx="6152515" cy="8605520"/>
            <wp:effectExtent l="0" t="0" r="63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152515" cy="8605520"/>
                    </a:xfrm>
                    <a:prstGeom prst="rect">
                      <a:avLst/>
                    </a:prstGeom>
                  </pic:spPr>
                </pic:pic>
              </a:graphicData>
            </a:graphic>
          </wp:inline>
        </w:drawing>
      </w:r>
      <w:bookmarkStart w:id="2" w:name="_GoBack"/>
      <w:bookmarkEnd w:id="2"/>
    </w:p>
    <w:p w:rsidR="00E3119F" w:rsidRPr="00C523C1" w:rsidRDefault="00E3119F" w:rsidP="007E0B29">
      <w:pPr>
        <w:jc w:val="both"/>
        <w:rPr>
          <w:rFonts w:ascii="Times New Roman" w:hAnsi="Times New Roman" w:cs="Times New Roman"/>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846"/>
        <w:gridCol w:w="8363"/>
        <w:gridCol w:w="1134"/>
      </w:tblGrid>
      <w:tr w:rsidR="00F93087" w:rsidRPr="00F93087"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F93087" w:rsidRDefault="00F93087" w:rsidP="00F93087">
            <w:pPr>
              <w:spacing w:after="0" w:line="240" w:lineRule="auto"/>
              <w:rPr>
                <w:rFonts w:ascii="Times New Roman" w:eastAsia="Times New Roman" w:hAnsi="Times New Roman" w:cs="Times New Roman"/>
                <w:sz w:val="24"/>
                <w:szCs w:val="24"/>
                <w:lang w:eastAsia="ru-RU"/>
              </w:rPr>
            </w:pPr>
            <w:r w:rsidRPr="00F93087">
              <w:rPr>
                <w:rFonts w:ascii="Times New Roman" w:eastAsia="Times New Roman" w:hAnsi="Times New Roman" w:cs="Times New Roman"/>
                <w:color w:val="000000"/>
                <w:sz w:val="24"/>
                <w:szCs w:val="24"/>
                <w:lang w:eastAsia="ru-RU"/>
              </w:rPr>
              <w:lastRenderedPageBreak/>
              <w:t xml:space="preserve">I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F93087" w:rsidRDefault="00F93087" w:rsidP="00F93087">
            <w:pPr>
              <w:spacing w:after="0" w:line="240" w:lineRule="auto"/>
              <w:rPr>
                <w:rFonts w:ascii="Times New Roman" w:eastAsia="Times New Roman" w:hAnsi="Times New Roman" w:cs="Times New Roman"/>
                <w:sz w:val="24"/>
                <w:szCs w:val="24"/>
                <w:lang w:eastAsia="ru-RU"/>
              </w:rPr>
            </w:pPr>
            <w:r w:rsidRPr="00F93087">
              <w:rPr>
                <w:rFonts w:ascii="Times New Roman" w:eastAsia="Times New Roman" w:hAnsi="Times New Roman" w:cs="Times New Roman"/>
                <w:color w:val="000000"/>
                <w:sz w:val="24"/>
                <w:szCs w:val="24"/>
                <w:lang w:eastAsia="ru-RU"/>
              </w:rPr>
              <w:t xml:space="preserve">.Общие положения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F93087" w:rsidRDefault="00F93087" w:rsidP="00A63F4E">
            <w:pPr>
              <w:spacing w:after="0" w:line="240" w:lineRule="auto"/>
              <w:rPr>
                <w:rFonts w:ascii="Times New Roman" w:eastAsia="Times New Roman" w:hAnsi="Times New Roman" w:cs="Times New Roman"/>
                <w:sz w:val="24"/>
                <w:szCs w:val="24"/>
                <w:lang w:eastAsia="ru-RU"/>
              </w:rPr>
            </w:pPr>
            <w:r w:rsidRPr="00F93087">
              <w:rPr>
                <w:rFonts w:ascii="Times New Roman" w:eastAsia="Times New Roman" w:hAnsi="Times New Roman" w:cs="Times New Roman"/>
                <w:color w:val="000000"/>
                <w:sz w:val="24"/>
                <w:szCs w:val="24"/>
                <w:lang w:eastAsia="ru-RU"/>
              </w:rPr>
              <w:t xml:space="preserve">стр. </w:t>
            </w:r>
            <w:r w:rsidR="00332B60">
              <w:rPr>
                <w:rFonts w:ascii="Times New Roman" w:eastAsia="Times New Roman" w:hAnsi="Times New Roman" w:cs="Times New Roman"/>
                <w:color w:val="000000"/>
                <w:sz w:val="24"/>
                <w:szCs w:val="24"/>
                <w:lang w:eastAsia="ru-RU"/>
              </w:rPr>
              <w:t>3</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II.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Целевой раздел ООП ООО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A63F4E">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332B60">
              <w:rPr>
                <w:rFonts w:ascii="Times New Roman" w:eastAsia="Times New Roman" w:hAnsi="Times New Roman" w:cs="Times New Roman"/>
                <w:color w:val="000000"/>
                <w:sz w:val="24"/>
                <w:szCs w:val="24"/>
                <w:lang w:eastAsia="ru-RU"/>
              </w:rPr>
              <w:t>5</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16.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Пояснительная записка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A63F4E">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754FFC">
              <w:rPr>
                <w:rFonts w:ascii="Times New Roman" w:eastAsia="Times New Roman" w:hAnsi="Times New Roman" w:cs="Times New Roman"/>
                <w:color w:val="000000"/>
                <w:sz w:val="24"/>
                <w:szCs w:val="24"/>
                <w:lang w:eastAsia="ru-RU"/>
              </w:rPr>
              <w:t>5</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17.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Планируемые результаты освоения ООП ООО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754FF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8</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18.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Система оценки достижения планируемых результатов освоения ООП ООО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754FF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9</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III.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Содержательный раздел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A63F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14</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19.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Рабочая программа по учебному предмету «Русский язык»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14</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20.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Рабочая программа по учебному предмет «Литература»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57</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21.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Рабочая программа по учебному предмету «Родной (русский) язык»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A63F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81</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415956"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23</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415956" w:rsidP="00415956">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программа по учебному предмету «Родной аварский) язык»</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A63F4E" w:rsidP="00415956">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754FFC">
              <w:rPr>
                <w:rFonts w:ascii="Times New Roman" w:eastAsia="Times New Roman" w:hAnsi="Times New Roman" w:cs="Times New Roman"/>
                <w:color w:val="000000"/>
                <w:sz w:val="24"/>
                <w:szCs w:val="24"/>
                <w:lang w:eastAsia="ru-RU"/>
              </w:rPr>
              <w:t>105</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415956"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24</w:t>
            </w:r>
            <w:r w:rsidR="00F93087" w:rsidRPr="00332B60">
              <w:rPr>
                <w:rFonts w:ascii="Times New Roman" w:eastAsia="Times New Roman" w:hAnsi="Times New Roman" w:cs="Times New Roman"/>
                <w:color w:val="000000"/>
                <w:sz w:val="24"/>
                <w:szCs w:val="24"/>
                <w:lang w:eastAsia="ru-RU"/>
              </w:rPr>
              <w:t xml:space="preserve">.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програм</w:t>
            </w:r>
            <w:r w:rsidR="00415956" w:rsidRPr="00332B60">
              <w:rPr>
                <w:rFonts w:ascii="Times New Roman" w:eastAsia="Times New Roman" w:hAnsi="Times New Roman" w:cs="Times New Roman"/>
                <w:color w:val="000000"/>
                <w:sz w:val="24"/>
                <w:szCs w:val="24"/>
                <w:lang w:eastAsia="ru-RU"/>
              </w:rPr>
              <w:t xml:space="preserve">ма по учебному предмету «Родная </w:t>
            </w:r>
            <w:r w:rsidRPr="00332B60">
              <w:rPr>
                <w:rFonts w:ascii="Times New Roman" w:eastAsia="Times New Roman" w:hAnsi="Times New Roman" w:cs="Times New Roman"/>
                <w:color w:val="000000"/>
                <w:sz w:val="24"/>
                <w:szCs w:val="24"/>
                <w:lang w:eastAsia="ru-RU"/>
              </w:rPr>
              <w:t xml:space="preserve">(русская) литература»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126</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415956"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25.</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415956"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программа по учебному предмету «Родная (аварская) литература»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415956" w:rsidP="006B26E3">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стр. 14</w:t>
            </w:r>
            <w:r w:rsidR="00754FFC">
              <w:rPr>
                <w:rFonts w:ascii="Times New Roman" w:eastAsia="Times New Roman" w:hAnsi="Times New Roman" w:cs="Times New Roman"/>
                <w:color w:val="000000"/>
                <w:sz w:val="24"/>
                <w:szCs w:val="24"/>
                <w:lang w:eastAsia="ru-RU"/>
              </w:rPr>
              <w:t>5</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2</w:t>
            </w:r>
            <w:r w:rsidR="009B2935" w:rsidRPr="00332B60">
              <w:rPr>
                <w:rFonts w:ascii="Times New Roman" w:eastAsia="Times New Roman" w:hAnsi="Times New Roman" w:cs="Times New Roman"/>
                <w:color w:val="000000"/>
                <w:sz w:val="24"/>
                <w:szCs w:val="24"/>
                <w:lang w:eastAsia="ru-RU"/>
              </w:rPr>
              <w:t>6</w:t>
            </w:r>
            <w:r w:rsidRPr="00332B60">
              <w:rPr>
                <w:rFonts w:ascii="Times New Roman" w:eastAsia="Times New Roman" w:hAnsi="Times New Roman" w:cs="Times New Roman"/>
                <w:color w:val="000000"/>
                <w:sz w:val="24"/>
                <w:szCs w:val="24"/>
                <w:lang w:eastAsia="ru-RU"/>
              </w:rPr>
              <w:t xml:space="preserve">.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w:t>
            </w:r>
            <w:r w:rsidR="009B2935" w:rsidRPr="00332B60">
              <w:rPr>
                <w:rFonts w:ascii="Times New Roman" w:eastAsia="Times New Roman" w:hAnsi="Times New Roman" w:cs="Times New Roman"/>
                <w:color w:val="000000"/>
                <w:sz w:val="24"/>
                <w:szCs w:val="24"/>
                <w:lang w:eastAsia="ru-RU"/>
              </w:rPr>
              <w:t xml:space="preserve"> программа по учебному предмету </w:t>
            </w:r>
            <w:r w:rsidRPr="00332B60">
              <w:rPr>
                <w:rFonts w:ascii="Times New Roman" w:eastAsia="Times New Roman" w:hAnsi="Times New Roman" w:cs="Times New Roman"/>
                <w:color w:val="000000"/>
                <w:sz w:val="24"/>
                <w:szCs w:val="24"/>
                <w:lang w:eastAsia="ru-RU"/>
              </w:rPr>
              <w:t xml:space="preserve">«Иностранный (английский) язык»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159</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9B2935"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27</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w:t>
            </w:r>
            <w:r w:rsidR="00BD2044" w:rsidRPr="00332B60">
              <w:rPr>
                <w:rFonts w:ascii="Times New Roman" w:eastAsia="Times New Roman" w:hAnsi="Times New Roman" w:cs="Times New Roman"/>
                <w:color w:val="000000"/>
                <w:sz w:val="24"/>
                <w:szCs w:val="24"/>
                <w:lang w:eastAsia="ru-RU"/>
              </w:rPr>
              <w:t xml:space="preserve"> программа по учебному предмету </w:t>
            </w:r>
            <w:r w:rsidRPr="00332B60">
              <w:rPr>
                <w:rFonts w:ascii="Times New Roman" w:eastAsia="Times New Roman" w:hAnsi="Times New Roman" w:cs="Times New Roman"/>
                <w:color w:val="000000"/>
                <w:sz w:val="24"/>
                <w:szCs w:val="24"/>
                <w:lang w:eastAsia="ru-RU"/>
              </w:rPr>
              <w:t xml:space="preserve">«Математика» (базовый уровень)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204</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9B2935">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2</w:t>
            </w:r>
            <w:r w:rsidR="009B2935" w:rsidRPr="00332B60">
              <w:rPr>
                <w:rFonts w:ascii="Times New Roman" w:eastAsia="Times New Roman" w:hAnsi="Times New Roman" w:cs="Times New Roman"/>
                <w:color w:val="000000"/>
                <w:sz w:val="24"/>
                <w:szCs w:val="24"/>
                <w:lang w:eastAsia="ru-RU"/>
              </w:rPr>
              <w:t>7</w:t>
            </w:r>
            <w:r w:rsidRPr="00332B60">
              <w:rPr>
                <w:rFonts w:ascii="Times New Roman" w:eastAsia="Times New Roman" w:hAnsi="Times New Roman" w:cs="Times New Roman"/>
                <w:color w:val="000000"/>
                <w:sz w:val="24"/>
                <w:szCs w:val="24"/>
                <w:lang w:eastAsia="ru-RU"/>
              </w:rPr>
              <w:t xml:space="preserve">.2.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Пояснительная записка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204</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9B2935"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27</w:t>
            </w:r>
            <w:r w:rsidR="00F93087" w:rsidRPr="00332B60">
              <w:rPr>
                <w:rFonts w:ascii="Times New Roman" w:eastAsia="Times New Roman" w:hAnsi="Times New Roman" w:cs="Times New Roman"/>
                <w:color w:val="000000"/>
                <w:sz w:val="24"/>
                <w:szCs w:val="24"/>
                <w:lang w:eastAsia="ru-RU"/>
              </w:rPr>
              <w:t xml:space="preserve">.4.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программ</w:t>
            </w:r>
            <w:r w:rsidR="00BD2044" w:rsidRPr="00332B60">
              <w:rPr>
                <w:rFonts w:ascii="Times New Roman" w:eastAsia="Times New Roman" w:hAnsi="Times New Roman" w:cs="Times New Roman"/>
                <w:color w:val="000000"/>
                <w:sz w:val="24"/>
                <w:szCs w:val="24"/>
                <w:lang w:eastAsia="ru-RU"/>
              </w:rPr>
              <w:t xml:space="preserve">а учебного курса «Математика» в </w:t>
            </w:r>
            <w:r w:rsidRPr="00332B60">
              <w:rPr>
                <w:rFonts w:ascii="Times New Roman" w:eastAsia="Times New Roman" w:hAnsi="Times New Roman" w:cs="Times New Roman"/>
                <w:color w:val="000000"/>
                <w:sz w:val="24"/>
                <w:szCs w:val="24"/>
                <w:lang w:eastAsia="ru-RU"/>
              </w:rPr>
              <w:t>5–6 классах (д</w:t>
            </w:r>
            <w:r w:rsidR="00BD2044" w:rsidRPr="00332B60">
              <w:rPr>
                <w:rFonts w:ascii="Times New Roman" w:eastAsia="Times New Roman" w:hAnsi="Times New Roman" w:cs="Times New Roman"/>
                <w:color w:val="000000"/>
                <w:sz w:val="24"/>
                <w:szCs w:val="24"/>
                <w:lang w:eastAsia="ru-RU"/>
              </w:rPr>
              <w:t xml:space="preserve">алее соответственно – программа </w:t>
            </w:r>
            <w:r w:rsidRPr="00332B60">
              <w:rPr>
                <w:rFonts w:ascii="Times New Roman" w:eastAsia="Times New Roman" w:hAnsi="Times New Roman" w:cs="Times New Roman"/>
                <w:color w:val="000000"/>
                <w:sz w:val="24"/>
                <w:szCs w:val="24"/>
                <w:lang w:eastAsia="ru-RU"/>
              </w:rPr>
              <w:t>учебного курса «Математика», учебный курс)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9B2935">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754FFC">
              <w:rPr>
                <w:rFonts w:ascii="Times New Roman" w:eastAsia="Times New Roman" w:hAnsi="Times New Roman" w:cs="Times New Roman"/>
                <w:color w:val="000000"/>
                <w:sz w:val="24"/>
                <w:szCs w:val="24"/>
                <w:lang w:eastAsia="ru-RU"/>
              </w:rPr>
              <w:t>209</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9B2935"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27</w:t>
            </w:r>
            <w:r w:rsidR="00F93087" w:rsidRPr="00332B60">
              <w:rPr>
                <w:rFonts w:ascii="Times New Roman" w:eastAsia="Times New Roman" w:hAnsi="Times New Roman" w:cs="Times New Roman"/>
                <w:color w:val="000000"/>
                <w:sz w:val="24"/>
                <w:szCs w:val="24"/>
                <w:lang w:eastAsia="ru-RU"/>
              </w:rPr>
              <w:t xml:space="preserve">.5.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программа учебного курс</w:t>
            </w:r>
            <w:r w:rsidR="00BD2044" w:rsidRPr="00332B60">
              <w:rPr>
                <w:rFonts w:ascii="Times New Roman" w:eastAsia="Times New Roman" w:hAnsi="Times New Roman" w:cs="Times New Roman"/>
                <w:color w:val="000000"/>
                <w:sz w:val="24"/>
                <w:szCs w:val="24"/>
                <w:lang w:eastAsia="ru-RU"/>
              </w:rPr>
              <w:t xml:space="preserve">а «Алгебра» в 7–9 </w:t>
            </w:r>
            <w:r w:rsidRPr="00332B60">
              <w:rPr>
                <w:rFonts w:ascii="Times New Roman" w:eastAsia="Times New Roman" w:hAnsi="Times New Roman" w:cs="Times New Roman"/>
                <w:color w:val="000000"/>
                <w:sz w:val="24"/>
                <w:szCs w:val="24"/>
                <w:lang w:eastAsia="ru-RU"/>
              </w:rPr>
              <w:t>классах (д</w:t>
            </w:r>
            <w:r w:rsidR="00BD2044" w:rsidRPr="00332B60">
              <w:rPr>
                <w:rFonts w:ascii="Times New Roman" w:eastAsia="Times New Roman" w:hAnsi="Times New Roman" w:cs="Times New Roman"/>
                <w:color w:val="000000"/>
                <w:sz w:val="24"/>
                <w:szCs w:val="24"/>
                <w:lang w:eastAsia="ru-RU"/>
              </w:rPr>
              <w:t xml:space="preserve">алее соответственно – программа </w:t>
            </w:r>
            <w:r w:rsidRPr="00332B60">
              <w:rPr>
                <w:rFonts w:ascii="Times New Roman" w:eastAsia="Times New Roman" w:hAnsi="Times New Roman" w:cs="Times New Roman"/>
                <w:color w:val="000000"/>
                <w:sz w:val="24"/>
                <w:szCs w:val="24"/>
                <w:lang w:eastAsia="ru-RU"/>
              </w:rPr>
              <w:t>учебного курса «Алгебра», учебный курс)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216</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9B2935"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27</w:t>
            </w:r>
            <w:r w:rsidR="00F93087" w:rsidRPr="00332B60">
              <w:rPr>
                <w:rFonts w:ascii="Times New Roman" w:eastAsia="Times New Roman" w:hAnsi="Times New Roman" w:cs="Times New Roman"/>
                <w:color w:val="000000"/>
                <w:sz w:val="24"/>
                <w:szCs w:val="24"/>
                <w:lang w:eastAsia="ru-RU"/>
              </w:rPr>
              <w:t xml:space="preserve">.6.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програм</w:t>
            </w:r>
            <w:r w:rsidR="00BD2044" w:rsidRPr="00332B60">
              <w:rPr>
                <w:rFonts w:ascii="Times New Roman" w:eastAsia="Times New Roman" w:hAnsi="Times New Roman" w:cs="Times New Roman"/>
                <w:color w:val="000000"/>
                <w:sz w:val="24"/>
                <w:szCs w:val="24"/>
                <w:lang w:eastAsia="ru-RU"/>
              </w:rPr>
              <w:t xml:space="preserve">ма учебного курса «Геометрия» в </w:t>
            </w:r>
            <w:r w:rsidRPr="00332B60">
              <w:rPr>
                <w:rFonts w:ascii="Times New Roman" w:eastAsia="Times New Roman" w:hAnsi="Times New Roman" w:cs="Times New Roman"/>
                <w:color w:val="000000"/>
                <w:sz w:val="24"/>
                <w:szCs w:val="24"/>
                <w:lang w:eastAsia="ru-RU"/>
              </w:rPr>
              <w:t>7–9 классах (д</w:t>
            </w:r>
            <w:r w:rsidR="00BD2044" w:rsidRPr="00332B60">
              <w:rPr>
                <w:rFonts w:ascii="Times New Roman" w:eastAsia="Times New Roman" w:hAnsi="Times New Roman" w:cs="Times New Roman"/>
                <w:color w:val="000000"/>
                <w:sz w:val="24"/>
                <w:szCs w:val="24"/>
                <w:lang w:eastAsia="ru-RU"/>
              </w:rPr>
              <w:t xml:space="preserve">алее соответственно – программа </w:t>
            </w:r>
            <w:r w:rsidRPr="00332B60">
              <w:rPr>
                <w:rFonts w:ascii="Times New Roman" w:eastAsia="Times New Roman" w:hAnsi="Times New Roman" w:cs="Times New Roman"/>
                <w:color w:val="000000"/>
                <w:sz w:val="24"/>
                <w:szCs w:val="24"/>
                <w:lang w:eastAsia="ru-RU"/>
              </w:rPr>
              <w:t>учебного курса «Геометрия», учебный курс)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223</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9B2935"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27</w:t>
            </w:r>
            <w:r w:rsidR="00F93087" w:rsidRPr="00332B60">
              <w:rPr>
                <w:rFonts w:ascii="Times New Roman" w:eastAsia="Times New Roman" w:hAnsi="Times New Roman" w:cs="Times New Roman"/>
                <w:color w:val="000000"/>
                <w:sz w:val="24"/>
                <w:szCs w:val="24"/>
                <w:lang w:eastAsia="ru-RU"/>
              </w:rPr>
              <w:t xml:space="preserve">.7.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программ</w:t>
            </w:r>
            <w:r w:rsidR="00BD2044" w:rsidRPr="00332B60">
              <w:rPr>
                <w:rFonts w:ascii="Times New Roman" w:eastAsia="Times New Roman" w:hAnsi="Times New Roman" w:cs="Times New Roman"/>
                <w:color w:val="000000"/>
                <w:sz w:val="24"/>
                <w:szCs w:val="24"/>
                <w:lang w:eastAsia="ru-RU"/>
              </w:rPr>
              <w:t xml:space="preserve">а учебного курса «Вероятность и </w:t>
            </w:r>
            <w:r w:rsidRPr="00332B60">
              <w:rPr>
                <w:rFonts w:ascii="Times New Roman" w:eastAsia="Times New Roman" w:hAnsi="Times New Roman" w:cs="Times New Roman"/>
                <w:color w:val="000000"/>
                <w:sz w:val="24"/>
                <w:szCs w:val="24"/>
                <w:lang w:eastAsia="ru-RU"/>
              </w:rPr>
              <w:t xml:space="preserve">статистика» в 7–9 </w:t>
            </w:r>
            <w:r w:rsidR="00BD2044" w:rsidRPr="00332B60">
              <w:rPr>
                <w:rFonts w:ascii="Times New Roman" w:eastAsia="Times New Roman" w:hAnsi="Times New Roman" w:cs="Times New Roman"/>
                <w:color w:val="000000"/>
                <w:sz w:val="24"/>
                <w:szCs w:val="24"/>
                <w:lang w:eastAsia="ru-RU"/>
              </w:rPr>
              <w:t xml:space="preserve">классах (далее соответственно – </w:t>
            </w:r>
            <w:r w:rsidRPr="00332B60">
              <w:rPr>
                <w:rFonts w:ascii="Times New Roman" w:eastAsia="Times New Roman" w:hAnsi="Times New Roman" w:cs="Times New Roman"/>
                <w:color w:val="000000"/>
                <w:sz w:val="24"/>
                <w:szCs w:val="24"/>
                <w:lang w:eastAsia="ru-RU"/>
              </w:rPr>
              <w:t>программа учебного курса «Вероятность и</w:t>
            </w:r>
            <w:r w:rsidRPr="00332B60">
              <w:rPr>
                <w:rFonts w:ascii="Times New Roman" w:eastAsia="Times New Roman" w:hAnsi="Times New Roman" w:cs="Times New Roman"/>
                <w:color w:val="000000"/>
                <w:sz w:val="24"/>
                <w:szCs w:val="24"/>
                <w:lang w:eastAsia="ru-RU"/>
              </w:rPr>
              <w:br/>
              <w:t>статистика», учебный курс)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237</w:t>
            </w:r>
          </w:p>
        </w:tc>
      </w:tr>
      <w:tr w:rsidR="00F93087" w:rsidRPr="00332B60" w:rsidTr="009B2935">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9B2935"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28</w:t>
            </w:r>
            <w:r w:rsidR="00F93087" w:rsidRPr="00332B60">
              <w:rPr>
                <w:rFonts w:ascii="Times New Roman" w:eastAsia="Times New Roman" w:hAnsi="Times New Roman" w:cs="Times New Roman"/>
                <w:color w:val="000000"/>
                <w:sz w:val="24"/>
                <w:szCs w:val="24"/>
                <w:lang w:eastAsia="ru-RU"/>
              </w:rPr>
              <w:t xml:space="preserve">. </w:t>
            </w:r>
          </w:p>
        </w:tc>
        <w:tc>
          <w:tcPr>
            <w:tcW w:w="8363"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w:t>
            </w:r>
            <w:r w:rsidR="00BD2044" w:rsidRPr="00332B60">
              <w:rPr>
                <w:rFonts w:ascii="Times New Roman" w:eastAsia="Times New Roman" w:hAnsi="Times New Roman" w:cs="Times New Roman"/>
                <w:color w:val="000000"/>
                <w:sz w:val="24"/>
                <w:szCs w:val="24"/>
                <w:lang w:eastAsia="ru-RU"/>
              </w:rPr>
              <w:t xml:space="preserve"> программа по учебному предмету </w:t>
            </w:r>
            <w:r w:rsidRPr="00332B60">
              <w:rPr>
                <w:rFonts w:ascii="Times New Roman" w:eastAsia="Times New Roman" w:hAnsi="Times New Roman" w:cs="Times New Roman"/>
                <w:color w:val="000000"/>
                <w:sz w:val="24"/>
                <w:szCs w:val="24"/>
                <w:lang w:eastAsia="ru-RU"/>
              </w:rPr>
              <w:t xml:space="preserve">«Информатика» (базовый уровень) </w:t>
            </w:r>
          </w:p>
        </w:tc>
        <w:tc>
          <w:tcPr>
            <w:tcW w:w="1134"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230</w:t>
            </w:r>
          </w:p>
        </w:tc>
      </w:tr>
    </w:tbl>
    <w:p w:rsidR="00F93087" w:rsidRPr="00332B60" w:rsidRDefault="00F93087" w:rsidP="00F93087">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846"/>
        <w:gridCol w:w="8221"/>
        <w:gridCol w:w="1276"/>
      </w:tblGrid>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9B2935"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29</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w:t>
            </w:r>
            <w:r w:rsidR="009B2935" w:rsidRPr="00332B60">
              <w:rPr>
                <w:rFonts w:ascii="Times New Roman" w:eastAsia="Times New Roman" w:hAnsi="Times New Roman" w:cs="Times New Roman"/>
                <w:color w:val="000000"/>
                <w:sz w:val="24"/>
                <w:szCs w:val="24"/>
                <w:lang w:eastAsia="ru-RU"/>
              </w:rPr>
              <w:t xml:space="preserve"> программа по учебному предмету </w:t>
            </w:r>
            <w:r w:rsidRPr="00332B60">
              <w:rPr>
                <w:rFonts w:ascii="Times New Roman" w:eastAsia="Times New Roman" w:hAnsi="Times New Roman" w:cs="Times New Roman"/>
                <w:color w:val="000000"/>
                <w:sz w:val="24"/>
                <w:szCs w:val="24"/>
                <w:lang w:eastAsia="ru-RU"/>
              </w:rPr>
              <w:t xml:space="preserve">«История»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9B2935">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754FFC">
              <w:rPr>
                <w:rFonts w:ascii="Times New Roman" w:eastAsia="Times New Roman" w:hAnsi="Times New Roman" w:cs="Times New Roman"/>
                <w:color w:val="000000"/>
                <w:sz w:val="24"/>
                <w:szCs w:val="24"/>
                <w:lang w:eastAsia="ru-RU"/>
              </w:rPr>
              <w:t>244</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9B2935"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30</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w:t>
            </w:r>
            <w:r w:rsidR="00BD2044" w:rsidRPr="00332B60">
              <w:rPr>
                <w:rFonts w:ascii="Times New Roman" w:eastAsia="Times New Roman" w:hAnsi="Times New Roman" w:cs="Times New Roman"/>
                <w:color w:val="000000"/>
                <w:sz w:val="24"/>
                <w:szCs w:val="24"/>
                <w:lang w:eastAsia="ru-RU"/>
              </w:rPr>
              <w:t xml:space="preserve"> программа по учебному предмету </w:t>
            </w:r>
            <w:r w:rsidRPr="00332B60">
              <w:rPr>
                <w:rFonts w:ascii="Times New Roman" w:eastAsia="Times New Roman" w:hAnsi="Times New Roman" w:cs="Times New Roman"/>
                <w:color w:val="000000"/>
                <w:sz w:val="24"/>
                <w:szCs w:val="24"/>
                <w:lang w:eastAsia="ru-RU"/>
              </w:rPr>
              <w:t xml:space="preserve">«Обществознание»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9B293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289</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9B2935"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31</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w:t>
            </w:r>
            <w:r w:rsidR="00BD2044" w:rsidRPr="00332B60">
              <w:rPr>
                <w:rFonts w:ascii="Times New Roman" w:eastAsia="Times New Roman" w:hAnsi="Times New Roman" w:cs="Times New Roman"/>
                <w:color w:val="000000"/>
                <w:sz w:val="24"/>
                <w:szCs w:val="24"/>
                <w:lang w:eastAsia="ru-RU"/>
              </w:rPr>
              <w:t xml:space="preserve"> программа по учебному предмету </w:t>
            </w:r>
            <w:r w:rsidRPr="00332B60">
              <w:rPr>
                <w:rFonts w:ascii="Times New Roman" w:eastAsia="Times New Roman" w:hAnsi="Times New Roman" w:cs="Times New Roman"/>
                <w:color w:val="000000"/>
                <w:sz w:val="24"/>
                <w:szCs w:val="24"/>
                <w:lang w:eastAsia="ru-RU"/>
              </w:rPr>
              <w:t xml:space="preserve">«География»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9B2935">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754FFC">
              <w:rPr>
                <w:rFonts w:ascii="Times New Roman" w:eastAsia="Times New Roman" w:hAnsi="Times New Roman" w:cs="Times New Roman"/>
                <w:color w:val="000000"/>
                <w:sz w:val="24"/>
                <w:szCs w:val="24"/>
                <w:lang w:eastAsia="ru-RU"/>
              </w:rPr>
              <w:t>314</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CF1720"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32</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программ</w:t>
            </w:r>
            <w:r w:rsidR="00BD2044" w:rsidRPr="00332B60">
              <w:rPr>
                <w:rFonts w:ascii="Times New Roman" w:eastAsia="Times New Roman" w:hAnsi="Times New Roman" w:cs="Times New Roman"/>
                <w:color w:val="000000"/>
                <w:sz w:val="24"/>
                <w:szCs w:val="24"/>
                <w:lang w:eastAsia="ru-RU"/>
              </w:rPr>
              <w:t xml:space="preserve">а по учебному предмету «Физика» </w:t>
            </w:r>
            <w:r w:rsidRPr="00332B60">
              <w:rPr>
                <w:rFonts w:ascii="Times New Roman" w:eastAsia="Times New Roman" w:hAnsi="Times New Roman" w:cs="Times New Roman"/>
                <w:color w:val="000000"/>
                <w:sz w:val="24"/>
                <w:szCs w:val="24"/>
                <w:lang w:eastAsia="ru-RU"/>
              </w:rPr>
              <w:t xml:space="preserve">(базовый уровень)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340</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CF1720"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33</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программа по учебному предмету «Х</w:t>
            </w:r>
            <w:r w:rsidR="00BD2044" w:rsidRPr="00332B60">
              <w:rPr>
                <w:rFonts w:ascii="Times New Roman" w:eastAsia="Times New Roman" w:hAnsi="Times New Roman" w:cs="Times New Roman"/>
                <w:color w:val="000000"/>
                <w:sz w:val="24"/>
                <w:szCs w:val="24"/>
                <w:lang w:eastAsia="ru-RU"/>
              </w:rPr>
              <w:t xml:space="preserve">имия» </w:t>
            </w:r>
            <w:r w:rsidRPr="00332B60">
              <w:rPr>
                <w:rFonts w:ascii="Times New Roman" w:eastAsia="Times New Roman" w:hAnsi="Times New Roman" w:cs="Times New Roman"/>
                <w:color w:val="000000"/>
                <w:sz w:val="24"/>
                <w:szCs w:val="24"/>
                <w:lang w:eastAsia="ru-RU"/>
              </w:rPr>
              <w:t xml:space="preserve">(базовый уровень)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754FFC">
              <w:rPr>
                <w:rFonts w:ascii="Times New Roman" w:eastAsia="Times New Roman" w:hAnsi="Times New Roman" w:cs="Times New Roman"/>
                <w:color w:val="000000"/>
                <w:sz w:val="24"/>
                <w:szCs w:val="24"/>
                <w:lang w:eastAsia="ru-RU"/>
              </w:rPr>
              <w:t>362</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CF1720">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3</w:t>
            </w:r>
            <w:r w:rsidR="00CF1720" w:rsidRPr="00332B60">
              <w:rPr>
                <w:rFonts w:ascii="Times New Roman" w:eastAsia="Times New Roman" w:hAnsi="Times New Roman" w:cs="Times New Roman"/>
                <w:color w:val="000000"/>
                <w:sz w:val="24"/>
                <w:szCs w:val="24"/>
                <w:lang w:eastAsia="ru-RU"/>
              </w:rPr>
              <w:t>4</w:t>
            </w:r>
            <w:r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w:t>
            </w:r>
            <w:r w:rsidR="00BD2044" w:rsidRPr="00332B60">
              <w:rPr>
                <w:rFonts w:ascii="Times New Roman" w:eastAsia="Times New Roman" w:hAnsi="Times New Roman" w:cs="Times New Roman"/>
                <w:color w:val="000000"/>
                <w:sz w:val="24"/>
                <w:szCs w:val="24"/>
                <w:lang w:eastAsia="ru-RU"/>
              </w:rPr>
              <w:t xml:space="preserve"> программа по учебному предмету </w:t>
            </w:r>
            <w:r w:rsidRPr="00332B60">
              <w:rPr>
                <w:rFonts w:ascii="Times New Roman" w:eastAsia="Times New Roman" w:hAnsi="Times New Roman" w:cs="Times New Roman"/>
                <w:color w:val="000000"/>
                <w:sz w:val="24"/>
                <w:szCs w:val="24"/>
                <w:lang w:eastAsia="ru-RU"/>
              </w:rPr>
              <w:t xml:space="preserve">«Биология» (базовый уровень)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375</w:t>
            </w:r>
          </w:p>
        </w:tc>
      </w:tr>
    </w:tbl>
    <w:p w:rsidR="00F93087" w:rsidRPr="00332B60" w:rsidRDefault="00F93087" w:rsidP="00F93087">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846"/>
        <w:gridCol w:w="8221"/>
        <w:gridCol w:w="1276"/>
      </w:tblGrid>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CF1720"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35</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w:t>
            </w:r>
            <w:r w:rsidR="00BD2044" w:rsidRPr="00332B60">
              <w:rPr>
                <w:rFonts w:ascii="Times New Roman" w:eastAsia="Times New Roman" w:hAnsi="Times New Roman" w:cs="Times New Roman"/>
                <w:color w:val="000000"/>
                <w:sz w:val="24"/>
                <w:szCs w:val="24"/>
                <w:lang w:eastAsia="ru-RU"/>
              </w:rPr>
              <w:t xml:space="preserve">рамма по учебному курсу «Основы </w:t>
            </w:r>
            <w:r w:rsidRPr="00332B60">
              <w:rPr>
                <w:rFonts w:ascii="Times New Roman" w:eastAsia="Times New Roman" w:hAnsi="Times New Roman" w:cs="Times New Roman"/>
                <w:color w:val="000000"/>
                <w:sz w:val="24"/>
                <w:szCs w:val="24"/>
                <w:lang w:eastAsia="ru-RU"/>
              </w:rPr>
              <w:t xml:space="preserve">духовно-нравственной культуры народов России»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CF1720">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стр.</w:t>
            </w:r>
            <w:r w:rsidR="00754FFC">
              <w:rPr>
                <w:rFonts w:ascii="Times New Roman" w:eastAsia="Times New Roman" w:hAnsi="Times New Roman" w:cs="Times New Roman"/>
                <w:color w:val="000000"/>
                <w:sz w:val="24"/>
                <w:szCs w:val="24"/>
                <w:lang w:eastAsia="ru-RU"/>
              </w:rPr>
              <w:t>404</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CF1720"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36</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w:t>
            </w:r>
            <w:r w:rsidR="00BD2044" w:rsidRPr="00332B60">
              <w:rPr>
                <w:rFonts w:ascii="Times New Roman" w:eastAsia="Times New Roman" w:hAnsi="Times New Roman" w:cs="Times New Roman"/>
                <w:color w:val="000000"/>
                <w:sz w:val="24"/>
                <w:szCs w:val="24"/>
                <w:lang w:eastAsia="ru-RU"/>
              </w:rPr>
              <w:t xml:space="preserve"> программа по учебному предмету </w:t>
            </w:r>
            <w:r w:rsidRPr="00332B60">
              <w:rPr>
                <w:rFonts w:ascii="Times New Roman" w:eastAsia="Times New Roman" w:hAnsi="Times New Roman" w:cs="Times New Roman"/>
                <w:color w:val="000000"/>
                <w:sz w:val="24"/>
                <w:szCs w:val="24"/>
                <w:lang w:eastAsia="ru-RU"/>
              </w:rPr>
              <w:t xml:space="preserve">«Изобразительное искусство»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430</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CF1720"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37</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программа по учебному предмету</w:t>
            </w:r>
            <w:r w:rsidRPr="00332B60">
              <w:rPr>
                <w:rFonts w:ascii="Times New Roman" w:eastAsia="Times New Roman" w:hAnsi="Times New Roman" w:cs="Times New Roman"/>
                <w:color w:val="000000"/>
                <w:sz w:val="24"/>
                <w:szCs w:val="24"/>
                <w:lang w:eastAsia="ru-RU"/>
              </w:rPr>
              <w:br/>
              <w:t xml:space="preserve">«Музыка»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754FFC"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459</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CF1720"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38</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w:t>
            </w:r>
            <w:r w:rsidR="00BD2044" w:rsidRPr="00332B60">
              <w:rPr>
                <w:rFonts w:ascii="Times New Roman" w:eastAsia="Times New Roman" w:hAnsi="Times New Roman" w:cs="Times New Roman"/>
                <w:color w:val="000000"/>
                <w:sz w:val="24"/>
                <w:szCs w:val="24"/>
                <w:lang w:eastAsia="ru-RU"/>
              </w:rPr>
              <w:t xml:space="preserve"> программа по учебному предмету </w:t>
            </w:r>
            <w:r w:rsidRPr="00332B60">
              <w:rPr>
                <w:rFonts w:ascii="Times New Roman" w:eastAsia="Times New Roman" w:hAnsi="Times New Roman" w:cs="Times New Roman"/>
                <w:color w:val="000000"/>
                <w:sz w:val="24"/>
                <w:szCs w:val="24"/>
                <w:lang w:eastAsia="ru-RU"/>
              </w:rPr>
              <w:t xml:space="preserve">«Технология»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CF1720">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754FFC">
              <w:rPr>
                <w:rFonts w:ascii="Times New Roman" w:eastAsia="Times New Roman" w:hAnsi="Times New Roman" w:cs="Times New Roman"/>
                <w:color w:val="000000"/>
                <w:sz w:val="24"/>
                <w:szCs w:val="24"/>
                <w:lang w:eastAsia="ru-RU"/>
              </w:rPr>
              <w:t>485</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CF1720"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39</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программа по учебному предмету</w:t>
            </w:r>
            <w:r w:rsidRPr="00332B60">
              <w:rPr>
                <w:rFonts w:ascii="Times New Roman" w:eastAsia="Times New Roman" w:hAnsi="Times New Roman" w:cs="Times New Roman"/>
                <w:color w:val="000000"/>
                <w:sz w:val="24"/>
                <w:szCs w:val="24"/>
                <w:lang w:eastAsia="ru-RU"/>
              </w:rPr>
              <w:br/>
              <w:t xml:space="preserve">«Физическая культура»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CF1720">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754FFC">
              <w:rPr>
                <w:rFonts w:ascii="Times New Roman" w:eastAsia="Times New Roman" w:hAnsi="Times New Roman" w:cs="Times New Roman"/>
                <w:color w:val="000000"/>
                <w:sz w:val="24"/>
                <w:szCs w:val="24"/>
                <w:lang w:eastAsia="ru-RU"/>
              </w:rPr>
              <w:t>510</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CF1720"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40</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Рабочая програм</w:t>
            </w:r>
            <w:r w:rsidR="00BD2044" w:rsidRPr="00332B60">
              <w:rPr>
                <w:rFonts w:ascii="Times New Roman" w:eastAsia="Times New Roman" w:hAnsi="Times New Roman" w:cs="Times New Roman"/>
                <w:color w:val="000000"/>
                <w:sz w:val="24"/>
                <w:szCs w:val="24"/>
                <w:lang w:eastAsia="ru-RU"/>
              </w:rPr>
              <w:t xml:space="preserve">ма по учебному предмету «Основы </w:t>
            </w:r>
            <w:r w:rsidRPr="00332B60">
              <w:rPr>
                <w:rFonts w:ascii="Times New Roman" w:eastAsia="Times New Roman" w:hAnsi="Times New Roman" w:cs="Times New Roman"/>
                <w:color w:val="000000"/>
                <w:sz w:val="24"/>
                <w:szCs w:val="24"/>
                <w:lang w:eastAsia="ru-RU"/>
              </w:rPr>
              <w:t xml:space="preserve">безопасности жизнедеятельности»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44260A">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F97DCA">
              <w:rPr>
                <w:rFonts w:ascii="Times New Roman" w:eastAsia="Times New Roman" w:hAnsi="Times New Roman" w:cs="Times New Roman"/>
                <w:color w:val="000000"/>
                <w:sz w:val="24"/>
                <w:szCs w:val="24"/>
                <w:lang w:eastAsia="ru-RU"/>
              </w:rPr>
              <w:t>623</w:t>
            </w:r>
          </w:p>
        </w:tc>
      </w:tr>
    </w:tbl>
    <w:p w:rsidR="00F93087" w:rsidRPr="00332B60" w:rsidRDefault="00F93087" w:rsidP="00F93087">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846"/>
        <w:gridCol w:w="8221"/>
        <w:gridCol w:w="1276"/>
      </w:tblGrid>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44260A"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41</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Программа фор</w:t>
            </w:r>
            <w:r w:rsidR="00BD2044" w:rsidRPr="00332B60">
              <w:rPr>
                <w:rFonts w:ascii="Times New Roman" w:eastAsia="Times New Roman" w:hAnsi="Times New Roman" w:cs="Times New Roman"/>
                <w:color w:val="000000"/>
                <w:sz w:val="24"/>
                <w:szCs w:val="24"/>
                <w:lang w:eastAsia="ru-RU"/>
              </w:rPr>
              <w:t xml:space="preserve">мирования универсальных учебных </w:t>
            </w:r>
            <w:r w:rsidRPr="00332B60">
              <w:rPr>
                <w:rFonts w:ascii="Times New Roman" w:eastAsia="Times New Roman" w:hAnsi="Times New Roman" w:cs="Times New Roman"/>
                <w:color w:val="000000"/>
                <w:sz w:val="24"/>
                <w:szCs w:val="24"/>
                <w:lang w:eastAsia="ru-RU"/>
              </w:rPr>
              <w:t xml:space="preserve">действий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7DCA" w:rsidP="00F9308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стр. 641</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44260A"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42</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Рабочая программа воспитания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3C16EF"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стр. 661</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IV.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Организационный раздел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3C16EF">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3C16EF" w:rsidRPr="00332B60">
              <w:rPr>
                <w:rFonts w:ascii="Times New Roman" w:eastAsia="Times New Roman" w:hAnsi="Times New Roman" w:cs="Times New Roman"/>
                <w:color w:val="000000"/>
                <w:sz w:val="24"/>
                <w:szCs w:val="24"/>
                <w:lang w:eastAsia="ru-RU"/>
              </w:rPr>
              <w:t>681</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3C16EF"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43</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Учебный план основного общего образования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3C16EF">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3C16EF" w:rsidRPr="00332B60">
              <w:rPr>
                <w:rFonts w:ascii="Times New Roman" w:eastAsia="Times New Roman" w:hAnsi="Times New Roman" w:cs="Times New Roman"/>
                <w:color w:val="000000"/>
                <w:sz w:val="24"/>
                <w:szCs w:val="24"/>
                <w:lang w:eastAsia="ru-RU"/>
              </w:rPr>
              <w:t>681</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3C16EF"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44</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Календарный учебный график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332B60">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стр.</w:t>
            </w:r>
            <w:r w:rsidR="00332B60" w:rsidRPr="00332B60">
              <w:rPr>
                <w:rFonts w:ascii="Times New Roman" w:eastAsia="Times New Roman" w:hAnsi="Times New Roman" w:cs="Times New Roman"/>
                <w:color w:val="000000"/>
                <w:sz w:val="24"/>
                <w:szCs w:val="24"/>
                <w:lang w:eastAsia="ru-RU"/>
              </w:rPr>
              <w:t>683</w:t>
            </w:r>
          </w:p>
        </w:tc>
      </w:tr>
      <w:tr w:rsidR="00F93087" w:rsidRPr="00332B60"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3C707D"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45</w:t>
            </w:r>
            <w:r w:rsidR="00F93087" w:rsidRPr="00332B60">
              <w:rPr>
                <w:rFonts w:ascii="Times New Roman" w:eastAsia="Times New Roman" w:hAnsi="Times New Roman" w:cs="Times New Roman"/>
                <w:color w:val="000000"/>
                <w:sz w:val="24"/>
                <w:szCs w:val="24"/>
                <w:lang w:eastAsia="ru-RU"/>
              </w:rPr>
              <w:t xml:space="preserve">.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План внеурочной деятельности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332B60">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332B60" w:rsidRPr="00332B60">
              <w:rPr>
                <w:rFonts w:ascii="Times New Roman" w:eastAsia="Times New Roman" w:hAnsi="Times New Roman" w:cs="Times New Roman"/>
                <w:color w:val="000000"/>
                <w:sz w:val="24"/>
                <w:szCs w:val="24"/>
                <w:lang w:eastAsia="ru-RU"/>
              </w:rPr>
              <w:t>685</w:t>
            </w:r>
          </w:p>
        </w:tc>
      </w:tr>
      <w:tr w:rsidR="00F93087" w:rsidRPr="00F93087" w:rsidTr="00BD2044">
        <w:tc>
          <w:tcPr>
            <w:tcW w:w="846"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45. </w:t>
            </w:r>
          </w:p>
        </w:tc>
        <w:tc>
          <w:tcPr>
            <w:tcW w:w="8221" w:type="dxa"/>
            <w:tcBorders>
              <w:top w:val="single" w:sz="4" w:space="0" w:color="auto"/>
              <w:left w:val="single" w:sz="4" w:space="0" w:color="auto"/>
              <w:bottom w:val="single" w:sz="4" w:space="0" w:color="auto"/>
              <w:right w:val="single" w:sz="4" w:space="0" w:color="auto"/>
            </w:tcBorders>
            <w:vAlign w:val="center"/>
            <w:hideMark/>
          </w:tcPr>
          <w:p w:rsidR="00F93087" w:rsidRPr="00332B60" w:rsidRDefault="00F93087" w:rsidP="00F93087">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Календарный план воспитательной работы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93087" w:rsidRPr="00F93087" w:rsidRDefault="00F93087" w:rsidP="00332B60">
            <w:pPr>
              <w:spacing w:after="0" w:line="240" w:lineRule="auto"/>
              <w:rPr>
                <w:rFonts w:ascii="Times New Roman" w:eastAsia="Times New Roman" w:hAnsi="Times New Roman" w:cs="Times New Roman"/>
                <w:sz w:val="24"/>
                <w:szCs w:val="24"/>
                <w:lang w:eastAsia="ru-RU"/>
              </w:rPr>
            </w:pPr>
            <w:r w:rsidRPr="00332B60">
              <w:rPr>
                <w:rFonts w:ascii="Times New Roman" w:eastAsia="Times New Roman" w:hAnsi="Times New Roman" w:cs="Times New Roman"/>
                <w:color w:val="000000"/>
                <w:sz w:val="24"/>
                <w:szCs w:val="24"/>
                <w:lang w:eastAsia="ru-RU"/>
              </w:rPr>
              <w:t xml:space="preserve">стр. </w:t>
            </w:r>
            <w:r w:rsidR="00332B60" w:rsidRPr="00332B60">
              <w:rPr>
                <w:rFonts w:ascii="Times New Roman" w:eastAsia="Times New Roman" w:hAnsi="Times New Roman" w:cs="Times New Roman"/>
                <w:color w:val="000000"/>
                <w:sz w:val="24"/>
                <w:szCs w:val="24"/>
                <w:lang w:eastAsia="ru-RU"/>
              </w:rPr>
              <w:t>687</w:t>
            </w:r>
          </w:p>
        </w:tc>
      </w:tr>
      <w:bookmarkEnd w:id="0"/>
    </w:tbl>
    <w:p w:rsidR="00BD2044" w:rsidRDefault="00BD2044" w:rsidP="007E0B29">
      <w:pPr>
        <w:jc w:val="both"/>
        <w:rPr>
          <w:rFonts w:ascii="Times New Roman" w:hAnsi="Times New Roman" w:cs="Times New Roman"/>
          <w:sz w:val="24"/>
          <w:szCs w:val="24"/>
        </w:rPr>
      </w:pPr>
    </w:p>
    <w:p w:rsidR="00BD2044" w:rsidRDefault="00BD2044" w:rsidP="007E0B29">
      <w:pPr>
        <w:jc w:val="both"/>
        <w:rPr>
          <w:rFonts w:ascii="Times New Roman" w:hAnsi="Times New Roman" w:cs="Times New Roman"/>
          <w:sz w:val="24"/>
          <w:szCs w:val="24"/>
        </w:rPr>
      </w:pPr>
    </w:p>
    <w:p w:rsidR="00E3119F" w:rsidRPr="00D454AF" w:rsidRDefault="00D454AF" w:rsidP="00D454AF">
      <w:pPr>
        <w:pStyle w:val="a8"/>
        <w:jc w:val="center"/>
        <w:rPr>
          <w:rFonts w:ascii="Times New Roman" w:hAnsi="Times New Roman" w:cs="Times New Roman"/>
          <w:sz w:val="24"/>
          <w:szCs w:val="24"/>
        </w:rPr>
      </w:pPr>
      <w:r w:rsidRPr="00D454AF">
        <w:rPr>
          <w:rFonts w:ascii="Times New Roman" w:hAnsi="Times New Roman" w:cs="Times New Roman"/>
          <w:sz w:val="24"/>
          <w:szCs w:val="24"/>
        </w:rPr>
        <w:t>1.</w:t>
      </w:r>
      <w:r w:rsidR="00E3119F" w:rsidRPr="00D454AF">
        <w:rPr>
          <w:rFonts w:ascii="Times New Roman" w:hAnsi="Times New Roman" w:cs="Times New Roman"/>
          <w:sz w:val="24"/>
          <w:szCs w:val="24"/>
        </w:rPr>
        <w:t>Общие положения</w:t>
      </w:r>
    </w:p>
    <w:p w:rsidR="00E3119F" w:rsidRPr="00C523C1" w:rsidRDefault="00E3119F" w:rsidP="007E0B29">
      <w:pPr>
        <w:jc w:val="both"/>
        <w:rPr>
          <w:rFonts w:ascii="Times New Roman" w:hAnsi="Times New Roman" w:cs="Times New Roman"/>
          <w:sz w:val="24"/>
          <w:szCs w:val="24"/>
        </w:rPr>
      </w:pP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 Федеральная образовательная программа основного общего образования МКОУ «Хуцеевская СОШ» (далее – ФОП ООО)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2. Содержание ФОП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 </w:t>
      </w:r>
      <w:r w:rsidRPr="00C523C1">
        <w:rPr>
          <w:rFonts w:ascii="Times New Roman" w:hAnsi="Times New Roman" w:cs="Times New Roman"/>
          <w:sz w:val="24"/>
          <w:szCs w:val="24"/>
        </w:rPr>
        <w:footnoteReference w:id="2"/>
      </w:r>
      <w:r w:rsidRPr="00C523C1">
        <w:rPr>
          <w:rFonts w:ascii="Times New Roman" w:hAnsi="Times New Roman" w:cs="Times New Roman"/>
          <w:sz w:val="24"/>
          <w:szCs w:val="24"/>
        </w:rPr>
        <w:t>.</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3.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стандартом основного общего образования (далее – ФГОС ООО) и ФОП ООО. При этом содержание и планируемые результаты разработанной образовательной организацией ООП ООО должны быть не ниже соответствующих содержания и планируемых результатов ФОП ООО</w:t>
      </w:r>
      <w:r w:rsidRPr="00C523C1">
        <w:rPr>
          <w:rFonts w:ascii="Times New Roman" w:hAnsi="Times New Roman" w:cs="Times New Roman"/>
          <w:sz w:val="24"/>
          <w:szCs w:val="24"/>
        </w:rPr>
        <w:footnoteReference w:id="3"/>
      </w:r>
      <w:r w:rsidRPr="00C523C1">
        <w:rPr>
          <w:rFonts w:ascii="Times New Roman" w:hAnsi="Times New Roman" w:cs="Times New Roman"/>
          <w:sz w:val="24"/>
          <w:szCs w:val="24"/>
        </w:rPr>
        <w:t>.</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4. 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sidRPr="00C523C1">
        <w:rPr>
          <w:rFonts w:ascii="Times New Roman" w:hAnsi="Times New Roman" w:cs="Times New Roman"/>
          <w:sz w:val="24"/>
          <w:szCs w:val="24"/>
        </w:rPr>
        <w:footnoteReference w:id="4"/>
      </w:r>
      <w:r w:rsidRPr="00C523C1">
        <w:rPr>
          <w:rFonts w:ascii="Times New Roman" w:hAnsi="Times New Roman" w:cs="Times New Roman"/>
          <w:sz w:val="24"/>
          <w:szCs w:val="24"/>
        </w:rPr>
        <w:t xml:space="preserve">.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5. ФОП ООО включает три раздела: целевой, содержательный, организационный</w:t>
      </w:r>
      <w:r w:rsidRPr="00C523C1">
        <w:rPr>
          <w:rFonts w:ascii="Times New Roman" w:hAnsi="Times New Roman" w:cs="Times New Roman"/>
          <w:sz w:val="24"/>
          <w:szCs w:val="24"/>
        </w:rPr>
        <w:footnoteReference w:id="5"/>
      </w:r>
      <w:r w:rsidRPr="00C523C1">
        <w:rPr>
          <w:rFonts w:ascii="Times New Roman" w:hAnsi="Times New Roman" w:cs="Times New Roman"/>
          <w:sz w:val="24"/>
          <w:szCs w:val="24"/>
        </w:rPr>
        <w:t>.</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6. Целевой раздел определяет общее назначение, цели, задачи и планируемые результаты реализации ФОП ООО, а также способы определения достижения этих целей и результатов</w:t>
      </w:r>
      <w:r w:rsidRPr="00C523C1">
        <w:rPr>
          <w:rFonts w:ascii="Times New Roman" w:hAnsi="Times New Roman" w:cs="Times New Roman"/>
          <w:sz w:val="24"/>
          <w:szCs w:val="24"/>
        </w:rPr>
        <w:footnoteReference w:id="6"/>
      </w:r>
      <w:r w:rsidRPr="00C523C1">
        <w:rPr>
          <w:rFonts w:ascii="Times New Roman" w:hAnsi="Times New Roman" w:cs="Times New Roman"/>
          <w:sz w:val="24"/>
          <w:szCs w:val="24"/>
        </w:rPr>
        <w:t>.</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7. Целевой раздел ФОП ООО включает: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пояснительную записку;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планируемые результаты освоения обучающимися ФОП ООО;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систему оценки достижения планируемых результатов освоения ФОП ООО</w:t>
      </w:r>
      <w:r w:rsidRPr="00C523C1">
        <w:rPr>
          <w:rFonts w:ascii="Times New Roman" w:hAnsi="Times New Roman" w:cs="Times New Roman"/>
          <w:sz w:val="24"/>
          <w:szCs w:val="24"/>
        </w:rPr>
        <w:footnoteReference w:id="7"/>
      </w:r>
      <w:r w:rsidRPr="00C523C1">
        <w:rPr>
          <w:rFonts w:ascii="Times New Roman" w:hAnsi="Times New Roman" w:cs="Times New Roman"/>
          <w:sz w:val="24"/>
          <w:szCs w:val="24"/>
        </w:rPr>
        <w:t>.</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8. Содержательный раздел ФОП ООО включает следующие программы, ориентированные на достижение предметных, метапредметных и личностных результатов: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федеральные рабочие программы учебных предметов;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программу формирования универсальных учебных действий у обучающихся</w:t>
      </w:r>
      <w:r w:rsidRPr="00C523C1">
        <w:rPr>
          <w:rFonts w:ascii="Times New Roman" w:hAnsi="Times New Roman" w:cs="Times New Roman"/>
          <w:sz w:val="24"/>
          <w:szCs w:val="24"/>
        </w:rPr>
        <w:footnoteReference w:id="8"/>
      </w:r>
      <w:r w:rsidRPr="00C523C1">
        <w:rPr>
          <w:rFonts w:ascii="Times New Roman" w:hAnsi="Times New Roman" w:cs="Times New Roman"/>
          <w:sz w:val="24"/>
          <w:szCs w:val="24"/>
        </w:rPr>
        <w:t>;</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федеральную рабочую программу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9. Федеральные рабочие программы учебных предметов обеспечивают достижение планируемых результатов освоения ФОП ООО и разработаны на основе требований ФГОС ООО к результатам освоения программы основного общего 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10. Программа формирования универсальных учебных действий у обучающихся содержит: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описание взаимосвязи универсальных учебных действий с содержанием учебных предметов;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характеристики регулятивных, познавательных, коммуникативных универсальных учебных действий обучающихся</w:t>
      </w:r>
      <w:r w:rsidRPr="00C523C1">
        <w:rPr>
          <w:rFonts w:ascii="Times New Roman" w:hAnsi="Times New Roman" w:cs="Times New Roman"/>
          <w:sz w:val="24"/>
          <w:szCs w:val="24"/>
        </w:rPr>
        <w:footnoteReference w:id="9"/>
      </w:r>
      <w:r w:rsidRPr="00C523C1">
        <w:rPr>
          <w:rFonts w:ascii="Times New Roman" w:hAnsi="Times New Roman" w:cs="Times New Roman"/>
          <w:sz w:val="24"/>
          <w:szCs w:val="24"/>
        </w:rPr>
        <w:t>.</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11.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w:t>
      </w:r>
      <w:r w:rsidRPr="00C523C1">
        <w:rPr>
          <w:rFonts w:ascii="Times New Roman" w:hAnsi="Times New Roman" w:cs="Times New Roman"/>
          <w:sz w:val="24"/>
          <w:szCs w:val="24"/>
        </w:rPr>
        <w:lastRenderedPageBreak/>
        <w:t>взаимопомощь и взаимоуважение, историческая память и преемственность поколений, единство народов России.</w:t>
      </w:r>
      <w:r w:rsidRPr="00C523C1">
        <w:rPr>
          <w:rFonts w:ascii="Times New Roman" w:hAnsi="Times New Roman" w:cs="Times New Roman"/>
          <w:sz w:val="24"/>
          <w:szCs w:val="24"/>
        </w:rPr>
        <w:footnoteReference w:id="10"/>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12.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sidRPr="00C523C1">
        <w:rPr>
          <w:rFonts w:ascii="Times New Roman" w:hAnsi="Times New Roman" w:cs="Times New Roman"/>
          <w:sz w:val="24"/>
          <w:szCs w:val="24"/>
        </w:rPr>
        <w:footnoteReference w:id="11"/>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13.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C523C1">
        <w:rPr>
          <w:rFonts w:ascii="Times New Roman" w:hAnsi="Times New Roman" w:cs="Times New Roman"/>
          <w:sz w:val="24"/>
          <w:szCs w:val="24"/>
        </w:rPr>
        <w:footnoteReference w:id="12"/>
      </w:r>
      <w:r w:rsidRPr="00C523C1">
        <w:rPr>
          <w:rFonts w:ascii="Times New Roman" w:hAnsi="Times New Roman" w:cs="Times New Roman"/>
          <w:sz w:val="24"/>
          <w:szCs w:val="24"/>
        </w:rPr>
        <w:t>.</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14. 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sidRPr="00C523C1">
        <w:rPr>
          <w:rFonts w:ascii="Times New Roman" w:hAnsi="Times New Roman" w:cs="Times New Roman"/>
          <w:sz w:val="24"/>
          <w:szCs w:val="24"/>
        </w:rPr>
        <w:footnoteReference w:id="13"/>
      </w:r>
      <w:r w:rsidRPr="00C523C1">
        <w:rPr>
          <w:rFonts w:ascii="Times New Roman" w:hAnsi="Times New Roman" w:cs="Times New Roman"/>
          <w:sz w:val="24"/>
          <w:szCs w:val="24"/>
        </w:rPr>
        <w:t>.</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15. Организационный раздел ФОП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sidRPr="00C523C1">
        <w:rPr>
          <w:rFonts w:ascii="Times New Roman" w:hAnsi="Times New Roman" w:cs="Times New Roman"/>
          <w:sz w:val="24"/>
          <w:szCs w:val="24"/>
        </w:rPr>
        <w:footnoteReference w:id="14"/>
      </w:r>
      <w:r w:rsidRPr="00C523C1">
        <w:rPr>
          <w:rFonts w:ascii="Times New Roman" w:hAnsi="Times New Roman" w:cs="Times New Roman"/>
          <w:sz w:val="24"/>
          <w:szCs w:val="24"/>
        </w:rPr>
        <w:t xml:space="preserve"> и включает: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федеральный учебный план;</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федеральный календарный учебный график;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план внеурочной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E3119F" w:rsidRPr="001C7FF1" w:rsidRDefault="00E3119F" w:rsidP="001C7FF1">
      <w:pPr>
        <w:jc w:val="center"/>
        <w:rPr>
          <w:rFonts w:ascii="Times New Roman" w:hAnsi="Times New Roman" w:cs="Times New Roman"/>
          <w:b/>
          <w:sz w:val="24"/>
          <w:szCs w:val="24"/>
        </w:rPr>
      </w:pPr>
      <w:r w:rsidRPr="001C7FF1">
        <w:rPr>
          <w:rFonts w:ascii="Times New Roman" w:hAnsi="Times New Roman" w:cs="Times New Roman"/>
          <w:b/>
          <w:sz w:val="24"/>
          <w:szCs w:val="24"/>
          <w:highlight w:val="yellow"/>
        </w:rPr>
        <w:t>II. Целевой раздел ФОП ООО</w:t>
      </w:r>
    </w:p>
    <w:p w:rsidR="00E3119F" w:rsidRPr="00C523C1" w:rsidRDefault="00E3119F" w:rsidP="007E0B29">
      <w:pPr>
        <w:jc w:val="both"/>
        <w:rPr>
          <w:rFonts w:ascii="Times New Roman" w:hAnsi="Times New Roman" w:cs="Times New Roman"/>
          <w:sz w:val="24"/>
          <w:szCs w:val="24"/>
        </w:rPr>
      </w:pPr>
    </w:p>
    <w:p w:rsidR="00E3119F" w:rsidRPr="001C7FF1" w:rsidRDefault="00E3119F" w:rsidP="007E0B29">
      <w:pPr>
        <w:jc w:val="both"/>
        <w:rPr>
          <w:rFonts w:ascii="Times New Roman" w:hAnsi="Times New Roman" w:cs="Times New Roman"/>
          <w:b/>
          <w:sz w:val="24"/>
          <w:szCs w:val="24"/>
        </w:rPr>
      </w:pPr>
      <w:r w:rsidRPr="001C7FF1">
        <w:rPr>
          <w:rFonts w:ascii="Times New Roman" w:hAnsi="Times New Roman" w:cs="Times New Roman"/>
          <w:b/>
          <w:sz w:val="24"/>
          <w:szCs w:val="24"/>
          <w:highlight w:val="yellow"/>
        </w:rPr>
        <w:t>16. Пояснительная записка.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16.1. ФОП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16.2. Целями реализации ФОП ООО являются: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создание условий для становления и формирования личности обучающегося;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16.3. Достижение поставленных целей реализации ФОП ООО предусматривает решение следующих основных задач: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обеспечение преемственности основного общего и среднего общего образования;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достижение планируемых результатов освоения ФОП ООО всеми обучающимися, в том числе обучающимися с ограниченными возможностями здоровья;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обеспечение доступности получения качественного основного общего образования;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16.4. ФОП ООО учитывает следующие принципы: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принцип учёта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 xml:space="preserve">принцип учёта языка обучения: с учётом условий функционирования образовательной организации ФОП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принцип учёта ведущей деятельности обучающегося: ФОП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принцип индивидуализации обучения: ФОП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принцип обеспечения фундаментального характера образования, учета специфики изучаемых учебных предметов;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принцип интеграции обучения и воспитания: ФОП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16.5. ФОП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w:t>
      </w:r>
      <w:r w:rsidRPr="00C523C1">
        <w:rPr>
          <w:rFonts w:ascii="Times New Roman" w:hAnsi="Times New Roman" w:cs="Times New Roman"/>
          <w:sz w:val="24"/>
          <w:szCs w:val="24"/>
        </w:rPr>
        <w:lastRenderedPageBreak/>
        <w:t>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sidRPr="00C523C1">
        <w:rPr>
          <w:rFonts w:ascii="Times New Roman" w:hAnsi="Times New Roman" w:cs="Times New Roman"/>
          <w:sz w:val="24"/>
          <w:szCs w:val="24"/>
        </w:rPr>
        <w:footnoteReference w:id="15"/>
      </w:r>
      <w:r w:rsidRPr="00C523C1">
        <w:rPr>
          <w:rFonts w:ascii="Times New Roman" w:hAnsi="Times New Roman" w:cs="Times New Roman"/>
          <w:sz w:val="24"/>
          <w:szCs w:val="24"/>
        </w:rPr>
        <w:t>.</w:t>
      </w:r>
    </w:p>
    <w:p w:rsidR="00E3119F" w:rsidRPr="001C7FF1" w:rsidRDefault="00E3119F" w:rsidP="007E0B29">
      <w:pPr>
        <w:jc w:val="both"/>
        <w:rPr>
          <w:rFonts w:ascii="Times New Roman" w:hAnsi="Times New Roman" w:cs="Times New Roman"/>
          <w:b/>
          <w:sz w:val="24"/>
          <w:szCs w:val="24"/>
        </w:rPr>
      </w:pPr>
      <w:r w:rsidRPr="001C7FF1">
        <w:rPr>
          <w:rFonts w:ascii="Times New Roman" w:hAnsi="Times New Roman" w:cs="Times New Roman"/>
          <w:b/>
          <w:sz w:val="24"/>
          <w:szCs w:val="24"/>
          <w:highlight w:val="yellow"/>
        </w:rPr>
        <w:t>17. Планируемые результаты освоения ФОП ООО.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17.1. Планируемые результаты освоения ФОП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17.2. Требования к личностным результатам освоения обучающимися ФОП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Личностные результаты освоения ФОП ООО достигаются в единстве учебной и воспитательной деятельности </w:t>
      </w:r>
      <w:r w:rsidR="001C7FF1">
        <w:rPr>
          <w:rFonts w:ascii="Times New Roman" w:hAnsi="Times New Roman" w:cs="Times New Roman"/>
          <w:sz w:val="24"/>
          <w:szCs w:val="24"/>
        </w:rPr>
        <w:t>МКОУ «Хуцеевская СОШ»</w:t>
      </w:r>
      <w:r w:rsidRPr="00C523C1">
        <w:rPr>
          <w:rFonts w:ascii="Times New Roman" w:hAnsi="Times New Roman" w:cs="Times New Roman"/>
          <w:sz w:val="24"/>
          <w:szCs w:val="24"/>
        </w:rPr>
        <w:t xml:space="preserve">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17.3. Метапредметные результаты включают: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их использовать в учебной, познавательной и социальной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17.4.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познавательными универсальными учебными действиями;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коммуникативными универсальными учебными действиями;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регулятивными универсальными учебными действиями.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17.4.1.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17.4.2.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17.4.3.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17.5. Предметные результаты включают: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Требования к предметным результатам: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сформулированы в деятельностной форме с усилением акцента на применение знаний и конкретные умения;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определяют требования к результатам освоения программ основного общего образования по учебным предметам;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усиливают акценты на изучение явлений и процессов современной России и мира в целом, современного состояния науки.</w:t>
      </w:r>
    </w:p>
    <w:p w:rsidR="00E3119F" w:rsidRPr="001C7FF1" w:rsidRDefault="00E3119F" w:rsidP="007E0B29">
      <w:pPr>
        <w:jc w:val="both"/>
        <w:rPr>
          <w:rFonts w:ascii="Times New Roman" w:hAnsi="Times New Roman" w:cs="Times New Roman"/>
          <w:b/>
          <w:sz w:val="24"/>
          <w:szCs w:val="24"/>
        </w:rPr>
      </w:pPr>
      <w:r w:rsidRPr="001C7FF1">
        <w:rPr>
          <w:rFonts w:ascii="Times New Roman" w:hAnsi="Times New Roman" w:cs="Times New Roman"/>
          <w:b/>
          <w:sz w:val="24"/>
          <w:szCs w:val="24"/>
          <w:highlight w:val="yellow"/>
        </w:rPr>
        <w:t>18. Система оценки достижения планируемых результатов освоения ФОП ООО.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ООО и обеспечение эффективной обратной связи, позволяющей осуществлять управление образовательным процессом.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18.2. Основными направлениями и целями оценочной деятельности в </w:t>
      </w:r>
      <w:r w:rsidR="001C7FF1">
        <w:rPr>
          <w:rFonts w:ascii="Times New Roman" w:hAnsi="Times New Roman" w:cs="Times New Roman"/>
          <w:sz w:val="24"/>
          <w:szCs w:val="24"/>
        </w:rPr>
        <w:t>МКОУ «Хуцеевская СОШ»</w:t>
      </w:r>
      <w:r w:rsidRPr="00C523C1">
        <w:rPr>
          <w:rFonts w:ascii="Times New Roman" w:hAnsi="Times New Roman" w:cs="Times New Roman"/>
          <w:sz w:val="24"/>
          <w:szCs w:val="24"/>
        </w:rPr>
        <w:t xml:space="preserve"> являются: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 xml:space="preserve">оценка </w:t>
      </w:r>
      <w:r w:rsidR="001C7FF1" w:rsidRPr="00C523C1">
        <w:rPr>
          <w:rFonts w:ascii="Times New Roman" w:hAnsi="Times New Roman" w:cs="Times New Roman"/>
          <w:sz w:val="24"/>
          <w:szCs w:val="24"/>
        </w:rPr>
        <w:t>образовательных достижений,</w:t>
      </w:r>
      <w:r w:rsidRPr="00C523C1">
        <w:rPr>
          <w:rFonts w:ascii="Times New Roman" w:hAnsi="Times New Roman" w:cs="Times New Roman"/>
          <w:sz w:val="24"/>
          <w:szCs w:val="24"/>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МКОУ «Хуцеевская СОШ»,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оценка результатов деятельности МКОУ «Хуцеевская СОШ» как основа аккредитационных процедур.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18.3. Основным объектом системы оценки, её содержательной и критериальной базой выступают требования ФГОС ООО, которые конкретизируются в планируемых результатах освоения обучающимися ФОП ООО. Система оценки включает процедуры внутренней и внешней оценки.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18.4. Внутренняя оценка включает: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стартовую диагностику;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текущую и тематическую оценку;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итоговую оценку;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промежуточную аттестацию;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психолого-педагогическое наблюдение;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внутренний мониторинг образовательных достижений обучающихся.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18.5. Внешняя оценка включает: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независимую оценку качества подготовки обучающихся</w:t>
      </w:r>
      <w:r w:rsidRPr="00C523C1">
        <w:rPr>
          <w:rFonts w:ascii="Times New Roman" w:hAnsi="Times New Roman" w:cs="Times New Roman"/>
          <w:sz w:val="24"/>
          <w:szCs w:val="24"/>
        </w:rPr>
        <w:footnoteReference w:id="16"/>
      </w:r>
      <w:r w:rsidRPr="00C523C1">
        <w:rPr>
          <w:rFonts w:ascii="Times New Roman" w:hAnsi="Times New Roman" w:cs="Times New Roman"/>
          <w:sz w:val="24"/>
          <w:szCs w:val="24"/>
        </w:rPr>
        <w:t>;</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итоговую аттестацию</w:t>
      </w:r>
      <w:r w:rsidRPr="00C523C1">
        <w:rPr>
          <w:rFonts w:ascii="Times New Roman" w:hAnsi="Times New Roman" w:cs="Times New Roman"/>
          <w:sz w:val="24"/>
          <w:szCs w:val="24"/>
        </w:rPr>
        <w:footnoteReference w:id="17"/>
      </w:r>
      <w:r w:rsidRPr="00C523C1">
        <w:rPr>
          <w:rFonts w:ascii="Times New Roman" w:hAnsi="Times New Roman" w:cs="Times New Roman"/>
          <w:sz w:val="24"/>
          <w:szCs w:val="24"/>
        </w:rPr>
        <w:t>.</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18.6. В соответствии с ФГОС ООО система оценки </w:t>
      </w:r>
      <w:r w:rsidR="0023476B">
        <w:rPr>
          <w:rFonts w:ascii="Times New Roman" w:hAnsi="Times New Roman" w:cs="Times New Roman"/>
          <w:sz w:val="24"/>
          <w:szCs w:val="24"/>
        </w:rPr>
        <w:t xml:space="preserve">МКОУ «Хуцеевская СОШ» </w:t>
      </w:r>
      <w:r w:rsidRPr="00C523C1">
        <w:rPr>
          <w:rFonts w:ascii="Times New Roman" w:hAnsi="Times New Roman" w:cs="Times New Roman"/>
          <w:sz w:val="24"/>
          <w:szCs w:val="24"/>
        </w:rPr>
        <w:t>реализует системно-деятельностный, уровневый и комплексный подходы к оценке образовательных достижений.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18.7. Системно-деятельностный подход к оценке </w:t>
      </w:r>
      <w:r w:rsidR="0023476B" w:rsidRPr="00C523C1">
        <w:rPr>
          <w:rFonts w:ascii="Times New Roman" w:hAnsi="Times New Roman" w:cs="Times New Roman"/>
          <w:sz w:val="24"/>
          <w:szCs w:val="24"/>
        </w:rPr>
        <w:t>образовательных достижений,</w:t>
      </w:r>
      <w:r w:rsidRPr="00C523C1">
        <w:rPr>
          <w:rFonts w:ascii="Times New Roman" w:hAnsi="Times New Roman" w:cs="Times New Roman"/>
          <w:sz w:val="24"/>
          <w:szCs w:val="24"/>
        </w:rPr>
        <w:t xml:space="preserve">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18.8. Уровневый подход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18.9. 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w:t>
      </w:r>
      <w:r w:rsidRPr="00C523C1">
        <w:rPr>
          <w:rFonts w:ascii="Times New Roman" w:hAnsi="Times New Roman" w:cs="Times New Roman"/>
          <w:sz w:val="24"/>
          <w:szCs w:val="24"/>
        </w:rPr>
        <w:lastRenderedPageBreak/>
        <w:t>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18.10. Комплексный подход к оценке образовательных достижений реализуется через:</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оценку предметных и метапредметных результатов;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использование комплекса оценочных процедур для выявления динамики </w:t>
      </w:r>
      <w:r w:rsidR="0023476B" w:rsidRPr="00C523C1">
        <w:rPr>
          <w:rFonts w:ascii="Times New Roman" w:hAnsi="Times New Roman" w:cs="Times New Roman"/>
          <w:sz w:val="24"/>
          <w:szCs w:val="24"/>
        </w:rPr>
        <w:t>индивидуальных образовательных достижений,</w:t>
      </w:r>
      <w:r w:rsidRPr="00C523C1">
        <w:rPr>
          <w:rFonts w:ascii="Times New Roman" w:hAnsi="Times New Roman" w:cs="Times New Roman"/>
          <w:sz w:val="24"/>
          <w:szCs w:val="24"/>
        </w:rPr>
        <w:t xml:space="preserve">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18.11. Оценка </w:t>
      </w:r>
      <w:r w:rsidR="0023476B" w:rsidRPr="00C523C1">
        <w:rPr>
          <w:rFonts w:ascii="Times New Roman" w:hAnsi="Times New Roman" w:cs="Times New Roman"/>
          <w:sz w:val="24"/>
          <w:szCs w:val="24"/>
        </w:rPr>
        <w:t>личностных результатов,</w:t>
      </w:r>
      <w:r w:rsidRPr="00C523C1">
        <w:rPr>
          <w:rFonts w:ascii="Times New Roman" w:hAnsi="Times New Roman" w:cs="Times New Roman"/>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МКОУ «Хуцеевская СОШ» и образовательных систем разного уровня.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18.13. 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МКОУ «Хуцеевская СОШ»; в соблюдении норм и правил, установленных в МКОУ «Хуцеевская СОШ»;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18.15. При оценке метапредметных результатов оцениваются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18.16. Формирование метапредметных результатов обеспечивается комплексом освоения программ учебных предметов и внеурочной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18.17. Основным объектом оценки метапредметных результатов является овладение: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w:t>
      </w:r>
      <w:r w:rsidRPr="00C523C1">
        <w:rPr>
          <w:rFonts w:ascii="Times New Roman" w:hAnsi="Times New Roman" w:cs="Times New Roman"/>
          <w:sz w:val="24"/>
          <w:szCs w:val="24"/>
        </w:rPr>
        <w:lastRenderedPageBreak/>
        <w:t>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18.18. Оценка достижения метапредметных результатов осуществляется администрацией МКОУ «Хуцеевская СОШ» в ходе внутреннего мониторинга. Содержание и периодичность внутреннего мониторинга устанавливаются решением педагогического совета МКОУ «Хуцеевская СОШ».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18.19. Формы оценки: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для проверки читательской грамотности ‒ письменная работа на межпредметной основе;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для проверки цифровой грамотности ‒ практическая работа в сочетании с письменной (компьютеризованной) частью;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Каждый из перечисленных видов диагностики проводится с периодичностью не менее чем один раз в два года.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18.20.1. Выбор темы проекта осуществляется обучающимися.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18.20.2. Результатом проекта является одна из следующих работ: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письменная работа (эссе, реферат, аналитические материалы, обзорные материалы, отчёты о проведённых исследованиях, стендовый доклад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материальный объект, макет, иное конструкторское изделие;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отчётные материалы по социальному проекту.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 xml:space="preserve">18.20.3. Требования к организации проектной деятельности, к содержанию и направленности проекта разрабатываются образовательной организацией.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18.20.4. Проект оценивается по критериям сформированности: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18.21. Предметные результаты освоения ФОП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18.22. При оценке предметных результатов оцениваются достижения обучающихся планируемых результатов по отдельным учебным предметам.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18.24.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18.25. Особенности оценки по отдельному учебному предмету фиксируются в приложении к ООП ООО.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Описание оценки предметных результатов по отдельному учебному предмету включает: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график контрольных мероприятий.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18.26. Стартовая диагностика проводится администрацией </w:t>
      </w:r>
      <w:r w:rsidR="0023476B" w:rsidRPr="0023476B">
        <w:rPr>
          <w:rFonts w:ascii="Times New Roman" w:hAnsi="Times New Roman" w:cs="Times New Roman"/>
          <w:sz w:val="24"/>
          <w:szCs w:val="24"/>
        </w:rPr>
        <w:t>МКОУ «Хуцеевская СОШ»</w:t>
      </w:r>
      <w:r w:rsidRPr="00C523C1">
        <w:rPr>
          <w:rFonts w:ascii="Times New Roman" w:hAnsi="Times New Roman" w:cs="Times New Roman"/>
          <w:sz w:val="24"/>
          <w:szCs w:val="24"/>
        </w:rPr>
        <w:t xml:space="preserve"> с целью оценки готовности к обучению на уровне основного общего образования.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 xml:space="preserve">18.26.1. 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18.26.2.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18.26.3. 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18.27. При текущей оценке оценивается индивидуальное продвижение обучающегося в освоении программы учебного предмета.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18.27.1.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18.27.2.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18.27.3.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18.27.4. Результаты текущей оценки являются основой для индивидуализации учебного процесса.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18.28. При тематической оценке оценивается уровень достижения тематических планируемых результатов по учебному предмету.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18.29. Внутренний мониторинг включает следующие процедуры: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стартовая диагностика;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оценка уровня достижения предметных и метапредметных результатов;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оценка уровня функциональной грамотности;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Содержание и периодичность внутреннего мониторинга устанавливаются решением педагогического совета МКОУ «Хуцеевская СОШ».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E3119F" w:rsidRPr="00C523C1" w:rsidRDefault="00E3119F" w:rsidP="007E0B29">
      <w:pPr>
        <w:jc w:val="both"/>
        <w:rPr>
          <w:rFonts w:ascii="Times New Roman" w:hAnsi="Times New Roman" w:cs="Times New Roman"/>
          <w:sz w:val="24"/>
          <w:szCs w:val="24"/>
        </w:rPr>
      </w:pPr>
    </w:p>
    <w:p w:rsidR="00E3119F" w:rsidRPr="0023476B" w:rsidRDefault="00E3119F" w:rsidP="0023476B">
      <w:pPr>
        <w:jc w:val="center"/>
        <w:rPr>
          <w:rFonts w:ascii="Times New Roman" w:hAnsi="Times New Roman" w:cs="Times New Roman"/>
          <w:b/>
          <w:sz w:val="24"/>
          <w:szCs w:val="24"/>
        </w:rPr>
      </w:pPr>
      <w:r w:rsidRPr="0023476B">
        <w:rPr>
          <w:rFonts w:ascii="Times New Roman" w:hAnsi="Times New Roman" w:cs="Times New Roman"/>
          <w:b/>
          <w:sz w:val="24"/>
          <w:szCs w:val="24"/>
          <w:highlight w:val="yellow"/>
        </w:rPr>
        <w:t>III. Содержательный раздел.</w:t>
      </w:r>
    </w:p>
    <w:p w:rsidR="00E3119F" w:rsidRPr="00C523C1" w:rsidRDefault="00E3119F" w:rsidP="007E0B29">
      <w:pPr>
        <w:jc w:val="both"/>
        <w:rPr>
          <w:rFonts w:ascii="Times New Roman" w:hAnsi="Times New Roman" w:cs="Times New Roman"/>
          <w:sz w:val="24"/>
          <w:szCs w:val="24"/>
        </w:rPr>
      </w:pPr>
    </w:p>
    <w:bookmarkEnd w:id="1"/>
    <w:p w:rsidR="00E3119F" w:rsidRPr="0023476B" w:rsidRDefault="00E3119F" w:rsidP="007E0B29">
      <w:pPr>
        <w:jc w:val="both"/>
        <w:rPr>
          <w:rFonts w:ascii="Times New Roman" w:hAnsi="Times New Roman" w:cs="Times New Roman"/>
          <w:b/>
          <w:sz w:val="24"/>
          <w:szCs w:val="24"/>
        </w:rPr>
      </w:pPr>
      <w:r w:rsidRPr="0023476B">
        <w:rPr>
          <w:rFonts w:ascii="Times New Roman" w:hAnsi="Times New Roman" w:cs="Times New Roman"/>
          <w:b/>
          <w:sz w:val="24"/>
          <w:szCs w:val="24"/>
          <w:highlight w:val="yellow"/>
        </w:rPr>
        <w:t>19. Федеральная рабочая программа по учебному предмету «Русский язык».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19.1.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19.2. 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19.3.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E3119F" w:rsidRPr="0023476B" w:rsidRDefault="00E3119F" w:rsidP="007E0B29">
      <w:pPr>
        <w:jc w:val="both"/>
        <w:rPr>
          <w:rFonts w:ascii="Times New Roman" w:hAnsi="Times New Roman" w:cs="Times New Roman"/>
          <w:b/>
          <w:sz w:val="24"/>
          <w:szCs w:val="24"/>
        </w:rPr>
      </w:pPr>
      <w:r w:rsidRPr="0023476B">
        <w:rPr>
          <w:rFonts w:ascii="Times New Roman" w:hAnsi="Times New Roman" w:cs="Times New Roman"/>
          <w:b/>
          <w:sz w:val="24"/>
          <w:szCs w:val="24"/>
          <w:highlight w:val="yellow"/>
        </w:rPr>
        <w:t>19.5. Пояснительная записка.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19.5.2. Программа по русскому языку позволит учителю: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определить и структурировать планируемые результаты обучения и содержание русского языка по годам обучения в соответствии с ФГОС ООО;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разработать календарно-тематическое планирование с учётом особенностей конкретного класса.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19.5.4.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w:t>
      </w:r>
      <w:r w:rsidRPr="00C523C1">
        <w:rPr>
          <w:rFonts w:ascii="Times New Roman" w:hAnsi="Times New Roman" w:cs="Times New Roman"/>
          <w:sz w:val="24"/>
          <w:szCs w:val="24"/>
        </w:rPr>
        <w:lastRenderedPageBreak/>
        <w:t>способностей, мышления, памяти и воображения, навыков самостоятельной учебной деятельности, самообразования.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19.5.5.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19.5.6. Изучение русского языка направлено на достижение следующих целей: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19.5.7. 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19.6. Содержание обучения в 5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19.6.1. Общие сведения о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Богатство и выразительность русского языка. Лингвистика как наука о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разделы лингвистики.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19.6.2. Язык и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и речь. Речь устная и письменная, монологическая и диалогическая, полилог.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речевой деятельности (говорение, слушание, чтение, письмо), их особенности.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Устный пересказ прочитанного или прослушанного текста, в том числе с изменением лица рассказчика.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Участие в диалоге на лингвистические темы (в рамках изученного) и темы на основе жизненных наблюдений.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Речевые формулы приветствия, прощания, просьбы, благодарности.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Сочинения различных видов с использованием жизненного и читательского опыта, сюжетной картины (в том числе сочинения-миниатюры).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аудирования: выборочное, ознакомительное, детальное. Виды чтения: изучающее, ознакомительное, просмотровое, поисковое.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19.6.3.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Текст и его основные признаки. Тема и главная мысль текста. Микротема текста. Ключевые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Функционально-смысловые типы речи: описание, повествование, рассуждение; их особенности.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Композиционная структура текста. Абзац как средство членения текста на композиционно-смысловые части.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Повествование как тип речи. Рассказ.</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Информационная переработка текста: простой и сложный план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19.6.4. Функциональные разновидности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19.6.5. Система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19.6.5.1. Фонетика. Графика. Орфоэпия.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Фонетика и графика как разделы лингвистики.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Звук как единица языка. Смыслоразличительная роль звука.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Система гласных звуков.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Система согласных звуков.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Изменение звуков в речевом потоке. Элементы фонетической транскрипции.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Слог. Ударение. Свойства русского ударения.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Соотношение звуков и букв.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Фонетический анализ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Способы обозначения [й’], мягкости согласных.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выразительные средства фонетики.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Прописные и строчные буквы.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Интонация, её функции. Основные элементы интонации.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19.6.5.2.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Орфография как раздел лингвистики.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«орфограмма». Буквенные и небуквенные орфограммы.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разделительных ъ и 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19.6.5.3. Лексикология.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Лексикология как раздел лингвистики.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способы толкования лексического значения слова (подбор однокоренных слов; подбор синонимов и антонимов);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способы разъяснения значения слова (по контексту, с помощью толкового словаря).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Синонимы. Антонимы. Омонимы. Паронимы.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Лексический анализ слов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19.6.5.4. Морфемика.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Морфемика как раздел лингвистики.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Морфема как минимальная значимая единица языка. Основа слова. Виды морфем (корень, приставка, суффикс, окончание).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Чередование звуков в морфемах (в том числе чередование гласных с нулём звука).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Морфемный анализ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Уместное использование слов с суффиксами оценки в собственной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корней с безударными проверяемыми, непроверяемыми гласными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lastRenderedPageBreak/>
        <w:t>Правописание корней с проверяемыми, непроверяемыми, непроизносимыми согласными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ё – о после шипящих в корне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неизменяемых при письме приставок и приставок на -з (-с).</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ы – и после приставок.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ы – и после ц.</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слова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19.6.5.5. Морфология. Культура речи.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Морфология как раздел грамматики. Грамматическое значение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Части речи как лексико-грамматические разряды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Система частей речи в русском языке. Самостоятельные и служебные части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19.6.5.6. Имя существительное.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Род, число, падеж имени существительного.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Имена существительные общего рода.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Имена существительные, имеющие форму только единственного или только множественного числа.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Типы склонения имён существительных. Разносклоняемые имена существительные. Несклоняемые имена существительные.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собственных имён существительных. Правописание ь на конце имён существительных после шипящих.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суффиксов -чик- – -щик-; -ек- – -ик- (-чик-)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имён существительных.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корней с чередованием а // о: -лаг- – -лож-;</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-раст- – -ращ- – -рос-; -гар- – -гор-, -зар- – -зор-;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-клан- – -клон-, -скак- – -скоч-.</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Слитное и раздельное написание не с именами существительными.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имён существительных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19.6.5.7. Имя прилагательное.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Имена прилагательные полные и краткие, их синтаксические функции.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Склонение имён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имён прилагательных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словоизменения, произношения имён прилагательных, постановки ударения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безударных окончаний имён прилагательных. Правописание о – е после шипящих и ц в суффиксах и окончаниях имён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кратких форм имён прилагательных с основой на шипящий.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Слитное и раздельное написание не с именами прилагательными.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имён прилагательных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19.6.5.8. Глагол.</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Глагол как часть речи. Общее грамматическое значение, морфологические признаки и синтаксические функции глагола.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Роль глагола в словосочетании и предложении,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Глаголы совершенного и несовершенного вида, возвратные и невозвратные.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Инфинитив и его грамматические свойства. Основа инфинитива, основа настоящего (будущего простого) времени глагола.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Спряжение глагола.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глаголов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словоизменения глаголов, постановки ударения в глагольных формах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корней с чередованием е // и: -бер- – -бир-, -блест- – -блист-, -дер- – -дир-, -жег- – -жиг-, -мер- – -мир-, -пер- – -пир-, -стел- – -стил-, -тер- – -тир-.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Использование ь как показателя грамматической формы в инфинитиве, в форме 2-го лица единственного числа после шипящих.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-тся и -ться в глаголах, суффиксов -ова- – -ева-, -ыва- – -ива-.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безударных личных окончаний глагола.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гласной перед суффиксом -л- в формах прошедшего времени глагола.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Слитное и раздельное написание не с глаголами.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глаголов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19.6.5.9. Синтаксис. Культура речи. Пунктуация.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Синтаксис как раздел грамматики. Словосочетание и предложение как единицы синтаксиса.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Синтаксический анализ словосочетания.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Тире между подлежащим и сказуемым.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Предложения распространённые и нераспространённые.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Предложения с обращением, особенности интонации. Обращение и средства его выражения.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Синтаксический анализ простого и простого осложнённого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Пунктуационное оформление сложных предложений, состоящих из частей, связанных бессоюзной связью и союзами и, но, а, однако, зато, да.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Предложения с прямой речью.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Пунктуационное оформление предложений с прямой речью.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Диалог.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Пунктуационное оформление диалога при письме.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Пунктуация как раздел лингвистики.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Пунктуационный анализ предложения (в рамках изученного).</w:t>
      </w:r>
    </w:p>
    <w:p w:rsidR="00E3119F" w:rsidRPr="00C523C1" w:rsidRDefault="00E3119F" w:rsidP="007E0B29">
      <w:pPr>
        <w:jc w:val="both"/>
        <w:rPr>
          <w:rFonts w:ascii="Times New Roman" w:hAnsi="Times New Roman" w:cs="Times New Roman"/>
          <w:sz w:val="24"/>
          <w:szCs w:val="24"/>
        </w:rPr>
      </w:pPr>
      <w:r w:rsidRPr="0023476B">
        <w:rPr>
          <w:rFonts w:ascii="Times New Roman" w:hAnsi="Times New Roman" w:cs="Times New Roman"/>
          <w:sz w:val="24"/>
          <w:szCs w:val="24"/>
          <w:highlight w:val="yellow"/>
        </w:rPr>
        <w:t>19.7. Содержание обучения в 6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19.7.1. Общие сведения о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Русский язык – государственный язык Российской Федерации и язык межнационального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 литературном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19.7.2. Язык и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Монолог-описание, монолог-повествование, монолог-рассуждение; сообщение на лингвистическую тему.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диалога: побуждение к действию, обмен мнениями.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19.7.3.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Описание как тип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Описание внешности человека.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Описание помещения.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Описание природы.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Описание местности.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Описание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19.7.4. Функциональные разновидности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Официально-деловой стиль. Заявление. Расписка. Научный стиль. Словарная статья. Научное сообщение.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19.7.5. Система языка.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19.7.5.1. Лексикология. 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Лексика русского языка с точки зрения её происхождения: исконно русские и заимствованные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Стилистические пласты лексики: стилистически нейтральная, высокая и сниженная лексика.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Лексический анализ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Фразеологизмы. Их признаки и значение. Употребление лексических средств в соответствии с ситуацией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Оценка своей и чужой речи с точки зрения точного, уместного и выразительного словоупотребления.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Эпитеты, метафоры, олицетворения.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Лексические словари.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19.7.5.2. Словообразование. Культура речи.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Формообразующие и словообразующие морфемы. Производящая основа.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об этимологии (общее представление).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Морфемный и словообразовательный анализ слов. Правописание сложных и сложносокращённых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Правописания корня -кас- – -кос- с чередованием а // о, гласных в приставках пре- и при-.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слов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19.7.5.3. Морфология. Культура речи.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19.7.5.3.1. Имя существительное.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Особенности словообразования.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произношения имён существительных, нормы постановки ударения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словоизменения имён существительных.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Морфологический анализ имён существительных.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Правила слитного и дефисного написания пол- и полу- со словами.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имён существительных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19.7.5.3.2. Имя прилагательное.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Качественные, относительные и притяжательные имена прилагательные.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Степени сравнения качественных имён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Словообразование имён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имён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н и нн в именах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суффиксов -к- и -ск- имён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сложных имён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произношения имён прилагательных, нормы ударения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имени прилагательного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19.7.5.3.3. Имя числительное.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Общее грамматическое значение имени числительного. Синтаксические функции имён числительных.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Разряды имён числительных по значению: количественные (целые, дробные, собирательные), порядковые числительные.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Разряды имён числительных по строению: простые, сложные, составные числительные.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Словообразование имён числительных.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Склонение количественных и порядковых имён числительных.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Правильное образование форм имён числительных.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Правильное употребление собирательных имён числительных.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имён числительных.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имён числительных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19.7.5.3.4. Местоимение.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Общее грамматическое значение местоимения. Синтаксические функции местоимений. Роль местоимений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Склонение местоимений.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Словообразование местоимений.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местоимений.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Правила правописания местоимений: правописание местоимений с не и ни; слитное, раздельное и дефисное написание местоимений.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местоимений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19.7.5.3.5. Глагол.</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Переходные и непереходные глаголы.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Разноспрягаемые глаголы.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Безличные глаголы. Использование личных глаголов в безличном значении.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глаголов.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Использование ь как показателя грамматической формы в повелительном наклонении глагола.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глаголов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19.8. Содержание обучения в 7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19.8.1. Общие сведения о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Русский язык как развивающееся явление. Взаимосвязь языка, культуры и истории народа.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19.8.2. Язык и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Монолог-описание, монолог-рассуждение, монолог-повествование.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диалога: побуждение к действию, обмен мнениями, запрос информации, сообщение информации.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19.8.3.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Текст как речевое произведение. Основные признаки текста (обобщение).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Структура текста. Абзац.</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Способы и средства связи предложений в тексте (обобщение).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Языковые средства выразительности в тексте: фонетические (звукопись), словообразовательные, лексические (обобщение).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Рассуждение как функционально-смысловой тип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Структурные особенности текста-рассуждения.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19.8.4. Функциональные разновидности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Публицистический стиль. Сфера употребления, функции, языковые особенности.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Жанры публицистического стиля (репортаж, заметка, интервью).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Употребление языковых средств выразительности в текстах публицистического стиля.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Официально-деловой стиль. Сфера употребления, функции, языковые особенности. Инструкция.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19.8.5. Система языка.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19.8.5.1. Морфология. Культура речи.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Морфология как раздел науки о языке (обобщение).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19.8.5.2. Причастие.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Причастие как особая форма глагола. Признаки глагола и имени прилагательного в причастии. Синтаксические функции причастия, роль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Причастный оборот. Знаки препинания в предложениях с причастным оборотом.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Действительные и страдательные причастия.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Полные и краткие формы страдательных причастий.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причастий.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гласных в суффиксах причастий. Правописание н и нн в суффиксах причастий и отглагольных имён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Слитное и раздельное написание не с причастиями.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причастий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Синтаксический и пунктуационный анализ предложений с причастным оборотом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19.8.5.3. Деепричастие.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Деепричастие как особая форма глагола. Признаки глагола и наречия в деепричастии. Синтаксическая функция деепричастия, роль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Деепричастия совершенного и несовершенного вида. Постановка ударения в деепричастиях.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деепричастий.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гласных в суффиксах деепричастий. Слитное и раздельное написание не с деепричастиями.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деепричастий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Синтаксический и пунктуационный анализ предложений с деепричастным оборотом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19.8.5.4. Наречие.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Общее грамматическое значение наречий. Синтаксические свойства наречий. Роль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Словообразование наречий.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наречий.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Орфографический анализ наречий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19.8.5.5. Слова категории состояния.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Вопрос о словах категории состояния в системе частей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19.8.5.6. Служебные части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Общая характеристика служебных частей речи. Отличие самостоятельных частей речи от служебных.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19.8.5.7. Предлог.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Предлог как служебная часть речи. Грамматические функции предлогов.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предлогов.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производных предлогов.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19.8.5.8. Союз.</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Союз как служебная часть речи. Союз как средство связи однородных членов предложения и частей сложного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союзов.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союзов.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19.8.5.9. Частица.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Разряды частиц по значению и употреблению: формообразующие, отрицательные, модальные.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частиц.</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19.8.5.10. Междометия и звукоподражательные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Междометия как особая группа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анализ междометий.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Звукоподражательные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Омонимия слов разных частей речи. Грамматическая омонимия. Использование грамматических омонимов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19.9. Содержание обучения в 8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19.9.1. Общие сведения о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Русский язык в кругу других славянских языков.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19.9.2. Язык и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Монолог-описание, монолог-рассуждение, монолог-повествование; выступление с научным сообщением.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Диалог.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19.9.3.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Текст и его основные признаки.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Особенности функционально-смысловых типов речи (повествование, описание, рассуждение).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19.9.4. Функциональные разновидности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Официально-деловой стиль. Сфера употребления, функции, языковые особенности.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Жанры официально-делового стиля (заявление, объяснительная записка, автобиография, характеристика).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Научный стиль. Сфера употребления, функции, языковые особенности.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19.9.5. Система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19.9.5.1. Синтаксис. Культура речи. Пунктуация.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Синтаксис как раздел лингвистики.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Словосочетание и предложение как единицы синтаксиса.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Пунктуация. Функции знаков препинания.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19.9.5.2. Словосочетание.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признаки словосочетания.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словосочетаний по морфологическим свойствам главного слова: глагольные, именные, наречные.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Типы подчинительной связи слов в словосочетании: согласование, управление, примыкание.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Синтаксический анализ словосочетаний.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Грамматическая синонимия словосочетаний. Нормы построения словосочетаний.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19.9.5.3.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Предложение. Основные признаки предложения: смысловая и интонационная законченность, грамматическая оформленность.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Употребление языковых форм выражения побуждения в побудительных предложениях.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Средства оформления предложения в устной и письменной речи (интонация, логическое ударение, знаки препинания).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предложений по количеству грамматических основ (простые, сложные).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простых предложений по наличию главных членов (двусоставные, односоставные).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предложений по наличию второстепенных членов (распространённые, нераспространённые).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Предложения полные и неполные.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Употребление неполных предложений в диалогической речи, соблюдение в устной речи интонации неполного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Грамматические, интонационные и пунктуационные особенности предложений со словами да, нет.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построения простого предложения, использования инверсии.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19.9.5.4. Двусоставное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19.9.5.4.1. Главные члены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Подлежащее и сказуемое как главные члены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Способы выражения подлежащего.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сказуемого (простое глагольное, составное глагольное, составное именное) и способы его выражения.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Тире между подлежащим и сказуемым.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19.9.5.4.2. Второстепенные члены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Второстепенные члены предложения, их виды.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Определение как второстепенный член предложения. Определения согласованные и несогласованные.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Приложение как особый вид определения. Дополнение как второстепенный член предложения. Дополнения прямые и косвенные.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19.9.5.5. Односоставные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Односоставные предложения, их грамматические признаки.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Грамматические различия односоставных предложений и двусоставных неполных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односоставных предложений: назывные, определённо-личные, неопределённо-личные, обобщённо-личные, безличные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Синтаксическая синонимия односоставных и двусоставных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Употребление односоставных предложений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19.9.5.6. Простое осложнённое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19.9.5.6.1. Предложения с однородными членами.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Однородные члены предложения, их признаки, средства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Союзная и бессоюзная связь однородных членов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Однородные и неоднородные определения.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Предложения с обобщающими словами при однородных членах.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построения предложений с однородными членами, связанными двойными союзами не только… но и, как…так 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Правила постановки знаков препинания в предложениях с однородными членами, связанными попарно, с помощью повторяющихся союзов (и... и, или... или, либo... либo, ни...ни, тo... тo).</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Правила постановки знаков препинания в предложениях с обобщающими словами при однородных членах.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Правила постановки знаков препинания в простом и сложном предложениях с союзом 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19.9.5.6.2. Предложения с обособленными членами.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Уточняющие члены предложения, пояснительные и присоединительные конструкции.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19.9.5.6.3. Предложения с обращениями, вводными и вставными конструкциями.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Обращение. Основные функции обращения. Распространённое и нераспространённое обращение.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Вводные конструкции.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Вставные конструкции.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Омонимия членов предложения и вводных слов, словосочетаний и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Правила постановки знаков препинания в предложениях с вводными и вставными конструкциями, обращениями и междометиями.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Синтаксический и пунктуационный анализ простых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19.10. Содержание обучения в 9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19.10.1. Общие сведения о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Роль русского языка в Российской Федерации. Русский язык в современном мире.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19.10.2. Язык и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Речь устная и письменная, монологическая и диалогическая, полилог (повторение).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речевой деятельности: говорение, письмо, аудирование, чтение (повторение).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аудирования: выборочное, ознакомительное, детальное.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чтения: изучающее, ознакомительное, просмотровое, поисковое.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Подробное, сжатое, выборочное изложение прочитанного или прослушанного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Приёмы работы с учебной книгой, лингвистическими словарями, справочной литературой.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19.10.3.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Информационная переработка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19.10.4. Функциональные разновидности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19.10.5. Синтаксис. Культура речи. Пунктуация.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19.10.5.1. Сложное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 сложном предложении (повторение).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Классификация сложных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Смысловое, структурное и интонационное единство частей сложного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19.10.5.2. Сложносочинённое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 сложносочинённом предложении, его строении.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сложносочинённых предложений. Средства связи частей сложносочинённого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Интонационные особенности сложносочинённых предложений с разными смысловыми отношениями между частями.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построения сложносочинённого предложения; правила постановки знаков препинания в сложных предложениях.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Синтаксический и пунктуационный анализ сложносочинённых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19.10.5.3. Сложноподчинённое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 сложноподчинённом предложении. Главная и придаточная части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Союзы и союзные слова. Различия подчинительных союзов и союзных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Грамматическая синонимия сложноподчинённых предложений и простых предложений с обособленными членами.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Типичные грамматические ошибки при построении сложноподчинённых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Правила постановки знаков препинания в сложноподчинённых предложениях.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Синтаксический и пунктуационный анализ сложноподчинённых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19.10.5.4. Бессоюзное сложное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 бессоюзном сложном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Бессоюзные сложные предложения со значением перечисления. Запятая и точка с запятой в бессоюзном сложном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Бессоюзные сложные предложения со значением причины, пояснения, дополнения. Двоеточие в бессоюзном сложном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Синтаксический и пунктуационный анализ бессоюзных сложных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19.10.5.5. Сложные предложения с разными видами союзной и бессоюзной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Типы сложных предложений с разными видами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Синтаксический и пунктуационный анализ сложных предложений с разными видами союзной и бессоюзной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19.10.5.6. Прямая и косвенная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Прямая и косвенная речь. Синонимия предложений с прямой и косвенной речью.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Цитирование. Способы включения цитат в высказывание.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Применение знаний по синтаксису и пунктуации в практике правописания.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19.11. Планируемые результаты освоения программы по русскому языку на уровне основного общего 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19.11.2. В результате изучения русского языка на уровне основного общего образования у обучающегося будут сформированы следующие личностные результаты: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 гражданского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МКОУ «Хуцеевская СОШ»,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неприятие любых форм экстремизма, дискриминации; понимание роли различных социальных институтов в жизни человека;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МКОУ «Хуцеевская СОШ»; готовность к участию в гуманитарной деятельности (помощь людям, нуждающимся в ней; волонтёрство);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 патриотического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3) духовно-нравственного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4) эстетического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5) физического воспитания, формирования культуры здоровья и эмоционального благополучия: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умение принимать себя и других, не осуждая;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6) трудового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умение рассказать о своих планах на будущее;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7) экологического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8) ценности научного познания: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9) адаптации обучающегося к изменяющимся условиям социальной и природной среды: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19.11.3. 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19.11.3.1. У обучающегося будут сформированы следующие базовые логические действия как часть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и характеризовать существенные признаки языковых единиц, языковых явлений и процессов;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дефицит информации текста, необходимой для решения поставленной учебной задачи;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19.11.3.2. У обучающегося будут сформированы следующие базовые исследовательские действия как часть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вопросы как исследовательский инструмент познания в языковом образовании;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составлять алгоритм действий и использовать его для решения учебных задач;</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оценивать на применимость и достоверность информацию, полученную в ходе лингвистического исследования (эксперимента);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19.11.3.3. У обучающегося будут сформированы умения работать с информацией как часть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эффективно запоминать и систематизировать информацию.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19.11.3.4. У обучающегося будут сформированы умения общения как часть коммуникативных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невербальные средства общения, понимать значение социальных знаков;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знать и распознавать предпосылки конфликтных ситуаций и смягчать конфликты, вести переговоры;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19.11.3.5. У обучающегося будут сформированы умения самоорганизации как части регулятивных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проблемы для решения в учебных и жизненных ситуациях;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выбор и брать ответственность за решение.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19.11.3.6. У обучающегося будут сформированы умения самоконтроля, эмоционального интеллекта как части регулятивных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разными способами самоконтроля (в том числе речевого), самомотивации и рефлексии;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давать оценку учебной ситуации и предлагать план её изменения;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развивать способность управлять собственными эмоциями и эмоциями других;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осознанно относиться к другому человеку и его мнению;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признавать своё и чужое право на ошибку;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принимать себя и других, не осуждая;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проявлять открытость;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осознавать невозможность контролировать всё вокруг.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19.11.3.7. У обучающегося будут сформированы умения совместной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обобщать мнения нескольких человек, проявлять готовность руководить, выполнять поручения, подчиняться;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 К концу обучения в 5 классе обучающийся получит следующие предметные результаты по отдельным темам программы по русскому языку.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19.11.4.1. Общие сведения о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Осознавать богатство и выразительность русского языка, приводить примеры, свидетельствующие об этом.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Знать основные разделы лингвистики, основные единицы языка и речи (звук, морфема, слово, словосочетание,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19.11.4.2. Язык и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Устно пересказывать прочитанный или прослушанный текст объёмом не менее 100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19.11.4.3.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знание основных признаков текста (повествование) в практике его создания.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70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Восстанавливать деформированный текст, осуществлять корректировку восстановленного текста с использованием образца.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19.11.4.4. Функциональные разновидности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общее представление об особенностях разговорной речи, функциональных стилей, языка художественной литературы.</w:t>
      </w:r>
    </w:p>
    <w:p w:rsidR="00E3119F" w:rsidRPr="00C523C1" w:rsidRDefault="00E3119F" w:rsidP="007E0B29">
      <w:pPr>
        <w:jc w:val="both"/>
        <w:rPr>
          <w:rFonts w:ascii="Times New Roman" w:hAnsi="Times New Roman" w:cs="Times New Roman"/>
          <w:sz w:val="24"/>
          <w:szCs w:val="24"/>
        </w:rPr>
      </w:pPr>
      <w:bookmarkStart w:id="3" w:name="_Hlk128600300"/>
      <w:r w:rsidRPr="00C523C1">
        <w:rPr>
          <w:rFonts w:ascii="Times New Roman" w:hAnsi="Times New Roman" w:cs="Times New Roman"/>
          <w:sz w:val="24"/>
          <w:szCs w:val="24"/>
        </w:rPr>
        <w:t xml:space="preserve">19.11.4.5. </w:t>
      </w:r>
      <w:bookmarkEnd w:id="3"/>
      <w:r w:rsidRPr="00C523C1">
        <w:rPr>
          <w:rFonts w:ascii="Times New Roman" w:hAnsi="Times New Roman" w:cs="Times New Roman"/>
          <w:sz w:val="24"/>
          <w:szCs w:val="24"/>
        </w:rPr>
        <w:t>Система языка.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19.11.4.6. Фонетика. Графика. Орфоэпия.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звуки; понимать различие между звуком и буквой, характеризовать систему звуков.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фонетический анализ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знания по фонетике, графике и орфоэпии в практике произношения и правописания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19.11.4.7.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изученные орфограммы.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знания по орфографии в практике правописания (в том числе применять знание о правописании разделительных ъ и 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19.11.4.8. Лексикология.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однозначные и многозначные слова, различать прямое и переносное значения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синонимы, антонимы, омонимы; различать многозначные слова и омонимы, правильно употреблять слова-паронимы.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тематические группы слов, родовые и видовые понятия.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лексический анализ слов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Пользоваться лексическими словарями (толковым словарём, словарями синонимов, антонимов, омонимов, паронимов).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19.11.4.9. Морфемика.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морфему как минимальную значимую единицу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морфемы в слове (корень, приставку, суффикс, окончание), выделять основу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Находить чередование звуков в морфемах (в том числе чередование гласных с нулём звука).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морфемный анализ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орфографический анализ слов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Уместно использовать слова с суффиксами оценки в собственной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19.11.4.10. Морфология. Культура речи.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имена существительные, имена прилагательные, глаголы.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анализ имён существительных, частичный морфологический анализ имён прилагательных, глаголов.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орфографический анализ имён существительных, имён прилагательных, глаголов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знания по морфологии при выполнении языкового анализа различных видов 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19.11.4.11. Имя существительное.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лексико-грамматические разряды имён существительных.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типы склонения имён существительных, выявлять разносклоняемые и несклоняемые имена существительные.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анализ имён существительных.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Соблюдать правила правописания имён существительных: безударных окончаний, о – е (ё) после шипящих и ц в суффиксах и окончаниях, суффиксов -чик- – -щик-, -ек- – -ик- (-чик-), корней с </w:t>
      </w:r>
      <w:r w:rsidR="0023476B">
        <w:rPr>
          <w:rFonts w:ascii="Times New Roman" w:hAnsi="Times New Roman" w:cs="Times New Roman"/>
          <w:sz w:val="24"/>
          <w:szCs w:val="24"/>
        </w:rPr>
        <w:t xml:space="preserve">чередованием </w:t>
      </w:r>
      <w:r w:rsidRPr="00C523C1">
        <w:rPr>
          <w:rFonts w:ascii="Times New Roman" w:hAnsi="Times New Roman" w:cs="Times New Roman"/>
          <w:sz w:val="24"/>
          <w:szCs w:val="24"/>
        </w:rPr>
        <w:t xml:space="preserve"> а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19.11.4.12. Имя прилагательное.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частичный морфологический анализ имён прилагательных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словоизменения, произношения имён прилагательных, постановки в них ударения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19.11.4.13. Глагол.</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глаголы совершенного и несовершенного вида, возвратные и невозвратные.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спряжение глагола, спрягать глаголы.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частичный морфологический анализ глаголов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словоизменения глаголов, постановки ударения в глагольных формах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19.11.4.14. Синтаксис. Культура речи. Пунктуация.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пунктуационный анализ предложения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19.11.5. К концу обучения в 6 классе обучающийся получит следующие предметные результаты по отдельным темам программы по русскому языку: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19.11.5.1. Общие сведения о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 русском литературном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19.11.5.2. Язык и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Участвовать в диалоге (побуждение к действию, обмен мнениями) объёмом не менее 4 реплик.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Устно пересказывать прочитанный или прослушанный текст объёмом не менее 110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19.11.5.3.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Редактировать собственные тексты с использованием знаний норм современного русского литературного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19.11.5.4. Функциональные разновидности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19.11.5.5. Система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19.11.5.6. Лексикология. 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в тексте фразеологизмы, определять их значения; характеризовать ситуацию употребления фразеологизма.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19.11.5.7. Словообразование. Культура речи.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формообразующие и словообразующие морфемы в слове; выделять производящую основу.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19.11.5.8. Морфология. Культура речи.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особенности словообразования имён существительных.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правила слитного и дефисного написания пол- и полу- со словами.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произношения, постановки ударения (в рамках изученного), словоизменения имён существительных.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правила правописания ь в формах глагола повелительного наклонения.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фонетический анализ слов; использовать знания по фонетике и графике в практике произношения и правописания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 К концу обучения в 7 классе обучающийся получит следующие предметные результаты по отдельным темам программы по русскому языку: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19.11.6.1. Общие сведения о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 языке как развивающемся явлении. Осознавать взаимосвязь языка, культуры и истории народа (приводить примеры).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19.11.6.2. Язык и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различными видами диалога: диалог – запрос информации, диалог – сообщение информации.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Устно пересказывать прослушанный или прочитанный текст объёмом не менее 120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19.11.6.3.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лексические и грамматические средства связи предложений и частей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Представлять сообщение на заданную тему в виде презентации.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Представлять содержание научно-учебного текста в виде таблицы, схемы; представлять содержание таблицы, схемы в виде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19.11.6.4. Функциональные разновидности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публицистического стиля в жанре репортажа, заметки, интервью; оформлять деловые бумаги (инструкция).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нормами построения текстов публицистического стиля.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19.11.6.5. Система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грамматические словари и справочники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19.11.6.6. Морфология. Культура речи.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19.11.6.7. Причастие.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орфографический анализ причастий, применять это умение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Составлять словосочетания с причастием в роли зависимого слова, конструировать причастные обороты.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Правильно расставлять знаки препинания в предложениях с причастным оборотом.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и пунктуационный анализ предложений с причастным оборотом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19.11.6.8. Деепричастие.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деепричастие как особую форму глагола.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признаки глагола и наречия в деепричастии, синтаксическую функцию деепричастия.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деепричастия совершенного и несовершенного вида.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орфографический анализ деепричастий, применять это умение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Конструировать деепричастный оборот, определять роль деепричастия в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Уместно использовать деепричастия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Правильно ставить ударение в деепричастиях.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правила написания гласных в суффиксах деепричастий, правила слитного и раздельного написания не с деепричастиями.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Правильно строить предложения с одиночными деепричастиями и деепричастными оборотами.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Правильно расставлять знаки препинания в предложениях с одиночным деепричастием и деепричастным оборотом.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и пунктуационный анализ предложений с одиночным деепричастием и деепричастным оборотом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19.11.6.9. Наречие.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орфографический анализ наречий (в рамках изученного), применять это умение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образования степеней сравнения наречий, произношения наречий, постановки в них ударения.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19.11.6.10. Слова категории состояния.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19.11.6.11. Служебные части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Давать общую характеристику служебных частей речи, объяснять их отличия от самостоятельных частей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19.11.6.12. Предлог.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19.11.6.13. Союз.</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анализ союзов, применять это умение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19.11.6.14. Частица.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Употреблять частицы в речи в соответствии с их значением и стилистической окраской; соблюдать правила правописания частиц.</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анализ частиц, применять это умение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19.11.6.15. Междометия и звукоподражательные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анализ междометий, применять это умение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пунктуационные правила оформления предложений с междометиями.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грамматические омонимы.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19.11.7. К концу обучения в 8 классе обучающийся получит следующие предметные результаты по отдельным темам программы по русскому языку: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19.11.7.1. Общие сведения о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 русском языке как одном из славянских языков.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19.11.7.2. Язык и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Устно пересказывать прочитанный или прослушанный текст объёмом не менее 140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19.11.7.3.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Представлять сообщение на заданную тему в виде презентации.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19.11.7.4. Функциональные разновидности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19.11.7.5. Система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19.11.7.6. Cинтаксис. Культура речи. Пунктуация.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 синтаксисе как разделе лингвистики, распознавать словосочетание и предложение как единицы синтаксиса.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функции знаков препинания.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19.11.7.7. Словосочетание.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построения словосочетаний.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19.11.7.8.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построения предложений с однородными членами, связанными двойными союзами не только… но и, как… так 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либo... либo, ни... ни, тo... тo); правила постановки знаков препинания в предложениях с обобщающим словом при однородных членах.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сложные предложения, конструкции с чужой речью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19.11.8. К концу обучения в 9 классе обучающийся получит следующие предметные результаты по отдельным темам программы по русскому языку: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19.11.8.1. Общие сведения о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19.11.8.2. Язык и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различными видами чтения: просмотровым, ознакомительным, изучающим, поисковым.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Устно пересказывать прочитанный или прослушанный текст объёмом не менее 150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19.11.8.3.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текст: определять тему и главную мысль текста, подбирать заголовок, отражающий тему или главную мысль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Устанавливать принадлежность текста к функционально-смысловому типу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Находить в тексте типовые фрагменты – описание, повествование, рассуждение-доказательство, оценочные высказывания.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Прогнозировать содержание текста по заголовку, ключевым словам, зачину или концовке.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отличительные признаки текстов разных жанров.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19.11.8.4. Функциональные разновидности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19.11.8.5. Система языка. Синтаксис. Культура речи. Пунктуация.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19.11.8.6. Сложносочинённое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основные средства синтаксической связи между частями сложного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особенности употребления сложносочинённых предложений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основные нормы построения сложносочинённого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и пунктуационный анализ сложносочинённых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правила постановки знаков препинания в сложносочинённых предложениях.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19.11.8.7. Сложноподчинённое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подчинительные союзы и союзные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однородное, неоднородное и последовательное подчинение придаточных частей.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основные нормы построения сложноподчинённого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особенности употребления сложноподчинённых предложений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и пунктуационный анализ сложноподчинённых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построения сложноподчинённых предложений и правила постановки знаков препинания в них.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19.11.8.8. Бессоюзное сложное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Соблюдать основные грамматические нормы построения бессоюзного сложного предложения.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Понимать особенности употребления бессоюзных сложных предложений в речи.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и пунктуационный анализ бессоюзных сложных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19.11.8.9. Сложные предложения с разными видами союзной и бессоюзной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типы сложных предложений с разными видами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основные нормы построения сложных предложений с разными видами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Употреблять сложные предложения с разными видами связи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и пунктуационный анализ сложных предложений с разными видами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правила постановки знаков препинания в сложных предложениях с разными видами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19.11.8.10. Прямая и косвенная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прямую и косвенную речь; выявлять синонимию предложений с прямой и косвенной речью.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Цитировать и применять разные способы включения цитат в высказывание.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основные нормы построения предложений с прямой и косвенной речью, при цитировании.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правила постановки знаков препинания в предложениях с прямой и косвенной речью, при цитировании.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20. Федеральная рабочая программа по учебному предмету «Литература».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E3119F" w:rsidRPr="00C523C1" w:rsidRDefault="00E3119F" w:rsidP="007E0B29">
      <w:pPr>
        <w:jc w:val="both"/>
        <w:rPr>
          <w:rFonts w:ascii="Times New Roman" w:hAnsi="Times New Roman" w:cs="Times New Roman"/>
          <w:sz w:val="24"/>
          <w:szCs w:val="24"/>
        </w:rPr>
      </w:pPr>
      <w:r w:rsidRPr="00C03E5B">
        <w:rPr>
          <w:rFonts w:ascii="Times New Roman" w:hAnsi="Times New Roman" w:cs="Times New Roman"/>
          <w:sz w:val="24"/>
          <w:szCs w:val="24"/>
          <w:highlight w:val="yellow"/>
        </w:rPr>
        <w:t>20.2. Пояснительная записка.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20.2.2. Программа по литературе позволит учителю: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20.2.3. 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20.2.6. 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20.2.9.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20.2.10. Достижение целей изучения литературы возможно при решении учебных задач, которые постепенно усложняются от 5 к 9 классу.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20.2.10.3. 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20.2.11. 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20.3. Содержание обучения в 5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20.3.1. Мифология.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Мифы народов России и мира.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20.3.2. Фольклор.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Малые жанры: пословицы, поговорки, загадки. Сказки народов России и народов мира (не менее трёх).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20.3.3. Литература первой половины XIX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И.А. Крылов. Басни (три по выбору). Например, «Волк на псарне», «Листы и Корни», «Свинья под Дубом», «Квартет», «Осёл и Соловей», «Ворона и Лисица»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А.С. Пушкин. Стихотворения (не менее трёх). «Зимнее утро», «Зимний вечер», «Няне» и другие. «Сказка о мёртвой царевне и о семи богатырях».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М.Ю. Лермонтов. Стихотворение «Бородино».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 В. Гоголь. Повесть «Ночь перед Рождеством» из сборника.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«Вечера на хуторе близ Диканьки».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20.3.4. Литература второй половины XIX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 Тургенев. Рассказ «Муму».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 Некрасов. Стихотворения (не менее двух). «Крестьянские дети». «Школьник». Поэма «Мороз, Красный нос» (фрагмент).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Л.Н. Толстой. Рассказ «Кавказский пленник».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20.3.5. Литература XIX-ХХ веков.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20.3.5.1. Стихотворения отечественных поэтов XIX-ХХ веков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20.3.5.2. Юмористические рассказы отечественных писателей XIX-XX веков. А.П. Чехов (два рассказа по выбору). Например, «Лошадиная фамилия», «Мальчики», «Хирургия»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 М.М. Зощенко (два рассказа по выбору). Например, «Галоша», «Лёля и Минька», «Ёлка», «Золотые слова», «Встреча»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20.3.5.3. Произведения отечественной литературы о природе и животных (не менее двух). А.И. Куприн, М.М. Пришвин, К.Г. Паустовский.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А.П. Платонов. Рассказы (один по выбору). Например, «Корова», «Никита»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В.П. Астафьев. Рассказ «Васюткино озеро».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20.3.6. Литература XX-XXI веков.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20.3.6.1. 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20.3.6.2. Произведения отечественных писателей XIX-XXI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20.3.6.3. 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20.3.7. Литература народов Российской Федерации.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Стихотворения (одно по выбору). Р.Г. Гамзатов «Песня соловья»; М. Карим «Эту песню мать мне пела».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20.3.8. Зарубежная литература.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20.3.8.1. Х.К. Андерсен. Сказки (одна по выбору). Например, «Снежная королева», «Соловей»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20.3.8.2. Зарубежная сказочная проза (одно произведение по выбору). Например, Л. Кэрролл «Алиса в Стране Чудес» (главы по выбору), Д.Толкин «Хоббит, или Туда и обратно» (главы по выбору)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20.3.8.3. 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«Зелёное утро»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20.3.8.4. Зарубежная приключенческая проза (два произведения по выбору). Например, Р. Стивенсон «Остров сокровищ», «Чёрная стрела»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20.3.8.5. Зарубежная проза о животных (одно-два произведения по выбору). Э. Сетон-Томпсон «Королевская аналостанка», Д. Даррелл «Говорящий свёрток», Д. Лондон «Белый клык», Д. Киплинг «Маугли», «Рикки-Тикки-Тави»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20.4. Содержание обучения в 6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20.4.1. Античная литература.</w:t>
      </w:r>
      <w:r w:rsidRPr="00C523C1">
        <w:rPr>
          <w:rFonts w:ascii="Times New Roman" w:hAnsi="Times New Roman" w:cs="Times New Roman"/>
          <w:sz w:val="24"/>
          <w:szCs w:val="24"/>
        </w:rPr>
        <w:tab/>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Гомер. Поэмы. «Илиада», «Одиссея» (фрагменты).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20.4.2. Фольклор.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Русские былины (не менее двух). Например, «Илья Муромец и Соловей-разбойник», «Садко»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20.4.3. Древнерусская литература.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20.4.4. Литература первой половины XIX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А.С. Пушкин. Стихотворения (не менее трёх). «Песнь о вещем Олеге», «Зимняя дорога», «Узник», «Туча» и другие, роман «Дубровский».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М.Ю. Лермонтов. Стихотворения (не менее трёх). «Три пальмы», «Листок», «Утёс»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А.В. Кольцов. Стихотворения (не менее двух). Например, «Косарь», «Соловей»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20.4.5. Литература второй половины XIX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Ф.И. Тютчев. Стихотворения (не менее двух). «Есть в осени первоначальной…», «С поляны коршун поднялся…»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А.А. Фет. Стихотворения (не менее двух). «Учись у них – у дуба, у берёзы…», «Я пришёл к тебе с приветом…»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 Тургенев. Рассказ «Бежин луг».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Н.С. Лесков. Сказ «Левша».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Л.Н. Толстой. Повесть «Детство» (главы).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А.П. Чехов. Рассказы (три по выбору). Например, «Толстый и тонкий», «Хамелеон», «Смерть чиновника»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А.И. Куприн. Рассказ «Чудесный доктор».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20.4.6. Литература XX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20.4.6.1. Стихотворения отечественных поэтов начала ХХ века (не менее двух). Например, стихотворения С.А. Есенина, В.В. Маяковского, А.А. Блока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20.4.6.2. Стихотворения отечественных поэтов XX века (не менее четырёх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20.4.6.3. 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В.Г. Распутин. Рассказ «Уроки французского».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20.4.6.4.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20.4.6.5. Произведения современных отечественных писателей-фантастов (не менее двух). Например, А.В. Жвалевский и Е.Б. Пастернак «Время всегда хорошее»; В.В. Ледерман «Календарь ма(й)я»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20.4.7. Литература народов Российской Федерации.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20.4.8. Зарубежная литература.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20.4.8.1. Д. Дефо «Робинзон Крузо» (главы по выбору).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20.4.8.2. Д. Свифт «Путешествия Гулливера» (главы по выбору).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20.4.8.3. 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20.4.8.4. Произведения современных зарубежных писателей-фантастов (не менее двух). Например, Д. Роулинг «Гарри Поттер» (главы по выбору), Д. Джонс «Дом с характером»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20.5. Содержание обучения в 7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20.5.1. Древнерусская литература.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Древнерусские повести (одна повесть по выбору). Например, «Поучение» Владимира Мономаха (в сокращении)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20.5.2. Литература первой половины XIX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Н.В. Гоголь. Повесть «Тарас Бульба».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20.5.3. Литература второй половины XIX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Л.Н. Толстой. Рассказ «После бала».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 Некрасов. Стихотворения (не менее двух). Например, «Размышления у парадного подъезда», «Железная дорога»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Поэзия второй половины XIX века. Ф.И. Тютчев, А.А. Фет, А.К. Толстой и другие (не менее двух стихотворений по выбору).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Произведения отечественных и зарубежных писателей на историческую тему (не менее двух). Например, А.К. Толстой, Р. Сабатини, Ф. Купер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20.5.4. Литература конца XIX – начала XX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А.П. Чехов. Рассказы (один по выбору). Например, «Тоска», «Злоумышленник»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 Горький. Ранние рассказы (одно произведение по выбору). Например, «Старуха Изергиль» (легенда о Данко), «Челкаш»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Сатирические произведения отечественных и зарубежных писателей (не менее двух). Например, М.М. Зощенко, А.Т. Аверченко, Н.Тэффи, О. Генри, Я. Гашека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20.5.5. Литература первой половины XX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А.С. Грин. Повести и рассказы (одно произведение по выбору). Например, «Алые паруса», «Зелёная лампа»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М.А. Шолохов «Донские рассказы» (один по выбору). Например, «Родинка», «Чужая кровь»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А.П. Платонов. Рассказы (один по выбору). Например, «Юшка», «Неизвестный цветок»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20.5.6. Литература второй половины XX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20.5.6.1. В.М. Шукшин. Рассказы (один по выбору). Например, «Чудик», «Стенька Разин», «Критики»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20.5.6.2. 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Ю.Д. Левитанского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20.5.6.3. 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20.5.6.4. 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20.5.7. Зарубежная литература.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 Сервантес. Роман «Хитроумный идальго Дон Кихот Ламанчский» (главы).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Зарубежная новеллистика (одно-два произведения по выбору). Например, П. Мериме. «Маттео Фальконе», О. Генри. «Дары волхвов», «Последний лист»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 Экзюпери. Повесть-сказка «Маленький принц».</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20.6. Содержание обучения в 8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20.6.1. Древнерусская литература.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Житийная литература (одно произведение по выбору). «Житие Сергия Радонежского», «Житие протопопа Аввакума, им самим написанное».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20.6.2. Литература XVIII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Д.И. Фонвизин. Комедия «Недоросль».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20.6.3. Литература первой половины XIX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Н.В. Гоголь. Повесть «Шинель». Комедия «Ревизор».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20.6.4. Литература второй половины XIX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 Тургенев. Повести (одна по выбору). Например, «Ася», «Первая любовь».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Ф.М. Достоевский «Бедные люди», «Белые ночи» (одно произведение по выбору).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Л.Н. Толстой. Повести и рассказы (одно произведение по выбору). Например, «Отрочество» (главы)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20.6.5. Литература первой половины XX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Поэзия первой половины ХХ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М.А. Булгаков (одна повесть по выбору). Например, «Собачье сердце»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20.6.6. Литература второй половины XX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А.Т. Твардовский. Поэма «Василий Тёркин» (главы «Переправа», «Гармонь», «Два солдата», «Поединок»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 Толстой. Рассказ «Русский характер».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М.А. Шолохов. Рассказ «Судьба человека».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А.И. Солженицын. Рассказ «Матрёнин двор».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Произведения отечественных прозаиков второй половины XX-XXI века (не менее двух произведений). Например, произведения Е.И. Носова, А.Н. и Б.Н. Стругацких, В.Ф. Тендрякова, Б.П. Екимова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Произведения отечественных и зарубежных прозаиков второй половины XX – начало XXI века (не менее двух произведений на тему «Человек в ситуации нравственного выбора»). Например, произведения В.П. Астафьева, Ю.В. Бондарева, Н.С. Дашевской, Д. Сэлинджера, К. Патерсона, Б. Кауфмана и других).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Поэзия второй половины XX – начала XXI века (не менее трёх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20.6.7. Зарубежная литература.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Ж.-Б. Мольер. Комедия «Мещанин во дворянстве» (фрагменты по выбору).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20.7. Содержание обучения в 9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20.7.1. Древнерусская литература.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 «Слово о полку Игореве».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20.7.2. Литература XVIII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Г.Р. Державин. Стихотворения (два по выбору). Например, «Властителям и судиям», «Памятник»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Н.М. Карамзин. Повесть «Бедная Лиза».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20.7.3. Литература первой половины XIX 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20.7.4.1. В.А. Жуковский. Баллады, элегии (одна-две по выбору). Например, «Светлана», «Невыразимое», «Море»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20.7.4.2. А.С. Грибоедов. Комедия «Горе от ума».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20.7.4.3. Поэзия пушкинской эпохи. К.Н. Батюшков, А.А. Дельвиг, Н.М. Языков, Е.А. Баратынский (не менее трёх стихотворений по выбору).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20.7.4.4. 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20.7.4.5. 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20.7.4.6. Н.В. Гоголь. Поэма «Мёртвые души».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20.7.4.7. Отечественная проза первой половины XIX в. (одно произведение по выбору). Например, произведения: А. Погорельский «Лафертовская маковница», А.А. Бестужева-Марлинский «Часы и зеркало», А.И. Герцен «Кто виноват?» (главы по выбору)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20.7.5. Зарубежная литература.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Данте «Божественная комедия» (не менее двух фрагментов по выбору).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 Шекспир. Трагедия «Гамлет» (фрагменты по выбору).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 Гёте. Трагедия «Фауст» (не менее двух фрагментов по выбору).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Зарубежная проза первой половины XIX в. (одно произведение по выбору). Например, произведения Э. Гофмана, В. Гюго, В. Скотта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20.8. Планируемые результаты освоения программы по литературе на уровне основного общего 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20.8.2. В результате изучения литературы на уровне основного общего образования у обучающегося будут сформированы следующие личностные результаты: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1) гражданского воспитания: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 патриотического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3) духовно-нравственного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4) эстетического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осознание важности художественной литературы и культуры как средства коммуникации и самовыражения;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5) физического воспитания, формирования культуры здоровья и эмоционального благополучия: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6) трудового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установка на активное участие в решении практических задач (в рамках семьи, МКОУ «Хуцеевская СОШ»,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7) экологического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8) ценности научного познания: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9) обеспечение адаптации обучающегося к изменяющимся условиям социальной и природной среды: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20.8.3.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20.8.3.1. У обучающегося будут сформированы следующие базовые логические действия как часть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дефициты информации, данных, необходимых для решения поставленной учебной задачи;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20.8.3.2. У обучающегося будут сформированы следующие базовые исследовательские действия как часть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вопросы как исследовательский инструмент познания в литературном образовании;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20.8.3.3. У обучающегося будут сформированы умения работать с информацией как часть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эффективно запоминать и систематизировать эту информацию.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20.8.3.4. У обучающегося будут сформированы умения общения как часть коммуникативных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публично представлять результаты выполненного опыта (литературоведческого эксперимента, исследования, проекта);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20.8.3.5. У обучающегося будут сформированы умения самоорганизации как части регулятивных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выявлять проблемы для решения в учебных и жизненных ситуациях, анализируя ситуации, изображённые в художественной литературе;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ориентироваться в различных подходах принятия решений (индивидуальное, принятие решения в группе, принятие решений группой);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20.8.3.6. У обучающегося будут сформированы умения самоконтроля, эмоционального интеллекта как части регулятивных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владеть способами самоконтроля, самомотивации и рефлексии в литературном образовании;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давать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развивать способность различать и называть собственные эмоции, управлять ими и эмоциями других;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принимать себя и других, не осуждая; проявлять открытость себе и другим; осознавать невозможность контролировать всё вокруг.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20.8.3.7. У обучающегося будут сформированы умения совместной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20.8.4. Предметные результаты освоения программы по литературе на уровне основного общего образования должны обеспечивать: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4) 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XX–XXI 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10) развитие умения планировать собственное чтение, формировать и обогащать свой круг чтения, в том числе за счёт произведений современной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20.8.5. Предметные результаты изучения литературы. К концу обучения в 5 классе обучающийся научится: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 понимать, что литература — это вид искусства и что художественный текст отличается от текста научного, делового, публицистического;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3) владеть элементарными умениями воспринимать, анализировать, интерпретировать и оценивать прочитанные произведения: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сопоставлять темы и сюжеты произведений, образы персонажей;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7) создавать устные и письменные высказывания разных жанров объёмом не менее 70 слов (с учётом литературного развития обучающихся);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8) владеть начальными умениями интерпретации и оценки текстуально изученных произведений фольклора и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10) планировать с помощью учителя собственное чтение, расширять свой круг чтения, в том числе за счёт произведений современной литературы для детей и подростков;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20.8.6. Предметные результаты изучения литературы. К концу обучения в 6 классе обучающийся научится: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4)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5) выделять в произведениях элементы художественной формы и обнаруживать связи между ними;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6) 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10) участвовать в беседе и диалоге о прочитанном произведении, давать аргументированную оценку прочитанному;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11) 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14) планировать собственное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20.8.7. Предметные результаты изучения литературы. К концу обучения в 7 классе обучающийся научится: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выделять в произведениях элементы художественной формы и обнаруживать связи между ними;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7) 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10) 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11)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20.8.8. Предметные результаты изучения литературы. К концу обучения в 8 классе обучающийся научится: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8) 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11)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12)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20.8.9. Предметные результаты изучения литературы. К концу обучения в 9 классе обучающийся научится: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9)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14) 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17)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18) 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19)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21. Федеральная рабочая программа по учебному предмету «Родной (русский) язык».</w:t>
      </w:r>
    </w:p>
    <w:p w:rsidR="00E3119F" w:rsidRPr="00C523C1" w:rsidRDefault="00E3119F" w:rsidP="007E0B29">
      <w:pPr>
        <w:jc w:val="both"/>
        <w:rPr>
          <w:rFonts w:ascii="Times New Roman" w:hAnsi="Times New Roman" w:cs="Times New Roman"/>
          <w:sz w:val="24"/>
          <w:szCs w:val="24"/>
        </w:rPr>
      </w:pPr>
      <w:bookmarkStart w:id="4" w:name="_TOC_250019"/>
      <w:bookmarkStart w:id="5" w:name="_Toc106448727"/>
      <w:r w:rsidRPr="00C523C1">
        <w:rPr>
          <w:rFonts w:ascii="Times New Roman" w:hAnsi="Times New Roman" w:cs="Times New Roman"/>
          <w:sz w:val="24"/>
          <w:szCs w:val="24"/>
        </w:rPr>
        <w:t>21.1. Федеральная рабочая программа по учебному предмету «Родной (русский) язык» (предметная область «Родной язык и родная литература»)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bookmarkEnd w:id="4"/>
    <w:bookmarkEnd w:id="5"/>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21.2. Пояснительная записка.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21.2.1. Программа по родному (русскому) языку на уровне основного общего образования подготовлена на основе ФГОС ООО, Концепции преподавания русского языка и литературы в Российской Федерации, утвержденной распоряжением Правительства Российской Федерации от 9 апреля 2016 г. № 637-р (далее – Концепция преподавания русского языка и литературы в Российской Федерации), а также федеральной рабочей программы воспитания с учётом проверяемых требований к результатам освоения основной образовательной программы основного общего 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21.2.2. Программа по родному (русскому) языку разработана с целью оказания методической помощи учителю русского языка в создании рабочей программы по учебному предмету.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21.2.3. Программа по родному (русскому) языку позволит учителю: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ООО;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разработать календарно-тематическое планирование с учётом особенностей конкретного класса.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Личностные и метапредметные результаты представлены с учётом особенностей преподавания родного (русского) языка на уровне основного общего 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21.2.4. Содержание программы по родному (русскому) языку обеспечивает достижение результатов освоения основной образовательной программы основного общего образования в части требований, заданных ФГОС ООО к предметной области «Родной язык и родная литература». Программа по родному (русскому) языку ориентирована на сопровождение и поддержку русского языка, входящего в предметную область «Русский язык и литература». Цели программы по родному (русскому) языку в рамках образовательной области «Родной язык и родная литература» имеют специфику, обусловленную дополнительным по своему содержанию характером учебного предмета, а также особенностями функционирования русского языка в регионах Российской Федерации.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21.2.5. Программа по родному (русскому) языку направлена на удовлетворение потребности обучающихся в изучении родного языка, национальной культуры и самореализации в ней.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 содержании программы по родному (русскому) языку предусматривается расширение сведений, имеющих отношение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21.2.6. Целями изучения родного (русского) языка на уровне основного общего образования являются: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воспитание уважительного отношения к культурам и языкам народов России, овладение культурой межнационального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обучающихся, развитие готовности и способности к речевому взаимодействию и взаимопониманию, потребности к речевому самосовершенствованию;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совершенствование познавательных и интеллектуальных умений распознавать,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другое);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развитие проектного и исследовательского мышления, приобретение практического опыта исследовательской работы по родному (русскому) языку, воспитание самостоятельности в приобретении знаний.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21.3. В соответствии с ФГОС ООО родной (русский) язык входит в предметную область «Родной язык и родная литература» и является обязательным для изучения.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Общее число часов, рекомендованных для изучения родного (русского) языка, – 238 часов: в 5 классе – 68 часов (2 часа в неделю), в 6 классе – 68 часов (2 часа в неделю), в 7 классе – 34 часа (1 час в неделю), в 8 классе – 34 часа (1 час в неделю), в 9 классе – 34 (1 час в неделю).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Содержание программы по родному (русскому) языку соответствует ФГОС ООО, опирается на содержание, представленное в предметной области «Русский язык и литература», имеет преимущественно практико-ориентированный характер.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 программе по родному (русскому) языку выделяются следующие блоки: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 первом блоке – «Язык и культура» – представлено содержание, изучение которого позволит раскрыть взаимосвязь языка и истории, языка и культуры народа, национально-культурную специфику русского языка, обеспечит овладение нормами русского речевого этикета в общении, выявление общего и специфического в языках и культурах русского народа и других народов Российской Федерации и мира, овладение культурой межнационального общения.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Второй блок – «Культура речи» – ориентирован на формирование у обучающихся ответственного и осознанного отношения к использованию русского языка во всех сферах жизни, повышение речевой культуры,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обучающихся ситуациях общения: умений определять цели коммуникации, оценивать речевую ситуацию, учитывать коммуникативные намерения партнёра, выбирать стратегии коммуникации, понимать, анализировать и создавать тексты разных функционально-смысловых типов, жанров, стилистической принадлежности.</w:t>
      </w:r>
      <w:bookmarkStart w:id="6" w:name="_TOC_250015"/>
      <w:bookmarkStart w:id="7" w:name="_Toc106448732"/>
    </w:p>
    <w:bookmarkEnd w:id="6"/>
    <w:bookmarkEnd w:id="7"/>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21.4. Содержание обучения в 5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21.4.1. Язык и культура.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Краткая история русской письменности. Создание славянского алфавита.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тому подобное),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Слова со специфическим оценочно-характеризующим значением. Связь определённых наименований с некоторыми качествами, эмоциональными состояниями человека (барышня – об изнеженной, избалованной девушке, сухарь – о сухом, неотзывчивом человеке, сорока – о болтливой женщине и тому подобное).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Общеизвестные старинные русские города. Происхождение их названий.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Ознакомление с историей и этимологией некоторых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21.4.2. 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-а(-я), -ы(-и)‚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21.4.3. Речь. Речевая деятельность.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и речь. Средства выразительной устной речи (тон, тембр, темп), способы тренировки (скороговорки). Интонация и жесты.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Текст. Композиционные формы описания, повествования, рассуждения.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Функциональные разновидности языка. Разговорная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Просьба, извинение как жанры разговорной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Официально-деловой стиль. Объявление (устное и письменное).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Учебно-научный стиль. План ответа на уроке, план текста. Публицистический стиль. Устное выступление. Девиз, слоган.</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художественной литературы. Литературная сказка.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Рассказ.</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так далее).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21.5. Содержание обучения в 6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21.5.1. Язык и культура.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другое Использование диалектной лексики в произведениях художественной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тому подобное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21.5.2. 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-ить.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Типичные речевые ошибки‚ связанные с употреблением синонимов‚ антонимов и лексических омонимов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-а/-я и -ы/-и, родительный падеж множественного числа существительных мужского и среднего рода с нулевым окончанием и окончанием -ов, родительный падеж множественного числа существительных женского рода на -ня, творительный падеж множественного числа существительных 3-го склонении, родительный падеж единственного числа существительных мужского рода.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21.5.3. Речь. Речевая деятельность.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Эффективные приёмы чтения. Предтекстовый, текстовый и послетекстовый этапы работы.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Текст. Тексты описательного типа: определение, собственно описание, пояснение.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Разговорная речь. Рассказ о событии, «бывальщины». 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Публицистический стиль. Устное выступление.</w:t>
      </w:r>
    </w:p>
    <w:p w:rsidR="00E3119F" w:rsidRPr="00C523C1" w:rsidRDefault="00E3119F" w:rsidP="007E0B29">
      <w:pPr>
        <w:jc w:val="both"/>
        <w:rPr>
          <w:rFonts w:ascii="Times New Roman" w:hAnsi="Times New Roman" w:cs="Times New Roman"/>
          <w:sz w:val="24"/>
          <w:szCs w:val="24"/>
        </w:rPr>
      </w:pPr>
      <w:bookmarkStart w:id="8" w:name="_Toc106448735"/>
      <w:r w:rsidRPr="00C523C1">
        <w:rPr>
          <w:rFonts w:ascii="Times New Roman" w:hAnsi="Times New Roman" w:cs="Times New Roman"/>
          <w:sz w:val="24"/>
          <w:szCs w:val="24"/>
          <w:highlight w:val="yellow"/>
        </w:rPr>
        <w:t>21.6. Содержание обучения в 7 классе.</w:t>
      </w:r>
    </w:p>
    <w:bookmarkEnd w:id="8"/>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21.6.1. Язык и культура.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Лексические заимствования последних десятилетий. Употребление иноязычных слов как проблема культуры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21.6.2. 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Варианты грамматической нормы: литературные и разговорные падежные формы причастий, типичные ошибки употребления деепричастий‚ наречий.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21.6.3. Речь. Речевая деятельность.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Традиции русского речевого общения. Коммуникативные стратегии и тактики устного общения: убеждение, комплимент, уговаривание, похвала.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Разговорная речь. Спор, виды спора. Корректные приёмы ведения спора. Дискуссия.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Публицистический стиль. Путевые записки. Текст рекламного объявления, его языковые и структурные особенности.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E3119F" w:rsidRPr="00C523C1" w:rsidRDefault="00E3119F" w:rsidP="007E0B29">
      <w:pPr>
        <w:jc w:val="both"/>
        <w:rPr>
          <w:rFonts w:ascii="Times New Roman" w:hAnsi="Times New Roman" w:cs="Times New Roman"/>
          <w:sz w:val="24"/>
          <w:szCs w:val="24"/>
        </w:rPr>
      </w:pPr>
      <w:bookmarkStart w:id="9" w:name="_Toc106448736"/>
      <w:r w:rsidRPr="00C523C1">
        <w:rPr>
          <w:rFonts w:ascii="Times New Roman" w:hAnsi="Times New Roman" w:cs="Times New Roman"/>
          <w:sz w:val="24"/>
          <w:szCs w:val="24"/>
          <w:highlight w:val="yellow"/>
        </w:rPr>
        <w:t>21.7. Содержание обучения в 8 классе.</w:t>
      </w:r>
    </w:p>
    <w:bookmarkEnd w:id="9"/>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21.7.1. Язык и культура.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Иноязычная лексика в разговорной речи, современной публицистике, в том числе в дисплейных текстах.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21.7.2. 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е в словах иноязычного происхождения, произношение безударного [а] после ж и ш, произношение сочетания чн и чт, произношение женских отчеств на -ична, -инична, произношение твёрдого [н] перед мягкими [ф’] и [в’], произношение мягкого [н] перед ч и щ.</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Активные процессы в речевом этикете. Новые варианты приветствия и прощания, возникшие в средствах массовой информации (далее -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21.7.3. Речь. Речевая деятельность.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Эффективные приёмы слушания. Предтекстовый, текстовый и послетекстовый этапы работы.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способы и средства получения и переработки информации.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Структура аргументации: тезис, аргумент. Способы аргументации. Правила эффективной аргументации.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Разговорная речь. Самохарактеристика, самопрезентация, поздравление.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художественной литературы. Сочинение в жанре письма другу (в том числе электронного), страницы дневника.</w:t>
      </w:r>
    </w:p>
    <w:p w:rsidR="00E3119F" w:rsidRPr="00C523C1" w:rsidRDefault="00E3119F" w:rsidP="007E0B29">
      <w:pPr>
        <w:jc w:val="both"/>
        <w:rPr>
          <w:rFonts w:ascii="Times New Roman" w:hAnsi="Times New Roman" w:cs="Times New Roman"/>
          <w:sz w:val="24"/>
          <w:szCs w:val="24"/>
        </w:rPr>
      </w:pPr>
      <w:bookmarkStart w:id="10" w:name="_Toc106448737"/>
      <w:r w:rsidRPr="00C523C1">
        <w:rPr>
          <w:rFonts w:ascii="Times New Roman" w:hAnsi="Times New Roman" w:cs="Times New Roman"/>
          <w:sz w:val="24"/>
          <w:szCs w:val="24"/>
          <w:highlight w:val="yellow"/>
        </w:rPr>
        <w:t>21.8. Содержание обучения в 9 классе.</w:t>
      </w:r>
    </w:p>
    <w:bookmarkEnd w:id="10"/>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21.8.1. Язык и культура.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тому подобное.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21.8.2. 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Речевая избыточность и точность. Тавтология. Плеоназм. Типичные ошибки‚ связанные с речевой избыточностью.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21.8.3. Речь. Речевая деятельность.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преобразования текстов: аннотация, конспект. Использование графиков, диаграмм, схем для представления информации.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Разговорная речь. Анекдот, шутка.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Официально-деловой стиль. Деловое письмо, его структурные элементы и языковые особенности.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Учебно-научный стиль. Доклад, сообщение. Речь оппонента на защите проекта.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Публицистический стиль. Проблемный очерк.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художественной литературы. Диалогичность в художественном произведении. Текст и интертекст. Афоризмы. Прецедентные тексты</w:t>
      </w:r>
      <w:bookmarkStart w:id="11" w:name="_Toc106448738"/>
      <w:r w:rsidRPr="00C523C1">
        <w:rPr>
          <w:rFonts w:ascii="Times New Roman" w:hAnsi="Times New Roman" w:cs="Times New Roman"/>
          <w:sz w:val="24"/>
          <w:szCs w:val="24"/>
        </w:rPr>
        <w:t>.</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21.9. Примерные темы проектных и исследовательских работ.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Простор как одна из главных ценностей в русской языковой картине мира.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Образ человека в языке: слова-концепты «дух» и «душа».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Из этимологии фразеологизмов.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Из истории русских имён.</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Русские пословицы и поговорки о гостеприимстве и хлебосольстве.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 происхождении фразеологизмов. Источники фразеологизмов.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Словарик пословиц о характере человека, его качествах. Словарь одного слова. Словарь юного болельщика, дизайнера, музыканта.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Календарь пословиц о временах года; карта «Интересные названия городов моего края (России)».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Лексическая группа существительных, обозначающих понятие «время» в русском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Мы живём в мире знаков.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Роль и уместность заимствований в современном русском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Понимаем ли мы язык Пушкина?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Этимология обозначений имён числительных в русском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Футбольный сленг в русском языке. Компьютерный сленг в русском языке. Названия денежных единиц в русском языке. Интернет-сленг.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Этикетные формы обращения. Как быть вежливым?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Являются ли жесты универсальным языком человечества? Как назвать новорождённого?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Межнациональные различия невербального общения. Искусство комплимента в русском и иностранных языках.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Формы выражения вежливости (на примере иностранного и русского языков).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Этикет приветствия в русском и иностранном языках. Анализ типов заголовков в современных средствах массовой информации, видов интервью в современных средствах массовой информации.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Сетевой знак @ в разных языках. Слоганы в языке современной рекламы.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Девизы и слоганы любимых спортивных команд. Синонимический ряд: врач – доктор – лекарь – эскулап – целитель – врачеватель. Что общего и в чём различие.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и юмор.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 примеров языковой игры в шутках и анекдотах. Подготовка сборника «бывальщин», альманаха рассказов, сборника стилизаций, разработка личной странички для школьного портала и другое.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Разработка рекомендаций «Вредные советы оратору», «Как быть убедительным в споре», «Успешное резюме», «Правила информационной безопасности при общении в социальных сетях» и другое.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21.10. </w:t>
      </w:r>
      <w:bookmarkEnd w:id="11"/>
      <w:r w:rsidRPr="00C523C1">
        <w:rPr>
          <w:rFonts w:ascii="Times New Roman" w:hAnsi="Times New Roman" w:cs="Times New Roman"/>
          <w:sz w:val="24"/>
          <w:szCs w:val="24"/>
          <w:highlight w:val="yellow"/>
        </w:rPr>
        <w:t>Планируемые результаты освоения программы по родному (русскому) языку на уровне основного общего 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21.10.1. Изучение родного (русского) языка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21.10.2. Личностные результаты освоения программы по родному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Личностные результаты освоения программы по родному (русскому) языку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 гражданского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неприятие любых форм экстремизма, дискриминации;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понимание роли различных социальных институтов в жизни человека;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готовность к разнообразной совместной деятельности, стремление к взаимопониманию и взаимопомощи;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активное участие в самоуправлении в образовательной организации;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готовность к участию в гуманитарной деятельности (помощь людям, нуждающимся в ней; волонтёрство);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 патриотического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(русский) язык»;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3) духовно-нравственного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ориентация на моральные ценности и нормы в ситуациях нравственного выбора;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активное неприятие асоциальных поступков;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свобода и ответственность личности в условиях индивидуального и общественного пространства;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4) эстетического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восприимчивость к разным видам искусства, традициям и творчеству своего и других народов;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понимание эмоционального воздействия искусства;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важности художественной культуры как средства коммуникации и самовыражения;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важности русского языка как средства коммуникации и самовыражения;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стремление к самовыражению в разных видах искусства;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5) физического воспитания, формирования культуры здоровья и эмоционального благополучия: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ценности жизни с использованием собственного жизненного и читательского опыта;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соблюдение правил безопасности, в том числе навыки безопасного поведения в Интернет-среде в процессе языкового 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умение принимать себя и других, не осуждая;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сформированность навыков рефлексии, признание своего права на ошибку и такого же права другого человека;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6) трудового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умение рассказать о своих планах на будущее;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7) экологического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умение точно, логично выражать свою точку зрения на экологические проблемы;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активное неприятие действий, приносящих вред окружающей среде;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своей роли как гражданина и потребителя в условиях взаимосвязи природной, технологической и социальной сред;</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готовность к участию в практической деятельности экологической направленности;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8) ценности научного познания: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закономерностях развития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овладение языковой и читательской культурой, навыками чтения как средства познания мира;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овладение основными навыками исследовательской деятельности с учётом специфики языкового 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9) адаптации к изменяющимся условиям социальной и природной среды: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обучающихся к взаимодействию в условиях неопределённости, открытость опыту и знаниям других;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воспринимать стрессовую ситуацию как вызов, требующий контрмер;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оценивать ситуацию стресса, корректировать принимаемые решения и действия;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формулировать и оценивать риски и последствия, формировать опыт, находить позитивное в сложившейся ситуации;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быть готовым действовать в отсутствие гарантий успеха.</w:t>
      </w:r>
    </w:p>
    <w:p w:rsidR="00E3119F" w:rsidRPr="00C523C1" w:rsidRDefault="00E3119F" w:rsidP="007E0B29">
      <w:pPr>
        <w:jc w:val="both"/>
        <w:rPr>
          <w:rFonts w:ascii="Times New Roman" w:hAnsi="Times New Roman" w:cs="Times New Roman"/>
          <w:sz w:val="24"/>
          <w:szCs w:val="24"/>
        </w:rPr>
      </w:pPr>
      <w:bookmarkStart w:id="12" w:name="_Toc106448740"/>
      <w:r w:rsidRPr="00C523C1">
        <w:rPr>
          <w:rFonts w:ascii="Times New Roman" w:hAnsi="Times New Roman" w:cs="Times New Roman"/>
          <w:sz w:val="24"/>
          <w:szCs w:val="24"/>
        </w:rPr>
        <w:t>21.10.3.</w:t>
      </w:r>
      <w:bookmarkEnd w:id="12"/>
      <w:r w:rsidRPr="00C523C1">
        <w:rPr>
          <w:rFonts w:ascii="Times New Roman" w:hAnsi="Times New Roman" w:cs="Times New Roman"/>
          <w:sz w:val="24"/>
          <w:szCs w:val="24"/>
        </w:rPr>
        <w:t xml:space="preserve"> В результате изучения родного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21.10.3.1. У обучающегося будут сформированы следующие базовые логические действия как часть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и характеризовать существенные признаки языковых единиц, языковых явлений и процессов;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дефицит информации, необходимой для решения поставленной учебной задачи;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21.10.3.2. У обучающегося будут сформированы следующие базовые исследовательские действия как часть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вопросы как исследовательский инструмент познания в языковом образовании;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составлять алгоритм действий и использовать его для решения учебных задач;</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оценивать на применимость и достоверность информацию, полученную в ходе лингвистического исследования (эксперимента);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21.10.3.3. У обучающегося будут сформированы умения работать с информацией как часть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эффективно запоминать и систематизировать информацию.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21.10.3.4. У обучающегося будут сформированы умения общения как часть коммуникативных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невербальные средства общения, понимать значение социальных знаков;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знать и распознавать предпосылки конфликтных ситуаций и смягчать конфликты, вести переговоры;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21.10.3.5. У обучающегося будут сформированы умения совместной деятельности как часть коммуникативных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выполнять поручения, подчиняться;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21.10.3.6. У обучающегося будут сформированы умения самоорганизации как часть регулятивных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проблемы для решения в учебных и жизненных ситуациях;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выбор и брать ответственность за решение.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21.10.3.7. У обучающегося будут сформированы умения самоконтроля как часть регулятивных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разными способами самок</w:t>
      </w:r>
      <w:r w:rsidR="00C523C1" w:rsidRPr="00C523C1">
        <w:rPr>
          <w:rFonts w:ascii="Times New Roman" w:hAnsi="Times New Roman" w:cs="Times New Roman"/>
          <w:sz w:val="24"/>
          <w:szCs w:val="24"/>
        </w:rPr>
        <w:t xml:space="preserve">онтроля (в том числе речевого), </w:t>
      </w:r>
      <w:r w:rsidRPr="00C523C1">
        <w:rPr>
          <w:rFonts w:ascii="Times New Roman" w:hAnsi="Times New Roman" w:cs="Times New Roman"/>
          <w:sz w:val="24"/>
          <w:szCs w:val="24"/>
        </w:rPr>
        <w:t>самомотивации и рефлексии;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давать оценку учебной ситуации и предлагать план её изменения;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21.10.3.8. У обучающегося будут сформированы умения эмоционального интеллекта как часть регулятивных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развивать способность управлять собственными эмоциями и эмоциями других;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21.10.3.9. У обучающегося будут сформированы умения принимать себя и других как часть регулятивных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осознанно относиться к другому человеку и его мнению, признавать своё и чужое право на ошибку;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принимать себя и других, не осуждая, проявлять открытость;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осознавать невозможность контролировать всё вокруг.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21.10.4. Предметные результаты освоения программы по родному (русскому) языку.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21.10.4.1. Предметные результаты освоения программы по родному (русскому) языку к концу обучения в 5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и культура: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приводить примеры, доказывающие, что изучение русского языка позволяет лучше узнать историю и культуру страны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и объяснять взаимосвязь происхождения названий старинных русских городов и истории народа, истории языка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общее представление о современном русском литературном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общее представление о показателях хорошей и правильной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общее представление о роли А.С. Пушкина в развитии современного русского литературного языка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Речь. Речевая деятельность.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и создавать (в том числе с использованием образца) тексты разных функционально-смысловых типов речи, составлять планы разных видов, план устного ответа на уроке, план прочитанного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объявления (в устной и письменной форме) с учётом речевой ситуации;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и создавать тексты публицистических жанров (девиз, слоган);</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редактировать собственные тексты с целью совершенствования их содержания и формы, сопоставлять черновой и отредактированный тексты;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21.10.4.2. Предметные результаты освоения программы по родному (русскому) языку к концу обучения в 6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и культура: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устанавливать и характеризовать роль заимствованной лексики в современном русском языке, выявлять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причины пополнения лексического состава языка, определять значения современных неологизмов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и истолковывать значения фразеологических оборотов с национально-культурным компонентом (с помощью фразеологического словаря), знать (в рамках изученного) историю происхождения таких фразеологических оборотов, уместно употреблять 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анализировать и исправлять типичные речевые ошибки в устной и письменной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так далее;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Речь. Речевая деятельность.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и создавать тексты описательного типа (определение понятия, пояснение, собственно описание);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уместно использовать жанры разговорной речи (рассказ о событии, «бывальщины» и другое) в ситуациях неформального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и создавать учебно-научные тексты (различные виды ответов на уроке) в письменной и устной форме;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при создании устного научного сообщения языковые средства, способствующие его композиционному оформлению;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21.10.4.3. Предметные результаты освоения программы по родному (русскому) языку к концу обучения в 7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и культура: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употреблять слова с учётом вариантов современных орфоэпических, грамматических и стилистических норм;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так далее), соблюдать нормы русского невербального этикета;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Речь. Речевая деятельность.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и создавать тексты рекламного типа, текст в жанре путевых заметок, анализировать художественный текст с использованием его сильных позиций;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правилами информационной безопасности при общении в социальных сетях.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21.10.4.4. Предметные результаты освоения программы по родному (русскому) языку к концу обучения в 8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и культура: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представлять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об исторических особенностях русского речевого этикета (обращение), характеризовать основные особенности современного русского речевого этикета;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об активных процессах современного русского языка в области произношения и ударения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корректно употреблять термины в текстах учебно-научного стиля, в публицистических и художественных текстах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Речь. Речевая деятельность.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правилами информационной безопасности при общении в социальных сетях.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21.10.4.5. Предметные результаты освоения программы по родному (русскому) языку к концу обучения в 9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и культура: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 ключевых словах русской культуры, текстах с точки зрения употребления в них ключевых слов русской культуры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и истолковывать значения фразеологических оборотов с национально-культурным компонентом, анализировать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об особенностях новых иноязычных заимствований в современном русском языке, определять значения лексических заимствований последних десятилетий;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объяснять причины изменения лексических значений слов и их стилистической окраски в современном русском языке (на конкретных примерах);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употреблять слова в соответствии с их лексическим значением и требованием лексической сочетаемости (в рамках изученного); распознавать частотные примеры тавтологии и плеоназма;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Речь. Речевая деятельность.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другое);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структурные элементы и языковые особенности делового письма;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и использовать в собственной речевой практике прецедентные тексты;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и создавать тексты публицистических жанров (проблемный очерк);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правилами информационной безопасности при общении в социальных сетях.</w:t>
      </w:r>
    </w:p>
    <w:p w:rsidR="00E3119F" w:rsidRPr="00C523C1" w:rsidRDefault="00E3119F" w:rsidP="007E0B29">
      <w:pPr>
        <w:jc w:val="both"/>
        <w:rPr>
          <w:rFonts w:ascii="Times New Roman" w:hAnsi="Times New Roman" w:cs="Times New Roman"/>
          <w:sz w:val="24"/>
          <w:szCs w:val="24"/>
          <w:highlight w:val="yellow"/>
        </w:rPr>
      </w:pPr>
      <w:r w:rsidRPr="00C523C1">
        <w:rPr>
          <w:rFonts w:ascii="Times New Roman" w:hAnsi="Times New Roman" w:cs="Times New Roman"/>
          <w:sz w:val="24"/>
          <w:szCs w:val="24"/>
          <w:highlight w:val="yellow"/>
        </w:rPr>
        <w:t>23. Федеральная рабочая программа по учебному предмету «Родной (аварский) язык».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 Федеральная рабочая программа по учебному предмету «Родной (аварский) язык» (предметная область «Родной язык и родная литература») (далее соответственно – программа по родному (аварскому) языку, родной (аварский) язык, аварский язык) разработана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родному (аварскому) языку.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23.2. Пояснительная записка отражает общие цели изучения родного (аварского) языка, место в структуре учебного плана, а также подходы к отбору содержания, к определению планируемых результатов.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23.4. Планируемые результаты освоения программы по родному (аварскому)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23.5. Пояснительная записка.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23.5.1. Программа по родному (аварскому) языку разработана с целью оказания методической помощи учителю в создании рабочей программы по учебному предмету.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Программа по родному (аварскому) языку направлена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23.5.2. В содержании программы по родному (аварскому) языку выделяются следующие содержательные линии: язык и речь, культура речи, текст, система языка (фонетика, орфоэпия, графика, орфография, морфемика, словообразование, лексикология, фразеология, морфология, синтаксис, пунктуация).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23.5.3. Изучение родного (аварского) языка направлено на достижение следующих целей: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формирование российской гражданской идентичности в поликультурном обществе;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совершенствование видов речевой деятельности, коммуникативных умений и культуры речи на родном (аварском)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расширение знаний о специфике аварского языка, основных языковых единицах в соответствии с разделами науки о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23.5.4. Общее число часов, рекомендованных для изучения родного (аварского) языка, – 340 часов: </w:t>
      </w:r>
      <w:bookmarkStart w:id="13" w:name="_Hlk125984762"/>
      <w:r w:rsidRPr="00C523C1">
        <w:rPr>
          <w:rFonts w:ascii="Times New Roman" w:hAnsi="Times New Roman" w:cs="Times New Roman"/>
          <w:sz w:val="24"/>
          <w:szCs w:val="24"/>
        </w:rPr>
        <w:t>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13"/>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23.6. Содержание обучения в 5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23.6.1. Язык и речь. 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как средство общения между людьми.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и человек. Родной язык – основа существования народа. Речь устная и письменная.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Научный, художественный, разговорный стили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23.6.2. Повторение изученного на уровне начального общего 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Состав слова. Геминаты и лабиализованные звуки. Имя существительное. Имя прилагательное. Глагол.</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23.6.3. Синтаксис. Пунктуация.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Словосочетание. Главное и зависимое слова в словосочетании.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Предложение. Грамматическая основа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предложений по цели высказывания: повествовательные, вопросительные и повелительные. Восклицательные предложения. Знаки препинания в конце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Главные и второстепенные члены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Главные члены предложения: подлежащее, сказуемое и прямое дополнение.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Второстепенные члены предложения: косвенное дополнение, определение, обстоятельство.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Распространённые и нераспространённые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Предложения с однородными членами: с союзами ги (и), ва (и), я (или), ялъуни (или), амма (но) и без союзов. Знаки препинания в предложениях с однородными членами.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Синтаксический разбор словосочетания и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Обращение, знаки препинания в предложениях с обращением.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Сложное предложение. Наличие двух и более грамматических основ как признак сложного предложения. Знаки препинания между частями сложного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Прямая речь. Знаки препинания при прямой речи. Диалог. Знаки препинания.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23.6.4.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23.6.5. Фонетика.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Фонетика как раздел науки о языке. Звук как единица языка. Звуки речи. Гласные и согласные звуки. Гласные и согласные буквы. Геминаты и лабиализованные звуки.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Ударение в слове.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Слог и перенос слов по слогам.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Фонетический разбор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23.6.6. Графика.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Графика как раздел науки о языке. Обозначение звуков речи при письме. Алфавит. Буквы е, ё, ю, я. Буквы ъ и 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23.6.7. Лексика.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 слов. Омонимы (ознакомление). Синонимы. Антонимы. Толковые словари.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23.6.8. Морфемика.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Морфемика как раздел науки о языке. Морфема как наименьшая значимая часть слов. Основа и окончание в самостоятельных словах. Нулевое окончание. Роль окончаний в словах. Однокоренные слова. Корень, суффикс, их назначение в слове. Чередование гласных и согласных в корне слова. Разбор состава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23.6.9. Морфология.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Имя существительное как часть речи. Синтаксическая роль имени существительного в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Собственные и нарицательные имена существительные. Разумные и неразумные имена существительные. Категория грамматического класса имён существительных. Число имен существительных. Имена существительные, которые употребляются только в единственном числе. Имена существительные, которые употребляются только во множественном числе.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Морфологический разбор имени существительного.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Глагол как часть речи. Синтаксическая роль глагола в предложении. Переходность и непереходность глаголов. Классные и не классные глаголы. Масдар. Временные формы глагола: настоящее время, простые (синтетические) и составные (аналитические) формы будущего и прошедшего времен, общее время (констатив).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23.7. Содержание обучения в 6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23.7.1. Язык и речь. 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как средство общения между людьми.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Аварский язык – один из государственных языков Республики Дагестан и язык межэтнического общения. Понятие о литературном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Устная и письменная речь. Речь диалогическая и монологическая. Монолог, виды монолога (повествование, описание, рассуждение). Диалог, виды диалога (диалог-побуждение, диалог-обмен мнениями).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23.7.2.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Смысловой анализ текста: его композиционных особенностей, количества микротем и абзацев, способов и средств связи предложений в тексте. План текста. Описание внешности человека, помещения, природы и местности.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Официально-деловой стиль. Заявление. Расписка.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23.7.3. Лексика и фразеология.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Повторение пройденного в 5 классе материала.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Общеупотребительные слова. Диалектные слова. Термины и профессионализмы. Исконно аварские и заимствованные слова. Новые слова (неологизмы). Устаревшие слова. Фразеологизмы. Лексический разбор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23.7.4. Словообразование. Орфография.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Повторение пройденного в 5 классе материала.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Словообразование как раздел лингвистики. Исходная (производящая) основа слова и словообразующая морфема.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способы образования слов: суффиксальный, словосложение, переход слова из одной части речи в другую, метатония, дезаффиксация.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Особенности словообразования слов различных частей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сложных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Словообразовательный и морфемный словари.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23.7.5. Морфология.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Части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Имя существительное как часть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Склонение имен существительных. Типы склонения.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Категория числа. Образование форм множественного числа. Склонение имён существительных во множественном числе. Правописание падежных окончаний.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Имя прилагательное как часть речи. Синтаксическая роль имени прилагательного в предложении. Разряды прилагательных по значению. Качественные прилагательные. Относительные прилагательные. Притяжательные прилагательные. Способы образования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Склонение субстантированных прилагательных. Правописание прилагательных, заимствованных из русского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Имя числительное как часть речи. Простые, сложные и составные числительные. Разряды числительных: количественные числительные, распределительно-разделительные числительные, собирательные числительные, числительные приблизительного счета, дробные числительные. Порядковые числительные. Склонение числительных.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Местоимение как часть речи. Личные местоимения. Лично-возвратные местоимения. Указательные местоимения. Вопросительные местоимения. Неопределенные и определительные местоимения. Отрицательные местоимения. Склонение местоимений.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Причастие как особая форма глагола: значение, морфологические признаки, роль причастия в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Причастный оборот. Выделение причастного оборота запятыми.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Причастия прошедшего времени. Причастия общего времени. Причастия будущего времени.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Склонение субстантированных причастий по падежам.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Деепричастие как особая форма глагола: значение, морфологические признаки, роль деепричастия в предложении. Деепричастный оборот. Запятые при деепричастном обороте.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Деепричастия прошедшего времени. Деепричастия общего времени.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23.8. Содержание обучения в 7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23.8.1. Язык и речь. 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 языке как развивающемся явлении. Изменения, происходящие в языке на современном этапе его развития.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Взаимосвязь языка, культуры и истории народа.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Формы функционирования современного аварского языка: литературный язык, наречия, диалекты, просторечие, профессиональные разновидности.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23.8.2.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Типы текстов: описание, повествование, рассуждение, их особенности. Создание собственных текстов.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Публицистический стиль: сфера применения (массовая коммуникация),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жанры публицистического стиля (выступление, статья, интервью, очерк).</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23.8.3 Морфология.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Целевая форма глагола (инфинитив). Каузатив (понудительная форма глагола).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Глаголы длительного вида. Глаголы, обозначающие многократные действия.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Временные формы глагола: составные (аналитические) формы настоящего будущего и прошедшего времен.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Наклонение глагола. Изъявительное наклонение. Повелительное наклонение и его повелительно-желательная форма. Условное наклонение. Вопросительное наклонение.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глаголов.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Наречие как часть речи, значение и грамматические признаки. Разряды наречий по значению. Наречия образа действия. Наречия времени. Наречия места. Наречия меры и количества. Наречия причины и цели. Непроизводные и производные наречия.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Образование наречий. Правописание наречий.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Союзы как служебные части речи. Разряды союзов по значению: сочинительные (соединительные, противительные, разделительные) и подчинительные.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союзов.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Частицы, общее понятие. Разряды частиц по значению и употреблению: формообразующие и смысловые (выражающие отрицание, усиление, вопрос, восклицание, сомнение, уточнение, выделение, ограничение, указание, смягчение требования).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Правописание частиц.</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Послелоги. Употребление наречий в роли послелогов. Послелоги в составе послеложно-падежных форм.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Междометия как особая группа слов. Морфологический анализ междометий. Использование междометий как средства создания экспрессии разговорной и художественной речи. Интонационное и пунктуационное выделение междометий в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23.9. Содержание обучения в 8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23.9.1. Язык и речь. Культура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Аварский язык как один из аваро-андо-цезских языков.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Текст и его основные признаки. Особенности функционально-смысловых типов речи (повествование, описание, рассуждение).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Официально-деловой стиль (объяснительная записка, автобиография, характеристика).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23.9.2. Синтаксис. Пунктуация.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Синтаксис как раздел лингвистики. Словосочетание и предложение как единицы синтаксиса. Типы синтаксической связи (сочинительная и подчинительная) (общее представление).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Словосочетание. Основные признаки словосочетания: наличие двух и более знаменательных слов, и подчинительной связи между ними.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словосочетаний по морфологическим свойствам главного слова: глагольные, именные, наречные. Типы подчинительной связи слов в словосочетании: согласование, управление, примыкание. Нормы построения словосочетаний. Синтаксический анализ словосочетаний.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Предложение. Основные признаки предложения: смысловая и интонационная законченность, грамматическая оформленность.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Виды предложений по цели высказывания (повествовательные, вопросительные, побудительные) и по эмоциональной окраске (восклицательные). Их интонационные и смысловые особенности. Нормы построения простого предложения, использования инверсии. Логическое ударение.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простых предложений по наличию главных членов (односоставные, двусоставные, трехсоставные). Виды предложений по наличию второстепенных членов (распространённые, нераспространённые). Предложения полные и неполные. Неполные предложения в диалогической речи, интонация неполного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Трёхсоставное предложение. Главные члены предложения. Подлежащее, сказуемое и прямое дополнение как главные члены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Способы выражения подлежащего. Виды сказуемого (простое глагольное, составное глагольное, составное именное) и способы его выражения.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Тире между подлежащим и сказуемым. Способы выражения прямого дополнения.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Второстепенные члены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Определение как второстепенный член предложения. Определения согласованные и несогласованные. Приложение как особый вид определения.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Косвенное дополнение как второстепенный член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Обстоятельство как второстепенный член предложения. Виды обстоятельств (места, времени, образа действия, причины и цели).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Виды предложений по составу. Односоставные и двусоставные предложения, их грамматические признаки.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Виды односоставных и двусоставных предложений (предложение без подлежащего, предложение без прямого дополнения, обобщённо-личные и назывное предложения).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Грамматические различия односоставных предложений и двусоставных неполных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Предложения с однородными членами. Однородные члены предложения, их признаки, средства связи. Предложения с однородными членами без союзов.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Предложения с однородными членами с союзами.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Однородные и неоднородные определения.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Знаки препинания при однородных членах. Однородные члены предложения с обобщающими словами. Знаки препинания в предложениях с однородными членами с обобщающими словами.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Предложения с обращениями, со словами у (да) и гуро (нет), водными словами и междометиями. Обращение. Распространённое и нераспространённое обращение. Основные функции обращения. Предложения со словами у (да), гуро (нет) и вводными словами. Вводные предложения. Знаки препинания в предложениях с вводными словами.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Предложения с междометиями.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Предложения с обособленными второстепенными членами предложения. Обособление. Обособленные определения и приложения. Обособленные обстоятельства. Уточняющие члены предложения, пояснительные и присоединительные конструкции.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Функции знаков препинания.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Знаки препинания при обособленных членах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23.10. Содержание обучения в 9 классе.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 xml:space="preserve">23.10.1. Язык и речь. Культура речи. </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Роль языка в жизни общества.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Язык как развивающее явление. Обогащение и развитие аварского языка при помощи русского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Роль аварского языка в развитии национальной культуры. Краткие сведения о лингвистах-авароведах (П.К. Услар, Л.И. Жирков, А.А. Бокарев, А.Е. Бокарев, Г.И. Мадиева, А.С. Чикобава).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Речь устная и письменная, монологическая и диалогическая (повторение).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23.10.2. Текст.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Основные признаки текста (обобщение).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Особенности функционально-смысловых типов речи (повествование, описание, рассуждение) (обобщение).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23.10.3. Синтаксис. Пунктуация.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23.10.3.1. Сложное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 сложном предложении. Классификация типов сложных предложений. Смысловое, структурное и интонационное единство частей сложного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23.10.3.2. Сложносочинённое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 сложносочинённом предложении, его строении. 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типами смысловых отношений между частями. Знаки препинания в сложносочинённых предложениях.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23.10.3.3. Сложноподчинённое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 сложноподчинённом предложении. Главная и придаточная части предложения. Сложноподчинённое предложение с подчинительными союзными словами.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Знаки препинания в сложноподчинённом предложении с подчинительными союзными словами.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придаточными подлежащего.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придаточными прямого дополнения.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придаточными косвенного дополнения.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придаточными определительными.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придаточными обстоятельственными.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придаточными образа действия.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придаточными места.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придаточными времени.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придаточными причины и цели.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придаточными условия.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придаточными уступки.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Сложноподчинённые предложения с несколькими придаточными.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Знаки препинания в сложноподчинённых предложениях.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23.10.3.4. Бессоюзное сложное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Понятие о бессоюзном сложном предложении. Смысловые отношения между частями бессоюзного сложного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Виды бессоюзных сложных предложений. Грамматическая синонимия бессоюзных сложных предложений и союзных сложных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Бессоюзные сложные предложения со значением перечисления.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Запятая и точка с запятой в бессоюзном сложном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Бессоюзные сложные предложения со значением причины, пояснения, дополнения.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Двоеточие в бессоюзном сложном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Бессоюзные сложные предложения со значением противопоставления, времени, условия и следствия, сравнения.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Тире в бессоюзном сложном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Синтаксический и пунктуационный анализ бессоюзных сложных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23.10.3.5. Прямая и косвенная речь. Цитирование.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Цитирование. Способы включения цитат в высказывание.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highlight w:val="yellow"/>
        </w:rPr>
        <w:t>23.11. Планируемые результаты освоения программы по родному (аварскому) языку на уровне основного общего образования.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23.11.1. В результате изучения родного (аварского) языка на уровне основного общего образования у обучающегося будут сформированы следующие личностные результаты: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1) гражданского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(аварском)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неприятие любых форм экстремизма, дискриминации;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понимание роли различных социальных институтов в жизни человека;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(аварском)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готовность к участию в гуманитарной деятельности (помощь людям, нуждающимся в ней, волонтёрство);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 патриотического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понимание роли родного (аварского) языка в жизни народа, проявление интереса к познанию родного (аварского) языка, к истории и культуре своего народа, края, страны, других народов России, ценностное отношение к родному (аварскому)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3) духовно-нравственного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4) эстетического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5) физического воспитания, формирования культуры здоровья и эмоционального благополучия: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умение принимать себя и других, не осуждая;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(аварском) языке, сформированность навыков рефлексии, признание своего права на ошибку и такого же права другого человека;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6) трудового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умение рассказать о своих планах на будущее;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7) экологического воспитания: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8) ценности научного познания: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9) адаптации обучающегося к изменяющимся условиям социальной и природной среды: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обучающихся к взаимодействию в условиях неопределённости, открытость опыту и знаниям других;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23.11.2. В результате изучения родного (аварского)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23.11.2.1. У обучающегося будут сформированы следующие базовые логические действия как часть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и характеризовать существенные признаки языковых единиц, языковых явлений и процессов;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в тексте дефициты информации, данных, необходимых для решения поставленной учебной задачи;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выделённых критериев.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вопросы как исследовательский инструмент познания в языковом образовании;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составлять алгоритм действий и использовать его для решения учебных задач;</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23.11.2.3. У обучающегося будут сформированы умения работать с информацией как часть познавательных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эффективно запоминать и систематизировать информацию.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23.11.2.4. У обучающегося будут сформированы умения общения как часть коммуникативных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(аварском) языке;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невербальные средства общения, понимать значение социальных знаков;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предпосылки конфликтных ситуаций и смягчать конфликты, вести переговоры;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23.11.2.5. У обучающегося будут сформированы умения самоорганизации как части регулятивных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проблемы для решения в учебных и жизненных ситуациях;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выбор и брать ответственность за решение.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владеть разными способами самоконтроля (в том числе речевого), самомотивации и рефлексии;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давать оценку учебной ситуации и предлагать план её изменения;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развивать способность управлять собственными эмоциями и эмоциями других;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регулировать способ выражения собственных эмоций;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осознанно относиться к другому человеку и его мнению;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признавать своё и чужое право на ошибку;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принимать себя и других, не осуждая;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проявлять открытость;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осознавать невозможность контролировать всё вокруг.</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23.11.2.7. У обучающегося будут сформированы умения совместной деятельности: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обобщать мнения нескольких человек, проявлять готовность руководить, выполнять поручения, подчиняться;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23.11.3. Предметные результаты изучения родного (аварского) языка. К концу обучения в 5 классе обучающийся научится: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осознавать роль родного языка в жизни общества и человека, красоту, богатство, выразительность аварского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общее представление об особенностях разговорной речи, функциональных стилей, языка художественной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звуки, понимать различие между звуком и буквой, характеризовать систему звуков;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фонетический анализ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знания по орфографии в практике правописания (в том числе применять знание о правописании букв, обозначающих геминаты, букв ъ, ь, е, ё, ю, 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словаря);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однозначные и многозначные слова, различать прямое и переносное значения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синонимы, антонимы, омонимы, различать многозначные слова и омонимы;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лексический анализ слов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пользоваться лексическими словарями (толковым словарём, словарями синонимов, антонимов, омонимов);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морфему как минимальную значимую единицу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морфемы в слове (корень, суффикс, окончание), выделять основу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находить чередование гласных и согласных звуков в морфемах;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морфемный анализ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знания по морфемике при выполнении языкового анализа различных видов и в практике правописания;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принадлежность слова к определенной части речи по его лексико-грамматическому значению, морфологическим и синтаксическим признакам;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имена существительные и глаголы;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частичный морфологический анализ имён существительных и глаголов;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знания по морфологии при выполнении языкового анализа различных видов 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лексико-грамматические разряды имён существительных;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глаголы с классными показателями и без классных показателей;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соотносить начальную форму (масдар) и временные формы глагола;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временные формы глагола;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осознанно употреблять глаголы в настоящем, прошедшем, общем и будущем временах, изменяя глаголы по временам и числам;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частичный морфологический анализ глаголов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единицы синтаксиса (словосочетание и предложение);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выделять словосочетание в предложении, анализировать его структуру, устанавливать смысловую связь в словосочетании;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границы предложения с использованием его основных признаков;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виды предложений по цели высказывания и эмоциональной окраске;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находить главные члены предложения: подлежащее и сказуемое, и прямое дополнение;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находить второстепенные члены предложения и определять их типы;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находить обращение в тексте, объяснять его отличие от подлежащего;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простые и сложные предложения по количеству грамматических основ;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составлять сложные предложения в соответствии с их схемами;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выделять прямую речь и слова автора;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расставлять знаки препинания в предложениях с прямой речью;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 диалоге;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разбор предложения (в рамках изученного).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23.11.4. Предметные результаты изучения родного (аварского) языка. К концу обучения в 6 классе обучающийся научится: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функции аварского языка как одного из государственных языков Республики Дагестан и языка межэтнического общения;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устные монологические высказывания на основе жизненных наблюдений, чтения художественной и научно-популярной литературы (монолог-описание, монолог-повествование, монолог-рассуждение);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различные виды диалога: побуждение к действию, обмен мнениями;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составлять план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текст-описание: устно и письменно описывать внешность человека, помещение, природу, местность;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особенности официально-делового стиля;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и анализировать тексты официально-делового стиля (заявление, расписка);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слова с точки зрения их происхождения: исконно аварские и заимствованные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слова с точки зрения их принадлежности к активному или пассивному запасу: неологизмы, устаревшие слова (историзмы и архаизмы);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в тексте фразеологизмы, определять их значения, характеризовать ситуацию употребления фразеологизма;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осуществлять выбор лексических средств в соответствии с речевой ситуацией, оценивать свою и чужую речь с точки зрения точного, уместного и выразительного словоупотребления, использовать толковые словари;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формообразующие и словообразующие морфемы в слове, выделять производящую основу;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способы словообразования (суффиксальный, словосложение, переход из одной части речи в другую, метатония, дезаффиксация);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словообразования имён прилагательных, сложных и сложносокращённых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имена существительные, имеющие форму только множественного числа и имена существительные, имеющие форму только единственного числа;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падеж имени существительного;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 правописании падежных окончаний имен существительных;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качественные, относительные и притяжательные имена прилагательные;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особенности склонение субстантированных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усваивать правило написания прилагательных, заимствованных из русского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разбор имен прилагательных;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склонять числительные и характеризовать особенности склонения, синтаксических функций числительных;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роль имён числительных в речи, особенности употребления в научных текстах, деловой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правильно употреблять количественные числительные, распределительно-разделительные числительные, собирательные числительные, числительные приблизительного счета, дробные числительные;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соблюдать нормы правописания имён числительных, в том числе слитное, раздельное, дефисное написание числительных, нормы правописания окончаний числительных;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синтаксических функций, роли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правильно употреблять местоимения в соответствии с требованиями аварского речевого этикета, соблюдать нормы правописания местоимений;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причастия как особую группу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признаки глагола и имени прилагательного в причастии;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причастия прошедшего, общего и будущего времени;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путём наблюдений особенности склонения причастий;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анализ причастий, применять это умение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конструировать причастные обороты, определять роль причастия в предложении;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деепричастия как особую группу слов;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признаки глагола и наречия в деепричастии;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деепричастия прошедшего и общего времени;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анализ деепричастий, применять это умение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правильно строить предложения с одиночными деепричастиями и деепричастными оборотами;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правильно расставлять знаки препинания в предложениях с одиночным деепричастием и деепричастным оборотом.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23.11.5. Предметные результаты изучения родного (аварского) языка. К концу обучения в 7 классе обучающийся научится: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язык как развивающееся явление;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взаимосвязь языка, культуры и истории народа, приводить соответствующие примеры;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объяснять причины изменений, происходящих в языке на современном этапе его развития;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типы текстов;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 на основе исходного;</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описать предметную и сюжетную картины с использованием необходимых языковых средств;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тексты публицистического стиля;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называть грамматические свойства инфинитива (целевой формы) глагола, выделять его основу;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понудительные формы глагола, глаголы длительного вида, глаголы, обозначающие многократные действия;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осознанно употреблять составные (аналитические) формы настоящего, будущего и прошедшего времени;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наклонение глагола, значение глаголов в изъявительном, повелительном, вопросительном и условном наклонении;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правописания глаголов с изученными орфограммами;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разбор глаголов;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наречия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общее грамматическое значение наречий;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разряды наречий по значению, характеризовать особенности словообразования наречий, их синтаксических свойств, роли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анализ наречий, применять это умение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правила слитного и дефисного написания наречий;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однородными членами;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анализ союзов, применять это умение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частицу как служебную часть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разряды частиц по значению, по составу;</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объяснять роль частиц в передаче различных оттенков значения в слове и тексте;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употреблять частицы в речи в соответствии с их значением и стилистической окраской, соблюдать нормы правописания частиц;</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анализ частиц, применять это умение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послелог как служебную часть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падежную форму именных частей речи в составе послеложно-падежных форм;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послелоги в аспекте их строения и происхождения;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междометия как особую группу слов, различать группы междометий по значению, объяснять роль междометий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морфологический анализ междометий, применять это умение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23.11.6. Предметные результаты изучения родного (аварского) языка. К концу обучения в 8 классе обучающийся научится: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об аварском языке как одном из аваро-андо-цезских языков, рассказать об этом;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извлекать информацию из различных источников;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указывать способы и средства связи предложений в тексте;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текст с точки зрения его принадлежности к функционально-смысловому типу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официально-делового стиля (объяснительная записка, автобиография, характеристика);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иметь представление о синтаксисе как разделе лингвистики;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словосочетание и предложение как единицы синтаксиса;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словосочетания по морфологическим свойствам главного слова: именные, глагольные, наречные;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типы подчинительной связи слов в словосочетании: согласование, управление, примыкание;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основные признаки предложения, средства оформления предложения в устной и письменной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предложения по цели высказывания, эмоциональной окраске, характеризовать их интонационные и смысловые особенности;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предложения по количеству грамматических основ, различать способы выражения подлежащего, прямого дополнения, виды сказуемого и способы его выражения;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построения простого предложения, использования инверсии;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согласования сказуемого с подлежащим, в том числе выраженным словосочетанием;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постановки тире между подлежащим и сказуемым;</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косвенное дополнение, виды обстоятельств);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виды предложения по составу, их грамматические признаки, морфологические средства выражения главных членов;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виды односоставных и двусоставных предложений (предложение без подлежащего, предложение без прямого дополнения, обобщённо-личное и назывное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грамматические различия односоставных предложений и двусоставных неполных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особенности употребления односоставных предложений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признаки однородных членов предложения, средства их связи (союзная и бессоюзная связь);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постановки знаков препинания в предложениях с однородными членами, с обобщающим словом при однородных членах;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предложения, осложнённые обособленными членами, обращением, вводными словами и предложениями, вставными конструкциями, междометиями;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грамматические, интонационные и пунктуационные особенности предложений со словами у (да), гуро (нет);</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виды обособленных членов предложения, применять нормы обособления согласованных и несогласованных определений (в том числе приложений), обстоятельств, уточняющих членов, пояснительных и присоединительных конструкций;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анализ словосочетаний, синтаксический и пунктуационный анализ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знания по синтаксису и пунктуации при выполнении языкового анализа различных видов и в речевой практике.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23.11.7. Предметные результаты изучения родного (аварского) языка. К концу обучения в 9 классе обучающийся научится: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осознавать роль родного языка в жизни человека;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осознавать выразительность, богатство родного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осознавать роль аварского языка в развитии национальной культуры, оценивать роль лингвистов-авароведов в изучении аварского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основания для сравнения и сравнивать устную и письменную формы речи, монологическую и диалогическую речь;</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устные монологические высказывания на основе наблюдений, личных впечатлений, чтения научно-учебной, художественной литературы;</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анализировать текст: определять тему и главную мысль текста, подбирать заголовок, отражающий тему или главную мысль текста;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находить в тексте типовые фрагменты – описание, повествование, рассуждение-доказательство, оценочные высказывания;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определять основания для сравнения и сравнивать разные функционально-смысловые типы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отличительные признаки текстов разных жанров;</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выражать своё отношение к прочитанному или прослушанному в устной и письменной форме;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и характеризовать отличительные особенности языка художественной литературы в сравнении с другими функциональными разновидностями языка;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отличительные особенности языка научного стиля в сравнении с другими функциональными разновидностями языка и другими функциональными стилями;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создавать тексты научного стиля;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основные средства синтаксической связи между частями сложного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и пунктуационный анализ сложносочинённых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постановки знаков препинания в сложносочинённых предложениях;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подчинительные союзы и союзные слова;</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сложноподчинённые предложения с несколькими придаточными, сложноподчинённые предложения с придаточными определения, подлежащего, прямого и косвенного дополнения, обстоятельства (образа действия, места, времени, причины и цели, условия и уступки);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выявлять однородное, неоднородное и последовательное подчинение придаточных частей;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и пунктуационный анализ сложноподчинённых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построения сложноподчинённых предложений и постановки знаков препинания в них;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и пунктуационный анализ бессоюзных сложных предложений;</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нормы постановки знаков препинания в бессоюзных сложных предложениях;</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типы сложных предложений с разными видами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понимать основные нормы построения сложных предложений с разными видами связи, употреблять сложные предложения с разными видами связи в речи;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проводить синтаксический и пунктуационный анализ сложных предложений с разными видами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правила постановки знаков препинания в сложных предложениях с разными видами связи;</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распознавать прямую и косвенную речь, выявлять синонимию предложений с прямой и косвенной речью;</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цитировать и применять разные способы включения цитат в высказывание;</w:t>
      </w:r>
    </w:p>
    <w:p w:rsidR="00E3119F" w:rsidRPr="00C523C1" w:rsidRDefault="00E3119F" w:rsidP="007E0B29">
      <w:pPr>
        <w:jc w:val="both"/>
        <w:rPr>
          <w:rFonts w:ascii="Times New Roman" w:hAnsi="Times New Roman" w:cs="Times New Roman"/>
          <w:sz w:val="24"/>
          <w:szCs w:val="24"/>
        </w:rPr>
      </w:pPr>
      <w:r w:rsidRPr="00C523C1">
        <w:rPr>
          <w:rFonts w:ascii="Times New Roman" w:hAnsi="Times New Roman" w:cs="Times New Roman"/>
          <w:sz w:val="24"/>
          <w:szCs w:val="24"/>
        </w:rPr>
        <w:t>применять правила построения предложений с прямой и косвенной речью, при цитировании.</w:t>
      </w:r>
    </w:p>
    <w:p w:rsidR="00C3269E" w:rsidRPr="00B950BD" w:rsidRDefault="00593A2D" w:rsidP="007E0B29">
      <w:pPr>
        <w:pStyle w:val="1"/>
        <w:pBdr>
          <w:bottom w:val="none" w:sz="0" w:space="0" w:color="auto"/>
        </w:pBdr>
        <w:spacing w:before="0" w:line="350" w:lineRule="auto"/>
        <w:ind w:firstLine="708"/>
        <w:jc w:val="both"/>
        <w:rPr>
          <w:b w:val="0"/>
          <w:sz w:val="24"/>
          <w:szCs w:val="24"/>
          <w:highlight w:val="yellow"/>
          <w:lang w:val="ru-RU" w:eastAsia="ru-RU"/>
        </w:rPr>
      </w:pPr>
      <w:r w:rsidRPr="00B950BD">
        <w:rPr>
          <w:b w:val="0"/>
          <w:sz w:val="24"/>
          <w:szCs w:val="24"/>
          <w:highlight w:val="yellow"/>
          <w:lang w:val="ru-RU" w:eastAsia="ru-RU"/>
        </w:rPr>
        <w:t>24</w:t>
      </w:r>
      <w:r w:rsidR="00C3269E" w:rsidRPr="00B950BD">
        <w:rPr>
          <w:b w:val="0"/>
          <w:sz w:val="24"/>
          <w:szCs w:val="24"/>
          <w:highlight w:val="yellow"/>
          <w:lang w:val="ru-RU" w:eastAsia="ru-RU"/>
        </w:rPr>
        <w:t xml:space="preserve">. Федеральная рабочая программа по учебному предмету «Родная (русская) литература». </w:t>
      </w:r>
    </w:p>
    <w:p w:rsidR="00C3269E" w:rsidRPr="00C3269E" w:rsidRDefault="00593A2D" w:rsidP="007E0B29">
      <w:pPr>
        <w:spacing w:after="0" w:line="35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r w:rsidR="00C3269E" w:rsidRPr="00C3269E">
        <w:rPr>
          <w:rFonts w:ascii="Times New Roman" w:eastAsia="Times New Roman" w:hAnsi="Times New Roman"/>
          <w:sz w:val="24"/>
          <w:szCs w:val="24"/>
          <w:lang w:eastAsia="ru-RU"/>
        </w:rPr>
        <w:t>.1. Федеральная рабочая программа по учебному предмету «Родная (русская) литература» (предметная область «Родной язык и родная литература») (далее соответственно – программа по родной (русской) литературе, родная (русская) литература) включает пояснительную записку, содержание обучения, планируемые результаты освоения программы по родной (русской) литературе.</w:t>
      </w:r>
    </w:p>
    <w:p w:rsidR="00C523C1" w:rsidRPr="00C523C1" w:rsidRDefault="00C523C1" w:rsidP="007E0B29">
      <w:pPr>
        <w:jc w:val="both"/>
        <w:rPr>
          <w:rFonts w:ascii="Times New Roman" w:hAnsi="Times New Roman" w:cs="Times New Roman"/>
          <w:sz w:val="24"/>
          <w:szCs w:val="24"/>
        </w:rPr>
      </w:pPr>
    </w:p>
    <w:p w:rsidR="000221BD" w:rsidRPr="00C523C1" w:rsidRDefault="00593A2D" w:rsidP="007E0B2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highlight w:val="yellow"/>
          <w:lang w:eastAsia="ru-RU"/>
        </w:rPr>
        <w:t>24</w:t>
      </w:r>
      <w:r w:rsidR="000221BD" w:rsidRPr="00C523C1">
        <w:rPr>
          <w:rFonts w:ascii="Times New Roman" w:eastAsia="Times New Roman" w:hAnsi="Times New Roman" w:cs="Times New Roman"/>
          <w:b/>
          <w:sz w:val="24"/>
          <w:szCs w:val="24"/>
          <w:highlight w:val="yellow"/>
          <w:lang w:eastAsia="ru-RU"/>
        </w:rPr>
        <w:t>.2. Пояснительная записка.</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 xml:space="preserve">.2.1. Программа по родной (русской)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 по учебному предмету «Родная (русская) литература», входящему в образовательную область «Родной язык и родная литература», а также федеральной </w:t>
      </w:r>
      <w:r w:rsidR="000221BD" w:rsidRPr="00C523C1">
        <w:rPr>
          <w:rFonts w:ascii="Times New Roman" w:eastAsia="Times New Roman" w:hAnsi="Times New Roman" w:cs="Times New Roman"/>
          <w:sz w:val="24"/>
          <w:szCs w:val="24"/>
        </w:rPr>
        <w:t>рабочей</w:t>
      </w:r>
      <w:r w:rsidR="000221BD" w:rsidRPr="00C523C1">
        <w:rPr>
          <w:rFonts w:ascii="Times New Roman" w:eastAsia="Times New Roman" w:hAnsi="Times New Roman" w:cs="Times New Roman"/>
          <w:sz w:val="24"/>
          <w:szCs w:val="24"/>
          <w:lang w:eastAsia="ru-RU"/>
        </w:rPr>
        <w:t xml:space="preserve"> программы воспитания с учётом Концепции преподавания русского языка и ли</w:t>
      </w:r>
      <w:bookmarkStart w:id="14" w:name="_TOC_250021"/>
      <w:r w:rsidR="000221BD" w:rsidRPr="00C523C1">
        <w:rPr>
          <w:rFonts w:ascii="Times New Roman" w:eastAsia="Times New Roman" w:hAnsi="Times New Roman" w:cs="Times New Roman"/>
          <w:sz w:val="24"/>
          <w:szCs w:val="24"/>
          <w:lang w:eastAsia="ru-RU"/>
        </w:rPr>
        <w:t>тературы в Российской Федерации.</w:t>
      </w:r>
    </w:p>
    <w:bookmarkEnd w:id="14"/>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.2.2. 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культурно-историческому опыту человечества. В поликультурной языковой среде родная (русская) литература изучается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 xml:space="preserve">2.3. Как часть предметной области «Родной язык и родная литература» программа по родной (русской) литературе тесно связана с предметом «Родной (русский) язык». Изучение родной (русской) литературы способствует обогащению речи обучающихся, развитию их речевой культуры, коммуникативной и межкультурной компетенций. </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.2.4. Специфика курса родной (русской) литературы обусловлена: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отбором произведений русской литературы, в которых наиболее ярко выражено их национально-культурное своеобразие;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более подробным освещением историко-культурного фона эпохи создания изучаемых литературных произведений.</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 xml:space="preserve">.2.5. Содержание программы по родной (русской) литературе направлено на удовлетворение потребности обучающихся в изучении русской литературы как особого, эстетического, средства познания русской национальной культуры и самореализации в ней. </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.2.6. 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культуры.</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.2.7. В содержании курса родной (русской) литературы в программе выделяются три содержательные линии (проблемно-тематических блока):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«Россия – Родина моя»;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 «Русские традиции»;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«Русский характер – русская душа».</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.2.8. Программа по родной (русской) литературе для уровня основного общего образования строится на сочетании проблемно-тематического, концентрического и хронологического принципов. Содержание программы по родной (русской) литературе для каждого класса включает произведения фольклора, русской классики и современной литературы.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Проблемно-тематические блоки объединяют произведения в соответствии с выделенными сквозными линиями. Внутри проблемно-тематических блоков произведений выделяются отдельные подтемы, связанные с национально-культурной спецификой русских традиций, быта и нравов.</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 xml:space="preserve">.2.9. Программа по родной (русской) литературе ориентирована на сопровождение и поддержку учебного предмета «Литература», входящего в образовательную область «Русский язык и литература». </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.2.10. Изучение родной (русской) литературы обеспечивает достижение следующих целей: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Российской Федерации;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формирование познавательного интереса к родной (русской) литературе, воспитание ценностного отношения к историко-культурному опыту русского народа, приобщение обучающегося к культурному наследию народа;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формирование причастности к свершениям и традициям народа и ответственности за сохранение русской культуры;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развитие у обучающихся интеллектуальных и творческих способностей, необходимых для успешной социализации и самореализации личности.</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.2.11. Программа по родной (русской) литературе направлена на решение следующих задач:</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осознание роли родной (русской) литературы;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формирование опыта общения с произведениями родной (русской) литературы в повседневной жизни и учебной деятельности;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формирование потребности в систематическом чтении произведений родной (русской) литературы;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другие.</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.2.12. Общее число часов, рекомендованных для изучения родной литературы (русской),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(20 %), отводится на вариативную часть программы по родной (русской) литературе.</w:t>
      </w:r>
    </w:p>
    <w:p w:rsidR="000221BD" w:rsidRPr="00C523C1" w:rsidRDefault="00593A2D" w:rsidP="007E0B29">
      <w:pPr>
        <w:jc w:val="both"/>
        <w:rPr>
          <w:rFonts w:ascii="Times New Roman" w:eastAsia="Times New Roman" w:hAnsi="Times New Roman" w:cs="Times New Roman"/>
          <w:b/>
          <w:sz w:val="24"/>
          <w:szCs w:val="24"/>
          <w:lang w:eastAsia="ru-RU"/>
        </w:rPr>
      </w:pPr>
      <w:bookmarkStart w:id="15" w:name="_TOC_250017"/>
      <w:bookmarkStart w:id="16" w:name="_Toc106462902"/>
      <w:r>
        <w:rPr>
          <w:rFonts w:ascii="Times New Roman" w:eastAsia="Times New Roman" w:hAnsi="Times New Roman" w:cs="Times New Roman"/>
          <w:b/>
          <w:sz w:val="24"/>
          <w:szCs w:val="24"/>
          <w:highlight w:val="yellow"/>
          <w:lang w:eastAsia="ru-RU"/>
        </w:rPr>
        <w:t>24</w:t>
      </w:r>
      <w:r w:rsidR="000221BD" w:rsidRPr="00C523C1">
        <w:rPr>
          <w:rFonts w:ascii="Times New Roman" w:eastAsia="Times New Roman" w:hAnsi="Times New Roman" w:cs="Times New Roman"/>
          <w:b/>
          <w:sz w:val="24"/>
          <w:szCs w:val="24"/>
          <w:highlight w:val="yellow"/>
          <w:lang w:eastAsia="ru-RU"/>
        </w:rPr>
        <w:t>.3. Содержание обучения в 5 классе.</w:t>
      </w:r>
    </w:p>
    <w:bookmarkEnd w:id="15"/>
    <w:bookmarkEnd w:id="16"/>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.3.1. Россия – Родина моя.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Преданья старины глубокой.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Малые жанры фольклора: пословицы и поговорки о Родине, России, русском народе (не менее пяти произведений).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Русские народные и литературные сказки (не менее двух произведений). Например: «Лиса и медведь» (русская народная сказка), К.Г. Паустовский «Дремучий медведь».</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Города земли русской.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Москва в произведениях русских писателей.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А.С. Пушкин «На тихих берегах Москвы…», М.Ю. Лермонтов «Москва, Москва!.. люблю тебя как сын…», Л.Н. Мартынов «Красные ворота»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 П. Чехов «В Москве на Трубной площади».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Родные просторы.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Русский лес.</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А.В. Кольцов «Лес», В.А. Рождественский «Берёза», В.А. Солоухин «Седьмую ночь без перерыва…»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И.С. Соколов-Микитов «Русский лес».</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.3.2. Русские традиции.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Праздники русского мира.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Рождество.</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Б.Л. Пастернак «Рождественская звезда» (фрагмент), В.Д. Берестов «Перед Рождеством»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А.И. Куприн «Бедный принц».</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Н.Д. Телешов «Ёлка Митрича».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Тепло родного дома.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Семейные ценности.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И.А. Крылов. Басни (одно произведение по выбору). Например: «Дерево»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 А. Бунин «Снежный бык».</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 И. Белов «Скворцы».</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.3.3. Русский характер – русская душа.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Не до ордена – была бы Родина.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Отечественная война 1812 года.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Ф.Н. Глинка «Авангардная песнь», Д.В. Давыдов «Партизан» (отрывок)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Загадки русской души.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Парадоксы русского характера.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К.Г. Паустовский «Похождения жука-носорога» (солдатская сказка).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Ю.Я. Яковлев «Сыновья Пешеходова».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 ваших ровесниках.</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Школьные контрольные.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К.И. Чуковский «Серебряный герб» (фрагмент).</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А.А. Гиваргизов «Контрольный диктант».</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Лишь слову жизнь дана.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Родной язык, родная речь.</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И.А. Бунин «Слово», В.Г. Гордейчев «Родная речь» и другие.</w:t>
      </w:r>
    </w:p>
    <w:p w:rsidR="000221BD" w:rsidRPr="00C523C1" w:rsidRDefault="00593A2D" w:rsidP="007E0B2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highlight w:val="yellow"/>
          <w:lang w:eastAsia="ru-RU"/>
        </w:rPr>
        <w:t>24</w:t>
      </w:r>
      <w:r w:rsidR="000221BD" w:rsidRPr="00C523C1">
        <w:rPr>
          <w:rFonts w:ascii="Times New Roman" w:eastAsia="Times New Roman" w:hAnsi="Times New Roman" w:cs="Times New Roman"/>
          <w:b/>
          <w:sz w:val="24"/>
          <w:szCs w:val="24"/>
          <w:highlight w:val="yellow"/>
          <w:lang w:eastAsia="ru-RU"/>
        </w:rPr>
        <w:t>.4. Содержание обучения в 6 классе.</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.4.1. Раздел 1. Россия – Родина моя.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Преданья старины глубокой.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Богатыри и богатырство.</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Былины (одна былина по выбору). Например: «Илья Муромец и Святогор»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Былинные сюжеты и герои в русской литературе.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одного). Например: И.А. Бунин «Святогор и Илья»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М.М. Пришвин «Певец былин».</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Города земли русской.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Русский Север.</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С.Г. Писахов «Ледяна колокольня» (не менее одной главы по выбору, например:«Морожены песни»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Б.В. Шергин «Поморские были и сказания» (не менее двух глав по выбору, например:«Детство в Архангельске», «Миша Ласкин»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Родные просторы.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Зима в русской поэзии.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И.С. Никитин «Встреча Зимы», А.А. Блок «Снег да снег. Всю избу занесло…», Н.М. Рубцов «Первый снег»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По мотивам русских сказок о зиме.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Е.Л. Шварц «Два брата».</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.4.2. Русские традиции.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Праздники русского мира.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Масленица.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М.Ю. Лермонтов «Посреди небесных тел…», А.Д. Дементьев «Прощёное воскресенье»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А.П. Чехов. «Блины».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Тэффи. «Блины».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Тепло родного дома.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Всюду родимую Русь узнаю.</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одного). Например: В.А. Рождественский «Русская природа»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К.Г. Паустовский «Заботливый цветок».</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Ю.В. Бондарев «Поздним вечером».</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.4.3. Русский характер – русская душа.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Не до ордена – была бы Родина.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Оборона Севастополя.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трех). Например: А.Н. Апухтин «Солдатская песня о Севастополе», А.А. Фет «Севастопольское братское кладбище», Рюрик Ивнев «Севастополь»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Загадки русской души.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Чудеса нужно проводить своими руками.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одного). Например: Ф.И. Тютчев «Чему бы жизнь нас ни учила…»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 Н.С. Лесков «Неразменный рубль».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В.П. Астафьев «Бабушка с малиной».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 ваших ровесниках.</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Реальность и мечты.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Р.П. Погодин «Кирпичные острова» (рассказы «Как я с ним познакомился», «Кирпичные острова»).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Е.С. Велтистов «Миллион и один день каникул» (один фрагмент по выбору).</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Лишь слову жизнь дана.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На русском дышим языке.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К.Д. Бальмонт «Русский язык», Ю.П. Мориц «Язык обид – язык не русский…» и другие.</w:t>
      </w:r>
      <w:bookmarkStart w:id="17" w:name="_TOC_250013"/>
    </w:p>
    <w:bookmarkEnd w:id="17"/>
    <w:p w:rsidR="000221BD" w:rsidRPr="00C523C1" w:rsidRDefault="00DD6020" w:rsidP="007E0B2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highlight w:val="yellow"/>
          <w:lang w:eastAsia="ru-RU"/>
        </w:rPr>
        <w:t>24</w:t>
      </w:r>
      <w:r w:rsidR="000221BD" w:rsidRPr="00C523C1">
        <w:rPr>
          <w:rFonts w:ascii="Times New Roman" w:eastAsia="Times New Roman" w:hAnsi="Times New Roman" w:cs="Times New Roman"/>
          <w:b/>
          <w:sz w:val="24"/>
          <w:szCs w:val="24"/>
          <w:highlight w:val="yellow"/>
          <w:lang w:eastAsia="ru-RU"/>
        </w:rPr>
        <w:t>.5. Содержание обучения в 7 классе.</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.5.1. Россия – Родина моя.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Преданья старины глубокой.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Русские народные песни.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Исторические и лирические песни (не менее двух). Например: «На заре то было, братцы, на утренней…», «Ах вы, ветры, ветры буйные…»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Фольклорные сюжеты и мотивы в русской литературе.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А.С. Пушкин «Песни о Стеньке Разине» (песня 1).</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И.З. Суриков «Я ли в поле да не травушка была…», А.К. Толстой «Моя душа летит приветом…»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Города земли русской.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Сибирский край.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В.Г. Распутин «Сибирь, Сибирь…» (одна глава по выбору, например «Тобольск»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А.И. Солженицын «Колокол Углича».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Родные просторы.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Русское поле.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И.С. Никитин «Поле», И.А. Гофф «Русское поле»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Д.В. Григорович «Пахарь» (не менее одной главы по выбору).</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.5.2. Русские традиции.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Праздники русского мира.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Пасха.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К.Д. Бальмонт «Благовещенье в Москве», А.С. Хомяков «Кремлевская заутреня на Пасху», А.А. Фет «Христос Воскресе!» (П.П. Боткину).</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 П. Чехов «Казак».</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Тепло родного дома.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Русские мастера.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В.А. Солоухин «Камешки на ладони» (не менее двух миниатюр по выбору).</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Ф.А. Абрамов «Дом» (один фрагмент по выбору).</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одного). Например: Р.И. Рождественский «О мастерах» и другие.</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.5.3. Русский характер – русская душа.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Не до ордена – была бы Родина.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На Первой мировой войне.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С.М. Городецкий «Воздушный витязь», Н.С. Гумилёв «Наступление», «Война»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М.М. Пришвин «Голубая стрекоза».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Загадки русской души.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Долюшка женская.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Ф.И. Тютчев «Русской женщине», Н.А. Некрасов «Внимая ужасам войны…», Ю.В. Друнина «И откуда вдруг берутся силы…», В.М. Тушнова «Вот говорят: Россия…»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Ф.А. Абрамов «Золотые руки».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 ваших ровесниках.</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Взрослые детские проблемы.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А.С. Игнатова «Джинн Сева».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Н.Н. Назаркин «Изумрудная рыбка» (не менее двух глав по выбору, например, «Изумрудная рыбка», «Ах, миледи!», «Про личную жизнь»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Лишь слову жизнь дана.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Такого языка на свете не бывало.</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одного). Например: В. Рождественский «В родной поэзии совсем не старовер…» и другие.</w:t>
      </w:r>
    </w:p>
    <w:p w:rsidR="000221BD" w:rsidRPr="00C523C1" w:rsidRDefault="00DD6020" w:rsidP="007E0B2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highlight w:val="yellow"/>
          <w:lang w:eastAsia="ru-RU"/>
        </w:rPr>
        <w:t>24</w:t>
      </w:r>
      <w:r w:rsidR="000221BD" w:rsidRPr="00C523C1">
        <w:rPr>
          <w:rFonts w:ascii="Times New Roman" w:eastAsia="Times New Roman" w:hAnsi="Times New Roman" w:cs="Times New Roman"/>
          <w:b/>
          <w:sz w:val="24"/>
          <w:szCs w:val="24"/>
          <w:highlight w:val="yellow"/>
          <w:lang w:eastAsia="ru-RU"/>
        </w:rPr>
        <w:t>.6. Содержание обучения в 8 классе.</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.6.1. Россия – Родина моя.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Легендарный герой земли русской Иван Сусанин.</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одного). Например: С.Н. Марков «Сусанин», О.А. Ильина «Во время грозного и злого поединка…»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П.Н. Полевой «Избранник Божий» (не менее двух глав по выбору).</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Города земли русской.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По Золотому кольцу.</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трёх). Например: Ф.К. Сологуб «Сквозь туман едва заметный…», М.А. Кузмин «Я знаю вас не понаслышке…», И.И. Кобзев «Поездка в Суздаль», В.А. Степанов «Золотое кольцо»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Родные просторы.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Волга – русская река.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Русские народные песни о Волге (одна по выбору). Например: «Уж ты, Волга-река, Волга-матушка!..», «Вниз по матушке по Волге…»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Н.А. Некрасов «Люблю я краткой той поры…» (из поэмы «Горе старого Наума»), В.С. Высоцкий «Песня о Волге»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В.В. Розанов «Русский Нил» (один фрагмент по выбору).</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.6.2. Русские традиции.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Праздники русского мира.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Троица.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И.А. Бунин «Троица», С.А. Есенин «Троицыно утро, утренний канон…», Н.И. Рыленков «Возможно ль высказать без слов…»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И.А. Новиков «Троицкая кукушка».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Тепло родного дома.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Родство душ.</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Ф.А. Абрамов «Валенки».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Т.В. Михеева «Не предавай меня!» (две главы по выбору).</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.6.3. Русский характер – русская душа.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Не до ордена – была бы Родина.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Дети на войне.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Э.Н. Веркин. «Облачный полк» (не менее двух глав по выбору).</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Загадки русской души.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Сеятель твой и хранитель.</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И.С. Тургенев «Сфинкс».</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Ф.М. Достоевский «Мужик Марей».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 ваших ровесниках.</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Пора взросления.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Б.Л. Васильев. «Завтра была война» (не менее одной главы по выбору).</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Г.Н. Щербакова «Вам и не снилось» (не менее одной главы по выбору).</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Лишь слову жизнь дана.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Язык поэзии.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одного). Например: И.Ф. Анненский «Третий мучительный сонет»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Дон Аминадо «Наука стихосложения».</w:t>
      </w:r>
    </w:p>
    <w:p w:rsidR="000221BD" w:rsidRPr="00A53150" w:rsidRDefault="00DD6020" w:rsidP="007E0B29">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highlight w:val="yellow"/>
          <w:lang w:eastAsia="ru-RU"/>
        </w:rPr>
        <w:t>24</w:t>
      </w:r>
      <w:r w:rsidR="000221BD" w:rsidRPr="00A53150">
        <w:rPr>
          <w:rFonts w:ascii="Times New Roman" w:eastAsia="Times New Roman" w:hAnsi="Times New Roman" w:cs="Times New Roman"/>
          <w:b/>
          <w:sz w:val="24"/>
          <w:szCs w:val="24"/>
          <w:highlight w:val="yellow"/>
          <w:lang w:eastAsia="ru-RU"/>
        </w:rPr>
        <w:t>.7. Содержание обучения в 9 классе.</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.7.1. Россия – Родина моя.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Преданья старины глубокой.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Гроза двенадцатого года.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Русские народные песни об Отечественной войне 1812 года (не менее одной). Например: «Как не две тученьки не две грозныя…»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В.А. Жуковский «Певец во стане русских воинов» (в сокращении), А.С. Пушкин «Полководец», «Бородинская годовщина», М.И. Цветаева «Генералам двенадцатого года»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И.И. Лажечников «Новобранец 1812 года» (один фрагмент по выбору).</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Города земли русской.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Петербург в русской литературе.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трёх). Например: А.С. Пушкин «Город пышный, город бедный…», О.Э. Мандельштам «Петербургские строфы», А.А. Ахматова «Стихи о Петербурге» («Вновь Исакий в облаченьи…»), Д.С. Самойлов «Над Невой» («Весь город в плавных разворотах…»)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Л.В. Успенский «Записки старого петербуржца» (одна глава по выбору, например, «Фонарики-сударики»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Родные просторы.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Степь раздольная.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Русские народные песни о степи (одна по выбору). Например: «Уж ты, степь ли моя, степь Моздокская…», «Ах ты, степь широкая…»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П.А. Вяземский «Степь», И.З. Суриков «В степи»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А.П. Чехов «Степь» (один фрагмент по выбору).</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.7.2. Русские традиции.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Праздники русского мира.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Августовские Спасы.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трёх). Например: К.Д. Бальмонт «Первый спас», Б.А. Ахмадулина «Ночь упаданья яблок», Е.А. Евтушенко «Само упало яблоко с небес…»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Е.И. Носов «Яблочный спас».</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Тепло родного дома.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Родительский дом.</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А.П. Платонов «На заре туманной юности» (две главы по выбору).</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В.П. Астафьев «Далёкая и близкая сказка» (рассказ из повести «Последний поклон»).</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.7.3. Русский характер – русская душа.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Не до ордена – была бы Родина.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Великая Отечественная война.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Н.П. Майоров «Мы», М.В. Кульчицкий «Мечтатель, фантазёр, лентяй-завистник!..» и другие.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Ю.М. Нагибин «Ваганов».</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Е.И. Носов «Переправа».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Загадки русской души.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Судьбы русских эмигрантов.</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Б.К. Зайцев «Лёгкое бремя».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А.Т. Аверченко «Русское искусство».</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 ваших ровесниках.</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Прощание с детством.</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Ю.И. Коваль «От Красных ворот» (не менее одного фрагмента по выбору).</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Лишь слову жизнь дана.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«Припадаю к великой реке…»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Стихотворения (не менее двух). Например: И.А. Бродский «Мой народ», С.А. Каргашин «Я – русский! Спасибо, Господи!..» и другие.</w:t>
      </w:r>
    </w:p>
    <w:p w:rsidR="000221BD" w:rsidRPr="00C523C1" w:rsidRDefault="00DD6020" w:rsidP="007E0B29">
      <w:pPr>
        <w:jc w:val="both"/>
        <w:rPr>
          <w:rFonts w:ascii="Times New Roman" w:eastAsia="Times New Roman" w:hAnsi="Times New Roman" w:cs="Times New Roman"/>
          <w:b/>
          <w:sz w:val="24"/>
          <w:szCs w:val="24"/>
          <w:lang w:eastAsia="ru-RU"/>
        </w:rPr>
      </w:pPr>
      <w:bookmarkStart w:id="18" w:name="_Toc106462908"/>
      <w:r>
        <w:rPr>
          <w:rFonts w:ascii="Times New Roman" w:eastAsia="Times New Roman" w:hAnsi="Times New Roman" w:cs="Times New Roman"/>
          <w:b/>
          <w:sz w:val="24"/>
          <w:szCs w:val="24"/>
          <w:highlight w:val="yellow"/>
          <w:lang w:eastAsia="ru-RU"/>
        </w:rPr>
        <w:t>24</w:t>
      </w:r>
      <w:r w:rsidR="000221BD" w:rsidRPr="00C523C1">
        <w:rPr>
          <w:rFonts w:ascii="Times New Roman" w:eastAsia="Times New Roman" w:hAnsi="Times New Roman" w:cs="Times New Roman"/>
          <w:b/>
          <w:sz w:val="24"/>
          <w:szCs w:val="24"/>
          <w:highlight w:val="yellow"/>
          <w:lang w:eastAsia="ru-RU"/>
        </w:rPr>
        <w:t>.8. </w:t>
      </w:r>
      <w:bookmarkEnd w:id="18"/>
      <w:r w:rsidR="000221BD" w:rsidRPr="00C523C1">
        <w:rPr>
          <w:rFonts w:ascii="Times New Roman" w:eastAsia="Times New Roman" w:hAnsi="Times New Roman" w:cs="Times New Roman"/>
          <w:b/>
          <w:sz w:val="24"/>
          <w:szCs w:val="24"/>
          <w:highlight w:val="yellow"/>
          <w:lang w:eastAsia="ru-RU"/>
        </w:rPr>
        <w:t>Планируемые результаты освоения программы по родной (русской) литературе на уровне основного общего образования.</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.8.1. Изучение родной (русской) литературы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.8.2. Личностные результаты освоения программы по родной (русской) литературе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Личностные результаты освоения программы по родной (русской) литературе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1) гражданского воспитания: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неприятие любых форм экстремизма, дискриминации;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понимание роли различных социальных институтов в жизни человека;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представление о способах противодействия коррупции;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готовность к участию в гуманитарной деятельности (волонтёрство, помощь людям, нуждающимся в ней);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2) патриотического воспитания: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3) духовно-нравственного воспитания: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ориентация на моральные ценности и нормы в ситуациях нравственного выбора;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4) эстетического воспитания: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осознание важности художественной культуры как средства коммуникации и самовыражения;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понимание ценности отечественного и мирового искусства, роли этнических культурных традиций и народного творчества;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стремление к самовыражению в разных видах искусства;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5) физического воспитания, формирования культуры здоровья и эмоционального благополучия: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осознание ценности жизни;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соблюдение правил безопасности, в том числе навыков безопасного поведения в Интернет-среде;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умение принимать себя и других, не осуждая;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умение осознавать эмоциональное состояние себя и других, умение управлять собственным эмоциональным состоянием;</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сформированность навыка рефлексии, признание своего права на ошибку и такого же права другого человека;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6) трудового воспитания: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w:t>
      </w:r>
      <w:r w:rsidRPr="00C523C1">
        <w:rPr>
          <w:rFonts w:ascii="Times New Roman" w:eastAsia="SchoolBookSanPin" w:hAnsi="Times New Roman" w:cs="Times New Roman"/>
          <w:sz w:val="24"/>
          <w:szCs w:val="24"/>
        </w:rPr>
        <w:t>населенного пункта, родного края)</w:t>
      </w:r>
      <w:r w:rsidRPr="00C523C1">
        <w:rPr>
          <w:rFonts w:ascii="Times New Roman" w:eastAsia="Times New Roman" w:hAnsi="Times New Roman" w:cs="Times New Roman"/>
          <w:sz w:val="24"/>
          <w:szCs w:val="24"/>
          <w:lang w:eastAsia="ru-RU"/>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готовность адаптироваться в профессиональной среде;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уважение к труду и результатам трудовой деятельности;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7) экологического воспитания: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повышение уровня экологической культуры, осознание глобального характера экологических проблем и путей их решения;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активное неприятие действий, приносящих вред окружающей среде;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осознание своей роли как гражданина и потребителя в условиях взаимосвязи природной, технологической и социальной среды;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готовность к участию в практической деятельности экологической направленности;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8) ценности научного познания: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овладение языковой и читательской культурой как средством познания мира;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9) адаптации к изменяющимся условиям социальной и природной среды: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способность обучающихся ко взаимодействию в условиях неопределённости, открытость опыту и знаниям других;</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умение оперировать основными понятиями, терминами и представлениями в области концепции устойчивого развития;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умение анализировать и выявлять взаимосвязи природы, общества и экономики;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способность обучающихся осознавать стрессовую ситуацию, оценивать происходящие изменения и их последствия;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воспринимать стрессовую ситуацию как вызов, требующий контрмер;</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оценивать ситуацию стресса, корректировать принимаемые решения и действия;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формулировать и оценивать риски и последствия, формировать опыт, находить позитивное в произошедшей ситуации;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быть готовым действовать в отсутствие гарантий успеха.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86.8.3. В результате изучения родной (русской)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.8.3.1. У обучающегося будут сформированы следующие базовые логические действия как часть познавательных универсальных учебных действий: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выявлять и характеризовать существенные признаки объектов (явлений);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устанавливать существенный признак классификации, основания для обобщения и сравнения, критерии проводимого анализа;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выявлять дефициты информации, данных, необходимых для решения поставленной задачи;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.8.3.2. У обучающегося будут сформированы следующие базовые исследовательские действия как часть познавательных универсальных учебных действий: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использовать вопросы как исследовательский инструмент познания;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формировать гипотезу об истинности собственных суждений и суждений других, аргументировать свою позицию, мнение;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оценивать на применимость и достоверность информации, полученной в ходе исследования (эксперимента);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.8.3.3. У обучающегося будут сформированы умения работать с информацией как часть познавательных универсальных учебных действий: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выбирать, анализировать, систематизировать и интерпретировать информацию различных видов и форм представления;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оценивать надёжность информации по критериям, предложенным педагогическим работником или сформулированным самостоятельно;</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эффективно запоминать и систематизировать информацию.</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.8.3.4. У обучающегося будут сформированы умения общения как часть коммуникативных универсальных учебных действий: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воспринимать и формулировать суждения, выражать эмоции в соответствии с целями и условиями общения;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выражать себя (свою точку зрения) в устных и письменных текстах;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понимать намерения других, проявлять уважительное отношение к собеседнику и в корректной форме формулировать свои возражения;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сопоставлять свои суждения с суждениями других участников диалога, обнаруживать различие и сходство позиций;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публично представлять результаты выполненного опыта (эксперимента, исследования, проекта);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.8.3.5. У обучающегося будут сформированы умения совместной деятельности как часть коммуникативных универсальных учебных действий: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обобщать мнения нескольких </w:t>
      </w:r>
      <w:r w:rsidRPr="00C523C1">
        <w:rPr>
          <w:rFonts w:ascii="Times New Roman" w:hAnsi="Times New Roman" w:cs="Times New Roman"/>
          <w:sz w:val="24"/>
          <w:szCs w:val="24"/>
        </w:rPr>
        <w:t>человек</w:t>
      </w:r>
      <w:r w:rsidRPr="00C523C1">
        <w:rPr>
          <w:rFonts w:ascii="Times New Roman" w:eastAsia="Times New Roman" w:hAnsi="Times New Roman" w:cs="Times New Roman"/>
          <w:sz w:val="24"/>
          <w:szCs w:val="24"/>
          <w:lang w:eastAsia="ru-RU"/>
        </w:rPr>
        <w:t xml:space="preserve">, проявлять готовность руководить, выполнять поручения, подчиняться;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оценивать качество своего вклада в общий продукт по критериям, самостоятельно сформулированным участниками взаимодействия;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.8.3.6. У обучающегося будут сформированы умения самоорганизации как часть регулятивных универсальных учебных действий: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выявлять проблемы для решения в жизненных и учебных ситуациях;</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ориентироваться в различных подходах принятия решений (индивидуальное, принятие решения в группе, принятие решений группой);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проводить выбор и брать ответственность за решение.</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.8.3.7. У обучающегося будут сформированы умения самоконтроля как часть регулятивных универсальных учебных действий: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владеть способами самоконтроля, самомотивации и рефлексии;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давать оценку ситуации и предлагать план её изменения;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вносить коррективы в деятельность на основе новых обстоятельств, изменившихся ситуаций, установленных ошибок, возникших трудностей;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оценивать соответствие результата цели и условиям.</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 xml:space="preserve">.8.3.8. У обучающегося будут сформированы умения эмоционального интеллекта как часть регулятивных универсальных учебных действий: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различать, называть и управлять собственными эмоциями и эмоциями других;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выявлять и анализировать причины эмоций;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ставить себя на место другого человека, понимать мотивы и намерения другого;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регулировать способ выражения эмоций.</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 xml:space="preserve">.8.3.9. У обучающегося будут сформированы умения принимать себя и других как часть регулятивных универсальных учебных действий: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осознанно относиться к другому человеку, его мнению;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признавать своё право на ошибку и такое же право другого;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принимать себя и других, не осуждая;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 xml:space="preserve">открытость себе и другим; </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осознавать невозможность контролировать всё вокруг.</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.8.4. Предметные результаты освоения программы по родной (русской) литературе: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понимание родной литературы как одной из основных национально-культурных ценностей народа, особого способа познания жизни;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чтение;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развитие способности понимать литературные художественные произведения, отражающие разные этнокультурные традиции;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.8.5. Предметные результаты освоения программы по родной (русской) литературе к концу обучения в 5 классе: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.8.6. Предметные результаты освоения программы по родной (русской) литературе к концу обучения в 6 классе: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осознавать ключевые для русского национального сознания культурные и нравственные смыслы в произведениях о Русском Севере и русской зиме;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проводить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.8.7. Предметные результаты освоения программы по родной (русской) литературе к концу обучения в 7 классе: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проводить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0221BD" w:rsidRPr="00C523C1" w:rsidRDefault="00B950BD"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.8.8. Предметные результаты освоения программы по родной (русской) литературе к концу обучения в 8 классе: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проводить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0221BD" w:rsidRPr="00C523C1" w:rsidRDefault="00853EEE" w:rsidP="007E0B29">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0221BD" w:rsidRPr="00C523C1">
        <w:rPr>
          <w:rFonts w:ascii="Times New Roman" w:eastAsia="Times New Roman" w:hAnsi="Times New Roman" w:cs="Times New Roman"/>
          <w:sz w:val="24"/>
          <w:szCs w:val="24"/>
          <w:lang w:eastAsia="ru-RU"/>
        </w:rPr>
        <w:t>.8.9. Предметные результаты освоения программы по родной (русской) литературе к концу обучения в 9 классе: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Петербурге и образе степи в русской литературе;</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0221BD" w:rsidRPr="00C523C1" w:rsidRDefault="000221BD" w:rsidP="007E0B29">
      <w:pPr>
        <w:jc w:val="both"/>
        <w:rPr>
          <w:rFonts w:ascii="Times New Roman" w:eastAsia="Times New Roman" w:hAnsi="Times New Roman" w:cs="Times New Roman"/>
          <w:sz w:val="24"/>
          <w:szCs w:val="24"/>
          <w:lang w:eastAsia="ru-RU"/>
        </w:rPr>
      </w:pPr>
      <w:r w:rsidRPr="00C523C1">
        <w:rPr>
          <w:rFonts w:ascii="Times New Roman" w:eastAsia="Times New Roman" w:hAnsi="Times New Roman" w:cs="Times New Roman"/>
          <w:sz w:val="24"/>
          <w:szCs w:val="24"/>
          <w:lang w:eastAsia="ru-RU"/>
        </w:rPr>
        <w:t>осознанно воспринимать художественное произведение в единстве формы и содержания, устанавливать читательские ассоциации, проводить самостоятельный,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FC1C5C" w:rsidRDefault="000221BD" w:rsidP="007E0B29">
      <w:pPr>
        <w:jc w:val="both"/>
        <w:rPr>
          <w:rFonts w:ascii="Times New Roman" w:hAnsi="Times New Roman" w:cs="Times New Roman"/>
          <w:sz w:val="24"/>
          <w:szCs w:val="24"/>
        </w:rPr>
      </w:pPr>
      <w:r w:rsidRPr="00C523C1">
        <w:rPr>
          <w:rFonts w:ascii="Times New Roman" w:eastAsia="Times New Roman" w:hAnsi="Times New Roman" w:cs="Times New Roman"/>
          <w:sz w:val="24"/>
          <w:szCs w:val="24"/>
          <w:lang w:eastAsia="ru-RU"/>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FC1C5C" w:rsidRPr="00FC1C5C" w:rsidRDefault="00DD6020" w:rsidP="007E0B29">
      <w:pPr>
        <w:jc w:val="both"/>
        <w:rPr>
          <w:rFonts w:ascii="Times New Roman" w:hAnsi="Times New Roman" w:cs="Times New Roman"/>
          <w:sz w:val="24"/>
          <w:szCs w:val="24"/>
        </w:rPr>
      </w:pPr>
      <w:r>
        <w:rPr>
          <w:rFonts w:ascii="Times New Roman" w:hAnsi="Times New Roman" w:cs="Times New Roman"/>
          <w:sz w:val="24"/>
          <w:szCs w:val="24"/>
          <w:highlight w:val="yellow"/>
        </w:rPr>
        <w:t>25</w:t>
      </w:r>
      <w:r w:rsidR="00FC1C5C" w:rsidRPr="00A53150">
        <w:rPr>
          <w:rFonts w:ascii="Times New Roman" w:hAnsi="Times New Roman" w:cs="Times New Roman"/>
          <w:sz w:val="24"/>
          <w:szCs w:val="24"/>
          <w:highlight w:val="yellow"/>
        </w:rPr>
        <w:t>. Федеральная рабочая программа по учебному предмету «Родная (аварская) литература».</w:t>
      </w:r>
    </w:p>
    <w:p w:rsidR="00FC1C5C" w:rsidRPr="00FC1C5C" w:rsidRDefault="00DD6020"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 Федеральная рабочая программа по учебному предмету «Родная (аварская) литература» (предметная область «Родной язык и родная литература») (далее соответственно – программа по родной (аварской) литературе, родная (аварская) литература, аварская литература) разработана для обучающихся, владеющих и (или) слабо владеющих родным (аварским) языком, и включает пояснительную записку, содержание обучения, планируемые результаты освоения программы по родной (аварской) литературе.</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.2. Пояснительная записка отражает общие цели изучения родной (аварской) литературы, место в структуре учебного плана, а также подходы к отбору содержания, к определению планируемых результатов.</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.4. Планируемые результаты освоения программы по родной (аварской)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FC1C5C" w:rsidRPr="00FC1C5C" w:rsidRDefault="00DD6020" w:rsidP="007E0B29">
      <w:pPr>
        <w:jc w:val="both"/>
        <w:rPr>
          <w:rFonts w:ascii="Times New Roman" w:hAnsi="Times New Roman" w:cs="Times New Roman"/>
          <w:sz w:val="24"/>
          <w:szCs w:val="24"/>
        </w:rPr>
      </w:pPr>
      <w:r>
        <w:rPr>
          <w:rFonts w:ascii="Times New Roman" w:hAnsi="Times New Roman" w:cs="Times New Roman"/>
          <w:sz w:val="24"/>
          <w:szCs w:val="24"/>
          <w:highlight w:val="yellow"/>
        </w:rPr>
        <w:t>25</w:t>
      </w:r>
      <w:r w:rsidR="00FC1C5C" w:rsidRPr="00A53150">
        <w:rPr>
          <w:rFonts w:ascii="Times New Roman" w:hAnsi="Times New Roman" w:cs="Times New Roman"/>
          <w:sz w:val="24"/>
          <w:szCs w:val="24"/>
          <w:highlight w:val="yellow"/>
        </w:rPr>
        <w:t>.5. Пояснительная записка.</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.5.1. Программа по родной (аварской) литературе разработана с целью оказания методической помощи учителю в создании рабочей программы по учебному предмету.</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.5.2. Родная (аварская) литература, являясь носительницей важных культурных ценностей, смыслов, духовно-нравственных представлений, участвует в формировании национального самосознания, самоидентификации и общероссийского гражданского сознания обучающихся.</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 xml:space="preserve">.5.3. Освоение программы по родной (аварской) литературе на уровне основного общего образования обеспечивает постижение обучающимися произведений аварской литературы, развитие навыков интерпретации и анализа с использованием принципов единства художественной формы и содержания, создаёт условия для развития национального самосознания, осознания этнической принадлежности, приобретения системных знаний об аварском языке, истории, культуре, мировоззрении, менталитете, философии аварского народа.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Освоение программы по родной (аварской) литературе направлено на воспитание читателя, осознающего значимость чтения и изучения родной литературы для своего дальнейшего личностного развития, способного аргументировать своё мнение и оформлять его словесно в устных и письменных высказываниях, а также формирование потребности в систематическом чтении как средстве познания мира и себя в этом мире. </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.5.4. Содержание программы по родной (аварской) литературе построено на основе сочетания проблемно-тематического, концентрического и хронологического принципов. Содержание программы по родной (аварской) литературе для каждого класса включает произведения фольклора, аварской классики и современной литературы, актуализирующие и ценности.</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.5.5. В содержании программы по родной (аварской) литературе выделяются следующие содержательные линии: устное народное творчество, произведения аварских писателей, литература других народов Республики Дагестан.</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.5.6. Изучение родной (аварской) литературы направлено на достижение следующих целей: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формирование духовно развитой личности, обладающей гуманистическим мировоззрением, национальным самосознанием и общероссийским гражданским сознанием, чувством патриотизма, способной, осознавая свою принадлежность к родной культуре, уважительно относиться к литературе народов Республики Дагестан, культурам других народов;</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вхождение в мир многонациональной российской культуры и интеграция на этой основе в единый многонациональный российский социум;</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освоение знаний о родной (аварской) литературе, её духовно-нравственных и эстетических ценностях, произведениях аварских писателей, их жизни и творчестве, формирование умений читать и анализировать произведения, опираясь на принципы единства художественной формы и содержания, связи искусства с жизнью, историзма;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формирование эстетического вкуса на основе чтения и освоения художественных текстов аварской литературы, эстетической восприимчивости к произведениям литературы народов Республики Дагестан, умение сопоставлять их с художественными произведениями родной литературы, выявлять сходство и различия, обусловленные особенностями образно-эстетической системы;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развитие речи, создание собственных текстов, содержащих суждения и оценки прочитанного.</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Общее число часов, рекомендованных для изучения родной (аварской)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 </w:t>
      </w:r>
    </w:p>
    <w:p w:rsidR="00FC1C5C" w:rsidRPr="00FC1C5C" w:rsidRDefault="00F26EA5" w:rsidP="007E0B29">
      <w:pPr>
        <w:jc w:val="both"/>
        <w:rPr>
          <w:rFonts w:ascii="Times New Roman" w:hAnsi="Times New Roman" w:cs="Times New Roman"/>
          <w:sz w:val="24"/>
          <w:szCs w:val="24"/>
        </w:rPr>
      </w:pPr>
      <w:r>
        <w:rPr>
          <w:rFonts w:ascii="Times New Roman" w:hAnsi="Times New Roman" w:cs="Times New Roman"/>
          <w:sz w:val="24"/>
          <w:szCs w:val="24"/>
          <w:highlight w:val="yellow"/>
        </w:rPr>
        <w:t>25</w:t>
      </w:r>
      <w:r w:rsidR="00FC1C5C" w:rsidRPr="00F26EA5">
        <w:rPr>
          <w:rFonts w:ascii="Times New Roman" w:hAnsi="Times New Roman" w:cs="Times New Roman"/>
          <w:sz w:val="24"/>
          <w:szCs w:val="24"/>
          <w:highlight w:val="yellow"/>
        </w:rPr>
        <w:t>.6. Содержание обучения в 5 классе.</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.6.1. Устное народное творчество.</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Введение. Литература как искусство слова. Связь фольклора и литературы. Роль устного народного творчества в становлении письменной аварской литературы. Государственные символы Республики Дагестан: герб, флаг, гимн.</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Сказки: «Лъабго гьунар гьабурав бахIарчи» «Герой, совершивший три подвига», «ХIамаги бацIги» («Осёл и волк»).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Легенды, предания. «ГанчIил вас» («Каменный мальчик»).</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Малые жанры фольклора. Пословицы, поговорки. Загадки.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Песни: «Кьурулъ хутIарав ГIали» («Али, оставленный в ущелье»), «Янгъизасул кечI» («Песня бедняка»), «Мискинлъи» («Беднота»), «Рагъ рикIкIад бугониги...» («Если даже война далеко…»).</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.6.2. Произведения аварских писателей.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Литературные сказки. Гамзат Цадаса «ГъалбацIги гIанкIги» («Лев и заяц»), А. Хачалов «Шахламаз» («Шахламаз»), М. Абасил «ЧIибирикъ» («Чибирик»).</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Алигаджи из Инхо «Бечедал чагIазде» («Богачам»), «Кицабиял алфазал» («Афоризмы»).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Эльдарилав из Ругуджа «Хъуру-хъара» («Песня строителей дорог»).</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Гамзат Цадаса «ГIакдал кечI» («Песня коровы»). «Гьудуллъи лъилгун кквелеб?» («С кем дружить?»).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Шамхалов «Зурмихъабазул нохъоде» («В пещеру зурначей»).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М. Сулиманов «ХIинкъараб сапар» («Опасное путешествие»).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Р. Гамзатов «Вера Васильевна» («Вера Васильевна»), «Маша» («Маша»).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Хачалов «TIaca лъугьа, гьалмагъ майор» («Простите, товарищ майор»).</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Ф. Алиева «Рии тIад бан буго дир тIалъиялда» («Лето над моим плато»), «ЦIад» («Дождь»).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Абдулгалимов «Инсул мина» («Отцовский дом»).</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.6.3. Литература других народов Дагестана.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Саид из Кочхюра «Милъиршо» («Ласточка»), «AxIe кучIдул, ашуг» («Пой песни, ашуг»).</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Гафуров «Дир гIумру» («Моя жизнь»).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Иминагаев «ХIалтIухъанасул гIумру» («Жизнь рабочего»).</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Жафаров «СихIираб ци» («Хитрый медведь»).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Кадрия «Дир лъимерлъиялда хиял букIана» («Надеялся я в детстве»).</w:t>
      </w:r>
    </w:p>
    <w:p w:rsidR="00FC1C5C" w:rsidRPr="00FC1C5C" w:rsidRDefault="00F26EA5" w:rsidP="007E0B29">
      <w:pPr>
        <w:jc w:val="both"/>
        <w:rPr>
          <w:rFonts w:ascii="Times New Roman" w:hAnsi="Times New Roman" w:cs="Times New Roman"/>
          <w:sz w:val="24"/>
          <w:szCs w:val="24"/>
        </w:rPr>
      </w:pPr>
      <w:r>
        <w:rPr>
          <w:rFonts w:ascii="Times New Roman" w:hAnsi="Times New Roman" w:cs="Times New Roman"/>
          <w:sz w:val="24"/>
          <w:szCs w:val="24"/>
          <w:highlight w:val="yellow"/>
        </w:rPr>
        <w:t>25</w:t>
      </w:r>
      <w:r w:rsidR="00FC1C5C" w:rsidRPr="00F26EA5">
        <w:rPr>
          <w:rFonts w:ascii="Times New Roman" w:hAnsi="Times New Roman" w:cs="Times New Roman"/>
          <w:sz w:val="24"/>
          <w:szCs w:val="24"/>
          <w:highlight w:val="yellow"/>
        </w:rPr>
        <w:t>.7. Содержание обучения в 6 классе:</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.7.1. Устное народное творчество.</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Сказки: «Ралъдал чу» («Морской конь»), «Къайицадахъал» («Медведь, волк и лиса»).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Песня «МугIрузул ГIали» («Али с гор»).</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.7.2. Произведения аварских писателей.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Литературные сказки: З. Алиханов «Бецаб сапар» («Слепой поход»), О. Шахтаманов «Халкъалъул ццин» («Гнев народа»).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Алигаджи из Инхо «Рицинин цо харбал» («Начнём рассказывать»). «Кицабиял алфазал» («Афоризмы»).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Махмуд из Кахаб-Росо «РекIелъ ияхI бугев...», («С чистой совестью…»).</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Гамзат Цадаса «Шамил» («Шамил»), «Чоде» («Коню»), «Пилги цIунцIраги» («Слон и муравей»), «Маймалакги цIулал устарги» («Обезьяна и плотник»).</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Р. Динмагомаев «Хиянатчи» («Отступник»).</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Р. Гамзатов «Россиялъул солдатал» («Солдаты России»), «Къункъраби» («Журавли»).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З. Гаджиев «ХIанчIикIкIал» («Птичья долина»), «Цакьуги Циги» («Куница и медведь»).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Ф. Алиева «Дир рахьдал мацI» («Мой родной язык»).</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Г. Гаджиев «ГIалибегил къулгIа» («Родник Алибега»).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Абдулгалимов «Госпиталалъул вас» («Сын госпиталя»).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Багатар «Дихъ ралагьун чIа, мугIрул» («Ждите меня, горы»).</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.7.3. Литература других народов Дагестана.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 Батырай «Жамав ханасул илхъицо дуцаго хъамулев...» («Жамав хана табун способный угнать один…»), «Варакъалъул жалги ккун...» («Взяв за янтарную гриву...»), «Рагъ-кьал тIаде бачIани...» («Если война начнётся…»), «БахIарчияв инсуе...» («Отважному отцу…»), «ЧIаго таги бахIарчи...» («Будь здоров, храбрец…»), «ЦIар paгIapaв бахIарчи...» («Прославленный герой…»).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Гаджи из Ахты «Мискинчияс гIакълу кьуни» («Если даст совет бедняк»), «Цо кагъат битIе» («Напиши письмо»).</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И. Казак «Икъбал» («Удача»), «Сибиралдаса кагъат» («Письмо из Сибири»).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Шаза из Куркли «Саву ккана каранда» («Разбито сердце»), «Къваридаб xIaраялъуб къараб гулла киниги...» («Словно пуля, застрявшая в дуле…»), «КIанцIи хехаб мугIрул чан...» («Стремительный зверь»).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Э. Капиев «МагIарухъ чвахунцIад» («Ливень в горах»), «Разведчикал» («Разведчики»), «Сабаб» («Талисман»).</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Слепой Курбан из Хашаги «Мискинав Шахул яс» («Дочь бедняка Шаху»).</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М.-С. Яхьяев «Питна» («Скандал»), «ГIурул ханал» («Речные камни»).</w:t>
      </w:r>
    </w:p>
    <w:p w:rsidR="00FC1C5C" w:rsidRPr="00FC1C5C" w:rsidRDefault="00F26EA5" w:rsidP="007E0B29">
      <w:pPr>
        <w:jc w:val="both"/>
        <w:rPr>
          <w:rFonts w:ascii="Times New Roman" w:hAnsi="Times New Roman" w:cs="Times New Roman"/>
          <w:sz w:val="24"/>
          <w:szCs w:val="24"/>
        </w:rPr>
      </w:pPr>
      <w:r>
        <w:rPr>
          <w:rFonts w:ascii="Times New Roman" w:hAnsi="Times New Roman" w:cs="Times New Roman"/>
          <w:sz w:val="24"/>
          <w:szCs w:val="24"/>
          <w:highlight w:val="yellow"/>
        </w:rPr>
        <w:t>25.8.</w:t>
      </w:r>
      <w:r w:rsidR="00FC1C5C" w:rsidRPr="00F26EA5">
        <w:rPr>
          <w:rFonts w:ascii="Times New Roman" w:hAnsi="Times New Roman" w:cs="Times New Roman"/>
          <w:sz w:val="24"/>
          <w:szCs w:val="24"/>
          <w:highlight w:val="yellow"/>
        </w:rPr>
        <w:t xml:space="preserve"> Содержание обучения в 7 классе:</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.8.1. Устное народное творчество.</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Эпическая песня «Бокьуларо, эбел, рии бачIине» («Не люблю, мама, наступление лета»).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Легенды, предания. «Унсоколоса ХIожоги гуржиявги» («Хожо из Унцукуля и грузин»).</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.8.2. Произведения аварских писателей.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Алигаджи из Инхо «ГIелму ва жагьлу» («Наука и невежество»).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Гамзат Цадаса «Дибирги ГIанхвараги» («Дибир и хомяк»), «Ашбазалде» («Харчевня»).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Хуршилов «ГIандалал» («Андаляльцы»).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Шамхалов «Тамашаяв гьобол» («Странный гость»).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Магомаев «МагIарулай» («Горянка»), «АхIмад тIадвуссин» («Возвращение Ахмеда»), «Миккикъор» («Ловушка»).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Сулиманов «Васигат» («Завещание»).</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Р. Гамзатов «Эбелалъ дир кинидахъ...» («Если бы мать у моей колыбели...»), «Дагъистаналъул рохьал» («Леса Дагестана»), «МагIарулал» («Горцы»).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М. Магомедов «Инсул гьалбал» («Кунаки отца»).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Ф. Алиева «МугIрузул закон» («Закон гор»), «Эбелалда гьикъе» («Спроси у матери»).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Багатар «Чадил кесек» («Кусок хлеба»).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Гунашев «ЦIадулал соназул учитель» («Учитель огненных лет»).</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.8.3. Литература других народов Дагестана.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Б. Митаров «Бице гьудулзабазда» («Расскажите друзьям»).</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К. Меджидов «МугIрузул цIумазе хвел букIунадай» («Умирают ли горные орлы»).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Саидов «ГIазул тIаргъал» («Снежные горы»), «РачIа, гьудулзаби» («Добро пожаловать, друзья»).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М.-Р. Расулов «Эбелалъул рахIму» («Жалость матери»).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Гапуров «Квешлъиялъе квешлъи» («Вред вредности»).</w:t>
      </w:r>
    </w:p>
    <w:p w:rsidR="00FC1C5C" w:rsidRPr="00FC1C5C" w:rsidRDefault="00F26EA5" w:rsidP="007E0B29">
      <w:pPr>
        <w:jc w:val="both"/>
        <w:rPr>
          <w:rFonts w:ascii="Times New Roman" w:hAnsi="Times New Roman" w:cs="Times New Roman"/>
          <w:sz w:val="24"/>
          <w:szCs w:val="24"/>
        </w:rPr>
      </w:pPr>
      <w:r>
        <w:rPr>
          <w:rFonts w:ascii="Times New Roman" w:hAnsi="Times New Roman" w:cs="Times New Roman"/>
          <w:sz w:val="24"/>
          <w:szCs w:val="24"/>
          <w:highlight w:val="yellow"/>
        </w:rPr>
        <w:t>25</w:t>
      </w:r>
      <w:r w:rsidR="00FC1C5C" w:rsidRPr="00F26EA5">
        <w:rPr>
          <w:rFonts w:ascii="Times New Roman" w:hAnsi="Times New Roman" w:cs="Times New Roman"/>
          <w:sz w:val="24"/>
          <w:szCs w:val="24"/>
          <w:highlight w:val="yellow"/>
        </w:rPr>
        <w:t>.9. Содержание обучения в 8 классе:</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.9.1. Устное народное творчество.</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Введение. Художественная речь.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Легенды, предания. «Суфичи-хиянатчи» («Суфий-предатель»).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Эпическая песня «Хочбар» («Хочбар»).</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.9.2. Произведения аварских писателей.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Алигаджи из Инхо «Гьекъел-мехтел» («Пьянство»), «Исрапчиясде» («Расточителю»), «Ракь» («Земля»).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Магомед из Чиркея «Имам ГъазимухIамад чIваялде» («Насмерть имама Газимагомеда»).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Эльдарилав из Ругуджа «Росу берцин» («Гордость села»), «Жергъен гьартун ккана» («Смерть поэта»).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Чанка из Батлаича «Сайгидул БатIалиде», («Сайгидул Баталу»), «ТIалхIатиде» («Далгату»).</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Махмуд из Кахаб-Росо «ХъахIилаб зодихъе багIар бакъул нур» («Сияние красно солнца на синем небе»), «Рокьул конторалъул кавуги рагьун» («Открывая ворота конторы любви»), «Почтовой кагътиде керенги чучун» («Открыл я сердце твоему письму»).</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Курбан из Инхело «Наибзаби хIелун» («Предательство наибов»), «Борхатаб магIарда» («На высокой горе»), «ГIенекке, йокьулей» («Послушай, любимая»), «Бахъа, къалам» («Вставай, карандаш»).</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Гамзат Цадаса «Айдемир ва Умайгьанат» («Айдемир и Умайганат»), «ГIумруялъул дарсал» («Уроки жизни»).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Хуршилов «Сулахъалъ нугIлъи гьабула» («Сулак свидетель»).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М. Шамхалов «Вац» («Брат»). </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.9.3. Литература других народов Дагестана.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Мирза Калухский. «Ханасе жаваб» («Ответ хану»), «ТалихIаб булбул» («Счастливый соловей»).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И. Казак. «Векьарухъанасул кечI» («Песня землепашца»).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Е. Эмин «Васият» («Завещание»), «КъватIул харбал цIалкIулел херал руччабазде» («Старым сплетницам»).</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Мунги «КъатIра ритIухълъи гьечIеб, панаяб дунял» («Несправедливый мир»), «Шамилил суд» («Суд Шамиля»).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Аджиев «БахIарчиясул куркьби» («Крылья героя»).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Ю. Хаппалаев «Оцбай» («Праздник первой борозды»), «Халкъияб кечI» («Народная песня»).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Митаров «Устар» («Мастер»).</w:t>
      </w:r>
    </w:p>
    <w:p w:rsidR="00FC1C5C" w:rsidRPr="00FC1C5C" w:rsidRDefault="00F26EA5" w:rsidP="007E0B29">
      <w:pPr>
        <w:jc w:val="both"/>
        <w:rPr>
          <w:rFonts w:ascii="Times New Roman" w:hAnsi="Times New Roman" w:cs="Times New Roman"/>
          <w:sz w:val="24"/>
          <w:szCs w:val="24"/>
        </w:rPr>
      </w:pPr>
      <w:r>
        <w:rPr>
          <w:rFonts w:ascii="Times New Roman" w:hAnsi="Times New Roman" w:cs="Times New Roman"/>
          <w:sz w:val="24"/>
          <w:szCs w:val="24"/>
          <w:highlight w:val="yellow"/>
        </w:rPr>
        <w:t>25</w:t>
      </w:r>
      <w:r w:rsidR="00FC1C5C" w:rsidRPr="00F26EA5">
        <w:rPr>
          <w:rFonts w:ascii="Times New Roman" w:hAnsi="Times New Roman" w:cs="Times New Roman"/>
          <w:sz w:val="24"/>
          <w:szCs w:val="24"/>
          <w:highlight w:val="yellow"/>
        </w:rPr>
        <w:t>.10. Содержание обучения в 9 классе:</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.10.1. Произведения аварских писателей.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Р. Гамзатов «Дир ракI мугIрузда буго» («Сердце моё в горах»), «Дир Дагъистан» («Мой Дагестан»), «МацI» («Язык»), «Хъвадарухъанасул захIмат» («Труд писателя»), «Хъвадарухъанасул ритIухълъи, лебаллъи» («Верность, правдивость писателя»), «Сундасан мун данде гьабун бугеб, Дагъистан? («Из чего тебя сотворили, Дагестан»), «Гьаб улкаялда чи вижараб куц» («Как человек родился на этой стране»), «Эбелалде» («Матери»), «Авар мацI» («Родной язык»), «Милъиршаби» («Ласточки»).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Хачалов «Хваразул цIаралдасан» («От имени павших»).</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Магомедов «Манарша» («Манарша»).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Г. Газимирзаев «Васасде» («Сыну»), «Гьудуласде» («Другу»), «Лъалхъуге, дир барти…» («Не останавливайся, мой конь…»).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Гайирбекова «Эбелалъул ракI» («Материнское сердце»), «Эбелалъул кечI» («Песня матери»), «КочIолъ батана дир pyxI» («Душа моя в песне»).</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Гамзат Цадаса «Балагьалъул гъамас» («Сундук бедствий»).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Ф. Алиева «Кини» («Колыбель»).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Абасил «Анлъжугьаби» («Шестистишия»), «Литературияб математика» («Литературная математика»).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О.-Г. Шахтаманов «Къаралазул гIop» («Река Кара-Койсу»), «РачIа, гьудулзаби» («Давайте, друзья»), «ГIандадерил xIop» («Андийское озеро»).</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Расулов «Хазина» («Сокровище»).</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Багатар «Севералда бугеб дир милъиршо» («Моя ласточка из Севера»), «ЦIадакьа бахчулеб дир чанил бурутI» («Оленёнок, который прячется от дождя»).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М. Ахмедов «Дие бокьун буго» («Я хочу»), «Сардалги къоялги къацандулелъул...» («Спорят же ночи и дни…»), «Гьале гIазу балеб...» («Вот идёт снег…»), «ЧIужугIадан» («Женщина»).</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.10.2. Литература других народов Дагестана.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Х. Авшалумов «Дир мадугьал – дир тушман» («Сосед мой – враг мой»).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Н. Юсупов «Гьавураб къо» («День рождения»).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Ф. Бахшиев «Минаялда тIад бомба» («Бомба над домом»).</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Абу-Бакар «Магьидул хъалиян» («Трубка из слоновой кости»), «КIиго херлъи» («Две старости»).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И. Гусейнов «Имам Шамилги ягьудияв Юсупги» («Имам Шамиль и Иосиф»).</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 Жачаев «ГъотIоркIо» («Дятел»), «ГьитIинав чанахъан» («Маленький охотник»).</w:t>
      </w:r>
    </w:p>
    <w:p w:rsidR="00FC1C5C" w:rsidRPr="004600FE" w:rsidRDefault="004600FE" w:rsidP="007E0B29">
      <w:pPr>
        <w:jc w:val="both"/>
        <w:rPr>
          <w:rFonts w:ascii="Times New Roman" w:hAnsi="Times New Roman" w:cs="Times New Roman"/>
          <w:b/>
          <w:sz w:val="24"/>
          <w:szCs w:val="24"/>
        </w:rPr>
      </w:pPr>
      <w:r>
        <w:rPr>
          <w:rFonts w:ascii="Times New Roman" w:hAnsi="Times New Roman" w:cs="Times New Roman"/>
          <w:b/>
          <w:sz w:val="24"/>
          <w:szCs w:val="24"/>
          <w:highlight w:val="yellow"/>
        </w:rPr>
        <w:t>25</w:t>
      </w:r>
      <w:r w:rsidR="00FC1C5C" w:rsidRPr="004600FE">
        <w:rPr>
          <w:rFonts w:ascii="Times New Roman" w:hAnsi="Times New Roman" w:cs="Times New Roman"/>
          <w:b/>
          <w:sz w:val="24"/>
          <w:szCs w:val="24"/>
          <w:highlight w:val="yellow"/>
        </w:rPr>
        <w:t>.11. Планируемые результаты освоения программы по родной (аварской) литературе на уровне основного общего образования.</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.11.1. В результате изучения родной (аварской) литературы на уровне основного общего образования у обучающегося будут сформированы следующие личностные результаты: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1) гражданского воспитания: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(аварской) литературы;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к участию в гуманитарной деятельности;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2) патриотического воспитания: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(аварского) языка и родной (аварской) литературы, истории, культуры Российской Федерации, своего края в контексте изучения произведений аварской литературы и литературы народов Дагестана.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аварской литературе;</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3) духовно-нравственного воспитания: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4) эстетического воспитания: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осознание важности художественной литературы и культуры как средства коммуникации и самовыражения;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понимание ценности отечественного и мирового искусства, роли этнических культурных традиций и народного творчества;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стремление к самовыражению в разных видах искусства;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5) физического воспитания, формирования культуры здоровья и эмоционального благополучия: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6) трудового воспитания: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готовность адаптироваться в профессиональной среде; уважение к труду и результатам трудовой деятельности, в том числе при изучении произведений аварского фольклора и литературы,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7) экологического воспитания: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повышение уровня экологической культуры, осознание глобального характера экологических проблем и путей их решения;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8) ценности научного познания: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овладение языковой и читательской культурой как средством познания мира;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9) обеспечение адаптации обучающегося к изменяющимся условиям социальной и природной среды: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способность во взаимодействии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умение оперировать основными понятиями, терминами и представлениями в области концепции устойчивого развития;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умение анализировать и выявлять взаимосвязи природы, общества и экономики;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.11.2. В результате изучения родной (аварской)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.11.2.1. У обучающегося будут сформированы следующие базовые логические действия как часть познавательных универсальных учебных действий: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выявлять дефициты информации, данных, необходимых для решения поставленной учебной задачи;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.11.2.2. У обучающегося будут сформированы следующие базовые исследовательские действия как часть познавательных универсальных учебных действий: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использовать вопросы как исследовательский инструмент познания в литературном образовании;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.11.2.3. У обучающегося будут сформированы умения работать с информацией как часть познавательных универсальных учебных действий: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эффективно запоминать и систематизировать эту информацию.</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.11.2.4. У обучающегося будут сформированы умения общения как часть коммуникативных универсальных учебных действий: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публично представлять результаты выполненного опыта (литературоведческого эксперимента, исследования, проекта);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.11.2.5. У обучающегося будут сформированы умения самоорганизации как части регулятивных универсальных учебных действий: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выявлять проблемы для решения в учебных и жизненных ситуациях, анализируя ситуации, изображённые в художественной литературе;</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проводить выбор и брать ответственность за решение.</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.11.2.6. 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владеть способами самоконтроля, самомотивации и рефлексии в литературном образовании;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давать оценку учебной ситуации и предлагать план её изменения;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различать, называть и управлять собственными эмоциями и эмоциями других;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выявлять и анализировать причины эмоций;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ставить себя на место другого человека, понимать мотивы и намерения другого, анализируя примеры из художественной литературы;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регулировать способ выражения своих эмоций;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осознанно относиться к другому человеку, его мнению, размышляя над взаимоотношениями литературных героев;</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признавать своё право на ошибку и такое же право другого;</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принимать себя и других, не осуждая;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проявлять открытость себе и другим;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осознавать невозможность контролировать всё вокруг.</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.11.2.7. У обучающегося будут сформированы умения совместной деятельности: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(аварской) литературы, обосновывать необходимость применения групповых форм взаимодействия при решении поставленной задачи;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обобщать мнения нескольких человек, проявлять готовность руководить, выполнять поручения, подчиняться;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планировать организацию совместной работы на уроке родной (аварской)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.11.3. Предметные результаты изучения родной (аварской) литературы. К концу обучения в 5 классе обучающийся научится: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определять тематику и проблематику изученных произведений аварского фольклора, аварских писателей, понимать связи литературных произведений с эпохой их написания, выявлять в них нравственные ценности;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анализировать литературное произведение: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определять в произведении элементы сюжета, композиции, изобразительно-выразительные средства языка, понимать их роль в раскрытии содержания произведения;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приобщаться к духовно-нравственным ценностям родной (аварской) литературы и культуры, сопоставлять их с духовно-нравственными ценностями дагестанского народа;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формулировать собственное отношение к произведениям родной (аварской) литературы, оценивать их эстетические качества;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воспринимать на слух литературные произведения разных жанров, осмысленно читать;</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пересказывать прозаические произведения или их отрывки с использованием образных средств родного (аварского) языка;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отвечать на вопросы по прослушанному или прочитанному тексту, участвовать в учебном диалоге о прочитанном.</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.11.4. Предметные результаты изучения родной (аварской) литературы. К концу обучения в 6 классе обучающийся научится: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понимать образную природу литературы как явление искусства, понимать родное слово в его эстетической функции, роль изобразительно-выразительных языковых средств в создании художественных образов литературных произведений;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определять проблематику изученных произведений аварского фольклора, аварских писателей, характеризовать его героев, сопоставлять героев одного или нескольких произведений понимать связи литературных произведений с эпохой их написания;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определять в произведении элементы сюжета, композиции, изобразительно-выразительные средства языка, понимать их роль в раскрытии идейно-художественного содержания произведения (элементы анализа);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владеть элементарной литературоведческой терминологией при анализе литературного произведения;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приобщаться к духовно-нравственным ценностям родной (аварской) литературы и культуры, сопоставлять их с духовно-нравственными ценностями русского народа;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формулировать собственное отношение к произведениям родной (аварской) литературы, давать им оценку, приводить собственную интерпретацию изученных литературных произведений; понимать авторскую позицию и выражать своё отношение к ней;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воспринимать на слух литературные произведения разных жанров, осмысленно читать;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пересказывать прозаические произведения или их отрывки с использованием образных средств родного языка;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отвечать на вопросы по прослушанному или прочитанному тексту, вести диалог о прочитанном, приводить аргументы;</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работать с каталогами библиотек, библиографическими указателями, интернет-ресурсами.</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.11.5. Предметные результаты изучения родной (аварской) литературы. К концу обучения в 7 классе обучающийся научится: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выявлять ключевые проблемы изученных произведений аварского фольклора, аварских писателей, определять связи литературных произведений с эпохой их написания и отражённые в них нравственные ценности;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анализировать тексты различных жанров в соответствии с целями и задачами на уроках литературы: определять род, жанр, тему и идею, характеризовать героев произведения и приводить их сравнительные характеристики, применять литературоведческие понятия при анализе текста;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читать правильно и осознанно, вслух и про себя, пересказывать текст различными способами (полный, выборочный, краткий), совершенствовать мотивацию к систематическому, системному, инициативному чтению;</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пользоваться библиотечными фондами, справочной литературой, словарями, интернет-ресурсами;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различать художественные и научно-популярные тексты, называть их особенности;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пользоваться монологической, диалогической, устной и письменной речью, составлять отзыв о прочитанном, краткую аннотацию о книге, создавать творческие работы на основе прочитанных произведений.</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.11.6. Предметные результаты изучения родной (аварской) литературы. К концу обучения в 8 классе обучающийся научится: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определять в произведении элементы сюжета, композиции, изобразительно-выразительные средства языка, понимать их роль в раскрытии идейно-художественного содержания произведения;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понимать связи литературных произведений с эпохой их написания, выявлять в них нравственные ценности;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владеть литературоведческой терминологией при анализе литературного произведения;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приобщаться к духовно-нравственным ценностям родной (аварской) литературы и культуры, сопоставлять их с духовно-нравственными ценностями дагестанского народа;</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формулировать собственное отношение к произведениям родной (аварской) литературы, давать им оценку, приводить собственную интерпретацию изученных литературных произведений, понимать авторскую позицию и формулировать своё отношение к ней;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пересказывать прозаические произведения или их отрывки с использованием образных средств родного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понимать образную природу родной литературы как явление искусства, понимать родное слово в его эстетической функции, роль изобразительно-выразительных языковых средств в создании художественных образов литературных произведений;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пользоваться библиотечными фондами, справочной литературой, словарями, интернет-ресурсами.</w:t>
      </w:r>
    </w:p>
    <w:p w:rsidR="00FC1C5C" w:rsidRPr="00FC1C5C" w:rsidRDefault="00853EEE" w:rsidP="007E0B29">
      <w:pPr>
        <w:jc w:val="both"/>
        <w:rPr>
          <w:rFonts w:ascii="Times New Roman" w:hAnsi="Times New Roman" w:cs="Times New Roman"/>
          <w:sz w:val="24"/>
          <w:szCs w:val="24"/>
        </w:rPr>
      </w:pPr>
      <w:r>
        <w:rPr>
          <w:rFonts w:ascii="Times New Roman" w:hAnsi="Times New Roman" w:cs="Times New Roman"/>
          <w:sz w:val="24"/>
          <w:szCs w:val="24"/>
        </w:rPr>
        <w:t>25</w:t>
      </w:r>
      <w:r w:rsidR="00FC1C5C" w:rsidRPr="00FC1C5C">
        <w:rPr>
          <w:rFonts w:ascii="Times New Roman" w:hAnsi="Times New Roman" w:cs="Times New Roman"/>
          <w:sz w:val="24"/>
          <w:szCs w:val="24"/>
        </w:rPr>
        <w:t>.11.7. Предметные результаты изучения родной (аварской) литературы. К концу обучения в 9 классе обучающийся научится: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понимать родную литературу как явления национальной культуры, средство сохранения и передачи нравственных ценностей и традиций, осознавать значимость чтения для личного развития;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приёмам анализа художественных текстов с использованием литературоведческих понятий;</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определять проблематику и основной конфликт произведения, характеризовать его героев, сопоставлять героев одного или нескольких произведений, определять в произведении элементы сюжета, композиции, изобразительно-выразительные средства языка, понимать их роль в раскрытии идейно-художественного содержания произведения;</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использовать разные виды чтения;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самостоятельно выбирать литературу, пользоваться справочными источниками для понимания и получения дополнительной информации, составлять самостоятельно краткую аннотацию к прочитанному;</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план, находить средства выразительности;</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работать с разными видами текстов, находить характерные особенности научно-познавательных, учебных и художественных произведений, писать отзыв на прочитанное произведение;</w:t>
      </w:r>
    </w:p>
    <w:p w:rsidR="00FC1C5C" w:rsidRPr="00FC1C5C"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 xml:space="preserve">создавать собственный текст на основе художественного произведения, репродукции картин художников, по иллюстрациям, на основе личного опыта; </w:t>
      </w:r>
    </w:p>
    <w:p w:rsidR="00230B6A" w:rsidRDefault="00FC1C5C" w:rsidP="007E0B29">
      <w:pPr>
        <w:jc w:val="both"/>
        <w:rPr>
          <w:rFonts w:ascii="Times New Roman" w:hAnsi="Times New Roman" w:cs="Times New Roman"/>
          <w:sz w:val="24"/>
          <w:szCs w:val="24"/>
        </w:rPr>
      </w:pPr>
      <w:r w:rsidRPr="00FC1C5C">
        <w:rPr>
          <w:rFonts w:ascii="Times New Roman" w:hAnsi="Times New Roman" w:cs="Times New Roman"/>
          <w:sz w:val="24"/>
          <w:szCs w:val="24"/>
        </w:rPr>
        <w:t>пользоваться библиотечными фондами, справочной литературой, словарями, интернет-ресурсами.</w:t>
      </w:r>
    </w:p>
    <w:p w:rsidR="00230B6A" w:rsidRPr="00230B6A" w:rsidRDefault="004600FE" w:rsidP="007E0B29">
      <w:pPr>
        <w:jc w:val="both"/>
        <w:rPr>
          <w:rFonts w:ascii="Times New Roman" w:hAnsi="Times New Roman" w:cs="Times New Roman"/>
          <w:sz w:val="24"/>
          <w:szCs w:val="24"/>
        </w:rPr>
      </w:pPr>
      <w:r>
        <w:rPr>
          <w:rFonts w:ascii="Times New Roman" w:hAnsi="Times New Roman" w:cs="Times New Roman"/>
          <w:sz w:val="24"/>
          <w:szCs w:val="24"/>
          <w:highlight w:val="yellow"/>
        </w:rPr>
        <w:t>26</w:t>
      </w:r>
      <w:r w:rsidR="00230B6A" w:rsidRPr="00F26EA5">
        <w:rPr>
          <w:rFonts w:ascii="Times New Roman" w:hAnsi="Times New Roman" w:cs="Times New Roman"/>
          <w:sz w:val="24"/>
          <w:szCs w:val="24"/>
          <w:highlight w:val="yellow"/>
        </w:rPr>
        <w:t>. Федеральная рабочая программа по учебному предмету «Иностранный (английский) язык».</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6.1. Федеральная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230B6A" w:rsidRPr="00230B6A" w:rsidRDefault="004600FE" w:rsidP="007E0B29">
      <w:pPr>
        <w:jc w:val="both"/>
        <w:rPr>
          <w:rFonts w:ascii="Times New Roman" w:hAnsi="Times New Roman" w:cs="Times New Roman"/>
          <w:sz w:val="24"/>
          <w:szCs w:val="24"/>
        </w:rPr>
      </w:pPr>
      <w:r>
        <w:rPr>
          <w:rFonts w:ascii="Times New Roman" w:hAnsi="Times New Roman" w:cs="Times New Roman"/>
          <w:sz w:val="24"/>
          <w:szCs w:val="24"/>
          <w:highlight w:val="yellow"/>
        </w:rPr>
        <w:t>26</w:t>
      </w:r>
      <w:r w:rsidR="00230B6A" w:rsidRPr="004600FE">
        <w:rPr>
          <w:rFonts w:ascii="Times New Roman" w:hAnsi="Times New Roman" w:cs="Times New Roman"/>
          <w:sz w:val="24"/>
          <w:szCs w:val="24"/>
          <w:highlight w:val="yellow"/>
        </w:rPr>
        <w:t>.2. Пояснительная записка.</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6.2.1. 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6.2.2. 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 xml:space="preserve">6.2.3. 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6.2.4. 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6.2.5. 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6.2.6. Целью иноязычного образования является формирование коммуникативной компетенции обучающихся в единстве таких её составляющих, как:</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свою страну, её культуру в условиях межкультурного общения;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6.2.7. 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6.2.8. 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6.2.9. 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6.2.10. 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rsidR="00230B6A" w:rsidRPr="00230B6A" w:rsidRDefault="004600FE" w:rsidP="007E0B29">
      <w:pPr>
        <w:jc w:val="both"/>
        <w:rPr>
          <w:rFonts w:ascii="Times New Roman" w:hAnsi="Times New Roman" w:cs="Times New Roman"/>
          <w:sz w:val="24"/>
          <w:szCs w:val="24"/>
        </w:rPr>
      </w:pPr>
      <w:r>
        <w:rPr>
          <w:rFonts w:ascii="Times New Roman" w:hAnsi="Times New Roman" w:cs="Times New Roman"/>
          <w:sz w:val="24"/>
          <w:szCs w:val="24"/>
          <w:highlight w:val="yellow"/>
        </w:rPr>
        <w:t>26</w:t>
      </w:r>
      <w:r w:rsidR="00230B6A" w:rsidRPr="004600FE">
        <w:rPr>
          <w:rFonts w:ascii="Times New Roman" w:hAnsi="Times New Roman" w:cs="Times New Roman"/>
          <w:sz w:val="24"/>
          <w:szCs w:val="24"/>
          <w:highlight w:val="yellow"/>
        </w:rPr>
        <w:t>.3. Содержание обучения в 5 классе.</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6.3.1. Коммуникативные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Моя семья. Мои друзья. Семейные праздники: день рождения, Новый год.</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Внешность и характер человека (литературного персонажа).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Досуг и увлечения (хобби) современного подростка (чтение, кино, спорт).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Здоровый образ жизни: режим труда и отдыха, здоровое питание.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Покупки: одежда, обувь и продукты питания.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Школа, школьная жизнь, школьная форма, изучаемые предметы. Переписка с иностранными сверстниками.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Каникулы в различное время года. Виды отдыха.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Природа: дикие и домашние животные. Погода.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Родной город (село). Транспорт.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Выдающиеся люди родной страны и страны (стран) изучаемого языка: писатели, поэты.</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6.3.1.1. Говорение.</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6.3.1.1.1. Развитие коммуникативных умений диалогической речи на базе умений, сформированных на уровне начального общего образования: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диалог-расспрос: сообщать фактическую информацию, отвечая на вопросы разных видов; запрашивать интересующую информацию.</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диалога – до 5 реплик со стороны каждого собеседника.</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6.3.1.1.2. Развитие коммуникативных умений монологической речи на базе умений, сформированных на уровне начального общего образования: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создание устных связных монологических высказываний с использованием основных коммуникативных типов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повествование (сообщение);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изложение (пересказ) основного содержания прочитанного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краткое изложение результатов выполненной проектной работы.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монологического высказывания – 5–6 фраз.</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6.3.1.2. Аудирование.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коммуникативных умений аудирования на базе умений, сформированных на уровне начального общего образования: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Время звучания текста (текстов) для аудирования – до 1 минуты.</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6.3.1.3. Смысловое чтение.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несплошных текстов (таблиц) и понимание представленной в них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текста (текстов) для чтения – 180–200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6.3.1.4. Письменная речь.</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умений письменной речи на базе умений, сформированных на уровне начального общего образования: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написание коротких поздравлений с праздниками (с Новым годом, Рождеством, днём рождения);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26</w:t>
      </w:r>
      <w:r w:rsidR="00230B6A" w:rsidRPr="00230B6A">
        <w:rPr>
          <w:rFonts w:ascii="Times New Roman" w:hAnsi="Times New Roman" w:cs="Times New Roman"/>
          <w:sz w:val="24"/>
          <w:szCs w:val="24"/>
        </w:rPr>
        <w:t>.3.2. Языковые знания и умения.</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26</w:t>
      </w:r>
      <w:r w:rsidR="00230B6A" w:rsidRPr="00230B6A">
        <w:rPr>
          <w:rFonts w:ascii="Times New Roman" w:hAnsi="Times New Roman" w:cs="Times New Roman"/>
          <w:sz w:val="24"/>
          <w:szCs w:val="24"/>
        </w:rPr>
        <w:t>.3.2.1. Фонетическая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чтения вслух: беседа (диалог), рассказ, отрывок из статьи научно-популярного характера, сообщение информационного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текста для чтения вслух – до 90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6.3.2.2. Графика, орфография и пунктуация.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Правильное написание изученных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6.3.2.3. Лексическая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Основные способы словообразования: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аффиксация: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имён существительных при помощи суффиксов -er/-or (teacher/visitor), -ist (scientist, tourist), -sion/-tion (discussion/invitation);</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имён прилагательных при помощи суффиксов -ful (wonderful), -ian/-an (Russian/American);</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наречий при помощи суффикса -ly (recently);</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имён прилагательных, имён существительных и наречий при помощи отрицательного префикса un (unhappy, unreality, unusually).</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6.3.2.4. Грамматическая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Предложения с несколькими обстоятельствами, следующими в определённом порядке.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Вопросительные предложения (альтернативный и разделительный вопросы в Present/Past/Future Simple Tense).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Имена существительные во множественном числе, в том числе имена существительные, имеющие форму только множественного числа.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Имена существительные с причастиями настоящего и прошедшего времени.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Наречия в положительной, сравнительной и превосходной степенях, образованные по правилу, и исключения.</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6.3.3. Социокультурные знания и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Формирование умений: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писать свои имя и фамилию, а также имена и фамилии своих родственников и друзей на английском языке;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 оформлять свой адрес на английском языке (в анкете, формуляре);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Россию и страну (страны)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6.3.4. Компенсаторные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Использование при чтении и аудировании языковой, в том числе контекстуальной, догадки.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Использование при формулировании собственных высказываний, ключевых слов, плана.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30B6A" w:rsidRPr="00230B6A" w:rsidRDefault="004600FE" w:rsidP="007E0B29">
      <w:pPr>
        <w:jc w:val="both"/>
        <w:rPr>
          <w:rFonts w:ascii="Times New Roman" w:hAnsi="Times New Roman" w:cs="Times New Roman"/>
          <w:sz w:val="24"/>
          <w:szCs w:val="24"/>
        </w:rPr>
      </w:pPr>
      <w:r>
        <w:rPr>
          <w:rFonts w:ascii="Times New Roman" w:hAnsi="Times New Roman" w:cs="Times New Roman"/>
          <w:sz w:val="24"/>
          <w:szCs w:val="24"/>
          <w:highlight w:val="yellow"/>
        </w:rPr>
        <w:t>26</w:t>
      </w:r>
      <w:r w:rsidR="00230B6A" w:rsidRPr="004600FE">
        <w:rPr>
          <w:rFonts w:ascii="Times New Roman" w:hAnsi="Times New Roman" w:cs="Times New Roman"/>
          <w:sz w:val="24"/>
          <w:szCs w:val="24"/>
          <w:highlight w:val="yellow"/>
        </w:rPr>
        <w:t>.4. Содержание обучения в 6 классе.</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6.4.1. Коммуникативные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Взаимоотношения в семье и с друзьями. Семейные праздники.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Внешность и характер человека (литературного персонажа).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Досуг и увлечения (хобби) современного подростка (чтение, кино, театр, спорт).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Здоровый образ жизни: режим труда и отдыха, фитнес, сбалансированное питание.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Покупки: одежда, обувь и продукты питания.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Переписка с иностранными сверстниками.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Каникулы в различное время года. Виды отдыха.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Путешествия по России и иностранным странам.</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Природа: дикие и домашние животные. Климат, погода.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Жизнь в городе и сельской местности. Описание родного города (села). Транспорт.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Выдающиеся люди родной страны и страны (стран) изучаемого языка: писатели, поэты, учёные.</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6.4.1.1. Говорение.</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6.4.1.1.1. Развитие коммуникативных умений диалогической речи, а именно умений вести: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 xml:space="preserve">Объём диалога – до 5 реплик со стороны каждого собеседника. </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6.4.1.1.2. Развитие коммуникативных умений монологической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создание устных связных монологических высказываний с использованием основных коммуникативных типов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повествование (сообщение);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изложение (пересказ) основного содержания прочитанного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краткое изложение результатов выполненной проектной работы.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монологического высказывания – 7–8 фраз.</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6.4.1.2. Аудирование.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Время звучания текста (текстов) для аудирования – до 1,5 минуты.</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6.4.1.3. Смысловое чтение.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несплошных текстов (таблиц) и понимание представленной в них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текста (текстов) для чтения – 250–300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6.4.1.4. Письменная речь.</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умений письменной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6.4.2. Языковые знания и умения.</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6.4.2.1. Фонетическая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текста для чтения вслух – до 95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6.4.2.2. Графика, орфография и пунктуация.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Правильное написание изученных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6.4.2.3. Лексическая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Основные способы словообразования: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аффиксация: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имён существительных при помощи суффикса -ing (reading);</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имён прилагательных при помощи суффиксов -al (typical), -ing (amazing), -less (useless), -ive (impressive).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Синонимы. Антонимы. Интернациональные слова.</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6.4.2.4. Грамматическая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Сложноподчинённые предложения с придаточными определительными с союзными словами who, which, that.</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Сложноподчинённые предложения с придаточными времени с союзами for, since.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Предложения с конструкциями as … as, not so … as.</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Все типы вопросительных предложений (общий, специальный, альтернативный, разделительный вопросы) в Present/Past Continuous Tense.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Глаголы в видо-временных формах действительного залога в изъявительном наклонении в Present/Past Continuous Tense.</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Модальныеглаголыиихэквиваленты</w:t>
      </w:r>
      <w:r w:rsidRPr="00230B6A">
        <w:rPr>
          <w:rFonts w:ascii="Times New Roman" w:hAnsi="Times New Roman" w:cs="Times New Roman"/>
          <w:sz w:val="24"/>
          <w:szCs w:val="24"/>
          <w:lang w:val="en-US"/>
        </w:rPr>
        <w:t xml:space="preserve"> (can/be able to, must/have to, may, should, need).</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Слова</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выражающиеколичество</w:t>
      </w:r>
      <w:r w:rsidRPr="00230B6A">
        <w:rPr>
          <w:rFonts w:ascii="Times New Roman" w:hAnsi="Times New Roman" w:cs="Times New Roman"/>
          <w:sz w:val="24"/>
          <w:szCs w:val="24"/>
          <w:lang w:val="en-US"/>
        </w:rPr>
        <w:t xml:space="preserve"> (little/a little, few/a few).</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Числительные для обозначения дат и больших чисел (100–1000).</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6.4.3. Социокультурные знания и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писать свои имя и фамилию, а также имена и фамилии своих родственников и друзей на английском языке;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 оформлять свой адрес на английском языке (в анкете, формуляре);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Россию и страну (страны)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рассказывать о выдающихся людях родной страны и страны (стран) изучаемого языка (учёных, писателях, поэтах).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136.4.4. Компенсаторные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Использование при чтении и аудировании языковой догадки, в том числе контекстуальной.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Использование при формулировании собственных высказываний, ключевых слов, плана.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30B6A" w:rsidRPr="00230B6A" w:rsidRDefault="004600FE" w:rsidP="007E0B29">
      <w:pPr>
        <w:jc w:val="both"/>
        <w:rPr>
          <w:rFonts w:ascii="Times New Roman" w:hAnsi="Times New Roman" w:cs="Times New Roman"/>
          <w:sz w:val="24"/>
          <w:szCs w:val="24"/>
        </w:rPr>
      </w:pPr>
      <w:r>
        <w:rPr>
          <w:rFonts w:ascii="Times New Roman" w:hAnsi="Times New Roman" w:cs="Times New Roman"/>
          <w:sz w:val="24"/>
          <w:szCs w:val="24"/>
          <w:highlight w:val="yellow"/>
        </w:rPr>
        <w:t>26</w:t>
      </w:r>
      <w:r w:rsidR="00230B6A" w:rsidRPr="004600FE">
        <w:rPr>
          <w:rFonts w:ascii="Times New Roman" w:hAnsi="Times New Roman" w:cs="Times New Roman"/>
          <w:sz w:val="24"/>
          <w:szCs w:val="24"/>
          <w:highlight w:val="yellow"/>
        </w:rPr>
        <w:t>.5. Содержание обучения в 7 классе.</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6.5.1. Коммуникативные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Взаимоотношения в семье и с друзьями. Семейные праздники. Обязанности по дому.</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Внешность и характер человека (литературного персонажа).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Досуг и увлечения (хобби) современного подростка (чтение, кино, театр, музей, спорт, музыка).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Здоровый образ жизни: режим труда и отдыха, фитнес, сбалансированное питание.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Покупки: одежда, обувь и продукты питания.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Каникулы в различное время года. Виды отдыха. Путешествия по России и иностранным странам.</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Природа: дикие и домашние животные. Климат, погода.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Жизнь в городе и сельской местности. Описание родного города (села). Транспорт.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Средства массовой информации (телевидение, журналы, Интернет).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Выдающиеся люди родной страны и страны (стран) изучаемого языка: учёные, писатели, поэты, спортсмены.</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6.5.1.1. Говорение.</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6.5.1.1.1. 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диалога – до 6 реплик со стороны каждого собеседника.</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6.5.1.1.2. Развитие коммуникативных умений монологической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создание устных связных монологических высказываний с использованием основных коммуникативных типов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повествование (сообщение);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изложение (пересказ) основного содержания, прочитанного (прослушанного)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краткое изложение результатов выполненной проектной работы.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монологического высказывания – 8–9 фраз.</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6.5.1.2. Аудирование.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Время звучания текста (текстов) для аудирования – до 1,5 минуты.</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6.5.1.3. Смысловое чтение.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несплошных текстов (таблиц, диаграмм) и понимание представленной в них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текста (текстов) для чтения – до 350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6.5.1.4. Письменная речь.</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умений письменной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создание небольшого письменного высказывания с использованием образца, плана, таблицы. Объём письменного высказывания – до 90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6.5.2. Языковые знания и умения.</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6.5.2.1. Фонетическая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текста для чтения вслух – до 100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6.5.2.2. Графика, орфография и пунктуация.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Правильное написание изученных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6.5.2.3. Лексическая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Основные способы словообразования: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аффиксация: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имён существительных при помощи префикса un (unreality) и при помощи суффиксов: -ment (development), -ness (darkness);</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имён прилагательных при помощи суффиксов -ly (friendly), -ous (famous), -y (busy);</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имён прилагательных и наречий при помощи префиксов in-/im- (informal, independently, impossible);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словосложение: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сложных прилагательных путём соединения основы прилагательного с основой существительного с добавлением суффикса -ed (blue-eyed).</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Многозначные лексические единицы. Синонимы. Антонимы. Интернациональные слова. Наиболее частотные фразовые глаголы.</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6.5.2.4. Грамматическая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Предложения со сложным дополнением (Complex Object). Условные предложения реального (Conditional 0, Conditional I)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Предложения с конструкцией to be going to + инфинитив и формы Future Simple Tense и Present Continuous Tense для выражения будущего действия.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Конструкция used to + инфинитив глагола.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Глаголы в наиболее употребительных формах страдательного залога (Present/Past Simple Passive).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Предлоги, употребляемые с глаголами в страдательном залоге.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Модальный глагол might.</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Наречия, совпадающие по форме с прилагательными (fast, high; early).</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Местоимения</w:t>
      </w:r>
      <w:r w:rsidRPr="00230B6A">
        <w:rPr>
          <w:rFonts w:ascii="Times New Roman" w:hAnsi="Times New Roman" w:cs="Times New Roman"/>
          <w:sz w:val="24"/>
          <w:szCs w:val="24"/>
          <w:lang w:val="en-US"/>
        </w:rPr>
        <w:t xml:space="preserve"> other/another, both, all, one.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Количественные числительные для обозначения больших чисел (до 1 000 000).</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6.5.3. Социокультурные знания и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писать свои имя и фамилию, а также имена и фамилии своих родственников и друзей на английском языке;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 оформлять свой адрес на английском языке (в анкете);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Россию и страну (страны)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рассказывать о выдающихся людях родной страны и страны (стран) изучаемого языка (учёных, писателях, поэтах, спортсменах).</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6.5.4. Компенсаторные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Переспрашивать, просить повторить, уточняя значение незнакомых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Использование при формулировании собственных высказываний, ключевых слов, плана.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30B6A" w:rsidRPr="00230B6A" w:rsidRDefault="004600FE" w:rsidP="007E0B29">
      <w:pPr>
        <w:jc w:val="both"/>
        <w:rPr>
          <w:rFonts w:ascii="Times New Roman" w:hAnsi="Times New Roman" w:cs="Times New Roman"/>
          <w:sz w:val="24"/>
          <w:szCs w:val="24"/>
        </w:rPr>
      </w:pPr>
      <w:r>
        <w:rPr>
          <w:rFonts w:ascii="Times New Roman" w:hAnsi="Times New Roman" w:cs="Times New Roman"/>
          <w:sz w:val="24"/>
          <w:szCs w:val="24"/>
          <w:highlight w:val="yellow"/>
        </w:rPr>
        <w:t>26</w:t>
      </w:r>
      <w:r w:rsidR="00230B6A" w:rsidRPr="004600FE">
        <w:rPr>
          <w:rFonts w:ascii="Times New Roman" w:hAnsi="Times New Roman" w:cs="Times New Roman"/>
          <w:sz w:val="24"/>
          <w:szCs w:val="24"/>
          <w:highlight w:val="yellow"/>
        </w:rPr>
        <w:t>.6. Содержание обучения в 8 классе.</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6.6.1. Коммуникативные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Взаимоотношения в семье и с друзьями.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Внешность и характер человека (литературного персонажа).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Досуг и увлечения (хобби) современного подростка (чтение, кино, театр, музей, спорт, музыка).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Здоровый образ жизни: режим труда и отдыха, фитнес, сбалансированное питание. Посещение врача.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Покупки: одежда, обувь и продукты питания. Карманные деньги.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Виды отдыха в различное время года. Путешествия по России и иностранным странам.</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Природа: флора и фауна. Проблемы экологии. Климат, погода. Стихийные бедствия.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Условия проживания в городской (сельской) местности. Транспорт.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Выдающиеся люди родной страны и страны (стран) изучаемого языка: учёные, писатели, поэты, художники, музыканты, спортсмены.</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6.6.1.1. Говорение.</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6.6.1.1.1. 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диалога – до 7 реплик со стороны каждого собеседника.</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6.6.1.1.2. Развитие коммуникативных умений монологической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создание устных связных монологических высказываний с использованием основных коммуникативных типов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повествование (сообщение);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выражение и аргументирование своего мнения по отношению к услышанному (прочитанному);</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изложение (пересказ) основного содержания, прочитанного (прослушанного)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составление рассказа по картинкам;</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 xml:space="preserve">изложение результатов выполненной проектной работы. </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монологического высказывания – 9–10 фраз.</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6.6.1.2. Аудирование.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Время звучания текста (текстов) для аудирования – до 2 минут.</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6.6.1.3. Смысловое чтение.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несплошных текстов (таблиц, диаграмм, схем) и понимание представленной в них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текста (текстов) для чтения – 350–500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6.6.1.4. Письменная речь.</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умений письменной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составление плана (тезисов) устного или письменного сообщения;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136.6.2. Языковые знания и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136.6.2.1. Фонетическая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текста для чтения вслух – до 110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6.6.2.2. Графика, орфография и пунктуация.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Правильное написание изученных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6.6.2.3. Лексическая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Основные способы словообразования: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аффиксация: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имен существительных при помощи суффиксов: -ance/-ence (performance/residence), -ity (activity); -ship (friendship);</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имен прилагательных при помощи префикса inter- (international);</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имен прилагательных при помощи -ed и -ing (interested/interesting);</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конверсия: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имени существительного от неопределённой формы глагола (to walk – a walk);</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глагола от имени существительного (a present – to present);</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имени существительного от прилагательного (rich – the rich);</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Различные средства связи в тексте для обеспечения его целостности (firstly, however, finally, at last, etc.).</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6.6.2.4. Грамматическая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Предложениясосложнымдополнением</w:t>
      </w:r>
      <w:r w:rsidRPr="00230B6A">
        <w:rPr>
          <w:rFonts w:ascii="Times New Roman" w:hAnsi="Times New Roman" w:cs="Times New Roman"/>
          <w:sz w:val="24"/>
          <w:szCs w:val="24"/>
          <w:lang w:val="en-US"/>
        </w:rPr>
        <w:t xml:space="preserve"> (Complex Object) (I saw her cross/crossing the road.).</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Все типы вопросительных предложений в Past Perfect Tense. Согласование времен в рамках сложного предложения.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Согласование подлежащего, выраженного собирательным существительным (family, police) со сказуемым.</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Конструкциисглаголамина</w:t>
      </w:r>
      <w:r w:rsidRPr="00230B6A">
        <w:rPr>
          <w:rFonts w:ascii="Times New Roman" w:hAnsi="Times New Roman" w:cs="Times New Roman"/>
          <w:sz w:val="24"/>
          <w:szCs w:val="24"/>
          <w:lang w:val="en-US"/>
        </w:rPr>
        <w:t xml:space="preserve"> -ing: to love/hate doing something.</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Конструкции</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содержащиеглаголы</w:t>
      </w:r>
      <w:r w:rsidRPr="00230B6A">
        <w:rPr>
          <w:rFonts w:ascii="Times New Roman" w:hAnsi="Times New Roman" w:cs="Times New Roman"/>
          <w:sz w:val="24"/>
          <w:szCs w:val="24"/>
          <w:lang w:val="en-US"/>
        </w:rPr>
        <w:t>-</w:t>
      </w:r>
      <w:r w:rsidRPr="00230B6A">
        <w:rPr>
          <w:rFonts w:ascii="Times New Roman" w:hAnsi="Times New Roman" w:cs="Times New Roman"/>
          <w:sz w:val="24"/>
          <w:szCs w:val="24"/>
        </w:rPr>
        <w:t>связки</w:t>
      </w:r>
      <w:r w:rsidRPr="00230B6A">
        <w:rPr>
          <w:rFonts w:ascii="Times New Roman" w:hAnsi="Times New Roman" w:cs="Times New Roman"/>
          <w:sz w:val="24"/>
          <w:szCs w:val="24"/>
          <w:lang w:val="en-US"/>
        </w:rPr>
        <w:t xml:space="preserve"> to be/to look/to feel/to seem.</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Конструкции</w:t>
      </w:r>
      <w:r w:rsidRPr="00230B6A">
        <w:rPr>
          <w:rFonts w:ascii="Times New Roman" w:hAnsi="Times New Roman" w:cs="Times New Roman"/>
          <w:sz w:val="24"/>
          <w:szCs w:val="24"/>
          <w:lang w:val="en-US"/>
        </w:rPr>
        <w:t xml:space="preserve"> be/get used to + </w:t>
      </w:r>
      <w:r w:rsidRPr="00230B6A">
        <w:rPr>
          <w:rFonts w:ascii="Times New Roman" w:hAnsi="Times New Roman" w:cs="Times New Roman"/>
          <w:sz w:val="24"/>
          <w:szCs w:val="24"/>
        </w:rPr>
        <w:t>инфинитивглагола</w:t>
      </w:r>
      <w:r w:rsidRPr="00230B6A">
        <w:rPr>
          <w:rFonts w:ascii="Times New Roman" w:hAnsi="Times New Roman" w:cs="Times New Roman"/>
          <w:sz w:val="24"/>
          <w:szCs w:val="24"/>
          <w:lang w:val="en-US"/>
        </w:rPr>
        <w:t xml:space="preserve">, be/get used to + </w:t>
      </w:r>
      <w:r w:rsidRPr="00230B6A">
        <w:rPr>
          <w:rFonts w:ascii="Times New Roman" w:hAnsi="Times New Roman" w:cs="Times New Roman"/>
          <w:sz w:val="24"/>
          <w:szCs w:val="24"/>
        </w:rPr>
        <w:t>инфинитивглагол</w:t>
      </w:r>
      <w:r w:rsidRPr="00230B6A">
        <w:rPr>
          <w:rFonts w:ascii="Times New Roman" w:hAnsi="Times New Roman" w:cs="Times New Roman"/>
          <w:sz w:val="24"/>
          <w:szCs w:val="24"/>
          <w:lang w:val="en-US"/>
        </w:rPr>
        <w:t>, be/get used to doing something, be/get used to something.</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Конструкция</w:t>
      </w:r>
      <w:r w:rsidRPr="00230B6A">
        <w:rPr>
          <w:rFonts w:ascii="Times New Roman" w:hAnsi="Times New Roman" w:cs="Times New Roman"/>
          <w:sz w:val="24"/>
          <w:szCs w:val="24"/>
          <w:lang w:val="en-US"/>
        </w:rPr>
        <w:t xml:space="preserve"> both … and ….</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Конструкции</w:t>
      </w:r>
      <w:r w:rsidRPr="00230B6A">
        <w:rPr>
          <w:rFonts w:ascii="Times New Roman" w:hAnsi="Times New Roman" w:cs="Times New Roman"/>
          <w:sz w:val="24"/>
          <w:szCs w:val="24"/>
          <w:lang w:val="en-US"/>
        </w:rPr>
        <w:t xml:space="preserve"> c </w:t>
      </w:r>
      <w:r w:rsidRPr="00230B6A">
        <w:rPr>
          <w:rFonts w:ascii="Times New Roman" w:hAnsi="Times New Roman" w:cs="Times New Roman"/>
          <w:sz w:val="24"/>
          <w:szCs w:val="24"/>
        </w:rPr>
        <w:t>глаголами</w:t>
      </w:r>
      <w:r w:rsidRPr="00230B6A">
        <w:rPr>
          <w:rFonts w:ascii="Times New Roman" w:hAnsi="Times New Roman" w:cs="Times New Roman"/>
          <w:sz w:val="24"/>
          <w:szCs w:val="24"/>
          <w:lang w:val="en-US"/>
        </w:rPr>
        <w:t xml:space="preserve"> to stop, to remember, to forget (</w:t>
      </w:r>
      <w:r w:rsidRPr="00230B6A">
        <w:rPr>
          <w:rFonts w:ascii="Times New Roman" w:hAnsi="Times New Roman" w:cs="Times New Roman"/>
          <w:sz w:val="24"/>
          <w:szCs w:val="24"/>
        </w:rPr>
        <w:t>разницавзначении</w:t>
      </w:r>
      <w:r w:rsidRPr="00230B6A">
        <w:rPr>
          <w:rFonts w:ascii="Times New Roman" w:hAnsi="Times New Roman" w:cs="Times New Roman"/>
          <w:sz w:val="24"/>
          <w:szCs w:val="24"/>
          <w:lang w:val="en-US"/>
        </w:rPr>
        <w:t xml:space="preserve"> to stop doing smth </w:t>
      </w:r>
      <w:r w:rsidRPr="00230B6A">
        <w:rPr>
          <w:rFonts w:ascii="Times New Roman" w:hAnsi="Times New Roman" w:cs="Times New Roman"/>
          <w:sz w:val="24"/>
          <w:szCs w:val="24"/>
        </w:rPr>
        <w:t>и</w:t>
      </w:r>
      <w:r w:rsidRPr="00230B6A">
        <w:rPr>
          <w:rFonts w:ascii="Times New Roman" w:hAnsi="Times New Roman" w:cs="Times New Roman"/>
          <w:sz w:val="24"/>
          <w:szCs w:val="24"/>
          <w:lang w:val="en-US"/>
        </w:rPr>
        <w:t xml:space="preserve"> to stop to do smth).</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Глаголыввидо</w:t>
      </w:r>
      <w:r w:rsidRPr="00230B6A">
        <w:rPr>
          <w:rFonts w:ascii="Times New Roman" w:hAnsi="Times New Roman" w:cs="Times New Roman"/>
          <w:sz w:val="24"/>
          <w:szCs w:val="24"/>
          <w:lang w:val="en-US"/>
        </w:rPr>
        <w:t>-</w:t>
      </w:r>
      <w:r w:rsidRPr="00230B6A">
        <w:rPr>
          <w:rFonts w:ascii="Times New Roman" w:hAnsi="Times New Roman" w:cs="Times New Roman"/>
          <w:sz w:val="24"/>
          <w:szCs w:val="24"/>
        </w:rPr>
        <w:t>временныхформахдействительногозалогавизъявительномнаклонении</w:t>
      </w:r>
      <w:r w:rsidRPr="00230B6A">
        <w:rPr>
          <w:rFonts w:ascii="Times New Roman" w:hAnsi="Times New Roman" w:cs="Times New Roman"/>
          <w:sz w:val="24"/>
          <w:szCs w:val="24"/>
          <w:lang w:val="en-US"/>
        </w:rPr>
        <w:t xml:space="preserve"> (Past Perfect Tense, Present Perfect Continuous Tense, Future-in-the-Past).</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Модальные глаголы в косвенной речи в настоящем и прошедшем времени.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Неличные формы глагола (инфинитив, герундий, причастия настоящего и прошедшего времени).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Наречия too – enough.</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Отрицательные местоимения no (и его производные nobody, nothing и другие), none.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136.6.3. Социокультурные знания и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Соблюдение нормы вежливости в межкультурном общении.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Россию и страну (страны) изучаемого языка (культурные явления, события, достопримечательности);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6.6.4. Компенсаторные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Переспрашивать, просить повторить, уточняя значение незнакомых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Использование при формулировании собственных высказываний, ключевых слов, плана.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30B6A" w:rsidRPr="00230B6A" w:rsidRDefault="004600FE" w:rsidP="007E0B29">
      <w:pPr>
        <w:jc w:val="both"/>
        <w:rPr>
          <w:rFonts w:ascii="Times New Roman" w:hAnsi="Times New Roman" w:cs="Times New Roman"/>
          <w:sz w:val="24"/>
          <w:szCs w:val="24"/>
        </w:rPr>
      </w:pPr>
      <w:r>
        <w:rPr>
          <w:rFonts w:ascii="Times New Roman" w:hAnsi="Times New Roman" w:cs="Times New Roman"/>
          <w:sz w:val="24"/>
          <w:szCs w:val="24"/>
          <w:highlight w:val="yellow"/>
        </w:rPr>
        <w:t>26</w:t>
      </w:r>
      <w:r w:rsidR="00230B6A" w:rsidRPr="004600FE">
        <w:rPr>
          <w:rFonts w:ascii="Times New Roman" w:hAnsi="Times New Roman" w:cs="Times New Roman"/>
          <w:sz w:val="24"/>
          <w:szCs w:val="24"/>
          <w:highlight w:val="yellow"/>
        </w:rPr>
        <w:t>.7. Содержание обучения в 9 классе.</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6.7.1. Коммуникативные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Взаимоотношения в семье и с друзьями. Конфликты и их разрешение.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Внешность и характер человека (литературного персонажа).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Здоровый образ жизни: режим труда и отдыха, фитнес, сбалансированное питание. Посещение врача.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Покупки: одежда, обувь и продукты питания. Карманные деньги. Молодёжная мода.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Виды отдыха в различное время года. Путешествия по России и иностранным странам. Транспорт.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Природа: флора и фауна. Проблемы экологии. Защита окружающей среды. Климат, погода. Стихийные бедствия.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Средства массовой информации (телевидение, радио, пресса, Интернет).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6.7.1.2. Говорение.</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6.7.1.2.1. 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6.7.1.2.2. 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повествование (сообщение);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рассуждение;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выражение и краткое аргументирование своего мнения по отношению к услышанному (прочитанному);</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составление рассказа по картинкам;</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изложение результатов выполненной проектной работы.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монологического высказывания – 10–12 фраз.</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6.7.1.3. Аудирование.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Время звучания текста (текстов) для аудирования – до 2 минут.</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6.7.1.4. Смысловое чтение.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несплошных текстов (таблиц, диаграмм, схем) и понимание представленной в них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текста (текстов) для чтения – 500–600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6.7.1.5. Письменная речь.</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умений письменной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составление плана (тезисов) устного или письменного сообщения;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заполнение таблицы с краткой фиксацией содержания прочитанного (прослушанного)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преобразование таблицы, схемы в текстовый вариант представления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письменное представление результатов выполненной проектной работы (объём – 100–120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6.7.2. Языковые знания и умения.</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6.7.2.1. Фонетическая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Выражение модального значения, чувства и эмоции.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текста для чтения вслух – до 110 слов.</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6.7.2.2. Графика, орфография и пунктуация.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Правильное написание изученных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6.7.2.3. Лексическая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Основные способы словообразования: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аффиксация: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глаголов с помощью префиксов under-, over-, dis-, mis-;</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имён прилагательных с помощью суффиксов -able/-ible;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имён существительных с помощью отрицательных префиксов in-/im-;</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словосложение: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сложных существительных путём соединения основы числительного с основой существительного с добавлением суффикса -ed (eight-legged);</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сложных существительных путём соединения основ существительных с предлогом (father-in-law);</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сложных прилагательных путём соединения основы прилагательного с основой причастия настоящего времени (nice-looking);</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сложных прилагательных путём соединения основы прилагательного с основой причастия прошедшего времени (well-behaved);</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конверсия: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Различные средства связи в тексте для обеспечения его целостности (firstly, however, finally, at last, etc.).</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6.7.2.4. Грамматическая сторона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Предложениясосложнымдополнением</w:t>
      </w:r>
      <w:r w:rsidRPr="00230B6A">
        <w:rPr>
          <w:rFonts w:ascii="Times New Roman" w:hAnsi="Times New Roman" w:cs="Times New Roman"/>
          <w:sz w:val="24"/>
          <w:szCs w:val="24"/>
          <w:lang w:val="en-US"/>
        </w:rPr>
        <w:t xml:space="preserve"> (Complex Object) (I want to have my hair cut.).</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Условные предложения нереального характера (Conditional II).</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Конструкции для выражения предпочтения I prefer …/I’d prefer …/I’d rather ….</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Конструкция I wish ….</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Предложения с конструкцией either … or, neither … nor.</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Порядок следования имён прилагательных (nice long blond hair).</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6.7.3. Социокультурные знания и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Формирование элементарного представление о различных вариантах английского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 xml:space="preserve">Соблюдение норм вежливости в межкультурном общении. </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Развитие умений: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писать свои имя и фамилию, а также имена и фамилии своих родственников и друзей на английском языке;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 оформлять свой адрес на английском языке (в анкете);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Россию и страну (страны)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230B6A" w:rsidRPr="00230B6A" w:rsidRDefault="00853EEE"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6.7.4. Компенсаторные умения.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Переспрашивать, просить повторить, уточняя значение незнакомых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Использование при формулировании собственных высказываний, ключевых слов, плана.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30B6A" w:rsidRPr="004600FE" w:rsidRDefault="009F5EE6" w:rsidP="007E0B29">
      <w:pPr>
        <w:jc w:val="both"/>
        <w:rPr>
          <w:rFonts w:ascii="Times New Roman" w:hAnsi="Times New Roman" w:cs="Times New Roman"/>
          <w:b/>
          <w:sz w:val="24"/>
          <w:szCs w:val="24"/>
        </w:rPr>
      </w:pPr>
      <w:r>
        <w:rPr>
          <w:rFonts w:ascii="Times New Roman" w:hAnsi="Times New Roman" w:cs="Times New Roman"/>
          <w:b/>
          <w:sz w:val="24"/>
          <w:szCs w:val="24"/>
          <w:highlight w:val="yellow"/>
        </w:rPr>
        <w:t>26</w:t>
      </w:r>
      <w:r w:rsidR="00230B6A" w:rsidRPr="004600FE">
        <w:rPr>
          <w:rFonts w:ascii="Times New Roman" w:hAnsi="Times New Roman" w:cs="Times New Roman"/>
          <w:b/>
          <w:sz w:val="24"/>
          <w:szCs w:val="24"/>
          <w:highlight w:val="yellow"/>
        </w:rPr>
        <w:t xml:space="preserve">.8. Планируемые результаты освоения программы </w:t>
      </w:r>
      <w:r>
        <w:rPr>
          <w:rFonts w:ascii="Times New Roman" w:hAnsi="Times New Roman" w:cs="Times New Roman"/>
          <w:b/>
          <w:sz w:val="24"/>
          <w:szCs w:val="24"/>
          <w:highlight w:val="yellow"/>
        </w:rPr>
        <w:t xml:space="preserve">по </w:t>
      </w:r>
      <w:r w:rsidRPr="004600FE">
        <w:rPr>
          <w:rFonts w:ascii="Times New Roman" w:hAnsi="Times New Roman" w:cs="Times New Roman"/>
          <w:b/>
          <w:sz w:val="24"/>
          <w:szCs w:val="24"/>
          <w:highlight w:val="yellow"/>
        </w:rPr>
        <w:t>иностранному</w:t>
      </w:r>
      <w:r w:rsidR="00230B6A" w:rsidRPr="004600FE">
        <w:rPr>
          <w:rFonts w:ascii="Times New Roman" w:hAnsi="Times New Roman" w:cs="Times New Roman"/>
          <w:b/>
          <w:sz w:val="24"/>
          <w:szCs w:val="24"/>
          <w:highlight w:val="yellow"/>
        </w:rPr>
        <w:t xml:space="preserve"> (английскому) языку на уровне основного общего образования.</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6.8.1. 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w:t>
      </w:r>
      <w:r w:rsidRPr="00230B6A">
        <w:rPr>
          <w:rFonts w:ascii="Times New Roman" w:hAnsi="Times New Roman" w:cs="Times New Roman"/>
          <w:sz w:val="24"/>
          <w:szCs w:val="24"/>
        </w:rPr>
        <w:tab/>
        <w:t>гражданского воспитания: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активное участие в жизни семьи, организации, местного сообщества, родного края, страны;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неприятие любых форм экстремизма, дискриминации;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понимание роли различных социальных институтов в жизни человека;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представление о способах противодействия коррупции;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готовность к участию в гуманитарной деятельности (волонтёрство, помощь людям, нуждающимся в ней);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2)</w:t>
      </w:r>
      <w:r w:rsidRPr="00230B6A">
        <w:rPr>
          <w:rFonts w:ascii="Times New Roman" w:hAnsi="Times New Roman" w:cs="Times New Roman"/>
          <w:sz w:val="24"/>
          <w:szCs w:val="24"/>
        </w:rPr>
        <w:tab/>
        <w:t>патриотического воспитания: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3)</w:t>
      </w:r>
      <w:r w:rsidRPr="00230B6A">
        <w:rPr>
          <w:rFonts w:ascii="Times New Roman" w:hAnsi="Times New Roman" w:cs="Times New Roman"/>
          <w:sz w:val="24"/>
          <w:szCs w:val="24"/>
        </w:rPr>
        <w:tab/>
        <w:t>духовно-нравственного воспитания: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ориентация на моральные ценности и нормы в ситуациях нравственного выбора;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4)</w:t>
      </w:r>
      <w:r w:rsidRPr="00230B6A">
        <w:rPr>
          <w:rFonts w:ascii="Times New Roman" w:hAnsi="Times New Roman" w:cs="Times New Roman"/>
          <w:sz w:val="24"/>
          <w:szCs w:val="24"/>
        </w:rPr>
        <w:tab/>
        <w:t>эстетического воспитания: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осознание важности художественной культуры как средства коммуникации и самовыражения;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стремление к самовыражению в разных видах искусства;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5)</w:t>
      </w:r>
      <w:r w:rsidRPr="00230B6A">
        <w:rPr>
          <w:rFonts w:ascii="Times New Roman" w:hAnsi="Times New Roman" w:cs="Times New Roman"/>
          <w:sz w:val="24"/>
          <w:szCs w:val="24"/>
        </w:rPr>
        <w:tab/>
        <w:t>физического воспитания, формирования культуры здоровья и эмоционального благополучия: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осознание ценности жизни;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соблюдение правил безопасности, в том числе навыков безопасного поведения в Интернет-среде;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умение принимать себя и других, не осуждая;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умение осознавать эмоциональное состояние себя и других, умение управлять собственным эмоциональным состоянием;</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сформированность навыка рефлексии, признание своего права на ошибку и такого же права другого человека;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6)</w:t>
      </w:r>
      <w:r w:rsidRPr="00230B6A">
        <w:rPr>
          <w:rFonts w:ascii="Times New Roman" w:hAnsi="Times New Roman" w:cs="Times New Roman"/>
          <w:sz w:val="24"/>
          <w:szCs w:val="24"/>
        </w:rPr>
        <w:tab/>
        <w:t>трудового воспитания: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готовность адаптироваться в профессиональной среде;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уважение к труду и результатам трудовой деятельности;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7)</w:t>
      </w:r>
      <w:r w:rsidRPr="00230B6A">
        <w:rPr>
          <w:rFonts w:ascii="Times New Roman" w:hAnsi="Times New Roman" w:cs="Times New Roman"/>
          <w:sz w:val="24"/>
          <w:szCs w:val="24"/>
        </w:rPr>
        <w:tab/>
        <w:t>экологического воспитания: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осознание своей роли как гражданина и потребителя в условиях взаимосвязи природной, технологической и социальной сред;</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готовность к участию в практической деятельности экологической направленности;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8)</w:t>
      </w:r>
      <w:r w:rsidRPr="00230B6A">
        <w:rPr>
          <w:rFonts w:ascii="Times New Roman" w:hAnsi="Times New Roman" w:cs="Times New Roman"/>
          <w:sz w:val="24"/>
          <w:szCs w:val="24"/>
        </w:rPr>
        <w:tab/>
        <w:t>ценности научного познания: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овладение языковой и читательской культурой как средством познания мира;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9)</w:t>
      </w:r>
      <w:r w:rsidRPr="00230B6A">
        <w:rPr>
          <w:rFonts w:ascii="Times New Roman" w:hAnsi="Times New Roman" w:cs="Times New Roman"/>
          <w:sz w:val="24"/>
          <w:szCs w:val="24"/>
        </w:rPr>
        <w:tab/>
        <w:t>адаптации обучающегося к изменяющимся условиям социальной и природной среды: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способность обучающихся взаимодействовать в условиях неопределённости, открытость опыту и знаниям других;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умение анализировать и выявлять взаимосвязи природы, общества и экономики;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воспринимать стрессовую ситуацию как вызов, требующий контрмер;</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оценивать ситуацию стресса, корректировать принимаемые решения и действия;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формулировать и оценивать риски и последствия, формировать опыт, находить позитивное в произошедшей ситуации;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быть готовым действовать в отсутствие гарантий успеха.</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6.8.3. 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6.8.3.1. У обучающегося будут сформированы следующие базовые логические действия как часть познавательных универсальных учебных действий: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выявлять и характеризовать существенные признаки объектов (явлений);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предлагать критерии для выявления закономерностей и противоречий;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выявлять дефицит информации, данных, необходимых для решения поставленной задачи;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выявлять причинно-следственные связи при изучении явлений и процессов;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6.8.3.2. У обучающегося будут сформированы следующие базовые исследовательские действия как часть познавательных универсальных учебных действий: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использовать вопросы как исследовательский инструмент познания;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мнение;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6.8.3.3. У обучающегося будут сформированы умения работать с информацией как часть познавательных универсальных учебных действий: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эффективно запоминать и систематизировать информацию.</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6.8.3.4. У обучающегося будут сформированы умения общения как часть коммуникативных универсальных учебных действий: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выражать себя (свою точку зрения) в устных и письменных текстах;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публично представлять результаты выполненного опыта (эксперимента, исследования, проекта);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6.8.3.5. У обучающегося будут сформированы умения совместной деятельности как часть коммуникативных универсальных учебных действий: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обобщать мнения нескольких человек, проявлять готовность руководить, выполнять поручения, подчиняться;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6.8.3.6. У обучающегося будут сформированы умения самоорганизации как часть регулятивных универсальных учебных действий: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выявлять проблемы для решения в жизненных и учебных ситуациях;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проводить выбор и брать ответственность за решение.</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6.8.3.7. У обучающегося будут сформированы умения самоконтроля как часть регулятивных универсальных учебных действий: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владеть способами самоконтроля, самомотивации и рефлексии;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давать оценку ситуации и предлагать план её изменения;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оценивать соответствие результата цели и условиям.</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6.8.3.8. У обучающегося будут сформированы умения эмоционального интеллекта как часть регулятивных универсальных учебных действий: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различать, называть и управлять собственными эмоциями и эмоциями других;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выявлять и анализировать причины эмоций;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ставить себя на место другого человека, понимать мотивы и намерения другого;</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регулировать способ выражения эмоций.</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6.8.3.9. У обучающегося будут сформированы умения принимать себя и других как часть регулятивных универсальных учебных действий:</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осознанно относиться к другому человеку, его мнению; признавать своё право на ошибку и такое же право другого;</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принимать себя и других, не осуждая;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открытость себе и другим;</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осознавать невозможность контролировать всё вокруг.</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6.8.4. 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6.8.4.1. Предметные результаты освоения программы по иностранному (английскому) языку к концу обучения в 5 классе: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 владеть основными видами речевой деятельности: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владеть орфографическими навыками: правильно писать изученные слова;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изученные синонимы и интернациональные слова;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предложения с несколькими обстоятельствами, следующими в определённом порядке;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вопросительные предложения (альтернативный и разделительный вопросы в Present/Past/Future Simple Tense);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имена существительные во множественном числе, в том числе имена существительные, имеющие форму только множественного числа;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имена существительные с причастиями настоящего и прошедшего времени;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наречия в положительной, сравнительной и превосходной степенях, образованные по правилу, и исключения;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5) владеть социокультурными знаниями и умениями: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правильно оформлять адрес, писать фамилии и имена (свои, родственников и друзей) на английском языке (в анкете, формуляре);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обладать базовыми знаниями о социокультурном портрете родной страны и страны (стран)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Россию и страны (стран)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8) использовать иноязычные словари и справочники, в том числе информационно-справочные системы в электронной форме.</w:t>
      </w:r>
    </w:p>
    <w:p w:rsidR="00230B6A" w:rsidRPr="00230B6A" w:rsidRDefault="005652B5" w:rsidP="007E0B29">
      <w:pPr>
        <w:jc w:val="both"/>
        <w:rPr>
          <w:rFonts w:ascii="Times New Roman" w:hAnsi="Times New Roman" w:cs="Times New Roman"/>
          <w:sz w:val="24"/>
          <w:szCs w:val="24"/>
        </w:rPr>
      </w:pPr>
      <w:r>
        <w:rPr>
          <w:rFonts w:ascii="Times New Roman" w:hAnsi="Times New Roman" w:cs="Times New Roman"/>
          <w:sz w:val="24"/>
          <w:szCs w:val="24"/>
        </w:rPr>
        <w:t>2</w:t>
      </w:r>
      <w:r w:rsidR="00230B6A" w:rsidRPr="00230B6A">
        <w:rPr>
          <w:rFonts w:ascii="Times New Roman" w:hAnsi="Times New Roman" w:cs="Times New Roman"/>
          <w:sz w:val="24"/>
          <w:szCs w:val="24"/>
        </w:rPr>
        <w:t>6.8.4.2. Предметные результаты освоения программы по иностранному (английскому) языку к концу обучения в 6 классе: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 владеть основными видами речевой деятельности: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владеть орфографическими навыками: правильно писать изученные слова;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изученные синонимы, антонимы и интернациональные слова;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различные средства связи для обеспечения целостности высказывания;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сложноподчинённые предложения с придаточными определительными с союзными словами who, which, that;</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сложноподчинённые предложения с придаточными времени с союзами for, since;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предложения с конструкциями as … as, not so … as;</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глаголы в видовременных формах действительного залога в изъявительном наклонении в Present/Past Continuous Tense;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все типы вопросительных предложений (общий, специальный, альтернативный, разделительный вопросы) в Present/ Past Continuous Tense;</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модальныеглаголыиихэквиваленты</w:t>
      </w:r>
      <w:r w:rsidRPr="00230B6A">
        <w:rPr>
          <w:rFonts w:ascii="Times New Roman" w:hAnsi="Times New Roman" w:cs="Times New Roman"/>
          <w:sz w:val="24"/>
          <w:szCs w:val="24"/>
          <w:lang w:val="en-US"/>
        </w:rPr>
        <w:t xml:space="preserve"> (can/be able to, must/ have to, may, should, need);</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lang w:val="en-US"/>
        </w:rPr>
        <w:t>c</w:t>
      </w:r>
      <w:r w:rsidRPr="00230B6A">
        <w:rPr>
          <w:rFonts w:ascii="Times New Roman" w:hAnsi="Times New Roman" w:cs="Times New Roman"/>
          <w:sz w:val="24"/>
          <w:szCs w:val="24"/>
        </w:rPr>
        <w:t>лова</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выражающиеколичество</w:t>
      </w:r>
      <w:r w:rsidRPr="00230B6A">
        <w:rPr>
          <w:rFonts w:ascii="Times New Roman" w:hAnsi="Times New Roman" w:cs="Times New Roman"/>
          <w:sz w:val="24"/>
          <w:szCs w:val="24"/>
          <w:lang w:val="en-US"/>
        </w:rPr>
        <w:t xml:space="preserve"> (little/a little, few/a few);</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числительные для обозначения дат и больших чисел (100–1000);</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5) владеть социокультурными знаниями и умениями: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обладать базовыми знаниями о социокультурном портрете родной страны и страны (стран)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Россию и страну (страны)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8) использовать иноязычные словари и справочники, в том числе информационно-справочные системы в электронной форме;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136.8.4.3. Предметные результаты освоения программы по иностранному (английскому) языку к концу обучения в 7 классе: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 владеть основными видами речевой деятельности: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владеть орфографическими навыками: правильно писать изученные слова;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предложения со сложным дополнением (Complex Object);</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условные предложения реального (Conditional 0, Conditional I)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предложения с конструкцией to be going to + инфинитив и формы Future Simple Tense и Present Continuous Tense для выражения будущего действия;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конструкцию used to + инфинитив глагола;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глаголы в наиболее употребительных формах страдательного залога (Present/Past Simple Passive);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предлоги, употребляемые с глаголами в страдательном залоге;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модальный глагол might;</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наречия, совпадающие по форме с прилагательными (fast, high; early);</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местоимения</w:t>
      </w:r>
      <w:r w:rsidRPr="00230B6A">
        <w:rPr>
          <w:rFonts w:ascii="Times New Roman" w:hAnsi="Times New Roman" w:cs="Times New Roman"/>
          <w:sz w:val="24"/>
          <w:szCs w:val="24"/>
          <w:lang w:val="en-US"/>
        </w:rPr>
        <w:t xml:space="preserve"> other/another, both, all, one;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количественные числительные для обозначения больших чисел (до 1 000 000);</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5) владеть социокультурными знаниями и умениями: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обладать базовыми знаниями о социокультурном портрете и культурном наследии родной страны и страны (стран)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Россию и страну (страны) изучаемого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8) использовать иноязычные словари и справочники, в том числе информационно-справочные системы в электронной форме;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136.8.4.4. Предметные результаты освоения программы по иностранному (английскому) языку к концу обучения в 8 классе: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 владеть основными видами речевой деятельности: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предложения со сложным дополнением (Complex Object);</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все типы вопросительных предложений в Past Perfect Tense;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согласование времён в рамках сложного предложения;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согласование подлежащего, выраженного собирательным существительным (family, police), со сказуемым;</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конструкциисглаголамина</w:t>
      </w:r>
      <w:r w:rsidRPr="00230B6A">
        <w:rPr>
          <w:rFonts w:ascii="Times New Roman" w:hAnsi="Times New Roman" w:cs="Times New Roman"/>
          <w:sz w:val="24"/>
          <w:szCs w:val="24"/>
          <w:lang w:val="en-US"/>
        </w:rPr>
        <w:t xml:space="preserve"> -ing: to love/hate doing something;</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конструкции</w:t>
      </w:r>
      <w:r w:rsidRPr="00230B6A">
        <w:rPr>
          <w:rFonts w:ascii="Times New Roman" w:hAnsi="Times New Roman" w:cs="Times New Roman"/>
          <w:sz w:val="24"/>
          <w:szCs w:val="24"/>
          <w:lang w:val="en-US"/>
        </w:rPr>
        <w:t xml:space="preserve">, </w:t>
      </w:r>
      <w:r w:rsidRPr="00230B6A">
        <w:rPr>
          <w:rFonts w:ascii="Times New Roman" w:hAnsi="Times New Roman" w:cs="Times New Roman"/>
          <w:sz w:val="24"/>
          <w:szCs w:val="24"/>
        </w:rPr>
        <w:t>содержащиеглаголы</w:t>
      </w:r>
      <w:r w:rsidRPr="00230B6A">
        <w:rPr>
          <w:rFonts w:ascii="Times New Roman" w:hAnsi="Times New Roman" w:cs="Times New Roman"/>
          <w:sz w:val="24"/>
          <w:szCs w:val="24"/>
          <w:lang w:val="en-US"/>
        </w:rPr>
        <w:t>-</w:t>
      </w:r>
      <w:r w:rsidRPr="00230B6A">
        <w:rPr>
          <w:rFonts w:ascii="Times New Roman" w:hAnsi="Times New Roman" w:cs="Times New Roman"/>
          <w:sz w:val="24"/>
          <w:szCs w:val="24"/>
        </w:rPr>
        <w:t>связки</w:t>
      </w:r>
      <w:r w:rsidRPr="00230B6A">
        <w:rPr>
          <w:rFonts w:ascii="Times New Roman" w:hAnsi="Times New Roman" w:cs="Times New Roman"/>
          <w:sz w:val="24"/>
          <w:szCs w:val="24"/>
          <w:lang w:val="en-US"/>
        </w:rPr>
        <w:t xml:space="preserve"> to be/to look/to feel/to seem;</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конструкции</w:t>
      </w:r>
      <w:r w:rsidRPr="00230B6A">
        <w:rPr>
          <w:rFonts w:ascii="Times New Roman" w:hAnsi="Times New Roman" w:cs="Times New Roman"/>
          <w:sz w:val="24"/>
          <w:szCs w:val="24"/>
          <w:lang w:val="en-US"/>
        </w:rPr>
        <w:t xml:space="preserve"> be/get used to do something; be/get used doing something;</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конструкцию</w:t>
      </w:r>
      <w:r w:rsidRPr="00230B6A">
        <w:rPr>
          <w:rFonts w:ascii="Times New Roman" w:hAnsi="Times New Roman" w:cs="Times New Roman"/>
          <w:sz w:val="24"/>
          <w:szCs w:val="24"/>
          <w:lang w:val="en-US"/>
        </w:rPr>
        <w:t xml:space="preserve"> both … and …;</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конструкции</w:t>
      </w:r>
      <w:r w:rsidRPr="00230B6A">
        <w:rPr>
          <w:rFonts w:ascii="Times New Roman" w:hAnsi="Times New Roman" w:cs="Times New Roman"/>
          <w:sz w:val="24"/>
          <w:szCs w:val="24"/>
          <w:lang w:val="en-US"/>
        </w:rPr>
        <w:t xml:space="preserve"> c </w:t>
      </w:r>
      <w:r w:rsidRPr="00230B6A">
        <w:rPr>
          <w:rFonts w:ascii="Times New Roman" w:hAnsi="Times New Roman" w:cs="Times New Roman"/>
          <w:sz w:val="24"/>
          <w:szCs w:val="24"/>
        </w:rPr>
        <w:t>глаголами</w:t>
      </w:r>
      <w:r w:rsidRPr="00230B6A">
        <w:rPr>
          <w:rFonts w:ascii="Times New Roman" w:hAnsi="Times New Roman" w:cs="Times New Roman"/>
          <w:sz w:val="24"/>
          <w:szCs w:val="24"/>
          <w:lang w:val="en-US"/>
        </w:rPr>
        <w:t xml:space="preserve"> to stop, to remember, to forget (</w:t>
      </w:r>
      <w:r w:rsidRPr="00230B6A">
        <w:rPr>
          <w:rFonts w:ascii="Times New Roman" w:hAnsi="Times New Roman" w:cs="Times New Roman"/>
          <w:sz w:val="24"/>
          <w:szCs w:val="24"/>
        </w:rPr>
        <w:t>разницавзначении</w:t>
      </w:r>
      <w:r w:rsidRPr="00230B6A">
        <w:rPr>
          <w:rFonts w:ascii="Times New Roman" w:hAnsi="Times New Roman" w:cs="Times New Roman"/>
          <w:sz w:val="24"/>
          <w:szCs w:val="24"/>
          <w:lang w:val="en-US"/>
        </w:rPr>
        <w:t xml:space="preserve"> to stop doing smth </w:t>
      </w:r>
      <w:r w:rsidRPr="00230B6A">
        <w:rPr>
          <w:rFonts w:ascii="Times New Roman" w:hAnsi="Times New Roman" w:cs="Times New Roman"/>
          <w:sz w:val="24"/>
          <w:szCs w:val="24"/>
        </w:rPr>
        <w:t>и</w:t>
      </w:r>
      <w:r w:rsidRPr="00230B6A">
        <w:rPr>
          <w:rFonts w:ascii="Times New Roman" w:hAnsi="Times New Roman" w:cs="Times New Roman"/>
          <w:sz w:val="24"/>
          <w:szCs w:val="24"/>
          <w:lang w:val="en-US"/>
        </w:rPr>
        <w:t xml:space="preserve"> to stop to do smth);</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глаголыввидовременныхформахдействительногозалогавизъявительномнаклонении</w:t>
      </w:r>
      <w:r w:rsidRPr="00230B6A">
        <w:rPr>
          <w:rFonts w:ascii="Times New Roman" w:hAnsi="Times New Roman" w:cs="Times New Roman"/>
          <w:sz w:val="24"/>
          <w:szCs w:val="24"/>
          <w:lang w:val="en-US"/>
        </w:rPr>
        <w:t xml:space="preserve"> (Past Perfect Tense, Present Perfect Continuous Tense, Future-in-the-Past);</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модальные глаголы в косвенной речи в настоящем и прошедшем времени;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неличные формы глагола (инфинитив, герундий, причастия настоящего и прошедшего времени);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наречия too – enough;</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отрицательные местоимения no (и его производные nobody, nothing, etc.), none;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5) владеть социокультурными знаниями и умениями: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оказывать помощь иностранным гостям в ситуациях повседневного общения (объяснить местонахождение объекта, сообщить возможный маршрут);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10) использовать иноязычные словари и справочники, в том числе информационно-справочные системы в электронной форме;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11) достигать взаимопонимания в процессе устного и письменного общения с носителями иностранного языка, людьми другой культуры;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136.8.4.5. Предметные результаты освоения программы по иностранному (английскому) языку к концу обучения в 9 классе: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 владеть основными видами речевой деятельности: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владеть орфографическими навыками: правильно писать изученные слова;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распознавать и употреблять в устной и письменной речи:</w:t>
      </w:r>
    </w:p>
    <w:p w:rsidR="00230B6A" w:rsidRPr="00230B6A" w:rsidRDefault="00230B6A" w:rsidP="007E0B29">
      <w:pPr>
        <w:jc w:val="both"/>
        <w:rPr>
          <w:rFonts w:ascii="Times New Roman" w:hAnsi="Times New Roman" w:cs="Times New Roman"/>
          <w:sz w:val="24"/>
          <w:szCs w:val="24"/>
          <w:lang w:val="en-US"/>
        </w:rPr>
      </w:pPr>
      <w:r w:rsidRPr="00230B6A">
        <w:rPr>
          <w:rFonts w:ascii="Times New Roman" w:hAnsi="Times New Roman" w:cs="Times New Roman"/>
          <w:sz w:val="24"/>
          <w:szCs w:val="24"/>
        </w:rPr>
        <w:t>предложениясосложнымдополнением</w:t>
      </w:r>
      <w:r w:rsidRPr="00230B6A">
        <w:rPr>
          <w:rFonts w:ascii="Times New Roman" w:hAnsi="Times New Roman" w:cs="Times New Roman"/>
          <w:sz w:val="24"/>
          <w:szCs w:val="24"/>
          <w:lang w:val="en-US"/>
        </w:rPr>
        <w:t xml:space="preserve"> (Complex Object) (I want to have my hair cut.);</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предложения с I wish;</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условные предложения нереального характера (Conditional II);</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конструкцию для выражения предпочтения I prefer …/I’d prefer …/I’d rather…;</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предложения с конструкцией either … or, neither … nor;</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формы страдательного залога Present Perfect Passive;</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порядок следования имён прилагательных (nice long blond hair);</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5) владеть социокультурными знаниями и умениями: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выражать модальные значения, чувства и эмоции;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иметь элементарные представления о различных вариантах английского языка;</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9) использовать иноязычные словари и справочники, в том числе информационно-справочные системы в электронной форме;</w:t>
      </w:r>
    </w:p>
    <w:p w:rsidR="00230B6A" w:rsidRPr="00230B6A" w:rsidRDefault="00230B6A" w:rsidP="007E0B29">
      <w:pPr>
        <w:jc w:val="both"/>
        <w:rPr>
          <w:rFonts w:ascii="Times New Roman" w:hAnsi="Times New Roman" w:cs="Times New Roman"/>
          <w:sz w:val="24"/>
          <w:szCs w:val="24"/>
        </w:rPr>
      </w:pPr>
      <w:r w:rsidRPr="00230B6A">
        <w:rPr>
          <w:rFonts w:ascii="Times New Roman" w:hAnsi="Times New Roman" w:cs="Times New Roman"/>
          <w:sz w:val="24"/>
          <w:szCs w:val="24"/>
        </w:rPr>
        <w:t>10) достигать взаимопонимания в процессе устного и письменного общения с носителями иностранного языка, людьми другой культуры;</w:t>
      </w:r>
    </w:p>
    <w:p w:rsidR="000A0A51" w:rsidRPr="009F5EE6" w:rsidRDefault="00230B6A" w:rsidP="007E0B29">
      <w:pPr>
        <w:jc w:val="both"/>
        <w:rPr>
          <w:rFonts w:ascii="Times New Roman" w:hAnsi="Times New Roman" w:cs="Times New Roman"/>
          <w:sz w:val="24"/>
          <w:szCs w:val="24"/>
          <w:highlight w:val="yellow"/>
        </w:rPr>
      </w:pPr>
      <w:r w:rsidRPr="00230B6A">
        <w:rPr>
          <w:rFonts w:ascii="Times New Roman" w:hAnsi="Times New Roman" w:cs="Times New Roman"/>
          <w:sz w:val="24"/>
          <w:szCs w:val="24"/>
        </w:rPr>
        <w:t xml:space="preserve">11) сравнивать (в том числе устанавливать основания для сравнения) объекты, явления, процессы, их </w:t>
      </w:r>
      <w:r w:rsidRPr="009F5EE6">
        <w:rPr>
          <w:rFonts w:ascii="Times New Roman" w:hAnsi="Times New Roman" w:cs="Times New Roman"/>
          <w:sz w:val="24"/>
          <w:szCs w:val="24"/>
        </w:rPr>
        <w:t>элементы и основные функции в рамках изученной тематики.</w:t>
      </w:r>
    </w:p>
    <w:p w:rsidR="000A0A51" w:rsidRPr="000A0A51" w:rsidRDefault="009F5EE6" w:rsidP="007E0B29">
      <w:pPr>
        <w:jc w:val="both"/>
        <w:rPr>
          <w:rFonts w:ascii="Times New Roman" w:hAnsi="Times New Roman" w:cs="Times New Roman"/>
          <w:sz w:val="24"/>
          <w:szCs w:val="24"/>
        </w:rPr>
      </w:pPr>
      <w:r>
        <w:rPr>
          <w:rFonts w:ascii="Times New Roman" w:hAnsi="Times New Roman" w:cs="Times New Roman"/>
          <w:sz w:val="24"/>
          <w:szCs w:val="24"/>
          <w:highlight w:val="yellow"/>
        </w:rPr>
        <w:t>27</w:t>
      </w:r>
      <w:r w:rsidR="000A0A51" w:rsidRPr="009F5EE6">
        <w:rPr>
          <w:rFonts w:ascii="Times New Roman" w:hAnsi="Times New Roman" w:cs="Times New Roman"/>
          <w:sz w:val="24"/>
          <w:szCs w:val="24"/>
          <w:highlight w:val="yellow"/>
        </w:rPr>
        <w:t>. Федеральная рабочая программа по учебному предмету «Математика» (базовый уровень).</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146.1. 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0A0A51" w:rsidRPr="000A0A51" w:rsidRDefault="009F5EE6" w:rsidP="007E0B29">
      <w:pPr>
        <w:jc w:val="both"/>
        <w:rPr>
          <w:rFonts w:ascii="Times New Roman" w:hAnsi="Times New Roman" w:cs="Times New Roman"/>
          <w:sz w:val="24"/>
          <w:szCs w:val="24"/>
        </w:rPr>
      </w:pPr>
      <w:r>
        <w:rPr>
          <w:rFonts w:ascii="Times New Roman" w:hAnsi="Times New Roman" w:cs="Times New Roman"/>
          <w:sz w:val="24"/>
          <w:szCs w:val="24"/>
          <w:highlight w:val="yellow"/>
        </w:rPr>
        <w:t>27</w:t>
      </w:r>
      <w:r w:rsidR="000A0A51" w:rsidRPr="009F5EE6">
        <w:rPr>
          <w:rFonts w:ascii="Times New Roman" w:hAnsi="Times New Roman" w:cs="Times New Roman"/>
          <w:sz w:val="24"/>
          <w:szCs w:val="24"/>
          <w:highlight w:val="yellow"/>
        </w:rPr>
        <w:t>.2. Пояснительная записка.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.2.1. 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.2.2. 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.2.3. 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.2.4.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 xml:space="preserve">.2.5. 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 xml:space="preserve">.2.6. Приоритетными целями обучения математике в 5–9 классах являются: </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 xml:space="preserve">.2.7. 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.2.8. 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Pr="000A0A51">
        <w:rPr>
          <w:rFonts w:ascii="Times New Roman" w:hAnsi="Times New Roman" w:cs="Times New Roman"/>
          <w:sz w:val="24"/>
          <w:szCs w:val="24"/>
        </w:rPr>
        <w:t>.</w:t>
      </w:r>
      <w:r w:rsidR="000A0A51" w:rsidRPr="000A0A51">
        <w:rPr>
          <w:rFonts w:ascii="Times New Roman" w:hAnsi="Times New Roman" w:cs="Times New Roman"/>
          <w:sz w:val="24"/>
          <w:szCs w:val="24"/>
        </w:rPr>
        <w:t>.2.9. 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.3. 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.3.1. Личностные результаты освоения программы по математике характеризуются: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1) патриотическое воспитание: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2) гражданское и духовно-нравственное воспитание: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3) трудовое воспитание: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4) эстетическое воспитание: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5) ценности научного познания: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6) физическое воспитание, формирование культуры здоровья и эмоционального благополучия: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7) экологическое воспитание: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8) адаптация к изменяющимся условиям социальной и природной среды: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.3.2. 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0A0A51" w:rsidRPr="000A0A51" w:rsidRDefault="005652B5" w:rsidP="007E0B29">
      <w:pPr>
        <w:jc w:val="both"/>
        <w:rPr>
          <w:rFonts w:ascii="Times New Roman" w:hAnsi="Times New Roman" w:cs="Times New Roman"/>
          <w:sz w:val="24"/>
          <w:szCs w:val="24"/>
        </w:rPr>
      </w:pPr>
      <w:r w:rsidRPr="005652B5">
        <w:rPr>
          <w:rFonts w:ascii="Times New Roman" w:hAnsi="Times New Roman" w:cs="Times New Roman"/>
          <w:sz w:val="24"/>
          <w:szCs w:val="24"/>
        </w:rPr>
        <w:t>27</w:t>
      </w:r>
      <w:r w:rsidR="000A0A51" w:rsidRPr="000A0A51">
        <w:rPr>
          <w:rFonts w:ascii="Times New Roman" w:hAnsi="Times New Roman" w:cs="Times New Roman"/>
          <w:sz w:val="24"/>
          <w:szCs w:val="24"/>
        </w:rPr>
        <w:t>.3.2.1. 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.3.2.2. У обучающегося будут сформированы следующие базовые логические действия как часть универсальных познавательных учебных действий: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проводить выводы с использованием законов логики, дедуктивных и индуктивных умозаключений, умозаключений по аналогии;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.3.2.3. У обучающегося будут сформированы следующие базовые исследовательские действия как часть универсальных познавательных учебных действий: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прогнозировать возможное развитие процесса, а также выдвигать предположения о его развитии в новых условиях.</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.3.2.4. У обучающегося будут сформированы умения работать с информацией как часть универсальных познавательных учебных действий: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выявлять недостаточность и избыточность информации, данных, необходимых для решения задачи;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.3.2.5. Универсальные коммуникативные действия обеспечивают сформированность социальных навыков обучающихся.</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.3.2.6. У обучающегося будут сформированы умения общения как часть универсальных коммуникативных учебных действий: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.3.2.7. У обучающегося будут сформированы умения сотрудничества как часть универсальных коммуникативных учебных действий: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 xml:space="preserve">понимать и использовать преимущества командной и индивидуальной работы при решении учебных математических задач; </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.3.2.8. Универсальные регулятивные действия обеспечивают формирование смысловых установок и жизненных навыков личности.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.3.2.9. У обучающегося будут сформированы умения самоорганизации как часть универсальных регулятивных учебных действий: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.3.2.10. У обучающегося будут сформированы умения самоконтроля как часть универсальных регулятивных учебных действий: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владеть способами самопроверки, самоконтроля процесса и результата решения математической задачи;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.3.3. 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0A0A51" w:rsidRPr="0053176A" w:rsidRDefault="0053176A" w:rsidP="007E0B29">
      <w:pPr>
        <w:jc w:val="both"/>
        <w:rPr>
          <w:rFonts w:ascii="Times New Roman" w:hAnsi="Times New Roman" w:cs="Times New Roman"/>
          <w:b/>
          <w:sz w:val="24"/>
          <w:szCs w:val="24"/>
        </w:rPr>
      </w:pPr>
      <w:r>
        <w:rPr>
          <w:rFonts w:ascii="Times New Roman" w:hAnsi="Times New Roman" w:cs="Times New Roman"/>
          <w:b/>
          <w:sz w:val="24"/>
          <w:szCs w:val="24"/>
          <w:highlight w:val="yellow"/>
        </w:rPr>
        <w:t>27</w:t>
      </w:r>
      <w:r w:rsidR="000A0A51" w:rsidRPr="0053176A">
        <w:rPr>
          <w:rFonts w:ascii="Times New Roman" w:hAnsi="Times New Roman" w:cs="Times New Roman"/>
          <w:b/>
          <w:sz w:val="24"/>
          <w:szCs w:val="24"/>
          <w:highlight w:val="yellow"/>
        </w:rPr>
        <w:t>.4. Федеральная рабочая программа учебного курса «Математика» в 5–6 классах (далее соответственно – программа учебного курса «Математика», учебный курс).</w:t>
      </w:r>
    </w:p>
    <w:p w:rsidR="000A0A51" w:rsidRPr="0053176A" w:rsidRDefault="009F5EE6" w:rsidP="007E0B29">
      <w:pPr>
        <w:jc w:val="both"/>
        <w:rPr>
          <w:rFonts w:ascii="Times New Roman" w:hAnsi="Times New Roman" w:cs="Times New Roman"/>
          <w:sz w:val="24"/>
          <w:szCs w:val="24"/>
        </w:rPr>
      </w:pPr>
      <w:r w:rsidRPr="0053176A">
        <w:rPr>
          <w:rFonts w:ascii="Times New Roman" w:hAnsi="Times New Roman" w:cs="Times New Roman"/>
          <w:sz w:val="24"/>
          <w:szCs w:val="24"/>
        </w:rPr>
        <w:t>27</w:t>
      </w:r>
      <w:r w:rsidR="000A0A51" w:rsidRPr="0053176A">
        <w:rPr>
          <w:rFonts w:ascii="Times New Roman" w:hAnsi="Times New Roman" w:cs="Times New Roman"/>
          <w:sz w:val="24"/>
          <w:szCs w:val="24"/>
        </w:rPr>
        <w:t>.4.1. Пояснительная записка.</w:t>
      </w:r>
    </w:p>
    <w:p w:rsidR="000A0A51" w:rsidRPr="000A0A51" w:rsidRDefault="0053176A" w:rsidP="007E0B29">
      <w:pPr>
        <w:jc w:val="both"/>
        <w:rPr>
          <w:rFonts w:ascii="Times New Roman" w:hAnsi="Times New Roman" w:cs="Times New Roman"/>
          <w:sz w:val="24"/>
          <w:szCs w:val="24"/>
        </w:rPr>
      </w:pPr>
      <w:r w:rsidRPr="0053176A">
        <w:rPr>
          <w:rFonts w:ascii="Times New Roman" w:hAnsi="Times New Roman" w:cs="Times New Roman"/>
          <w:sz w:val="24"/>
          <w:szCs w:val="24"/>
        </w:rPr>
        <w:t>27</w:t>
      </w:r>
      <w:r w:rsidR="000A0A51" w:rsidRPr="0053176A">
        <w:rPr>
          <w:rFonts w:ascii="Times New Roman" w:hAnsi="Times New Roman" w:cs="Times New Roman"/>
          <w:sz w:val="24"/>
          <w:szCs w:val="24"/>
        </w:rPr>
        <w:t>.4.1.1. Приоритетными целями обучения математике в 5–6 классах являются: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подведение обучающихся на доступном для них уровне к осознанию взаимосвязи математики и окружающего мира;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.4.1.2. 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.4.1.3. 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.4.1.4.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.4.1.5. 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.4.1.6. 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.4.1.7. 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.4.1.8. 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.4.1.9. 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.4.1.10. Общее число часов, рекомендованных для изучения математики, – 340 часов: в 5 классе – 170 часов (5 часов в неделю), в 6 классе – 170 часов (5 часов в неделю).</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.4.2. Содержание обучения в 5 классе.</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.4.2.1. Натуральные числа и нуль.</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Натуральное число. Ряд натуральных чисел. Число 0. Изображение натуральных чисел точками на координатной (числовой) прямой.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Позиционная система счисления. Римская нумерация как пример непозиционной системы счисления. Десятичная система счисления.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Сравнение натуральных чисел, сравнение натуральных чисел с нулём. Способы сравнения. Округление натуральных чисел.</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Использование букв для обозначения неизвестного компонента и записи свойств арифметических действий.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Делители и кратные числа, разложение на множители. Простые и составные числа. Признаки делимости на 2, 5, 10, 3, 9. Деление с остатком.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Степень с натуральным показателем. Запись числа в виде суммы разрядных слагаемых.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.4.2.2. Дроби.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Сложение и вычитание дробей. Умножение и деление дробей, взаимно-обратные дроби. Нахождение части целого и целого по его части.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Арифметические действия с десятичными дробями. Округление десятичных дробей.</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.4.2.3. Решение текстовых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Решение основных задач на дроби.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Представление данных в виде таблиц, столбчатых диаграмм.</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.4.2.4. Наглядная геометрия.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Длина отрезка, метрические единицы длины. Длина ломаной, периметр многоугольника. Измерение и построение углов с помощью транспортира.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Наглядные представления о фигурах на плоскости: многоугольник, прямоугольник, квадрат, треугольник, о равенстве фигур.</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Объём прямоугольного параллелепипеда, куба. Единицы измерения объёма.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.4.3. Содержание обучения в 6 классе.</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.4.3.1. Натуральные числа.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.4.3.2. Дроби.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Отношение. Деление в данном отношении. Масштаб, пропорция. Применение пропорций при решении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.4.3.3. Положительные и отрицательные числа.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.4.3.4. Буквенные выражения.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4.3.5. Решение текстовых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Решение текстовых задач арифметическим способом. Решение логических задач. Решение задач перебором всех возможных вариантов.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Решение задач, связанных с отношением, пропорциональностью величин, процентами; решение основных задач на дроби и проценты.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Оценка и прикидка, округление результата. Составление буквенных выражений по условию задачи.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Представление данных с помощью таблиц и диаграмм. Столбчатые диаграммы: чтение и построение. Чтение круговых диаграмм.</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.4.3.6. Наглядная геометрия.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Симметрия: центральная, осевая и зеркальная симметрии.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Построение симметричных фигур.</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Понятие объёма, единицы измерения объёма. Объём прямоугольного параллелепипеда, куба.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.4.4. Предметные результаты освоения программы учебного курса «Математика».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.4.4.1. Предметные результаты освоения программы учебного курса к концу обучения в 5 классе.</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.4.4.1.1. Числа и вычисления.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Понимать и правильно употреблять термины, связанные с натуральными числами, обыкновенными и десятичными дробями.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Сравнивать и упорядочивать натуральные числа, сравнивать в простейших случаях обыкновенные дроби, десятичные дроби.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Выполнять арифметические действия с натуральными числами, с обыкновенными дробями в простейших случаях.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Выполнять проверку, прикидку результата вычислений.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Округлять натуральные числа.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.4.4.1.2. Решение текстовых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текстовые задачи арифметическим способом и с помощью организованного конечного перебора всех возможных вариантов.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краткие записи, схемы, таблицы, обозначения при решении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.4.4.1.3. Наглядная геометрия.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геометрическими понятиями: точка, прямая, отрезок, луч, угол, многоугольник, окружность, круг.</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Приводить примеры объектов окружающего мира, имеющих форму изученных геометрических фигур.</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Изображать изученные геометрические фигуры на нелинованной и клетчатой бумаге с помощью циркуля и линейки.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свойства сторон и углов прямоугольника, квадрата для их построения, вычисления площади и периметра.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основными метрическими единицами измерения длины, площади; выражать одни единицы величины через другие.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Вычислять объём куба, параллелепипеда по заданным измерениям, пользоваться единицами измерения объёма.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несложные задачи на измерение геометрических величин в практических ситуациях.</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.4.4.2. Предметные результаты освоения программы учебного курса к концу обучения в 6 классе.</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.4.4.2.1. Числа и вычисления.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Сравнивать и упорядочивать целые числа, обыкновенные и десятичные дроби, сравнивать числа одного и разных знаков.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Соотносить точки в прямоугольной системе координат с координатами этой точки.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Округлять целые числа и десятичные дроби, находить приближения чисел.</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.4.4.2.2. Числовые и буквенные выражения.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признаками делимости, раскладывать натуральные числа на простые множители.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 xml:space="preserve">Пользоваться масштабом, составлять пропорции и отношения. </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неизвестный компонент равенства.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.4.4.2.3. Решение текстовых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многошаговые текстовые задачи арифметическим способом.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задачи, связанные с отношением, пропорциональностью величин, процентами, решать три основные задачи на дроби и проценты.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Составлять буквенные выражения по условию задачи.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Представлять информацию с помощью таблиц, линейной и столбчатой диаграмм.</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.4.4.2.4. Наглядная геометрия.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используя чертёжные инструменты, расстояния: между двумя точками, от точки до прямой, длину пути на квадратной сетке.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Изображать на клетчатой бумаге прямоугольный параллелепипед.</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 xml:space="preserve">Вычислять объём прямоугольного параллелепипеда, куба, пользоваться основными единицами измерения объёма; </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несложные задачи на нахождение геометрических величин в практических ситуациях.</w:t>
      </w:r>
    </w:p>
    <w:p w:rsidR="000A0A51" w:rsidRPr="0053176A" w:rsidRDefault="0053176A" w:rsidP="007E0B29">
      <w:pPr>
        <w:jc w:val="both"/>
        <w:rPr>
          <w:rFonts w:ascii="Times New Roman" w:hAnsi="Times New Roman" w:cs="Times New Roman"/>
          <w:b/>
          <w:sz w:val="24"/>
          <w:szCs w:val="24"/>
        </w:rPr>
      </w:pPr>
      <w:r>
        <w:rPr>
          <w:rFonts w:ascii="Times New Roman" w:hAnsi="Times New Roman" w:cs="Times New Roman"/>
          <w:b/>
          <w:sz w:val="24"/>
          <w:szCs w:val="24"/>
          <w:highlight w:val="yellow"/>
        </w:rPr>
        <w:t>27</w:t>
      </w:r>
      <w:r w:rsidR="000A0A51" w:rsidRPr="0053176A">
        <w:rPr>
          <w:rFonts w:ascii="Times New Roman" w:hAnsi="Times New Roman" w:cs="Times New Roman"/>
          <w:b/>
          <w:sz w:val="24"/>
          <w:szCs w:val="24"/>
          <w:highlight w:val="yellow"/>
        </w:rPr>
        <w:t>.5. Федеральная рабочая программа учебного курса «Алгебра» в 7–9 классах (далее соответственно – программа учебного курса «Алгебра», учебный курс).</w:t>
      </w:r>
    </w:p>
    <w:p w:rsidR="000A0A51" w:rsidRPr="000A0A51" w:rsidRDefault="0053176A"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.5.1. Пояснительная записка.</w:t>
      </w:r>
    </w:p>
    <w:p w:rsidR="000A0A51" w:rsidRPr="000A0A51" w:rsidRDefault="0053176A"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.5.1.1.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.5.1.2. 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.5.1.3. 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.5.1.4. 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.5.1.5. 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.5.1.6. 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.5.1.7. 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.5.2. Содержание обучения в 7 классе.</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.5.2.1. Числа и вычисления.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Применение признаков делимости, разложение на множители натуральных чисел.</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Реальные зависимости, в том числе прямая и обратная пропорциональности.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.5.2.2. Алгебраические выражения.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Свойства степени с натуральным показателем.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.5.2.3. Уравнения и неравенства.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Уравнение, корень уравнения, правила преобразования уравнения, равносильность уравнений.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.5.2.4. Функции.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Координата точки на прямой. Числовые промежутки. Расстояние между двумя точками координатной прямой.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Прямоугольная система координат, оси Ox и Oy.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y=|x|. Графическое решение линейных уравнений и систем линейных уравнений.</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.5.3. Содержание обучения в 8 классе.</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.5.3.1. Числа и вычисления.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Степень с целым показателем и её свойства. Стандартная запись числа.</w:t>
      </w:r>
    </w:p>
    <w:p w:rsidR="000A0A51" w:rsidRPr="000A0A51" w:rsidRDefault="005652B5"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.5.3.2. Алгебраические выражения.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Квадратный трёхчлен, разложение квадратного трёхчлена на множители.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.5.3.3. Уравнения и неравенства.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Решение текстовых задач алгебраическим способом.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.5.3.4. Функции.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Понятие функции. Область определения и множество значений функции. Способы задания функций.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График функции. Чтение свойств функции по её графику. Примеры графиков функций, отражающих реальные процессы.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Функции, описывающие прямую и обратную пропорциональные зависимости, их графики. Функции y = x2, y = x3, y =√x, y=|x|. Графическое решение уравнений и систем уравнений.</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.5.4. Содержание обучения в 9 классе.</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.5.4.1. Числа и вычисления.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Сравнение действительных чисел, арифметические действия с действительными числами.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Размеры объектов окружающего мира, длительность процессов в окружающем мире.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Приближённое значение величины, точность приближения. Округление чисел. Прикидка и оценка результатов вычислений.</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.5.4.2. Уравнения и неравенства.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Линейное уравнение. Решение уравнений, сводящихся к линейным.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Решение дробно-рациональных уравнений. Решение текстовых задач алгебраическим методом.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Решение текстовых задач алгебраическим способом.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Числовые неравенства и их свойства.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5.4.3. Функции.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Квадратичная функция, её график и свойства. Парабола, координаты вершины параболы, ось симметрии параболы.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Графики функций: у= kx,y= kx+b,y=  k/x,y= x^3,y= √x,y=|x|, и их свойства.</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.5.4.4. Числовые последовательности и прогрессии.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Понятие числовой последовательности. Задание последовательности рекуррентной формулой и формулой n-го члена.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Арифметическая и геометрическая прогрессии. Формулы n-го члена арифметической и геометрической прогрессий, суммы первых n членов.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 Предметные результаты освоения программы учебного курса «Алгебра».</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.5.5.1. Предметные результаты освоения программы учебного курса к концу обучения в 7 классе.</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.5.5.1.1. Числа и вычисления.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Выполнять, сочетая устные и письменные приёмы, арифметические действия с рациональными числами.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Сравнивать и упорядочивать рациональные числа.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Округлять числа.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Применять признаки делимости, разложение на множители натуральных чисел.</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.5.5.1.2. Алгебраические выражения.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алгебраическую терминологию и символику, применять её в процессе освоения учебного материала.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значения буквенных выражений при заданных значениях переменных.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Выполнять преобразования целого выражения в многочлен приведением подобных слагаемых, раскрытием скобок.</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Выполнять умножение одночлена на многочлен и многочлена на многочлен, применять формулы квадрата суммы и квадрата разности.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Применять преобразования многочленов для решения различных задач из математики, смежных предметов, из реальной практики.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свойства степеней с натуральными показателями для преобразования выражений.</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.5.5.1.3. Уравнения и неравенства.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Применять графические методы при решении линейных уравнений и их систем.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Подбирать примеры пар чисел, являющихся решением линейного уравнения с двумя переменными.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системы двух линейных уравнений с двумя переменными, в том числе графически.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.5.5.1.4. Функции.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Отмечать в координатной плоскости точки по заданным координатам, строить графики линейных функций. Строить график функции y = |х|.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значение функции по значению её аргумента.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.5.5.2. Предметные результаты освоения программы учебного курса к концу обучения в 8 классе.</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.5.5.2.1. Числа и вычисления.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записи больших и малых чисел с помощью десятичных дробей и степеней числа 10.</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.5.5.2.2. Алгебраические выражения.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Применять понятие степени с целым показателем, выполнять преобразования выражений, содержащих степени с целым показателем.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Раскладывать квадратный трёхчлен на множители.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Применять преобразования выражений для решения различных задач из математики, смежных предметов, из реальной практики.</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.5.5.2.3. Уравнения и неравенства.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линейные, квадратные уравнения и рациональные уравнения, сводящиеся к ним, системы двух уравнений с двумя переменными.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.5.5.2.4. Функции.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Строить графики элементарных функций вида: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y=  k/x,y= x^2,y= x^3,y= √x,y=|x|, описывать свойства числовой функции по её графику.</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.5.5.3. Предметные результаты освоения программы учебного курса к концу обучения в 9 классе.</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.5.5.3.1. Числа и вычисления.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Сравнивать и упорядочивать рациональные и иррациональные числа.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значения степеней с целыми показателями и корней, вычислять значения числовых выражений.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Округлять действительные числа, выполнять прикидку результата вычислений, оценку числовых выражений.</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.5.5.3.2. Уравнения и неравенства.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линейные и квадратные уравнения, уравнения, сводящиеся к ним, простейшие дробно-рациональные уравнения.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неравенства при решении различных задач.</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.5.5.3.3. Функции.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Распознавать функции изученных видов. Показывать схематически расположение на координатной плоскости графиков функций вида: y= kx,y= kx+b,y=  k/x,          y=ax^2+bx+c,y= x^3, y= √x,y=|x| в зависимости от значений коэффициентов, описывать свойства функций.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Строить и изображать схематически графики квадратичных функций, описывать свойства квадратичных функций по их графикам.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Распознавать квадратичную функцию по формуле, приводить примеры квадратичных функций из реальной жизни, физики, геометрии.</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.5.5.3.4. Числовые последовательности и прогрессии.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Распознавать арифметическую и геометрическую прогрессии при разных способах задания.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Выполнять вычисления с использованием формул n-го члена арифметической и геометрической прогрессий, суммы первых n членов.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Изображать члены последовательности точками на координатной плоскости.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0A0A51" w:rsidRPr="000A0A51" w:rsidRDefault="0053176A" w:rsidP="007E0B29">
      <w:pPr>
        <w:jc w:val="both"/>
        <w:rPr>
          <w:rFonts w:ascii="Times New Roman" w:hAnsi="Times New Roman" w:cs="Times New Roman"/>
          <w:sz w:val="24"/>
          <w:szCs w:val="24"/>
        </w:rPr>
      </w:pPr>
      <w:r>
        <w:rPr>
          <w:rFonts w:ascii="Times New Roman" w:hAnsi="Times New Roman" w:cs="Times New Roman"/>
          <w:sz w:val="24"/>
          <w:szCs w:val="24"/>
          <w:highlight w:val="yellow"/>
        </w:rPr>
        <w:t>27</w:t>
      </w:r>
      <w:r w:rsidR="000A0A51" w:rsidRPr="0053176A">
        <w:rPr>
          <w:rFonts w:ascii="Times New Roman" w:hAnsi="Times New Roman" w:cs="Times New Roman"/>
          <w:sz w:val="24"/>
          <w:szCs w:val="24"/>
          <w:highlight w:val="yellow"/>
        </w:rPr>
        <w:t>.6. Федеральная рабочая программа учебного курса «Геометрия» в 7–9 классах (далее соответственно – программа учебного курса «Геометрия», учебный курс).</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.6.1. Пояснительная записка.</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 xml:space="preserve">.6.1.1. 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 xml:space="preserve">.6.1.2.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.6.1.3. 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.6.1.4. 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.6.2. Содержание обучения в 7 классе.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Симметричные фигуры. Основные свойства осевой симметрии. Примеры симметрии в окружающем мире.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Основные построения с помощью циркуля и линейки. Треугольник. Высота, медиана, биссектриса, их свойства.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Равнобедренный и равносторонний треугольники. Неравенство треугольника.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Свойства и признаки равнобедренного треугольника. Признаки равенства треугольников.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Свойства и признаки параллельных прямых. Сумма углов треугольника. Внешние углы треугольника.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Геометрическое место точек. Биссектриса угла и серединный перпендикуляр к отрезку как геометрические места точек.</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.6.3. Содержание обучения в 8 классе.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Метод удвоения медианы. Центральная симметрия. Теорема Фалеса и теорема о пропорциональных отрезках.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Средние линии треугольника и трапеции. Центр масс треугольника.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Вычисление площадей треугольников и многоугольников на клетчатой бумаге.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Теорема Пифагора. Применение теоремы Пифагора при решении практических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.6.4. Содержание обучения в 9 классе.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Синус, косинус, тангенс углов от 0 до 180°. Основное тригонометрическое тождество. Формулы приведения.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Преобразование подобия. Подобие соответственных элементов.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Теорема о произведении отрезков хорд, теоремы о произведении отрезков секущих, теорема о квадрате касательной.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Движения плоскости и внутренние симметрии фигур (элементарные представления). Параллельный перенос. Поворот.</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.6.5. Предметные результаты освоения программы учебного курса «Геометрия».</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.6.5.1. Предметные результаты освоения программы учебного курса к концу обучения в 7 классе.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Строить чертежи к геометрическим задачам.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Проводить логические рассуждения с использованием геометрических теорем.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задачи на клетчатой бумаге.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простейшими геометрическими неравенствами, понимать их практический смысл.</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Проводить основные геометрические построения с помощью циркуля и линейки.</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.6.5.2. Предметные результаты освоения программы учебного курса к концу обучения в 8 классе.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Распознавать основные виды четырёхугольников, их элементы, пользоваться их свойствами при решении геометрических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Применять свойства точки пересечения медиан треугольника (центра масс) в решении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Применять признаки подобия треугольников в решении геометрических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Владеть понятием описанного четырёхугольника, применять свойства описанного четырёхугольника при решении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.6.5.3. Предметные результаты освоения программы учебного курса к концу обучения в 9 классе.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теоремами о произведении отрезков хорд, о произведении отрезков секущих, о квадрате касательной.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Пользоваться методом координат на плоскости, применять его в решении геометрических и практических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оси (или центры) симметрии фигур, применять движения плоскости в простейших случаях.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0A0A51" w:rsidRPr="0053176A" w:rsidRDefault="0053176A" w:rsidP="007E0B29">
      <w:pPr>
        <w:jc w:val="both"/>
        <w:rPr>
          <w:rFonts w:ascii="Times New Roman" w:hAnsi="Times New Roman" w:cs="Times New Roman"/>
          <w:b/>
          <w:sz w:val="24"/>
          <w:szCs w:val="24"/>
        </w:rPr>
      </w:pPr>
      <w:r>
        <w:rPr>
          <w:rFonts w:ascii="Times New Roman" w:hAnsi="Times New Roman" w:cs="Times New Roman"/>
          <w:b/>
          <w:sz w:val="24"/>
          <w:szCs w:val="24"/>
          <w:highlight w:val="yellow"/>
        </w:rPr>
        <w:t>27</w:t>
      </w:r>
      <w:r w:rsidR="000A0A51" w:rsidRPr="0053176A">
        <w:rPr>
          <w:rFonts w:ascii="Times New Roman" w:hAnsi="Times New Roman" w:cs="Times New Roman"/>
          <w:b/>
          <w:sz w:val="24"/>
          <w:szCs w:val="24"/>
          <w:highlight w:val="yellow"/>
        </w:rPr>
        <w:t>.7. Федеральная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.7.1. Пояснительная записка.</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.7.1.1. 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.7.1.2. 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.7.1.3. 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.7.1.4. 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.7.2. Содержание обучения в 7 классе.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.7.3. Содержание обучения в 8 классе.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Представление данных в виде таблиц, диаграмм, графиков.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Измерение рассеивания данных. Дисперсия и стандартное отклонение числовых наборов. Диаграмма рассеивания.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.7.4. Содержание обучения в 9 классе.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Перестановки и факториал. Сочетания и число сочетаний. Треугольник Паскаля. Решение задач с использованием комбинаторики.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Геометрическая вероятность. Случайный выбор точки из фигуры на плоскости, из отрезка и из дуги окружности.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.7.5. Предметные результаты освоения программы учебного курса «Вероятность и статистика».</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.7.5.1. Предметные результаты освоения программы учебного курса к концу обучения в 7 классе.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Описывать и интерпретировать реальные числовые данные, представленные в таблицах, на диаграммах, графиках.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.7.5.2. Предметные результаты освоения программы учебного курса к концу обучения в 8 классе.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частоты числовых значений и частоты событий, в том числе по результатам измерений и наблюдений.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графические модели: дерево случайного эксперимента, диаграммы Эйлера, числовая прямая.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0A0A51" w:rsidRPr="000A0A51" w:rsidRDefault="00E4693D" w:rsidP="007E0B29">
      <w:pPr>
        <w:jc w:val="both"/>
        <w:rPr>
          <w:rFonts w:ascii="Times New Roman" w:hAnsi="Times New Roman" w:cs="Times New Roman"/>
          <w:sz w:val="24"/>
          <w:szCs w:val="24"/>
        </w:rPr>
      </w:pPr>
      <w:r>
        <w:rPr>
          <w:rFonts w:ascii="Times New Roman" w:hAnsi="Times New Roman" w:cs="Times New Roman"/>
          <w:sz w:val="24"/>
          <w:szCs w:val="24"/>
        </w:rPr>
        <w:t>27</w:t>
      </w:r>
      <w:r w:rsidR="000A0A51" w:rsidRPr="000A0A51">
        <w:rPr>
          <w:rFonts w:ascii="Times New Roman" w:hAnsi="Times New Roman" w:cs="Times New Roman"/>
          <w:sz w:val="24"/>
          <w:szCs w:val="24"/>
        </w:rPr>
        <w:t>.7.5.3. Предметные результаты освоения программы учебного курса к концу обучения в 9 классе.</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Решать задачи организованным перебором вариантов, а также с использованием комбинаторных правил и методов.</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Использовать описательные характеристики для массивов числовых данных, в том числе средние значения и меры рассеивания.</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частоты значений и частоты события, в том числе пользуясь результатами проведённых измерений и наблюдений.</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0A0A51" w:rsidRPr="000A0A51"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Иметь представление о случайной величине и о распределении вероятностей.</w:t>
      </w:r>
    </w:p>
    <w:p w:rsidR="00A60293" w:rsidRDefault="000A0A51" w:rsidP="007E0B29">
      <w:pPr>
        <w:jc w:val="both"/>
        <w:rPr>
          <w:rFonts w:ascii="Times New Roman" w:hAnsi="Times New Roman" w:cs="Times New Roman"/>
          <w:sz w:val="24"/>
          <w:szCs w:val="24"/>
        </w:rPr>
      </w:pPr>
      <w:r w:rsidRPr="000A0A51">
        <w:rPr>
          <w:rFonts w:ascii="Times New Roman" w:hAnsi="Times New Roman" w:cs="Times New Roman"/>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A60293" w:rsidRPr="0053176A" w:rsidRDefault="0053176A" w:rsidP="007E0B29">
      <w:pPr>
        <w:jc w:val="both"/>
        <w:rPr>
          <w:rFonts w:ascii="Times New Roman" w:hAnsi="Times New Roman" w:cs="Times New Roman"/>
          <w:b/>
          <w:sz w:val="24"/>
          <w:szCs w:val="24"/>
        </w:rPr>
      </w:pPr>
      <w:r>
        <w:rPr>
          <w:rFonts w:ascii="Times New Roman" w:hAnsi="Times New Roman" w:cs="Times New Roman"/>
          <w:b/>
          <w:sz w:val="24"/>
          <w:szCs w:val="24"/>
          <w:highlight w:val="yellow"/>
        </w:rPr>
        <w:t>28</w:t>
      </w:r>
      <w:r w:rsidR="00A60293" w:rsidRPr="0053176A">
        <w:rPr>
          <w:rFonts w:ascii="Times New Roman" w:hAnsi="Times New Roman" w:cs="Times New Roman"/>
          <w:b/>
          <w:sz w:val="24"/>
          <w:szCs w:val="24"/>
          <w:highlight w:val="yellow"/>
        </w:rPr>
        <w:t>. Федеральная рабочая программа по учебному предмету «Информатика» (базовый уровень).</w:t>
      </w:r>
    </w:p>
    <w:p w:rsidR="00A60293" w:rsidRPr="00A60293" w:rsidRDefault="0053176A"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8.1. 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A60293" w:rsidRPr="00A60293" w:rsidRDefault="0053176A" w:rsidP="007E0B29">
      <w:pPr>
        <w:jc w:val="both"/>
        <w:rPr>
          <w:rFonts w:ascii="Times New Roman" w:hAnsi="Times New Roman" w:cs="Times New Roman"/>
          <w:sz w:val="24"/>
          <w:szCs w:val="24"/>
        </w:rPr>
      </w:pPr>
      <w:r>
        <w:rPr>
          <w:rFonts w:ascii="Times New Roman" w:hAnsi="Times New Roman" w:cs="Times New Roman"/>
          <w:sz w:val="24"/>
          <w:szCs w:val="24"/>
        </w:rPr>
        <w:t>28</w:t>
      </w:r>
      <w:r w:rsidR="00A60293" w:rsidRPr="00A60293">
        <w:rPr>
          <w:rFonts w:ascii="Times New Roman" w:hAnsi="Times New Roman" w:cs="Times New Roman"/>
          <w:sz w:val="24"/>
          <w:szCs w:val="24"/>
        </w:rPr>
        <w:t>.2. Пояснительная записка.</w:t>
      </w:r>
    </w:p>
    <w:p w:rsidR="00A60293" w:rsidRPr="00A60293" w:rsidRDefault="0053176A"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8.2.1.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Pr="00A60293">
        <w:rPr>
          <w:rFonts w:ascii="Times New Roman" w:hAnsi="Times New Roman" w:cs="Times New Roman"/>
          <w:sz w:val="24"/>
          <w:szCs w:val="24"/>
        </w:rPr>
        <w:t>8</w:t>
      </w:r>
      <w:r w:rsidR="00A60293" w:rsidRPr="00A60293">
        <w:rPr>
          <w:rFonts w:ascii="Times New Roman" w:hAnsi="Times New Roman" w:cs="Times New Roman"/>
          <w:sz w:val="24"/>
          <w:szCs w:val="24"/>
        </w:rPr>
        <w:t>.2.2. 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Программа по информатике является основой для составления авторских учебных программ, тематического планирования курса учителем.</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 xml:space="preserve">8.2.3. Целями изучения информатики на уровне основного общего образования являются: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8.2.4. Информатика в основном общем образовании отражает:</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основные области применения информатики, прежде всего информационные технологии, управление и социальную сферу;</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междисциплинарный характер информатики и информационной деятельности.</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8.2.5. 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 xml:space="preserve">8.2.6. Основные задачи учебного предмета «Информатика» – сформировать у обучающихся: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базовые знания об информационном моделировании, в том числе о математическом моделировании;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8.2.7. 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цифровая грамотность;</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теоретические основы информатики;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алгоритмы и программирование;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информационные технологии.</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8.2.8. 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highlight w:val="yellow"/>
        </w:rPr>
        <w:t>2</w:t>
      </w:r>
      <w:r w:rsidR="00A60293" w:rsidRPr="00CB0AEC">
        <w:rPr>
          <w:rFonts w:ascii="Times New Roman" w:hAnsi="Times New Roman" w:cs="Times New Roman"/>
          <w:sz w:val="24"/>
          <w:szCs w:val="24"/>
          <w:highlight w:val="yellow"/>
        </w:rPr>
        <w:t>8.3. Содержание обучения в 7 классе.</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8.3.1. Цифровая грамотность.</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8.3.1.1. Компьютер – универсальное устройство обработки данных.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Параллельные вычисления.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Техника безопасности и правила работы на компьютере.</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8.3.1.2. Программы и данные.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Компьютерные вирусы и другие вредоносные программы. Программы для защиты от вирусов.</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8.3.1.3. Компьютерные сети.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Современные сервисы интернет-коммуникаций.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Сетевой этикет, базовые нормы информационной этики и права при работе в Интернете. Стратегии безопасного поведения в Интернете.</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8.3.2. Теоретические основы информатики.</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8.3.2.1. Информация и информационные процессы.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Информация – одно из основных понятий современной науки.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Дискретность данных. Возможность описания непрерывных объектов и процессов с помощью дискретных данных.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Информационные процессы – процессы, связанные с хранением, преобразованием и передачей данных.</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8.3.2.2. Представление информации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Кодирование символов одного алфавита с помощью кодовых слов в другом алфавите, кодовая таблица, декодирование.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Двоичный код. Представление данных в компьютере как текстов в двоичном алфавите.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Скорость передачи данных. Единицы скорости передачи данных.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Искажение информации при передаче.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Общее представление о цифровом представлении аудиовизуальных и других непрерывных данных.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Кодирование цвета. Цветовые модели. Модель RGB. Глубина кодирования. Палитра.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Кодирование звука. Разрядность и частота записи. Количество каналов записи.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Оценка количественных параметров, связанных с представлением и хранением звуковых файлов.</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8.3.3. Информационные технологии.</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8.3.3.1. Текстовые документы.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Текстовые документы и их структурные элементы (страница, абзац, строка, слово, символ).</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Структурирование информации с помощью списков и таблиц. Многоуровневые списки. Добавление таблиц в текстовые документы.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8.3.3.2. Компьютерная графика.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Знакомство с графическими редакторами. Растровые рисунки. Использование графических примитивов.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8.3.3.3. Мультимедийные презентации.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Подготовка мультимедийных презентаций. Слайд. Добавление на слайд текста и изображений. Работа с несколькими слайдами.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Добавление на слайд аудиовизуальных данных. Анимация. Гиперссылки.</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highlight w:val="yellow"/>
        </w:rPr>
        <w:t>2</w:t>
      </w:r>
      <w:r w:rsidR="00A60293" w:rsidRPr="00CB0AEC">
        <w:rPr>
          <w:rFonts w:ascii="Times New Roman" w:hAnsi="Times New Roman" w:cs="Times New Roman"/>
          <w:sz w:val="24"/>
          <w:szCs w:val="24"/>
          <w:highlight w:val="yellow"/>
        </w:rPr>
        <w:t>8.4. Содержание обучения в 8 классе.</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8.4.1. Теоретические основы информатики.</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8.4.1.1. Системы счисления.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Римская система счисления.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Арифметические операции в двоичной системе счисления.</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8.4.1.2. Элементы математической логики.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Логические элементы. Знакомство с логическими основами компьютера.</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8.4.2. Алгоритмы и программирование.</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8.4.2.1. Исполнители и алгоритмы. Алгоритмические конструкции.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Понятие алгоритма. Исполнители алгоритмов. Алгоритм как план управления исполнителем.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Свойства алгоритма. Способы записи алгоритма (словесный, в виде блок-схемы, программа).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Конструкция «повторения»: циклы с заданным числом повторений, с условием выполнения, с переменной цикла.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8.4.2.2. Язык программирования.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Язык программирования (Python, C++, Паскаль, Java, C#, Школьный Алгоритмический Язык).</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Система программирования: редактор текста программ, транслятор, отладчик.</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Переменная: тип, имя, значение. Целые, вещественные и символьные переменные.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Диалоговая отладка программ: пошаговое выполнение, просмотр значений величин, отладочный вывод, выбор точки останова.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Цикл с переменной. Алгоритмы проверки делимости одного целого числа на другое, проверки натурального числа на простоту.</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8.4.2.3. Анализ алгоритмов.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highlight w:val="yellow"/>
        </w:rPr>
        <w:t>2</w:t>
      </w:r>
      <w:r w:rsidR="00A60293" w:rsidRPr="00CB0AEC">
        <w:rPr>
          <w:rFonts w:ascii="Times New Roman" w:hAnsi="Times New Roman" w:cs="Times New Roman"/>
          <w:sz w:val="24"/>
          <w:szCs w:val="24"/>
          <w:highlight w:val="yellow"/>
        </w:rPr>
        <w:t>8.5. Содержание обучения в 9 классе.</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8.5.1. Цифровая грамотность.</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8.5.1.1. Глобальная сеть Интернет и стратегии безопасного поведения в ней.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8.5.1.2. Работа в информационном пространстве.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8.5.2. Теоретические основы информатики.</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8.5.2.1. Моделирование как метод познания.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Табличные модели. Таблица как представление отношения.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Базы данных. Отбор в таблице строк, удовлетворяющих заданному условию.</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8.5.3. Алгоритмы и программирование.</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8.5.3.1. Разработка алгоритмов и программ.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8.5.3.2. Управление.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8.5.4. Информационные технологии.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148.5.4.1. Электронные таблицы.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Преобразование формул при копировании. Относительная, абсолютная и смешанная адресация.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8.5.4.2. Информационные технологии в современном обществе.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Роль информационных технологий в развитии экономики мира, страны, региона. Открытые образовательные ресурсы.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highlight w:val="yellow"/>
        </w:rPr>
        <w:t>2</w:t>
      </w:r>
      <w:r w:rsidR="00A60293" w:rsidRPr="00CB0AEC">
        <w:rPr>
          <w:rFonts w:ascii="Times New Roman" w:hAnsi="Times New Roman" w:cs="Times New Roman"/>
          <w:sz w:val="24"/>
          <w:szCs w:val="24"/>
          <w:highlight w:val="yellow"/>
        </w:rPr>
        <w:t>8.6. Планируемые результаты освоения информатики на уровне основного общего образования</w:t>
      </w:r>
      <w:r w:rsidR="00A60293" w:rsidRPr="00A60293">
        <w:rPr>
          <w:rFonts w:ascii="Times New Roman" w:hAnsi="Times New Roman" w:cs="Times New Roman"/>
          <w:sz w:val="24"/>
          <w:szCs w:val="24"/>
        </w:rPr>
        <w:t>.</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8.6.1. 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rPr>
        <w:t>28</w:t>
      </w:r>
      <w:r w:rsidR="00A60293" w:rsidRPr="00A60293">
        <w:rPr>
          <w:rFonts w:ascii="Times New Roman" w:hAnsi="Times New Roman" w:cs="Times New Roman"/>
          <w:sz w:val="24"/>
          <w:szCs w:val="24"/>
        </w:rPr>
        <w:t>.6.2. Личностные результаты имеют направленность на решение задач воспитания, развития и социализации обучающихся средствами учебного предмета.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w:t>
      </w:r>
      <w:r w:rsidRPr="00A60293">
        <w:rPr>
          <w:rFonts w:ascii="Times New Roman" w:hAnsi="Times New Roman" w:cs="Times New Roman"/>
          <w:sz w:val="24"/>
          <w:szCs w:val="24"/>
        </w:rPr>
        <w:tab/>
        <w:t>патриотического воспитания: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2) духовно-нравственного воспитания: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3) гражданского воспитания: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4) ценностей научного познания: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5) формирования культуры здоровья: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6) трудового воспитания: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7) экологического воспитания: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8) адаптации обучающегося к изменяющимся условиям социальной и природной среды: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8.6.3. 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8.6.3.1. Овладение универсальными учебными познавательными действиями: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 базовые логические действия: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2) базовые исследовательские действия: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оценивать на применимость и достоверность информацию, полученную в ходе исследования;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3) работа с информацией: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выявлять дефицит информации, данных, необходимых для решения поставленной задачи;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эффективно запоминать и систематизировать информацию.</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8.6.3.2. Овладение универсальными учебными коммуникативными действиями: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 общение: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публично представлять результаты выполненного опыта (эксперимента, исследования, проекта);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2) совместная деятельность (сотрудничество):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8.6.3.3. Овладение универсальными учебными регулятивными действиями: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 самоорганизация: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выявлять в жизненных и учебных ситуациях проблемы, требующие решения;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ориентироваться в различных подходах к принятию решений (индивидуальное принятие решений, принятие решений в группе);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проводить выбор в условиях противоречивой информации и брать ответственность за решение.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2) самоконтроль (рефлексия):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владеть способами самоконтроля, самомотивации и рефлексии;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давать оценку ситуации и предлагать план её изменения;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оценивать соответствие результата цели и условиям.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3) эмоциональный интеллект:</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ставить себя на место другого человека, понимать мотивы и намерения другого.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4) принятие себя и других: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осознавать невозможность контролировать всё вокруг даже в условиях открытого доступа к любым объёмам информации.</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8.6.4. Предметные результаты освоения программы по информатике на уровне основного общего образования.</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8.6.4.1. К концу обучения в 7 классе у обучающегося будут сформированы умения: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оценивать и сравнивать размеры текстовых, графических, звуковых файлов и видеофайлов;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приводить примеры современных устройств хранения и передачи информации, сравнивать их количественные характеристики;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выделять основные этапы в истории и понимать тенденции развития компьютеров и программного обеспечения;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соотносить характеристики компьютера с задачами, решаемыми с его помощью;</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представлять результаты своей деятельности в виде структурированных иллюстрированных документов, мультимедийных презентаций;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понимать структуру адресов веб-ресурсов;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использовать современные сервисы интернет-коммуникаций;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применять методы профилактики негативного влияния средств информационных и коммуникационных технологий на здоровье пользователя.</w:t>
      </w:r>
    </w:p>
    <w:p w:rsidR="00A60293" w:rsidRPr="00A60293" w:rsidRDefault="00E4693D"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8.6.4.2. К концу обучения в 8 классе у обучающегося будут сформированы умения: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пояснять на примерах различия между позиционными и непозиционными системами счисления;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раскрывать смысл понятий «высказывание», «логическая операция», «логическое выражение»;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описывать алгоритм решения задачи различными способами, в том числе в виде блок-схемы;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использовать при разработке программ логические значения, операции и выражения с ними;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w:t>
      </w:r>
      <w:r w:rsidR="00A60293" w:rsidRPr="00A60293">
        <w:rPr>
          <w:rFonts w:ascii="Times New Roman" w:hAnsi="Times New Roman" w:cs="Times New Roman"/>
          <w:sz w:val="24"/>
          <w:szCs w:val="24"/>
        </w:rPr>
        <w:t>8.6.4.3. К концу обучения в 9 классе у обучающегося будут сформированы умения: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использовать графы и деревья для моделирования систем сетевой и иерархической структуры, находить кратчайший путь в графе;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использовать электронные таблицы для численного моделирования в простых задачах из разных предметных областей;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A60293" w:rsidRPr="00CB0AEC" w:rsidRDefault="00A60293" w:rsidP="007E0B29">
      <w:pPr>
        <w:jc w:val="both"/>
        <w:rPr>
          <w:rFonts w:ascii="Times New Roman" w:hAnsi="Times New Roman" w:cs="Times New Roman"/>
          <w:sz w:val="24"/>
          <w:szCs w:val="24"/>
        </w:rPr>
      </w:pPr>
      <w:r w:rsidRPr="00CB0AEC">
        <w:rPr>
          <w:rFonts w:ascii="Times New Roman" w:hAnsi="Times New Roman" w:cs="Times New Roman"/>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highlight w:val="yellow"/>
        </w:rPr>
        <w:t>29</w:t>
      </w:r>
      <w:r w:rsidR="00A60293" w:rsidRPr="00CB0AEC">
        <w:rPr>
          <w:rFonts w:ascii="Times New Roman" w:hAnsi="Times New Roman" w:cs="Times New Roman"/>
          <w:sz w:val="24"/>
          <w:szCs w:val="24"/>
          <w:highlight w:val="yellow"/>
        </w:rPr>
        <w:t>. Федеральная рабочая программа по учебному предмету «История».</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highlight w:val="yellow"/>
        </w:rPr>
        <w:t>29</w:t>
      </w:r>
      <w:r w:rsidR="00A60293" w:rsidRPr="00CB0AEC">
        <w:rPr>
          <w:rFonts w:ascii="Times New Roman" w:hAnsi="Times New Roman" w:cs="Times New Roman"/>
          <w:sz w:val="24"/>
          <w:szCs w:val="24"/>
          <w:highlight w:val="yellow"/>
        </w:rPr>
        <w:t>.2. Пояснительная записка.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150.2.1. 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.2.2. 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.2.3. 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.2.4.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60293" w:rsidRPr="00A60293" w:rsidRDefault="00CB0AEC"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.2.5. Задачами изучения истории являются: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.2.6. 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 </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.2.7. Последовательность изучения тем в рамках программы по истории в пределах одн</w:t>
      </w:r>
      <w:r>
        <w:rPr>
          <w:rFonts w:ascii="Times New Roman" w:hAnsi="Times New Roman" w:cs="Times New Roman"/>
          <w:sz w:val="24"/>
          <w:szCs w:val="24"/>
        </w:rPr>
        <w:t>ого класса может варьироваться.</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Таблица 1</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Структура и последовательность изучения курсов в рамках учебного предмета «История»</w:t>
      </w:r>
    </w:p>
    <w:tbl>
      <w:tblPr>
        <w:tblStyle w:val="a7"/>
        <w:tblW w:w="0" w:type="auto"/>
        <w:tblLook w:val="04A0"/>
      </w:tblPr>
      <w:tblGrid>
        <w:gridCol w:w="846"/>
        <w:gridCol w:w="7938"/>
        <w:gridCol w:w="1672"/>
      </w:tblGrid>
      <w:tr w:rsidR="00755DE9" w:rsidTr="00755DE9">
        <w:tc>
          <w:tcPr>
            <w:tcW w:w="846" w:type="dxa"/>
          </w:tcPr>
          <w:p w:rsidR="00755DE9" w:rsidRDefault="00755DE9" w:rsidP="007E0B29">
            <w:pPr>
              <w:jc w:val="both"/>
              <w:rPr>
                <w:rFonts w:ascii="Times New Roman" w:hAnsi="Times New Roman" w:cs="Times New Roman"/>
                <w:sz w:val="24"/>
                <w:szCs w:val="24"/>
              </w:rPr>
            </w:pPr>
            <w:r w:rsidRPr="00A60293">
              <w:rPr>
                <w:rFonts w:ascii="Times New Roman" w:hAnsi="Times New Roman" w:cs="Times New Roman"/>
                <w:sz w:val="24"/>
                <w:szCs w:val="24"/>
              </w:rPr>
              <w:t>Класс</w:t>
            </w:r>
          </w:p>
        </w:tc>
        <w:tc>
          <w:tcPr>
            <w:tcW w:w="7938" w:type="dxa"/>
          </w:tcPr>
          <w:p w:rsidR="00755DE9" w:rsidRDefault="00755DE9" w:rsidP="007E0B29">
            <w:pPr>
              <w:jc w:val="both"/>
              <w:rPr>
                <w:rFonts w:ascii="Times New Roman" w:hAnsi="Times New Roman" w:cs="Times New Roman"/>
                <w:sz w:val="24"/>
                <w:szCs w:val="24"/>
              </w:rPr>
            </w:pPr>
            <w:r w:rsidRPr="00A60293">
              <w:rPr>
                <w:rFonts w:ascii="Times New Roman" w:hAnsi="Times New Roman" w:cs="Times New Roman"/>
                <w:sz w:val="24"/>
                <w:szCs w:val="24"/>
              </w:rPr>
              <w:t>Курсы в рамках учебного предмета «История»</w:t>
            </w:r>
          </w:p>
        </w:tc>
        <w:tc>
          <w:tcPr>
            <w:tcW w:w="1672" w:type="dxa"/>
          </w:tcPr>
          <w:p w:rsidR="00755DE9" w:rsidRDefault="00755DE9" w:rsidP="007E0B29">
            <w:pPr>
              <w:jc w:val="both"/>
              <w:rPr>
                <w:rFonts w:ascii="Times New Roman" w:hAnsi="Times New Roman" w:cs="Times New Roman"/>
                <w:sz w:val="24"/>
                <w:szCs w:val="24"/>
              </w:rPr>
            </w:pPr>
            <w:r w:rsidRPr="00A60293">
              <w:rPr>
                <w:rFonts w:ascii="Times New Roman" w:hAnsi="Times New Roman" w:cs="Times New Roman"/>
                <w:sz w:val="24"/>
                <w:szCs w:val="24"/>
              </w:rPr>
              <w:t>Примерное количество учебных часов</w:t>
            </w:r>
          </w:p>
        </w:tc>
      </w:tr>
      <w:tr w:rsidR="00755DE9" w:rsidTr="00755DE9">
        <w:tc>
          <w:tcPr>
            <w:tcW w:w="846" w:type="dxa"/>
          </w:tcPr>
          <w:p w:rsidR="00755DE9" w:rsidRDefault="00755DE9" w:rsidP="007E0B29">
            <w:pPr>
              <w:jc w:val="both"/>
              <w:rPr>
                <w:rFonts w:ascii="Times New Roman" w:hAnsi="Times New Roman" w:cs="Times New Roman"/>
                <w:sz w:val="24"/>
                <w:szCs w:val="24"/>
              </w:rPr>
            </w:pPr>
            <w:r w:rsidRPr="00A60293">
              <w:rPr>
                <w:rFonts w:ascii="Times New Roman" w:hAnsi="Times New Roman" w:cs="Times New Roman"/>
                <w:sz w:val="24"/>
                <w:szCs w:val="24"/>
              </w:rPr>
              <w:t>5</w:t>
            </w:r>
          </w:p>
        </w:tc>
        <w:tc>
          <w:tcPr>
            <w:tcW w:w="7938" w:type="dxa"/>
          </w:tcPr>
          <w:p w:rsidR="00755DE9" w:rsidRDefault="00755DE9" w:rsidP="007E0B29">
            <w:pPr>
              <w:jc w:val="both"/>
              <w:rPr>
                <w:rFonts w:ascii="Times New Roman" w:hAnsi="Times New Roman" w:cs="Times New Roman"/>
                <w:sz w:val="24"/>
                <w:szCs w:val="24"/>
              </w:rPr>
            </w:pPr>
            <w:r w:rsidRPr="00A60293">
              <w:rPr>
                <w:rFonts w:ascii="Times New Roman" w:hAnsi="Times New Roman" w:cs="Times New Roman"/>
                <w:sz w:val="24"/>
                <w:szCs w:val="24"/>
              </w:rPr>
              <w:t>Всеобщая история. История Древнего мира</w:t>
            </w:r>
          </w:p>
        </w:tc>
        <w:tc>
          <w:tcPr>
            <w:tcW w:w="1672" w:type="dxa"/>
          </w:tcPr>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68</w:t>
            </w:r>
          </w:p>
        </w:tc>
      </w:tr>
      <w:tr w:rsidR="00755DE9" w:rsidTr="00755DE9">
        <w:tc>
          <w:tcPr>
            <w:tcW w:w="846" w:type="dxa"/>
          </w:tcPr>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6</w:t>
            </w:r>
          </w:p>
        </w:tc>
        <w:tc>
          <w:tcPr>
            <w:tcW w:w="7938" w:type="dxa"/>
          </w:tcPr>
          <w:p w:rsidR="00755DE9" w:rsidRDefault="00755DE9" w:rsidP="00755DE9">
            <w:pPr>
              <w:rPr>
                <w:rFonts w:ascii="Times New Roman" w:hAnsi="Times New Roman" w:cs="Times New Roman"/>
                <w:sz w:val="24"/>
                <w:szCs w:val="24"/>
              </w:rPr>
            </w:pPr>
            <w:r w:rsidRPr="00A60293">
              <w:rPr>
                <w:rFonts w:ascii="Times New Roman" w:hAnsi="Times New Roman" w:cs="Times New Roman"/>
                <w:sz w:val="24"/>
                <w:szCs w:val="24"/>
              </w:rPr>
              <w:t>Всеобщая история. История Средних веков. История России. От Руси к Российскому государству</w:t>
            </w:r>
          </w:p>
        </w:tc>
        <w:tc>
          <w:tcPr>
            <w:tcW w:w="1672" w:type="dxa"/>
          </w:tcPr>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23</w:t>
            </w:r>
          </w:p>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45</w:t>
            </w:r>
          </w:p>
        </w:tc>
      </w:tr>
      <w:tr w:rsidR="00755DE9" w:rsidTr="00755DE9">
        <w:tc>
          <w:tcPr>
            <w:tcW w:w="846" w:type="dxa"/>
          </w:tcPr>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7</w:t>
            </w:r>
          </w:p>
        </w:tc>
        <w:tc>
          <w:tcPr>
            <w:tcW w:w="7938" w:type="dxa"/>
          </w:tcPr>
          <w:p w:rsidR="00755DE9" w:rsidRDefault="00755DE9" w:rsidP="00755DE9">
            <w:pPr>
              <w:rPr>
                <w:rFonts w:ascii="Times New Roman" w:hAnsi="Times New Roman" w:cs="Times New Roman"/>
                <w:sz w:val="24"/>
                <w:szCs w:val="24"/>
              </w:rPr>
            </w:pPr>
            <w:r w:rsidRPr="00A60293">
              <w:rPr>
                <w:rFonts w:ascii="Times New Roman" w:hAnsi="Times New Roman" w:cs="Times New Roman"/>
                <w:sz w:val="24"/>
                <w:szCs w:val="24"/>
              </w:rPr>
              <w:t>Всеобщая история. История нового времени. Конец XV—XVII вв. История России. Россия в XVI—XVII вв.: от великого княжества к царству</w:t>
            </w:r>
          </w:p>
        </w:tc>
        <w:tc>
          <w:tcPr>
            <w:tcW w:w="1672" w:type="dxa"/>
          </w:tcPr>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23</w:t>
            </w:r>
          </w:p>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45</w:t>
            </w:r>
          </w:p>
        </w:tc>
      </w:tr>
      <w:tr w:rsidR="00755DE9" w:rsidTr="00755DE9">
        <w:tc>
          <w:tcPr>
            <w:tcW w:w="846" w:type="dxa"/>
          </w:tcPr>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8</w:t>
            </w:r>
          </w:p>
        </w:tc>
        <w:tc>
          <w:tcPr>
            <w:tcW w:w="7938" w:type="dxa"/>
          </w:tcPr>
          <w:p w:rsidR="00755DE9" w:rsidRDefault="00755DE9" w:rsidP="00755DE9">
            <w:pPr>
              <w:rPr>
                <w:rFonts w:ascii="Times New Roman" w:hAnsi="Times New Roman" w:cs="Times New Roman"/>
                <w:sz w:val="24"/>
                <w:szCs w:val="24"/>
              </w:rPr>
            </w:pPr>
            <w:r w:rsidRPr="00A60293">
              <w:rPr>
                <w:rFonts w:ascii="Times New Roman" w:hAnsi="Times New Roman" w:cs="Times New Roman"/>
                <w:sz w:val="24"/>
                <w:szCs w:val="24"/>
              </w:rPr>
              <w:t>Всеобщая история. История нового времени. XVIII в. История России. Россия в конце XVII— XVIII вв.: от царства к империи</w:t>
            </w:r>
          </w:p>
        </w:tc>
        <w:tc>
          <w:tcPr>
            <w:tcW w:w="1672" w:type="dxa"/>
          </w:tcPr>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23</w:t>
            </w:r>
          </w:p>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45</w:t>
            </w:r>
          </w:p>
        </w:tc>
      </w:tr>
      <w:tr w:rsidR="00755DE9" w:rsidTr="00755DE9">
        <w:tc>
          <w:tcPr>
            <w:tcW w:w="846" w:type="dxa"/>
          </w:tcPr>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9</w:t>
            </w:r>
          </w:p>
        </w:tc>
        <w:tc>
          <w:tcPr>
            <w:tcW w:w="7938" w:type="dxa"/>
          </w:tcPr>
          <w:p w:rsidR="00755DE9" w:rsidRDefault="00755DE9" w:rsidP="00755DE9">
            <w:pPr>
              <w:rPr>
                <w:rFonts w:ascii="Times New Roman" w:hAnsi="Times New Roman" w:cs="Times New Roman"/>
                <w:sz w:val="24"/>
                <w:szCs w:val="24"/>
              </w:rPr>
            </w:pPr>
            <w:r w:rsidRPr="00A60293">
              <w:rPr>
                <w:rFonts w:ascii="Times New Roman" w:hAnsi="Times New Roman" w:cs="Times New Roman"/>
                <w:sz w:val="24"/>
                <w:szCs w:val="24"/>
              </w:rPr>
              <w:t>Всеобщая история. История нового времени. XIX — начало ХХ в. История России. Российская империя в XIX — начале ХХ в.</w:t>
            </w:r>
            <w:r w:rsidRPr="00A60293">
              <w:rPr>
                <w:rFonts w:ascii="Times New Roman" w:hAnsi="Times New Roman" w:cs="Times New Roman"/>
                <w:sz w:val="24"/>
                <w:szCs w:val="24"/>
              </w:rPr>
              <w:tab/>
            </w:r>
          </w:p>
        </w:tc>
        <w:tc>
          <w:tcPr>
            <w:tcW w:w="1672" w:type="dxa"/>
          </w:tcPr>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68</w:t>
            </w:r>
          </w:p>
        </w:tc>
      </w:tr>
      <w:tr w:rsidR="00755DE9" w:rsidTr="00755DE9">
        <w:tc>
          <w:tcPr>
            <w:tcW w:w="846" w:type="dxa"/>
          </w:tcPr>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9</w:t>
            </w:r>
          </w:p>
        </w:tc>
        <w:tc>
          <w:tcPr>
            <w:tcW w:w="7938" w:type="dxa"/>
          </w:tcPr>
          <w:p w:rsidR="00755DE9" w:rsidRDefault="00755DE9" w:rsidP="007E0B29">
            <w:pPr>
              <w:jc w:val="both"/>
              <w:rPr>
                <w:rFonts w:ascii="Times New Roman" w:hAnsi="Times New Roman" w:cs="Times New Roman"/>
                <w:sz w:val="24"/>
                <w:szCs w:val="24"/>
              </w:rPr>
            </w:pPr>
            <w:r w:rsidRPr="00A60293">
              <w:rPr>
                <w:rFonts w:ascii="Times New Roman" w:hAnsi="Times New Roman" w:cs="Times New Roman"/>
                <w:sz w:val="24"/>
                <w:szCs w:val="24"/>
              </w:rPr>
              <w:t>Модуль «Введение в новейшую историю России»</w:t>
            </w:r>
          </w:p>
        </w:tc>
        <w:tc>
          <w:tcPr>
            <w:tcW w:w="1672" w:type="dxa"/>
          </w:tcPr>
          <w:p w:rsidR="00755DE9" w:rsidRDefault="00755DE9" w:rsidP="007E0B29">
            <w:pPr>
              <w:jc w:val="both"/>
              <w:rPr>
                <w:rFonts w:ascii="Times New Roman" w:hAnsi="Times New Roman" w:cs="Times New Roman"/>
                <w:sz w:val="24"/>
                <w:szCs w:val="24"/>
              </w:rPr>
            </w:pPr>
            <w:r>
              <w:rPr>
                <w:rFonts w:ascii="Times New Roman" w:hAnsi="Times New Roman" w:cs="Times New Roman"/>
                <w:sz w:val="24"/>
                <w:szCs w:val="24"/>
              </w:rPr>
              <w:t>17</w:t>
            </w:r>
          </w:p>
        </w:tc>
      </w:tr>
    </w:tbl>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ab/>
      </w:r>
    </w:p>
    <w:p w:rsidR="00A60293" w:rsidRPr="00A60293" w:rsidRDefault="00755DE9" w:rsidP="007E0B29">
      <w:pPr>
        <w:jc w:val="both"/>
        <w:rPr>
          <w:rFonts w:ascii="Times New Roman" w:hAnsi="Times New Roman" w:cs="Times New Roman"/>
          <w:sz w:val="24"/>
          <w:szCs w:val="24"/>
        </w:rPr>
      </w:pPr>
      <w:r w:rsidRPr="00755DE9">
        <w:rPr>
          <w:rFonts w:ascii="Times New Roman" w:hAnsi="Times New Roman" w:cs="Times New Roman"/>
          <w:sz w:val="24"/>
          <w:szCs w:val="24"/>
          <w:highlight w:val="yellow"/>
        </w:rPr>
        <w:t>29</w:t>
      </w:r>
      <w:r w:rsidR="00A60293" w:rsidRPr="00755DE9">
        <w:rPr>
          <w:rFonts w:ascii="Times New Roman" w:hAnsi="Times New Roman" w:cs="Times New Roman"/>
          <w:sz w:val="24"/>
          <w:szCs w:val="24"/>
          <w:highlight w:val="yellow"/>
        </w:rPr>
        <w:t>.3. Содержание обучения в 5 классе.</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.3.1. История Древнего мира.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.3.2. Первобытность.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Разложение первобытнообщинных отношений. На пороге цивилизации.</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 Древний мир.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Понятие и хронологические рамки истории Древнего мира. Карта Древнего мира.</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.3.3.1. Древний Восток.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Понятие «Древний Восток». Карта древневосточного мира.</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.3.3.2. Древний Египет.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Отношения Египта с соседними народами. Египетское войско. Завоевательные походы фараонов; Тутмос III. Могущество Египта при Рамсесе II.</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.3.3.3. Древние цивилизации Месопотамии.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Древний Вавилон. Царь Хаммурапи и его законы.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Ассирия. Завоевания ассирийцев. Создание сильной державы. Культурные сокровища Ниневии. Гибель империи.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Усиление Нововавилонского царства. Легендарные памятники города Вавилона.</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.3.3.4. Восточное Средиземноморье в древности.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.3.3.5. Персидская держава.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.3.3.6. Древняя Индия.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.3.3.7. Древний Китай.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.3.3.8. Древняя Греция. Эллинизм. </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.3.3.8.1. Древнейшая Греция.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.3.3.8.2. Греческие полисы.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.3.3.8.3. Культура Древней Греции.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.3.3.8.4. Македонские завоевания. Эллинизм. </w:t>
      </w:r>
    </w:p>
    <w:p w:rsidR="00755DE9"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.3.3.9. Древний Рим. </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.3.3.9.1. Возникновение Римского государства.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.3.3.9.2. Римские завоевания в Средиземноморье.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Войны Рима с Карфагеном. Ганнибал; битва при Каннах. Поражение Карфагена. Установление господства Рима в Сред</w:t>
      </w:r>
      <w:r w:rsidR="00755DE9">
        <w:rPr>
          <w:rFonts w:ascii="Times New Roman" w:hAnsi="Times New Roman" w:cs="Times New Roman"/>
          <w:sz w:val="24"/>
          <w:szCs w:val="24"/>
        </w:rPr>
        <w:t>иземноморье. Римские провинции.29</w:t>
      </w:r>
      <w:r w:rsidRPr="00A60293">
        <w:rPr>
          <w:rFonts w:ascii="Times New Roman" w:hAnsi="Times New Roman" w:cs="Times New Roman"/>
          <w:sz w:val="24"/>
          <w:szCs w:val="24"/>
        </w:rPr>
        <w:t xml:space="preserve">.3.3.9.3. Поздняя Римская республика. Гражданские войны.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.3.3.9.4. Расцвет и падение Римской империи.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Начало Великого переселения народов. Рим и варвары. Падение Западной Римской империи.</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.3.3.9.5. Культура Древнего Рима.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.3.3.9.6. Обобщение.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Историческое и культурное наследие цивилизаций Древнего мира.</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highlight w:val="yellow"/>
        </w:rPr>
        <w:t>29</w:t>
      </w:r>
      <w:r w:rsidR="00A60293" w:rsidRPr="00755DE9">
        <w:rPr>
          <w:rFonts w:ascii="Times New Roman" w:hAnsi="Times New Roman" w:cs="Times New Roman"/>
          <w:sz w:val="24"/>
          <w:szCs w:val="24"/>
          <w:highlight w:val="yellow"/>
        </w:rPr>
        <w:t>.4. Содержание обучения в 6 классе.</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.4.1. Всеобщая история. История Средних веков. </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.4.1.1. Введение.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Средние века: понятие, хронологические рамки и периодизация Средневековья.</w:t>
      </w:r>
    </w:p>
    <w:p w:rsidR="00A60293" w:rsidRPr="00A60293" w:rsidRDefault="00755DE9"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.4.1.2. Народы Европы в раннее Средневековье.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.4.1.3. Византийская империя в VI‒ХI вв.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.4.1.4. Арабы в VI‒ХI вв.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.4.1.5. Средневековое европейское общество.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.4.1.6. Государства Европы в ХII‒ХV вв.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Византийская империя и славянские государства в ХII‒ХV вв. Экспансия турок-османов. Османские завоевания на Балканах. Падение Константинополя.</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.4.1.7. Культура средневековой Европы.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.4.1.8. Страны Востока в Средние века.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Культура народов Востока. Литература. Архитектура. Традиционные искусства и ремесла.</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.4.1.9. Государства доколумбовой Америки в Средние века.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Цивилизации майя, ацтеков и инков: общественный строй, религиозные верования, культура. Появление европейских завоевателей.</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.4.1.10. Обобщение.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Историческое и культурное наследие Средних веков.</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.4.2. История России. От Руси к Российскому государству. </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.4.2.1. Введение.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Роль и место России в мировой истории. Проблемы периодизации российской истории. Источники по истории России.</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.4.2.2. Народы и государства на территории нашей страны в древности. Восточная Европа в середине I тыс. н. э.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Страны и народы Восточной Европы, Сибири и Дальнего Востока, Тюркский каганат, Хазарский каганат, Волжская Булгария.</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.4.2.3. Русь в IX ‒ начале XII в. </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Первые известия о Руси. Проблема образования государства.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Русь. Скандинавы на Руси. Начало династии Рюриковичей.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Принятие христианства и его значение. Византийское наследие на Руси.</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Общественный строй Руси: дискуссии в исторической науке.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Князья, дружина. Духовенство. Городское население. Купцы.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Категории рядового и зависимого населения. Древнерусское право: Русская Правда, церковные уставы.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.4.2.4. Русь в середине XII ‒ начале XIII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.4.2.5. Русские земли и их соседи в середине XIII ‒ XIV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.4.2.5.1. 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.4.2.5.2. 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.4.2.6. Формирование единого Русского государства в XV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.4.2.7. 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.4.2.8. Обобщение. </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highlight w:val="yellow"/>
        </w:rPr>
        <w:t>29</w:t>
      </w:r>
      <w:r w:rsidR="00A60293" w:rsidRPr="00717787">
        <w:rPr>
          <w:rFonts w:ascii="Times New Roman" w:hAnsi="Times New Roman" w:cs="Times New Roman"/>
          <w:sz w:val="24"/>
          <w:szCs w:val="24"/>
          <w:highlight w:val="yellow"/>
        </w:rPr>
        <w:t>.5. Содержание обучения в 7 классе.</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.5.1. Всеобщая история. История Нового времени. Конец XV ‒ XVII в. </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.5.1.1. Введение.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Понятие «Новое время». Хронологические рамки и периодизация истории Нового времени.</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.5.1.2. Великие географические открытия.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.5.1.3. Изменения в европейском обществе в XVI‒XVII вв.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.5.1.4. Реформация и контрреформация в Европе.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.5.1.5. Государства Европы в XVI‒XVII вв.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.5.1.6. Международные отношения в XVI‒XVII вв.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.5.1.7. Европейская культура в раннее Новое время.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.5.1.8. Страны Востока в XVI‒XVII вв.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«Закрытие» страны для иноземцев. Культура и искусство стран Востока в XVI‒XVII вв.</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.5.1.9. Обобщение.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Историческое и культурное наследие Раннего Нового времени.</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 История России. Россия в XVI‒XVII вв.: от Великого княжества к царству.</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.5.2.1. Россия в XVI в. </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.5.2.1.1. 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.5.2.1.2. Царствование Ивана IV. Регентство Елены Глинской. Сопротивление удельных князей великокняжеской власти. Унификация денежной системы.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Период боярского правления. Борьба за власть между боярскими кланами. Губная реформа. Московское восстание 1547 г. Ереси.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.5.2.1.3. Россия в конце XVI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.5.2.2. Смута в России. </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.5.2.2.1. 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.5.2.2.2. 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.5.2.2.3. 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.5.2.3. Россия в XVII в. </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.5.2.3.1. 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.5.2.3.4. 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.5.2.3.5. 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.5.2.4. Культурное пространство XVI–XVII вв.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.5.2.5. Наш край в XVI‒XVII вв.</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.5.2.6. Обобщение. </w:t>
      </w:r>
    </w:p>
    <w:p w:rsidR="00A60293" w:rsidRPr="00A60293" w:rsidRDefault="00717787" w:rsidP="007E0B29">
      <w:pPr>
        <w:jc w:val="both"/>
        <w:rPr>
          <w:rFonts w:ascii="Times New Roman" w:hAnsi="Times New Roman" w:cs="Times New Roman"/>
          <w:sz w:val="24"/>
          <w:szCs w:val="24"/>
        </w:rPr>
      </w:pPr>
      <w:r w:rsidRPr="00717787">
        <w:rPr>
          <w:rFonts w:ascii="Times New Roman" w:hAnsi="Times New Roman" w:cs="Times New Roman"/>
          <w:sz w:val="24"/>
          <w:szCs w:val="24"/>
          <w:highlight w:val="yellow"/>
        </w:rPr>
        <w:t>29</w:t>
      </w:r>
      <w:r w:rsidR="00A60293" w:rsidRPr="00717787">
        <w:rPr>
          <w:rFonts w:ascii="Times New Roman" w:hAnsi="Times New Roman" w:cs="Times New Roman"/>
          <w:sz w:val="24"/>
          <w:szCs w:val="24"/>
          <w:highlight w:val="yellow"/>
        </w:rPr>
        <w:t>.6. Содержание обучения в 8 классе.</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.6.1. Всеобщая история. История Нового времени. XVIII в. </w:t>
      </w:r>
    </w:p>
    <w:p w:rsidR="00A60293" w:rsidRPr="00A60293" w:rsidRDefault="00717787"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.6.1.1. Введение. </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.6.1.2. Век Просвещения.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.6.1.3. Государства Европы в XVIII в. </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.6.1.3.1. 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.6.1.3.3. Франция. Абсолютная монархия: политика сохранения старого порядка. Попытки проведения реформ. Королевская власть и сословия.</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.6.1.4. Британские колонии в Северной Америке: борьба за независимость.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.6.1.5. Французская революция конца XVIII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.6.1.6. Европейская культура в XVIII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.6.1.7. Международные отношения в XVIII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.6.1.8. Страны Востока в XVIII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Сёгуны и дайме. Положение сословий. Культура стран Востока в XVIII в.</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.6.1.9. Обобщение. Историческое и культурное наследие XVIII в.</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.6.2. История России. Россия в конце XVII‒XVIII в.: от царства к империи. </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.6.2.1. Введение.</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.6.2.2. Россия в эпоху преобразований Петра I. </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.6.2.2.1. 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.6.2.2.2. 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.6.2.2.3.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.6.2.2.4.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Первые гвардейские полки. Создание регулярной армии, военного флота. Рекрутские наборы.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.6.2.2.5. Церковная реформа. Упразднение патриаршества, учреждение Синода. Положение инославных конфессий.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150.6.2.2.6. Оппозиция реформам Петра I. Социальные движения в первой четверти XVIII в. Восстания в Астрахани, Башкирии, на Дону. Дело царевича Алексея.</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.6.2.2.7. 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.6.2.2.8.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Итоги, последствия и значение петровских преобразований. Образ Петра I в русской культуре.</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.6.2.3. Россия после Петра I. Дворцовые перевороты.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Петр III. Манифест о вольности дворянства. Причины переворота 28 июня 1762 г.</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.6.2.4. Россия в 1760-1790-х гг. Правление Екатерины II и Павла I.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150.6.2.4.1. Внутренняя политика Екатерины II.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.6.2.4.2.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.6.2.4.3. 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.6.2.4.4. 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II на юг в 1787 г.</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.6.2.4.5. 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.6.2.5. Культурное пространство Российской империи в XVIII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Культура и быт российских сословий. Дворянство: жизнь и быт дворянской усадьбы. Духовенство. Купечество. Крестьянство.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Образование в России в XVIII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.6.2.6. Наш край в XVIII в.</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.6.2.7. Обобщение.</w:t>
      </w:r>
    </w:p>
    <w:p w:rsidR="00A60293" w:rsidRPr="00A60293" w:rsidRDefault="00B9562E" w:rsidP="007E0B29">
      <w:pPr>
        <w:jc w:val="both"/>
        <w:rPr>
          <w:rFonts w:ascii="Times New Roman" w:hAnsi="Times New Roman" w:cs="Times New Roman"/>
          <w:sz w:val="24"/>
          <w:szCs w:val="24"/>
        </w:rPr>
      </w:pPr>
      <w:r w:rsidRPr="00B9562E">
        <w:rPr>
          <w:rFonts w:ascii="Times New Roman" w:hAnsi="Times New Roman" w:cs="Times New Roman"/>
          <w:sz w:val="24"/>
          <w:szCs w:val="24"/>
          <w:highlight w:val="yellow"/>
        </w:rPr>
        <w:t>29</w:t>
      </w:r>
      <w:r w:rsidR="00A60293" w:rsidRPr="00B9562E">
        <w:rPr>
          <w:rFonts w:ascii="Times New Roman" w:hAnsi="Times New Roman" w:cs="Times New Roman"/>
          <w:sz w:val="24"/>
          <w:szCs w:val="24"/>
          <w:highlight w:val="yellow"/>
        </w:rPr>
        <w:t>.7. Содержание обучения в 9 классе.</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.7.1. Всеобщая история. История Нового времени. XIX ‒ начало ХХ в. </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.7.1.1. Введение. </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.7.1.2. Европа в начале XIX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.7.1.3. Развитие индустриального общества в первой половине XIX в.: экономика, социальные отношения, политические процессы.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.7.1.4. Политическое развитие европейских стран в 1815-1840-е гг.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.7.1.5. Страны Европы и Северной Америки в середине ХIХ ‒ начале ХХ в. </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.7.1.5.2. 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150.7.1.5.3. Италия. Подъём борьбы за независимость итальянских земель. К. Кавур, Д. Гарибальди. Образование единого государства. Король Виктор Эммануил II.</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.7.1.5.6. 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.7.1.5.7. Экономическое и социально-политическое развитие стран Европы и США в конце XIX ‒ начале ХХ 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.7.1.6. Страны Латинской Америки в XIX ‒ начале ХХ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.7.1.7. Страны Азии в ХIХ ‒ начале ХХ в. </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.7.1.7.1. 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.7.1.7.2. Китай. Империя Цин. «Опиумные войны». Восстание тайпинов. «Открытие» Китая. Политика «самоусиления». Восстание «ихэтуаней». Революция 1911-1913 гг. Сунь Ятсен.</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.7.1.7.3. Османская империя. Традиционные устои и попытки проведения реформ. Политика Танзимата. Принятие конституции. Младотурецкая революция 1908-1909 гг.</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.7.1.7.4. Революция 1905-1911 г. в Иране.</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.7.1.7.5. 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.7.1.8. Народы Африки в ХIХ ‒ начале ХХ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.7.1.9. Развитие культуры в XIX ‒ начале ХХ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.7.1.10. Международные отношения в XIX ‒ начале XX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.7.1.11. Обобщение. Историческое и культурное наследие XIX в.</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 История России. Российская империя в XIX ‒ начале XX в. </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.7.2.1. Введение. </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.7.2.2. Александровская эпоха: государственный либерализм.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Либеральные и охранительные тенденции во внутренней политике. Польская конституция 1815 г. Военные поселения.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Дворянская оппозиция самодержавию. Тайные организации: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Союз спасения, Союз благоденствия, Северное и Южное общества. Восстание декабристов 14 декабря 1825 г.</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.7.2.3. Николаевское самодержавие: государственный консерватизм.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.7.2.4. Культурное пространство империи в первой половине XIX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.7.2.5. Народы России в первой половине XIX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.7.2.6. Социальная и правовая модернизация страны при Александре II.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.7.2.7. Россия в 1880-1890-х гг.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.7.2.8. Культурное пространство империи во второй половине XIX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.7.2.9. Этнокультурный облик империи.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.7.2.10. Формирование гражданского общества и основные направления общественных движений.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.7.2.11. Россия на пороге ХХ в. </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.7.2.11.1. 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Имперский центр и регионы. Национальная политика, этнические элиты и национально-культурные движения.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150.7.2.11.2. Россия в системе международных отношений. Политика на Дальнем Востоке. Русско-японская война 1904-1905 гг. Оборона Порт-Артура. Цусимское сражение.</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7.2.11.3. Первая российская революция 1905-1907 гг. Начало парламентаризма в 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Обострение международной обстановки. Блоковая система и участие в ней России. Россия в преддверии мировой катастрофы.</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.7.2.12. Наш край в XIX ‒ начале ХХ в.</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.7.2.13. Обобщение. </w:t>
      </w:r>
    </w:p>
    <w:p w:rsidR="00A60293" w:rsidRPr="00A60293" w:rsidRDefault="00B9562E" w:rsidP="007E0B29">
      <w:pPr>
        <w:jc w:val="both"/>
        <w:rPr>
          <w:rFonts w:ascii="Times New Roman" w:hAnsi="Times New Roman" w:cs="Times New Roman"/>
          <w:sz w:val="24"/>
          <w:szCs w:val="24"/>
        </w:rPr>
      </w:pPr>
      <w:r w:rsidRPr="00B9562E">
        <w:rPr>
          <w:rFonts w:ascii="Times New Roman" w:hAnsi="Times New Roman" w:cs="Times New Roman"/>
          <w:sz w:val="24"/>
          <w:szCs w:val="24"/>
          <w:highlight w:val="yellow"/>
        </w:rPr>
        <w:t>29</w:t>
      </w:r>
      <w:r w:rsidR="00A60293" w:rsidRPr="00B9562E">
        <w:rPr>
          <w:rFonts w:ascii="Times New Roman" w:hAnsi="Times New Roman" w:cs="Times New Roman"/>
          <w:sz w:val="24"/>
          <w:szCs w:val="24"/>
          <w:highlight w:val="yellow"/>
        </w:rPr>
        <w:t>.8. Планируемые результаты освоения программы по истории на уровне основного общего образования.</w:t>
      </w:r>
    </w:p>
    <w:p w:rsidR="00A60293" w:rsidRPr="00A60293" w:rsidRDefault="00B9562E"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 К важнейшим личностным результатам изучения истории относятся: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.8.2.1. У обучающегося будут сформированы следующие базовые логические действия как часть познавательных универсальных учебных действий: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систематизировать и обобщать исторические факты (в форме таблиц, схем);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выявлять характерные признаки исторических явлений;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раскрывать причинно-следственные связи событий;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сравнивать события, ситуации, выявляя общие черты и различия; формулировать и обосновывать выводы.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.8.2.2. У обучающегося будут сформированы следующие базовые исследовательские действия как часть познавательных универсальных учебных действий: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определять познавательную задачу;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намечать путь её решения и осуществлять подбор исторического материала, объекта;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систематизировать и анализировать исторические факты, осуществлять реконструкцию исторических событий;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соотносить полученный результат с имеющимся знанием;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определять новизну и обоснованность полученного результата;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представлять результаты своей деятельности в различных формах (сообщение, эссе, презентация, реферат, учебный проект и другие).</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.8.2.3. У обучающегося будут сформированы умения работать с информацией как часть познавательных универсальных учебных действий: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различать виды источников исторической информации;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.8.2.4. У обучающегося будут сформированы умения общения как часть коммуникативных универсальных учебных действий: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представлять особенности взаимодействия людей в исторических обществах и современном мире;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участвовать в обсуждении событий и личностей прошлого, раскрывать различие и сходство высказываемых оценок;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выражать и аргументировать свою точку зрения в устном высказывании, письменном тексте;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публично представлять результаты выполненного исследования, проекта;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осваивать и применять правила межкультурного взаимодействия в школе и социальном окружении.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.8.2.5. У обучающегося будут сформированы умения совместной деятельности: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осознавать на основе исторических примеров значение совместной работы как эффективного средства достижения поставленных целей;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планировать и осуществлять совместную работу, коллективные учебные проекты по истории, в том числе ‒ на региональном материале;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определять свое участие в общей работе и координировать свои действия с другими членами команды.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.8.2.6. У обучающегося будут сформированы умения в части регулятивных универсальных учебных действий: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владеть приёмами самоконтроля ‒ осуществление самоконтроля, рефлексии и самооценки полученных результатов;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вносить коррективы в свою работу с учётом установленных ошибок, возникших трудностей.</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.8.2.7. У обучающегося будут сформированы умения в сфере эмоционального интеллекта, понимания себя и других: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выявлять на примерах исторических ситуаций роль эмоций в отношениях между людьми;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регулировать способ выражения своих эмоций с учётом позиций и мнений других участников общения.</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.8.3. Предметные результаты освоения программы по истории на уровне основного общего образования должны обеспечивать:</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2) умение выявлять особенности развития культуры, быта и нравов народов в различные исторические эпохи;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3) овладение историческими понятиями и их использование для решения учебных и практических задач;</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5) умение выявлять существенные черты и характерные признаки исторических событий, явлений, процессов;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7) умение сравнивать исторические события, явления, процессы в различные исторические эпохи;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8) 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9) умение различать основные типы исторических источников: письменные, вещественные, аудиовизуальные;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.8.4. 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.8.4.1. Предметные результаты изучения учебного предмета «История» включают:</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2) базовые знания об основных этапах и ключевых событиях отечественной и всемирной истории;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7) владение приёмами оценки значения исторических событий и деятельности исторических личностей в отечественной и всемирной истории;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9) осознание необходимости сохранения исторических и культурных памятников своей страны и мира;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10) умение устанавливать взаимосвязи событий, явлений, процессов прошлого с важнейшими событиями ХХ ‒ начала XXI в.</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 </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.8.9. Предметные результаты изучения истории в 5 классе.</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.8.9.1. Знание хронологии, работа с хронологией: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смысл основных хронологических понятий (век, тысячелетие, до нашей эры, наша эра);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называть даты важнейших событий истории Древнего мира, по дате устанавливать принадлежность события к веку, тысячелетию;</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определять длительность и последовательность событий, периодов истории Древнего мира, вести счёт лет до нашей эры и нашей эры.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.8.9.2. Знание исторических фактов, работа с фактами: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указывать (называть) место, обстоятельства, участников, результаты важнейших событий истории Древнего мира;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группировать, систематизировать факты по заданному признаку.</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.8.9.3. Работа с исторической картой: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устанавливать на основе картографических сведений связь между условиями среды обитания людей и их занятиями.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.8.9.4. Работа с историческими источниками: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различать памятники культуры изучаемой эпохи и источники, созданные в последующие эпохи, приводить примеры;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.8.9.5. Историческое описание (реконструкция):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характеризовать условия жизни людей в древности;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рассказывать о значительных событиях древней истории, их участниках;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рассказывать об исторических личностях Древнего мира (ключевых моментах их биографии, роли в исторических событиях);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давать краткое описание памятников культуры эпохи первобытности и древнейших цивилизаций.</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.8.9.6. Анализ, объяснение исторических событий, явлений: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сравнивать исторические явления, определять их общие черты;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иллюстрировать общие явления, черты конкретными примерами;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причины и следствия важнейших событий древней истории.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.8.9.7. Рассмотрение исторических версий и оценок, определение своего отношения к наиболее значимым событиям и личностям прошлого: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излагать оценки наиболее значительных событий и личностей древней истории, приводимые в учебной литературе;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высказывать на уровне эмоциональных оценок отношение к поступкам людей прошлого, к памятникам культуры.</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.8.9.8. Применение исторических знаний: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раскрывать значение памятников древней истории и культуры, необходимость сохранения их в современном мире;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.8.10. Предметные результаты изучения истории в 6 классе.</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.8.10.1. Знание хронологии, работа с хронологией: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называть даты важнейших событий Средневековья, определять их принадлежность к веку, историческому периоду;</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устанавливать длительность и синхронность событий истории Руси и всеобщей истории.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.8.10.2. Знание исторических фактов, работа с фактами: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группировать, систематизировать факты по заданному признаку (составление систематических таблиц).</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.8.10.3. Работа с исторической картой: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находить и показывать на карте исторические объекты, используя легенду карты; давать словесное описание их местоположения;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.8.10.4. Работа с историческими источниками: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характеризовать авторство, время, место создания источника;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находить в визуальном источнике и вещественном памятнике ключевые символы, образы;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характеризовать позицию автора письменного и визуального исторического источника.</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.8.10.5. Историческое описание (реконструкция):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рассказывать о ключевых событиях отечественной и всеобщей истории в эпоху Средневековья, их участниках;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рассказывать об образе жизни различных групп населения в средневековых обществах на Руси и в других странах;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представлять описание памятников материальной и художественной культуры изучаемой эпохи.</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.8.10.6. Анализ, объяснение исторических событий, явлений: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A60293" w:rsidRPr="00A60293" w:rsidRDefault="006D0DF1"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.8.10.7. Рассмотрение исторических версий и оценок, определение своего отношения к наиболее значимым событиям и личностям прошлого: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.8.10.8. Применение исторических знаний: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выполнять учебные проекты по истории Средних веков (в том числе на региональном материале).</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.8.11. Предметные результаты изучения истории в 7 классе.</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.8.11.1. Знание хронологии, работа с хронологией: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называть этапы отечественной и всеобщей истории Нового времени, их хронологические рамки;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устанавливать синхронность событий отечественной и всеобщей истории XVI‒XVII вв.</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.8.11.2. Знание исторических фактов, работа с фактами: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XVI‒XVII вв.;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.8.11.3. Работа с исторической картой: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.8.11.4. Работа с историческими источниками: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различать виды письменных исторических источников (официальные, личные, литературные и другие);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характеризовать обстоятельства и цель создания источника, раскрывать его информационную ценность;</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проводить поиск информации в тексте письменного источника, визуальных и вещественных памятниках эпохи;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сопоставлять и систематизировать информацию из нескольких однотипных источников.</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.8.11.5. Историческое описание (реконструкция):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рассказывать о ключевых событиях отечественной и всеобщей истории XVI‒XVII вв., их участниках;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рассказывать об образе жизни различных групп населения в России и других странах в раннее Новое время;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представлять описание памятников материальной и художественной культуры изучаемой эпохи.</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.8.11.6. Анализ, объяснение исторических событий, явлений: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раскрывать существенные черты экономического, социального 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.8.11.7. Рассмотрение исторических версий и оценок, определение своего отношения к наиболее значимым событиям и личностям прошлого: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выражать отношение к деятельности исторических личностей XVI‒XVII вв. с учётом обстоятельств изучаемой эпохи и в современной шкале ценностей.</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.8.11.8. Применение исторических знаний: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выполнять учебные проекты по отечественной и всеобщей истории XVI‒XVII вв. (в том числе на региональном материале).</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.8.12. Предметные результаты изучения истории в 8 классе.</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.8.12.1. Знание хронологии, работа с хронологией: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устанавливать синхронность событий отечественной и всеобщей истории XVIII в.</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.8.12.2. Знание исторических фактов, работа с фактами: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указывать (называть) место, обстоятельства, участников, результаты важнейших событий отечественной и всеобщей истории XVIII 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.8.12.3. Работа с исторической картой: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8.12.4. Работа с историческими источниками: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назначение исторического источника, раскрывать его информационную ценность;</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.8.12.5. Историческое описание (реконструкция):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рассказывать о ключевых событиях отечественной и всеобщей истории XVIII в., их участниках;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составлять описание образа жизни различных групп населения в России и других странах в XVIII 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представлять описание памятников материальной и художественной культуры изучаемой эпохи (в виде сообщения, аннотации).</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.8.12.6. Анализ, объяснение исторических событий, явлений: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.8.12.7. Рассмотрение исторических версий и оценок, определение своего отношения к наиболее значимым событиям и личностям прошлого: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.8.12.8. Применение исторических знаний: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выполнять учебные проекты по отечественной и всеобщей истории XVIII в. (в том числе на региональном материале).</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.8.13. Предметные результаты изучения истории в 9 классе.</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.8.13.1. Знание хронологии, работа с хронологией: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выявлять синхронность (асинхронность) исторических процессов отечественной и всеобщей истории XIX ‒ начала XX 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определять последовательность событий отечественной и всеобщей истории XIX ‒ начала XX в. на основе анализа причинно-следственных связей.</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.8.13.2. Знание исторических фактов, работа с фактами: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характеризовать место, обстоятельства, участников, результаты важнейших событий отечественной и всеобщей истории XIX ‒ начала XX 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.8.13.3. Работа с исторической картой: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определять на основе карты влияние географического фактора на развитие различных сфер жизни страны (группы стран).</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.8.13.4. Работа с историческими источниками: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определять тип и вид источника (письменного, визуального);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выявлять принадлежность источника определенному лицу, социальной группе, общественному течению и другим;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различать в тексте письменных источников факты и интерпретации событий прошлого.</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.8.13.5. Историческое описание (реконструкция):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.8.13.6. Анализ, объяснение исторических событий, явлений: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.8.13.7. Рассмотрение исторических версий и оценок, определение своего отношения к наиболее значимым событиям и личностям прошлого:</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оценивать степень убедительности предложенных точек зрения, формулировать и аргументировать свое мнение;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.8.13.8. Применение исторических знаний: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распознавать в окружающей среде, в том числе в родном городе, регионе памятники материальной и художественной культуры XIX ‒ начала ХХ в., объяснять, в чём заключалось их значение для времени их создания и для современного общества;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выполнять учебные проекты по отечественной и всеобщей истории XIX ‒ начала ХХ в. (в том числе на региональном материале);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объяснять, в чем состоит наследие истории XIX ‒ начала ХХ в. для России, других стран мира, высказывать и аргументировать своё отношение к культурному наследию в общественных обсуждениях.</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 Учебный модуль «Введение в новейшую историю России».</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.9.1. Пояснительная записка.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.9.1.1. Общая характеристика учебного модуля «Введение в Новейшую историю России».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.9.1.2. 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 </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.9.1.3. Цели изучения учебного модуля «Введение в Новейшую историю России»: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формирование у обучающихся ориентиров для гражданской, этнонациональной, социальной, культурной самоидентификации в окружающем мире;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формирование личностной позиции обучающихся по отношению не только к прошлому, но и к настоящему родной страны.</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.9.1.4. Место и роль учебного модуля «Введение в Новейшую историю России».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XXI в.; характеризовать итоги и историческое значение событий».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XXI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.9.1.5. Модуль «Введение в Новейшую историю России» может быть реализован в двух вариантах: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 самостоятельном планировании учителем процесса освоения 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17 учебных часов).</w:t>
      </w:r>
    </w:p>
    <w:p w:rsidR="00A60293" w:rsidRPr="00A60293" w:rsidRDefault="00A60293" w:rsidP="007E0B29">
      <w:pPr>
        <w:jc w:val="both"/>
        <w:rPr>
          <w:rFonts w:ascii="Times New Roman" w:hAnsi="Times New Roman" w:cs="Times New Roman"/>
          <w:sz w:val="24"/>
          <w:szCs w:val="24"/>
        </w:rPr>
      </w:pP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Таблица 2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Реализация модуля в курсе «История России» 9 класса</w:t>
      </w:r>
    </w:p>
    <w:tbl>
      <w:tblPr>
        <w:tblStyle w:val="a7"/>
        <w:tblW w:w="0" w:type="auto"/>
        <w:tblLook w:val="04A0"/>
      </w:tblPr>
      <w:tblGrid>
        <w:gridCol w:w="4673"/>
        <w:gridCol w:w="1418"/>
        <w:gridCol w:w="4365"/>
      </w:tblGrid>
      <w:tr w:rsidR="0089103F" w:rsidTr="0089103F">
        <w:tc>
          <w:tcPr>
            <w:tcW w:w="4673" w:type="dxa"/>
          </w:tcPr>
          <w:p w:rsidR="0089103F"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Программа курса «История России» (9 класс)</w:t>
            </w:r>
          </w:p>
        </w:tc>
        <w:tc>
          <w:tcPr>
            <w:tcW w:w="1418" w:type="dxa"/>
          </w:tcPr>
          <w:p w:rsidR="0089103F"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Примерное количество часов</w:t>
            </w:r>
          </w:p>
        </w:tc>
        <w:tc>
          <w:tcPr>
            <w:tcW w:w="4365" w:type="dxa"/>
          </w:tcPr>
          <w:p w:rsidR="0089103F"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Программа учебного модуля «Введение в Новейшую историю России»</w:t>
            </w:r>
          </w:p>
        </w:tc>
      </w:tr>
      <w:tr w:rsidR="0089103F" w:rsidTr="0089103F">
        <w:tc>
          <w:tcPr>
            <w:tcW w:w="4673" w:type="dxa"/>
          </w:tcPr>
          <w:p w:rsidR="0089103F"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Введение</w:t>
            </w:r>
          </w:p>
        </w:tc>
        <w:tc>
          <w:tcPr>
            <w:tcW w:w="1418" w:type="dxa"/>
          </w:tcPr>
          <w:p w:rsidR="0089103F"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1</w:t>
            </w:r>
          </w:p>
        </w:tc>
        <w:tc>
          <w:tcPr>
            <w:tcW w:w="4365" w:type="dxa"/>
          </w:tcPr>
          <w:p w:rsidR="0089103F"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Введение</w:t>
            </w:r>
          </w:p>
        </w:tc>
      </w:tr>
      <w:tr w:rsidR="0089103F" w:rsidTr="0089103F">
        <w:tc>
          <w:tcPr>
            <w:tcW w:w="4673" w:type="dxa"/>
          </w:tcPr>
          <w:p w:rsidR="0089103F"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Первая российская революция 1905-1907 гг.</w:t>
            </w:r>
          </w:p>
        </w:tc>
        <w:tc>
          <w:tcPr>
            <w:tcW w:w="1418" w:type="dxa"/>
          </w:tcPr>
          <w:p w:rsidR="0089103F" w:rsidRDefault="0089103F" w:rsidP="007E0B29">
            <w:pPr>
              <w:jc w:val="both"/>
              <w:rPr>
                <w:rFonts w:ascii="Times New Roman" w:hAnsi="Times New Roman" w:cs="Times New Roman"/>
                <w:sz w:val="24"/>
                <w:szCs w:val="24"/>
              </w:rPr>
            </w:pPr>
            <w:r>
              <w:rPr>
                <w:rFonts w:ascii="Times New Roman" w:hAnsi="Times New Roman" w:cs="Times New Roman"/>
                <w:sz w:val="24"/>
                <w:szCs w:val="24"/>
              </w:rPr>
              <w:t>1</w:t>
            </w:r>
          </w:p>
        </w:tc>
        <w:tc>
          <w:tcPr>
            <w:tcW w:w="4365" w:type="dxa"/>
          </w:tcPr>
          <w:p w:rsidR="0089103F" w:rsidRPr="00A60293" w:rsidRDefault="0089103F" w:rsidP="0089103F">
            <w:pPr>
              <w:jc w:val="both"/>
              <w:rPr>
                <w:rFonts w:ascii="Times New Roman" w:hAnsi="Times New Roman" w:cs="Times New Roman"/>
                <w:sz w:val="24"/>
                <w:szCs w:val="24"/>
              </w:rPr>
            </w:pPr>
            <w:r w:rsidRPr="00A60293">
              <w:rPr>
                <w:rFonts w:ascii="Times New Roman" w:hAnsi="Times New Roman" w:cs="Times New Roman"/>
                <w:sz w:val="24"/>
                <w:szCs w:val="24"/>
              </w:rPr>
              <w:t>Российская революция1917—1922 гг.</w:t>
            </w:r>
          </w:p>
          <w:p w:rsidR="0089103F" w:rsidRDefault="0089103F" w:rsidP="007E0B29">
            <w:pPr>
              <w:jc w:val="both"/>
              <w:rPr>
                <w:rFonts w:ascii="Times New Roman" w:hAnsi="Times New Roman" w:cs="Times New Roman"/>
                <w:sz w:val="24"/>
                <w:szCs w:val="24"/>
              </w:rPr>
            </w:pPr>
          </w:p>
        </w:tc>
      </w:tr>
      <w:tr w:rsidR="0089103F" w:rsidTr="0089103F">
        <w:tc>
          <w:tcPr>
            <w:tcW w:w="4673" w:type="dxa"/>
          </w:tcPr>
          <w:p w:rsidR="0089103F" w:rsidRPr="00A60293" w:rsidRDefault="0089103F" w:rsidP="0089103F">
            <w:pPr>
              <w:jc w:val="both"/>
              <w:rPr>
                <w:rFonts w:ascii="Times New Roman" w:hAnsi="Times New Roman" w:cs="Times New Roman"/>
                <w:sz w:val="24"/>
                <w:szCs w:val="24"/>
              </w:rPr>
            </w:pPr>
            <w:r w:rsidRPr="00A60293">
              <w:rPr>
                <w:rFonts w:ascii="Times New Roman" w:hAnsi="Times New Roman" w:cs="Times New Roman"/>
                <w:sz w:val="24"/>
                <w:szCs w:val="24"/>
              </w:rPr>
              <w:t>Отечественная война</w:t>
            </w:r>
          </w:p>
          <w:p w:rsidR="0089103F"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1812 г. ‒ важнейшее событие российской и мировой истории XIX в. Крымская война. Героическая оборона Севастополя</w:t>
            </w:r>
          </w:p>
        </w:tc>
        <w:tc>
          <w:tcPr>
            <w:tcW w:w="1418" w:type="dxa"/>
          </w:tcPr>
          <w:p w:rsidR="0089103F" w:rsidRDefault="0089103F" w:rsidP="007E0B29">
            <w:pPr>
              <w:jc w:val="both"/>
              <w:rPr>
                <w:rFonts w:ascii="Times New Roman" w:hAnsi="Times New Roman" w:cs="Times New Roman"/>
                <w:sz w:val="24"/>
                <w:szCs w:val="24"/>
              </w:rPr>
            </w:pPr>
            <w:r>
              <w:rPr>
                <w:rFonts w:ascii="Times New Roman" w:hAnsi="Times New Roman" w:cs="Times New Roman"/>
                <w:sz w:val="24"/>
                <w:szCs w:val="24"/>
              </w:rPr>
              <w:t>2</w:t>
            </w:r>
          </w:p>
        </w:tc>
        <w:tc>
          <w:tcPr>
            <w:tcW w:w="4365" w:type="dxa"/>
          </w:tcPr>
          <w:p w:rsidR="0089103F"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Великая Отечественная война 1941-1945 гг.</w:t>
            </w:r>
          </w:p>
        </w:tc>
      </w:tr>
      <w:tr w:rsidR="0089103F" w:rsidTr="0089103F">
        <w:tc>
          <w:tcPr>
            <w:tcW w:w="4673" w:type="dxa"/>
          </w:tcPr>
          <w:p w:rsidR="0089103F"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Социальная и правовая модернизация страны при Александре II</w:t>
            </w:r>
            <w:r>
              <w:rPr>
                <w:rFonts w:ascii="Times New Roman" w:hAnsi="Times New Roman" w:cs="Times New Roman"/>
                <w:sz w:val="24"/>
                <w:szCs w:val="24"/>
              </w:rPr>
              <w:t>.</w:t>
            </w:r>
            <w:r w:rsidRPr="00A60293">
              <w:rPr>
                <w:rFonts w:ascii="Times New Roman" w:hAnsi="Times New Roman" w:cs="Times New Roman"/>
                <w:sz w:val="24"/>
                <w:szCs w:val="24"/>
              </w:rPr>
              <w:t xml:space="preserve"> Этнокультурный облик империи. Формирование гражданского общества и основные направления общественных движений</w:t>
            </w:r>
            <w:r w:rsidRPr="00A60293">
              <w:rPr>
                <w:rFonts w:ascii="Times New Roman" w:hAnsi="Times New Roman" w:cs="Times New Roman"/>
                <w:sz w:val="24"/>
                <w:szCs w:val="24"/>
              </w:rPr>
              <w:tab/>
            </w:r>
          </w:p>
        </w:tc>
        <w:tc>
          <w:tcPr>
            <w:tcW w:w="1418" w:type="dxa"/>
          </w:tcPr>
          <w:p w:rsidR="0089103F" w:rsidRDefault="0089103F" w:rsidP="007E0B29">
            <w:pPr>
              <w:jc w:val="both"/>
              <w:rPr>
                <w:rFonts w:ascii="Times New Roman" w:hAnsi="Times New Roman" w:cs="Times New Roman"/>
                <w:sz w:val="24"/>
                <w:szCs w:val="24"/>
              </w:rPr>
            </w:pPr>
            <w:r>
              <w:rPr>
                <w:rFonts w:ascii="Times New Roman" w:hAnsi="Times New Roman" w:cs="Times New Roman"/>
                <w:sz w:val="24"/>
                <w:szCs w:val="24"/>
              </w:rPr>
              <w:t>19</w:t>
            </w:r>
          </w:p>
        </w:tc>
        <w:tc>
          <w:tcPr>
            <w:tcW w:w="4365" w:type="dxa"/>
          </w:tcPr>
          <w:p w:rsidR="0089103F"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Распад СССР. Становление новой России (1992-1999 гг.)</w:t>
            </w:r>
          </w:p>
        </w:tc>
      </w:tr>
      <w:tr w:rsidR="0089103F" w:rsidTr="0089103F">
        <w:tc>
          <w:tcPr>
            <w:tcW w:w="4673" w:type="dxa"/>
          </w:tcPr>
          <w:p w:rsidR="0089103F" w:rsidRPr="00A60293"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На пороге нового века</w:t>
            </w:r>
          </w:p>
        </w:tc>
        <w:tc>
          <w:tcPr>
            <w:tcW w:w="1418" w:type="dxa"/>
          </w:tcPr>
          <w:p w:rsidR="0089103F" w:rsidRDefault="0089103F" w:rsidP="007E0B29">
            <w:pPr>
              <w:jc w:val="both"/>
              <w:rPr>
                <w:rFonts w:ascii="Times New Roman" w:hAnsi="Times New Roman" w:cs="Times New Roman"/>
                <w:sz w:val="24"/>
                <w:szCs w:val="24"/>
              </w:rPr>
            </w:pPr>
          </w:p>
        </w:tc>
        <w:tc>
          <w:tcPr>
            <w:tcW w:w="4365" w:type="dxa"/>
          </w:tcPr>
          <w:p w:rsidR="0089103F" w:rsidRPr="00A60293"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Возрождение страны с 2000-х гг.</w:t>
            </w:r>
          </w:p>
        </w:tc>
      </w:tr>
      <w:tr w:rsidR="0089103F" w:rsidTr="0089103F">
        <w:tc>
          <w:tcPr>
            <w:tcW w:w="4673" w:type="dxa"/>
          </w:tcPr>
          <w:p w:rsidR="0089103F" w:rsidRPr="00A60293" w:rsidRDefault="0089103F" w:rsidP="0089103F">
            <w:pPr>
              <w:jc w:val="both"/>
              <w:rPr>
                <w:rFonts w:ascii="Times New Roman" w:hAnsi="Times New Roman" w:cs="Times New Roman"/>
                <w:sz w:val="24"/>
                <w:szCs w:val="24"/>
              </w:rPr>
            </w:pPr>
            <w:r w:rsidRPr="00A60293">
              <w:rPr>
                <w:rFonts w:ascii="Times New Roman" w:hAnsi="Times New Roman" w:cs="Times New Roman"/>
                <w:sz w:val="24"/>
                <w:szCs w:val="24"/>
              </w:rPr>
              <w:t>Крымская война. Героическая оборона Севастополя.</w:t>
            </w:r>
          </w:p>
          <w:p w:rsidR="0089103F" w:rsidRPr="00A60293" w:rsidRDefault="0089103F" w:rsidP="0089103F">
            <w:pPr>
              <w:jc w:val="both"/>
              <w:rPr>
                <w:rFonts w:ascii="Times New Roman" w:hAnsi="Times New Roman" w:cs="Times New Roman"/>
                <w:sz w:val="24"/>
                <w:szCs w:val="24"/>
              </w:rPr>
            </w:pPr>
            <w:r w:rsidRPr="00A60293">
              <w:rPr>
                <w:rFonts w:ascii="Times New Roman" w:hAnsi="Times New Roman" w:cs="Times New Roman"/>
                <w:sz w:val="24"/>
                <w:szCs w:val="24"/>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418" w:type="dxa"/>
          </w:tcPr>
          <w:p w:rsidR="0089103F" w:rsidRDefault="0089103F" w:rsidP="007E0B29">
            <w:pPr>
              <w:jc w:val="both"/>
              <w:rPr>
                <w:rFonts w:ascii="Times New Roman" w:hAnsi="Times New Roman" w:cs="Times New Roman"/>
                <w:sz w:val="24"/>
                <w:szCs w:val="24"/>
              </w:rPr>
            </w:pPr>
            <w:r>
              <w:rPr>
                <w:rFonts w:ascii="Times New Roman" w:hAnsi="Times New Roman" w:cs="Times New Roman"/>
                <w:sz w:val="24"/>
                <w:szCs w:val="24"/>
              </w:rPr>
              <w:t>3</w:t>
            </w:r>
          </w:p>
        </w:tc>
        <w:tc>
          <w:tcPr>
            <w:tcW w:w="4365" w:type="dxa"/>
          </w:tcPr>
          <w:p w:rsidR="0089103F" w:rsidRPr="00A60293" w:rsidRDefault="0089103F" w:rsidP="0089103F">
            <w:pPr>
              <w:jc w:val="both"/>
              <w:rPr>
                <w:rFonts w:ascii="Times New Roman" w:hAnsi="Times New Roman" w:cs="Times New Roman"/>
                <w:sz w:val="24"/>
                <w:szCs w:val="24"/>
              </w:rPr>
            </w:pPr>
            <w:r w:rsidRPr="00A60293">
              <w:rPr>
                <w:rFonts w:ascii="Times New Roman" w:hAnsi="Times New Roman" w:cs="Times New Roman"/>
                <w:sz w:val="24"/>
                <w:szCs w:val="24"/>
              </w:rPr>
              <w:t>Воссоединение</w:t>
            </w:r>
          </w:p>
          <w:p w:rsidR="0089103F" w:rsidRPr="00A60293" w:rsidRDefault="0089103F" w:rsidP="0089103F">
            <w:pPr>
              <w:jc w:val="both"/>
              <w:rPr>
                <w:rFonts w:ascii="Times New Roman" w:hAnsi="Times New Roman" w:cs="Times New Roman"/>
                <w:sz w:val="24"/>
                <w:szCs w:val="24"/>
              </w:rPr>
            </w:pPr>
            <w:r w:rsidRPr="00A60293">
              <w:rPr>
                <w:rFonts w:ascii="Times New Roman" w:hAnsi="Times New Roman" w:cs="Times New Roman"/>
                <w:sz w:val="24"/>
                <w:szCs w:val="24"/>
              </w:rPr>
              <w:t>Крыма с Россией</w:t>
            </w:r>
          </w:p>
          <w:p w:rsidR="0089103F" w:rsidRPr="00A60293" w:rsidRDefault="0089103F" w:rsidP="007E0B29">
            <w:pPr>
              <w:jc w:val="both"/>
              <w:rPr>
                <w:rFonts w:ascii="Times New Roman" w:hAnsi="Times New Roman" w:cs="Times New Roman"/>
                <w:sz w:val="24"/>
                <w:szCs w:val="24"/>
              </w:rPr>
            </w:pPr>
          </w:p>
        </w:tc>
      </w:tr>
      <w:tr w:rsidR="0089103F" w:rsidTr="0089103F">
        <w:tc>
          <w:tcPr>
            <w:tcW w:w="4673" w:type="dxa"/>
          </w:tcPr>
          <w:p w:rsidR="0089103F" w:rsidRPr="00A60293"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Обобщение</w:t>
            </w:r>
          </w:p>
        </w:tc>
        <w:tc>
          <w:tcPr>
            <w:tcW w:w="1418" w:type="dxa"/>
          </w:tcPr>
          <w:p w:rsidR="0089103F" w:rsidRDefault="0089103F" w:rsidP="007E0B29">
            <w:pPr>
              <w:jc w:val="both"/>
              <w:rPr>
                <w:rFonts w:ascii="Times New Roman" w:hAnsi="Times New Roman" w:cs="Times New Roman"/>
                <w:sz w:val="24"/>
                <w:szCs w:val="24"/>
              </w:rPr>
            </w:pPr>
            <w:r>
              <w:rPr>
                <w:rFonts w:ascii="Times New Roman" w:hAnsi="Times New Roman" w:cs="Times New Roman"/>
                <w:sz w:val="24"/>
                <w:szCs w:val="24"/>
              </w:rPr>
              <w:t>1</w:t>
            </w:r>
          </w:p>
        </w:tc>
        <w:tc>
          <w:tcPr>
            <w:tcW w:w="4365" w:type="dxa"/>
          </w:tcPr>
          <w:p w:rsidR="0089103F" w:rsidRPr="00A60293" w:rsidRDefault="0089103F" w:rsidP="007E0B29">
            <w:pPr>
              <w:jc w:val="both"/>
              <w:rPr>
                <w:rFonts w:ascii="Times New Roman" w:hAnsi="Times New Roman" w:cs="Times New Roman"/>
                <w:sz w:val="24"/>
                <w:szCs w:val="24"/>
              </w:rPr>
            </w:pPr>
            <w:r w:rsidRPr="00A60293">
              <w:rPr>
                <w:rFonts w:ascii="Times New Roman" w:hAnsi="Times New Roman" w:cs="Times New Roman"/>
                <w:sz w:val="24"/>
                <w:szCs w:val="24"/>
              </w:rPr>
              <w:t>Итоговое повторение</w:t>
            </w:r>
          </w:p>
        </w:tc>
      </w:tr>
    </w:tbl>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150.9.2. Содержание учебного модуля «Введение в Новейшую историю России».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Таблица 3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Структура и последовательность изучения модуля как целостного учебного курса</w:t>
      </w:r>
    </w:p>
    <w:tbl>
      <w:tblPr>
        <w:tblStyle w:val="a7"/>
        <w:tblW w:w="0" w:type="auto"/>
        <w:tblLook w:val="04A0"/>
      </w:tblPr>
      <w:tblGrid>
        <w:gridCol w:w="846"/>
        <w:gridCol w:w="7513"/>
        <w:gridCol w:w="2097"/>
      </w:tblGrid>
      <w:tr w:rsidR="0089103F" w:rsidTr="0089103F">
        <w:tc>
          <w:tcPr>
            <w:tcW w:w="846" w:type="dxa"/>
            <w:tcBorders>
              <w:top w:val="single" w:sz="4" w:space="0" w:color="231F20"/>
              <w:left w:val="single" w:sz="4" w:space="0" w:color="231F20"/>
              <w:bottom w:val="single" w:sz="4" w:space="0" w:color="231F20"/>
              <w:right w:val="single" w:sz="4" w:space="0" w:color="231F20"/>
            </w:tcBorders>
            <w:vAlign w:val="center"/>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bCs/>
                <w:sz w:val="26"/>
                <w:szCs w:val="26"/>
              </w:rPr>
              <w:t>№</w:t>
            </w:r>
          </w:p>
        </w:tc>
        <w:tc>
          <w:tcPr>
            <w:tcW w:w="7513" w:type="dxa"/>
            <w:tcBorders>
              <w:top w:val="single" w:sz="4" w:space="0" w:color="231F20"/>
              <w:left w:val="single" w:sz="4" w:space="0" w:color="231F20"/>
              <w:bottom w:val="single" w:sz="4" w:space="0" w:color="231F20"/>
              <w:right w:val="single" w:sz="4" w:space="0" w:color="231F20"/>
            </w:tcBorders>
            <w:vAlign w:val="center"/>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bCs/>
                <w:sz w:val="26"/>
                <w:szCs w:val="26"/>
              </w:rPr>
              <w:t>Темы курса</w:t>
            </w:r>
          </w:p>
        </w:tc>
        <w:tc>
          <w:tcPr>
            <w:tcW w:w="2097" w:type="dxa"/>
            <w:tcBorders>
              <w:top w:val="single" w:sz="4" w:space="0" w:color="231F20"/>
              <w:left w:val="single" w:sz="4" w:space="0" w:color="231F20"/>
              <w:bottom w:val="single" w:sz="4" w:space="0" w:color="231F20"/>
              <w:right w:val="single" w:sz="4" w:space="0" w:color="231F20"/>
            </w:tcBorders>
            <w:vAlign w:val="center"/>
          </w:tcPr>
          <w:p w:rsidR="0089103F" w:rsidRPr="00CA4934" w:rsidRDefault="0089103F" w:rsidP="0089103F">
            <w:pPr>
              <w:spacing w:line="360" w:lineRule="auto"/>
              <w:jc w:val="center"/>
              <w:rPr>
                <w:rFonts w:ascii="Times New Roman" w:eastAsia="SchoolBookSanPin" w:hAnsi="Times New Roman"/>
                <w:sz w:val="26"/>
                <w:szCs w:val="26"/>
              </w:rPr>
            </w:pPr>
            <w:r w:rsidRPr="00CA4934">
              <w:rPr>
                <w:rFonts w:ascii="Times New Roman" w:eastAsia="SchoolBookSanPin" w:hAnsi="Times New Roman"/>
                <w:bCs/>
                <w:sz w:val="26"/>
                <w:szCs w:val="26"/>
              </w:rPr>
              <w:t>Примерное количество часов</w:t>
            </w:r>
          </w:p>
        </w:tc>
      </w:tr>
      <w:tr w:rsidR="0089103F" w:rsidTr="0089103F">
        <w:tc>
          <w:tcPr>
            <w:tcW w:w="846"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1</w:t>
            </w:r>
          </w:p>
        </w:tc>
        <w:tc>
          <w:tcPr>
            <w:tcW w:w="7513"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Введение</w:t>
            </w:r>
          </w:p>
        </w:tc>
        <w:tc>
          <w:tcPr>
            <w:tcW w:w="2097"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1</w:t>
            </w:r>
          </w:p>
        </w:tc>
      </w:tr>
      <w:tr w:rsidR="0089103F" w:rsidTr="0089103F">
        <w:tc>
          <w:tcPr>
            <w:tcW w:w="846"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513"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Российская революция 1917—1922 гг.</w:t>
            </w:r>
          </w:p>
        </w:tc>
        <w:tc>
          <w:tcPr>
            <w:tcW w:w="2097"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5</w:t>
            </w:r>
          </w:p>
        </w:tc>
      </w:tr>
      <w:tr w:rsidR="0089103F" w:rsidTr="0089103F">
        <w:tc>
          <w:tcPr>
            <w:tcW w:w="846"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2</w:t>
            </w:r>
          </w:p>
        </w:tc>
        <w:tc>
          <w:tcPr>
            <w:tcW w:w="7513"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Великая Отечественная война 1941-1945 гг.</w:t>
            </w:r>
          </w:p>
        </w:tc>
        <w:tc>
          <w:tcPr>
            <w:tcW w:w="2097"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4</w:t>
            </w:r>
          </w:p>
        </w:tc>
      </w:tr>
      <w:tr w:rsidR="0089103F" w:rsidTr="0089103F">
        <w:tc>
          <w:tcPr>
            <w:tcW w:w="846"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3</w:t>
            </w:r>
          </w:p>
        </w:tc>
        <w:tc>
          <w:tcPr>
            <w:tcW w:w="7513"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Распад СССР. Становление новой России (</w:t>
            </w:r>
            <w:r w:rsidRPr="00CA4934">
              <w:rPr>
                <w:rFonts w:ascii="Times New Roman" w:eastAsia="SchoolBookSanPin" w:hAnsi="Times New Roman"/>
                <w:position w:val="1"/>
                <w:sz w:val="26"/>
                <w:szCs w:val="26"/>
              </w:rPr>
              <w:t>1992-1999 гг.)</w:t>
            </w:r>
          </w:p>
        </w:tc>
        <w:tc>
          <w:tcPr>
            <w:tcW w:w="2097"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r>
      <w:tr w:rsidR="0089103F" w:rsidTr="0089103F">
        <w:tc>
          <w:tcPr>
            <w:tcW w:w="846"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4</w:t>
            </w:r>
          </w:p>
        </w:tc>
        <w:tc>
          <w:tcPr>
            <w:tcW w:w="7513"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Возрождение страны с 2000-х гг. Воссоединение</w:t>
            </w:r>
          </w:p>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position w:val="1"/>
                <w:sz w:val="26"/>
                <w:szCs w:val="26"/>
              </w:rPr>
              <w:t>Крыма с Россией</w:t>
            </w:r>
          </w:p>
        </w:tc>
        <w:tc>
          <w:tcPr>
            <w:tcW w:w="2097"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3</w:t>
            </w:r>
          </w:p>
        </w:tc>
      </w:tr>
      <w:tr w:rsidR="0089103F" w:rsidTr="0089103F">
        <w:tc>
          <w:tcPr>
            <w:tcW w:w="846"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both"/>
              <w:rPr>
                <w:rFonts w:ascii="Times New Roman" w:eastAsia="SchoolBookSanPin" w:hAnsi="Times New Roman"/>
                <w:sz w:val="26"/>
                <w:szCs w:val="26"/>
              </w:rPr>
            </w:pPr>
            <w:r>
              <w:rPr>
                <w:rFonts w:ascii="Times New Roman" w:eastAsia="SchoolBookSanPin" w:hAnsi="Times New Roman"/>
                <w:sz w:val="26"/>
                <w:szCs w:val="26"/>
              </w:rPr>
              <w:t>5</w:t>
            </w:r>
          </w:p>
        </w:tc>
        <w:tc>
          <w:tcPr>
            <w:tcW w:w="7513"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both"/>
              <w:rPr>
                <w:rFonts w:ascii="Times New Roman" w:eastAsia="SchoolBookSanPin" w:hAnsi="Times New Roman"/>
                <w:sz w:val="26"/>
                <w:szCs w:val="26"/>
              </w:rPr>
            </w:pPr>
            <w:r w:rsidRPr="00CA4934">
              <w:rPr>
                <w:rFonts w:ascii="Times New Roman" w:eastAsia="SchoolBookSanPin" w:hAnsi="Times New Roman"/>
                <w:sz w:val="26"/>
                <w:szCs w:val="26"/>
              </w:rPr>
              <w:t>Итоговое повторение</w:t>
            </w:r>
          </w:p>
        </w:tc>
        <w:tc>
          <w:tcPr>
            <w:tcW w:w="2097" w:type="dxa"/>
            <w:tcBorders>
              <w:top w:val="single" w:sz="4" w:space="0" w:color="231F20"/>
              <w:left w:val="single" w:sz="4" w:space="0" w:color="231F20"/>
              <w:bottom w:val="single" w:sz="4" w:space="0" w:color="231F20"/>
              <w:right w:val="single" w:sz="4" w:space="0" w:color="231F20"/>
            </w:tcBorders>
          </w:tcPr>
          <w:p w:rsidR="0089103F" w:rsidRPr="00CA4934" w:rsidRDefault="0089103F" w:rsidP="0089103F">
            <w:pPr>
              <w:spacing w:line="360" w:lineRule="auto"/>
              <w:jc w:val="center"/>
              <w:rPr>
                <w:rFonts w:ascii="Times New Roman" w:eastAsia="SchoolBookSanPin" w:hAnsi="Times New Roman"/>
                <w:sz w:val="26"/>
                <w:szCs w:val="26"/>
              </w:rPr>
            </w:pPr>
            <w:r w:rsidRPr="00CA4934">
              <w:rPr>
                <w:rFonts w:ascii="Times New Roman" w:eastAsia="SchoolBookSanPin" w:hAnsi="Times New Roman"/>
                <w:sz w:val="26"/>
                <w:szCs w:val="26"/>
              </w:rPr>
              <w:t>2</w:t>
            </w:r>
          </w:p>
        </w:tc>
      </w:tr>
    </w:tbl>
    <w:p w:rsidR="00A60293" w:rsidRPr="00A60293" w:rsidRDefault="00A60293" w:rsidP="007E0B29">
      <w:pPr>
        <w:jc w:val="both"/>
        <w:rPr>
          <w:rFonts w:ascii="Times New Roman" w:hAnsi="Times New Roman" w:cs="Times New Roman"/>
          <w:sz w:val="24"/>
          <w:szCs w:val="24"/>
        </w:rPr>
      </w:pP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.9.2.1. Введение.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.9.2.2. Российская революция 1917—1922 гг.</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Российская империя накануне Февральской революции 1917 г.: общенациональный кризис.</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Февральское восстание в Петрограде. Отречение Николая II.</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Гражданская война как национальная трагедия. Военная интервенция. Политика белых правительств А. В. Колчака, А. И. Деникина и П. Н. Врангеля.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Переход страны к мирной жизни. Образование СССР. Революционные события в России глазами соотечественников и мира. Русское зарубежье.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Влияние революционных событий на общемировые процессы XX в., историю народов России.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150.9.2.3. Великая Отечественная война 1941-1945 гг.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Битва за Москву. Парад 7 ноября 1941 г. на Красной площади. Срыв германских планов молниеносной войны.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Блокада Ленинграда. Дорога жизни. Значение героического сопротивления Ленинграда.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Коренной перелом в ходе Великой Отечественной войны. Сталинградская битва. Битва на Курской дуге.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Освобождение оккупированной территории СССР. Белорусская наступательная операция (операция «Багратион») Красной Армии.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Разгром милитаристской Японии. 3 сентября ‒ окончание Второй мировой войны.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Окончание Второй мировой войны. Осуждение главных военных преступников их пособников (Нюрнбергский, Токийский и Хабаровский процессы).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.9.2.4. Распад СССР. Становление новой России (1992-1999 гг.).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Референдум о сохранении СССР и введении поста Президента РСФСР. Избрание Б. Н. Ельцина Президентом РСФСР.</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Распад СССР и его последствия для России и мира.</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Становление Российской Федерации как суверенного государства (1991-1993 гг.). Референдум по проекту Конституции.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России. Принятие Конституции Российской Федерации 1993 г. и её значение.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Россия на постсоветском пространстве. СНГ и Союзное государство. Значение сохранения Россией статуса ядерной державы.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Добровольная отставка Б.Н. Ельцина.</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.9.2.5. Возрождение страны с 2000-х гг. </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.9.2.5.1. 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Восстановление лидирующих позиций России в международных отношениях. Отношения с США и Евросоюзом.</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.9.2.5.2. Воссоединение Крыма с Россией.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Воссоединение Крыма с Россией, его значение и международные последствия.</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.9.2.5.3. 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Общероссийское голосование по поправкам к Конституции России (2020 г.).</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Признание Россией Донецкой Народной Республики и Луганской Народной Республики (2022 г.).</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Значение исторических традиций и культурного наследия для современной 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.9.2.6. Итоговое повторение.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История родного края в годы революций и Гражданской войны.</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Наши земляки ‒ герои Великой Отечественной войны (1941-1945 гг.).</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Наш регион в конце XX ‒ начале XXI вв.</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Трудовые достижения родного края.</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.9.3. Планируемые результаты освоения учебного модуля «Введение в Новейшую историю России». </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.9.3.1. Личностные и метапредметные результаты являются приоритетными при освоении содержания учебного модуля «Введение в Новейшую историю России».</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.9.3.2. 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 </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.9.3.3. 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.9.3.4. 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.9.3.5. 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 xml:space="preserve">.9.3.6. 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.9.3.6.1. У обучающегося будут сформированы следующие базовые логические действия как часть познавательных универсальных учебных действий: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выявлять и характеризовать существенные признаки, итоги и значение ключевых событий и процессов Новейшей истории России;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выявлять дефициты информации, данных, необходимых для решения поставленной задачи;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самостоятельно выбирать способ решения учебной задачи.</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.9.3.6.2. У обучающегося будут сформированы следующие базовые исследовательские действия как часть познавательных универсальных учебных действий: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использовать вопросы как исследовательский инструмент познания;</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формулировать гипотезу об истинности собственных суждений и суждений других, аргументировать свою позицию, мнение;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проводить по самостоятельно составленному плану небольшое исследование по установлению причинно-следственных связей событий и процессов;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оценивать на применимость и достоверность информацию;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.9.3.6.3. У обучающегося будут сформированы умения работать с информацией как часть познавательных универсальных учебных действий: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оценивать надёжность информации по критериям, предложенным или сформулированным самостоятельно;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эффективно запоминать и систематизировать информацию.</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.9.3.6.4. У обучающегося будут сформированы умения общения как часть коммуникативных универсальных учебных действий: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понимать намерения других, проявлять уважительное отношение к собеседнику и в корректной форме формулировать свои возражения;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.9.3.6.5. У обучающегося будут сформированы умения в части регулятивных универсальных учебных действий:</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проявлять способность к самоконтролю, самомотивации и рефлексии, к оценке и изменению ситуации;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оценивать соответствие результата цели и условиям;</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выявлять на примерах исторических ситуаций роль эмоций в отношениях между людьми;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регулировать способ выражения своих эмоций с учетом позиций и мнений других участников общения.</w:t>
      </w:r>
    </w:p>
    <w:p w:rsidR="00A60293" w:rsidRPr="00A60293" w:rsidRDefault="002936A8"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.9.3.6.6. У обучающегося будут сформированы умения совместной деятельности:</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 xml:space="preserve">оценивать качество своего вклада в общий продукт по критериям, самостоятельно сформулированным участниками взаимодействия; </w:t>
      </w:r>
    </w:p>
    <w:p w:rsidR="00A60293" w:rsidRPr="00A60293" w:rsidRDefault="00A60293" w:rsidP="007E0B29">
      <w:pPr>
        <w:jc w:val="both"/>
        <w:rPr>
          <w:rFonts w:ascii="Times New Roman" w:hAnsi="Times New Roman" w:cs="Times New Roman"/>
          <w:sz w:val="24"/>
          <w:szCs w:val="24"/>
        </w:rPr>
      </w:pPr>
      <w:r w:rsidRPr="00A60293">
        <w:rPr>
          <w:rFonts w:ascii="Times New Roman" w:hAnsi="Times New Roman" w:cs="Times New Roman"/>
          <w:sz w:val="24"/>
          <w:szCs w:val="24"/>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29</w:t>
      </w:r>
      <w:r w:rsidR="00A60293" w:rsidRPr="00A60293">
        <w:rPr>
          <w:rFonts w:ascii="Times New Roman" w:hAnsi="Times New Roman" w:cs="Times New Roman"/>
          <w:sz w:val="24"/>
          <w:szCs w:val="24"/>
        </w:rPr>
        <w:t>.9.3.7. 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highlight w:val="yellow"/>
        </w:rPr>
        <w:t>30</w:t>
      </w:r>
      <w:r w:rsidR="00DB2B55" w:rsidRPr="0089103F">
        <w:rPr>
          <w:rFonts w:ascii="Times New Roman" w:hAnsi="Times New Roman" w:cs="Times New Roman"/>
          <w:sz w:val="24"/>
          <w:szCs w:val="24"/>
          <w:highlight w:val="yellow"/>
        </w:rPr>
        <w:t>. Федеральная рабочая программа по учебному предмету «Обществознание».</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highlight w:val="yellow"/>
        </w:rPr>
        <w:t>30</w:t>
      </w:r>
      <w:r w:rsidR="00DB2B55" w:rsidRPr="0089103F">
        <w:rPr>
          <w:rFonts w:ascii="Times New Roman" w:hAnsi="Times New Roman" w:cs="Times New Roman"/>
          <w:sz w:val="24"/>
          <w:szCs w:val="24"/>
          <w:highlight w:val="yellow"/>
        </w:rPr>
        <w:t>.2. Пояснительная записка.</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 xml:space="preserve">.2.1.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 </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.2.2. 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.2.5. Целями обществоведческого образования на уровне основного общего образования являются: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.2.6. 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DB2B55" w:rsidRPr="00DB2B55" w:rsidRDefault="0089103F" w:rsidP="007E0B29">
      <w:pPr>
        <w:jc w:val="both"/>
        <w:rPr>
          <w:rFonts w:ascii="Times New Roman" w:hAnsi="Times New Roman" w:cs="Times New Roman"/>
          <w:sz w:val="24"/>
          <w:szCs w:val="24"/>
        </w:rPr>
      </w:pPr>
      <w:r w:rsidRPr="0089103F">
        <w:rPr>
          <w:rFonts w:ascii="Times New Roman" w:hAnsi="Times New Roman" w:cs="Times New Roman"/>
          <w:sz w:val="24"/>
          <w:szCs w:val="24"/>
          <w:highlight w:val="yellow"/>
        </w:rPr>
        <w:t>30</w:t>
      </w:r>
      <w:r w:rsidR="00DB2B55" w:rsidRPr="0089103F">
        <w:rPr>
          <w:rFonts w:ascii="Times New Roman" w:hAnsi="Times New Roman" w:cs="Times New Roman"/>
          <w:sz w:val="24"/>
          <w:szCs w:val="24"/>
          <w:highlight w:val="yellow"/>
        </w:rPr>
        <w:t>.3. Содержание обучения в 6 классе.</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.3.1. Человек и его социальное окружение.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Люди с ограниченными возможностями здоровья, их особые потребности и социальная позиция.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Цели и мотивы деятельности. Виды деятельности (игра, труд, учение). Познание человеком мира и самого себя как вид деятельности.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Право человека на образование. Школьное образование. Права и обязанности обучающегося.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Общение. Цели и средства общения. Особенности общения подростков. Общение в современных условиях.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Отношения в малых группах. Групповые нормы и правила. Лидерство в группе. Межличностные отношения (деловые, личные).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Отношения в семье. Роль семьи в жизни человека и общества. Семейные традиции. Семейный досуг. Свободное время подростка.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Отношения с друзьями и сверстниками. Конфликты в межличностных отношениях.</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.3.2. Общество, в котором мы живём.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Социальные общности и группы. Положение человека в обществе.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Культурная жизнь. Духовные ценности, традиционные ценности российского народа.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Развитие общества. Усиление взаимосвязей стран и народов в условиях современного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Глобальные проблемы современности и возможности их решения усилиями международного сообщества и международных организаций.</w:t>
      </w:r>
    </w:p>
    <w:p w:rsidR="00DB2B55" w:rsidRPr="00DB2B55" w:rsidRDefault="0089103F" w:rsidP="007E0B29">
      <w:pPr>
        <w:jc w:val="both"/>
        <w:rPr>
          <w:rFonts w:ascii="Times New Roman" w:hAnsi="Times New Roman" w:cs="Times New Roman"/>
          <w:sz w:val="24"/>
          <w:szCs w:val="24"/>
        </w:rPr>
      </w:pPr>
      <w:r w:rsidRPr="0089103F">
        <w:rPr>
          <w:rFonts w:ascii="Times New Roman" w:hAnsi="Times New Roman" w:cs="Times New Roman"/>
          <w:sz w:val="24"/>
          <w:szCs w:val="24"/>
          <w:highlight w:val="yellow"/>
        </w:rPr>
        <w:t>30</w:t>
      </w:r>
      <w:r w:rsidR="00DB2B55" w:rsidRPr="0089103F">
        <w:rPr>
          <w:rFonts w:ascii="Times New Roman" w:hAnsi="Times New Roman" w:cs="Times New Roman"/>
          <w:sz w:val="24"/>
          <w:szCs w:val="24"/>
          <w:highlight w:val="yellow"/>
        </w:rPr>
        <w:t>.4. Содержание обучения в 7 классе.</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.4.1. Социальные ценности и нормы.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Общественные ценности. Свобода и ответственность гражданина. Гражданственность и патриотизм. Гуманизм.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Социальные нормы как регуляторы общественной жизни и поведения человека в обществе. Виды социальных норм. Традиции и обычаи.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Принципы и нормы морали. Добро и зло. Нравственные чувства человека. Совесть и стыд.</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Моральный выбор. Моральная оценка поведения людей и собственного поведения. Влияние моральных норм на общество и человека.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Право и его роль в жизни общества. Право и мораль.</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.4.2. Человек как участник правовых отношений.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Правонарушение и юридическая ответственность. Проступок и преступление. Опасность правонарушений для личности и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.4.3. Основы российского права.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Конституция Российской Федерации ‒ основной закон. Законы и подзаконные акты. Отрасли права.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highlight w:val="yellow"/>
        </w:rPr>
        <w:t>30</w:t>
      </w:r>
      <w:r w:rsidR="00DB2B55" w:rsidRPr="0089103F">
        <w:rPr>
          <w:rFonts w:ascii="Times New Roman" w:hAnsi="Times New Roman" w:cs="Times New Roman"/>
          <w:sz w:val="24"/>
          <w:szCs w:val="24"/>
          <w:highlight w:val="yellow"/>
        </w:rPr>
        <w:t>.5. Содержание обучения в 8 классе.</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.5.1. Человек в экономических отношениях.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Экономическая жизнь общества. Потребности и ресурсы, ограниченность ресурсов. Экономический выбор.</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Предпринимательство. Виды и формы предпринимательской деятельности.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Обмен. Деньги и их функции. Торговля и её формы. Рыночная экономика. Конкуренция. Спрос и предложение.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Рыночное равновесие. Невидимая рука рынка. Многообразие рынков.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Предприятие в экономике. Издержки, выручка и прибыль. Как повысить эффективность производства.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Заработная плата и стимулирование труда. Занятость и безработица.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Основные типы финансовых инструментов: акции и облигации.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.5.2. Человек в мире культуры.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Культура, её многообразие и формы. Влияние духовной культуры на формирование личности. Современная молодёжная культура.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Наука. Естественные и социально-гуманитарные науки. Роль науки в развитии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Политика в сфере культуры и образования в Российской Федерации.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Что такое искусство. Виды искусств. Роль искусства в жизни человека и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DB2B55" w:rsidRPr="00DB2B55" w:rsidRDefault="0089103F" w:rsidP="007E0B29">
      <w:pPr>
        <w:jc w:val="both"/>
        <w:rPr>
          <w:rFonts w:ascii="Times New Roman" w:hAnsi="Times New Roman" w:cs="Times New Roman"/>
          <w:sz w:val="24"/>
          <w:szCs w:val="24"/>
        </w:rPr>
      </w:pPr>
      <w:r w:rsidRPr="0089103F">
        <w:rPr>
          <w:rFonts w:ascii="Times New Roman" w:hAnsi="Times New Roman" w:cs="Times New Roman"/>
          <w:sz w:val="24"/>
          <w:szCs w:val="24"/>
          <w:highlight w:val="yellow"/>
        </w:rPr>
        <w:t>30</w:t>
      </w:r>
      <w:r w:rsidR="00DB2B55" w:rsidRPr="0089103F">
        <w:rPr>
          <w:rFonts w:ascii="Times New Roman" w:hAnsi="Times New Roman" w:cs="Times New Roman"/>
          <w:sz w:val="24"/>
          <w:szCs w:val="24"/>
          <w:highlight w:val="yellow"/>
        </w:rPr>
        <w:t>.6. Содержание обучения в 9 классе.</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.6.1. Человек в политическом измерении.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Политический режим и его виды.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Демократия, демократические ценности. Правовое государство и гражданское общество.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Участие граждан в политике. Выборы, референдум. Политические партии, их роль в демократическом обществе.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Общественно-политические организации.</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.6.2. Гражданин и государство.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Государственное управление. Противодействие коррупции в Российской Федерации.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Местное самоуправление.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.6.3. Человек в системе социальных отношений.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Социальная структура общества. Многообразие социальных общностей и групп.</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Социальная мобильность.</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Социальный статус человека в обществе. Социальные роли. Ролевой набор подростка.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Социализация личности.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Роль семьи в социализации личности. Функции семьи. Семейные ценности. Основные роли членов семьи.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Этнос и нация. Россия ‒ многонациональное государство. Этносы и нации в диалоге культур.</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.6.4. Человек в современном изменяющемся мире.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Молодёжь ‒ активный участник общественной жизни. Волонтёрское движение.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Профессии настоящего и будущего. Непрерывное образование и карьера.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Здоровый образ жизни. Социальная и личная значимость здорового образа жизни. Мода и спорт.</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Современные формы связи и коммуникации: как они изменили мир. Особенности общения в виртуальном пространстве.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Перспективы развития общества.</w:t>
      </w:r>
    </w:p>
    <w:p w:rsidR="00DB2B55" w:rsidRPr="00DB2B55" w:rsidRDefault="0089103F" w:rsidP="007E0B29">
      <w:pPr>
        <w:jc w:val="both"/>
        <w:rPr>
          <w:rFonts w:ascii="Times New Roman" w:hAnsi="Times New Roman" w:cs="Times New Roman"/>
          <w:sz w:val="24"/>
          <w:szCs w:val="24"/>
        </w:rPr>
      </w:pPr>
      <w:r w:rsidRPr="0089103F">
        <w:rPr>
          <w:rFonts w:ascii="Times New Roman" w:hAnsi="Times New Roman" w:cs="Times New Roman"/>
          <w:sz w:val="24"/>
          <w:szCs w:val="24"/>
          <w:highlight w:val="yellow"/>
        </w:rPr>
        <w:t>30</w:t>
      </w:r>
      <w:r w:rsidR="00DB2B55" w:rsidRPr="0089103F">
        <w:rPr>
          <w:rFonts w:ascii="Times New Roman" w:hAnsi="Times New Roman" w:cs="Times New Roman"/>
          <w:sz w:val="24"/>
          <w:szCs w:val="24"/>
          <w:highlight w:val="yellow"/>
        </w:rPr>
        <w:t>.7. Планируемые результаты освоения программы по обществознанию.</w:t>
      </w:r>
    </w:p>
    <w:p w:rsidR="00DB2B55" w:rsidRPr="00DB2B55" w:rsidRDefault="0089103F"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6)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.7.2. Личностные результаты, обеспечивающие адаптацию обучающегося к изменяющимся условиям социальной и природной среды: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способность обучающихся во взаимодействии в условиях неопределённости, открытость опыту и знаниям других;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умение анализировать и выявлять взаимосвязи природы, общества и экономики;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 xml:space="preserve">.7.3.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.7.3.1. У обучающегося будут сформированы следующие базовые логические действия как часть познавательных универсальных учебных действий: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и характеризовать существенные признаки социальных явлений и процессов;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предлагать критерии для выявления закономерностей и противоречий;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дефицит информации, данных, необходимых для решения поставленной задачи;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причинно-следственные связи при изучении явлений и процессов;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осознавать невозможность контролировать всё вокруг.</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.7.3.2. У обучающегося будут сформированы следующие базовые исследовательские действия как часть познавательных универсальных учебных действий: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вопросы как исследовательский инструмент познания;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мнение;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на применимость и достоверность информацию, полученную в ходе исследования;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.7.3.3. У обучающегося будут сформированы умения работать с информацией как часть познавательных универсальных учебных действий: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выбирать оптимальную форму представления информации;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эффективно запоминать и систематизировать информацию.</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.7.3.4. У обучающегося будут сформированы умения общения как часть коммуникативных универсальных учебных действий: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выражать себя (свою точку зрения) в устных и письменных текстах;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публично представлять результаты выполненного исследования, проекта;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.7.3.5. У обучающегося будут сформированы умения самоорганизации как части регулятивных универсальных учебных действий: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проблемы для решения в жизненных и учебных ситуациях;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в группе);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выбор и брать ответственность за решение.</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.7.3.6. У обучающегося будут сформированы умения совместной деятельности: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уметь обобщать мнения нескольких человек, проявлять готовность руководить, выполнять поручения, подчиняться;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.7.3.7. У обучающегося будут сформированы умения самоконтроля, эмоционального интеллекта как части регулятивных универсальных учебных действий: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владеть способами самоконтроля, самомотивации и рефлексии;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давать оценку ситуации и предлагать план её изменения;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соответствие результата цели и условиям;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называть и управлять собственными эмоциями и эмоциями других;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и анализировать причины эмоций;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ставить себя на место другого человека, понимать мотивы и намерения другого;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регулировать способ выражения эмоций;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осознанно относиться к другому человеку, его мнению;</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признавать своё право на ошибку и такое же право другого;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принимать себя и других, не осуждая;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открытость себе и другим.</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.7.4. Предметные результаты освоения программы по обществознанию на уровне основного общего образования должны обеспечивать:</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.7.5. К концу обучения в 6 классе обучающийся получит следующие предметные результаты по отдельным темам программы по обществознанию:</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.7.5.1. Человек и его социальное окружение: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по разным признакам виды деятельности человека, потребности людей;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понятия «индивид», «индивидуальность», «личность»; свойства человека и животных, виды деятельности (игра, труд, учение);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и объяснять взаимосвязи людей в малых группах, целей, способов и результатов деятельности, целей и средств общения;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.7.5.2. Общество, в котором мы живём: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разного положения людей в обществе, видов экономической деятельности, глобальных проблем;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социальные общности и группы;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социальные общности и группы, положение в обществе различных людей; различные формы хозяйствования;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взаимодействия общества и природы, человека и общества, деятельности основных участников экономики;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извлекать информацию из разных источников о человеке и обществе, включая информацию о народах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собственные поступки и поведение других людей с точки зрения их соответствия духовным традициям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.7.6. К концу обучения в 7 классе обучающийся получит следующие предметные результаты по отдельным темам программы по обществознанию:</w:t>
      </w:r>
    </w:p>
    <w:p w:rsidR="00DB2B55" w:rsidRPr="00DB2B55" w:rsidRDefault="002936A8"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.7.6.1. Социальные ценности и нормы: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осваивать и применять знания о социальных ценностях; о содержании и значении социальных норм, регулирующих общественные отношения;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гражданственности и патриотизма; ситуаций морального выбора, ситуаций, регулируемых различными видами социальных норм;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социальные нормы, их существенные признаки и элементы;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отдельные виды социальных норм;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и объяснять влияние социальных норм на общество и человека;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для объяснения (устного и письменного) сущности социальных норм;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осмысленно читать тексты, касающиеся гуманизма, гражданственности, патриотизма;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извлекать информацию из разных источников о принципах и нормах морали, проблеме морального выбора;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собственные поступки, поведение людей с точки зрения их соответствия нормам морали;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о социальных нормах в повседневной жизни;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заполнять форму (в том числе электронную) и составлять простейший документ (заявление);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.7.6.2. Человек как участник правовых отношений: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.7.6.3. Основы российского права: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иметь представлении о содержании трудового договора, видах правонарушений и видов наказаний;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заполнять форму (в том числе электронную) и составлять простейший документ (заявление о приёме на работу);</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.7.7. К концу обучения в 8 классе обучающийся получит следующие предметные результаты по отдельным темам программы по обществознанию:</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.7.7.1. Человек в экономических отношениях: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(в том числе устанавливать существенный признак классификации) механизмы государственного регулирования экономики;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различные способы хозяйствования;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и объяснять связи политических потрясений и социально-экономических кризисов в государстве;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осмысленно читать тексты экономической тематики,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приобретать опыт составления простейших документов (личный финансовый план, заявление, резюме);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.7.7.2. Человек в мире культуры: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по разным признакам формы и виды культуры;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формы культуры, естественные и социально-гуманитарные науки, виды искусств;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и объяснять взаимосвязь развития духовной культуры и формирования личности, взаимовлияние науки и образования;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для объяснения роли непрерывного образования;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собственные поступки, поведение людей в духовной сфере жизни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приобретать опыт осуществления совместной деятельности при изучении особенностей разных культур, национальных и религиозных ценностей.</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.7.8. К концу обучения в 9 классе обучающийся получит следующие предметные результаты по отдельным темам программы по обществознанию:</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.7.8.1. Человек в политическом измерении: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.7.8.2. Гражданин и государство: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30</w:t>
      </w:r>
      <w:r w:rsidR="00DB2B55" w:rsidRPr="00DB2B55">
        <w:rPr>
          <w:rFonts w:ascii="Times New Roman" w:hAnsi="Times New Roman" w:cs="Times New Roman"/>
          <w:sz w:val="24"/>
          <w:szCs w:val="24"/>
        </w:rPr>
        <w:t xml:space="preserve">.7.8.3. Человек в системе социальных отношений: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функции семьи в обществе; основы социальной политики Российского государства;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различных социальных статусов, социальных ролей, социальной политики Российского государства;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социальные общности и группы;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виды социальной мобильности;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и объяснять причины существования разных социальных групп; социальных различий и конфликтов;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в практической деятельности для выстраивания собственного поведения с позиции здорового образа жизни;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151.7.8.4. Человек в современном изменяющемся мире: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осваивать и применять знания об информационном обществе, глобализации, глобальных проблемах;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сущность информационного общества; здоровый образ жизни; глобализацию как важный общемировой интеграционный процесс;</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требования к современным профессиям;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и объяснять причины и последствия глобализации;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highlight w:val="yellow"/>
        </w:rPr>
        <w:t>31</w:t>
      </w:r>
      <w:r w:rsidR="00DB2B55" w:rsidRPr="00245A3F">
        <w:rPr>
          <w:rFonts w:ascii="Times New Roman" w:hAnsi="Times New Roman" w:cs="Times New Roman"/>
          <w:sz w:val="24"/>
          <w:szCs w:val="24"/>
          <w:highlight w:val="yellow"/>
        </w:rPr>
        <w:t>. Федеральная рабочая программа по учебному предмету «География».</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DB2B55" w:rsidRPr="00DB2B55" w:rsidRDefault="00245A3F" w:rsidP="007E0B29">
      <w:pPr>
        <w:jc w:val="both"/>
        <w:rPr>
          <w:rFonts w:ascii="Times New Roman" w:hAnsi="Times New Roman" w:cs="Times New Roman"/>
          <w:sz w:val="24"/>
          <w:szCs w:val="24"/>
        </w:rPr>
      </w:pPr>
      <w:r w:rsidRPr="00245A3F">
        <w:rPr>
          <w:rFonts w:ascii="Times New Roman" w:hAnsi="Times New Roman" w:cs="Times New Roman"/>
          <w:sz w:val="24"/>
          <w:szCs w:val="24"/>
          <w:highlight w:val="yellow"/>
        </w:rPr>
        <w:t>31</w:t>
      </w:r>
      <w:r w:rsidR="00DB2B55" w:rsidRPr="00245A3F">
        <w:rPr>
          <w:rFonts w:ascii="Times New Roman" w:hAnsi="Times New Roman" w:cs="Times New Roman"/>
          <w:sz w:val="24"/>
          <w:szCs w:val="24"/>
          <w:highlight w:val="yellow"/>
        </w:rPr>
        <w:t>.2. Пояснительная записка.</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 xml:space="preserve">.2.1.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.2.6. Изучение географии в общем образовании направлено на достижение следующих целей: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.2.7. 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.2.8. Общее число часов, рекомендованных для изучения географии – 272 часа: по одному часу в неделю в 5 и 6 классах и по 2 часа в 7, 8 и 9 классах.</w:t>
      </w:r>
    </w:p>
    <w:p w:rsidR="00DB2B55" w:rsidRPr="00DB2B55" w:rsidRDefault="00245A3F" w:rsidP="007E0B29">
      <w:pPr>
        <w:jc w:val="both"/>
        <w:rPr>
          <w:rFonts w:ascii="Times New Roman" w:hAnsi="Times New Roman" w:cs="Times New Roman"/>
          <w:sz w:val="24"/>
          <w:szCs w:val="24"/>
        </w:rPr>
      </w:pPr>
      <w:r w:rsidRPr="00245A3F">
        <w:rPr>
          <w:rFonts w:ascii="Times New Roman" w:hAnsi="Times New Roman" w:cs="Times New Roman"/>
          <w:sz w:val="24"/>
          <w:szCs w:val="24"/>
          <w:highlight w:val="yellow"/>
        </w:rPr>
        <w:t>31</w:t>
      </w:r>
      <w:r w:rsidR="00DB2B55" w:rsidRPr="00245A3F">
        <w:rPr>
          <w:rFonts w:ascii="Times New Roman" w:hAnsi="Times New Roman" w:cs="Times New Roman"/>
          <w:sz w:val="24"/>
          <w:szCs w:val="24"/>
          <w:highlight w:val="yellow"/>
        </w:rPr>
        <w:t>.3. Содержание обучения географии в 5 классе.</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.3.1. Географическое изучение Земли.</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.3.1.1. Введение. География ‒ наука о планете Земля.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.3.1.2. История географических открытий.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.3.2. Изображения земной поверхности.</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.3.2.1. Планы местности.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«Определение направлений и расстояний по плану местности», «Составление описания маршрута по плану местности».</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.3.2.2. Географические карты.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.3.3. Земля ‒ планета Солнечной системы.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Земля в Солнечной системе. Гипотезы возникновения Земли. Форма, размеры Земли, их географические следствия.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Влияние Космоса на Землю и жизнь людей.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.3.4. Оболочки Земли. Литосфера ‒ каменная оболочка Земли.</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.3.4.1. 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 Описание горной системы или равнины по физической карте».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Заключение.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Практикум «Сезонные изменения в природе своей местности».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«Анализ результатов фенологических наблюдений и наблюдений за погодой».</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highlight w:val="yellow"/>
        </w:rPr>
        <w:t>31</w:t>
      </w:r>
      <w:r w:rsidR="00DB2B55" w:rsidRPr="00245A3F">
        <w:rPr>
          <w:rFonts w:ascii="Times New Roman" w:hAnsi="Times New Roman" w:cs="Times New Roman"/>
          <w:sz w:val="24"/>
          <w:szCs w:val="24"/>
          <w:highlight w:val="yellow"/>
        </w:rPr>
        <w:t>.4. Содержание обучения географии в 6 классе.</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.4.1.Оболочки Земли.</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.4.1.1. Гидросфера ‒ водная оболочка Земли.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Гидросфера и методы её изучения. Части гидросферы. Мировой круговорот воды. Значение гидросферы.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Воды суши. Способы изображения внутренних вод на картах.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Реки: горные и равнинные. Речная система, бассейн, водораздел. Пороги и водопады. Питание и режим реки.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Многолетняя мерзлота. Болота, их образование.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Стихийные явления в гидросфере, методы наблюдения и защиты.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Человек и гидросфера. Использование человеком энергии воды.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Использование космических методов в исследовании влияния человека на гидросферу.</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.4.1.2. Атмосфера ‒ воздушная оболочка Земли.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Воздушная оболочка Земли: газовый состав, строение и значение атмосферы.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Атмосферное давление. Ветер и причины его возникновения. Роза ветров. Бризы. Муссоны.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.4.1.3. Биосфера ‒ оболочка жизни.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Человек как часть биосферы. Распространение людей на Земле.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Исследования и экологические проблемы.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«Характеристика растительности участка местности своего края».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Заключение.</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.4.1.4. Природно-территориальные комплексы.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Природная среда. Охрана природы. Природные особо охраняемые территории. Всемирное наследие ЮНЕСКО.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(выполняется на местности) «Характеристика локального природного комплекса по плану».</w:t>
      </w:r>
    </w:p>
    <w:p w:rsidR="00DB2B55" w:rsidRPr="00DB2B55" w:rsidRDefault="00245A3F" w:rsidP="007E0B29">
      <w:pPr>
        <w:jc w:val="both"/>
        <w:rPr>
          <w:rFonts w:ascii="Times New Roman" w:hAnsi="Times New Roman" w:cs="Times New Roman"/>
          <w:sz w:val="24"/>
          <w:szCs w:val="24"/>
        </w:rPr>
      </w:pPr>
      <w:r w:rsidRPr="00245A3F">
        <w:rPr>
          <w:rFonts w:ascii="Times New Roman" w:hAnsi="Times New Roman" w:cs="Times New Roman"/>
          <w:sz w:val="24"/>
          <w:szCs w:val="24"/>
          <w:highlight w:val="yellow"/>
        </w:rPr>
        <w:t>31</w:t>
      </w:r>
      <w:r w:rsidR="00DB2B55" w:rsidRPr="00245A3F">
        <w:rPr>
          <w:rFonts w:ascii="Times New Roman" w:hAnsi="Times New Roman" w:cs="Times New Roman"/>
          <w:sz w:val="24"/>
          <w:szCs w:val="24"/>
          <w:highlight w:val="yellow"/>
        </w:rPr>
        <w:t>.5. Содержание обучения географии в 7 классе.</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.5.1. Главные закономерности природы Земли.</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.5.1.1. Географическая оболочка.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«Выявление проявления широтной зональности по картам природных зон».</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.5.1.2. Литосфера и рельеф Земли.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.5.1.3. Атмосфера и климаты Земли.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«Описание климата территории по климатической карте и климатограмме».</w:t>
      </w:r>
    </w:p>
    <w:p w:rsidR="00DB2B55" w:rsidRPr="00DB2B55" w:rsidRDefault="00245A3F"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.5.1.4. Мировой океан ‒ основная часть гидросферы.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.5.2. Человечество на Земле.</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.5.2.1. Численность населения.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.5.2.2. Страны и народы мира.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«Сравнение занятости населения двух стран по комплексным картам».</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.5.3. Материки и страны.</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.5.3.1. Южные материки.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.5.3.2. Северные материки.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.5.3.3. Взаимодействие природы и общества.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«Характеристика изменений компонентов природы на территории одной из стран мира в результате деятельности человека».</w:t>
      </w:r>
    </w:p>
    <w:p w:rsidR="00DB2B55" w:rsidRPr="00DB2B55" w:rsidRDefault="004F672C" w:rsidP="007E0B29">
      <w:pPr>
        <w:jc w:val="both"/>
        <w:rPr>
          <w:rFonts w:ascii="Times New Roman" w:hAnsi="Times New Roman" w:cs="Times New Roman"/>
          <w:sz w:val="24"/>
          <w:szCs w:val="24"/>
        </w:rPr>
      </w:pPr>
      <w:r w:rsidRPr="004F672C">
        <w:rPr>
          <w:rFonts w:ascii="Times New Roman" w:hAnsi="Times New Roman" w:cs="Times New Roman"/>
          <w:sz w:val="24"/>
          <w:szCs w:val="24"/>
          <w:highlight w:val="yellow"/>
        </w:rPr>
        <w:t>31</w:t>
      </w:r>
      <w:r w:rsidR="00DB2B55" w:rsidRPr="004F672C">
        <w:rPr>
          <w:rFonts w:ascii="Times New Roman" w:hAnsi="Times New Roman" w:cs="Times New Roman"/>
          <w:sz w:val="24"/>
          <w:szCs w:val="24"/>
          <w:highlight w:val="yellow"/>
        </w:rPr>
        <w:t>.6. Содержание обучения географии в 8 классе.</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.6.1. Географическое пространство России.</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.6.1.1. История формирования и освоения территории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.6.1.2. Географическое положение и границы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.6.1.3. Время на территории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«Определение различия во времени для разных городов России по карте часовых зон».</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.6.1.4. Административно-территориальное устройство России. Районирование территории.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6.2. Природа России.</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.6.2.1. Природные условия и ресурсы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«Характеристика природно-ресурсного капитала своего края по картам и статистическим материалам».</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.6.2.2. Геологическое строение, рельеф и полезные ископаемые.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.6.2.3. Климат и климатические ресурсы.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.6.2.4. Моря России. Внутренние воды и водные ресурсы.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.6.2.5. Природно-хозяйственные зоны.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Природно-хозяйственные зоны России: взаимосвязь и взаимообусловленность их компонентов.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.6.3. Население России.</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.6.3.1. Численность населения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.6.3.2. Территориальные особенности размещения населения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.6.3.3. Народы и религии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.6.3.4. Половой и возрастной состав населения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«Объяснение динамики половозрастного состава населения России на основе анализа половозрастных пирамид».</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.6.3.5. Человеческий капитал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«Классификация федеральных округов по особенностям естественного и механического движения населения».</w:t>
      </w:r>
    </w:p>
    <w:p w:rsidR="00DB2B55" w:rsidRPr="00DB2B55" w:rsidRDefault="004F672C" w:rsidP="007E0B29">
      <w:pPr>
        <w:jc w:val="both"/>
        <w:rPr>
          <w:rFonts w:ascii="Times New Roman" w:hAnsi="Times New Roman" w:cs="Times New Roman"/>
          <w:sz w:val="24"/>
          <w:szCs w:val="24"/>
        </w:rPr>
      </w:pPr>
      <w:r w:rsidRPr="004F672C">
        <w:rPr>
          <w:rFonts w:ascii="Times New Roman" w:hAnsi="Times New Roman" w:cs="Times New Roman"/>
          <w:sz w:val="24"/>
          <w:szCs w:val="24"/>
          <w:highlight w:val="yellow"/>
        </w:rPr>
        <w:t>31</w:t>
      </w:r>
      <w:r w:rsidR="00DB2B55" w:rsidRPr="004F672C">
        <w:rPr>
          <w:rFonts w:ascii="Times New Roman" w:hAnsi="Times New Roman" w:cs="Times New Roman"/>
          <w:sz w:val="24"/>
          <w:szCs w:val="24"/>
          <w:highlight w:val="yellow"/>
        </w:rPr>
        <w:t>.7. Содержание обучения географии в 9 классе.</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.7.1. Хозяйство России.</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.7.1.1. Общая характеристика хозяйства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.7.1.2. Топливно-энергетический комплекс (далее – ТЭК).</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.7.1.3. Металлургический комплекс.</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.7.1.4. Машиностроительный комплекс.</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.7.1.5. Химико-лесной комплекс.</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Химическая промышленность.</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Лесопромышленный комплекс.</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.7.1.6. Агропромышленный комплекс (далее - АПК).</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«Определение влияния природных и социальных факторов на размещение отраслей АПК».</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.7.1.7. Инфраструктурный комплекс.</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Состав: транспорт, информационная инфраструктура; сфера обслуживания, рекреационное хозяйство ‒ место и значение в хозяйстве.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Транспорт и охрана окружающей среды.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Информационная инфраструктура. Рекреационное хозяйство. Особенности сферы обслуживания своего края.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Федеральный проект «Информационная инфраструктура».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.7.1.8. Обобщение знаний.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.7.2. Регионы России.</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.7.2.1. Западный макрорегион (Европейская часть)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.7.2.2. Восточный макрорегион (Азиатская часть)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 </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.7.2.3. Обобщение знаний.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.7.3. Россия в современном мире.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highlight w:val="yellow"/>
        </w:rPr>
        <w:t>31</w:t>
      </w:r>
      <w:r w:rsidR="00DB2B55" w:rsidRPr="004F672C">
        <w:rPr>
          <w:rFonts w:ascii="Times New Roman" w:hAnsi="Times New Roman" w:cs="Times New Roman"/>
          <w:sz w:val="24"/>
          <w:szCs w:val="24"/>
          <w:highlight w:val="yellow"/>
        </w:rPr>
        <w:t>.8. Планируемые результаты освоения географии.</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.8.1.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7)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 xml:space="preserve">.8.2.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.8.2.1. У обучающегося будут сформированы следующие базовые логические действия как часть познавательных универсальных учебных действий: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и характеризовать существенные признаки географических объектов, процессов и явлений;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существенный признак классификации географических объектов, процессов и явлений, основания для их сравнения;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дефициты географической информации, данных, необходимых для решения поставленной задачи;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DB2B55" w:rsidRPr="00DB2B55" w:rsidRDefault="00F33AB1"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.8.2.2. У обучающегося будут сформированы следующие базовые исследовательские действия как часть познавательных универсальных учебных действий: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географические вопросы как исследовательский инструмент познания;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достоверность информации, полученной в ходе географического исследования;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.8.2.3. У обучающегося будут сформированы умения работать с информацией как часть познавательных универсальных учебных действий: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выбирать, анализировать и интерпретировать географическую информацию различных видов и форм представления;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выбирать оптимальную форму представления географической информации;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надёжность географической информации по критериям, предложенным учителем или сформулированным самостоятельно;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систематизировать географическую информацию в разных формах.</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.8.2.4. У обучающегося будут сформированы умения общения как часть коммуникативных универсальных учебных действий: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публично представлять результаты выполненного исследования или проекта.</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.8.2.5. У обучающегося будут сформированы умения самоорганизации как части регулятивных универсальных учебных действий: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.8.2.6. У обучающегося будут сформированы умения совместной деятельности: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.8.2.7. У обучающегося будут сформированы умения самоконтроля, эмоционального интеллекта как части регулятивных универсальных учебных действий: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владеть способами самоконтроля и рефлексии;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соответствие результата цели и условиям;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принятие себя и других: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осознанно относиться к другому человеку, его мнению;</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признавать своё право на ошибку и такое же право другого.</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 xml:space="preserve">.8.3. Предметные результаты освоения программы по географии. К концу 5 класса обучающийся научится: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географических объектов, процессов и явлений, изучаемых различными ветвями географической науки;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методов исследования, применяемых в географии;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иметь представление о вкладе великих путешественников в изучение Земли;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описывать и сравнивать маршруты их путешествий;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понятия «план местности» и «географическая карта», «параллель» и «меридиан»;</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влияния Солнца на мир живой и неживой природы;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причины смены дня и ночи и времён года;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описывать внутреннее строение Земли;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понятия «земная кора»; «ядро», «мантия»; «минерал» и «горная порода»;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понятия «материковая» и «океаническая» земная кора;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изученные минералы и горные породы, материковую и океаническую земную кору;</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показывать на карте и обозначать на контурной карте материки и океаны, крупные формы рельефа Земли;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горы и равнины;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формы рельефа суши по высоте и по внешнему облику;</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называть причины землетрясений и вулканических извержений;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понятия «эпицентр землетрясения» и «очаг землетрясения» для решения познавательных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острова по происхождению;</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опасных природных явлений в литосфере и средств их предупреждения;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изменений в литосфере в результате деятельности человека на примере своей местности, России и мира;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действия внешних процессов рельефообразования и наличия полезных ископаемых в своей местности;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 xml:space="preserve">.8.4. Предметные результаты освоения программы по географии. К концу 6 класса обучающийся научится: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опасных природных явлений в геосферах и средств их предупреждения;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инструментарий (способы) получения географической информации на разных этапах географического изучения Земли;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свойства вод отдельных частей Мирового океана;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понятия «гидросфера», «круговорот воды», «цунами», «приливы и отливы»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объекты гидросферы (моря, озёра, реки, подземные воды, болота, ледники) по заданным признакам;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питание и режим рек;</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реки по заданным признакам;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причинно-следственные связи между питанием, режимом реки и климатом на территории речного бассейна;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районов распространения многолетней мерзлоты;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называть причины образования цунами, приливов и отливов;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описывать состав, строение атмосферы;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свойства воздуха; климаты Земли; климатообразующие факторы;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виды атмосферных осадков;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понятия «бризы» и «муссоны»;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понятия «погода» и «климат»;</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понятия «атмосфера», «тропосфера», «стратосфера», «верхние слои атмосферы»;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называть границы биосферы;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приспособления живых организмов к среде обитания в разных природных зонах;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растительный и животный мир разных территорий Земли;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взаимосвязи компонентов природы в природно-территориальном комплексе;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особенности растительного и животного мира в различных природных зонах;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плодородие почв в различных природных зонах;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 xml:space="preserve">.8.5. Предметные результаты освоения программы по географии. К концу 7 класса обучающийся научится: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иметь представление о строении и свойствах (целостность, зональность, ритмичность) географической оболочки;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изученные процессы и явления, происходящие в географической оболочке;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изменений в геосферах в результате деятельности человека;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описывать закономерности изменения в пространстве рельефа, климата, внутренних вод и органического мира;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воздушные массы Земли, типы климата по заданным показателям;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образование тропических муссонов, пассатов тропических широт, западных ветров;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описывать климат территории по климатограмме;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влияние климатообразующих факторов на климатические особенности территории;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океанические течения;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и сравнивать численность населения крупных стран мира;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плотность населения различных территорий;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понятие «плотность населения»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городские и сельские поселения;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крупнейших городов мира;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мировых и национальных религий;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языковую классификацию народов;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основные виды хозяйственной деятельности людей на различных территориях;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определять страны по их существенным признакам;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особенности природы, населения и хозяйства отдельных территорий;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знания о населении материков и стран для решения различных учебных 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взаимодействия природы и общества в пределах отдельных территорий;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 xml:space="preserve">.8.6. Предметные результаты освоения программы по географии. К концу 8 класса обучающийся научится: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основные этапы истории формирования и изучения территории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географическое положение России с использованием информации из различных источников;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федеральные округа, крупные географические районы и макрорегионы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субъектов Российской Федерации разных видов и показывать их на географической карте;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степень благоприятности природных условий в пределах отдельных регионов страны;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классификацию природных ресурсов;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распознавать типы природопользования;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особенности компонентов природы отдельных территорий страны;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особенности компонентов природы отдельных территорий страны;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распространение по территории страны областей современного горообразования, землетрясений и вулканизма;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понятия «плита», «щит», «моренный холм», «бараньи лбы», «бархан», «дюна»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описывать и прогнозировать погоду территории по карте погоды;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классификацию типов климата и почв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распознавать показатели, характеризующие состояние окружающей среды;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рационального и нерационального природопользования;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адаптации человека к разнообразным природным условиям на территории страны;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показатели воспроизводства и качества населения России с мировыми показателями и показателями других стран;</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классификацию населённых пунктов и регионов России по заданным основаниям;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31</w:t>
      </w:r>
      <w:r w:rsidR="00DB2B55" w:rsidRPr="00DB2B55">
        <w:rPr>
          <w:rFonts w:ascii="Times New Roman" w:hAnsi="Times New Roman" w:cs="Times New Roman"/>
          <w:sz w:val="24"/>
          <w:szCs w:val="24"/>
        </w:rPr>
        <w:t xml:space="preserve">.8.7. Предметные результаты освоения программы по географии. К концу 9 класса обучающийся научится: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территории опережающего развития, Арктическую зону и зону Севера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ВВП, ВРП и ИЧР как показатели уровня развития страны и её регионов;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природно-ресурсный, человеческий и производственный капитал;</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виды транспорта и основные показатели их работы: грузооборот и пассажирооборот;</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географические различия населения и хозяйства территорий крупных регионов страны;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объектов Всемирного наследия ЮНЕСКО и описывать их местоположение на географической карте;</w:t>
      </w:r>
    </w:p>
    <w:p w:rsid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место и роль России в мировом хозяйстве.</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highlight w:val="yellow"/>
        </w:rPr>
        <w:t>32</w:t>
      </w:r>
      <w:r w:rsidR="00DB2B55" w:rsidRPr="004F672C">
        <w:rPr>
          <w:rFonts w:ascii="Times New Roman" w:hAnsi="Times New Roman" w:cs="Times New Roman"/>
          <w:sz w:val="24"/>
          <w:szCs w:val="24"/>
          <w:highlight w:val="yellow"/>
        </w:rPr>
        <w:t>. Федеральная рабочая программа по учебному предмету «Физика» (базовый уровень).</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.1. 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DB2B55" w:rsidRPr="00DB2B55" w:rsidRDefault="004F672C" w:rsidP="007E0B29">
      <w:pPr>
        <w:jc w:val="both"/>
        <w:rPr>
          <w:rFonts w:ascii="Times New Roman" w:hAnsi="Times New Roman" w:cs="Times New Roman"/>
          <w:sz w:val="24"/>
          <w:szCs w:val="24"/>
        </w:rPr>
      </w:pPr>
      <w:r w:rsidRPr="004F672C">
        <w:rPr>
          <w:rFonts w:ascii="Times New Roman" w:hAnsi="Times New Roman" w:cs="Times New Roman"/>
          <w:sz w:val="24"/>
          <w:szCs w:val="24"/>
          <w:highlight w:val="yellow"/>
        </w:rPr>
        <w:t>32</w:t>
      </w:r>
      <w:r w:rsidR="00DB2B55" w:rsidRPr="004F672C">
        <w:rPr>
          <w:rFonts w:ascii="Times New Roman" w:hAnsi="Times New Roman" w:cs="Times New Roman"/>
          <w:sz w:val="24"/>
          <w:szCs w:val="24"/>
          <w:highlight w:val="yellow"/>
        </w:rPr>
        <w:t>.2. Пояснительная записка.</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.2.1.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.2.2. 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 xml:space="preserve">.2.3. 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.2.4. Программа по физике разработана с целью оказания методической помощи учителю в создании рабочей программы по учебному предмету.</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 xml:space="preserve">.2.5. 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.2.6. 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Изучение физики на углублённом уровне предполагает овладение следующими компетентностями, характеризующими естественно­научную грамотность:</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научно объяснять явления,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и понимать особенности научного исследования;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интерпретировать данные и использовать научные доказательства для получения выводов».</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 xml:space="preserve">.2.7. 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.2.8. Цели изучения физики: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развитие представлений о научном методе познания и формирование исследовательского отношения к окружающим явлениям;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формирование научного мировоззрения как результата изучения основ строения материи и фундаментальных законов физики;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формирование представлений о роли физики для развития других естественных наук, техники и технологий;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Достижение этих целей программы по физике на уровне основного общего образования обеспечивается решением следующих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приобретение знаний о дискретном строении вещества, о механических, тепловых, электрических, магнитных и квантовых явлениях;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приобретение умений описывать и объяснять физические явления с использованием полученных знаний;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.2.9.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DB2B55" w:rsidRPr="00DB2B55" w:rsidRDefault="004F672C" w:rsidP="007E0B29">
      <w:pPr>
        <w:jc w:val="both"/>
        <w:rPr>
          <w:rFonts w:ascii="Times New Roman" w:hAnsi="Times New Roman" w:cs="Times New Roman"/>
          <w:sz w:val="24"/>
          <w:szCs w:val="24"/>
        </w:rPr>
      </w:pPr>
      <w:r w:rsidRPr="004F672C">
        <w:rPr>
          <w:rFonts w:ascii="Times New Roman" w:hAnsi="Times New Roman" w:cs="Times New Roman"/>
          <w:sz w:val="24"/>
          <w:szCs w:val="24"/>
          <w:highlight w:val="yellow"/>
        </w:rPr>
        <w:t>32</w:t>
      </w:r>
      <w:r w:rsidR="00DB2B55" w:rsidRPr="004F672C">
        <w:rPr>
          <w:rFonts w:ascii="Times New Roman" w:hAnsi="Times New Roman" w:cs="Times New Roman"/>
          <w:sz w:val="24"/>
          <w:szCs w:val="24"/>
          <w:highlight w:val="yellow"/>
        </w:rPr>
        <w:t>.3. Содержание обучения в 7 классе.</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.3.1. Физика и её роль в познании окружающего мира.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Физика – наука о природе. Явления природы. Физические явления: механические, тепловые, электрические, магнитные, световые, звуковые.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Физические величины. Измерение физических величин. Физические приборы. Погрешность измерений Международная система единиц.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.3.1.1. Демонстрации.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Механические, тепловые, электрические, магнитные, световые явления.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Физические приборы и процедура прямых измерений аналоговым и цифровым прибором.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153.3.1.2. Лабораторные работы и опыты.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цены деления шкалы измерительного прибора.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Измерение расстояний.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Измерение объёма жидкости и твёрдого тела.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размеров малых тел.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Измерение температуры при помощи жидкостного термометра и датчика температуры.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.3.2. Первоначальные сведения о строении вещества.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Строение вещества: атомы и молекулы, их размеры. Опыты, доказывающие дискретное строение вещества.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.3.2.1. Демонстрации.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Наблюдение броуновского движения.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диффузии.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явлений, объясняющихся притяжением или отталкиванием частиц вещества.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.3.2.2. Лабораторные работы и опыты.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Оценка диаметра атома методом рядов (с использованием фотографий).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по наблюдению теплового расширения газов.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по обнаружению действия сил молекулярного притяжения.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.3.3. Движение и взаимодействие тел.</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.3.3.1. Демонстрации.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механического движения тела.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Измерение скорости прямолинейного движения.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явления инерции.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изменения скорости при взаимодействии тел.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Сравнение масс по взаимодействию тел.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Сложение сил, направленных по одной прямой.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.3.3.2. Лабораторные работы и опыты.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скорости равномерного движения (шарика в жидкости, модели электрического автомобиля и так далее).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средней скорости скольжения бруска или шарика по наклонной плоскости.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плотности твёрдого тела.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демонстрирующие зависимость растяжения (деформации) пружины от приложенной силы.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Опыты, демонстрирующие зависимость силы трения скольжения от веса тела и характера соприкасающихся поверхностей.</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.3.4. Давление твёрдых тел, жидкостей и газов.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Действие жидкости и газа на погружённое в них тело. Выталкивающая (архимедова) сила. Закон Архимеда. Плавание тел. Воздухоплавание.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.3.4.1. Демонстрации.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Зависимость давления газа от температуры.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Передача давления жидкостью и газом.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Сообщающиеся сосуды.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Гидравлический пресс.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Проявление действия атмосферного давления.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Зависимость выталкивающей силы от объёма погружённой части тела и плотности жидкости.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Равенство выталкивающей силы весу вытесненной жидкости.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Условие плавания тел: плавание или погружение тел в зависимости от соотношения плотностей тела и жидкости. </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.3.4.2. Лабораторные работы и опыты.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Исследование зависимости веса тела в воде от объёма погружённой в жидкость части тела.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выталкивающей силы, действующей на тело, погружённое в жидкость.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Проверка независимости выталкивающей силы, действующей на тело в жидкости, от массы тела.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Конструирование ареометра или конструирование лодки и определение её грузоподъёмности. </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.3.5. Работа и мощность. Энергия.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Механическая работа. Мощность.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.3.5.1. Демонстрации.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Примеры простых механизмов. </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.3.5.2. Лабораторные работы и опыты.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работы силы трения при равномерном движении тела по горизонтальной поверхности.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Исследование условий равновесия рычага.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Измерение КПД наклонной плоскости.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Изучение закона сохранения механической энергии. </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highlight w:val="yellow"/>
        </w:rPr>
        <w:t>32</w:t>
      </w:r>
      <w:r w:rsidR="00DB2B55" w:rsidRPr="004F672C">
        <w:rPr>
          <w:rFonts w:ascii="Times New Roman" w:hAnsi="Times New Roman" w:cs="Times New Roman"/>
          <w:sz w:val="24"/>
          <w:szCs w:val="24"/>
          <w:highlight w:val="yellow"/>
        </w:rPr>
        <w:t>.4. Содержание обучения в 8 классе.</w:t>
      </w:r>
    </w:p>
    <w:p w:rsidR="00DB2B55" w:rsidRPr="00DB2B55" w:rsidRDefault="004F672C"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.4.1. Тепловые явления.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Влажность воздуха.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Энергия топлива. Удельная теплота сгорания.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Принципы работы тепловых двигателей КПД теплового двигателя. Тепловые двигатели и защита окружающей среды.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Закон сохранения и превращения энергии в тепловых процессах.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.4.1.1. Демонстрации.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броуновского движения.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диффузии.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явлений смачивания и капиллярных явлений.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теплового расширения тел.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Изменение давления газа при изменении объёма и нагревании или охлаждении.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Правила измерения температуры.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Виды теплопередачи.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Охлаждение при совершении работы.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Нагревание при совершении работы внешними силами.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Сравнение теплоёмкостей различных веществ.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кипения.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Наблюдение постоянства температуры при плавлении.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Модели тепловых двигателей.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.4.1.2. Лабораторные работы и опыты.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по обнаружению действия сил молекулярного притяжения.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по выращиванию кристаллов поваренной соли или сахара.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по наблюдению теплового расширения газов, жидкостей и твёрдых тел.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давления воздуха в баллоне шприца.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демонстрирующие зависимость давления воздуха от его объёма и нагревания или охлаждения.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Проверка гипотезы линейной зависимости длины столбика жидкости в термометрической трубке от температуры.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изменения внутренней энергии тела в результате теплопередачи и работы внешних сил.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Исследование явления теплообмена при смешивании холодной и горячей воды.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количества теплоты, полученного водой при теплообмене с нагретым металлическим цилиндром.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удельной теплоёмкости вещества.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Исследование процесса испарения.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относительной влажности воздуха.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удельной теплоты плавления льда.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.4.2. Электрические и магнитные явления.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.4.2.1. Демонстрации.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Электризация тел.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Два рода электрических зарядов и взаимодействие заряженных тел.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Устройство и действие электроскопа.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Электростатическая индукция.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Закон сохранения электрических зарядов.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Проводники и диэлектрики.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Моделирование силовых линий электрического поля.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Источники постоянного тока.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Действия электрического тока.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Электрический ток в жидкости.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Газовый разряд.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Измерение силы тока амперметром.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Измерение электрического напряжения вольтметром.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Реостат и магазин сопротивлений.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Взаимодействие постоянных магнитов.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Моделирование невозможности разделения полюсов магнита.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Моделирование магнитных полей постоянных магнитов.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 Эрстеда.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Магнитное поле тока. Электромагнит.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Действие магнитного поля на проводник с током.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Электродвигатель постоянного тока.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Исследование явления электромагнитной индукции.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Фарадея.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Зависимость направления индукционного тока от условий его возникновения.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Электрогенератор постоянного тока.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.4.2.2. Лабораторные работы и опыты.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по наблюдению электризации тел индукцией и при соприкосновении.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Исследование действия электрического поля на проводники и диэлектрики.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Сборка и проверка работы электрической цепи постоянного тока.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Измерение и регулирование силы тока.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Измерение и регулирование напряжения.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Исследование зависимости силы тока, идущего через резистор, от сопротивления резистора и напряжения на резисторе.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Проверка правила сложения напряжений при последовательном соединении двух резисторов.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Проверка правила для силы тока при параллельном соединении резисторов.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работы электрического тока, идущего через резистор.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мощности электрического тока, выделяемой на резисторе.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Исследование зависимости силы тока, идущего через лампочку, от напряжения на ней.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КПД нагревателя.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Исследование магнитного взаимодействия постоянных магнитов.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Изучение магнитного поля постоянных магнитов при их объединении и разделении.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Исследование действия электрического тока на магнитную стрелку.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демонстрирующие зависимость силы взаимодействия катушки с током и магнита от силы тока и направления тока в катушке.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Изучение действия магнитного поля на проводник с током.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Конструирование и изучение работы электродвигателя.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Измерение КПД электродвигательной установки.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по исследованию явления электромагнитной индукции: исследование изменений значения и направления индукционного тока. </w:t>
      </w:r>
    </w:p>
    <w:p w:rsidR="00DB2B55" w:rsidRPr="00DB2B55" w:rsidRDefault="00311976" w:rsidP="007E0B29">
      <w:pPr>
        <w:jc w:val="both"/>
        <w:rPr>
          <w:rFonts w:ascii="Times New Roman" w:hAnsi="Times New Roman" w:cs="Times New Roman"/>
          <w:sz w:val="24"/>
          <w:szCs w:val="24"/>
        </w:rPr>
      </w:pPr>
      <w:r>
        <w:rPr>
          <w:rFonts w:ascii="Times New Roman" w:hAnsi="Times New Roman" w:cs="Times New Roman"/>
          <w:sz w:val="24"/>
          <w:szCs w:val="24"/>
          <w:highlight w:val="yellow"/>
        </w:rPr>
        <w:t>32</w:t>
      </w:r>
      <w:r w:rsidR="00DB2B55" w:rsidRPr="00311976">
        <w:rPr>
          <w:rFonts w:ascii="Times New Roman" w:hAnsi="Times New Roman" w:cs="Times New Roman"/>
          <w:sz w:val="24"/>
          <w:szCs w:val="24"/>
          <w:highlight w:val="yellow"/>
        </w:rPr>
        <w:t>.5. Содержание обучения в 9 классе.</w:t>
      </w:r>
    </w:p>
    <w:p w:rsidR="00DB2B55" w:rsidRPr="00DB2B55" w:rsidRDefault="00311976"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.5.1. Механические явления.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Ускорение. Равноускоренное прямолинейное движение. Свободное падение. Опыты Галилея.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Равномерное движение по окружности. Период и частота обращения. Линейная и угловая скорости. Центростремительное ускорение.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Первый закон Ньютона. Второй закон Ньютона. Третий закон Ньютона. Принцип суперпозиции сил.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Сила упругости. Закон Гука. Сила трения: сила трения скольжения, сила трения покоя, другие виды трения.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Импульс тела. Изменение импульса. Импульс силы. Закон сохранения импульса. Реактивное движение.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DB2B55" w:rsidRPr="00DB2B55" w:rsidRDefault="00311976"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.5.1.1. Демонстрации.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Наблюдение механического движения тела относительно разных тел отсчёта.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Сравнение путей и траекторий движения одного и того же тела относительно разных тел отсчёта.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Измерение скорости и ускорения прямолинейного движения.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Исследование признаков равноускоренного движения.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движения тела по окружности.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Зависимость ускорения тела от массы тела и действующей на него силы.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Наблюдение равенства сил при взаимодействии тел.</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Изменение веса тела при ускоренном движении.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Передача импульса при взаимодействии тел.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Преобразования энергии при взаимодействии тел.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Сохранение импульса при неупругом взаимодействии.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Сохранение импульса при абсолютно упругом взаимодействии.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реактивного движения.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Сохранение механической энергии при свободном падении.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Сохранение механической энергии при движении тела под действием пружины.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.5.1.2. Лабораторные работы и опыты.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Конструирование тракта для разгона и дальнейшего равномерного движения шарика или тележки.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средней скорости скольжения бруска или движения шарика по наклонной плоскости.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ускорения тела при равноускоренном движении по наклонной плоскости.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Исследование зависимости пути от времени при равноускоренном движении без начальной скорости.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Исследование зависимости силы трения скольжения от силы нормального давления.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коэффициента трения скольжения.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жёсткости пружины.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работы силы трения при равномерном движении тела по горизонтальной поверхности.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работы силы упругости при подъёме груза с использованием неподвижного и подвижного блоков.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Изучение закона сохранения энергии.</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.5.2. Механические колебания и волны.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Звук. Громкость звука и высота тона. Отражение звука. Инфразвук и ультразвук.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153.5.2.1. Демонстрации.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колебаний тел под действием силы тяжести и силы упругости.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Наблюдение колебаний груза на нити и на пружине.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вынужденных колебаний и резонанса.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Распространение продольных и поперечных волн (на модели).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Наблюдение зависимости высоты звука от частоты.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Акустический резонанс.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.5.2.2. Лабораторные работы и опыты.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частоты и периода колебаний математического маятника.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Определение частоты и периода колебаний пружинного маятника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Исследование зависимости периода колебаний подвешенного к нити груза от длины нити.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Исследование зависимости периода колебаний пружинного маятника от массы груза.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Проверка независимости периода колебаний груза, подвешенного к нити, от массы груза.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Опыты, демонстрирующие зависимость периода колебаний пружинного маятника от массы груза и жёсткости пружины.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Измерение ускорения свободного падения.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.5.3. Электромагнитное поле и электромагнитные волны.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Электромагнитная природа света. Скорость света. Волновые свойства света.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.5.3.1. Демонстрации.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Свойства электромагнитных волн.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Волновые свойства света.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.5.3.2. Лабораторные работы и опыты.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Изучение свойств электромагнитных волн с помощью мобильного телефона. </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.5.4. Световые явления.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Разложение белого света в спектр. Опыты Ньютона. Сложение спектральных цветов. Дисперсия света.</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.5.4.1. Демонстрации.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Прямолинейное распространение света.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Отражение света.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Получение изображений в плоском, вогнутом и выпуклом зеркалах.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Преломление света.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Оптический световод.</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Ход лучей в собирающей линзе.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Ход лучей в рассеивающей линзе.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Получение изображений с помощью линз.</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Принцип действия фотоаппарата, микроскопа и телескопа.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Модель глаза.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Разложение белого света в спектр.</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Получение белого света при сложении света разных цветов.</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.5.4.2. Лабораторные работы и опыты.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Исследование зависимости угла отражения светового луча от угла падения.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Изучение характеристик изображения предмета в плоском зеркале.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Исследование зависимости угла преломления светового луча от угла падения на границе «воздух–стекло».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Получение изображений с помощью собирающей линзы.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Определение фокусного расстояния и оптической силы собирающей линзы.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Опыты по разложению белого света в спектр.</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Опыты по восприятию цвета предметов при их наблюдении через цветовые фильтры.</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.5.5. Квантовые явления.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Ядерная энергетика. Действия радиоактивных излучений на живые организмы.</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.5.5.1. Демонстрации.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Спектры излучения и поглощения.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Спектры различных газов.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Спектр водорода.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Наблюдение треков в камере Вильсона.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Работа счётчика ионизирующих излучений.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Регистрация излучения природных минералов и продуктов.</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.5.5.2. Лабораторные работы и опыты.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Наблюдение сплошных и линейчатых спектров излучения.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Исследование треков: измерение энергии частицы по тормозному пути (по фотографиям).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Измерение радиоактивного фона.</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.5.6. Повторительно-обобщающий модуль.</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на основе полученных знаний распознавать и научно объяснять физические явления в окружающей природе и повседневной жизни;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DB2B55" w:rsidRPr="00DB2B55" w:rsidRDefault="00311976" w:rsidP="007E0B29">
      <w:pPr>
        <w:jc w:val="both"/>
        <w:rPr>
          <w:rFonts w:ascii="Times New Roman" w:hAnsi="Times New Roman" w:cs="Times New Roman"/>
          <w:sz w:val="24"/>
          <w:szCs w:val="24"/>
        </w:rPr>
      </w:pPr>
      <w:r w:rsidRPr="00311976">
        <w:rPr>
          <w:rFonts w:ascii="Times New Roman" w:hAnsi="Times New Roman" w:cs="Times New Roman"/>
          <w:sz w:val="24"/>
          <w:szCs w:val="24"/>
          <w:highlight w:val="yellow"/>
        </w:rPr>
        <w:t>32</w:t>
      </w:r>
      <w:r w:rsidR="00DB2B55" w:rsidRPr="00311976">
        <w:rPr>
          <w:rFonts w:ascii="Times New Roman" w:hAnsi="Times New Roman" w:cs="Times New Roman"/>
          <w:sz w:val="24"/>
          <w:szCs w:val="24"/>
          <w:highlight w:val="yellow"/>
        </w:rPr>
        <w:t>.6. Планируемые результаты освоения физики (базовый уровень) на уровне основного общего образования.</w:t>
      </w:r>
    </w:p>
    <w:p w:rsidR="00DB2B55" w:rsidRPr="00DB2B55" w:rsidRDefault="00311976"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.6.1. 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DB2B55" w:rsidRPr="00DB2B55" w:rsidRDefault="00311976"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.6.2. 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 патриотического воспитания: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проявление интереса к истории и современному состоянию российской физической науки;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ценностное отношение к достижениям российских учёных­физиков;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2) гражданского и духовно-нравственного воспитания: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осознание важности морально­этических принципов в деятельности учёного;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3) эстетического воспитания: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восприятие эстетических качеств физической науки: её гармоничного построения, строгости, точности, лаконичности;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4) ценности научного познания: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развитие научной любознательности, интереса к исследовательской деятельности;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5) формирования культуры здоровья и эмоционального благополучия: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сформированность навыка рефлексии, признание своего права на ошибку и такого же права у другого человека;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6) трудового воспитания: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7)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интерес к практическому изучению профессий, связанных с физикой;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8) экологического воспитания: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осознание глобального характера экологических проблем и путей их решения;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9) адаптации к изменяющимся условиям социальной и природной среды: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потребность во взаимодействии при выполнении исследований и проектов физической направленности, открытость опыту и знаниям других;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повышение уровня своей компетентности через практическую деятельность;</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потребность в формировании новых знаний, в том числе формулировать идеи, понятия, гипотезы о физических объектах и явлениях;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осознание дефицитов собственных знаний и компетентностей в области физики;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планирование своего развития в приобретении новых физических знаний;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стремление анализировать и выявлять взаимосвязи природы, общества и экономики, в том числе с использованием физических знаний;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оценка своих действий с учётом влияния на окружающую среду, возможных глобальных последствий.</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.6.3. 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.6.3.1. Овладение универсальными учебными познавательными действиями: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 базовые логические действия: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и характеризовать существенные признаки объектов (явлений);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устанавливать существенный признак классификации, основания для обобщения и сравнения;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закономерности и противоречия в рассматриваемых фактах, данных и наблюдениях, относящихся к физическим явлениям;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2) базовые исследовательские действия: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вопросы как исследовательский инструмент познания;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на применимость и достоверность информацию, полученную в ходе исследования или эксперимента;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3) работа с информацией: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анализировать, систематизировать и интерпретировать информацию различных видов и форм представления;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.6.3.2. Овладение универсальными учебными коммуникативными действиями: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 общение: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выражать свою точку зрения в устных и письменных текстах;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публично представлять результаты выполненного физического опыта (эксперимента, исследования, проекта).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2) совместная деятельность (сотрудничество):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физической проблемы;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.6.3.3. Овладение универсальными учебными регулятивными действиями: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1) самоорганизация: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выявлять проблемы в жизненных и учебных ситуациях, требующих для решения физических знаний;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выбор и брать ответственность за решение.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2) самоконтроль:</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давать оценку ситуации и предлагать план её изменения;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оценивать соответствие результата цели и условиям.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3) эмоциональный интеллект:</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4) принятие себя и других:</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признавать своё право на ошибку при решении физических задач или в утверждениях на научные темы и такое же право другого.</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.6.4. Предметные результаты освоения программы по физике (базовый уровень).</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.6.4.1. Предметные результаты освоения программы по физике к концу обучения в 7 классе: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Предметные результаты на базовом уровне должны отражать сформированность у обучающихся умений: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соблюдать правила техники безопасности при работе с лабораторным оборудованием;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DB2B55" w:rsidRPr="00DB2B55" w:rsidRDefault="00464703" w:rsidP="007E0B29">
      <w:pPr>
        <w:jc w:val="both"/>
        <w:rPr>
          <w:rFonts w:ascii="Times New Roman" w:hAnsi="Times New Roman" w:cs="Times New Roman"/>
          <w:sz w:val="24"/>
          <w:szCs w:val="24"/>
        </w:rPr>
      </w:pPr>
      <w:r w:rsidRPr="00464703">
        <w:rPr>
          <w:rFonts w:ascii="Times New Roman" w:hAnsi="Times New Roman" w:cs="Times New Roman"/>
          <w:sz w:val="24"/>
          <w:szCs w:val="24"/>
        </w:rPr>
        <w:t>32</w:t>
      </w:r>
      <w:r w:rsidR="00DB2B55" w:rsidRPr="00DB2B55">
        <w:rPr>
          <w:rFonts w:ascii="Times New Roman" w:hAnsi="Times New Roman" w:cs="Times New Roman"/>
          <w:sz w:val="24"/>
          <w:szCs w:val="24"/>
        </w:rPr>
        <w:t>.6.4.2. Предметные результаты освоения программы по физике к концу обучения в 8 классе: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Предметные результаты на базовом уровне должны отражать сформированность у обучающихся умений: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соблюдать правила техники безопасности при работе с лабораторным оборудованием;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DB2B55" w:rsidRPr="00DB2B55" w:rsidRDefault="00464703" w:rsidP="007E0B29">
      <w:pPr>
        <w:jc w:val="both"/>
        <w:rPr>
          <w:rFonts w:ascii="Times New Roman" w:hAnsi="Times New Roman" w:cs="Times New Roman"/>
          <w:sz w:val="24"/>
          <w:szCs w:val="24"/>
        </w:rPr>
      </w:pPr>
      <w:r>
        <w:rPr>
          <w:rFonts w:ascii="Times New Roman" w:hAnsi="Times New Roman" w:cs="Times New Roman"/>
          <w:sz w:val="24"/>
          <w:szCs w:val="24"/>
        </w:rPr>
        <w:t>32</w:t>
      </w:r>
      <w:r w:rsidR="00DB2B55" w:rsidRPr="00DB2B55">
        <w:rPr>
          <w:rFonts w:ascii="Times New Roman" w:hAnsi="Times New Roman" w:cs="Times New Roman"/>
          <w:sz w:val="24"/>
          <w:szCs w:val="24"/>
        </w:rPr>
        <w:t>.6.4.3. Предметные результаты освоения программы по физике к концу обучения в 9 классе: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Предметные результаты на базовом уровне должны отражать сформированность у обучающихся умений: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соблюдать правила техники безопасности при работе с лабораторным оборудованием;</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DB2B55" w:rsidRPr="00DB2B55"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45CD4" w:rsidRDefault="00DB2B55" w:rsidP="007E0B29">
      <w:pPr>
        <w:jc w:val="both"/>
        <w:rPr>
          <w:rFonts w:ascii="Times New Roman" w:hAnsi="Times New Roman" w:cs="Times New Roman"/>
          <w:sz w:val="24"/>
          <w:szCs w:val="24"/>
        </w:rPr>
      </w:pPr>
      <w:r w:rsidRPr="00DB2B55">
        <w:rPr>
          <w:rFonts w:ascii="Times New Roman" w:hAnsi="Times New Roman" w:cs="Times New Roman"/>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A45CD4" w:rsidRPr="00A45CD4" w:rsidRDefault="00311976" w:rsidP="007E0B29">
      <w:pPr>
        <w:jc w:val="both"/>
        <w:rPr>
          <w:rFonts w:ascii="Times New Roman" w:hAnsi="Times New Roman" w:cs="Times New Roman"/>
          <w:sz w:val="24"/>
          <w:szCs w:val="24"/>
        </w:rPr>
      </w:pPr>
      <w:r w:rsidRPr="00311976">
        <w:rPr>
          <w:rFonts w:ascii="Times New Roman" w:hAnsi="Times New Roman" w:cs="Times New Roman"/>
          <w:sz w:val="24"/>
          <w:szCs w:val="24"/>
          <w:highlight w:val="yellow"/>
        </w:rPr>
        <w:t>33</w:t>
      </w:r>
      <w:r w:rsidR="00A45CD4" w:rsidRPr="00311976">
        <w:rPr>
          <w:rFonts w:ascii="Times New Roman" w:hAnsi="Times New Roman" w:cs="Times New Roman"/>
          <w:sz w:val="24"/>
          <w:szCs w:val="24"/>
          <w:highlight w:val="yellow"/>
        </w:rPr>
        <w:t>. Федеральная рабочая программа по учебному предмету «Химия» (базовый уровень).</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.1. 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highlight w:val="yellow"/>
        </w:rPr>
        <w:t>33</w:t>
      </w:r>
      <w:r w:rsidR="00A45CD4" w:rsidRPr="00311976">
        <w:rPr>
          <w:rFonts w:ascii="Times New Roman" w:hAnsi="Times New Roman" w:cs="Times New Roman"/>
          <w:sz w:val="24"/>
          <w:szCs w:val="24"/>
          <w:highlight w:val="yellow"/>
        </w:rPr>
        <w:t>.2. Пояснительная записка.</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.2.1.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.2.2. Программа по химии разработана с целью оказания методической помощи учителю в создании рабочей программы по учебному предмету.</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.2.3. 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 xml:space="preserve">.2.4. Изучение химии: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.2.5. 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 xml:space="preserve">.2.6. 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атомно­молекулярного учения как основы всего естествознания;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Периодического закона Д.И. Менделеева как основного закона химии;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учения о строении атома и химической связи;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представлений об электролитической диссоциации веществ в растворах.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 xml:space="preserve">.2.7. 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.2.8. При изучении химии на уровне основного общего образования важное значение приобрели такие цели, как:</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.2.9. Общее число часов, рекомендованных для изучения химии, – 136 часов: в 8 классе – 68 часов (2 часа в неделю), в 9 классе – 68 часов (2 часа в неделю).</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highlight w:val="yellow"/>
        </w:rPr>
        <w:t>33</w:t>
      </w:r>
      <w:r w:rsidR="00A45CD4" w:rsidRPr="00311976">
        <w:rPr>
          <w:rFonts w:ascii="Times New Roman" w:hAnsi="Times New Roman" w:cs="Times New Roman"/>
          <w:sz w:val="24"/>
          <w:szCs w:val="24"/>
          <w:highlight w:val="yellow"/>
        </w:rPr>
        <w:t>.3. Содержание обучения в 8 классе.</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.3.1. Первоначальные химические понятия.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Атомы и молекулы. Химические элементы. Символы химических элементов. Простые и сложные вещества. Атомно­молекулярное учение.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.3.2. Важнейшие представители неорганических веществ.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Молярный объём газов. Расчёты по химическим уравнениям.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Соли. Номенклатура солей.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Физические и химические свойства солей. Получение солей.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Генетическая связь между классами неорганических соединений.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.3.3.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Химическая связь. Ковалентная (полярная и неполярная) связь. Электроотрицательность химических элементов. Ионная связь.</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.3.4. Межпредметные связи.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Биология: фотосинтез, дыхание, биосфера.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География: атмосфера, гидросфера, минералы, горные породы, полезные ископаемые, топливо, водные ресурсы.</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highlight w:val="yellow"/>
        </w:rPr>
        <w:t>33</w:t>
      </w:r>
      <w:r w:rsidR="00A45CD4" w:rsidRPr="00311976">
        <w:rPr>
          <w:rFonts w:ascii="Times New Roman" w:hAnsi="Times New Roman" w:cs="Times New Roman"/>
          <w:sz w:val="24"/>
          <w:szCs w:val="24"/>
          <w:highlight w:val="yellow"/>
        </w:rPr>
        <w:t>.4. Содержание обучения в 9 классе.</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.4.1. Вещество и химическая реакция.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.4.2. Неметаллы и их соединения.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Общая характеристика элементов VIА-группы. Особенности строения атомов, характерные степени окисления.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Общая характеристика элементов VА­группы. Особенности строения атомов, характерные степени окисления.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Общая характеристика элементов IVА­группы. Особенности строения атомов, характерные степени окисления.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.4.3. Металлы и их соединения.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.4.4. Химия и окружающая среда.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Химический эксперимент: изучение образцов материалов (стекло, сплавы металлов, полимерные материалы).</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.4.5. Межпредметные связи.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Биология: фотосинтез, дыхание, биосфера, экосистема, минеральные удобрения, микроэлементы, макроэлементы, питательные вещества.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География: атмосфера, гидросфера, минералы, горные породы, полезные ископаемые, топливо, водные ресурсы.</w:t>
      </w:r>
    </w:p>
    <w:p w:rsidR="00A45CD4" w:rsidRPr="00A45CD4" w:rsidRDefault="00311976" w:rsidP="007E0B29">
      <w:pPr>
        <w:jc w:val="both"/>
        <w:rPr>
          <w:rFonts w:ascii="Times New Roman" w:hAnsi="Times New Roman" w:cs="Times New Roman"/>
          <w:sz w:val="24"/>
          <w:szCs w:val="24"/>
        </w:rPr>
      </w:pPr>
      <w:r w:rsidRPr="00311976">
        <w:rPr>
          <w:rFonts w:ascii="Times New Roman" w:hAnsi="Times New Roman" w:cs="Times New Roman"/>
          <w:sz w:val="24"/>
          <w:szCs w:val="24"/>
          <w:highlight w:val="yellow"/>
        </w:rPr>
        <w:t>33</w:t>
      </w:r>
      <w:r w:rsidR="00A45CD4" w:rsidRPr="00311976">
        <w:rPr>
          <w:rFonts w:ascii="Times New Roman" w:hAnsi="Times New Roman" w:cs="Times New Roman"/>
          <w:sz w:val="24"/>
          <w:szCs w:val="24"/>
          <w:highlight w:val="yellow"/>
        </w:rPr>
        <w:t>.5. Планируемые результаты освоения программы по химии на уровне основного общего образования.</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.5.1. 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155.5.2. 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 xml:space="preserve">.5.3. 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1) патриотического воспитания: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2) гражданского воспитания: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3) ценности научного познания: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познавательных мотивов, направленных на получение новых знаний по химии, необходимых для объяснения наблюдаемых процессов и явлений;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4) формирования культуры здоровья: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5) трудового воспитания: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6) экологического воспитания: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экологического мышления, умения руководствоваться им в познавательной, коммуникативной и социальной практике.</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 xml:space="preserve">.5.4. 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1) базовые логические действия: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2) базовые исследовательские действия: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3) работа с информацией: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.5.5. У обучающегося будут сформированы следующие универсальные коммуникативные действия: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A45CD4" w:rsidRPr="00A45CD4" w:rsidRDefault="00464703"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.5.6. У обучающегося будут сформированы следующие универсальные регулятивные действия: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умение использовать и анализировать контексты, предлагаемые в условии заданий.</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.5.7. Предметные результаты освоения программы по химии на уровне основного общего образования.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.5.7.1. К концу обучения в 8 классе у обучающегося буду сформированы следующие предметные результаты по химии: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иллюстрировать взаимосвязь основных химических понятий и применять эти понятия при описании веществ и их превращений;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использовать химическую символику для составления формул веществ и уравнений химических реакций;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33</w:t>
      </w:r>
      <w:r w:rsidR="00A45CD4" w:rsidRPr="00A45CD4">
        <w:rPr>
          <w:rFonts w:ascii="Times New Roman" w:hAnsi="Times New Roman" w:cs="Times New Roman"/>
          <w:sz w:val="24"/>
          <w:szCs w:val="24"/>
        </w:rPr>
        <w:t>.5.7.2. К концу обучения в 9 классе у обучающегося буду сформированы следующие предметные результаты по химии: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иллюстрировать взаимосвязь основных химических понятий и применять эти понятия при описании веществ и их превращений;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использовать химическую символику для составления формул веществ и уравнений химических реакций;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раскрывать сущность окислительно­восстановительных реакций посредством составления электронного баланса этих реакций;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прогнозировать свойства веществ в зависимости от их строения, возможности протекания химических превращений в различных условиях;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45CD4" w:rsidRPr="00A45CD4" w:rsidRDefault="00311976" w:rsidP="007E0B29">
      <w:pPr>
        <w:jc w:val="both"/>
        <w:rPr>
          <w:rFonts w:ascii="Times New Roman" w:hAnsi="Times New Roman" w:cs="Times New Roman"/>
          <w:sz w:val="24"/>
          <w:szCs w:val="24"/>
        </w:rPr>
      </w:pPr>
      <w:r w:rsidRPr="00311976">
        <w:rPr>
          <w:rFonts w:ascii="Times New Roman" w:hAnsi="Times New Roman" w:cs="Times New Roman"/>
          <w:sz w:val="24"/>
          <w:szCs w:val="24"/>
          <w:highlight w:val="yellow"/>
        </w:rPr>
        <w:t>34</w:t>
      </w:r>
      <w:r w:rsidR="00A45CD4" w:rsidRPr="00311976">
        <w:rPr>
          <w:rFonts w:ascii="Times New Roman" w:hAnsi="Times New Roman" w:cs="Times New Roman"/>
          <w:sz w:val="24"/>
          <w:szCs w:val="24"/>
          <w:highlight w:val="yellow"/>
        </w:rPr>
        <w:t>. Федеральная рабочая программа по учебному предмету «Биология» (базовый уровень).</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.1. 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A45CD4" w:rsidRPr="00A45CD4" w:rsidRDefault="00311976" w:rsidP="007E0B29">
      <w:pPr>
        <w:jc w:val="both"/>
        <w:rPr>
          <w:rFonts w:ascii="Times New Roman" w:hAnsi="Times New Roman" w:cs="Times New Roman"/>
          <w:sz w:val="24"/>
          <w:szCs w:val="24"/>
        </w:rPr>
      </w:pPr>
      <w:r w:rsidRPr="00311976">
        <w:rPr>
          <w:rFonts w:ascii="Times New Roman" w:hAnsi="Times New Roman" w:cs="Times New Roman"/>
          <w:sz w:val="24"/>
          <w:szCs w:val="24"/>
          <w:highlight w:val="yellow"/>
        </w:rPr>
        <w:t>34</w:t>
      </w:r>
      <w:r w:rsidR="00A45CD4" w:rsidRPr="00311976">
        <w:rPr>
          <w:rFonts w:ascii="Times New Roman" w:hAnsi="Times New Roman" w:cs="Times New Roman"/>
          <w:sz w:val="24"/>
          <w:szCs w:val="24"/>
          <w:highlight w:val="yellow"/>
        </w:rPr>
        <w:t>.2. Пояснительная записка.</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.2.1.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 xml:space="preserve">.2.2. 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.2.3. 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.2.4. Программа по биологии разработана с целью оказания методической помощи учителю в создании рабочей программы по учебному предмету.</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.2.5. 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.2.6. 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.2.7. 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.2.8. Целями изучения биологии на уровне основного общего образования являются: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формирование системы знаний о признаках и процессах жизнедеятельности биологических систем разного уровня организации;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формирование экологической культуры в целях сохранения собственного здоровья и охраны окружающей среды.</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.2.9. Достижение целей программы по биологии обеспечивается решением следующих задач:</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.2.10. 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A45CD4" w:rsidRPr="00A45CD4" w:rsidRDefault="00311976" w:rsidP="007E0B29">
      <w:pPr>
        <w:jc w:val="both"/>
        <w:rPr>
          <w:rFonts w:ascii="Times New Roman" w:hAnsi="Times New Roman" w:cs="Times New Roman"/>
          <w:sz w:val="24"/>
          <w:szCs w:val="24"/>
        </w:rPr>
      </w:pPr>
      <w:r w:rsidRPr="00311976">
        <w:rPr>
          <w:rFonts w:ascii="Times New Roman" w:hAnsi="Times New Roman" w:cs="Times New Roman"/>
          <w:sz w:val="24"/>
          <w:szCs w:val="24"/>
          <w:highlight w:val="yellow"/>
        </w:rPr>
        <w:t>34</w:t>
      </w:r>
      <w:r w:rsidR="00A45CD4" w:rsidRPr="00311976">
        <w:rPr>
          <w:rFonts w:ascii="Times New Roman" w:hAnsi="Times New Roman" w:cs="Times New Roman"/>
          <w:sz w:val="24"/>
          <w:szCs w:val="24"/>
          <w:highlight w:val="yellow"/>
        </w:rPr>
        <w:t>.3. Содержание обучения в 5 классе.</w:t>
      </w:r>
    </w:p>
    <w:p w:rsidR="00A45CD4" w:rsidRPr="00A45CD4" w:rsidRDefault="00311976"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.3.1. Биология – наука о живой природе.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Кабинет биологии. Правила поведения и работы в кабинете с биологическими приборами и инструментами.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45CD4" w:rsidRPr="00A45CD4" w:rsidRDefault="005F168D"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.3.2. Методы изучения живой природы.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Ознакомление с устройством лупы, светового микроскопа, правила работы с ними.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Экскурсии или видеоэкскурсии.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Овладение методами изучения живой природы – наблюдением и экспериментом.</w:t>
      </w:r>
    </w:p>
    <w:p w:rsidR="00A45CD4" w:rsidRPr="00A45CD4" w:rsidRDefault="005F168D"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.3.3. Организмы – тела живой природы.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Одноклеточные и многоклеточные организмы. Клетки, ткани, органы, системы органов.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Жизнедеятельность организмов. Особенности строения и процессов жизнедеятельности у растений, животных, бактерий и грибов.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клеток кожицы чешуи лука под лупой и микроскопом (на примере самостоятельно приготовленного микропрепарата).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Ознакомление с принципами систематики организмов.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Наблюдение за потреблением воды растением.</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.3.4. Организмы и среда обитания.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Выявление приспособлений организмов к среде обитания (на конкретных примерах).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Экскурсии или видеоэкскурсии.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Растительный и животный мир родного края (краеведение).</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.3.5. Природные сообщества.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Природные зоны Земли, их обитатели. Флора и фауна природных зон. Ландшафты: природные и культурные.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искусственных сообществ и их обитателей (на примере аквариума и других искусственных сообществ).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Экскурсии или видеоэкскурсии.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природных сообществ (на примере леса, озера, пруда, луга и других природных сообществ.).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сезонных явлений в жизни природных сообществ.</w:t>
      </w:r>
    </w:p>
    <w:p w:rsidR="00A45CD4" w:rsidRPr="00A45CD4" w:rsidRDefault="005F168D"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.3.6. Живая природа и человек.</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Проведение акции по уборке мусора в ближайшем лесу, парке, сквере или на пришкольной территории.</w:t>
      </w:r>
    </w:p>
    <w:p w:rsidR="00A45CD4" w:rsidRPr="00A45CD4" w:rsidRDefault="005F168D" w:rsidP="007E0B29">
      <w:pPr>
        <w:jc w:val="both"/>
        <w:rPr>
          <w:rFonts w:ascii="Times New Roman" w:hAnsi="Times New Roman" w:cs="Times New Roman"/>
          <w:sz w:val="24"/>
          <w:szCs w:val="24"/>
        </w:rPr>
      </w:pPr>
      <w:r w:rsidRPr="005F168D">
        <w:rPr>
          <w:rFonts w:ascii="Times New Roman" w:hAnsi="Times New Roman" w:cs="Times New Roman"/>
          <w:sz w:val="24"/>
          <w:szCs w:val="24"/>
          <w:highlight w:val="yellow"/>
        </w:rPr>
        <w:t>34</w:t>
      </w:r>
      <w:r w:rsidR="00A45CD4" w:rsidRPr="005F168D">
        <w:rPr>
          <w:rFonts w:ascii="Times New Roman" w:hAnsi="Times New Roman" w:cs="Times New Roman"/>
          <w:sz w:val="24"/>
          <w:szCs w:val="24"/>
          <w:highlight w:val="yellow"/>
        </w:rPr>
        <w:t>.4. Содержание обучения в 6 классе.</w:t>
      </w:r>
    </w:p>
    <w:p w:rsidR="00A45CD4" w:rsidRPr="00A45CD4" w:rsidRDefault="005F168D"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.4.1. Растительный организм.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Ботаника – наука о растениях. Разделы ботаники. Связь ботаники с другими науками и техникой. Общие признаки растений.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Разнообразие растений. Уровни организации растительного организма. Высшие и низшие растения. Споровые и семенные растения.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Органы и системы органов растений. Строение органов растительного организма, их роль и связь между собой.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микроскопического строения листа водного растения элодеи.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растительных тканей (использование микропрепаратов).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Обнаружение неорганических и органических веществ в растении.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Экскурсии или видеоэкскурсии.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Ознакомление в природе с цветковыми растениями.</w:t>
      </w:r>
    </w:p>
    <w:p w:rsidR="00A45CD4" w:rsidRPr="00A45CD4" w:rsidRDefault="005F168D"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.4.2. Строение и многообразие покрытосеменных растений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корневых систем (стержневой и мочковатой) на примере гербарных экземпляров или живых растений.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микропрепарата клеток корня.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Ознакомление с внешним строением листьев и листорасположением (на комнатных растениях).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вегетативных и генеративных почек (на примере сирени, тополя и других растений).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микроскопического строения листа (на готовых микропрепаратах).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Рассматривание микроскопического строения ветки дерева (на готовом микропрепарате).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строения корневища, клубня, луковицы.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цветков.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Ознакомление с различными типами соцветий.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семян двудольных растений.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семян однодольных растений.</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.4.3. Жизнедеятельность растительного организма.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Обмен веществ у растений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Питание растения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Фотосинтез. Лист – орган воздушного питания. Значение фотосинтеза в природе и в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Дыхание растения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Транспорт веществ в растении.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Рост и развитие растения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Прорастание семян. Условия прорастания семян. Подготовка семян к посеву. Развитие проростков.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Наблюдение за ростом корня.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Наблюдение за ростом побега.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Определение возраста дерева по спилу.</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Выявление передвижения воды и минеральных веществ по древесине.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Наблюдение процесса выделения кислорода на свету аквариумными растениями.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роли рыхления для дыхания корней.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Определение всхожести семян культурных растений и посев их в грунт.</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Наблюдение за ростом и развитием цветкового растения в комнатных условиях (на примере фасоли или посевного гороха).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Определение условий прорастания семян.</w:t>
      </w:r>
    </w:p>
    <w:p w:rsidR="00A45CD4" w:rsidRPr="00A45CD4" w:rsidRDefault="005F168D"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.5. Содержание обучения в 7 классе.</w:t>
      </w:r>
    </w:p>
    <w:p w:rsidR="00A45CD4" w:rsidRPr="00A45CD4" w:rsidRDefault="005F168D"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.5.1. Систематические группы растений.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одноклеточных водорослей (на примере хламидомонады и хлореллы).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многоклеточных нитчатых водорослей (на примере спирогиры и улотрикса).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внешнего строения мхов (на местных видах).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внешнего строения папоротника или хвоща.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внешнего строения веток, хвои, шишек и семян голосеменных растений (на примере ели, сосны или лиственницы).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Изучение внешнего строения покрытосеменных растений.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Определение видов растений (на примере трёх семейств) с использованием определителей растений или определительных карточек.</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.5.2. Развитие растительного мира на Земле.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Экскурсии или видеоэкскурсии.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Развитие растительного мира на Земле (экскурсия в палеонтологический или краеведческий музей).</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.5.3. Растения в природных сообществах.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.5.4. Растения и человек.</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Экскурсии или видеоэкскурсии.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Изучение сельскохозяйственных растений региона.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сорных растений региона.</w:t>
      </w:r>
    </w:p>
    <w:p w:rsidR="00A45CD4" w:rsidRPr="00A45CD4" w:rsidRDefault="006216AF"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.5.5. Грибы. Лишайники. Бактерии.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одноклеточных (мукор) и многоклеточных (пеницилл) плесневых грибов.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плодовых тел шляпочных грибов (или изучение шляпочных грибов на муляжах).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лишайников.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бактерий (на готовых микропрепаратах).</w:t>
      </w:r>
    </w:p>
    <w:p w:rsidR="00A45CD4" w:rsidRPr="00A45CD4" w:rsidRDefault="005F168D" w:rsidP="007E0B29">
      <w:pPr>
        <w:jc w:val="both"/>
        <w:rPr>
          <w:rFonts w:ascii="Times New Roman" w:hAnsi="Times New Roman" w:cs="Times New Roman"/>
          <w:sz w:val="24"/>
          <w:szCs w:val="24"/>
        </w:rPr>
      </w:pPr>
      <w:r w:rsidRPr="005F168D">
        <w:rPr>
          <w:rFonts w:ascii="Times New Roman" w:hAnsi="Times New Roman" w:cs="Times New Roman"/>
          <w:sz w:val="24"/>
          <w:szCs w:val="24"/>
          <w:highlight w:val="yellow"/>
        </w:rPr>
        <w:t>34</w:t>
      </w:r>
      <w:r w:rsidR="00A45CD4" w:rsidRPr="005F168D">
        <w:rPr>
          <w:rFonts w:ascii="Times New Roman" w:hAnsi="Times New Roman" w:cs="Times New Roman"/>
          <w:sz w:val="24"/>
          <w:szCs w:val="24"/>
          <w:highlight w:val="yellow"/>
        </w:rPr>
        <w:t>.6. Содержание обучения в 8 классе.</w:t>
      </w:r>
    </w:p>
    <w:p w:rsidR="00A45CD4" w:rsidRPr="00A45CD4" w:rsidRDefault="005F168D"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.6.1. Животный организм.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Зоология – наука о животных. Разделы зоологии. Связь зоологии с другими науками и техникой.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под микроскопом готовых микропрепаратов клеток и тканей животных.</w:t>
      </w:r>
    </w:p>
    <w:p w:rsidR="00A45CD4" w:rsidRPr="00A45CD4" w:rsidRDefault="00331296"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.6.2. Строение и жизнедеятельность организма животного.</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Ознакомление с органами опоры и движения у животных.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способов поглощения пищи у животных.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способов дыхания у животных.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Ознакомление с системами органов транспорта веществ у животных.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покровов тела у животных.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органов чувств у животных.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Формирование условных рефлексов у аквариумных рыб.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Строение яйца и развитие зародыша птицы (курицы).</w:t>
      </w:r>
    </w:p>
    <w:p w:rsidR="00A45CD4" w:rsidRPr="00A45CD4" w:rsidRDefault="00331296"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.6.3. Систематические группы животных.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строения инфузории-туфельки и наблюдение за её передвижением. Изучение хемотаксиса.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Многообразие простейших (на готовых препаратах).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Изготовление модели клетки простейшего (амёбы, инфузории-туфельки и другое.).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строения пресноводной гидры и её передвижения (школьный аквариум).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питания гидры дафниями и циклопами (школьный аквариум).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Изготовление модели пресноводной гидры.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внешнего строения дождевого червя. Наблюдение за реакцией дождевого червя на раздражители.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внутреннего строения дождевого червя (на готовом влажном препарате и микропрепарате).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приспособлений паразитических червей к паразитизму (на готовых влажных и микропрепаратах).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Ракообразные. Особенности строения и жизнедеятельности.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Значение ракообразных в природе и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внешнего строения насекомого (на примере майского жука или других крупных насекомых-вредителей).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Ознакомление с различными типами развития насекомых (на примере коллекций).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внешнего строения и особенностей передвижения рыбы (на примере живой рыбы в банке с водой).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внутреннего строения рыбы (на примере готового влажного препарата).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внешнего строения и перьевого покрова птиц (на примере чучела птиц и набора перьев: контурных, пуховых и пуха).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особенностей скелета птицы.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особенностей скелета млекопитающих.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особенностей зубной системы млекопитающих.</w:t>
      </w:r>
    </w:p>
    <w:p w:rsidR="00A45CD4" w:rsidRPr="00A45CD4" w:rsidRDefault="00331296"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.6.4. Развитие животного мира на Земле.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ископаемых остатков вымерших животных.</w:t>
      </w:r>
    </w:p>
    <w:p w:rsidR="00A45CD4" w:rsidRPr="00A45CD4" w:rsidRDefault="00331296"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.6.5. Животные в природных сообществах.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Животный мир природных зон Земли. Основные закономерности распределения животных на планете. Фауна.</w:t>
      </w:r>
    </w:p>
    <w:p w:rsidR="00A45CD4" w:rsidRPr="00A45CD4" w:rsidRDefault="005F168D"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.6.6. Животные и человек.</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w:t>
      </w:r>
      <w:r w:rsidR="005F168D" w:rsidRPr="00A45CD4">
        <w:rPr>
          <w:rFonts w:ascii="Times New Roman" w:hAnsi="Times New Roman" w:cs="Times New Roman"/>
          <w:sz w:val="24"/>
          <w:szCs w:val="24"/>
        </w:rPr>
        <w:t>на животные дикие виды</w:t>
      </w:r>
      <w:r w:rsidRPr="00A45CD4">
        <w:rPr>
          <w:rFonts w:ascii="Times New Roman" w:hAnsi="Times New Roman" w:cs="Times New Roman"/>
          <w:sz w:val="24"/>
          <w:szCs w:val="24"/>
        </w:rPr>
        <w:t xml:space="preserve">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A45CD4" w:rsidRPr="00A45CD4" w:rsidRDefault="005F168D" w:rsidP="007E0B29">
      <w:pPr>
        <w:jc w:val="both"/>
        <w:rPr>
          <w:rFonts w:ascii="Times New Roman" w:hAnsi="Times New Roman" w:cs="Times New Roman"/>
          <w:sz w:val="24"/>
          <w:szCs w:val="24"/>
        </w:rPr>
      </w:pPr>
      <w:r w:rsidRPr="005F168D">
        <w:rPr>
          <w:rFonts w:ascii="Times New Roman" w:hAnsi="Times New Roman" w:cs="Times New Roman"/>
          <w:sz w:val="24"/>
          <w:szCs w:val="24"/>
          <w:highlight w:val="yellow"/>
        </w:rPr>
        <w:t>34</w:t>
      </w:r>
      <w:r w:rsidR="00A45CD4" w:rsidRPr="005F168D">
        <w:rPr>
          <w:rFonts w:ascii="Times New Roman" w:hAnsi="Times New Roman" w:cs="Times New Roman"/>
          <w:sz w:val="24"/>
          <w:szCs w:val="24"/>
          <w:highlight w:val="yellow"/>
        </w:rPr>
        <w:t>.7. Содержание обучения в 9 классе.</w:t>
      </w:r>
    </w:p>
    <w:p w:rsidR="00A45CD4" w:rsidRPr="00A45CD4" w:rsidRDefault="005F168D"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.7.1. Человек – биосоциальный вид.</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.7.2. Структура организма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микроскопического строения тканей (на готовых микропрепаратах).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Распознавание органов и систем органов человека (по таблицам).</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.7.3. Нейрогуморальная регуляция.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Нервная система человека, её организация и значение. Нейроны, нервы, нервные узлы. Рефлекс. Рефлекторная дуга.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головного мозга человека (по муляжам).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изменения размера зрачка в зависимости от освещённости.</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.7.4. Опора и движение.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свойств кости.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костей (на муляжах).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Изучение строения позвонков (на муляжах).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Определение гибкости позвоночника.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Измерение массы и роста своего организма.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влияния статической и динамической нагрузки на утомление мышц.</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Выявление нарушения осанки.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Определение признаков плоскостопия.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Оказание первой помощи при повреждении скелета и мышц.</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.7.5. Внутренняя среда организма.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микроскопического строения крови человека и лягушки (сравнение) на готовых микропрепаратах.</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.7.6. Кровообращение.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Измерение кровяного давления.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Определение пульса и числа сердечных сокращений в покое и после дозированных физических нагрузок у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Первая помощь при кровотечениях.</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.7.7. Дыхание.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Измерение обхвата грудной клетки в состоянии вдоха и выдоха.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Определение частоты дыхания. Влияние различных факторов на частоту дыхания.</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.7.8. Питание и пищеварение.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действия ферментов слюны на крахмал.</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Наблюдение действия желудочного сока на белки.</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.7.9. Обмен веществ и превращение энергии.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Нормы и режим питания. Рациональное питание – фактор укрепления здоровья. Нарушение обмена веществ.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состава продуктов 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Составление меню в зависимости от калорийности пищи.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Способы сохранения витаминов в пищевых продуктах.</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.7.10. Кожа.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Строение и функции кожи. Кожа и её производные. Кожа и терморегуляция. Влияние на кожу факторов окружающей среды.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Исследование с помощью лупы тыльной и ладонной стороны кисти.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Определение жирности различных участков кожи лица.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Описание мер по уходу за кожей лица и волосами в зависимости от типа кожи.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Описание основных гигиенических требований к одежде и обуви.</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.7.11. Выделение.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Определение местоположения почек (на муляже). </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Описание мер профилактики болезней почек.</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.7.12. Размножение и развитие.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Описание основных мер по профилактике инфекционных вирусных заболеваний: СПИД и гепатит.</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.7.13. Органы чувств и сенсорные системы.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Органы равновесия, мышечного чувства, осязания, обоняния и вкуса. Взаимодействие сенсорных систем организма.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Определение остроты зрения у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органа зрения (на муляже и влажном препарате).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строения органа слуха (на муляже).</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.7.14. Поведение и психика.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Лабораторные и практические работы.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Изучение кратковременной памяти.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Определение объёма механической и логической памяти.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Оценка сформированности навыков логического мышления.</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.7.15. Человек и окружающая среда.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A45CD4" w:rsidRPr="00A45CD4" w:rsidRDefault="005F168D" w:rsidP="007E0B29">
      <w:pPr>
        <w:jc w:val="both"/>
        <w:rPr>
          <w:rFonts w:ascii="Times New Roman" w:hAnsi="Times New Roman" w:cs="Times New Roman"/>
          <w:sz w:val="24"/>
          <w:szCs w:val="24"/>
        </w:rPr>
      </w:pPr>
      <w:r w:rsidRPr="005F168D">
        <w:rPr>
          <w:rFonts w:ascii="Times New Roman" w:hAnsi="Times New Roman" w:cs="Times New Roman"/>
          <w:sz w:val="24"/>
          <w:szCs w:val="24"/>
          <w:highlight w:val="yellow"/>
        </w:rPr>
        <w:t>34</w:t>
      </w:r>
      <w:r w:rsidR="00A45CD4" w:rsidRPr="005F168D">
        <w:rPr>
          <w:rFonts w:ascii="Times New Roman" w:hAnsi="Times New Roman" w:cs="Times New Roman"/>
          <w:sz w:val="24"/>
          <w:szCs w:val="24"/>
          <w:highlight w:val="yellow"/>
        </w:rPr>
        <w:t>.8. Планируемые результаты освоения программы по биологии на уровне основного общего образования.</w:t>
      </w:r>
    </w:p>
    <w:p w:rsidR="00A45CD4" w:rsidRPr="00A45CD4" w:rsidRDefault="005F168D"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 xml:space="preserve">.8.1. 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A45CD4" w:rsidRPr="00A45CD4" w:rsidRDefault="005F168D"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.8.2. 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1) патриотического воспитания: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2) гражданского воспитания: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3) духовно-нравственного воспитания: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готовность оценивать поведение и поступки с позиции нравственных норм и норм экологической культуры;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понимание значимости нравственного аспекта деятельности человека в медицине и биологии;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4) эстетического воспитания: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понимание роли биологии в формировании эстетической культуры личности;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5) ценности научного познания: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понимание роли биологической науки в формировании научного мировоззрения;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развитие научной любознательности, интереса к биологической науке, навыков исследовательской деятельности;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6) формирования культуры здоровья: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соблюдение правил безопасности, в том числе навыки безопасного поведения в природной среде;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сформированность навыка рефлексии, управление собственным эмоциональным состоянием;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7) трудового воспитания: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8) экологического воспитания: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ориентация на применение биологических знаний при решении задач в области окружающей среды;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осознание экологических проблем и путей их решения;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готовность к участию в практической деятельности экологической направленности;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9) адаптации обучающегося к изменяющимся условиям социальной и природной среды: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оценка изменяющихся условий;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принятие решения (индивидуальное, в группе) в изменяющихся условиях на основании анализа биологической информации;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планирование действий в новой ситуации на основании знаний биологических закономерностей.</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.8.3. Метапредметные результаты освоения программы по биологии основного общего образования, должны отражать:</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.8.3.1. Овладение универсальными учебными познавательными действиями: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1) базовые логические действия: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и характеризовать существенные признаки биологических объектов (явлений);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дефициты информации, данных, необходимых для решения поставленной задачи;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2) базовые исследовательские действия: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использовать вопросы как исследовательский инструмент познания;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формировать гипотезу об истинности собственных суждений, аргументировать свою позицию, мнение;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оценивать на применимость и достоверность информацию, полученную в ходе наблюдения и эксперимента;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3) работа с информацией: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оценивать надёжность биологической информации по критериям, предложенным учителем или сформулированным самостоятельно;</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запоминать и систематизировать биологическую информацию.</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.8.3.2. Овладение универсальными учебными коммуникативными действиями: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1) общение: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воспринимать и формулировать суждения, выражать эмоции в процессе выполнения практических и лабораторных работ;</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выражать себя (свою точку зрения) в устных и письменных текстах;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публично представлять результаты выполненного биологического опыта (эксперимента, исследования, проекта);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2) совместная деятельность:</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.8.3.3. Овладение универсальными учебными регулятивными действиями: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1) самоорганизация: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проблемы для решения в жизненных и учебных ситуациях, используя биологические знания;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проводить выбор и брать ответственность за решение.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2) самоконтроль:</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владеть способами самоконтроля, самомотивации и рефлексии;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давать оценку ситуации и предлагать план её изменения;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оценивать соответствие результата цели и условиям.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3) эмоциональный интеллект:</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различать, называть и управлять собственными эмоциями и эмоциями других;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и анализировать причины эмоций;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ставить себя на место другого человека, понимать мотивы и намерения другого;</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регулировать способ выражения эмоций.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4) принятие себя и других: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осознанно относиться к другому человеку, его мнению;</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признавать своё право на ошибку и такое же право другого;</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открытость себе и другим;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осознавать невозможность контролировать всё вокруг;</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.8.4. Предметные результаты освоения программы по биологии.</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.8.4.1. Предметные результаты освоения программы по биологии к концу обучения в 5 классе: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биологию как науку о живой природе, называть признаки живого, сравнивать объекты живой и неживой природы;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раскрывать понятие о среде обитания (водной, наземно-воздушной, почвенной, внутриорганизменной), условиях среды обитания;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приводить примеры, характеризующие приспособленность организмов к среде обитания, взаимосвязи организмов в сообществах;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выделять отличительные признаки природных и искусственных сообществ;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раскрывать роль биологии в практической деятельности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владеть приёмами работы с лупой, световым и цифровым микроскопами при рассматривании биологических объектов;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.8.4.2. Предметные результаты освоения программы по биологии к концу обучения в 6 классе: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ботанику как биологическую науку, её разделы и связи с другими науками и техникой;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сравнивать растительные ткани и органы растений между собой;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классифицировать растения и их части по разным основаниям;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применять полученные знания для выращивания и размножения культурных растений;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.8.4.3. Предметные результаты освоения программы по биологии к концу обучения в 7 классе: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признаки классов покрытосеменных или цветковых, семейств двудольных и однодольных растений;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выделять существенные признаки строения и жизнедеятельности растений, бактерий, грибов, лишайников;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проводить описание и сравнивать между собой растения, грибы, лишайники, бактерии по заданному плану, проводить выводы на основе сравнения;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описывать усложнение организации растений в ходе эволюции растительного мира на Земле;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черты приспособленности растений к среде обитания, значение экологических факторов для растений;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.8.4.4. Предметные результаты освоения программы по биологии к концу обучения в 8 классе: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зоологию как биологическую науку, её разделы и связь с другими науками и техникой;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раскрывать общие признаки животных, уровни организации животного организма: клетки, ткани, органы, системы органов, организм;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сравнивать животные ткани и органы животных между собой;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признаки классов членистоногих и хордовых, отрядов насекомых и млекопитающих;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сравнивать представителей отдельных систематических групп животных и проводить выводы на основе сравнения;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классифицировать животных на основании особенностей строения;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описывать усложнение организации животных в ходе эволюции животного мира на Земле;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черты приспособленности животных к среде обитания, значение экологических факторов для животных;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взаимосвязи животных в природных сообществах, цепи питания;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устанавливать взаимосвязи животных с растениями, грибами, лишайниками и бактериями в природных сообществах;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животных природных зон Земли, основные закономерности распространения животных по планете;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раскрывать роль животных в природных сообществах;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иметь представление о мероприятиях по охране животного мира Земли;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45CD4" w:rsidRPr="00A45CD4" w:rsidRDefault="008E73CE" w:rsidP="007E0B29">
      <w:pPr>
        <w:jc w:val="both"/>
        <w:rPr>
          <w:rFonts w:ascii="Times New Roman" w:hAnsi="Times New Roman" w:cs="Times New Roman"/>
          <w:sz w:val="24"/>
          <w:szCs w:val="24"/>
        </w:rPr>
      </w:pPr>
      <w:r>
        <w:rPr>
          <w:rFonts w:ascii="Times New Roman" w:hAnsi="Times New Roman" w:cs="Times New Roman"/>
          <w:sz w:val="24"/>
          <w:szCs w:val="24"/>
        </w:rPr>
        <w:t>34</w:t>
      </w:r>
      <w:r w:rsidR="00A45CD4" w:rsidRPr="00A45CD4">
        <w:rPr>
          <w:rFonts w:ascii="Times New Roman" w:hAnsi="Times New Roman" w:cs="Times New Roman"/>
          <w:sz w:val="24"/>
          <w:szCs w:val="24"/>
        </w:rPr>
        <w:t>.8.4.5. Предметные результаты освоения программы по биологии к концу обучения в 9 классе: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применять биологические модели для выявления особенностей строения и функционирования органов и систем органов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объяснять нейрогуморальную регуляцию процессов жизнедеятельности организма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45CD4" w:rsidRPr="00A45CD4"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F029DA" w:rsidRDefault="00A45CD4" w:rsidP="007E0B29">
      <w:pPr>
        <w:jc w:val="both"/>
        <w:rPr>
          <w:rFonts w:ascii="Times New Roman" w:hAnsi="Times New Roman" w:cs="Times New Roman"/>
          <w:sz w:val="24"/>
          <w:szCs w:val="24"/>
        </w:rPr>
      </w:pPr>
      <w:r w:rsidRPr="00A45CD4">
        <w:rPr>
          <w:rFonts w:ascii="Times New Roman" w:hAnsi="Times New Roman" w:cs="Times New Roman"/>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F029DA" w:rsidRPr="00F029DA" w:rsidRDefault="005F168D" w:rsidP="007E0B29">
      <w:pPr>
        <w:jc w:val="both"/>
        <w:rPr>
          <w:rFonts w:ascii="Times New Roman" w:hAnsi="Times New Roman" w:cs="Times New Roman"/>
          <w:sz w:val="24"/>
          <w:szCs w:val="24"/>
        </w:rPr>
      </w:pPr>
      <w:r>
        <w:rPr>
          <w:rFonts w:ascii="Times New Roman" w:hAnsi="Times New Roman" w:cs="Times New Roman"/>
          <w:sz w:val="24"/>
          <w:szCs w:val="24"/>
          <w:highlight w:val="yellow"/>
        </w:rPr>
        <w:t>35</w:t>
      </w:r>
      <w:r w:rsidR="00F029DA" w:rsidRPr="005F168D">
        <w:rPr>
          <w:rFonts w:ascii="Times New Roman" w:hAnsi="Times New Roman" w:cs="Times New Roman"/>
          <w:sz w:val="24"/>
          <w:szCs w:val="24"/>
          <w:highlight w:val="yellow"/>
        </w:rPr>
        <w:t>. Федеральная рабочая программа по учебному курсу «Основы духовно-нравственной культуры народов России».</w:t>
      </w:r>
    </w:p>
    <w:p w:rsidR="00F029DA" w:rsidRPr="00F029DA" w:rsidRDefault="005F168D"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.1. Федеральная рабочая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rsidR="00F029DA" w:rsidRPr="00F029DA" w:rsidRDefault="005F168D" w:rsidP="007E0B29">
      <w:pPr>
        <w:jc w:val="both"/>
        <w:rPr>
          <w:rFonts w:ascii="Times New Roman" w:hAnsi="Times New Roman" w:cs="Times New Roman"/>
          <w:sz w:val="24"/>
          <w:szCs w:val="24"/>
        </w:rPr>
      </w:pPr>
      <w:r w:rsidRPr="005F168D">
        <w:rPr>
          <w:rFonts w:ascii="Times New Roman" w:hAnsi="Times New Roman" w:cs="Times New Roman"/>
          <w:sz w:val="24"/>
          <w:szCs w:val="24"/>
          <w:highlight w:val="yellow"/>
        </w:rPr>
        <w:t>35</w:t>
      </w:r>
      <w:r w:rsidR="00F029DA" w:rsidRPr="005F168D">
        <w:rPr>
          <w:rFonts w:ascii="Times New Roman" w:hAnsi="Times New Roman" w:cs="Times New Roman"/>
          <w:sz w:val="24"/>
          <w:szCs w:val="24"/>
          <w:highlight w:val="yellow"/>
        </w:rPr>
        <w:t>.2. Пояснительная записка.</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 xml:space="preserve">.2.1. 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.2.2. 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.2.3. 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.2.4. 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.2.5. 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.2.6. 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.2.7. 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.2.8. 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F029DA" w:rsidRPr="00F029DA" w:rsidRDefault="008E73C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.2.9. 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F029DA" w:rsidRPr="00F029DA" w:rsidRDefault="008E73C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.2.10. 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rsidR="00F029DA" w:rsidRPr="00F029DA" w:rsidRDefault="008E73C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.2.11. 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w:t>
      </w:r>
    </w:p>
    <w:p w:rsidR="00F029DA" w:rsidRPr="00F029DA" w:rsidRDefault="008E73C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.2.12. Целями изучения учебного курса ОДНКНР являются: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идентификация собственной личности как полноправного субъекта культурного, исторического и цивилизационного развития Российской Федерации.</w:t>
      </w:r>
    </w:p>
    <w:p w:rsidR="00F029DA" w:rsidRPr="00F029DA" w:rsidRDefault="008E73C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.2.13. Цели курса ОДНКНР определяют следующие задачи: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овладение предметными компетенциями, имеющими преимущественное значение для формирования гражданской идентичности обучающегося;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воспитание уважительного и бережного отношения к историческому, религиозному и культурному наследию народов Российской Федерации;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rsidR="00F029DA" w:rsidRPr="00F029DA" w:rsidRDefault="008E73C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.2.14. Изучение курса ОДНКНР вносит значительный вклад в достижение главных целей основного общего образования, способствуя: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углублению представлений о светской этике, религиозной культуре народов Российской Федерации, их роли в развитии современного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раскрытию природы духовно-нравственных ценностей российского общества, объединяющих светскость и духовность;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159.2.15. Общее число часов, рекомендованных для изучения курса ОДНКНР, – 68 часов: в 5 классе – 34 часа (1 час в неделю), в 6 классе – 34 часа (1 час в неделю).</w:t>
      </w:r>
    </w:p>
    <w:p w:rsidR="00F029DA" w:rsidRPr="00F029DA" w:rsidRDefault="002967EE" w:rsidP="007E0B29">
      <w:pPr>
        <w:jc w:val="both"/>
        <w:rPr>
          <w:rFonts w:ascii="Times New Roman" w:hAnsi="Times New Roman" w:cs="Times New Roman"/>
          <w:sz w:val="24"/>
          <w:szCs w:val="24"/>
        </w:rPr>
      </w:pPr>
      <w:r w:rsidRPr="002967EE">
        <w:rPr>
          <w:rFonts w:ascii="Times New Roman" w:hAnsi="Times New Roman" w:cs="Times New Roman"/>
          <w:sz w:val="24"/>
          <w:szCs w:val="24"/>
          <w:highlight w:val="yellow"/>
        </w:rPr>
        <w:t>35</w:t>
      </w:r>
      <w:r w:rsidR="00F029DA" w:rsidRPr="002967EE">
        <w:rPr>
          <w:rFonts w:ascii="Times New Roman" w:hAnsi="Times New Roman" w:cs="Times New Roman"/>
          <w:sz w:val="24"/>
          <w:szCs w:val="24"/>
          <w:highlight w:val="yellow"/>
        </w:rPr>
        <w:t>.3. Содержание обучения в 5 классе.</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.3.1. Тематический блок 1. «Россия – наш общий дом».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 Зачем изучать курс «Основы духовно-нравственной культуры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 Наш дом – Россия.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Россия – многонациональная страна. Многонациональный народ Российской Федерации. Россия как общий дом. Дружба народов.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 Язык и история.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5. Истоки родной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6. Материальная культура.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7. Духовная культура.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8. Культура и религия.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9. Культура и образование.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10. Многообразие культур России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Единство культур народов России. Что значит быть культурным человеком? Знание о культуре народов России.</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.3.2. Тематический блок 2. «Семья и духовно-нравственные ценности».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11. Семья – хранитель духовных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Семья – базовый элемент общества. Семейные ценности, традиции и культура. Помощь сиротам как духовно-нравственный долг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12. Родина начинается с семьи.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История семьи как часть истории народа, государства, человечества. Как связаны Родина и семья? Что такое Родина и Отечество?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13. Традиции семейного воспитания 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Семейные традиции народов России. Межнациональные семьи. Семейное воспитание как трансляция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15. Труд в истории семьи.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Социальные роли в истории семьи. Роль домашнего труда.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нравственных норм в благополучии семьи.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159.3.3. Тематический блок 3. «Духовно-нравственное богатство личности».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17. Личность – общество – культура.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159.3.4. Тематический блок 4. «Культурное единство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20. Историческая память как духовно-нравственная ценность.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21. Литература как язык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22. Взаимовлияние культур.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25. Праздники в культуре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26. Памятники архитектуры в культуре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27. Музыкальная культура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28. Изобразительное искусство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30. Бытовые традиции народов России: пища, одежда, дом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Рассказ о бытовых традициях своей семьи, народа, региона. Доклад с использованием разнообразного зрительного ряда и других источников.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31. Культурная карта России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География культур России. Россия как культурная карта.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Описание регионов в соответствии с их особенностями.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32. Единство страны – залог будущего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Россия – единая страна. Русский мир. Общая история, сходство культурных традиций, единые духовно-нравственные ценности народов России.</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highlight w:val="yellow"/>
        </w:rPr>
        <w:t>35</w:t>
      </w:r>
      <w:r w:rsidR="00F029DA" w:rsidRPr="002967EE">
        <w:rPr>
          <w:rFonts w:ascii="Times New Roman" w:hAnsi="Times New Roman" w:cs="Times New Roman"/>
          <w:sz w:val="24"/>
          <w:szCs w:val="24"/>
          <w:highlight w:val="yellow"/>
        </w:rPr>
        <w:t>.4. Содержание обучения в 6 классе.</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.4.1. Тематический блок 1. «Культура как социальность».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 Мир культуры: его структура.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 Культура России: многообразие регионов.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 История быта как история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5. Образование в культуре народов России. Представление об основных этапах в истории образования.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6. Права и обязанности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7. Общество и религия: духовно-нравственное взаимодействие.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8. Современный мир: самое важное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159.4.2. Тематический блок 2. «Человек и его отражение в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9. Каким должен быть человек? Духовно-нравственный облик и идеал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Свойства и качества человека, его образ в культуре народов России, единство человеческих качеств. Единство духовной жизни.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11. Религия как источник нравственности.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12. Наука как источник знания о человеке и человеческом.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Гуманитарное знание и его особенности. Культура как самопознание. Этика. Эстетика. Право в контексте духовно-нравственных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13. Этика и нравственность как категории духовной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Что такое этика. Добро и его проявления в реальной жизни. Что значит быть нравственным. Почему нравственность важна?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14. Самопознание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Автобиография и автопортрет: кто я и что я люблю. Как устроена моя жизнь. Выполнение проекта.</w:t>
      </w:r>
    </w:p>
    <w:p w:rsidR="00F029DA" w:rsidRPr="00F029DA" w:rsidRDefault="00090C06"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.4.3. Тематический блок 3. «Человек как член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15. Труд делает человека человеком.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16. Подвиг: как узнать героя?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Что такое подвиг. Героизм как самопожертвование. Героизм на войне. Подвиг в мирное время. Милосердие, взаимопомощь.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17. Люди в обществе: духовно-нравственное взаимовлияние.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Человек в социальном измерении. Дружба, предательство. Коллектив. Личные границы. Этика предпринимательства. Социальная помощь.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18. Проблемы современного общества как отражение его духовно-нравственного самосознания.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Бедность. Инвалидность. Асоциальная семья. Сиротство.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Отражение этих явлений в культуре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19. Духовно-нравственные ориентиры социальных отношений.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Милосердие. Взаимопомощь. Социальное служение. Благотворительность. Волонтёрство. Общественные блага.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20. Гуманизм как сущностная характеристика духовно-нравственной культуры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Гуманизм. Истоки гуманистического мышления. Философия гуманизма. Проявления гуманизма в историко-культурном наследии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21. Социальные профессии; их важность для сохранения духовно-нравственного облика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22. Выдающиеся благотворители в истории. Благотворительность как нравственный долг.</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23. Выдающиеся учёные России. Наука как источник социального и духовного прогресса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24. Моя профессия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Труд как самореализация, как вклад в общество. Рассказ о своей будущей профессии.</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.4.4. Тематический блок 4. «Родина и патриотизм».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25. Гражданин.</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Родина и гражданство, их взаимосвязь. Что делает человека гражданином. Нравственные качества гражданина.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26. Патриотизм.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Патриотизм. Толерантность. Уважение к другим народам и их истории. Важность патриотизма.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27. Защита Родины: подвиг или долг?</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Война и мир. Роль знания в защите Родины. Долг гражданина перед обществом. Военные подвиги. Честь. Доблесть.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28. Государство. Россия – наша Родина.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29. Гражданская идентичность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Какими качествами должен обладать человек как гражданин.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30. Моя школа и мой класс (практическое занятие). Портрет школы или класса через добрые дела.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31. Человек: какой он?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Человек. Его образы в культуре. Духовность и нравственность как важнейшие качества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31. Человек и культура (проект).</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Итоговый проект: «Что значит быть человеком?»</w:t>
      </w:r>
    </w:p>
    <w:p w:rsidR="00F029DA" w:rsidRPr="002967EE" w:rsidRDefault="002967EE" w:rsidP="007E0B29">
      <w:pPr>
        <w:jc w:val="both"/>
        <w:rPr>
          <w:rFonts w:ascii="Times New Roman" w:hAnsi="Times New Roman" w:cs="Times New Roman"/>
          <w:b/>
          <w:sz w:val="24"/>
          <w:szCs w:val="24"/>
        </w:rPr>
      </w:pPr>
      <w:r w:rsidRPr="002967EE">
        <w:rPr>
          <w:rFonts w:ascii="Times New Roman" w:hAnsi="Times New Roman" w:cs="Times New Roman"/>
          <w:b/>
          <w:sz w:val="24"/>
          <w:szCs w:val="24"/>
          <w:highlight w:val="yellow"/>
        </w:rPr>
        <w:t>35</w:t>
      </w:r>
      <w:r w:rsidR="00F029DA" w:rsidRPr="002967EE">
        <w:rPr>
          <w:rFonts w:ascii="Times New Roman" w:hAnsi="Times New Roman" w:cs="Times New Roman"/>
          <w:b/>
          <w:sz w:val="24"/>
          <w:szCs w:val="24"/>
          <w:highlight w:val="yellow"/>
        </w:rPr>
        <w:t>.5. Планируемые результаты освоения программы по ОДНКНР на уровне основного общего образования.</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.5.1. 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 xml:space="preserve">.5.2. Личностные результаты имеют направленность на решение задач воспитания, </w:t>
      </w:r>
      <w:r w:rsidRPr="00F029DA">
        <w:rPr>
          <w:rFonts w:ascii="Times New Roman" w:hAnsi="Times New Roman" w:cs="Times New Roman"/>
          <w:sz w:val="24"/>
          <w:szCs w:val="24"/>
        </w:rPr>
        <w:t>развития и социализации,</w:t>
      </w:r>
      <w:r w:rsidR="00F029DA" w:rsidRPr="00F029DA">
        <w:rPr>
          <w:rFonts w:ascii="Times New Roman" w:hAnsi="Times New Roman" w:cs="Times New Roman"/>
          <w:sz w:val="24"/>
          <w:szCs w:val="24"/>
        </w:rPr>
        <w:t xml:space="preserve"> обучающихся средствами учебного курса.</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.5.2.1. 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Личностные результаты освоения курса достигаются в единстве учебной и воспитательной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Личностные результаты освоения курса включают:</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осознание российской гражданской идентичности;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готовность обучающихся к саморазвитию, самостоятельности и личностному самоопределению;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ценность самостоятельности и инициативы;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наличие мотивации к целенаправленной социально значимой деятельности;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.5.2.2. 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1)</w:t>
      </w:r>
      <w:r w:rsidRPr="00F029DA">
        <w:rPr>
          <w:rFonts w:ascii="Times New Roman" w:hAnsi="Times New Roman" w:cs="Times New Roman"/>
          <w:sz w:val="24"/>
          <w:szCs w:val="24"/>
        </w:rPr>
        <w:tab/>
        <w:t>патриотического воспитания: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2)</w:t>
      </w:r>
      <w:r w:rsidRPr="00F029DA">
        <w:rPr>
          <w:rFonts w:ascii="Times New Roman" w:hAnsi="Times New Roman" w:cs="Times New Roman"/>
          <w:sz w:val="24"/>
          <w:szCs w:val="24"/>
        </w:rPr>
        <w:tab/>
        <w:t>гражданского воспитания: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воспитание веротерпимости, уважительного отношения к религиозным чувствам, взглядам людей или их отсутствию;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3)</w:t>
      </w:r>
      <w:r w:rsidRPr="00F029DA">
        <w:rPr>
          <w:rFonts w:ascii="Times New Roman" w:hAnsi="Times New Roman" w:cs="Times New Roman"/>
          <w:sz w:val="24"/>
          <w:szCs w:val="24"/>
        </w:rPr>
        <w:tab/>
        <w:t>ценности познавательной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воспитание веротерпимости, уважительного отношения к религиозным чувствам, взглядам людей или их отсутствию;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4)</w:t>
      </w:r>
      <w:r w:rsidRPr="00F029DA">
        <w:rPr>
          <w:rFonts w:ascii="Times New Roman" w:hAnsi="Times New Roman" w:cs="Times New Roman"/>
          <w:sz w:val="24"/>
          <w:szCs w:val="24"/>
        </w:rPr>
        <w:tab/>
        <w:t>духовно-нравственного воспитания.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.5.3. 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.5.3.1. У обучающегося будут сформированы следующие познавательные универсальные учебные действия: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смысловое чтение;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развитие мотивации к овладению культурой активного использования словарей и других поисковых систем.</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.5.3.2. У обучающегося будут сформированы следующие коммуникативные универсальные учебные действия: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умение организовывать учебное сотрудничество и совместную деятельность с учителем и сверстниками;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работать индивидуально и в группе: находить общее решение и разрешать конфликты на основе согласования позиций и учёта интересов;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формулировать, аргументировать и отстаивать своё мнение (учебное сотрудничество);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владение устной и письменной речью, монологической контекстной речью (коммуникация);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.5.3.3. У обучающегося будут сформированы следующие регулятивные универсальные учебные действия: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умение оценивать правильность выполнения учебной задачи, собственные возможности её решения (оценка);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.5.4. Предметные результаты освоения программы по ОДНКНР на уровне основного общего образования.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.5.4.1. К концу обучения в 5 классе обучающийся получит следующие предметные результаты по отдельным темам программы по ОДНКНР: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Тематический блок 1. «Россия – наш общий дом».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 Зачем изучать курс «Основы духовно-нравственной культуры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понимать взаимосвязь между языком и культурой, духовно-нравственным развитием личности и социальным поведением.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 Наш дом – Россия.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 современном состоянии культурного и религиозного разнообразия народов Российской Федерации, причинах культурных различий;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 Язык и история.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понимать, что такое язык, каковы важность его изучения и влияние на миропонимание личности;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базовые представления о формировании языка как носителя духовно-нравственных смыслов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суть и смысл коммуникативной роли языка, в том числе в организации межкультурного диалога и взаимодействия;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своё понимание необходимости нравственной чистоты языка, важности лингвистической гигиены, речевого этикета.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4. Русский язык – язык общения и язык возможностей.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базовые представления о происхождении и развитии русского языка, его взаимосвязи с языками других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нравственных категориях русского языка и их происхождении.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5. Истоки родной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сформированное представление о понятие «культура»;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выделять общие черты в культуре различных народов, обосновывать их значение и причины.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6. Материальная культура.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об артефактах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базовое представление о традиционных укладах хозяйства: земледелии, скотоводстве, охоте, рыболовстве;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взаимосвязь между хозяйственным укладом и проявлениями духовной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7. Духовная культура.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таких культурных концептах как «искусство», «наука», «религия»;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давать определения терминам «мораль», «нравственность», «духовные ценности», «духовность» на доступном для обучающихся уровне осмысления;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смысл и взаимосвязь названных терминов с формами их репрезентации в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значение культурных символов, нравственный и духовный смысл культурных артефактов;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что такое знаки и символы, уметь соотносить их с культурными явлениями, с которыми они связаны.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8. Культура и религия.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понятии «религия», уметь пояснить её роль в жизни общества и основные социально-культурные функции;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связь религии и морали;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роль и значение духовных ценностей в религиях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характеризовать государствообразующие конфессии России и их картины мира.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9. Культура и образование.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термин «образование» и уметь обосновать его важность для личности и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об основных ступенях образования в России и их необходимости;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взаимосвязь культуры и образованности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приводить примеры взаимосвязи между знанием, образованием и личностным и профессиональным ростом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10. Многообразие культур России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сформированные представления о закономерностях развития культуры и истории народов, их культурных особенностях;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выделять общее и единичное в культуре на основе предметных знаний о культуре своего народа;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Тематический блок 2. «Семья и духовно-нравственные ценности».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11. Семья – хранитель духовных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понимать смысл термина «семья»;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взаимосвязях между типом культуры и особенностями семейного быта и отношений в семье;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значение термина «поколение» и его взаимосвязь с культурными особенностями своего времени;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составить рассказ о своей семье в соответствии с культурно-историческими условиями её существования;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обосновывать такие понятия, как «счастливая семья», «семейное счастье»;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и уметь доказывать важность семьи как хранителя традиций и её воспитательную роль;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12. Родина начинается с семьи.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объяснить понятие «Родина»;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взаимосвязь и различия между концептами «Отечество» и «Родина»;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понимать, что такое история семьи, каковы формы её выражения и сохранения;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и доказывать взаимосвязь истории семьи и истории народа, государства, человечества.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13. Традиции семейного воспитания 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семейных традициях и обосновывать их важность как ключевых элементах семейных отношений;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понимать взаимосвязь семейных традиций и культуры собственного этноса;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рассказывать о семейных традициях своего народа и народов России, собственной семьи;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роль семейных традиций в культуре общества, трансляции ценностей, духовно-нравственных идеалов.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14. Образ семьи в культуре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называть традиционные сказочные и фольклорные сюжеты о семье, семейных обязанностях;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обосновывать своё понимание семейных ценностей, выраженных в фольклорных сюжетах;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обосновывать важность семейных ценностей с использованием различного иллюстративного материала.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15. Труд в истории семьи.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понимать, что такое семейное хозяйство и домашний труд;</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и оценивать семейный уклад и взаимосвязь с социально-экономической структурой общества в форме большой и малой семей;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распределение семейного труда и осознавать его важность для укрепления целостности семьи.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16. Семья в современном мире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предполагать и доказывать наличие взаимосвязи между культурой и духовно-нравственными ценностями семьи;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Тематический блок 3. «Духовно-нравственное богатство личности».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17. Личность – общество – культура.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понимать значение термина «человек» в контексте духовно-нравственной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обосновать взаимосвязь и взаимообусловленность чело века и общества, человека и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объяснять различия между обоснованием термина «личность» в быту, в контексте культуры и творчества;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что такое гуманизм, иметь представление о его источниках в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18. Духовный мир человека. Человек – творец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значение термина «творчество» в нескольких аспектах и понимать границы их применимости;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и доказывать важность морально- нравственных ограничений в творчестве;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важность творчества как реализацию духовно-нравственных ценностей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доказывать детерминированность творчества культурой своего этноса;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объяснить взаимосвязь труда и творчества.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19. Личность и духовно-нравственные ценности.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объяснить значение и роль морали и нравственности в жизни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происхождение духовных ценностей, понимание идеалов добра и зла;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Тематический блок 4. «Культурное единство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20. Историческая память как духовно-нравственная ценность.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Понимать и уметь объяснять суть термина «история», знать основные исторические периоды и уметь выделять их сущностные черты;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значении и функциях изучения истории;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21. Литература как язык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понимать отличия литературы от других видов художественного творчества;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рассказывать об особенностях литературного повествования, выделять простые выразительные средства литературного языка;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и доказывать важность литературы как культурного явления, как формы трансляции культурных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находить и обозначать средства выражения морального и нравственного смысла в литературных произведениях.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22. Взаимовлияние культур.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обосновывать важность сохранения культурного наследия;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23. Духовно-нравственные ценности российского народа.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духовно-нравственные ценности в качестве базовых общегражданских ценностей российского общества и уметь доказывать это.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24. Регионы России: культурное многообразие.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принципы федеративного устройства России и концепт «полиэтничность»;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называть основные этносы Российской Федерации и регионы, где они традиционно проживают;</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объяснить значение словосочетаний «многонациональный народ Российской Федерации», «государствообразующий народ», «титульный этнос»;</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ценность многообразия культурных укладов народов Российской Федерации;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демонстрировать готовность к сохранению межнационального и межрелигиозного согласия 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выделять общие черты в культуре различных народов, обосновывать их значение и причины.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25. Праздники в культуре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природе праздников и обосновывать их важность как элементов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устанавливать взаимосвязь праздников и культурного уклада;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основные типы праздников;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рассказывать о праздничных традициях народов России и собственной семьи;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анализировать связь праздников и истории, культуры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основной смысл семейных праздников;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определять нравственный смысл праздников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значение праздников как элементов культурной памяти народов России, как воплощение духовно-нравственных идеалов.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26. Памятники архитектуры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взаимосвязь между типом жилищ и типом хозяйственной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и уметь охарактеризовать связь между уровнем научно-технического развития и типами жилищ;</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осознавать и уметь объяснять взаимосвязь между особенностями архитектуры и духовно-нравственными ценностями народов России;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устанавливать связь между историей памятника и историей края, характеризовать памятники истории и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нравственном и научном смысле краеведческой работы.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27. Музыкальная культура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и доказывать важность музыки как культурного явления, как формы трансляции культурных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находить и обозначать средства выражения морального и нравственного смысла музыкальных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основные темы музыкального творчества народов России, народные инструменты.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28. Изобразительное искусство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объяснить, что такое скульптура, живопись, графика, фольклорные орнаменты;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и доказывать важность изобразительного искусства как культурного явления, как формы трансляции культурных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находить и обозначать средства выражения морального и нравственного смысла изобразительного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основные темы изобразительного искусства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29. Фольклор и литература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понимать, что такое пословицы и поговорки, обосновывать важность и нужность этих языковых выразительных средств;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объяснять, что такое эпос, миф, сказка, былина, песня;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воспринимать и объяснять на примерах важность понимания фольклора как отражения истории народа и его ценностей, морали и нравственности;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что такое национальная литература и каковы её выразительные средства;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оценивать морально-нравственный потенциал национальной литературы.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30. Бытовые традиции народов России: пища, одежда, дом.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31. Культурная карта России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объяснить отличия культурной географии от физической и политической географии;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что такое культурная карта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описывать отдельные области культурной карты в соответствии с их особенностями.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32. Единство страны – залог будущего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доказывать важность и преимущества этого единства перед требованиями национального самоопределения отдельных этносов.</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.5.4.2. К концу обучения в 6 классе обучающийся получит следующие предметные результаты по отдельным темам программы по ОДНКНР.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Тематический блок 1. «Культура как социальность».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 Мир культуры: его структура.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объяснить структуру культуры как социального явления;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специфику социальных явлений, их ключевые отличия от природных явлений;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понимать зависимость социальных процессов от культурно-исторических процессов;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объяснить взаимосвязь между научно-техническим прогрессом и этапами развития социума.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 Культура России: многообразие регионов.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административно-территориальное деление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количество регионов, различать субъекты и федеральные округа, уметь показать их на административной карте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принцип равенства прав каждого человека, вне зависимости от его принадлежности к тому или иному народу;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ценность многообразия культурных укладов народов Российской Федерации;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демонстрировать готовность к сохранению межнационального и межрелигиозного согласия 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духовную культуру всех народов России как общее достояние и богатство нашей многонациональной Родины.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 История быта как история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смысл понятия «домашнее хозяйство» и характеризовать его типы;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взаимосвязь между хозяйственной деятельностью народов России и особенностями исторического периода;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4. Прогресс: технический и социальный.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что такое труд, производительность труда и разделение труда, характеризовать их роль и значение в истории и современном обществе;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демонстрировать понимание роли обслуживающего труда, его социальной и духовно-нравственной важности;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взаимосвязи между механизацией домашнего труда и изменениями социальных взаимосвязей в обществе;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осознавать и обосновывать влияние технологий на культуру и ценности общества.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5. Образование в культуре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об истории образования и его роли в обществе на различных этапах его развития;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обосновывать роль ценностей в обществе, их зависимость от процесса познания;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специфику каждого уровня образования, её роль в современных общественных процессах;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важность образования в современном мире и ценность знания;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образование как часть процесса формирования духовно-нравственных ориентиров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6. Права и обязанности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термины «права человека», «естественные права человека», «правовая культура»;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историю формирования комплекса понятий, связанных с правами;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обосновывать важность прав человека как привилегии и обязанности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необходимость соблюдения прав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уметь объяснить необходимость сохранения паритета между правами и обязанностями человека в обществе;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приводить примеры формирования правовой культуры из истории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7. Общество и религия: духовно-нравственное взаимодействие.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понимать смысл терминов «религия», «конфессия», «атеизм», «свободомыслие»;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основные культурообразующие конфессии;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объяснять роль религии в истории и на современном этапе общественного развития;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обосновывать роль религий как источника культурного развития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8. Современный мир: самое важное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основные процессы, протекающие в современном обществе, его духовно-нравственные ориентиры;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Тематический блок 2. «Человек и его отражение в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9. Духовно-нравственный облик и идеал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как проявляется мораль и нравственность через описание личных качеств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какие личностные качества соотносятся с теми или иными моральными и нравственными ценностями;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различия между этикой и этикетом и их взаимосвязь;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взаимосвязь таких понятий как «свобода», «ответственность», «право» и «долг»;</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важность коллективизма как ценности современной России и его приоритет перед идеологией индивидуализма;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приводить примеры идеалов человека в историко-культурном пространстве современной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10. Взросление человека в культуре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различие между процессами антропогенеза и антропосоциогенеза;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важность взаимодействия человека и общества, характеризовать негативные эффекты социальной изоляции;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демонстрировать своё понимание самостоятельности, её роли в развитии личности, во взаимодействии с другими людьми.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11. Религия как источник нравственности.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нравственный потенциал религии;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излагать нравственные принципы государствообразующих конфессий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основные требования к нравственному идеалу человека в государствообразующих религиях современной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обосновывать важность религиозных моральных и нравственных ценностей для современного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12. Наука как источник знания о человеке.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характеризовать смысл понятия «гуманитарное знание»;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определять нравственный смысл гуманитарного знания, его системообразующую роль в современной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«культура» как процесс самопознания общества, как его внутреннюю самоактуализацию;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и доказывать взаимосвязь различных областей гуманитарного знания.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13. Этика и нравственность как категории духовной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многосторонность понятия «этика»;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особенности этики как науки;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понятия «добро» и «зло» с помощью примеров в истории и культуре народов России и соотносить их с личным опытом;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важность и необходимость нравственности для социального благополучия общества и личности.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14. Самопознание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понятия «самопознание», «автобиография», «автопортрет», «рефлексия»;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соотносить понятия «мораль», «нравственность», «ценности» с самопознанием и рефлексией на доступном для обучающихся уровне;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доказывать и обосновывать свои нравственные убеждения.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Тематический блок 3. «Человек как член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15. Труд делает человека человеком.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важность труда и его роль в современном обществе;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соотносить понятия «добросовестный труд» и «экономическое благополучие»;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объяснять понятия «безделье», «лень», «тунеядство»;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важность и уметь обосновать необходимость их преодоления для самого себя;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оценивать общественные процессы в области общественной оценки труда;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и демонстрировать значимость трудолюбия, трудовых подвигов, социальной ответственности за свой труд;</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важность труда и его экономической стоимости;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Тема 16. Подвиг: как узнать героя?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понятия «подвиг», «героизм», «самопожертвование»;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отличия подвига на войне и в мирное время;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доказывать важность героических примеров для жизни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называть героев современного общества и исторических личностей;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разграничение понятий «героизм» и «псевдогероизм» через значимость для общества и понимание последствий.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17. Люди в обществе: духовно-нравственное взаимовлияние.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«социальные отношения»;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смысл понятия «человек как субъект социальных отношений» в приложении к его нравственному и духовному развитию;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роль малых и больших социальных групп в нравственном состоянии личности;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понятия «дружба», «предательство», «честь», «коллективизм» и приводить примеры из истории, культуры и литературы;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важность и находить нравственные основания социальной взаимопомощи, в том числе благотворительности;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характеризовать понятие «этика предпринимательства» в социальном аспекте.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18. Проблемы современного общества как отражение его духовно-нравственного самосознания.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19. Духовно-нравственные ориентиры социальных отношений.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самостоятельно находить информацию о благотворительных, волонтёрских и социальных проектах в регионе своего проживания.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20. Гуманизм как сущностная характеристика духовно-нравственной культуры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«гуманизм» как источник духовно-нравственных ценностей российского народа;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находить и обосновывать проявления гуманизма в историко-культурном наследии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понимать важность гуманизма для формирования высоконравственной личности, государственной политики, взаимоотношений в обществе;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находить и объяснять гуманистические проявления в современной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21. Социальные профессии, их важность для сохранения духовно-нравственного облика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понятия «социальные профессии», «помогающие профессии»;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духовно-нравственных качествах, необходимых представителям социальных профессий;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и обосновывать ответственность личности при выборе социальных профессий;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приводить примеры из литературы и истории, современной жизни, подтверждающие данную точку зрения.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22. Выдающиеся благотворители в истории. Благотворительность как нравственный долг.</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«благотворительность» и его эволюцию в истории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доказывать важность меценатства в современном обществе для общества в целом и для духовно-нравственного развития личности самого мецената;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«социальный долг», обосновывать его важную роль в жизни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приводить примеры выдающихся благотворителей в истории и современной России;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смысл внеэкономической благотворительности: волонтёрской деятельности, аргументированно объяснять её важность.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23. Выдающиеся учёные России. Наука как источник социального и духовного прогресса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«наука»;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называть имена выдающихся учёных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важность понимания истории науки, получения и обоснования научного знания;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и доказывать важность науки для благополучия общества, страны и государства;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важность морали и нравственности в науке, её роль и вклад в доказательство этих понятий.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24. Моя профессия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«профессия», предполагать характер и цель труда в определённой профессии;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Тематический блок 4. «Родина и патриотизм».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25. Гражданин.</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понятия «Родина» и «гражданство», объяснять их взаимосвязь;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духовно-нравственный характер патриотизма, ценностей гражданского самосознания;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уметь обосновывать нравственные качества гражданина.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26. Патриотизм.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«патриотизм»;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приводить примеры патриотизма в истории и современном обществе;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истинный и ложный патриотизм через ориентированность на ценности толерантности, уважения к другим народам, их истории и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обосновывать важность патриотизма.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27. Защита Родины: подвиг или долг?</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Характеризовать понятия «война» и «мир»;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доказывать важность сохранения мира и согласия;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роль защиты Отечества, её важность для гражданина;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особенности защиты чести Отечества в спорте, науке,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понятия «военный подвиг», «честь», «доблесть», обосновывать их важность, приводить примеры их проявлений.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28. Государство. Россия – наша родина.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«государство»;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«закон» как существенную часть гражданской идентичности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«гражданская идентичность», соотносить это понятие с необходимыми нравственными качествами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29. Гражданская идентичность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Охарактеризовать свою гражданскую идентичность, её составляющие: этническую, религиозную, гендерную идентичности;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обосновывать важность духовно-нравственных качеств гражданина, указывать их источники.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30. Моя школа и мой класс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«добрые дела» в контексте оценки собственных действий, их нравственного характера;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находить примеры добрых дел в реальности и уметь адаптировать их к потребностям класса.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31. Человек: какой он? (практическое занятие).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«человек» как духовно-нравственный идеал;</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приводить примеры духовно-нравственного идеала в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формулировать свой идеал человека и нравственные качества, которые ему присущи.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Тема 32. Человек и культура (проект).</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грани взаимодействия человека и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описать в выбранном направлении с помощью известных примеров образ человека, создаваемый произведениями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показать взаимосвязь человека и культуры через их взаимовлияние;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35</w:t>
      </w:r>
      <w:r w:rsidR="00F029DA" w:rsidRPr="00F029DA">
        <w:rPr>
          <w:rFonts w:ascii="Times New Roman" w:hAnsi="Times New Roman" w:cs="Times New Roman"/>
          <w:sz w:val="24"/>
          <w:szCs w:val="24"/>
        </w:rPr>
        <w:t>.5.5. Система оценки результатов обучения.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F029DA" w:rsidRPr="00F029DA" w:rsidRDefault="002967EE" w:rsidP="007E0B29">
      <w:pPr>
        <w:jc w:val="both"/>
        <w:rPr>
          <w:rFonts w:ascii="Times New Roman" w:hAnsi="Times New Roman" w:cs="Times New Roman"/>
          <w:sz w:val="24"/>
          <w:szCs w:val="24"/>
        </w:rPr>
      </w:pPr>
      <w:r w:rsidRPr="002967EE">
        <w:rPr>
          <w:rFonts w:ascii="Times New Roman" w:hAnsi="Times New Roman" w:cs="Times New Roman"/>
          <w:sz w:val="24"/>
          <w:szCs w:val="24"/>
          <w:highlight w:val="yellow"/>
        </w:rPr>
        <w:t>36</w:t>
      </w:r>
      <w:r w:rsidR="00F029DA" w:rsidRPr="002967EE">
        <w:rPr>
          <w:rFonts w:ascii="Times New Roman" w:hAnsi="Times New Roman" w:cs="Times New Roman"/>
          <w:sz w:val="24"/>
          <w:szCs w:val="24"/>
          <w:highlight w:val="yellow"/>
        </w:rPr>
        <w:t>. Федеральная рабочая программа по учебному предмету «Изобразительное искусство».</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.1. 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F029DA" w:rsidRPr="00F029DA" w:rsidRDefault="002967EE" w:rsidP="007E0B29">
      <w:pPr>
        <w:jc w:val="both"/>
        <w:rPr>
          <w:rFonts w:ascii="Times New Roman" w:hAnsi="Times New Roman" w:cs="Times New Roman"/>
          <w:sz w:val="24"/>
          <w:szCs w:val="24"/>
        </w:rPr>
      </w:pPr>
      <w:r w:rsidRPr="002967EE">
        <w:rPr>
          <w:rFonts w:ascii="Times New Roman" w:hAnsi="Times New Roman" w:cs="Times New Roman"/>
          <w:sz w:val="24"/>
          <w:szCs w:val="24"/>
          <w:highlight w:val="yellow"/>
        </w:rPr>
        <w:t>36</w:t>
      </w:r>
      <w:r w:rsidR="00F029DA" w:rsidRPr="002967EE">
        <w:rPr>
          <w:rFonts w:ascii="Times New Roman" w:hAnsi="Times New Roman" w:cs="Times New Roman"/>
          <w:sz w:val="24"/>
          <w:szCs w:val="24"/>
          <w:highlight w:val="yellow"/>
        </w:rPr>
        <w:t>.2. Пояснительная записка.</w:t>
      </w:r>
    </w:p>
    <w:p w:rsidR="00F029DA" w:rsidRPr="00F029DA" w:rsidRDefault="002967EE"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.2.1. 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 xml:space="preserve">.2.2. 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.2.3. 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.2.4. 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.2.5. Программа по изобразительному искусству ориентирована на психологовозрастные особенности развития обучающихся 11–15 лет.</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.2.6. 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.2.7. Задачами изобразительного искусства являются: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формирование у обучающихся представлений об отечественной и мировой художественной культуре во всём многообразии её видов;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формирование у обучающихся навыков эстетического видения и преобразования мира;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формирование пространственного мышления и аналитических визуальных способностей;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развитие наблюдательности, ассоциативного мышления и творческого воображения;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воспитание уважения и любви к цивилизационному наследию России через освоение отечественной художественной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.2.8. 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.2.9. 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Модуль № 1 «Декоративно-прикладное и народное искусство» (5 класс)</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Модуль № 2 «Живопись, графика, скульптура» (6 класс)</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Модуль № 3 «Архитектура и дизайн» (7 класс)</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Модуль № 4 «Изображение в синтетических, экранных видах искусства и художественная фотография» (вариативный).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rsidR="00F029DA" w:rsidRPr="00F029DA" w:rsidRDefault="002967EE" w:rsidP="007E0B29">
      <w:pPr>
        <w:jc w:val="both"/>
        <w:rPr>
          <w:rFonts w:ascii="Times New Roman" w:hAnsi="Times New Roman" w:cs="Times New Roman"/>
          <w:sz w:val="24"/>
          <w:szCs w:val="24"/>
        </w:rPr>
      </w:pPr>
      <w:r w:rsidRPr="002967EE">
        <w:rPr>
          <w:rFonts w:ascii="Times New Roman" w:hAnsi="Times New Roman" w:cs="Times New Roman"/>
          <w:sz w:val="24"/>
          <w:szCs w:val="24"/>
          <w:highlight w:val="yellow"/>
        </w:rPr>
        <w:t>36</w:t>
      </w:r>
      <w:r w:rsidR="00F029DA" w:rsidRPr="002967EE">
        <w:rPr>
          <w:rFonts w:ascii="Times New Roman" w:hAnsi="Times New Roman" w:cs="Times New Roman"/>
          <w:sz w:val="24"/>
          <w:szCs w:val="24"/>
          <w:highlight w:val="yellow"/>
        </w:rPr>
        <w:t>.3. Содержание обучения в 5 классе.</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.3.1. Модуль № 1 «Декоративно-прикладное и народное искусство».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Общие сведения о декоративно-прикладном искусстве.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Декоративно-прикладное искусство и его виды. Декоративно-прикладное искусство и предметная среда жизни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Древние корни народного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Истоки образного языка декоративно-прикладного искусства. Традиционные образы народного (крестьянского) прикладного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Связь народного искусства с природой, бытом, трудом, верованиями и эпосом.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природных материалов в строительстве и изготовлении предметов быта, их значение в характере труда и жизненного уклада.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Образно-символический язык народного прикладного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Знаки-символы традиционного крестьянского прикладного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Убранство русской избы.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Конструкция избы, единство красоты и пользы – функционального и символического – в её постройке и украшении.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Выполнение рисунков – эскизов орнаментального декора крестьянского дома.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Устройство внутреннего пространства крестьянского дома.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Декоративные элементы жилой среды.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Народный праздничный костюм.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Образный строй народного праздничного костюма – женского и мужского.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Традиционная конструкция русского женского костюма – северорусский (сарафан) и южнорусский (понёва) варианты.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Разнообразие форм и украшений народного праздничного костюма для различных регионов страны.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Народные праздники и праздничные обряды как синтез всех видов народного творчества.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Выполнение сюжетной композиции или участие в работе по созданию коллективного панно на тему традиций народных праздников.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Народные художественные промыслы.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Многообразие видов традиционных ремёсел и происхождение художественных промыслов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Создание эскиза игрушки по мотивам избранного промысла.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Мир сказок и легенд, примет и оберегов в творчестве мастеров художественных промыслов.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Отражение в изделиях народных промыслов многообразия исторических, духовных и культурных традиций.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Народные художественные ремёсла и промыслы – материальные и духовные ценности, неотъемлемая часть культурного наследия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Декоративно-прикладное искусство в культуре разных эпох и народов.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декоративно-прикладного искусства в культуре древних цивилизаций.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Отражение в декоре мировоззрения эпохи, организации общества, традиций быта и ремесла, уклада жизни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Декоративно-прикладное искусство в жизни современного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Символический знак в современной жизни: эмблема, логотип, указующий или декоративный знак.</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Декор на улицах и декор помещений. Декор праздничный и повседневный. Праздничное оформление школы.</w:t>
      </w:r>
    </w:p>
    <w:p w:rsidR="00F029DA" w:rsidRPr="00F029DA" w:rsidRDefault="00AF64C1" w:rsidP="007E0B29">
      <w:pPr>
        <w:jc w:val="both"/>
        <w:rPr>
          <w:rFonts w:ascii="Times New Roman" w:hAnsi="Times New Roman" w:cs="Times New Roman"/>
          <w:sz w:val="24"/>
          <w:szCs w:val="24"/>
        </w:rPr>
      </w:pPr>
      <w:r w:rsidRPr="00AF64C1">
        <w:rPr>
          <w:rFonts w:ascii="Times New Roman" w:hAnsi="Times New Roman" w:cs="Times New Roman"/>
          <w:sz w:val="24"/>
          <w:szCs w:val="24"/>
          <w:highlight w:val="yellow"/>
        </w:rPr>
        <w:t>36</w:t>
      </w:r>
      <w:r w:rsidR="00F029DA" w:rsidRPr="00AF64C1">
        <w:rPr>
          <w:rFonts w:ascii="Times New Roman" w:hAnsi="Times New Roman" w:cs="Times New Roman"/>
          <w:sz w:val="24"/>
          <w:szCs w:val="24"/>
          <w:highlight w:val="yellow"/>
        </w:rPr>
        <w:t>.4. Содержание обучения в 6 классе.</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.4.1. Модуль № 2 «Живопись, графика, скульптура».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Общие сведения о видах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Пространственные и временные виды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Изобразительные, конструктивные и декоративные виды пространственных искусств, их место и назначение в жизни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Основные виды живописи, графики и скульптуры. Художник и зритель: зрительские умения, знания и творчество зрителя.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Язык изобразительного искусства и его выразительные средства.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Живописные, графические и скульптурные художественные материалы, их особые свойства.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Рисунок – основа изобразительного искусства и мастерства художника.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рисунка: зарисовка, набросок, учебный рисунок и творческий рисунок.</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Навыки размещения рисунка в листе, выбор формата.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Начальные умения рисунка с натуры. Зарисовки простых предметов.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Линейные графические рисунки и наброски. Тон и тональные отношения: тёмное – светлое.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Ритм и ритмическая организация плоскости листа.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Жанры изобразительного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Жанровая система в изобразительном искусстве как инструмент для сравнения и анализа произведений изобразительного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Предмет изображения, сюжет и содержание произведения изобразительного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Натюрморт.</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Основы графической грамоты: правила объёмного изображения предметов на плоскости.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Линейное построение предмета в пространстве: линия горизонта, точка зрения и точка схода, правила перспективных сокращений.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Изображение окружности в перспективе.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Рисование геометрических тел на основе правил линейной перспективы.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Сложная пространственная форма и выявление её конструкции.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Рисунок сложной формы предмета как соотношение простых геометрических фигур.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Линейный рисунок конструкции из нескольких геометрических тел.</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Рисунок натюрморта графическими материалами с натуры или по представлению.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Творческий натюрморт в графике. Произведения художников-графиков. Особенности графических техник. Печатная графика.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Портрет.</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Великие портретисты в европейском искусстве.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Особенности развития портретного жанра в отечественном искусстве. Великие портретисты в русской живописи.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Парадный и камерный портрет в живописи.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Особенности развития жанра портрета в искусстве ХХ в. – отечественном и европейском.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Построение головы человека, основные пропорции лица, соотношение лицевой и черепной частей головы.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освещения головы при создании портретного образа.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Свет и тень в изображении головы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Портрет в скульптуре.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Выражение характера человека, его социального положения и образа эпохи в скульптурном портрете.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Значение свойств художественных материалов в создании скульптурного портрета.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Живописное изображение портрета. Роль цвета в живописном портретном образе в произведениях выдающихся живописцев.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Опыт работы над созданием живописного портрета.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Пейзаж.</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Особенности изображения пространства в эпоху Древнего мира, в средневековом искусстве и в эпоху Возрождения.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Правила построения линейной перспективы в изображении пространства.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Правила воздушной перспективы, построения переднего, среднего и дальнего планов при изображении пейзажа.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Особенности изображения разных состояний природы и её освещения. Романтический пейзаж. Морские пейзажи И. Айвазовского.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Творческий опыт в создании композиционного живописного пейзажа своей Родины.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Графические зарисовки и графическая композиция на темы окружающей природы.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Городской пейзаж в творчестве мастеров искусства. Многообразие в понимании образа города.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Опыт изображения городского пейзажа. Наблюдательная перспектива и ритмическая организация плоскости изображения.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Бытовой жанр в изобразительном искусстве.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Исторический жанр в изобразительном искусстве.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Историческая тема в искусстве как изображение наиболее значительных событий в жизни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Историческая картина в русском искусстве XIX в. и её особое место в развитии отечественной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Картина К. Брюллова «Последний день Помпеи», исторические картины в творчестве В. Сурикова и других. Исторический образ России в картинах ХХ 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Разработка эскизов композиции на историческую тему с использованием собранного материала по задуманному сюжету.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Библейские темы в изобразительном искусстве.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Исторические картины на библейские темы: место и значение сюжетов Священной истории в европейской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Вечные темы и их нравственное и духовно-ценностное выражение как «духовная ось», соединяющая жизненные позиции разных поколений.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Великие русские иконописцы: духовный свет икон Андрея Рублёва, Феофана Грека, Дионисия.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Работа над эскизом сюжетной композиции.</w:t>
      </w:r>
    </w:p>
    <w:p w:rsidR="00F029DA" w:rsidRPr="00AF64C1" w:rsidRDefault="00F029DA" w:rsidP="007E0B29">
      <w:pPr>
        <w:jc w:val="both"/>
        <w:rPr>
          <w:rFonts w:ascii="Times New Roman" w:hAnsi="Times New Roman" w:cs="Times New Roman"/>
          <w:sz w:val="24"/>
          <w:szCs w:val="24"/>
        </w:rPr>
      </w:pPr>
      <w:r w:rsidRPr="00AF64C1">
        <w:rPr>
          <w:rFonts w:ascii="Times New Roman" w:hAnsi="Times New Roman" w:cs="Times New Roman"/>
          <w:sz w:val="24"/>
          <w:szCs w:val="24"/>
        </w:rPr>
        <w:t>Роль и значение изобразительного искусства в жизни людей: образ мира в изобразительном искусстве.</w:t>
      </w:r>
    </w:p>
    <w:p w:rsidR="00F029DA" w:rsidRPr="00F029DA" w:rsidRDefault="00AF64C1" w:rsidP="007E0B29">
      <w:pPr>
        <w:jc w:val="both"/>
        <w:rPr>
          <w:rFonts w:ascii="Times New Roman" w:hAnsi="Times New Roman" w:cs="Times New Roman"/>
          <w:sz w:val="24"/>
          <w:szCs w:val="24"/>
        </w:rPr>
      </w:pPr>
      <w:r w:rsidRPr="00AF64C1">
        <w:rPr>
          <w:rFonts w:ascii="Times New Roman" w:hAnsi="Times New Roman" w:cs="Times New Roman"/>
          <w:sz w:val="24"/>
          <w:szCs w:val="24"/>
          <w:highlight w:val="yellow"/>
        </w:rPr>
        <w:t>36</w:t>
      </w:r>
      <w:r w:rsidR="00F029DA" w:rsidRPr="00AF64C1">
        <w:rPr>
          <w:rFonts w:ascii="Times New Roman" w:hAnsi="Times New Roman" w:cs="Times New Roman"/>
          <w:sz w:val="24"/>
          <w:szCs w:val="24"/>
          <w:highlight w:val="yellow"/>
        </w:rPr>
        <w:t>.5. Содержание обучения в 7 классе.</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5.1. Модуль № 3 «Архитектура и дизайн».</w:t>
      </w:r>
      <w:r w:rsidR="00F029DA" w:rsidRPr="00F029DA">
        <w:rPr>
          <w:rFonts w:ascii="Times New Roman" w:hAnsi="Times New Roman" w:cs="Times New Roman"/>
          <w:sz w:val="24"/>
          <w:szCs w:val="24"/>
        </w:rPr>
        <w:tab/>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Архитектура и дизайн – искусства художественной постройки – конструктивные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Дизайн и архитектура как создатели «второй природы» – предметно-пространственной среды жизни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Функциональность предметно-пространственной среды и выражение в ней мировосприятия, духовно-ценностных позиций общества.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Материальная культура человечества как уникальная информация о жизни людей в разные исторические эпохи.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архитектуры в понимании человеком своей идентичности. Задачи сохранения культурного наследия и природного ландшафта.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Графический дизайн.</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Элементы композиции в графическом дизайне: пятно, линия, цвет, буква, текст и изображение.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Формальная композиция как композиционное построение на основе сочетания геометрических фигур, без предметного содержания.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Основные свойства композиции: целостность и соподчинённость элементов.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цвета в организации композиционного пространства. Функциональные задачи цвета в конструктивных искусствах.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Цвет и законы колористики. Применение локального цвета. Цветовой акцент, ритм цветовых форм, доминанта.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Шрифты и шрифтовая композиция в графическом дизайне. Форма буквы как изобразительно-смысловой символ.</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Шрифт и содержание текста. Стилизация шрифта.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Типографика. Понимание типографской строки как элемента плоскостной композиции.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Выполнение аналитических и практических работ по теме «Буква – изобразительный элемент композиции».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Композиционные основы макетирования в графическом дизайне при соединении текста и изображения.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Макет разворота книги или журнала по выбранной теме в виде коллажа или на основе компьютерных программ.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Макетирование объёмно-пространственных композиций.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Макетирование. Введение в макет понятия рельефа местности и способы его обозначения на макете.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Выполнение аналитических зарисовок форм бытовых предметов.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Творческое проектирование предметов быта с определением их функций и материала изготовления.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Конструирование объектов дизайна или архитектурное макетирование с использованием цвета.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Социальное значение дизайна и архитектуры как среды жизни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Архитектура народного жилища, храмовая архитектура, частный дом в предметно-пространственной среде жизни разных народов.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Пути развития современной архитектуры и дизайна: город сегодня и завтра.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Пространство городской среды. Исторические формы планировки городской среды и их связь с образом жизни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цвета в формировании пространства. Схема-планировка и реальность.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Образно-стилевое единство материальной культуры каждой эпохи. Интерьер как отражение стиля жизни его хозяев.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Зонирование интерьера – создание многофункционального пространства. Отделочные материалы, введение фактуры и цвета в интерьер.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Интерьеры общественных зданий (театр, кафе, вокзал, офис, школа).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Организация архитектурно-ландшафтного пространства. Город в единстве с ландшафтно-парковой средой.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Выполнение дизайн-проекта территории парка или приусадебного участка в виде схемы-чертежа.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Единство эстетического и функционального в объёмнопространственной организации среды жизнедеятельности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Образ человека и индивидуальное проектирование.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Выполнение практических творческих эскизов по теме «Дизайн современной одежды».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Искусство грима и причёски. Форма лица и причёска. Макияж дневной, вечерний и карнавальный. Грим бытовой и сценический.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Имидж-дизайн и его связь с публичностью, технологией социального поведения, рекламой, общественной деятельностью.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Дизайн и архитектура – средства организации среды жизни людей и строительства нового мира.</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.5.2. Модуль №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Значение развития технологий в становлении новых видов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Мультимедиа и объединение множества воспринимаемых человеком информационных средств на экране цифрового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Художник и искусство театра.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Рождение театра в древнейших обрядах. История развития искусства театра.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Жанровое многообразие театральных представлений, шоу, праздников и их визуальный облик.</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художника и виды профессиональной деятельности художника в современном театре.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Сценография и создание сценического образа. Сотворчество художника-постановщика с драматургом, режиссёром и актёрами.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освещения в визуальном облике театрального действия. Бутафорские, пошивочные, декорационные и иные цеха в театре.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Сценический костюм, грим и маска. Стилистическое единство в решении образа спектакля. Выражение в костюме характера персонажа.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Художник в театре кукол и его ведущая роль как соавтора режиссёра и актёра в процессе создания образа персонажа.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Условность и метафора в театральной постановке как образная и авторская интерпретация реальности.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Художественная фотография.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Современные возможности художественной обработки цифровой фотографии.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Композиция кадра, ракурс, плановость, графический ритм.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Умения наблюдать и выявлять выразительность и красоту окружающей жизни с помощью фотографии.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Фотопейзаж в творчестве профессиональных фотографов.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Образные возможности чёрно-белой и цветной фотографии.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тональных контрастов и роль цвета в эмоционально-образном восприятии пейзажа.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освещения в портретном образе. Фотография постановочная и документальная.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Фотопортрет в истории профессиональной фотографии и его связь с направлениями в изобразительном искусстве.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Фоторепортаж. Образ события в кадре. Репортажный снимок – свидетельство истории и его значение в сохранении памяти о событии.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«Работать для жизни…» – фотографии Александра Родченко, их значение и влияние на стиль эпохи.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Возможности компьютерной обработки фотографий, задачи преобразования фотографий и границы достоверности.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Коллаж как жанр художественного творчества с помощью различных компьютерных программ.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Художественная фотография как авторское видение мира, как образ времени и влияние фотообраза на жизнь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Изображение и искусство кино.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Ожившее изображение. История кино и его эволюция как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Монтаж композиционно построенных кадров – основа языка киноискусства.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Создание видеоролика – от замысла до съёмки. Разные жанры – разные задачи в работе над видеороликом. Этапы создания видеоролика.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Использование электронно-цифровых технологий в современном игровом кинематографе.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Этапы создания анимационного фильма. Требования и критерии художественности.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Изобразительное искусство на телевидении.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Искусство и технология. Создатель телевидения – русский инженер Владимир Козьмич Зворыкин.</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Деятельность художника на телевидении: художники по свету, костюму, гриму, сценографический дизайн и компьютерная графика.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Школьное телевидение и студия мультимедиа. Построение видеоряда и художественного оформления.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Художнические роли каждого человека в реальной бытийной жизни.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Роль искусства в жизни общества и его влияние на жизнь каждого человека.</w:t>
      </w:r>
    </w:p>
    <w:p w:rsidR="00F029DA" w:rsidRPr="00F029DA" w:rsidRDefault="00AF64C1" w:rsidP="007E0B29">
      <w:pPr>
        <w:jc w:val="both"/>
        <w:rPr>
          <w:rFonts w:ascii="Times New Roman" w:hAnsi="Times New Roman" w:cs="Times New Roman"/>
          <w:sz w:val="24"/>
          <w:szCs w:val="24"/>
        </w:rPr>
      </w:pPr>
      <w:r w:rsidRPr="00AF64C1">
        <w:rPr>
          <w:rFonts w:ascii="Times New Roman" w:hAnsi="Times New Roman" w:cs="Times New Roman"/>
          <w:sz w:val="24"/>
          <w:szCs w:val="24"/>
          <w:highlight w:val="yellow"/>
        </w:rPr>
        <w:t>36</w:t>
      </w:r>
      <w:r w:rsidR="00F029DA" w:rsidRPr="00AF64C1">
        <w:rPr>
          <w:rFonts w:ascii="Times New Roman" w:hAnsi="Times New Roman" w:cs="Times New Roman"/>
          <w:sz w:val="24"/>
          <w:szCs w:val="24"/>
          <w:highlight w:val="yellow"/>
        </w:rPr>
        <w:t>.6. Планируемые результаты освоения программы по изобразительному искусству на уровне основного общего образования.</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.6.1. 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Патриотическое воспитание.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Гражданское воспитание.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Духовно-нравственное воспитание.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Ценности познавательной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Экологическое воспитание.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Трудовое воспитание.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Воспитывающая предметно-эстетическая среда.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.6.2. 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.6.2.1. 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сравнивать предметные и пространственные объекты по заданным основаниям;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форму предмета, конструкции;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выявлять положение предметной формы в пространстве;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обобщать форму составной конструкции;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анализировать структуру предмета, конструкции, пространства, зрительного образа;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структурировать предметно-пространственные явления;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сопоставлять пропорциональное соотношение частей внутри целого и предметов между собой;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абстрагировать образ реальности в построении плоской или пространственной композиции.</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.6.2.2. У обучающегося будут сформированы следующие базовые логические и исследовательские действия как часть универсальных познавательных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выявлять и характеризовать существенные признаки явлений художественной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сопоставлять, анализировать, сравнивать и оценивать с позиций эстетических категорий явления искусства и действительности;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классифицировать произведения искусства по видам и, соответственно, по назначению в жизни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ставить и использовать вопросы как исследовательский инструмент познания;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вести исследовательскую работу по сбору информационного материала по установленной или выбранной теме;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.6.2.3. У обучающегося будут сформированы умения работать с информацией как часть универсальных познавательных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использовать электронные образовательные ресурсы;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работать с электронными учебными пособиями и учебниками;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.6.2.4. У обучающегося будут сформированы следующие универсальные коммуникативные действия: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публично представлять и объяснять результаты своего творческого, художественного или исследовательского опыта;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.6.2.5. У обучающегося будут сформированы умения самоорганизации как часть универсальных регулятивных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.6.2.6. У обучающегося будут сформированы умения самоконтроля как часть универсальных регулятивных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владеть основами самоконтроля, рефлексии, самооценки на основе соответствующих целям критериев.</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.6.2.7. У обучающегося будут сформированы умения эмоционального интеллекта как часть универсальных регулятивных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развивать способность управлять собственными эмоциями, стремиться к пониманию эмоций других;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развивать свои эмпатические способности, способность сопереживать, понимать намерения и переживания свои и других;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признавать своё и чужое право на ошибку;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.6.3. 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К концу обучения в 5 классе обучающийся получит следующие предметные результаты по отдельным темам программы по изобразительному искусству.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Модуль № 1 «Декоративно-прикладное и народное искусство»: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знать о многообразии видов декоративно-прикладного искусства: народного, классического, современного, искусства, промыслов;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коммуникативные, познавательные и культовые функции декоративно-прикладного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специфику образного языка декоративного искусства – его знаковую природу, орнаментальность, стилизацию изображения;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разные виды орнамента по сюжетной основе: геометрический, растительный, зооморфный, антропоморфный;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владеть практическими навыками самостоятельного творческого создания орнаментов ленточных, сетчатых, центрических;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практический опыт изображения характерных традиционных предметов крестьянского быта;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значение народных промыслов и традиций художественного ремесла в современной жизни;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рассказывать о происхождении народных художественных промыслов, о соотношении ремесла и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называть характерные черты орнаментов и изделий ряда отечественных народных художественных промыслов;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древние образы народного искусства в произведениях современных народных промыслов;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перечислять материалы, используемые в народных художественных промыслах: дерево, глина, металл, стекло;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изделия народных художественных промыслов по материалу изготовления и технике декора;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связь между материалом, формой и техникой декора в произведениях народных промыслов;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приёмах и последовательности работы при создании изделий некоторых художественных промыслов;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изображать фрагменты орнаментов, отдельные сюжеты, детали или общий вид изделий ряда отечественных художественных промыслов;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объяснять значение государственной символики, иметь представление о значении и содержании геральдики;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навыки коллективной практической творческой работы по оформлению пространства школы и школьных праздников.</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.6.4. К концу обучения в 6 классе обучающийся получит следующие предметные результаты по отдельным темам программы по изобразительному искусству.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Модуль № 2 «Живопись, графика, скульптура»: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различия между пространственными и временными видами искусства и их значение в жизни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причины деления пространственных искусств на виды;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основные виды живописи, графики и скульптуры, объяснять их назначение в жизни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Язык изобразительного искусства и его выразительные средства: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и характеризовать традиционные художественные материалы для графики, живописи, скульптуры;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различных художественных техниках в использовании художественных материалов;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роль рисунка как основы изобразительной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учебного рисунка – светотеневого изображения объёмных форм;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основы линейной перспективы и уметь изображать объёмные геометрические тела на двухмерной плоскости;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содержание понятий «тон», «тональные отношения» и иметь опыт их визуального анализа;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линейного рисунка, понимать выразительные возможности линии;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творческого композиционного рисунка в ответ на заданную учебную задачу или как самостоятельное творческое действие;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Жанры изобразительного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понятие «жанры в изобразительном искусстве», перечислять жанры;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разницу между предметом изображения, сюжетом и содержанием произведения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Натюрморт:</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создания графического натюрморта;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создания натюрморта средствами живописи.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Портрет:</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сравнивать содержание портретного образа в искусстве Древнего Рима, эпохи Возрождения и Нового времени;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что в художественном портрете присутствует также выражение идеалов эпохи и авторская позиция художника;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начальный опыт лепки головы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приобретать опыт графического портретного изображения как нового для себя видения индивидуальности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характеризовать роль освещения как выразительного средства при создании художественного образа;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жанре портрета в искусстве ХХ в. – западном и отечественном.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Пейзаж:</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правила построения линейной перспективы и уметь применять их в рисунке;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правила воздушной перспективы и уметь их применять на практике;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морских пейзажах И. Айвазовского;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об особенностях пленэрной живописи и колористической изменчивости состояний природы;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живописного изображения различных активно выраженных состояний природы;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пейзажных зарисовок, графического изображения природы по памяти и представлению;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изображения городского пейзажа – по памяти или представлению;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навыки восприятия образности городского пространства как выражения самобытного лица культуры и истории народа;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объяснять роль культурного наследия в городском пространстве, задачи его охраны и сохранения.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Бытовой жанр: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роль изобразительного искусства в формировании представлений о жизни людей разных эпох и народов;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тему, сюжет и содержание в жанровой картине, выявлять образ нравственных и ценностных смыслов в жанровой картине;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объяснять значение художественного изображения бытовой жизни людей в понимании истории человечества и современной жизни;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многообразие форм организации бытовой жизни и одновременно единство мира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изображения бытовой жизни разных народов в контексте традиций их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Исторический жанр: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развитии исторического жанра в творчестве отечественных художников ХХ 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произведениях «Давид» Микеланджело, «Весна» С. Боттичелли;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Библейские темы в изобразительном искусстве: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 значении библейских сюжетов в истории культуры и узнавать сюжеты Священной истории в произведениях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 картинах на библейские темы в истории русского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смысловом различии между иконой и картиной на библейские темы;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знания о русской иконописи, о великих русских иконописцах: Андрее Рублёве, Феофане Греке, Дионисии;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воспринимать искусство древнерусской иконописи как уникальное и высокое достижение отечественной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творческий и деятельный характер восприятия произведений искусства на основе художественной культуры зрителя;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рассуждать о месте и значении изобразительного искусства в культуре, в жизни общества, в жизни человека.</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.6.5. К концу обучения в 7 классе обучающийся получит следующие предметные результаты по отдельным темам программы по изобразительному искусству.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Модуль № 3 «Архитектура и дизайн»:</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роль архитектуры и дизайна в построении предметно-пространственной среды жизнедеятельности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рассуждать о влиянии предметно-пространственной среды на чувства, установки и поведение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рассуждать о том, как предметно-пространственная среда организует деятельность человека и представления о самом себе;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ценность сохранения культурного наследия, выраженного в архитектуре, предметах труда и быта разных эпох.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Графический дизайн:</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понятие формальной композиции и её значение как основы языка конструктивных искусств;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основные средства – требования к композиции;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перечислять и объяснять основные типы формальной композиции;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составлять различные формальные композиции на плоскости в зависимости от поставленных задач;</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выделять при творческом построении композиции листа композиционную доминанту;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составлять формальные композиции на выражение в них движения и статики;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осваивать навыки вариативности в ритмической организации листа;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роль цвета в конструктивных искусствах;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технологию использования цвета в живописи и в конструктивных искусствах;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выражение «цветовой образ»;</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применять цвет в графических композициях как акцент или доминанту, объединённые одним стилем;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применять печатное слово, типографскую строку в качестве элементов графической композиции;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творческий опыт построения композиции плаката, поздравительной открытки или рекламы на основе соединения текста и изображения;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Социальное значение дизайна и архитектуры как среды жизни человека: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иметь опыт построения объёмно-пространственной композиции как макета архитектурного пространства в реальной жизни;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выполнять построение макета пространственно-объёмной композиции по его чертежу;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 роли строительного материала в эволюции архитектурных конструкций и изменении облика архитектурных сооружений;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определять понятие «городская среда»; рассматривать и объяснять планировку города как способ организации образа жизни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творческого проектирования интерьерного пространства для конкретных задач жизнедеятельности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иметь представление об истории костюма в истории разных эпох, характеризовать понятие моды в одежде;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конструкции костюма и применении законов композиции в проектировании одежды, ансамбле в костюме;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36</w:t>
      </w:r>
      <w:r w:rsidR="00F029DA" w:rsidRPr="00F029DA">
        <w:rPr>
          <w:rFonts w:ascii="Times New Roman" w:hAnsi="Times New Roman" w:cs="Times New Roman"/>
          <w:sz w:val="24"/>
          <w:szCs w:val="24"/>
        </w:rPr>
        <w:t>.6.6.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Модуль № 4 «Изображение в синтетических, экранных видах искусства и художественная фотография» (вариативный):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характеризовать роль визуального образа в синтетических искусствах;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Художник и искусство театра: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об истории развития театра и жанровом многообразии театральных представлений;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 роли художника и видах профессиональной художнической деятельности в современном театре;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сценографии и символическом характере сценического образа;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ведущую роль художника кукольного спектакля как соавтора режиссёра и актёра в процессе создания образа персонажа;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практический навык игрового одушевления куклы из простых бытовых предметов;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Художественная фотография: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объяснять понятия «длительность экспозиции», «выдержка», «диафрагма»;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навыки фотографирования и обработки цифровых фотографий с помощью компьютерных графических редакторов;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объяснять значение фотографий «Родиноведения» С.М. Прокудина-Горского для современных представлений об истории жизни в нашей стране;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и характеризовать различные жанры художественной фотографии;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роль света как художественного средства в искусстве фотографии;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обретать опыт художественного наблюдения жизни, развивая познавательный интерес и внимание к окружающему миру, к людям;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значение репортажного жанра, роли журналистов-фотографов в истории ХХ в. и современном мире;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навыки компьютерной обработки и преобразования фотографий.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Изображение и искусство кино: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об этапах в истории кино и его эволюции как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объяснять, почему экранное время и всё изображаемое в фильме, являясь условностью, формирует у людей восприятие реального мира;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об экранных искусствах как монтаже композиционно построенных кадров;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роль видео в современной бытовой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создания видеоролика, осваивать основные этапы создания видеоролика и планировать свою работу по созданию видеоролика;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начальные навыки практической работы по видеомонтажу на основе соответствующих компьютерных программ;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навык критического осмысления качества снятых роликов;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осваивать опыт создания компьютерной анимации в выбранной технике и в соответствующей компьютерной программе;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опыт совместной творческой коллективной работы по созданию анимационного фильма.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Изобразительное искусство на телевидении: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знать о создателе телевидения – русском инженере Владимире Зворыкине;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роль телевидения в превращении мира в единое информационное пространство;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иметь представление о многих направлениях деятельности и профессиях художника на телевидении;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применять полученные знания и опыт творчества в работе школьного телевидения и студии мультимедиа;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образовательные задачи зрительской культуры и необходимость зрительских умений;</w:t>
      </w:r>
    </w:p>
    <w:p w:rsid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F029DA" w:rsidRPr="00F029DA" w:rsidRDefault="00AF64C1" w:rsidP="007E0B29">
      <w:pPr>
        <w:jc w:val="both"/>
        <w:rPr>
          <w:rFonts w:ascii="Times New Roman" w:hAnsi="Times New Roman" w:cs="Times New Roman"/>
          <w:sz w:val="24"/>
          <w:szCs w:val="24"/>
        </w:rPr>
      </w:pPr>
      <w:r w:rsidRPr="00AF64C1">
        <w:rPr>
          <w:rFonts w:ascii="Times New Roman" w:hAnsi="Times New Roman" w:cs="Times New Roman"/>
          <w:sz w:val="24"/>
          <w:szCs w:val="24"/>
          <w:highlight w:val="yellow"/>
        </w:rPr>
        <w:t>37</w:t>
      </w:r>
      <w:r w:rsidR="00F029DA" w:rsidRPr="00AF64C1">
        <w:rPr>
          <w:rFonts w:ascii="Times New Roman" w:hAnsi="Times New Roman" w:cs="Times New Roman"/>
          <w:sz w:val="24"/>
          <w:szCs w:val="24"/>
          <w:highlight w:val="yellow"/>
        </w:rPr>
        <w:t>. Федеральная рабочая программа по учебному предмету «Музыка».</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.1. 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.2.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.3. Содержание обучения раскрывает содержательные линии, которые предлагаются для изучения на уровне основного общего образования. </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.4. 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F029DA" w:rsidRPr="00F029DA" w:rsidRDefault="00AF64C1" w:rsidP="007E0B29">
      <w:pPr>
        <w:jc w:val="both"/>
        <w:rPr>
          <w:rFonts w:ascii="Times New Roman" w:hAnsi="Times New Roman" w:cs="Times New Roman"/>
          <w:sz w:val="24"/>
          <w:szCs w:val="24"/>
        </w:rPr>
      </w:pPr>
      <w:r w:rsidRPr="00AF64C1">
        <w:rPr>
          <w:rFonts w:ascii="Times New Roman" w:hAnsi="Times New Roman" w:cs="Times New Roman"/>
          <w:sz w:val="24"/>
          <w:szCs w:val="24"/>
          <w:highlight w:val="yellow"/>
        </w:rPr>
        <w:t>37</w:t>
      </w:r>
      <w:r w:rsidR="00F029DA" w:rsidRPr="00AF64C1">
        <w:rPr>
          <w:rFonts w:ascii="Times New Roman" w:hAnsi="Times New Roman" w:cs="Times New Roman"/>
          <w:sz w:val="24"/>
          <w:szCs w:val="24"/>
          <w:highlight w:val="yellow"/>
        </w:rPr>
        <w:t>.5. Пояснительная записка.</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.5.1. Программа по музыке разработана с целью оказания методической помощи учителю музыки в создании рабочей программы по учебному предмету.</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.5.2. Программа по музыке позволит учителю: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разработать календарно-тематическое планирование с учетом особенностей конкретного региона, образовательной организации, класса.</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.5.3. 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.5.4. 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.5.5. В процессе конкретизации учебных целей их реализация осуществляется по следующим направлениям: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становление системы ценностей обучающихся, развитие целостного миропонимания в единстве эмоциональной и познавательной сферы;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формирование творческих способностей ребенка, развитие внутренней мотивации к интонационно-содержательной деятельности.</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.5.6. Задачи обучения музыке на уровне основного общего образования: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приобщение к традиционным российским ценностям через личный психологический опыт эмоционально-эстетического переживания;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развитие общих и специальных музыкальных способностей, совершенствование в предметных умениях и навыках, в том числе: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музыкальное движение (пластическое интонирование, инсценировка, танец, двигательное моделирование);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творческие проекты, музыкально-театральная деятельность (концерты, фестивали, представления);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исследовательская деятельность на материале музыкального искусства.</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.5.7.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инвариантные модули: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модуль № 1 «Музыка моего края»;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модуль № 2 «Народное музыкальное творчество России»;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модуль № 3 «Русская классическая музыка»;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модуль № 4 «Жанры музыкального искусства»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вариативные модули: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модуль № 5 «Музыка народов мира»;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модуль № 6 «Европейская классическая музыка»;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модуль № 7 «Духовная музыка»;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модуль № 8 «Современная музыка: основные жанры и направления»;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модуль № 9 «Связь музыки с другими видами искусства»; </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.5.8. 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161.5.9. 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.5.10. 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F029DA" w:rsidRPr="00F029DA" w:rsidRDefault="00AF64C1" w:rsidP="007E0B29">
      <w:pPr>
        <w:jc w:val="both"/>
        <w:rPr>
          <w:rFonts w:ascii="Times New Roman" w:hAnsi="Times New Roman" w:cs="Times New Roman"/>
          <w:sz w:val="24"/>
          <w:szCs w:val="24"/>
        </w:rPr>
      </w:pPr>
      <w:r w:rsidRPr="00AF64C1">
        <w:rPr>
          <w:rFonts w:ascii="Times New Roman" w:hAnsi="Times New Roman" w:cs="Times New Roman"/>
          <w:sz w:val="24"/>
          <w:szCs w:val="24"/>
          <w:highlight w:val="yellow"/>
        </w:rPr>
        <w:t>37</w:t>
      </w:r>
      <w:r w:rsidR="00F029DA" w:rsidRPr="00AF64C1">
        <w:rPr>
          <w:rFonts w:ascii="Times New Roman" w:hAnsi="Times New Roman" w:cs="Times New Roman"/>
          <w:sz w:val="24"/>
          <w:szCs w:val="24"/>
          <w:highlight w:val="yellow"/>
        </w:rPr>
        <w:t>.6. Содержание обучения музыке на уровне основного общего образования.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Инвариантные модули:</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.6.1. Модуль № 1 «Музыка моего края» </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.6.1.1. Фольклор – народное творчество.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традиционная музыка – отражение жизни народа. Жанры детского и игрового фольклора (игры, пляски, хороводы).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со звучанием фольклорных образцов в аудио- и видеозаписи;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определение на слух: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принадлежности к народной или композиторской музыке;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исполнительского состава (вокального, инструментального, смешанного);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жанра, основного настроения, характера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народных песен, танцев, инструментальных наигрышей, фольклорных игр.</w:t>
      </w:r>
    </w:p>
    <w:p w:rsidR="00F029DA" w:rsidRPr="00F029DA" w:rsidRDefault="00AF64C1"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.6.1.2. Календарный фольклор.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календарные обряды, традиционные для данной местности (осенние, зимние, весенние – на выбор учителя).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символикой календарных обрядов, поиск информации о соответствующих фольклорных традициях;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народных песен, танцев;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реконструкция фольклорного обряда или его фрагмента; участие в народном гулянии, празднике на улицах своего населенного пункта.</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.6.1.3. Семейный фольклор.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фольклорные жанры, связанные с жизнью человека: свадебный обряд, рекрутские песни, плачи-причитания.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фольклорными жанрами семейного цикла;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изучение особенностей их исполнения и звучания;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определение на слух жанровой принадлежности, анализ символики традиционных образов;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отдельных песен, фрагментов обрядов (по выбору учителя);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реконструкция фольклорного обряда или его фрагмента; исследовательские проекты по теме «Жанры семейного фольклора».</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.6.1.4. Наш край сегодня.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гимна республики, города, песен местных композиторов;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творческой биографией, деятельностью местных мастеров культуры и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посещение местных музыкальных театров, музеев, концертов, написание отзыва с анализом спектакля, концерта, экскурсии;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.6.2. Модуль № 2 «Народное музыкальное творчество России» </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.6.2.1. Россия – наш общий дом.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со звучанием фольклорных образцов близких и далеких регионов в аудио- и видеозаписи;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народных песен, танцев, инструментальных наигрышей, фольклорных игр разных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определение на слух: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принадлежности к народной или композиторской музыке;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исполнительского состава (вокального, инструментального, смешанного);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жанра, характера музыки.</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.6.2.2. Фольклорные жанры.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общее и особенное в фольклоре народов России: лирика, эпос, танец.</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со звучанием фольклора разных регионов России в аудио- и видеозаписи;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аутентичная манера исполнения;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выявление характерных интонаций и ритмов в звучании традиционной музыки разных народов;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народных песен, танцев, эпических сказаний;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двигательная, ритмическая, интонационная импровизация в характере изученных народных танцев и песен;</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исследовательские проекты, посвященные музыке разных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музыкальный фестиваль «Народы России».</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.6.2.3. Фольклор в творчестве профессиональных композиторов.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сравнение аутентичного звучания фольклора и фольклорных мелодий в композиторской обработке;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исполнение народной песни в композиторской обработке;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наблюдение за принципами композиторской обработки, развития фольклорного тематического материала;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посещение концерта, спектакля (просмотр фильма, телепередачи), посвященного данной теме;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обсуждение в классе и (или) письменная рецензия по результатам просмотра.</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.6.2.4. На рубежах культур.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взаимное влияние фольклорных традиций друг на друга. Этнографические экспедиции и фестивали. Современная жизнь фольклора.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изучение творчества и вклада в развитие культуры современных этно-исполнителей, исследователей традиционного фольклора;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участие в этнографической экспедиции; посещение (участие) в фестивале традиционной культуры.</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.6.3. 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.6.3.1. Образы родной земли.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выявление мелодичности, широты дыхания, интонационной близости русскому фольклору;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исполнение не менее одного вокального произведения, сочиненного русским композитором-классиком;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знание музыки, названий авторов изученных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.6.3.2. Золотой век русской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шедеврами русской музыки XIX века, анализ художественного содержания, выразительных средств;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исполнение не менее одного вокального произведения лирического характера, сочиненного русским композитором-классиком;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знание музыки, названий и авторов изученных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просмотр художественных фильмов, телепередач, посвященных русской культуре XIX 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реконструкция костюмированного бала, музыкального салона.</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.6.3.3. История страны и народа в музыке русских композиторов.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исполнение не менее одного вокального произведения патриотического содержания, сочиненного русским композитором-классиком;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исполнение Гимна Российской Федерации;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знание музыки, названий и авторов изученных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вариативно: просмотр художественных фильмов, телепередач, посвященных творчеству композиторов – членов русского музыкального общества «Могучая кучка»;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.6.3.4. Русский балет.</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шедеврами русской балетной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поиск информации о постановках балетных спектаклей, гастролях российских балетных трупп за рубежом;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посещение балетного спектакля (просмотр в видеозаписи);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характеристика отдельных музыкальных номеров и спектакля в целом;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съемки любительского фильма (в технике теневого, кукольного театра, мультипликации) на музыку какого-либо балета (фрагменты).</w:t>
      </w:r>
    </w:p>
    <w:p w:rsidR="00F029DA" w:rsidRPr="00F029DA" w:rsidRDefault="00682445"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.6.3.5. Русская исполнительская школа.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слушание одних и тех же произведений в исполнении разных музыкантов, оценка особенностей интерпретации;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создание домашней фоно- и видеотеки из понравившихся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дискуссия на тему «Исполнитель – соавтор композитора»;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исследовательские проекты, посвященные биографиям известных отечественных исполнителей классической музыки.</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.6.3.6. Русская музыка – взгляд в будущее.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слушание образцов электронной музыки, дискуссия о значении технических средств в создании современной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исследовательские проекты, посвященные развитию музыкальной электроники 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импровизация, сочинение музыки с помощью цифровых устройств, программных продуктов и электронных гаджетов.</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.6.4. Модуль № 4 «Жанры музыкального искусства». </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.6.4.1. Камерная музыка.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определение на слух музыкальной формы и составление ее буквенной наглядной схемы;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произведений вокальных и инструментальных жанров;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индивидуальная или коллективная импровизация в заданной форме;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выражение музыкального образа камерной миниатюры через устный или письменный текст, рисунок, пластический этюд.</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.6.4.2. Циклические формы и жанры.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циклом миниатюр, определение принципа, основного художественного замысла цикла;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небольшого вокального цикла;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со строением сонатной формы;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определение на слух основных партий-тем в одной из классических сонат;</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.6.4.3. Симфоническая музыка.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одночастные симфонические жанры (увертюра, картина). Симфония.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образцами симфонической музыки: программной увертюры, классической 4-частной симфонии;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образно-тематический конспект;</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слушание целиком не менее одного симфонического произведения;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посещение концерта (в том числе виртуального) симфонической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последующее составление рецензии на концерт.</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.6.4.4. Театральные жанры.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отдельными номерами из известных опер, балетов;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материале изученных фрагментов музыкальных спектаклей;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различение, определение на слух: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тембров голосов оперных певцов;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оркестровых групп, тембров инструментов;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типа номера (соло, дуэт, хор);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последующее составление рецензии на спектакль.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Вариативные модули:</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.6.5. 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.6.5.1. Музыка – древнейший язык человечества.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экскурсия в музей (реальный или виртуальный) с экспозицией музыкальных артефактов древности, последующий пересказ полученной информации;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импровизация в духе древнего обряда (вызывание дождя, поклонение тотемному животному);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озвучивание, театрализация легенды (мифа) о музыке;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квесты, викторины, интеллектуальные игры;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исследовательские проекты в рамках тематики «Мифы Древней Греции в музыкальном искусстве XVII—XX веков».</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.6.5.2. 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выявление характерных интонаций и ритмов в звучании традиционной музыки народов Европы;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выявление общего и особенного при сравнении изучаемых образцов европейского фольклора и фольклора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народных песен, танцев;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двигательная, ритмическая, интонационная импровизация по мотивам изученных традиций народов Европы (в том числе в форме рондо).</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.6.5.3. Музыкальный фольклор народов Азии и Африки.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выявление характерных интонаций и ритмов в звучании традиционной музыки народов Африки и Азии;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выявление общего и особенного при сравнении изучаемых образцов азиатского фольклора и фольклора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народных песен, танцев;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коллективные ритмические импровизации на шумовых и ударных инструментах;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исследовательские проекты по теме «Музыка стран Азии и Африки».</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.6.5.4. Народная музыка Американского континента.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народных песен, танцев;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индивидуальные и коллективные ритмические и мелодические импровизации в стиле (жанре) изучаемой традиции.</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.6.6. Модуль № 6 «Европейская классическая музыка». </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.6.6.1. Национальные истоки классической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образцами музыки разных жанров, типичных для рассматриваемых национальных стилей, творчества изучаемых композиторов;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знание музыки, названий и авторов изученных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.6.6.2. Музыкант и публика.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образцами виртуозной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размышление над фактами биографий великих музыкантов – как любимцев публики, так и непонятых современниками;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знание музыки, названий и авторов изученных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знание и соблюдение общепринятых норм слушания музыки, правил поведения в концертном зале, театре оперы и балета;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.6.6.3. Музыка – зеркало эпохи.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образцами полифонической и гомофонно-гармонической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исполнение вокальных, ритмических, речевых канонов;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знание музыки, названий и авторов изученных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.6.6.4. Музыкальный образ.</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знание музыки, названий и авторов изученных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.6.6.5. Музыкальная драматургия.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наблюдение за развитием музыкальных тем, образов, восприятие логики музыкального развития;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узнавание на слух музыкальных тем, их вариантов, видоизмененных в процессе развития;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составление наглядной (буквенной, цифровой) схемы строения музыкального произведения;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знание музыки, названий и авторов изученных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.6.6.6. Музыкальный стиль.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обобщение и систематизация знаний о различных проявлениях музыкального стиля (стиль композитора, национальный стиль, стиль эпохи);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исполнение 2–3 вокальных произведений – образцов барокко, классицизма, романтизма, импрессионизма (подлинных или стилизованных);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знание музыки, названий и авторов изученных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определение на слух в звучании незнакомого произведения: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принадлежности к одному из изученных стилей;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исполнительского состава (количество и состав исполнителей, музыкальных инструментов);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жанра, круга образов;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исследовательские проекты, посвященные эстетике и особенностям музыкального искусства различных стилей XX века.</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.6.7. Модуль № 7 «Духовная музыка» </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.6.7.1. Храмовый синтез искусств.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исполнение вокальных произведений, связанных с религиозной традицией, перекликающихся с ней по тематике;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определение сходства и различия элементов разных видов искусства (музыки, живописи, архитектуры), относящихся: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к русской православной традиции;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западноевропейской христианской традиции;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другим конфессиям (по выбору учителя);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посещение концерта духовной музыки.</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.6.7.2. Развитие церковной музыки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историей возникновения нотной записи;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сравнение нотаций религиозной музыки разных традиций (григорианский хорал, знаменный распев, современные ноты);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образцами (фрагментами) средневековых церковных распевов (одноголосие);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слушание духовной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определение на слух: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состава исполнителей;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типа фактуры (хоральный склад, полифония);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принадлежности к русской или западноевропейской религиозной традиции;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.6.7.3. Музыкальные жанры богослужения.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вокализация музыкальных тем изучаемых духовных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определение на слух изученных произведений и их авторов, иметь представление об особенностях их построения и образов;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.6.7.4. Религиозные темы и образы в современной музыке.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сопоставление тенденций сохранения и переосмысления религиозной традиции в культуре XX–XXI веков;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исполнение музыки духовного содержания, сочиненной современными композиторами;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исследовательские и творческие проекты по теме «Музыка и религия в наше время»; посещение концерта духовной музыки.</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.6.8. Модуль № 8 «Современная музыка: основные жанры и направления» </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.6.8.1. Джаз.</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различными джазовыми музыкальными композициями и направлениями (регтайм, биг бэнд, блюз);</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исполнение одной из «вечнозеленых» джазовых тем, элементы ритмической и вокальной импровизации на ее основе;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определение на слух: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принадлежности к джазовой или классической музыке;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исполнительского состава (манера пения, состав инструментов);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сочинение блюза; посещение концерта джазовой музыки.</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.6.8.2. Мюзикл.</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анализ рекламных объявлений о премьерах мюзиклов в современных средствах массовой информации;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просмотр видеозаписи одного из мюзиклов, написание собственного рекламного текста для данной постановки;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отдельных номеров из мюзиклов.</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.6.8.3. Молодежная музыкальная культура.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Содержание: направления и стили молодежной музыкальной культуры XX–XXI веков (рок-н-ролл, блюз-рок, панк-рок, хард-рок, рэп, хип-хоп, фанк и другие). Авторская песня (Б.Окуджава, Ю.Визбор, В. Высоцкий и др.).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Социальный и коммерческий контекст массовой музыкальной культуры (потребительские тенденции современной культуры).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песни, относящейся к одному из молодежных музыкальных течений;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дискуссия на тему «Современная музыка»;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презентация альбома своей любимой группы.</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.6.8.4. Музыка цифрового мира.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поиск информации о способах сохранения и передачи музыки прежде и сейчас;</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просмотр музыкального клипа популярного исполнителя, анализ его художественного образа, стиля, выразительных средств;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 исполнение популярной современной песни;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проведение социального опроса о роли и месте музыки в жизни современного человека; создание собственного музыкального клипа.</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.6.9. Модуль № 9 «Связь музыки с другими видами искусства» </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.6.9.1. Музыка и литература.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образцами вокальной и инструментальной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сочинение рассказа, стихотворения под впечатлением от восприятия инструментального музыкального произведения;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рисование образов программной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знание музыки, названий и авторов изученных произведений.</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.6.9.2. Музыка и живопись.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музыкальными произведениями программной музыки, выявление интонаций изобразительного характера;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знание музыки, названий и авторов изученных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F029DA" w:rsidRPr="00F029DA" w:rsidRDefault="00993BB7"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.6.9.3. Музыка и театр.</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образцами музыки, созданной отечественными и иностранными композиторами для драматического театра;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исполнение песни из театральной постановки, просмотр видеозаписи спектакля, в котором звучит данная песня;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музыкальная викторина на материале изученных фрагментов музыкальных спектаклей;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F029DA" w:rsidRPr="00F029DA" w:rsidRDefault="00993BB7"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.6.9.4. Музыка кино и телевидения.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Виды деятельности обучающихся: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знакомство с образцами киномузыки отечественных и зарубежных композиторов;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просмотр фильмов с целью анализа выразительного эффекта, создаваемого музыкой;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разучивание, исполнение песни из фильма;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F029DA" w:rsidRPr="00F029DA" w:rsidRDefault="00993BB7" w:rsidP="007E0B29">
      <w:pPr>
        <w:jc w:val="both"/>
        <w:rPr>
          <w:rFonts w:ascii="Times New Roman" w:hAnsi="Times New Roman" w:cs="Times New Roman"/>
          <w:sz w:val="24"/>
          <w:szCs w:val="24"/>
        </w:rPr>
      </w:pPr>
      <w:r>
        <w:rPr>
          <w:rFonts w:ascii="Times New Roman" w:hAnsi="Times New Roman" w:cs="Times New Roman"/>
          <w:sz w:val="24"/>
          <w:szCs w:val="24"/>
          <w:highlight w:val="yellow"/>
        </w:rPr>
        <w:t>37</w:t>
      </w:r>
      <w:r w:rsidR="00F029DA" w:rsidRPr="00993BB7">
        <w:rPr>
          <w:rFonts w:ascii="Times New Roman" w:hAnsi="Times New Roman" w:cs="Times New Roman"/>
          <w:sz w:val="24"/>
          <w:szCs w:val="24"/>
          <w:highlight w:val="yellow"/>
        </w:rPr>
        <w:t>.7. Планируемые результаты освоения программы по музыке на уровне основного общего образования.</w:t>
      </w:r>
    </w:p>
    <w:p w:rsidR="00F029DA" w:rsidRPr="00F029DA" w:rsidRDefault="00993BB7"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.7.1. 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1) патриотического воспитания: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знание Гимна России и традиций его исполнения, уважение музыкальных символов республик Российской Федерации и других стран мира;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проявление интереса к освоению музыкальных традиций своего края, музыкальной культуры народов России;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знание достижений отечественных музыкантов, их вклада в мировую музыкальную культуру;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интерес к изучению истории отечественной музыкальной культуры;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стремление развивать и сохранять музыкальную культуру своей страны, своего края;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2) гражданского воспитания: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3) духовно-нравственного воспитания: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ориентация на моральные ценности и нормы в ситуациях нравственного выбора;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4) эстетического воспитания: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осознание ценности творчества, таланта;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осознание важности музыкального искусства как средства коммуникации и самовыражения;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стремление к самовыражению в разных видах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5) ценности научного познания: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овладение музыкальным языком, навыками познания музыки как искусства интонируемого смысла;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6) физического воспитания, формирования культуры здоровья и эмоционального благополучия: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осознание ценности жизни с использованием собственного жизненного опыта и опыта восприятия произведений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сформированность навыков рефлексии, признание своего права на ошибку и такого же права другого человека;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7) трудового воспитания: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установка на посильное активное участие в практической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трудолюбие в учебе, настойчивость в достижении поставленных целей;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интерес к практическому изучению профессий в сфере культуры и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уважение к труду и результатам трудовой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8) экологического воспитания: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нравственно-эстетическое отношение к природе,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участие в экологических проектах через различные формы музыкального творчества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9) адаптации к изменяющимся условиям социальной и природной среды: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F029DA" w:rsidRPr="00F029DA" w:rsidRDefault="00993BB7"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.7.2. 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F029DA" w:rsidRPr="00F029DA" w:rsidRDefault="00993BB7"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.7.2.1. У обучающегося будут сформированы следующие базовые логические действия как часть универсальных познавательных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сопоставлять, сравнивать на основании существенных признаков произведения, жанры и стили музыкального и других видов искусства;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обнаруживать взаимные влияния отдельных видов, жанров и стилей музыки друг на друга, формулировать гипотезы о взаимосвязях;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выявлять и характеризовать существенные признаки конкретного музыкального звучания;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самостоятельно обобщать и формулировать выводы по результатам проведенного слухового наблюдения-исследования.</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.7.2.2. У обучающегося будут сформированы следующие базовые исследовательские действия как часть универсальных познавательных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следовать внутренним слухом за развитием музыкального процесса, «наблюдать» звучание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использовать вопросы как исследовательский инструмент познания;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составлять алгоритм действий и использовать его для решения учебных, в том числе исполнительских и творческих задач;</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самостоятельно формулировать обобщения и выводы по результатам проведенного наблюдения, слухового исследования.</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.7.2.3. У обучающегося будут сформированы умения работать с информацией как часть универсальных познавательных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специфику работы с аудиоинформацией, музыкальными записями;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использовать интонирование для запоминания звуковой информации, музыкальных произведений;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.7.2.4. 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.7.2.5. У обучающегося будут сформированы умения как часть универсальных коммуникативных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1) невербальная коммуникация: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эффективно использовать интонационно-выразительные возможности в ситуации публичного выступления;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2) вербальное общение: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выражать свое мнение, в том числе впечатления от общения с музыкальным искусством в устных и письменных текстах;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вести диалог, дискуссию, задавать вопросы по существу обсуждаемой темы, поддерживать благожелательный тон диалога;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публично представлять результаты учебной и творческой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3) совместная деятельность (сотрудничество):</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уметь обобщать мнения нескольких человек, проявлять готовность руководить, выполнять поручения, подчиняться;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.7.2.6. У обучающегося будут сформированы умения самоорганизации как часть универсальных регулятивных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планировать достижение целей через решение ряда последовательных задач частного характера;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выявлять наиболее важные проблемы для решения в учебных и жизненных ситуациях;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проводить выбор и брать за него ответственность на себя.</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.7.2.7. У обучающегося будут сформированы умения самоконтроля (рефлексии) как часть универсальных регулятивных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владеть способами самоконтроля, самомотивации и рефлексии;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давать оценку учебной ситуации и предлагать план ее изменения;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.7.2.8. У обучающегося будут сформированы умения эмоционального интеллекта как часть универсальных регулятивных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выявлять и анализировать причины эмоций;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понимать мотивы и намерения другого человека, анализируя коммуникативно-интонационную ситуацию;</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регулировать способ выражения собственных эмоций.</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.7.2.9. У обучающегося будут сформированы умения принимать себя и других как часть универсальных регулятивных учебных действий:</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уважительно и осознанно относиться к другому человеку и его мнению, эстетическим предпочтениям и вкусам;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принимать себя и других, не осуждая;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проявлять открытость;</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осознавать невозможность контролировать все вокруг.</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.7.2.10. 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.7.3. Предметные результаты освоения программы по музыке на уровне основного общего образования.</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.7.3.1. 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.7.3.2. Обучающиеся, освоившие основную образовательную программу по музыке: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воспринимают российскую музыкальную культуру как целостное и самобытное цивилизационное явление;</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знают достижения отечественных мастеров музыкальной культуры, испытывают гордость за них;</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.7.3.3. К концу изучения модуля № 1 «Музыка моего края» обучающийся научится: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исполнять и оценивать образцы музыкального фольклора и сочинения композиторов своей малой родины.</w:t>
      </w:r>
    </w:p>
    <w:p w:rsidR="00F029DA" w:rsidRPr="00F029DA" w:rsidRDefault="00337293"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.7.3.4. К концу изучения модуля № 2 «Народное музыкальное творчество России» обучающийся научится: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на слух и исполнять произведения различных жанров фольклорной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F029DA" w:rsidRPr="00F029DA" w:rsidRDefault="003C02CA"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.7.3.5. К концу изучения модуля № 3 «Русская классическая музыка» обучающийся научится: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на слух произведения русских композиторов-классиков, называть автора, произведение, исполнительский состав;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исполнять (в том числе фрагментарно, отдельными темами) сочинения русских композиторов;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творчество не менее двух отечественных композиторов-классиков, приводить примеры наиболее известных сочинений.</w:t>
      </w:r>
    </w:p>
    <w:p w:rsidR="00F029DA" w:rsidRPr="00F029DA" w:rsidRDefault="003C02CA"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.7.3.6. К концу изучения модуля № 4 «Жанры музыкального искусства» обучающийся научится: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рассуждать о круге образов и средствах их воплощения, типичных для данного жанра;</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выразительно исполнять произведения (в том числе фрагменты) вокальных, инструментальных и музыкально-театральных жанров.</w:t>
      </w:r>
    </w:p>
    <w:p w:rsidR="00F029DA" w:rsidRPr="00F029DA" w:rsidRDefault="003C02CA"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.7.3.7. К концу изучения модуля № 5 «Музыка народов мира» обучающийся научится: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на слух и исполнять произведения различных жанров фольклорной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F029DA" w:rsidRPr="00F029DA" w:rsidRDefault="003C02CA"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.7.3.8. К концу изучения модуля № 6 «Европейская классическая музыка» обучающийся научится: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на слух произведения европейских композиторов-классиков, называть автора, произведение, исполнительский состав;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исполнять (в том числе фрагментарно) сочинения композиторов-классиков;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характеризовать творчество не менее двух композиторов-классиков, приводить примеры наиболее известных сочинений.</w:t>
      </w:r>
    </w:p>
    <w:p w:rsidR="00F029DA" w:rsidRPr="00F029DA" w:rsidRDefault="003C02CA"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 xml:space="preserve">.7.3.9. К концу изучения модуля № 7 «Духовная музыка» обучающийся научится: </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и характеризовать жанры и произведения русской и европейской духовной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исполнять произведения русской и европейской духовной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приводить примеры сочинений духовной музыки, называть их автора.</w:t>
      </w:r>
    </w:p>
    <w:p w:rsidR="00F029DA" w:rsidRPr="00F029DA" w:rsidRDefault="00993BB7"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.7.3.10. К концу изучения модуля № 8 «Современная музыка: основные жанры и направления» обучающийся научится: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определять и характеризовать стили, направления и жанры современной музыки;</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и определять на слух виды оркестров, ансамблей, тембры музыкальных инструментов, входящих в их состав;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исполнять современные музыкальные произведения в разных видах деятельности.</w:t>
      </w:r>
    </w:p>
    <w:p w:rsidR="00F029DA" w:rsidRPr="00F029DA" w:rsidRDefault="00993BB7" w:rsidP="007E0B29">
      <w:pPr>
        <w:jc w:val="both"/>
        <w:rPr>
          <w:rFonts w:ascii="Times New Roman" w:hAnsi="Times New Roman" w:cs="Times New Roman"/>
          <w:sz w:val="24"/>
          <w:szCs w:val="24"/>
        </w:rPr>
      </w:pPr>
      <w:r>
        <w:rPr>
          <w:rFonts w:ascii="Times New Roman" w:hAnsi="Times New Roman" w:cs="Times New Roman"/>
          <w:sz w:val="24"/>
          <w:szCs w:val="24"/>
        </w:rPr>
        <w:t>37</w:t>
      </w:r>
      <w:r w:rsidR="00F029DA" w:rsidRPr="00F029DA">
        <w:rPr>
          <w:rFonts w:ascii="Times New Roman" w:hAnsi="Times New Roman" w:cs="Times New Roman"/>
          <w:sz w:val="24"/>
          <w:szCs w:val="24"/>
        </w:rPr>
        <w:t>.7.3.11. К концу изучения модуля № 9 «Связь музыки с другими видами искусства» обучающийся научится:</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определять стилевые и жанровые параллели между музыкой и другими видами искусств;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различать и анализировать средства выразительности разных видов искусств;</w:t>
      </w:r>
    </w:p>
    <w:p w:rsidR="00F029DA" w:rsidRPr="00F029D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2764CA" w:rsidRDefault="00F029DA" w:rsidP="007E0B29">
      <w:pPr>
        <w:jc w:val="both"/>
        <w:rPr>
          <w:rFonts w:ascii="Times New Roman" w:hAnsi="Times New Roman" w:cs="Times New Roman"/>
          <w:sz w:val="24"/>
          <w:szCs w:val="24"/>
        </w:rPr>
      </w:pPr>
      <w:r w:rsidRPr="00F029DA">
        <w:rPr>
          <w:rFonts w:ascii="Times New Roman" w:hAnsi="Times New Roman" w:cs="Times New Roman"/>
          <w:sz w:val="24"/>
          <w:szCs w:val="24"/>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2764CA" w:rsidRPr="002764CA" w:rsidRDefault="00993BB7" w:rsidP="007E0B29">
      <w:pPr>
        <w:jc w:val="both"/>
        <w:rPr>
          <w:rFonts w:ascii="Times New Roman" w:hAnsi="Times New Roman" w:cs="Times New Roman"/>
          <w:sz w:val="24"/>
          <w:szCs w:val="24"/>
        </w:rPr>
      </w:pPr>
      <w:r w:rsidRPr="00993BB7">
        <w:rPr>
          <w:rFonts w:ascii="Times New Roman" w:hAnsi="Times New Roman" w:cs="Times New Roman"/>
          <w:sz w:val="24"/>
          <w:szCs w:val="24"/>
          <w:highlight w:val="yellow"/>
        </w:rPr>
        <w:t>38</w:t>
      </w:r>
      <w:r w:rsidR="002764CA" w:rsidRPr="00993BB7">
        <w:rPr>
          <w:rFonts w:ascii="Times New Roman" w:hAnsi="Times New Roman" w:cs="Times New Roman"/>
          <w:sz w:val="24"/>
          <w:szCs w:val="24"/>
          <w:highlight w:val="yellow"/>
        </w:rPr>
        <w:t>. Федеральная рабочая программа по учебному предмету «Технология».</w:t>
      </w:r>
    </w:p>
    <w:p w:rsidR="002764CA" w:rsidRPr="00993BB7" w:rsidRDefault="00993BB7" w:rsidP="007E0B29">
      <w:pPr>
        <w:jc w:val="both"/>
        <w:rPr>
          <w:rFonts w:ascii="Times New Roman" w:hAnsi="Times New Roman" w:cs="Times New Roman"/>
          <w:sz w:val="24"/>
          <w:szCs w:val="24"/>
          <w:highlight w:val="yellow"/>
        </w:rPr>
      </w:pPr>
      <w:r>
        <w:rPr>
          <w:rFonts w:ascii="Times New Roman" w:hAnsi="Times New Roman" w:cs="Times New Roman"/>
          <w:sz w:val="24"/>
          <w:szCs w:val="24"/>
        </w:rPr>
        <w:t>38</w:t>
      </w:r>
      <w:r w:rsidR="002764CA" w:rsidRPr="002764CA">
        <w:rPr>
          <w:rFonts w:ascii="Times New Roman" w:hAnsi="Times New Roman" w:cs="Times New Roman"/>
          <w:sz w:val="24"/>
          <w:szCs w:val="24"/>
        </w:rPr>
        <w:t xml:space="preserve">.1. 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w:t>
      </w:r>
      <w:r w:rsidR="002764CA" w:rsidRPr="00993BB7">
        <w:rPr>
          <w:rFonts w:ascii="Times New Roman" w:hAnsi="Times New Roman" w:cs="Times New Roman"/>
          <w:sz w:val="24"/>
          <w:szCs w:val="24"/>
        </w:rPr>
        <w:t>технологии.</w:t>
      </w:r>
    </w:p>
    <w:p w:rsidR="002764CA" w:rsidRPr="002764CA" w:rsidRDefault="00993BB7" w:rsidP="007E0B29">
      <w:pPr>
        <w:jc w:val="both"/>
        <w:rPr>
          <w:rFonts w:ascii="Times New Roman" w:hAnsi="Times New Roman" w:cs="Times New Roman"/>
          <w:sz w:val="24"/>
          <w:szCs w:val="24"/>
        </w:rPr>
      </w:pPr>
      <w:r w:rsidRPr="00993BB7">
        <w:rPr>
          <w:rFonts w:ascii="Times New Roman" w:hAnsi="Times New Roman" w:cs="Times New Roman"/>
          <w:sz w:val="24"/>
          <w:szCs w:val="24"/>
          <w:highlight w:val="yellow"/>
        </w:rPr>
        <w:t>38</w:t>
      </w:r>
      <w:r w:rsidR="002764CA" w:rsidRPr="00993BB7">
        <w:rPr>
          <w:rFonts w:ascii="Times New Roman" w:hAnsi="Times New Roman" w:cs="Times New Roman"/>
          <w:sz w:val="24"/>
          <w:szCs w:val="24"/>
          <w:highlight w:val="yellow"/>
        </w:rPr>
        <w:t>.2. Пояснительная записка.</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.2.1. 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Программа по технологии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технологии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.2.2. 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.2.3. Программа по технологии конкретизирует содержание, предметные, метапредметные и личностные результаты.</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 xml:space="preserve">.2.4. 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 </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.2.5. Основной целью освоения технологии является формирование технологической грамотности, глобальных компетенций, творческого мышления.</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.2.6. Задачами курса технологии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овладение знаниями, умениями и опытом деятельности в предметной области «Технология»;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.2.7. 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 xml:space="preserve">2.8. Основной методический принцип программы по технологии: освоение сущности и структуры технологии неразрывно связано с освоением процесса познания – построения и анализа разнообразных моделей. </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.2.9. Программа по технологии построена по модульному принципу.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Модульная программа включает инвариантные (обязательные) модули и вариативные. </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.2.10. Инвариантные модули программы по технологии.</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.2.10.1. Модуль «Производство и технологии».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.2.10.2. Модуль «Технологии обработки материалов и пищевых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.2.10.3. Модуль «Компьютерная графика. Черчение».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.2.10.4. Модуль «Робототехника».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.2.10.5. Модуль «3D-моделирование, прототипирование, макетирование».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.2.11. Вариативные модули программы по технологии.</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.2.11.1. Модуль «Автоматизированные системы».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.2.11.2. Модули «Животноводство» и «Растениеводство».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 </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.2.11.3. В курсе технологии осуществляется реализация межпредметных связей: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 химией при освоении разделов, связанных с технологиями химической промышленности в инвариантных модулях;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 физикой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 историей и искусством при освоении элементов промышленной эстетики, народных ремёсел в инвариантном модуле «Производство и технология»;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 обществознанием при освоении темы «Технология и мир. Современная техносфера» в инвариантном модуле «Производство и технология».</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.2.11.4. 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счёт внеурочной деятельности в 8 классе – 34 часа (1 час в неделю), в 9 классе – 68 часов (2 часа в неделю).</w:t>
      </w:r>
    </w:p>
    <w:p w:rsidR="002764CA" w:rsidRPr="002764CA" w:rsidRDefault="00993BB7" w:rsidP="007E0B29">
      <w:pPr>
        <w:jc w:val="both"/>
        <w:rPr>
          <w:rFonts w:ascii="Times New Roman" w:hAnsi="Times New Roman" w:cs="Times New Roman"/>
          <w:sz w:val="24"/>
          <w:szCs w:val="24"/>
        </w:rPr>
      </w:pPr>
      <w:r w:rsidRPr="004763B1">
        <w:rPr>
          <w:rFonts w:ascii="Times New Roman" w:hAnsi="Times New Roman" w:cs="Times New Roman"/>
          <w:sz w:val="24"/>
          <w:szCs w:val="24"/>
          <w:highlight w:val="yellow"/>
        </w:rPr>
        <w:t>38</w:t>
      </w:r>
      <w:r w:rsidR="002764CA" w:rsidRPr="004763B1">
        <w:rPr>
          <w:rFonts w:ascii="Times New Roman" w:hAnsi="Times New Roman" w:cs="Times New Roman"/>
          <w:sz w:val="24"/>
          <w:szCs w:val="24"/>
          <w:highlight w:val="yellow"/>
        </w:rPr>
        <w:t>.3. Содержание обучения технологии.</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.3.1. Инвариантные модули.</w:t>
      </w:r>
    </w:p>
    <w:p w:rsidR="002764CA" w:rsidRPr="002764CA" w:rsidRDefault="00993BB7"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.3.1.1. Модуль «Производство и технологии».</w:t>
      </w:r>
    </w:p>
    <w:p w:rsidR="002764CA" w:rsidRPr="002764CA" w:rsidRDefault="002764CA" w:rsidP="007E0B29">
      <w:pPr>
        <w:jc w:val="both"/>
        <w:rPr>
          <w:rFonts w:ascii="Times New Roman" w:hAnsi="Times New Roman" w:cs="Times New Roman"/>
          <w:sz w:val="24"/>
          <w:szCs w:val="24"/>
        </w:rPr>
      </w:pPr>
      <w:r w:rsidRPr="004763B1">
        <w:rPr>
          <w:rFonts w:ascii="Times New Roman" w:hAnsi="Times New Roman" w:cs="Times New Roman"/>
          <w:sz w:val="24"/>
          <w:szCs w:val="24"/>
          <w:highlight w:val="yellow"/>
        </w:rPr>
        <w:t>5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Материальный мир и потребности человека. Свойства вещей.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Материалы и сырьё. Естественные (природные) и искусственные материалы.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Материальные технологии. Технологический процесс.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Производство и техника. Роль техники в производственной деятельности человека.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Когнитивные технологии: мозговой штурм, метод интеллект-карт, метод фокальных объектов и другие.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Какие бывают профессии.</w:t>
      </w:r>
    </w:p>
    <w:p w:rsidR="002764CA" w:rsidRPr="002764CA" w:rsidRDefault="002764CA" w:rsidP="007E0B29">
      <w:pPr>
        <w:jc w:val="both"/>
        <w:rPr>
          <w:rFonts w:ascii="Times New Roman" w:hAnsi="Times New Roman" w:cs="Times New Roman"/>
          <w:sz w:val="24"/>
          <w:szCs w:val="24"/>
        </w:rPr>
      </w:pPr>
      <w:r w:rsidRPr="004763B1">
        <w:rPr>
          <w:rFonts w:ascii="Times New Roman" w:hAnsi="Times New Roman" w:cs="Times New Roman"/>
          <w:sz w:val="24"/>
          <w:szCs w:val="24"/>
          <w:highlight w:val="yellow"/>
        </w:rPr>
        <w:t>6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Производственно-технологические задачи и способы их решения.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Модели и моделирование. Виды машин и механизмов. Моделирование технических устройств. Кинематические схемы.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Технологические задачи, решаемые в процессе производства и создания изделий. Соблюдение технологии и качество изделия (продукции).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Информационные технологии. Перспективные технологии.</w:t>
      </w:r>
    </w:p>
    <w:p w:rsidR="002764CA" w:rsidRPr="002764CA" w:rsidRDefault="002764CA" w:rsidP="007E0B29">
      <w:pPr>
        <w:jc w:val="both"/>
        <w:rPr>
          <w:rFonts w:ascii="Times New Roman" w:hAnsi="Times New Roman" w:cs="Times New Roman"/>
          <w:sz w:val="24"/>
          <w:szCs w:val="24"/>
        </w:rPr>
      </w:pPr>
      <w:r w:rsidRPr="004763B1">
        <w:rPr>
          <w:rFonts w:ascii="Times New Roman" w:hAnsi="Times New Roman" w:cs="Times New Roman"/>
          <w:sz w:val="24"/>
          <w:szCs w:val="24"/>
          <w:highlight w:val="yellow"/>
        </w:rPr>
        <w:t>7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Создание технологий как основная задача современной науки. История развития технологий.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Эстетическая ценность результатов труда. Промышленная эстетика. Дизайн.</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Народные ремёсла. Народные ремёсла и промыслы России.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Цифровизация производства. Цифровые технологии и способы обработки информации.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Управление технологическими процессами. Управление производством. Современные и перспективные технологии.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Понятие высокотехнологичных отраслей. «Высокие технологии» двойного назначения.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Разработка и внедрение технологий многократного использования материалов, технологий безотходного производства.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Современная техносфера. Проблема взаимодействия природы и техносферы.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Современный транспорт и перспективы его развития.</w:t>
      </w:r>
    </w:p>
    <w:p w:rsidR="002764CA" w:rsidRPr="002764CA" w:rsidRDefault="002764CA" w:rsidP="007E0B29">
      <w:pPr>
        <w:jc w:val="both"/>
        <w:rPr>
          <w:rFonts w:ascii="Times New Roman" w:hAnsi="Times New Roman" w:cs="Times New Roman"/>
          <w:sz w:val="24"/>
          <w:szCs w:val="24"/>
        </w:rPr>
      </w:pPr>
      <w:r w:rsidRPr="004763B1">
        <w:rPr>
          <w:rFonts w:ascii="Times New Roman" w:hAnsi="Times New Roman" w:cs="Times New Roman"/>
          <w:sz w:val="24"/>
          <w:szCs w:val="24"/>
          <w:highlight w:val="yellow"/>
        </w:rPr>
        <w:t>8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Общие принципы управления. Самоуправляемые системы. Устойчивость систем управления. Устойчивость технических систем.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Производство и его виды.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Биотехнологии в решении экологических проблем. Биоэнергетика. Перспективные технологии (в том числе нанотехнологии).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Сферы применения современных технологий.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Рынок труда. Функции рынка труда. Трудовые ресурсы.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Мир профессий. Профессия, квалификация и компетенции.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Выбор профессии в зависимости от интересов и способностей человека.</w:t>
      </w:r>
    </w:p>
    <w:p w:rsidR="002764CA" w:rsidRPr="002764CA" w:rsidRDefault="002764CA" w:rsidP="007E0B29">
      <w:pPr>
        <w:jc w:val="both"/>
        <w:rPr>
          <w:rFonts w:ascii="Times New Roman" w:hAnsi="Times New Roman" w:cs="Times New Roman"/>
          <w:sz w:val="24"/>
          <w:szCs w:val="24"/>
        </w:rPr>
      </w:pPr>
      <w:r w:rsidRPr="004763B1">
        <w:rPr>
          <w:rFonts w:ascii="Times New Roman" w:hAnsi="Times New Roman" w:cs="Times New Roman"/>
          <w:sz w:val="24"/>
          <w:szCs w:val="24"/>
          <w:highlight w:val="yellow"/>
        </w:rPr>
        <w:t>9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Предпринимательство.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rsidR="002764CA" w:rsidRPr="002764CA" w:rsidRDefault="004763B1"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.3.1.2. Модуль «Технологии обработки материалов и пищевых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5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Технологии обработки конструкционных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Бумага и её свойства. Производство бумаги, история и современные технологии.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Ручной и электрифицированный инструмент для обработки древесины.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Операции (основные): разметка, пиление, сверление, зачистка, декорирование древесины.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Народные промыслы по обработке древесины.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Профессии, связанные с производством и обработкой древесины.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Индивидуальный творческий (учебный) проект «Изделие из древесины».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Технологии обработки пищевых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Общие сведения о питании и технологиях приготовления пищи.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Рациональное, здоровое питание, режим питания, пищевая пирамида.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Технология приготовления блюд из яиц, круп, овощей. Определение качества продуктов, правила хранения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Интерьер кухни, рациональное размещение мебели. Посуда, инструменты, приспособления для обработки пищевых продуктов, приготовления блюд.</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этикета за столом. Условия хранения продуктов питания. Утилизация бытовых и пищевых отходов.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Профессии, связанные с производством и обработкой пищевых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Групповой проект по теме «Питание и здоровье человека».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Технологии обработки текстильных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Основы материаловедения. Текстильные материалы (нитки, ткань), производство и использование человеком. История, культура.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Современные технологии производства тканей с разными свойствами.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Основы технологии изготовления изделий из текстильных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Последовательность изготовления швейного изделия. Контроль качества готового изделия.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Устройство швейной машины: виды приводов швейной машины, регуляторы.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Виды стежков, швов. Виды ручных и машинных швов (стачные, краевые).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Профессии, связанные со швейным производством.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Индивидуальный творческий (учебный) проект «Изделие из текстильных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Чертёж выкроек проектного швейного изделия (например, мешок для сменной обуви, прихватка, лоскутное шитьё).</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Выполнение технологических операций по пошиву проектного изделия, отделке изделия.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Оценка качества изготовления проектного швейного изделия.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6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Технологии обработки конструкционных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Народные промыслы по обработке металла.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обработки тонколистового металла.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Слесарный верстак. Инструменты для разметки, правки, резания тонколистового металла.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Операции (основные): правка, разметка, резание, гибка тонколистового металла.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Профессии, связанные с производством и обработкой металлов.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Индивидуальный творческий (учебный) проект «Изделие из металла».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Выполнение проектного изделия по технологической карте.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Потребительские и технические требования к качеству готового изделия.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Оценка качества проектного изделия из тонколистового металла.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Технологии обработки пищевых продуктов (6 часов).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Определение качества молочных продуктов, правила хранения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Виды теста. Технологии приготовления разных видов теста (тесто для вареников, песочное тесто, бисквитное тесто, дрожжевое тесто).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Профессии, связанные с пищевым производством.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Групповой проект по теме «Технологии обработки пищевых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Технологии обработки текстильных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Современные текстильные материалы, получение и свойства.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Сравнение свойств тканей, выбор ткани с учётом эксплуатации изделия.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Одежда, виды одежды. Мода и стиль.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Индивидуальный творческий (учебный) проект «Изделие из текстильных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Чертёж выкроек проектного швейного изделия (например, укладка для инструментов, сумка, рюкзак; изделие в технике лоскутной пластики).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Выполнение технологических операций по раскрою и пошиву проектного изделия, отделке изделия.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Оценка качества изготовления проектного швейного изделия.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7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Технологии обработки конструкционных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Обработка древесины. Технологии механической обработки конструкционных материалов. Технологии отделки изделий из древесины.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Пластмасса и другие современные материалы: свойства, получение и использование.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Индивидуальный творческий (учебный) проект «Изделие из конструкционных и поделочных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Технологии обработки пищевых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Блюда национальной кухни из мяса, рыбы.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Групповой проект по теме «Технологии обработки пищевых продуктов».</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.3.1.3. Модуль «Робототехника».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5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Автоматизация и роботизация. Принципы работы робота.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Классификация современных роботов. Виды роботов, их функции и назначение.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Взаимосвязь конструкции робота и выполняемой им функции.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Робототехнический конструктор и комплектующие.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Чтение схем. Сборка роботизированной конструкции по готовой схеме.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Базовые принципы программирования.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Визуальный язык для программирования простых робототехнических систем.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6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Мобильная робототехника. Организация перемещения робототехнических устройств.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Транспортные роботы. Назначение, особенности.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Знакомство с контроллером, моторами, датчиками.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Сборка мобильного робота.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Принципы программирования мобильных роботов.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Изучение интерфейса визуального языка программирования, основные инструменты и команды программирования роботов.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Учебный проект по робототехнике.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7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Промышленные и бытовые роботы, их классификация, назначение, использование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Программирование контроллера в среде конкретного языка программирования, основные инструменты и команды программирования роботов.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Реализация на выбранном языке программирования алгоритмов управления отдельными компонентами и роботизированными системами.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Анализ и проверка на работоспособность, усовершенствование конструкции робота.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Учебный проект по робототехнике.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8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История развития беспилотного авиастроения, применение беспилотных воздушных судов.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Принципы работы и назначение основных блоков, оптимальный вариант использования при конструировании роботов.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Основные принципы теории автоматического управления и регулирования. Обратная связь.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Датчики, принципы и режимы работы, параметры, применение.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Отладка роботизированных конструкций в соответствии с поставленными задачами.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Беспроводное управление роботом.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Программирование роботов в среде конкретного языка программирования, основные инструменты и команды программирования роботов.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Учебный проект по робототехнике (одна из предложенных тем на выбор).</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9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Робототехнические системы. Автоматизированные и роботизированные производственные линии.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Система «Интернет вещей». Промышленный «Интернет вещей».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Потребительский «Интернет вещей». Элементы «Умного дома».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Конструирование и моделирование с использованием автоматизированных систем с обратной связью.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Составление алгоритмов и программ по управлению роботизированными системами.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Протоколы связи.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Перспективы автоматизации и роботизации: возможности и ограничения.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Профессии в области робототехники.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Научно-практический проект по робототехнике.</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.3.1.4. Модуль «3D-моделирование, прототипирование, макетирование».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7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Виды и свойства, назначение моделей. Соответствие модели моделируемому объекту и целям моделирования.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Создание объёмных моделей с помощью компьютерных программ.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Программы для просмотра на экране компьютера файлов с готовыми цифровыми трёхмерными моделями и последующей распечатки их развёрток.</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Программа для редактирования готовых моделей и последующей их распечатки. Инструменты для редактирования моделей.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8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3D-моделирование как технология создания визуальных моделей.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Графические примитивы в 3D-моделировании. Куб и кубоид. Шар и многогранник. Цилиндр, призма, пирамида.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Понятие «прототипирование». Создание цифровой объёмной модели.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Инструменты для создания цифровой объёмной модели.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9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Моделирование сложных объектов. Рендеринг. Полигональная сетка.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Понятие «аддитивные технологии».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Технологическое оборудование для аддитивных технологий: 3D-принтеры.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Области применения трёхмерной печати. Сырьё для трёхмерной печати.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Этапы аддитивного производства. Правила безопасного пользования 3D-принтером. Основные настройки для выполнения печати на 3D-принтере.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Подготовка к печати. Печать 3D-модели.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Профессии, связанные с 3D-печатью.</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.3.1.5. Модуль «Компьютерная графика. Черчение».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5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Основы графической грамоты. Графические материалы и инструменты.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Типы графических изображений (рисунок, диаграмма, графики, графы, эскиз, технический рисунок, чертёж, схема, карта, пиктограмма и другое.).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Основные элементы графических изображений (точка, линия, контур, буквы и цифры, условные знаки).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построения чертежей (рамка, основная надпись, масштаб, виды, нанесение размеров).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Чтение чертежа.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6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Создание проектной документации.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Основы выполнения чертежей с использованием чертёжных инструментов и приспособлений.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Стандарты оформления.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Понятие о графическом редакторе, компьютерной графике.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Инструменты графического редактора. Создание эскиза в графическом редакторе.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Инструменты для создания и редактирования текста в графическом редакторе.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Создание печатной продукции в графическом редакторе.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7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(далее – ЕСКД). Государственный стандарт (далее – ГОСТ).</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Общие сведения о сборочных чертежах. Оформление сборочного чертежа. Правила чтения сборочных чертежей.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Понятие графической модели.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компьютеров для разработки графической документации.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Математические, физические и информационные модели.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Графические модели. Виды графических моделей.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Количественная и качественная оценка модели.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8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программного обеспечения для создания проектной документации: моделей объектов и их чертежей.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Создание документов, виды документов. Основная надпись.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Геометрические примитивы.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Создание, редактирование и трансформация графических объектов.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Сложные 3D-модели и сборочные чертежи.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Изделия и их модели. Анализ формы объекта и синтез модели.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План создания 3D-модели.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Дерево модели. Формообразование детали. Способы редактирования операции формообразования и эскиза.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9 класс.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Система автоматизации проектно-конструкторских работ – система автоматизированного проектирования (далее – САПР). Чертежи с использованием САПР для подготовки проекта изделия.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Оформление конструкторской документации, в том числе с использованием САПР.</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Профессии, связанные с изучаемыми технологиями, черчением, проектированием с использованием САПР, их востребованность на рынке труда.</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 Вариативные модули.</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.3.2.1. Модуль «Автоматизированные системы».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8–9 классы.</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.3.2.1.1. Введение в автоматизированные системы.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Управляющие и управляемые системы. Понятие обратной связи, ошибка регулирования, корректирующие устройства.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Виды автоматизированных систем, их применение на производстве. </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.3.2.1.2. Элементарная база автоматизированных систем.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.3.2.1.3. Управление техническими системами.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.3.2.2. Модуль «Животноводство».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7–8 классы.</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.3.2.2.1. Элементы технологий выращивания сельскохозяйственных животных.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Домашние животные. Сельскохозяйственные животные.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Содержание сельскохозяйственных животных: помещение, оборудование, уход.</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Разведение животных. Породы животных.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Лечение животных. Понятие о ветеринарии.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Заготовка кормов. Кормление животных. Питательность корма. Рацион.</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Животные у нас дома. Забота о домашних и бездомных животных.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Проблема клонирования живых организмов. Социальные и этические проблемы.</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.3.2.2.2. Производство животноводческих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Использование цифровых технологий в животноводстве.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Цифровая ферма: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автоматическое кормление животных;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автоматическая дойка;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уборка помещения и другое.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Цифровая «умная» ферма — перспективное направление роботизации в животноводстве.</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.3.2.2.3. Профессии, связанные с деятельностью животновода.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.3.2.3. Модуль «Растениеводство».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7–8 классы.</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.3.2.3.1. Элементы технологий выращивания сельскохозяйственных культур.</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Почвы, виды почв. Плодородие почв.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Инструменты обработки почвы: ручные и механизированные. Сельскохозяйственная техника.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Культурные растения и их классификация.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Выращивание растений на школьном/приусадебном участке.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Полезные для человека дикорастущие растения и их классификация.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Сохранение природной среды.</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.3.2.3.2. Сельскохозяйственное производство.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Автоматизация и роботизация сельскохозяйственного производства: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анализаторы почвы c использованием спутниковой системы навигации;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автоматизация тепличного хозяйства;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роботов-манипуляторов для уборки урожая;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внесение удобрения на основе данных от азотно-спектральных датчиков;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определение критических точек полей с помощью спутниковых снимков;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использование беспилотных летательных аппаратов и другое.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Генно-модифицированные растения: положительные и отрицательные аспекты.</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.3.2.3.3. Сельскохозяйственные профессии.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2764CA" w:rsidRPr="002764CA" w:rsidRDefault="004763B1" w:rsidP="007E0B29">
      <w:pPr>
        <w:jc w:val="both"/>
        <w:rPr>
          <w:rFonts w:ascii="Times New Roman" w:hAnsi="Times New Roman" w:cs="Times New Roman"/>
          <w:sz w:val="24"/>
          <w:szCs w:val="24"/>
        </w:rPr>
      </w:pPr>
      <w:r w:rsidRPr="004763B1">
        <w:rPr>
          <w:rFonts w:ascii="Times New Roman" w:hAnsi="Times New Roman" w:cs="Times New Roman"/>
          <w:sz w:val="24"/>
          <w:szCs w:val="24"/>
          <w:highlight w:val="yellow"/>
        </w:rPr>
        <w:t>38</w:t>
      </w:r>
      <w:r w:rsidR="002764CA" w:rsidRPr="004763B1">
        <w:rPr>
          <w:rFonts w:ascii="Times New Roman" w:hAnsi="Times New Roman" w:cs="Times New Roman"/>
          <w:sz w:val="24"/>
          <w:szCs w:val="24"/>
          <w:highlight w:val="yellow"/>
        </w:rPr>
        <w:t>.4. Планируемые результаты освоения технологии на уровне основного общего образования.</w:t>
      </w:r>
    </w:p>
    <w:p w:rsidR="002764CA" w:rsidRPr="002764CA" w:rsidRDefault="004763B1"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.4.1. 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2764CA" w:rsidRPr="002764CA" w:rsidRDefault="004763B1"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.4.2. 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1) патриотического воспитания: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интереса к истории и современному состоянию российской науки и технологии;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ценностное отношение к достижениям российских инженеров и учёных;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2) гражданского и духовно-нравственного воспитания: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осознание важности морально-этических принципов в деятельности, связанной с реализацией технологий;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3) эстетического воспитания: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восприятие эстетических качеств предметов труда;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создавать эстетически значимые изделия из различных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ценности отечественного и мирового искусства, народных традиций и народного творчества в декоративно-прикладном искусстве;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осознание роли художественной культуры как средства коммуникации и самовыражения в современном обществе;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4) ценности научного познания и практической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осознание ценности науки как фундамента технологий;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интереса к исследовательской деятельности, реализации на практике достижений науки;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5) формирования культуры здоровья и эмоционального благополучия: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осознание ценности безопасного образа жизни в современном технологическом мире, важности правил безопасной работы с инструментами;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распознавать информационные угрозы и осуществлять защиту личности от этих угроз;</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6) трудового воспитания: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уважение к труду, трудящимся, результатам труда (своего и других людей);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ориентироваться в мире современных профессий;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осознанно выбирать индивидуальную траекторию развития с учётом личных и общественных интересов, потребностей;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ориентация на достижение выдающихся результатов в профессиональной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7) экологического воспитания: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бережного отношения к окружающей среде, понимание необходимости соблюдения баланса между природой и техносферой;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осознание пределов преобразовательной деятельности человека.</w:t>
      </w:r>
    </w:p>
    <w:p w:rsidR="002764CA" w:rsidRPr="002764CA" w:rsidRDefault="004763B1"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.4.3. 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rsidR="002764CA" w:rsidRPr="002764CA" w:rsidRDefault="004763B1"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.4.4. У обучающегося будут сформированы следующие базовые логические действия как часть познавательных универсальных учебных действий: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выявлять и характеризовать существенные признаки природных и рукотворных объектов;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устанавливать существенный признак классификации, основание для обобщения и сравнения;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выявлять закономерности и противоречия в рассматриваемых фактах, данных и наблюдениях, относящихся к внешнему миру;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выявлять причинно-следственные связи при изучении природных явлений и процессов, а также процессов, происходящих в техносфере;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rsidR="002764CA" w:rsidRPr="002764CA" w:rsidRDefault="004763B1"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.4.5. У обучающегося будут сформированы следующие базовые исследовательские действия как часть познавательных универсальных учебных действий: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использовать вопросы как исследовательский инструмент познания;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формировать запросы к информационной системе с целью получения необходимой информации;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оценивать полноту, достоверность и актуальность полученной информации;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опытным путём изучать свойства различных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строить и оценивать модели объектов, явлений и процессов;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уметь создавать, применять и преобразовывать знаки и символы, модели и схемы для решения учебных и познавательных задач;</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уметь оценивать правильность выполнения учебной задачи, собственные возможности её решения;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прогнозировать поведение технической системы, в том числе с учётом синергетических эффектов.</w:t>
      </w:r>
    </w:p>
    <w:p w:rsidR="002764CA" w:rsidRPr="002764CA" w:rsidRDefault="004763B1"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.4.6. У обучающегося будут сформированы умения работать с информацией как часть познавательных универсальных учебных действий: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выбирать форму представления информации в зависимости от поставленной задачи;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понимать различие между данными, информацией и знаниями;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владеть начальными навыками работы с «большими данными»;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владеть технологией трансформации данных в информацию, информации в знания.</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.4.7. У обучающегося будут сформированы умения самоорганизации как часть регулятивных универсальных учебных действий: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проводить выбор и брать ответственность за решение.</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.4.8. У обучающегося будут сформированы умения самоконтроля (рефлексии) как часть регулятивных универсальных учебных действий: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давать оценку ситуации и предлагать план её изменения;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объяснять причины достижения (недостижения) результатов преобразовательной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вносить необходимые коррективы в деятельность по решению задачи или по осуществлению проекта;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оценивать соответствие результата цели и условиям и при необходимости корректировать цель и процесс её достижения.</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.4.9. У обучающегося будут сформированы умения принятия себя и других как часть регулятивных универсальных учебных действий: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признавать своё право на ошибку при решении задач или при реализации проекта, такое же право другого на подобные ошибки.</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.4.10. У обучающегося будут сформированы умения общения как часть коммуникативных универсальных учебных действий: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ходе обсуждения учебного материала, планирования и осуществления учебного проекта;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рамках публичного представления результатов проектной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ходе совместного решения задачи с использованием облачных сервисов;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ходе общения с представителями других культур, в частности в социальных сетях.</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.4.11. У обучающегося будут сформированы умения совместной деятельности как часть коммуникативных универсальных учебных действий: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понимать и использовать преимущества командной работы при реализации учебного проекта;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понимать необходимость выработки знаково-символических средств как необходимого условия успешной проектной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интерпретировать высказывания собеседника – участника совместной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владеть навыками отстаивания своей точки зрения, используя при этом законы логики;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распознавать некорректную аргументацию.</w:t>
      </w:r>
    </w:p>
    <w:p w:rsidR="002764CA" w:rsidRPr="002764CA" w:rsidRDefault="004763B1" w:rsidP="007E0B29">
      <w:pPr>
        <w:jc w:val="both"/>
        <w:rPr>
          <w:rFonts w:ascii="Times New Roman" w:hAnsi="Times New Roman" w:cs="Times New Roman"/>
          <w:sz w:val="24"/>
          <w:szCs w:val="24"/>
        </w:rPr>
      </w:pPr>
      <w:r w:rsidRPr="004763B1">
        <w:rPr>
          <w:rFonts w:ascii="Times New Roman" w:hAnsi="Times New Roman" w:cs="Times New Roman"/>
          <w:sz w:val="24"/>
          <w:szCs w:val="24"/>
          <w:highlight w:val="yellow"/>
        </w:rPr>
        <w:t>38</w:t>
      </w:r>
      <w:r w:rsidR="002764CA" w:rsidRPr="004763B1">
        <w:rPr>
          <w:rFonts w:ascii="Times New Roman" w:hAnsi="Times New Roman" w:cs="Times New Roman"/>
          <w:sz w:val="24"/>
          <w:szCs w:val="24"/>
          <w:highlight w:val="yellow"/>
        </w:rPr>
        <w:t>.5. Предметные результаты освоения программы по технологии на уровне основного общего образования.</w:t>
      </w:r>
    </w:p>
    <w:p w:rsidR="002764CA" w:rsidRPr="002764CA" w:rsidRDefault="004763B1"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.5.1. Для всех модулей обязательные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организовывать рабочее место в соответствии с изучаемой технологией;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соблюдать правила безопасного использования ручных и электрифицированных инструментов и оборудования;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грамотно и осознанно выполнять технологические операции в соответствии изучаемой технологией.</w:t>
      </w:r>
    </w:p>
    <w:p w:rsidR="002764CA" w:rsidRPr="002764CA" w:rsidRDefault="004763B1"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.5.2. Предметные результаты освоения содержания модуля «Производство и технологии».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5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технологии;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потребности человека;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естественные (природные) и искусственные материалы;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сравнивать и анализировать свойства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классифицировать технику, описывать назначение техники;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предметы труда в различных видах материального производства;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использовать метод мозгового штурма, метод интеллект-карт, метод фокальных объектов и другие методы;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использовать метод учебного проектирования, выполнять учебные проекты;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назвать и характеризовать профессии.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6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машины и механизмы;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конструировать, оценивать и использовать модели в познавательной и практической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разрабатывать несложную технологическую, конструкторскую документацию для выполнения творческих проектных задач;</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решать простые изобретательские, конструкторские и технологические задачи в процессе изготовления изделий из различных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предлагать варианты усовершенствования конструкций;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предметы труда в различных видах материального производства;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виды современных технологий и определять перспективы их развития.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7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приводить примеры развития технологий;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приводить примеры эстетичных промышленных изделий;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народные промыслы и ремёсла России;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производства и производственные процессы;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современные и перспективные технологии;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оценивать области применения технологий, понимать их возможности и ограничения;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оценивать условия и риски применимости технологий с позиций экологических последствий;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выявлять экологические проблемы;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виды транспорта, оценивать перспективы развития;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технологии на транспорте, транспортную логистику.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8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общие принципы управления;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анализировать возможности и сферу применения современных технологий;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технологии получения, преобразования и использования энергии;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биотехнологии, их применение;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направления развития и особенности перспективных технологий;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предлагать предпринимательские идеи, обосновывать их решение;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определять проблему, анализировать потребности в продукте;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мир профессий, связанных с изучаемыми технологиями, их востребованность на рынке труда.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9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перечислять и характеризовать виды современных информационно-когнитивных технологий;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овладеть информационно-когнитивными технологиями преобразования данных в информацию и информации в знание;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культуру предпринимательства, виды предпринимательской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создавать модели экономической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разрабатывать бизнес-проект;</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оценивать эффективность предпринимательской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закономерности технологического развития цивилизации;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планировать своё профессиональное образование и профессиональную карьеру.</w:t>
      </w:r>
    </w:p>
    <w:p w:rsidR="002764CA" w:rsidRPr="002764CA" w:rsidRDefault="004763B1"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.5.3. Предметные результаты освоения содержания модуля «Технологии обработки материалов и пищевых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5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создавать, применять и преобразовывать знаки и символы, модели и схемы; использовать средства и инструменты ИКТ для решения прикладных учебно-познавательных задач;</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виды бумаги, её свойства, получение и применение;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народные промыслы по обработке древесины;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свойства конструкционных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выбирать материалы для изготовления изделий с учётом их свойств, технологий обработки, инструментов и приспособлений;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виды древесины, пиломатериалов;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исследовать, анализировать и сравнивать свойства древесины разных пород деревьев;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знать и называть пищевую ценность яиц, круп, овощей;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приводить примеры обработки пищевых продуктов, позволяющие максимально сохранять их пищевую ценность;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выполнять технологии первичной обработки овощей, круп;</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выполнять технологии приготовления блюд из яиц, овощей, круп;</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виды планировки кухни; способы рационального размещения мебели;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текстильные материалы, классифицировать их, описывать основные этапы производства;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анализировать и сравнивать свойства текстильных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выбирать материалы, инструменты и оборудование для выполнения швейных работ;</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использовать ручные инструменты для выполнения швейных работ;</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последовательность изготовления швейных изделий, осуществлять контроль качества;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группы профессий, описывать тенденции их развития, объяснять социальное значение групп профессий.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6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свойства конструкционных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народные промыслы по обработке металла;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виды металлов и их сплавов;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исследовать, анализировать и сравнивать свойства металлов и их сплавов;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классифицировать и характеризовать инструменты, приспособления и технологическое оборудование;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использовать инструменты, приспособления и технологическое оборудование при обработке тонколистового металла, проволоки;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технологические операции с использованием ручных инструментов, приспособлений, технологического оборудования;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обрабатывать металлы и их сплавы слесарным инструментом;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знать и называть пищевую ценность молока и молочных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определять качество молочных продуктов, называть правила хранения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выполнять технологии приготовления блюд из молока и молочных продуктов;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виды теста, технологии приготовления разных видов теста;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национальные блюда из разных видов теста;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виды одежды, характеризовать стили одежды;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современные текстильные материалы, их получение и свойства;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выбирать текстильные материалы для изделий с учётом их свойств;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самостоятельно выполнять чертёж выкроек швейного изделия;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соблюдать последовательность технологических операций по раскрою, пошиву и отделке изделия;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учебные проекты, соблюдая этапы и технологии изготовления проектных изделий.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7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исследовать и анализировать свойства конструкционных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выбирать инструменты и оборудование, необходимые для изготовления выбранного изделия по данной технологии;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применять технологии механической обработки конструкционных материалов;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осуществлять доступными средствами контроль качества изготавливаемого изделия, находить и устранять допущенные дефекты;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художественное оформление изделий;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пластмассы и другие современные материалы, анализировать их свойства, возможность применения в быту и на производстве;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осуществлять изготовление субъективно нового продукта, опираясь на общую технологическую схему;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оценивать пределы применимости данной технологии, в том числе с экономических и экологических позиций;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знать и называть пищевую ценность рыбы, морепродуктов продуктов; определять качество рыбы;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знать и называть пищевую ценность мяса животных, мяса птицы, определять качество;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выполнять технологии приготовления блюд из рыбы,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технологии приготовления из мяса животных, мяса птицы;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блюда национальной кухни из рыбы, мяса;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мир профессий, связанных с изучаемыми технологиями, их востребованность на рынке труда.</w:t>
      </w:r>
    </w:p>
    <w:p w:rsidR="002764CA" w:rsidRPr="002764CA" w:rsidRDefault="004763B1"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.5.4. Предметные результаты освоения содержания модуля «Робототехника».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5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классифицировать и характеризовать роботов по видам и назначению;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знать основные законы робототехники;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назначение деталей робототехнического конструктора;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составные части роботов, датчики в современных робототехнических системах;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получить опыт моделирования машин и механизмов с помощью робототехнического конструктора;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применять навыки моделирования машин и механизмов с помощью робототехнического конструктора;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владеть навыками индивидуальной и коллективной деятельности, направленной на создание робототехнического продукта.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6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виды транспортных роботов, описывать их назначение;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конструировать мобильного робота по схеме; усовершенствовать конструкцию;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программировать мобильного робота;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управлять мобильными роботами в компьютерно-управляемых средах;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датчики, использованные при проектировании мобильного робота;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уметь осуществлять робототехнические проекты;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презентовать изделие.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7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виды промышленных роботов, описывать их назначение и функции;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назвать виды бытовых роботов, описывать их назначение и функции;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использовать датчики и программировать действие учебного робота в зависимости от задач проекта;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осуществлять робототехнические проекты, совершенствовать конструкцию, испытывать и презентовать результат проекта.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8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основные законы и принципы теории автоматического управления и регулирования, методы использования в робототехнических системах;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реализовывать полный цикл создания робота;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конструировать и моделировать робототехнические системы;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приводить примеры применения роботов из различных областей материального мира;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конструкцию беспилотных воздушных судов; описывать сферы их применения;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возможности роботов, роботехнических систем и направления их применения.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9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автоматизированные и роботизированные производственные линии;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анализировать перспективы развития робототехники;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мир профессий, связанных с робототехникой, их востребованность на рынке труда;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характеризовать принципы работы системы интернет вещей; сферы применения системы интернет вещей в промышленности и быту;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реализовывать полный цикл создания робота;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использовать визуальный язык для программирования простых робототехнических систем;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составлять алгоритмы и программы по управлению роботом;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самостоятельно осуществлять робототехнические проекты.</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.5.5. Предметные результаты освоения содержания модуля «Компьютерная графика. Черчение».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5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виды и области применения графической информации;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типы графических изображений (рисунок, диаграмма, графики, графы, эскиз, технический рисунок, чертёж, схема, карта, пиктограмма и другие);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основные элементы графических изображений (точка, линия, контур, буквы и цифры, условные знаки);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применять чертёжные инструменты;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читать и выполнять чертежи на листе А4 (рамка, основная надпись, масштаб, виды, нанесение размеров).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6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знать и выполнять основные правила выполнения чертежей с использованием чертёжных инструментов;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знать и использовать для выполнения чертежей инструменты графического редактора;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понимать смысл условных графических обозначений, создавать с их помощью графические тексты;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создавать тексты, рисунки в графическом редакторе.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7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виды конструкторской документации;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характеризовать виды графических моделей;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и оформлять сборочный чертёж;</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владеть ручными способами вычерчивания чертежей, эскизов и технических рисунков деталей;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владеть автоматизированными способами вычерчивания чертежей, эскизов и технических рисунков;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уметь читать чертежи деталей и осуществлять расчёты по чертежам.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8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использовать программное обеспечение для создания проектной документации;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создавать различные виды документов;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владеть способами создания, редактирования и трансформации графических объектов;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эскизы, схемы, чертежи с использованием чертёжных инструментов и приспособлений и (или) с использованием программного обеспечения;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создавать и редактировать сложные 3D-модели и сборочные чертежи.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9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эскизы, схемы, чертежи с использованием чертёжных инструментов и приспособлений и (или) в САПР;</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создавать 3D-модели в САПР;</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оформлять конструкторскую документацию, в том числе с использованием САПР;</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мир профессий, связанных с изучаемыми технологиями, их востребованность на рынке труда.</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.5.6. Предметные результаты освоения содержания модуля «3D-моделирование, прототипирование, макетирование».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7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виды, свойства и назначение моделей;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виды макетов и их назначение;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создавать макеты различных видов, в том числе с использованием программного обеспечения;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развёртку и соединять фрагменты макета;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сборку деталей макета;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разрабатывать графическую документацию;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мир профессий, связанных с изучаемыми технологиями макетирования, их востребованность на рынке труда.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8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создавать 3D-модели, используя программное обеспечение;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устанавливать соответствие модели объекту и целям моделирования;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проводить анализ и модернизацию компьютерной модели;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изготавливать прототипы с использованием технологического оборудования (3D-принтер, лазерный гравёр и другие);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модернизировать прототип в соответствии с поставленной задачей;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презентовать изделие.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9 классе: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использовать редактор компьютерного трёхмерного проектирования для создания моделей сложных объектов;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изготавливать прототипы с использованием технологического оборудования (3D-принтер, лазерный гравёр и другие);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и выполнять этапы аддитивного производства;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модернизировать прототип в соответствии с поставленной задачей;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области применения 3D-моделирования;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мир профессий, связанных с изучаемыми технологиями 3D-моделирования, их востребованность на рынке труда.</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.5.7. Предметные результаты освоения содержания модуля «Автоматизированные системы».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8–9 классах: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признаки автоматизированных систем, их виды;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принципы управления технологическими процессами;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управляющие и управляемые системы, функции обратной связи;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осуществлять управление учебными техническими системами;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конструировать автоматизированные системы;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основные электрические устройства и их функции для создания автоматизированных систем;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объяснять принцип сборки электрических схем;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сборку электрических схем с использованием электрических устройств и систем;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определять результат работы электрической схемы при использовании различных элементов;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осуществлять программирование автоматизированных систем на основе использования программированных логических реле;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мир профессий, связанных с автоматизированными системами, их востребованность на региональном рынке труда.</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.5.8. Предметные результаты освоения содержания модуля «Животноводство».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7–8 классах: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основные направления животноводства;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особенности основных видов сельскохозяйственных животных своего региона;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описывать полный технологический цикл получения продукции животноводства своего региона;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виды сельскохозяйственных животных, характерных для данного региона;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оценивать условия содержания животных в различных условиях;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владеть навыками оказания первой помощи заболевшим или пораненным животным;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способы переработки и хранения продукции животноводства;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пути цифровизации животноводческого производства;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объяснять особенности сельскохозяйственного производства своего региона;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мир профессий, связанных с животноводством, их востребованность на рынке труда.</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38</w:t>
      </w:r>
      <w:r w:rsidR="002764CA" w:rsidRPr="002764CA">
        <w:rPr>
          <w:rFonts w:ascii="Times New Roman" w:hAnsi="Times New Roman" w:cs="Times New Roman"/>
          <w:sz w:val="24"/>
          <w:szCs w:val="24"/>
        </w:rPr>
        <w:t>.5.9. Предметные результаты освоения содержания модуля Модуль «Растениеводство».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 концу обучения в 7–8 классах: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основные направления растениеводства;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описывать полный технологический цикл получения наиболее распространённой растениеводческой продукции своего региона;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виды и свойства почв данного региона;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ручные и механизированные инструменты обработки почвы;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классифицировать культурные растения по различным основаниям;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полезные дикорастущие растения и знать их свойства;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назвать опасные для человека дикорастущие растения;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полезные для человека грибы;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называть опасные для человека грибы;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владеть методами сбора, переработки и хранения полезных дикорастущих растений и их плодов;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владеть методами сбора, переработки и хранения полезных для человека грибов;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основные направления цифровизации и роботизации в растениеводстве;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получить опыт использования цифровых устройств и программных сервисов в технологии растениеводства;</w:t>
      </w:r>
    </w:p>
    <w:p w:rsid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характеризовать мир профессий, связанных с растениеводством, их востребованность на рынке труда.</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highlight w:val="yellow"/>
        </w:rPr>
        <w:t>39</w:t>
      </w:r>
      <w:r w:rsidR="002764CA" w:rsidRPr="00D76400">
        <w:rPr>
          <w:rFonts w:ascii="Times New Roman" w:hAnsi="Times New Roman" w:cs="Times New Roman"/>
          <w:sz w:val="24"/>
          <w:szCs w:val="24"/>
          <w:highlight w:val="yellow"/>
        </w:rPr>
        <w:t>. Федеральная рабочая программа по учебному предмету «Физическая культура».</w:t>
      </w:r>
    </w:p>
    <w:p w:rsidR="002764CA" w:rsidRPr="002764CA" w:rsidRDefault="00D7640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 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2764CA" w:rsidRPr="002764CA" w:rsidRDefault="00D76400" w:rsidP="007E0B29">
      <w:pPr>
        <w:jc w:val="both"/>
        <w:rPr>
          <w:rFonts w:ascii="Times New Roman" w:hAnsi="Times New Roman" w:cs="Times New Roman"/>
          <w:sz w:val="24"/>
          <w:szCs w:val="24"/>
        </w:rPr>
      </w:pPr>
      <w:r w:rsidRPr="00D76400">
        <w:rPr>
          <w:rFonts w:ascii="Times New Roman" w:hAnsi="Times New Roman" w:cs="Times New Roman"/>
          <w:sz w:val="24"/>
          <w:szCs w:val="24"/>
          <w:highlight w:val="yellow"/>
        </w:rPr>
        <w:t>39</w:t>
      </w:r>
      <w:r w:rsidR="002764CA" w:rsidRPr="00D76400">
        <w:rPr>
          <w:rFonts w:ascii="Times New Roman" w:hAnsi="Times New Roman" w:cs="Times New Roman"/>
          <w:sz w:val="24"/>
          <w:szCs w:val="24"/>
          <w:highlight w:val="yellow"/>
        </w:rPr>
        <w:t>.2. Пояснительная записка.</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.2.1.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.2.2. 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.2.3. 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.2.4. 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.2.5. 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.2.6. 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.2.7. 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.2.8. 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.2.9. 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2764CA" w:rsidRPr="002764CA" w:rsidRDefault="00C4476F" w:rsidP="007E0B29">
      <w:pPr>
        <w:jc w:val="both"/>
        <w:rPr>
          <w:rFonts w:ascii="Times New Roman" w:hAnsi="Times New Roman" w:cs="Times New Roman"/>
          <w:sz w:val="24"/>
          <w:szCs w:val="24"/>
        </w:rPr>
      </w:pPr>
      <w:r w:rsidRPr="00C4476F">
        <w:rPr>
          <w:rFonts w:ascii="Times New Roman" w:hAnsi="Times New Roman" w:cs="Times New Roman"/>
          <w:sz w:val="24"/>
          <w:szCs w:val="24"/>
          <w:highlight w:val="yellow"/>
        </w:rPr>
        <w:t>39</w:t>
      </w:r>
      <w:r w:rsidR="002764CA" w:rsidRPr="00C4476F">
        <w:rPr>
          <w:rFonts w:ascii="Times New Roman" w:hAnsi="Times New Roman" w:cs="Times New Roman"/>
          <w:sz w:val="24"/>
          <w:szCs w:val="24"/>
          <w:highlight w:val="yellow"/>
        </w:rPr>
        <w:t>.2. Пояснительная записка.</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.2.1.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.2.2. 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.2.3. 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.2.4. 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.2.5. 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.2.6. 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.2.7. 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.2.8. 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.2.9. 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.2.10. 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.2.11. В программе по физической культуре учитываются личностные и метапредметные результаты, зафиксированные в ФГОС ООО.</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highlight w:val="yellow"/>
        </w:rPr>
        <w:t>39</w:t>
      </w:r>
      <w:r w:rsidR="002764CA" w:rsidRPr="00C4476F">
        <w:rPr>
          <w:rFonts w:ascii="Times New Roman" w:hAnsi="Times New Roman" w:cs="Times New Roman"/>
          <w:sz w:val="24"/>
          <w:szCs w:val="24"/>
          <w:highlight w:val="yellow"/>
        </w:rPr>
        <w:t>.3. Содержание обучения в 5 классе.</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.3.1. Знания о физической культуре.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.3.2. 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Составление дневника физической культуры.</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.3.3. Физическое совершенствование.</w:t>
      </w:r>
    </w:p>
    <w:p w:rsidR="002764CA" w:rsidRPr="002764CA" w:rsidRDefault="00C4476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.3.1. Физкультурно-оздоровительная деятельность.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.3.3.2. Спортивно-оздоровительная деятельность.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Роль и значение спортивно-оздоровительной деятельности в здоровом образе жизни современного человека.</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.3.3.2.1. Модуль «Гимнастика».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.3.3.2.2. Модуль «Лёгкая атлетика».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Метание малого мяча с места в вертикальную неподвижную мишень, метание малого мяча на дальность с трёх шагов разбега.</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.3.3.2.3. Модуль «Зимние виды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.3.3.2.4. Модуль «Спортивные игры».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.3.3.2.5. Модуль «Спорт».</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highlight w:val="yellow"/>
        </w:rPr>
        <w:t>39</w:t>
      </w:r>
      <w:r w:rsidR="002764CA" w:rsidRPr="005E7181">
        <w:rPr>
          <w:rFonts w:ascii="Times New Roman" w:hAnsi="Times New Roman" w:cs="Times New Roman"/>
          <w:sz w:val="24"/>
          <w:szCs w:val="24"/>
          <w:highlight w:val="yellow"/>
        </w:rPr>
        <w:t>.4. Содержание обучения в 6 классе.</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.4.1. Знания о физической культуре.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.4.2. 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и способы самостоятельного развития физических качеств. Способы определения индивидуальной физической нагрузки. </w:t>
      </w:r>
      <w:r w:rsidR="005E7181" w:rsidRPr="002764CA">
        <w:rPr>
          <w:rFonts w:ascii="Times New Roman" w:hAnsi="Times New Roman" w:cs="Times New Roman"/>
          <w:sz w:val="24"/>
          <w:szCs w:val="24"/>
        </w:rPr>
        <w:t>Правила пр</w:t>
      </w:r>
      <w:r w:rsidR="005E7181">
        <w:rPr>
          <w:rFonts w:ascii="Times New Roman" w:hAnsi="Times New Roman" w:cs="Times New Roman"/>
          <w:sz w:val="24"/>
          <w:szCs w:val="24"/>
        </w:rPr>
        <w:t>оведения измерительных процедур</w:t>
      </w:r>
      <w:r w:rsidRPr="002764CA">
        <w:rPr>
          <w:rFonts w:ascii="Times New Roman" w:hAnsi="Times New Roman" w:cs="Times New Roman"/>
          <w:sz w:val="24"/>
          <w:szCs w:val="24"/>
        </w:rPr>
        <w:t xml:space="preserve"> по оценке физической подготовленности. Правила техники выполнения тестовых заданий и способы регистрации их результатов.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и способы составления плана самостоятельных занятий физической подготовкой.</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.4.3. Физическое совершенствование.</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.4.3.1. Физкультурно-оздоровительная деятельность.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.4.3.2. Спортивно-оздоровительная деятельность.</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.4.3.2.1. Модуль «Гимнастика».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Опорные прыжки через гимнастического козла с разбега способом «согнув ноги» (мальчики) и способом «ноги врозь» (девочки).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Упражнения на невысокой гимнастической перекладине: висы, упор ноги врозь, перемах вперёд и обратно (мальчики).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Лазанье по канату в три приёма (мальчики).</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.4.3.2.2. Модуль «Лёгкая атлетика».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Метание малого (теннисного) мяча в подвижную (раскачивающуюся) мишень.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.4.3.2.3. Модуль «Зимние виды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.4.3.2.4. Модуль «Спортивные игры».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игры и игровая деятельность по правилам с использованием разученных технических приёмов.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163.4.3.2.5. Модуль «Спорт».</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764CA" w:rsidRPr="002764CA" w:rsidRDefault="005E7181" w:rsidP="007E0B29">
      <w:pPr>
        <w:jc w:val="both"/>
        <w:rPr>
          <w:rFonts w:ascii="Times New Roman" w:hAnsi="Times New Roman" w:cs="Times New Roman"/>
          <w:sz w:val="24"/>
          <w:szCs w:val="24"/>
        </w:rPr>
      </w:pPr>
      <w:r w:rsidRPr="005E7181">
        <w:rPr>
          <w:rFonts w:ascii="Times New Roman" w:hAnsi="Times New Roman" w:cs="Times New Roman"/>
          <w:sz w:val="24"/>
          <w:szCs w:val="24"/>
          <w:highlight w:val="yellow"/>
        </w:rPr>
        <w:t>39</w:t>
      </w:r>
      <w:r w:rsidR="002764CA" w:rsidRPr="005E7181">
        <w:rPr>
          <w:rFonts w:ascii="Times New Roman" w:hAnsi="Times New Roman" w:cs="Times New Roman"/>
          <w:sz w:val="24"/>
          <w:szCs w:val="24"/>
          <w:highlight w:val="yellow"/>
        </w:rPr>
        <w:t>.5. Содержание обучения в 7 классе.</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.5.1. Знания о физической культуре.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Влияние занятий физической культурой и спортом на воспитание положительных качеств личности современного человека.</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.5.2. 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.5.3. Физическое совершенствование.</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.5.3.1. Физкультурно-оздоровительная деятельность.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.5.3.2. Спортивно-оздоровительная деятельность.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.5.3.2.1. Модуль «Гимнастика».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.5.3.2.2. Модуль «Лёгкая атлетика».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Метание малого (теннисного) мяча по движущейся (катящейся) с разной скоростью мишени.</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.5.3.2.3. Модуль «Зимние виды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.5.3.2.4. Модуль «Спортивные игры».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.5.3.2.5. Модуль «Спорт».</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764CA" w:rsidRPr="002764CA" w:rsidRDefault="005E7181" w:rsidP="007E0B29">
      <w:pPr>
        <w:jc w:val="both"/>
        <w:rPr>
          <w:rFonts w:ascii="Times New Roman" w:hAnsi="Times New Roman" w:cs="Times New Roman"/>
          <w:sz w:val="24"/>
          <w:szCs w:val="24"/>
        </w:rPr>
      </w:pPr>
      <w:r w:rsidRPr="005E7181">
        <w:rPr>
          <w:rFonts w:ascii="Times New Roman" w:hAnsi="Times New Roman" w:cs="Times New Roman"/>
          <w:sz w:val="24"/>
          <w:szCs w:val="24"/>
          <w:highlight w:val="yellow"/>
        </w:rPr>
        <w:t>39</w:t>
      </w:r>
      <w:r w:rsidR="002764CA" w:rsidRPr="005E7181">
        <w:rPr>
          <w:rFonts w:ascii="Times New Roman" w:hAnsi="Times New Roman" w:cs="Times New Roman"/>
          <w:sz w:val="24"/>
          <w:szCs w:val="24"/>
          <w:highlight w:val="yellow"/>
        </w:rPr>
        <w:t>.6. Содержание обучения в 8 классе.</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.6.1. Знания о физической культуре.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.6.2. 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.6.3. Физическое совершенствование.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.6.3.1. Физкультурно-оздоровительная деятельность.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.6.3.2. Спортивно-оздоровительная деятельность.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.6.3.2.1. Модуль «Гимнастика».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.6.3.2.2. Модуль «Лёгкая атлетика».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Кроссовый бег, прыжок в длину с разбега способом «прогнувшись».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.6.3.2.3. Модуль «Зимние виды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.6.3.2.4. Модуль «Плавание».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.6.3.2.5. Модуль «Спортивные игры».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.6.3.2.6. Модуль «Спорт».</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764CA" w:rsidRPr="002764CA" w:rsidRDefault="005E7181" w:rsidP="007E0B29">
      <w:pPr>
        <w:jc w:val="both"/>
        <w:rPr>
          <w:rFonts w:ascii="Times New Roman" w:hAnsi="Times New Roman" w:cs="Times New Roman"/>
          <w:sz w:val="24"/>
          <w:szCs w:val="24"/>
        </w:rPr>
      </w:pPr>
      <w:r w:rsidRPr="005E7181">
        <w:rPr>
          <w:rFonts w:ascii="Times New Roman" w:hAnsi="Times New Roman" w:cs="Times New Roman"/>
          <w:sz w:val="24"/>
          <w:szCs w:val="24"/>
          <w:highlight w:val="yellow"/>
        </w:rPr>
        <w:t>39</w:t>
      </w:r>
      <w:r w:rsidR="002764CA" w:rsidRPr="005E7181">
        <w:rPr>
          <w:rFonts w:ascii="Times New Roman" w:hAnsi="Times New Roman" w:cs="Times New Roman"/>
          <w:sz w:val="24"/>
          <w:szCs w:val="24"/>
          <w:highlight w:val="yellow"/>
        </w:rPr>
        <w:t>.7. Содержание обучения в 9 классе.</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.7.1. Знания о физической культуре.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.7.2. 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.7.3. Физическое совершенствование.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.7.3.1. Физкультурно-оздоровительная деятельность.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.7.3.2. Спортивно-оздоровительная деятельность.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.7.3.2.1. Модуль «Гимнастика».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.7.3.2.2. Модуль «Лёгкая атлетика».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.7.3.2.3. Модуль «Зимние виды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.7.3.2.4. Модуль «Плавание».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Брасс: подводящие упражнения и плавание в полной координации. Повороты при плавании брассом.</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.7.3.2.5. Модуль «Спортивные игры».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Баскетбол. Техническая подготовка в игровых действиях: ведение, передачи, приёмы и броски мяча на месте, в прыжке, после ведения.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Футбол. Техническая подготовка в игровых действиях: ведение, приёмы и передачи, остановки и удары по мячу с места и в движении.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.7.3.2.6. Модуль «Спорт».</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764CA" w:rsidRPr="002764CA" w:rsidRDefault="005E7181" w:rsidP="007E0B29">
      <w:pPr>
        <w:jc w:val="both"/>
        <w:rPr>
          <w:rFonts w:ascii="Times New Roman" w:hAnsi="Times New Roman" w:cs="Times New Roman"/>
          <w:sz w:val="24"/>
          <w:szCs w:val="24"/>
        </w:rPr>
      </w:pPr>
      <w:r w:rsidRPr="005E7181">
        <w:rPr>
          <w:rFonts w:ascii="Times New Roman" w:hAnsi="Times New Roman" w:cs="Times New Roman"/>
          <w:sz w:val="24"/>
          <w:szCs w:val="24"/>
          <w:highlight w:val="yellow"/>
        </w:rPr>
        <w:t>39</w:t>
      </w:r>
      <w:r w:rsidR="002764CA" w:rsidRPr="005E7181">
        <w:rPr>
          <w:rFonts w:ascii="Times New Roman" w:hAnsi="Times New Roman" w:cs="Times New Roman"/>
          <w:sz w:val="24"/>
          <w:szCs w:val="24"/>
          <w:highlight w:val="yellow"/>
        </w:rPr>
        <w:t>.8. Программа вариативного модуля «Базовая физическая подготовка».</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.8.1. Развитие силовых способностей.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2764CA" w:rsidRPr="002764CA" w:rsidRDefault="005E7181"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.8.2. Развитие скоростных способностей.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.8.3. Развитие выносливости.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.8.4. Развитие координации движений.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.8.5. Развитие гибкости.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.8.6. Упражнения культурно-этнической направленности.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Сюжетно-образные и обрядовые игры. Технические действия национальных видов спорта. </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.8.7. Специальная физическая подготовка.</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.8.7.1. Модуль «Гимнастика».</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.8.7.1.1. 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.8.7.1.2. 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.8.7.1.3. 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.8.7.1.4. 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.8.7.2. Модуль «Лёгкая атлетика».</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.8.7.2.1. 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.8.7.2.2. 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.8.7.2.3. 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.8.7.2.4. 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.8.7.3. Модуль «Зимние виды спорта».</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.8.7.3.1. 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.8.7.3.2. 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.8.7.3.3. Развитие координации. Упражнения в поворотах и спусках на лыжах, проезд через «ворота» и преодоление небольших трамплинов.</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.8.7.4. Модуль «Спортивные игры».</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.8.7.4.1. Баскетбол.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.8.1.4.2. Футбол.</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.8.1.4.2.1.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.8.1.4.2.2. 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.8.1.4.2.3. 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 Планируемые результаты освоения программы по физической культуре на уровне основного общего образования.</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.9.2.1. У обучающегося будут сформированы следующие универсальные познавательные учебные действия: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.9.2.2. У обучающегося будут сформированы следующие универсальные коммуникативные учебные действия: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.9.2.3. У обучающегося будут сформированы следующие универсальные регулятивные учебные действия: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highlight w:val="yellow"/>
        </w:rPr>
        <w:t>39</w:t>
      </w:r>
      <w:r w:rsidR="002764CA" w:rsidRPr="00B271B0">
        <w:rPr>
          <w:rFonts w:ascii="Times New Roman" w:hAnsi="Times New Roman" w:cs="Times New Roman"/>
          <w:sz w:val="24"/>
          <w:szCs w:val="24"/>
          <w:highlight w:val="yellow"/>
        </w:rPr>
        <w:t>.9. Планируемые результаты освоения программы по физической культуре на уровне основного общего образования.</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.9.1. 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.9.2.1. У обучающегося будут сформированы следующие универсальные познавательные учебные действия: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.9.2.2. У обучающегося будут сформированы следующие универсальные коммуникативные учебные действия: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B271B0"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w:t>
      </w:r>
      <w:r w:rsidR="00B271B0">
        <w:rPr>
          <w:rFonts w:ascii="Times New Roman" w:hAnsi="Times New Roman" w:cs="Times New Roman"/>
          <w:sz w:val="24"/>
          <w:szCs w:val="24"/>
        </w:rPr>
        <w:t xml:space="preserve">ыяснять способы их устранения. </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.9.2.3. У обучающегося будут сформированы следующие универсальные регулятивные учебные действия: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.9.3. Предметные результаты освоения программы по физической культуре на уровне основного общего образования.</w:t>
      </w:r>
    </w:p>
    <w:p w:rsidR="002764CA" w:rsidRPr="002764CA" w:rsidRDefault="00B271B0"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.9.3.1. К концу обучения в 5 классе обучающийся научится: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опорный прыжок с разбега способом «ноги врозь» (мальчики) и способом «напрыгивания с последующим спрыгиванием» (девочки);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передвигаться по гимнастической стенке приставным шагом, лазать разноимённым способом вверх и по диагонали;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бег с равномерной скоростью с высокого старта по учебной дистанции;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демонстрировать технику прыжка в длину с разбега способом «согнув ноги»;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передвигаться на лыжах попеременным двухшажным ходом (для бесснежных районов – имитация передвижения);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демонстрировать технические действия в спортивных играх: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волейбол (приём и передача мяча двумя руками снизу и сверху с места и в движении, прямая нижняя подача);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.9.3.2. К концу обучения в 6 классе обучающийся научится: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правила и демонстрировать технические действия в спортивных играх: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.9.3.3. К концу обучения в 7 классе обучающийся научится: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лазанье по канату в два приёма (юноши) и простейшие акробатические пирамиды в парах и тройках (девушки);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стойку на голове с опорой на руки и включать её в акробатическую комбинацию из ранее освоенных упражнений (юноши);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метание малого мяча на точность в неподвижную, качающуюся и катящуюся с разной скоростью мишень;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демонстрировать и использовать технические действия спортивных игр: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.9.3.4. К концу обучения в 8 классе обучающийся научится: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проводить занятия оздоровительной гимнастикой по коррекции индивидуальной формы осанки и избыточной массы тела;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соблюдать правила безопасности в бассейне при выполнении плавательных упражнений;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прыжки в воду со стартовой тумбы;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технические элементы плавания кролем на груди в согласовании с дыханием;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демонстрировать и использовать технические действия спортивных игр: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.9.3.4. К концу обучения в 9 классе обучающийся научится: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составлять и выполнять композицию упражнений черлидинга с построением пирамид, элементами степ-аэробики и акробатики (девушки);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соблюдать правила безопасности в бассейне при выполнении плавательных упражнений;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повороты кувырком, маятником;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технические элементы брассом в согласовании с дыханием;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 Физическая культура. Модули по видам спорта.</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 Модуль «Самбо».</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.10.1.1. Пояснительная записка модуля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.10.1.2. Целью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 </w:t>
      </w:r>
    </w:p>
    <w:p w:rsidR="002764CA" w:rsidRPr="002764CA" w:rsidRDefault="003C02CA"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.10.1.3. Задачами изучения модуля по самбо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жизненно важных навыков самостраховки и самозащиты, а также умения применять его в различных условиях;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формирование культуры движений, обогащение двигательного опыта средствами самбо с общеразвивающей и корригирующей направленностью;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общей культуры развития личности обучающегося средствами самбо, в том числе для самореализации и самоопределения;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развитие положительной мотивации и устойчивого учебно- познавательного интереса к физической культуре;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удовлетворение индивидуальных потребностей, обучающихся в занятиях физической культурой и спортом средствами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163.10.1.4. Место и роль модуля по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Специфика модуля по самбо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.10.1.5. Модуль по самбо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.10.1.6. Содержание модуля по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История развития самбо на малой родине, в стране и мире.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Роль личности в истории самбо. Последователи и легенды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Роль самбо в ведении боевых действий. Героизация подвигов.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Главные организации и федерации (международные, российские), осуществляющие управление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Характеристика направлений и правила самбо (спортивное, боевое, пляжное, демо).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Социальная и личностная успешность выдающихся спортсменов – самбистов.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Дневник спортсмена (самонаблюдение, краткосрочное и долгосрочное планирования, решение поставленных задач).</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Питьевой режим. Роль витаминов и микроэлементов в функционировании иммунной системы.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Основные средства и методы обучения технике и тактике самбо. Основы прикладного самбо и его значение.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Антидопинговые правила и программы в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поведения в экстремальных жизненных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Оказание первой доврачебной помощи на занятиях самбо и в бытовой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Этические нормы и правила поведения самбиста, техника безопасности при занятиях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личной гигиены, требования к спортивной одежде (экипировке) для занятий самбо. Правильное сбалансированное питание самбиста.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 действий.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Судейство простейших спортивных соревнований по самбо в качестве судьи или помощника судьи.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Характерные травмы во время занятий самбо и мероприятия по их предупреждению. Причины возникновения ошибок при выполнении технических приёмов самбо.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Тестирование уровня физической подготовленности в самбо.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Комплексы общеразвивающих, специальных и имитационных упражнений. Комплексы упражнений на развитие физических качеств, характерных для самбо.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Специально-подготовительные упражнения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Приёмы самостраховки: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 спину через партнёра, стоящего в упоре на коленях и предплечьях;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 спину через партнёра, стоящего в упоре на коленях и руках;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 бок перекатом через партнёра, стоящего в упоре на коленях и предплечьях, на бок через партнёра, стоящего в упоре на коленях и руках;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 бок кувырком через партнёра, стоящего в упоре на коленях и предплечьях;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 бок через партнёра, стоящего в упоре на коленях и руках;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на бок кувырком, выполняемые прыжком через руку партнёра в стойке;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 бок кувырком в движении, выполняя кувырок-полёт через партнёра, лежащего на ковре или стоящего боком;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вперёд на руки при падении на ковер спиной с вращением вокруг продольной оси, из стойки на руках;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на руки прыжком, то же прыжком назад, на спину прыжком.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Специально-подготовительные упражнения для бросков: зацепов, подхватов, через голову, через спину, через бедро.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Технико – тактические основы самбо: стойки, дистанции, захваты, перемещения.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Технические действия самбо в положении лёжа: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варианты удержаний и переворачиваний, рычаг локтя от удержания сбоку, перегибая руку через бедро;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узел плеча ногой от удержания сбоку;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рычаг руки противнику, лежащему на груди (рычаг плеча, рычаг локтя);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рычаг локтя захватом руки между ног;</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ущемление ахиллова сухожилия при различных взаиморасположениях соперников.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Основы самозащиты. Освобождение от захватов: в области запястья, предплечья, плеча, за одежду. От обхватов: туловища сзади, спереди, с руками, без рук.</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Тактическая подготовка. Игры-задания. Учебные схватки по заданию.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Тестовые упражнения по физической и технической подготовленности в самбо. Участие в соревновательной деятельности.</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.10.1.7. Содержание модуля по самбо направлено на достижение обучающимися личностных, метапредметных и предметных результатов обучения.</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.10.1.7.1. При изучении модуля по самбо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чувства патриотизма, уважения к Отечеству через знание истории и современного состояния развития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осознанное, уважительное и доброжелательное отношение к сверстникам и педагогам.</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.10.1.7.2. При изучении модуля по самбо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применять на практике прикладные действия самбо (самостраховка, самозащита) в экстремальных жизненных условиях;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.10.1.7.3. При изучении модуля по самбо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освоение прикладного направления самбо, демонстрация основных способов самозащиты и самостраховки;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знание и выполнение тестовых упражнений по физической и технической подготовленности. </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.10.2. Модуль «Гандбол».</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.10.2.1. Пояснительная записка модуля «Гандбол».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 </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.10.2.2. 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.10.2.3. Задачами изучения модуля по гандболу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освоение знаний о физической культуре и спорте в целом, истории развития гандбола в частности;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.10.2.4. Место и роль модуля по гандболу.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.10.2.5. Модуль по гандболу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 классах – по 34 часа);</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.10.2.6. Содержание модуля по гандболу.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гандболе.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История развития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Характеристика спортивных дисциплин гандбола (гандбол, пляжный гандбол, мини-гандбол).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Основные требования к игровой площадке, её размерам, зонам безопасности, допустимой температуре воздуха.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Основные средства и методы обучения технике передвижения с мячом и без мяча, броскам с опоры и в прыжке, игре вратаря.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Режим дня при занятиях гандболом. Правила личной гигиены во время занятий гандболом.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поведения и техники безопасности при занятиях гандболом.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Подвижные игры и правила их проведения. Организация и проведение игр специальной направленности с элементами гандбола.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безопасного, правомерного поведения во время соревнований по гандболу в качестве зрителя, болельщика.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и методы профилактики пагубных привычек, асоциального и созависимого поведения. Антидопинговое поведение.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Подвижные игры с элементами гандбола: игры, включающие элементы соревнования и не имеющие сюжета, игры сюжетного характера, командные игры.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Специально-подготовительные упражнения, развивающие основные качества, необходимые для овладения техникой и тактикой игры в гандбол.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Ловля мяча: ловля мяча (двумя руками на месте и в прыжке), ловля мяча (справа и слева, с недолётом), ловля мяча высокого, низкого, катящегося, с отскока и полуотскока от площадки.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Передача мяча: передача мяча одной рукой хлестом сверху и сбоку, с места, с разбега, с последующим перемещением.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 из-за боковой линии, при свободном броске, совершенствование с конкретным партнёром в конкретной ситуации.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Учебные игры в гандбол. Малые (упрощенные) игры в технико-тактической подготовке игроков в гандбол. Участие в соревновательной деятельности.</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.10.2.7. Содержание модуля по гандболу направлено на достижение обучающимися личностных, метапредметных и предметных результатов обучения.</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.10.2.7.1. 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проявление положительных качеств личности и управление своими эмоциями в различных ситуациях и условиях;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осознанное, уважительное и доброжелательное отношение к сверстникам и педагогам.</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.10.2.7.2. 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.10.2.7.3. 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совершенствование технических приемов и тактических действий по гандболу, изученных на уровне начального общего образования;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составлять и демонстрировать комплексы упражнений на развитие физических качеств, характерные для гандбола;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освоение и демонстрация базовых технических приемов техники игры, знания, демонстрация базовых тактических действий игроков в гандболе;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использование основных средств и методов обучения базовым техническим приемам и тактическим действиям гандбола;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соблюдение правил личной гигиены и ухода за спортивным инвентарем и оборудованием, подбора спортивной одежды и обуви для занятий по гандболу;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контрольно-тестовых упражнений для определения уровня физической и технической подготовленности игроков в гандбол;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.10.3. Модуль «Дзюдо».</w:t>
      </w:r>
    </w:p>
    <w:p w:rsidR="002764CA" w:rsidRPr="002764CA" w:rsidRDefault="002D5A05"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.10.3.1. Пояснительная записка модуля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.10.3.2. Целью изучение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.10.3.3. Задачами изучения модуля по дзюдо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общей культуры развития личности обучающегося средствами дзюдо, в том числе для самореализации и самоопределения;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.10.3.4. Место и роль модуля по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.10.3.5. Модуль по дзюдо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.10.3.6. Содержание модуля по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борьбе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История развития отечественных и зарубежных борцовских клубов. Ведущие борцы региона и Российской Федерации.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Названия и роль главных организаций, федераций (международные, российские), осуществляющих управление и развитие дзюдо.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Борцовские клубы, их история и традиции. Известные отечественные борцы-дзюдоисты и тренеры.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Достижения отечественной сборной команды страны и российских клубов на мировых чемпионатах, первенствах и международных соревнованиях.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Требования безопасности при организации занятий дзюдо. Характерные травмы борцов и мероприятия по их предупреждению.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Словарь (глоссарий) терминов и определений по дзюдо.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соревнований по дзюдо. Судейская коллегия, обслуживающая соревнования по дзюдо. Жесты судьи.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подбора физических упражнений для развития физических качеств борца.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Понятия и характеристика технических и тактических элементов и приёмов в дзюдо, их название и техника выполнения.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безопасного, правомерного поведения во время соревнований по дзюдо в качестве зрителя, болельщика (фаната).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Самоконтроль и его роль в учебной и соревновательной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личной гигиены, требования к спортивной одежде и обуви для занятий дзюдо. Правила ухода за спортивным инвентарем и оборудованием.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Тестирование уровня физической подготовленности в дзюдо.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Дневник самонаблюдения за показателями развития физических качеств и состояния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Комплексы упражнений для развития физических качеств (ловкости, гибкости, силы, выносливости, быстроты и скоростных способностей).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Комплексы корригирующей гимнастики с использованием специальных упражнений из арсенала дзюдо. Разминка и её роль в уроке физической культуры.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Технические приёмы и тактические действия в дзюдо, изученные на уровне начального общего образования.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Индивидуальные технические действия и передвижения: различные виды ходьбы и бега.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Акробатические элементы: перекаты, различные виды кувырков, перевороты боком, перевороты разгибом и другие элементы.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борьбы дзюдо. Связки и комбинации технических действий в партере.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Базовые технические действия в стойке: броски, согласно российской квалификационной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технических действий в стойке.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Учебные, тренировочные и контрольные поединки, игры с элементами единоборств. Участие в соревновательной деятельности.</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.10.3.7. Содержание модуля по дзюдо направлено на достижение обучающимися личностных, метапредметных и предметных результатов обучения.</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.10.3.7.1. При изучении модуля по дзюдо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.10.3.7.2. При изучении модуля по дзюдо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.10.3.7.3. При изучении модуля по дзюдо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роли главных организаций по дзюдо регионального, всероссийского 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демонстрировать технику базовых технические действия в стойке и партере;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изученных технических и тактических приёмов в учебной, игровой и досуговой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заинтересованности и 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отслеживать правильность двигательных действий и выявлять ошибки в технике выполнения приёмов борьбы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соблюдать правила личной гигиены и ухода за борцовским спортивным инвентарем и оборудованием;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подбирать спортивную одежду и обувь для занятий дзюдо;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.10.4. Модуль «Тэг-регби».</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.10.4.1. Пояснительная записка к модулю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активность.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.10.4.2. Целью изучения модуля по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.10.4.3. Задачами изучения модуля по тэг-регби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средствами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.10.4.4. Место и роль модуля по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содержании модуля по тэг-регби 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.10.4.5. Модуль по тэг-регби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.10.4.6. Содержание модуля по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История регби. Техника безопасности на занятиях тэг-регби. Правила игры в тэг-регби. Развитие регби в России. Судейская терминология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Требования безопасности при организации занятий тэг-регби, в том числе самостоятельных. Форма и экипировка занимающегося тэг-регби. Гигиена и самоконтроль при занятиях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подбора физических упражнений регбиста. Комплексы упражнений для развития различных физических качеств регбиста.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Понятие о спортивной этике и взаимоотношениях между обучающимися. Знание игровых амплуа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морально-волевых качеств в процессе занятий тэг-регби: сознательность, смелость, выдержка, решительность, настойчивость.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тэг-регби. Тестирование уровня физической подготовленности в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подготовительных и специальных упражнений, формирующих двигательные умения и навыки во время занятий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Индивидуальные технические действия: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владения регбийным мячом: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стойки и перемещения;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держание мяча, бег с мячом, розыгрыш мяча, прием мяча, подбор и приземление мяча;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финты;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передвижения с мячом по площадке;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передачи мяча в парах (сбоку, снизу) стоя на месте и в движении;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передачи в колоннах с перемещениями;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передача и ловля высоко летящего мяча;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подбор неподвижного мяча, катящегося мяча.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Тактические взаимодействия: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парах, в тройках, кресты, забегания, смещения, линия защиты;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тактические действия с учетом игровых амплуа в команде;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быстрые переключения в действиях - от нападения к защите и от защиты к нападению.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Учебные игры в тэг-регби по упрощенным правилам.</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.10.4.7. Содержание модуля по тэг-регби направлено на достижение обучающимися личностных, метапредметных и предметных результатов обучения.</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.10.4.7.1. При изучении модуля по тэг-регби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самостоятельного принятия решений и командного игрового взаимодействия;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оказание бескорыстной помощи своим сверстникам, нахождение с ними общего языка и общих интересов;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максимально проявлять физические способности (качества) при выполнении тестовых упражнений по физической культуре.</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.10.4.7.2. При изучении модуля по тэг-регби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восприятие тэг-регби как средства организации здорового образа жизни, профилактики вредных привычек и ассоциального поведения;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.10.4.7.3. При изучении модуля по тэг-регби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истории и развития регби, их положительного влияния на укрепление мира и дружбы между народами;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организовывать самостоятельные занятия по формированию культуры движений, подбирать упражнения различной направленности;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вести наблюдения за динамикой показателей физического развития, объективно оценивать их;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интересно и доступно излагать знания о физической культуре и тэг-регби, грамотно пользоваться понятийным аппаратом;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осуществлять судейство соревнований по тэг-регби, владеть информационными жестами судьи.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осуществлять судейство соревнований по тэг-регби, владеть информационными жестами судьи.</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.10.5. Модуль «Плавание».</w:t>
      </w:r>
    </w:p>
    <w:p w:rsidR="002764CA" w:rsidRPr="002764CA" w:rsidRDefault="0076546B"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.10.5.1 Общая характеристика модуля «Плавание».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«Плавание» (далее – модуль по плаванию, плавание)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Средства плавания способствуют гармоничному развитию и укреплению здоровья детей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 повышения выносливости и устойчивого состояния организма к воздействию низких температур, простудным заболеваниям и другим изменениям внешней среды.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2764CA" w:rsidRPr="002764CA" w:rsidRDefault="00385398"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.10.5.2. Целью изучения модуля по плаванию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rsidR="002764CA" w:rsidRPr="002764CA" w:rsidRDefault="00385398"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.10.5.3. Задачами изучения модуля по плаванию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жизненно важного навыка плавания и умения применять его в различных условиях;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обучение основам техники всех способов плавания, безопасному поведению на занятиях в бассейне, отдыхе у воды, в критических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культуры движений, обогащение двигательного опыта средствами плавания с общеразвивающей и корригирующей направленностью;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общей культуры развития личности обучающегося средствами плавания, в том числе, для самореализации и самоопределения;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385398"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.10.5.4. Место и роль модуля по плаванию.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по плаванию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 итогам прохождения модуля по плаванию 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rsidR="002764CA" w:rsidRPr="002764CA" w:rsidRDefault="00385398"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.10.5.5. Модуль по плаванию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764CA" w:rsidRPr="002764CA" w:rsidRDefault="00385398"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.10.5.6. Содержание модуля по плаванию.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плавании.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История развития плавания как вида спорта в мире, в Российской Федерации, в регионе. Достижения отечественных пловцов на мировых первенствах и Олимпийских играх.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Главные организации и федерации (международные, российские), осуществляющие управление плаванием.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Характеристика видов плавания (спортивное плавание, синхронное плавание). Характеристика стилей плавания.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Водное поло. Прыжки в воду.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Основные правила проведения соревнований по плаванию. Дистанции 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Занятия плаванием как средство укрепления здоровья, повышения функциональных возможностей основных систем организма. Сведения о физических качествах, необходимых пловцу и способах их развития. Значение занятий плаванием на формирование положительных качеств личности человека.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Основные требования к плавательному бассейну, его размерам, дорожкам, допустимой температуре воды.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Основные средства и методы обучения технике способов плавания. Основы прикладного плавания и его значение. Игры и развлечения на воде.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поведения и техники безопасности при занятиях плаванием в 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Самоконтроль во время занятий плаванием и при купании в бассейне и открытых водоемах. Первые внешние признаки утомления. Средства восстановления организма после физической нагрузки.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личной гигиены, требования к спортивной одежде (плавательной экипировке) для занятий плаванием. Правильное сбалансированное питание пловца.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Индивидуальные комплексы упражнений, включающих общеразвивающие, специальные и имитационные упражне¬ния на суше, в воде, упражнения для изучения техники спортивных способов плавания и их совершенствования. Самостоятельное освоение двигательных действий.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Судейство простейших спортивных соревнований по плаванию в качестве судьи или помощника судьи.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Характерные травмы во время занятий плаванием и мероприятия по их предупреждению. Причины возникновения ошибок при выполнении технических приёмов и способов плавания.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Тестирование уровня физической подготовленности в плавании.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общеразвивающих, специальных и имитационных упражнений на суше. Комплексы упражнений на развитие физических качеств, характерных для плавания.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Развлечения на воде.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Специальные и имитационные упражне¬ния в воде. Упражнения для изучения техники спортивных способов плавания и их совершенствования (брасс, кроль на груди, кроль на спине, баттерфляй (дельфин).</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Старты и повороты (имитационные упражнения на суше, упражнения в воде): упражнения для совершенствования старта из воды, изучение стартового прыжка с тумбочки, упражнения для совершенствования открытого плоского поворота в кроле на груди, на спине, поворота «маятником» в брассе, изучение поворота кувырком вперед (сальто) в кроле на груди и на спине.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Прикладные способы плавания: плавание на боку, брасс на спине, ныряние. Плавание в экстремальных ситуациях (длительное пребывание в воде, способы отдыха в воде, при судорогах во время плавания, плавание в водорослях, при сильной волне, при сильном течении и водоворотах при провале под лед, в одежде). Транспортировка пострадавшего на воде. Приемы освобождения от захватов тонущего. Применение спасательных средств.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Тестовые упражнения по физической подготовленности в плавании. Участие в соревновательной деятельности.</w:t>
      </w:r>
    </w:p>
    <w:p w:rsidR="002764CA" w:rsidRPr="002764CA" w:rsidRDefault="00385398"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.10.5.7. Содержание модуля по плаванию направлен на достижение обучающимися личностных, метапредметных и предметных результатов обучения.</w:t>
      </w:r>
    </w:p>
    <w:p w:rsidR="002764CA" w:rsidRPr="002764CA" w:rsidRDefault="00385398"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.10.5.7.1. При изучении модуля по плаванию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чувства патриотизма, уважения к Отечеству через знания истории и современного состояния развития плавания;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обучающихся к саморазвитию и самообразованию, мотивации и осознанному выбору индивидуальной траектории образования средствами плавания профессиональных предпочтений в области физической культуры и спорта,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осознанное, уважительное и доброжелательное отношение к сверстникам и педагогам.</w:t>
      </w:r>
    </w:p>
    <w:p w:rsidR="002764CA" w:rsidRPr="002764CA" w:rsidRDefault="00385398"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.10.5.7.2. При изучении модуля по плаванию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направлении;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764CA" w:rsidRPr="002764CA" w:rsidRDefault="00385398"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.10.5.7.3. При изучении модуля по плаванию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значения плавания как средства повышения функциональных возможностей основных систем организма и укрепления здоровья человека, роли плавания в направлениях: физическая культура, спорт, здоровье, безопасность, укрепление международных связей, достижений выдающихся отечественных пловцов, их вклад в развитие плавания;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характеризовать виды плавания (спортивное плавание, синхронное плавание, водное поло, прыжки в воду) и стили плавания (брасс, кроль на груди и кроль на спине, баттерфляй (дельфин);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дистанций и программ соревнований, состава судейской коллегии, функций судей, применение терминологии и правил проведения соревнований по плаванию в учебной, соревновательной и досуговой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пострадавшего на воде, основных и подручных средств спасения на воде, способов плавания в экстремальных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выполнять комплексы упражнений, включающие общеразвивающие, специальные и имитационные упражнения на суше и в воде, упражнения для изучения техники спортивных способов плавания и их совершенствования;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составлять и демонстрировать комплексы упражнений на развитие физических качеств, характерные для плавания, демонстрировать технику проплывания отрезков на дистанции различными стилями плавания, выполнять различные старты и повороты;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освоение прикладных способов плавания, демонстрацию основных способов транспортировки пострадавшего на воде, применение спасательных средств;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выполнение тестовых упражнений по физической подготовленности в плавании, проплывание дистанции 50 метров вольным стилем без остановки, дистанции 25 метров различными стилями плавания в полной координации, участие в соревнованиях по плаванию.</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.10.6. Модуль «Хоккей».</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.10.6.1. Пояснительная записка модуля «Хоккей».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Выполнение сложнокоординационных, технико-тактических действий в хоккее обеспечивает эффективное развитие физических качеств (быстроты, ловкости, выносливости, силы и гибкости) и формирование двигательных навыков.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.10.6.2. Целью изучения модуля по хоккею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.10.6.3. Задачами изучения модуля по хоккею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освоение знаний о физической культуре и спорте в целом, истории развития хоккея в частности;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общих представлений о хоккее, о его возможностях и значении в процессе укрепления здоровья, физическом развитии и физической подготовке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вида спорта «Хоккей»;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.10.6.4. Место и роль модуля по хоккею.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по хоккею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подготовке юношей к службе в Вооруженных Силах Российской Федерации и участии в спортивных соревнованиях.</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.10.6.5. Модуль по хоккею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.10.6.6. Содержание модуля по хоккею.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хоккее.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 (федераций).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Требования к безопасности при организации занятий хоккеем. Характерные травмы хоккеистов и мероприятия по их предупреждению.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Хоккейный словарь терминов и определений. Правила соревнований вида спорта «хоккей».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Судейская коллегия, обслуживающая соревнования по хоккею. Жесты судьи. Амплуа полевых игроков при игре в хоккей.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подбора физических упражнений для воспитания физических качеств хоккеиста.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Понятия и характеристика технических и тактических элементов хоккея, их название и методика выполнения.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безопасного, правомерного поведения во время соревнований по хоккею в качестве зрителя, болельщика (фаната).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личной гигиены, требования к спортивной одежде и обуви для занятий хоккеем. Правила ухода за спортивным инвентарем и оборудованием.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Правильное сбалансированное питание хоккеиста.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Тестирование уровня физической подготовленности в хоккее.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Дневник самонаблюдения за показателями развития физических качеств и состояния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упражнений для воспитания физических качеств (ловкости, гибкости, силы, выносливости, быстроты).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упражнений, формирующие двигательные умения и навыки для реализации технических и тактических действий хоккеиста.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корригирующей гимнастики с использованием специальных хоккейных упражнений. Разминка и её роль в уроке физической культуры.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передвижения на коньках: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бег скользящими, короткими и скрестными шагами, бег с изменением направления движения, спиной вперед переступанием ногами, спиной вперед не отрывая коньков ото льда, спиной вперед скрестными шагами;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повороты влево и вправо скрестными шагами;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старт с места лицом вперед, из различных положений с последующими ускорениями в заданные направления;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торможение с поворотом туловища на 90 градусов на одной и двух ногах;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прыжки толчком одной и двумя ногами, повороты в движении на 180 градусов и 360 градусов;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выпады, глубокие приседания на одной и двух ногах, падения на колени в движении с последующим быстрым вставанием и ускорениями;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падение на грудь, на бок с последующим быстрым вставанием и бегом в заданном направлении;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 приемов техники движения на коньках по реализации стартовой и дистанционной скорости;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 приемов техники по передвижению хоккеистов на коньках, направленный на совершенствование скоростного маневрирования.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Техника владения клюшкой и шайбой: ведение шайбы, обводка, удары, бросок шайбы, остановка шайбы, прием шайбы с одновременной ее подработкой и последующими действиями, отбор шайбы способом остановки, прижимания соперника к борту и овладения шайбой.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игры вратаря: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торможение на параллельных коньках;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передвижения короткими шагами, повороты в движении на 180 градусов, 360 градусов в основной стойке вратаря, бег спиной вперед, лицом вперед;</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ловля шайбы ловушкой в шпагате, на блин;</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отбивание шайбы блином с одновременным движением в сторону (вправо, влево) на параллельных коньках, щитками с падением на бок (вправо, влево).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Тактическая подготовка: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скоростное маневрирование и выбор позиции, дистанционная опека, контактная опека;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отбор шайбы перехватом, клюшкой, с применением силовых единоборств;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ловля шайбы на себя с падением на одно и два колена, а также с падением на бок.</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Групповые тактические действия.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Командные атакующие тактические действия.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Тактика игры вратаря. Выбор позиции в воротах.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Учебные игры в хоккей. Участие в соревновательной деятельности.</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.10.6.7. Содержание модуля по хоккею направлено на достижение обучающимися личностных, метапредметных и предметных результатов обучения.</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.10.6.7.1. При изучении модуля по хоккею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патриотизма, уважения к Отечеству через знания истории и современного состояния развития хоккея, включая региональный, всероссийский и международный уровни;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 культуры и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осознанного, уважительного и доброжелательного общения в команде, со сверстниками и педагогами;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.10.6.7.2. При изучении модуля по хоккею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своего обучения средствами хоккея,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компетентности в области использования ИКТ, соблюдение норм информационной избирательности, этики и этикета.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.10.6.7.3. При изучении модуля по хоккею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роли хоккейных организаций регионального, всероссийского 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применения и соблюдения правил игры в хоккей в процессе учебной и соревновательной деятельности, правил соревнований и судейской терминологии в игре;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описания и демонстрации правильной техники выполнения общеподготовительных и специально-подготовительных упражнений в хоккее;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определений тактической и технической подготовки хоккеиста, описание тактических и технических элементов игры в хоккей, характеристика и владение методикой технических и тактических элементов хоккея, их применение в учебных, игровых заданиях;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техники владения клюшкой и шайбой (ведение, обводка, финты, бросок, удары, остановка, отбор) в игровых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выполнение комплекса технических приемов по передвижению хоккеистов на коньках, направленный на совершенствование скоростного маневрирования, перехватов шайбы различным способом в игре;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амплуа полевых игроков при игре в хоккей, определять амплуа игроков и выбирать позицию игроков в зависимости от игровой ситуации;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 различных игровых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способом;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и соблюдение правил безопасного, правомерного поведения во время соревнований по хоккею в качестве зрителя, болельщика;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способность применять самоконтроль в учебной и 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соблюдение правил личной гигиены и ухода за хоккейным спортивным инвентарем и оборудованием, подбора спортивной одежды и обуви для занятий хоккеем;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.10.7. Модуль «Футбол».</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.10.7.1. Пояснительная записка модуля «Футбол».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.10.7.2. 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.10.7.3. Задачами изучения модуля по футболу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удовлетворение индивидуальных потребностей обучающихся в занятиях физической культурой и спортом средствами футбола;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.10.7.4. Место и роль модуля по футболу.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 </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.10.7.5. Модуль по футболу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5, 6, 7, 8, 9-х классах – по 34 часа).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.10.7.6. Содержание модуля по футболу.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футболе.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Сведения о ведущих отечественных и зарубежных футбольных клубах, их традициях.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Выдающиеся отечественные и зарубежные игроки, тренеры, внесшие общий вклад в развитие и становление современного футбола.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Соревнования по футболу, фестивали и футбольные проекты, проводимые для общеобразовательных организаций и обучающихся («Кожаный мяч», «Мини-футбол – в школу», «Футбол в школе» и другие физкультурно-спортивные мероприятия).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ухода за инвентарем, спортивным оборудованием, футбольным полем.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безопасного поведения на занятиях футболом и стадионе во время просмотра игры в качестве зрителя, болельщика.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Характерные травмы футболистов, методы и меры предупреждения травматизма во время занятий.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Основы правильного питания и суточного пищевого рациона футболистов.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Влияние занятий футболом на укрепление здоровья, развитие физических качеств и физической подготовленности организма.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Основы организации здорового образа жизни средствами футбола, методы профилактики вредных привычек и асоциального поведения.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Влияние занятий футболом на формирование положительных качеств личности человека.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Стратегии, системы, тактика и стили игры футбол.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личной гигиены, требования к спортивной одежде и обуви для занятий футболом. Правила ухода за спортивным инвентарем и оборудованием.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Подбор и составление комплексов общеразвивающих и корригирующих упражнений. Закаливающие процедуры.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Методы предупреждения и нивелирования конфликтных ситуации во время занятий футболом.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Подвижные игры и эстафеты с элементами футбола. Контроль за физической нагрузкой, физическим развития и состоянием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Тестирование уровня физической и технической подготовленности в футболе.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Подбор и составление комплексов общеразвивающих упражнений с футбольным мячом.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специальных упражнений для развития физических качеств, упражнения на частоту движений ног и специально-беговые упражнения.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Подвижные игры и эстафеты специальной направленности с элементами и техническими приемами футбола.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Индивидуальные технические действия с мячом: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остановка мяча ногой – внутренней стороной стопы, подошвой, средней частью подъема, с переводом в стороны;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удары по мячу ногой – внутренней стороной стопы, внутренней частью подъема, средней частью подъема, внешней частью подъема;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удар по мячу головой – серединой лба;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обманные движения («финты») – «остановка» мяча ногой, «уход» выпадом, «уход» в сторону, «уход» с переносом ноги через мяч, «удар» по мячу ногой;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отбор мяча – выбиванием, перехватом;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Вбрасывание мяча.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Учебные игры в футбол. Участие в фестивалях и соревнованиях по футболу.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Тестовые упражнения по физической и технической подготовленности обучающихся в футболе.</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.10.7.7. Содержание модуля по футболу направлено на достижение обучающимися личностных, метапредметных и предметных результатов обучения.</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.10.7.7.1. При изучении модуля по футболу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патриотизма, уважения к Отечеству через знания истории и современного состояния развития футбола;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осознанного, уважительного и доброжелательного отношения в команде, со сверстниками и педагогами;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нравственного поведения, осознанного и ответственного отношения к собственным поступкам, положительных качеств личности;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моральной компетентности в решении проблем в процессе занятий физической культурой, игровой и соревновательной деятельности по футболу;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ценности здорового и безопасного образа жизни;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.10.7.7.2. 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находить общее решение и разрешать конфликтные ситуации на основе согласования позиций и учёта интересов;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формулировать, аргументировать и отстаивать своё мнение;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.10.7.7.3. При изучении модуля по футболу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правил соревнований по виду спорта футбол, состава судейской бригады их роли, обязанностей, основных функций и жесты;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соблюдать правила игры футбол в учебных играх в качестве судьи, помощника судьи, секретаря;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правил безопасности при занятиях футболом, правомерного поведения во время соревнований по футболу в качестве зрителя, болельщика;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средства общей и специальной физической подготовки, основные методы обучения техническим приемам;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применять изученные технические приемы в учебной, игровой, соревновательной и досуговой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анализировать выполнение технических приемов в футболе и находить способы устранения ошибок;</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оказывать первую помощь при травмах и повреждениях во время занятий футболом;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 Модуль «Фитнес-аэробика».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.10.8.1. Пояснительная записка модуля «Фитнес-аэробика».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.10.8.2. 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.10.8.3. Задачами изучения модуля по фитнес-аэробике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детей и подростков,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освоение знаний о физической культуре и спорте в целом, истории развития фитнес-аэробики в частности;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популяризация вида спорта «Фитнес-аэробика» среди детей и молодежи и вовлечение большого количества обучающихся в занятия фитнес-аэробикой;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у обучающихся творческих способностей;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.10.8.4. Место и роль модуля по фитнес-аэробике.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.10.8.5. Модуль по фитнес-аэробике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 Модуль «Фитнес-аэробика».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.10.8.1. Пояснительная записка модуля «Фитнес-аэробика».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.10.8.2. 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.10.8.3. Задачами изучения модуля по фитнес-аэробике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детей и подростков,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освоение знаний о физической культуре и спорте в целом, истории развития фитнес-аэробики в частности;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популяризация вида спорта «Фитнес-аэробика» среди детей и молодежи и вовлечение большого количества обучающихся в занятия фитнес-аэробикой;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у обучающихся творческих способностей;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.10.8.4. Место и роль модуля по фитнес-аэробике.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.10.8.5. Модуль по фитнес-аэробике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.10.8.6. Содержание модуля по фитнес-аэробике.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фитнес-аэробике.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морально-волевых качеств во время занятий фитнес-аэробикой.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Движения рук в фитнес-аэробике. Подача вербальных и визуальных команд. Построение занятия (разминка, аэробная часть, силовая часть, заминка).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История возникновения и развития хип-хоп аэробики в Америке, Европе и России. Особенности данного танцевального стиля.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постановки позиции ног, корпуса.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Подготовка места занятий, выбор одежды и обуви для занятий фитнес-аэробикой.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Составление планов и самостоятельное проведение занятий фитнес-аэробикой.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Тестирование уровня физической подготовленности в фитнес-аэробики.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Движения рук в фитнес-аэробике. Подача вербальных и визуальных команд.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Построение урока (разминка, аэробная часть, силовая часть, заминка).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упражнений для развития физических качеств (гибкости, силы, выносливости, быстроты и скоростных способностей).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Классическая аэробика: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подбор элементов, движений и связок классической аэробики.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Степ-аэробика: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базовые элементы со сменой лидирующей ноги (билатеральные);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базовые шаги и различные элементы без смены и со сменой лидирующей ноги, движения руками (в том числе в сочетании с движениями ног);</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Хип-хоп аэробика: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базовые элементы танцевальных движений, базовые движения хип-хопа;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элементы хип-хоп танца на середине и в партере в разнообразных вариациях; выразительность танцевальных движений;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комбинации танцевальных движений хип-хопа.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Хореографическая подготовка: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повторение танцевальных шагов, основных элементов танцевальных движений: (шаги с подскоками вперед и с поворотом, шаги галопа);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французская классическая балетная постановка позиции рук;</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позиции рук классического танца;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.10.8.7. Содержание модуля по фитнес-аэробике направлен на достижение обучающимися личностных, метапредметных и предметных результатов обучения.</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.10.8.7.1. При изучении модуля по фитнес-аэробике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оценивать ситуацию и оперативно принимать решения, находить способы взаимодействия с партнерами во время занятий фитнес-аэробикой, а также в учебной и игровой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.10.8.7.2. 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.10.8.7.3. При изучении модуля по фитнес-аэробике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классификацию видов фитнес-аэробики;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и понимание техники и последовательности выполнения упражнений по фитнес-аэробике;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выполнение базовых элементов классической и степ-аэробики низкой и высокой интенсивности со сменой (и без смены) лидирующей ноги;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сочетать маршевые и лифтовые элементы;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подбирать музыку для комплексов упражнений фитнес-аэробики с учетом интенсивности и ритма;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основ музыкальных знаний грамоты (музыкальный квадрат, музыкальная фраза);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чувства ритма, понимание взаимосвязи музыки и движений;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сверстниками;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.10.9. Модуль «Спортивная борьба».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.10.9.1. Пояснительная записка модуля «Спортивная борьба».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.10.9.2. 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.10.9.3. Задачами изучения модуля по спортивной борьбе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 развитии и физической подготовке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общей культуры развития личности обучающегося средствами спортивной борьбы, в том числе для самореализации и самоопределения;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развитие положительной мотивации и устойчивого учебно-познавательного интереса к физической культуре, удовлетворение </w:t>
      </w:r>
      <w:r w:rsidR="0030262F" w:rsidRPr="002764CA">
        <w:rPr>
          <w:rFonts w:ascii="Times New Roman" w:hAnsi="Times New Roman" w:cs="Times New Roman"/>
          <w:sz w:val="24"/>
          <w:szCs w:val="24"/>
        </w:rPr>
        <w:t>индивидуальных потребностей,</w:t>
      </w:r>
      <w:r w:rsidRPr="002764CA">
        <w:rPr>
          <w:rFonts w:ascii="Times New Roman" w:hAnsi="Times New Roman" w:cs="Times New Roman"/>
          <w:sz w:val="24"/>
          <w:szCs w:val="24"/>
        </w:rPr>
        <w:t xml:space="preserve"> обучающихся в занятиях физической культурой и спортом средствами спортивной борьбы;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 в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.10.9.4. Место и роль модуля по спортивной борьбе.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Модуль по спортивной борьбе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.10.9.5. Модуль по спортивной борьбе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764CA" w:rsidRPr="002764CA" w:rsidRDefault="0030262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.10.9.6. Содержание модуля по спортивной борьбе.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спортивной борьбе.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История развития отечественных и зарубежных борцовских клубов. Ведущие борцы региона и Российской Федерации.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Названия и роль главных организаций, федераций (международные, российские), осуществляющих управление и развитие спортивной борьбой.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Борцовские клубы, их история и традиции. Известные отечественные борцы и тренеры.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Достижения отечественной сборной команды страны и российских клубов на мировых чемпионатах, первенствах и международных соревнованиях.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Требования безопасности при организации занятий спортивной борьбой. Характерные травмы борцов и мероприятия по их предупреждению.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Словарь терминов и определений по спортивной борьбе.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соревнований по спортивной борьбе. Судейская коллегия, обслуживающая соревнования по спортивной борьбе. Жесты судьи.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подбора физических упражнений для развития физических качеств борца.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Понятия и характеристика технических и тактических элементов и приёмов в спортивной борьбе, их название и техника выполнения.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безопасного, правомерного поведения во время соревнований по спортивной борьбе в качестве зрителя, болельщика (фаната).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Самоконтроль и его роль в учебной и соревновательной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Первые внешние признаки утомления. Средства восстановления организма после физической нагрузки. Правильное сбалансированное питание борца.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личной гигиены, требования к спортивной одежде и обуви для занятий спортивной борьбой. Правила ухода за спортивным инвентарем и оборудованием.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Тестирование уровня физической подготовленности в спортивной борьбе.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Дневник самонаблюдения за показателями развития физических качеств и состояния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Комплексы упражнений для развития физических качеств (ловкости, гибкости, силы, выносливости, быстроты и скоростных способностей).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Комплексы корригирующей гимнастики с использованием специальных упражнений из арсенала спортивной борьбы. Разминка и её роль в уроке физической культуры.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Технические приёмы и тактические действия в спортивной борьбе, изученные на уровне начального общего образования.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Индивидуальные технические действия и передвижения: различные виды ходьбы и бега.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Акробатические элементы: перекаты, различные виды кувырков, перевороты боком, перевороты разгибом и другие элементы.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Учебные, тренировочные и контрольные поединки, игры с элементами единоборств. Участие в соревновательной деятельности.</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.10.9.7. Содержание модуля по спортивной борьбе направлено на достижение обучающимися личностных, метапредметных и предметных результатов обучения.</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.10.9.7.1. 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.10.9.7.2. 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.10.9.7.3. 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роли главных организаций по спортивной борьбе регионального, всероссийского и мирового уровней, общих сведений о развитии отечественных и зарубежных борцовских клубов, ведущих борцах клубов, региона и Российской Федерации;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демонстрировать технику базовых технических действий в стойке и партере;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изученных технических и тактических приёмов в учебной, игровой и досуговой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отслеживать правильность двигательных действий и выявлять ошибки в технике выполнения приёмов борьбы;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соблюдать правила личной гигиены и ухода за борцовским спортивным инвентарем и оборудованием;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подбирать спортивную одежду и обувь для занятий спортивной борьбой;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.10.10. Модуль «Флорбол».</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.10.10.1. Пояснительная записка модуля «Флорбол».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.10.10.2. 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.10.10.3. Задачами изучения модуля по флорболу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детей и подростков,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общей культуры развития личности обучающегося средствами флорбола, в том числе для самореализации и самоопределения;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.10.10.4. Место и роль модуля по флорболу.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Модуль по флорболу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.10.10.5. Модуль по флорболу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.10.10.6. Содержание модуля по флорболу.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флорболе.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История развития отечественных и зарубежных флорбольных клубов. Ведущие игроки флорбольных клубов региона и Российской Федерации.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Названия и роль главных флорбольных организаций, федераций (международные, российские), осуществляющих управление флорболом.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Флорбольные клубы, их история и традиции. Известные отечественные флорболисты и тренеры.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Достижения отечественной сборной команды страны и российских клубов на мировых первенствах и международных соревнованиях.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Требования безопасности при организации занятий флорболом. Характерные травмы флорболистов и мероприятия по их предупреждению.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Флорбольный словарь терминов и определений.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соревнований игры во флорбол. Судейская коллегия, обслуживающая соревнования по флорболу. Жесты судьи.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Амплуа полевых игроков при игре во флорбол.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подбора физических упражнений для развития физических качеств флорболистов.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Понятия и характеристика технических и тактических элементов флорбола, их название и методика выполнения.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безопасного, правомерного поведения во время соревнований по флорболу в качестве зрителя, болельщика (фаната).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Самоконтроль и его роль в учебной и соревновательной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Первые внешние признаки утомления. Средства восстановления организма после физической нагрузки. Правильное сбалансированное питание флорболиста.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личной гигиены, требования к спортивной одежде и обуви для занятий флорболом. Правила ухода за спортивным инвентарем и оборудованием.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Тестирование уровня физической подготовленности во флорболе.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Дневник самонаблюдения за показателями развития физических качеств и состояния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Комплексы упражнений для развития физических качеств (ловкости, гибкости, силы, выносливости, быстроты и скоростных способностей).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упражнений.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Комплексы корригирующей гимнастики с использованием специальных флорбольных упражнений. Разминка и её роль в уроке физической культуры.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Технические приемы и тактические действия во флорболе, изученные на уровне начального общего образования.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Элементы техники передвижения по игровой площадке полевого игрока во флорболе.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Ведение мяча: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различными способами дриблинга (с перекладыванием, способом «пятка-носок»);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без отрыва мяча от крюка клюшки;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ведение мяча толками (ударами), ведение, прикрывая мяч корпусом;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смешанный способ ведения мяча.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Передача мяча: ударом, броском, верхом, по полу, неудобной стороной.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Бросок мяча: заметающий, кистевой, с дуги, с неудобной стороны.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Удар по мячу: заметающий, удар-щелчок, прямой удар, удар с неудобной стороны, удар по летному мячу.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Обводка и обыгрывание: обеганием соперника, прокидкой или пробросом мяча, с помощью элементов дриблинга, при помощи обманных движений (финтов).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Отбор мяча</w:t>
      </w:r>
      <w:r w:rsidRPr="002764CA">
        <w:rPr>
          <w:rFonts w:ascii="Times New Roman" w:hAnsi="Times New Roman" w:cs="Times New Roman"/>
          <w:sz w:val="24"/>
          <w:szCs w:val="24"/>
        </w:rPr>
        <w:tab/>
        <w:t xml:space="preserve"> (в момент приема и во время ведения): выбивание или вытаскивание.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Перехват мяча: клюшкой, ногой, корпусом.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Розыгрыш спорного мяча: выигрыш носком пера клюшки на себя, выбивание, продавливание.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Техника игры вратаря: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стойка (высокая, средняя, низкая);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элементы техники противодействия и овладения мячом (парирование - отбивание мяча ногой, рукой, туловищем, головой, ловля – одной или двумя руками, накрывание);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элементы техники нападения (передача мяча рукой).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Тактика нападения: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групповые взаимодействия и комбинации (в парах, тройках, группах, при стандартных положениях);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Тактика защиты: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Учебные игры во флорбол. Малые (упрощенные) игры в технико-тактической подготовке флорболистов. Участие в соревновательной деятельности.</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10.10.7. Содержание модуля по флорболу направлено на достижение обучающимися личностных, метапредметных и предметных результатов обучения.</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.10.10.7.1. При изучении модуля по флорболу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.10.10.7.2. При изучении модуля по флорболу на уровне основного общего образования у обучающихся будут сформированы следующие метапредметных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.10.10.7.3. При изучении модуля по флорболу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роли главных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средства общей и специальной физической подготовки во флорболе, основные методы обучения техническим приемам;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флорболом;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.10.11. Модуль «Легкая атлетика».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.10.11.1. Пояснительная записка модуля «Легкая атлетика».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 </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.10.11.2. 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.10.11.3. Задачами изучения модуля по легкой атлетике являются: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детей и подростков,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технических навыков бега, прыжков, метаний и умения применять их в различных условиях;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общей культуры развития личности обучающегося средствами легкой атлетики, в том числе, для самореализации и самоопределения;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одаренных детей в области спорта.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.10.11.4. Место и роль модуля по легкой атлетике.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.10.11.5. Модуль по легкой атлетике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.10.11.6. Содержание модуля по легкой атлетике.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легкой атлетике.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История развития легкой атлетики как вида спорта в мире, в Российской Федерации, в регионе.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Характеристика различных видов легкой атлетики (бега, прыжков, метаний, спортивной ходьбы).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Достижения отечественных легкоатлетов на мировых первенствах и Олимпийских играх.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Главные организации и федерации (международные, российские), осуществляющие управление легкой атлетикой.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Судейская коллегия, обслуживающая соревнования по легкой атлетике (основные функции).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Словарь терминов и определений по легкой атлетике.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Сведения о физических качествах, необходимых в различных видах легкой атлетики и способах их развития с учетом сенситивных периодов.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Значение занятий различными видами легкой атлетики на формирование положительных качеств личности человека.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Основные средства и методы обучения технике различных видов легкой атлетики.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Основы прикладного значения различных видов легкой атлетики.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Игры и развлечения при занятиях различными видами легкой атлетики.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2) 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личной гигиены, требования к спортивной одежде, кроссовой и специальной обуви для занятий легкой атлетикой.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Правильное сбалансированное питание в различных видах легкой атлетики.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Самостоятельное освоение двигательных действий.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Судейство простейших спортивных соревнований по различным видам легкой атлетики в качестве судьи.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Характерные травмы во время занятий различными видами легкой атлетики и мероприятия по их профилактике.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Причины возникновения ошибок при выполнении технических приёмов в беге, прыжках и метаниях.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Тестирование уровня физической подготовленности в беге, прыжках и метаниях.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3) 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общеразвивающих, специальных и имитационных упражнений в различных видах легкой атлетики.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упражнений на развитие физических качеств, характерных для различных видов легкой атлетики.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Упражнения с использованием вспомогательных средств (барьеров и конусов различной высоты, медболов).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Бег со старта из различных положений, бег со сменой темпа и направлений бега, многоскоки (прыжки с ноги на ногу), метание медбола с партнером.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Пробегание учебных дистанций с низкого и высокого старта, с хода, в группах и в парах с фиксацией результата.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Подвижные игры с элементами бега, прыжков и метаний (с элементами соревнования, не имеющие сюжета, игры сюжетного характера, командные игры).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Прикладные виды легкой атлетики (кросс).</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Тестовые упражнения по физической подготовленности в беге, прыжках и метаниях.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.10.11.7. Содержание модуля по легкой атлетике направлено на достижение обучающимися личностных, метапредметных и предметных результатов обучения.</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.10.11.7.1. 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.10.11.7.2. 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.10.11.7.3. 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.10.12. Модуль «Бадминтон».</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.10.12.1. Пояснительная записка модуля «Бадминтон».</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«Бадминтон» (далее – модуль по бадминтону,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.10.12.2. 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.10.12.3. Задачами изучения модуля по бадминтону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 в соответствии с половозрастными нормами средствами бадминтона;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обучение двигательным и инструктивным умениям и навыкам, технико-тактическим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подростков в области спорта.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.10.12.4. Место и роль модуля по бадминтону.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.10.12.5. Модуль по бадминтону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.10.12.6. Содержание модуля по бадминтону.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бадминтоне.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Влияние занятий бадминтоном на воспитание положительных качеств личности современного человека.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Бадминтон и здоровье. Организация здорового образа жизни, профилактика вредных привычек средствами бадминтона.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Физическая подготовка в бадминтоне и её влияние на развитие систем организма, связь с укреплением здоровья; физическая подготовленность как результат физической подготовки.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техники безопасности и гигиены мест занятий в процессе выполнения физических упражнений c элементами бадминтона на открытых площадках.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Восстановительный массаж как средство оптимизации работоспособности, его правила и приёмы во время самостоятельных занятий бадминтоном.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средствами бадминтона.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Профилактика перенапряжения систем организма средствами бадминтона: упражнения для профилактики общего утомления и остроты зрения.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Технические действия: удары на сетке, в средней зоне площадки, подачи. Техника передвижений в средней зоне площадки с выполнением атакующих ударов.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Технические и тактические действия: удары в задней зоне площадки, защитные действия игрока, прием и выполнение атакующих ударов.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Технико-тактические действия в нападении. Тактика одиночной игры. Тактика парной игры.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Упражнения общефизической и специальной подготовки для развития физических качеств, доминирующих при освоении двигательных действий в бадминтоне.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Игровая деятельность по правилам с использованием ранее разученных технических приёмов.</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.10.12.7. Содержание модуля по бадминтону способствует достижению обучающимися личностных, метапредметных и предметных результатов обучения.</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.10.12.7.1. При изучении модуля по бадминтону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уровни;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осознанного, уважительного и доброжелательного общения в команде, со сверстниками и педагогами;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.10.12.7.2. При изучении модуля по бадминтону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.10.12.7.3. При изучении модуля по бадминтону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истории развития бадминтона как олимпийского вида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основные направления и формы организации бадминтона в современном обществе;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правил игры в бадминтон, основных терминов и понятий, правил организации соревнований;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составлять и выполнять самостоятельно комплексы физических упражнений с элементами бадминтона с коррекционной направленностью;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проведение самостоятельных занятий бадминтоном на открытых площадках и в домашних условиях;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культуре;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бадминтона;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оказывать первую помощь на самостоятельных занятиях бадминтоном и во время активного отдыха;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использование в игре технико-тактические действия в нападении и защите, при одиночной и парной игре;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осуществление игровой деятельности по правилам с использованием ранее разученных технических приёмов.</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.10.13. Модуль «Триатлон».</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.10.13.1. Пояснительная записка модуля «Триатлон».</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.10.13.2. Целью изучение модуля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.10.13.3. Задачами изучения модуля по триатлону являются: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детей и подростков,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освоение знаний о физической культуре и спорте в целом, и о триатлоне в частности;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.10.13.4. Место и роль модуля по триатлону.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.10.13.5. Модуль по триатлону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.10.13.6. Содержание модуля по триатлону.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триатлоне.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Названия и роль главных организаций мира, Европы, страны, региона занимающихся развитием триатлона.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Выдающиеся отечественные и зарубежные триатлонисты, тренеры, внесшие общий вклад в развитие и становление современного триатлона.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Основные направления спортивного менеджмента и маркетинга в триатлоне.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дорожного движения, относящихся к велосипедистам и пешеходам.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триатлоном.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Основы правильного питания и суточного пищевого рациона триатлонистов.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Влияние занятий триатлоном на индивидуальные особенности физического развития и физической подготовленности организма.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Методы предупреждения и нивелирования конфликтных ситуации во время занятий триатлоном.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Классификация физических упражнений, применяемых в триатлоне: подготовительные, общеразвивающие, специальные и корригирующие.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Характеристика средств общей и специальной физической подготовки, применяемых в учебных занятиях с юными триатлонистами.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Составление индивидуальных планов (траектории роста) физической подготовленности. План индивидуальных занятий триатлоном.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Проведение общеразвивающих упражнений с элементами триатлона и включение их в разминку.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Индивидуальные комплексы общеразвивающих, оздоровительных и корригирующих упражнений.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Организация и проведение различных частей урока, занятия, различных форм двигательной активности со средствами триатлона (игры со сверстниками).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Подвижные игры и эстафеты с элементами триатлона.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Контрольно-тестовые упражнения уровня физической подготовленности по модулю «Триатлон».</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Дневник самонаблюдения за показателями физического развития, развития физических качеств и состояния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Подбор физических упражнений для развития физических качеств триатлониста. Методические принципы построения частей урока (занятия) по триатлону.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Технические и тактические действия в триатлоне, изученные на уровне начального общего образования.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Техника передвижения в воде: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передвижения на велосипеде: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прохождения сложных участков: особенности посадки на различных участках трассы, на прохождении поворотов, подъемов и спусков, способы бега с велосипедом и быстрой посадки на велосипед.</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Техника передвижения бегом (беговая подготовка):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бега в триатлоне: бег после езды на велосипеде, чередование бега и езды на велосипеде.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 триатлона и других соревнованиях).</w:t>
      </w:r>
    </w:p>
    <w:p w:rsidR="002764CA" w:rsidRPr="002764CA" w:rsidRDefault="00DD7016"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.10.13.7. Содержание модуля по триатлону направлено на достижение обучающимися личностных, метапредметных и предметных результатов обучения.</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.10.13.7.1. При изучении модуля по триатлону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триатлону;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.10.13.7.2. При изучении модуля по триатлону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.10.13.7.3. При изучении модуля по триатлону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понимание роли главных спортивных организаций, занимающихся развитием триатлона в мире, в Европе, в России и в своем регионе;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роли и значения различных проектов в развитии и популяризации триатлона для школьников, участие в проектах по триатлону, участие в физкультурно-соревновательной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особенностей стратегии и тактики прохождения дистанций триатлона различной длины и сложности;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основных направлений развития спортивного маркетинга в триатлоне, развитие интереса в области спортивного маркетинга;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знания основ современных правил организации и проведения соревнований по триатлону;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демонстрировать: технику спортивного плавания различными способами, 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устройства и назначения основных узлов спортивного велосипеда, овладение навыками технического обслуживания велосипеда;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отслеживать правильность двигательных действий и выявлять ошибки в технике и тактике движений в различных дисциплинах триатлона;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соблюдать требования к местам проведения занятий триатлоном, правила ухода за спортивным оборудованием, инвентарем;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основ правил дорожного движения, относящихся к велосипедистам и пешеходам;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.10.14. Модуль «Лапта».</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.10.14.1. Пояснительная записка модуля «Лапта».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.10.14.2. 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.10.14.3. Задачами изучения модуля по лапте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освоение знаний о физической культуре и спорте в целом, истории развития лапты в частности;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положительных качеств личности, норм коллективного взаимодействия и сотрудничества;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.10.14.4. Место и роль модуля по лапте.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.10.14.5. Модуль по лапте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.10.14.6. Содержание модуля по лапте.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лапте.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Официальные правила соревнований по лапте. Регионы Российской Федерации, развивающие лапту, команды - победители всероссийских соревнований.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Разновидности лапты. Основные понятия о спортивных сооружениях и инвентаре.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Амплуа полевых игроков при игре в лапту.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безопасного поведения во время занятий лаптой. Характерные травмы игроки в лапту и мероприятия по их предупреждению.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 Режим дня при занятиях лаптой. Правила личной гигиены во время занятий лаптой.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Подвижные игры и правила их проведения. Организация и проведение игр специальной направленности с элементами лапты.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Правила безопасного, правомерного поведения во время соревнований по лапте в качестве зрителя, болельщика.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лапту.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и методы профилактики пагубных привычек, асоциального и созависимого поведения. Антидопинговое поведение.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Специально-подготовительные упражнения, развивающие основные качества, необходимые для овладения техникой и тактикой игры в лапту.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Тактика нападения.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Тактика защиты: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Индивидуальные действия. Выбор места для ловли мяча при ударах (сверху, сбоку, «свечой»).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Действия защитника при: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пропуске мяча, летящего в его сторону;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страховке своих партнеров при ударе сверху;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выборе места для того, чтобы осалить перебежчика;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выборе места для получения мяча от партнера;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переосаливании (обратном осаливании);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расположении нападающих в пригороде и за линией кона;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перебежках нападающих.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Действия подающего при выносе мяча за линию дома.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Действия команды защиты при: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ударе сверху (в правую, левую зоны и по центру);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ударе сбоку и «свечой»;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проигрывающей по ходу игры;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случае, когда у нападающих остался один игрок, имеющий право на удар;</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одиночных перебежках соперника, групповых перебежках соперника;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ударе, после которого мяч улетает за боковую линию;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самоосаливание соперника, переосаливание соперника.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Учебные игры в лапту. Малые (упрощенные) игры в технико-тактической подготовке игроков в лапту. Участие в соревновательной деятельности.</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.10.14.7. Содержание модуля по лапте направлено на достижение обучающимися личностных, метапредметных и предметных результатов обучения.</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10.14.7.1. В результате изучения модуля по лапте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проявление положительных качеств личности и управление своими эмоциями в различных ситуациях и условиях;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осознанное, уважительное и доброжелательное отношение к сверстникам и педагогам.</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 xml:space="preserve">.10.14.7.2. В результате изучения модуля по лапте на уровне основного общего образования у обучающихся будут сформированы следующие метапредметные результаты: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.10.14.7.3. В результате изучения модуля по лапте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освоение и демонстрация базовых технических приемов техники игры, знание, демонстрация базовых тактических действий игроков в лапту;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использование основных средств и методов обучения базовым техническим приемам и тактическим действиям лапты;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соблюдение правил личной гигиены и ухода за спортивным инвентарем и оборудованием, подбора спортивной одежды и обуви для занятий по лапте;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контрольно-тестовых упражнений для определения уровня физической и технической подготовленности игроков в лапту;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.10.15. Модуль «Футбол для всех».</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.10.15.1. Пояснительная записка модуля «Футбол для всех».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.10.15.2. 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.10.15.3. Задачами изучения модуля по футболу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приобщение обучающихся к здоровому образу жизни и гармонии тела средствами футбола;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укрепление и сохранения здоровья, развитие основных физических качеств и повышение функциональных способностей организма;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.10.15.4. Место и роль модуля по футболу.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.10.15.5. Модуль по футболу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.10.15.6. Содержание модуля по футболу.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 футболе.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Врачебный контроль и самоконтроль. Оказание первой медицинской помощи.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упражнений для развития основных физических качеств футболиста.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самостоятельной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Физическое совершенствование.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Комплексы подготовительных и специальных упражнений, формирующих двигательные умения и навыки футболиста.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Технические действия в игре.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передвижения: бег обычный, спиной вперед, скрестным и приставным шагом, по прямой, дугами, с изменением направления и скорости.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Удары на точность: в определенную цель на поле, в ворота, в ноги партнеру, на ход двигающемуся партнеру.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Отбор мяча: при единоборстве с соперником, находящимся на месте, движущимся навстречу или сбоку, применяя выбивание мяча ногой в выпаде.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Вбрасывание мяча: из-за боковой линии, с места из положения ноги вместе и шага, на точность: в ноги или на ход партнеру.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Техника игры вратаря: основная стойка вратаря. Передвижение в воротах без мяча в сторону скрестным, приставным шагом и скачками.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Тактические действия в нападении.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Индивидуальные действия без мяча. Выбор месторасположения на футбольном поле.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Тактика защиты.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Групповые действия. Противодействие комбинации «стенка». Взаимодействие игроков при розыгрыше противником «стандартных» комбинаций.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.10.15.7. Содержание модуля по футболу направлено на достижение обучающимися личностных, метапредметных и предметных результатов обучения.</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.10.15.7.1. При изучении модуля по футболу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готовность и способность обучающихся к саморазвитию и самообразованию;</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доброжелательности и эмоционально-нравственной отзывчивости, понимания во время игры в футбол;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эстетических потребностей, ценностей и чувств;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установки на безопасный, здоровый образ жизни.</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.10.15.7.2. 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двигательными действиями и физическими упражнениями футбола и активное их использование в самостоятельно организованной физкультурно-оздоровительной и спортивно-оздоровительной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овладение способностью использовать знаки, символы, схемы в игровой и соревновательной деятельности по футболу;</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.10.15.7.3. 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первоначальных представлений о развитии футбола, олимпийского движения, истории возникновения и развития игры в России и мире;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владение различными приемами владения мячом;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тактических и стратегических приемов организации игры в футбол в быстро меняющейся игровой обстановке;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организация соревнований по футболу для обучающихся младшего школьного возраста;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.10.16. Модуль «Шахматы в школе».</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.10.16.1. Пояснительная записка модуля «Шахматы в школе».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.10.16.2. 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.10.16.3. Задачами изучения модуля «Шахматы в школе» являются: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приобщение обучающихся основной школы к шахматной культуре;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формирование новых знаний, умений и навыков игры в шахматы;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выявление, развитие и поддержка одарённых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приобретение знаний из истории развития шахмат;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углубление знаний в области шахматной игры, получение представлений о различных тактических приёмах;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освоение принципов игры в дебюте, миттельшпиле и эндшпиле;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изучение приёмов и методов шахматной борьбы;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формирование представлений об интеллектуальной культуре вообще и о культуре шахмат в частности;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формирование первоначальных умений саморегуляции интеллектуальных и эмоциональных проявлений;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стремления вести здоровый образ жизни;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приобщение подростков к самостоятельным занятиям интеллектуальными играми и использованию их в свободное время;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воспитание положительных качеств личности, норм коллективного взаимодействия и сотрудничества в учебной и соревновательной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формирование у подростков устойчивой мотивации к интеллектуальным занятиям;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развитие выдержки, собранности, внимательности;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развитие эстетического восприятия действительности;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формирование уважения к чужому мнению.</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.10.16.4. Место и роль модуля «Шахматы в школе».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 </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.10.16.5. Модуль «Шахматы в школе» может быть реализован в следующих вариантах:</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7-х классах – по 34 часа);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.10.16.6. Содержание модуля «Шахматы в школе».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Знания об игре в шахматы.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Теоретические основы и правила шахматной игры.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История шахмат.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 по шахматам. Современные выдающиеся отечественные и зарубежные шахматисты.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Базовые понятия шахматной игры.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Способы физкультурной деятельности.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Практико-ориентированная соревновательная деятельность.</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Данный вид деятельности включает в себя конкурсы решения позиций, спарринги, соревнования, шахматные праздники.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Тесты и контрольные точки на все пройденные тактические приемы и шахматные комбинации, стратегические приемы.</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.10.16.7. Содержание модуля «Шахматы в школе» направлено на достижение обучающимися личностных, метапредметных и предметных результатов обучения.</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10.16.7.1. При изучении модуля «Шахматы в школе» на уровне основного общего образования у обучающихся будут сформированы следующие личностные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формирование основ российской, гражданской идентичности;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ориентация на моральные нормы и их выполнение;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формирование основ шахматной культуры и наличие чувства прекрасного;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понимание важности бережного отношения к собственному здоровью;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наличие мотивации к творческому труду, работе на результат;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готовность и способность к саморазвитию и самообучению;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уважительное отношение к иному мнению;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приобретение основных навыков сотрудничества со взрослыми людьми и сверстниками;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управлять своими эмоциями, дисциплинированность, внимательность, трудолюбие и упорство в достижении поставленных целей;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формирование навыков творческого подхода при решении различных задач, стремление к работе на результат. </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.10.16.7.2. 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с помощью педагога и самостоятельно выделять и формулировать познавательную цель деятельности в области шахматной игры;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владение способом структурирования шахматных знаний;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способность выбрать наиболее эффективный способ решения учебной задачи в конкретных условиях;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находить необходимую информацию;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моделировать, владение широким спектром логических действий и операций, включая общие приёмы решения задач;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находить компромиссы и общие решения, разрешать конфликты на основе согласования различных позиций;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способность формулировать, аргументировать и отстаивать своё мнение, вести дискуссию, обсуждать содержание и результаты совместной деятельности;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донести свою точку зрения до других и отстаивать собственную позицию, а также уважать и учитывать позицию партнёра (собеседника);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2764CA" w:rsidRPr="002764CA" w:rsidRDefault="0073433F" w:rsidP="007E0B29">
      <w:pPr>
        <w:jc w:val="both"/>
        <w:rPr>
          <w:rFonts w:ascii="Times New Roman" w:hAnsi="Times New Roman" w:cs="Times New Roman"/>
          <w:sz w:val="24"/>
          <w:szCs w:val="24"/>
        </w:rPr>
      </w:pPr>
      <w:r>
        <w:rPr>
          <w:rFonts w:ascii="Times New Roman" w:hAnsi="Times New Roman" w:cs="Times New Roman"/>
          <w:sz w:val="24"/>
          <w:szCs w:val="24"/>
        </w:rPr>
        <w:t>39</w:t>
      </w:r>
      <w:r w:rsidR="002764CA" w:rsidRPr="002764CA">
        <w:rPr>
          <w:rFonts w:ascii="Times New Roman" w:hAnsi="Times New Roman" w:cs="Times New Roman"/>
          <w:sz w:val="24"/>
          <w:szCs w:val="24"/>
        </w:rPr>
        <w:t>.10.16.7.3. При изучении модуля «Шахматы в школе» на уровне основного общего образования у обучающихся будут сформированы следующие предметные результаты: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знание правил техники безопасности во время занятий шахматами;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истории возникновения и развития шахматной игры;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чемпионов мира по шахматам, их вклада в развитие шахмат;</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 xml:space="preserve">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 </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истории развития шахматной культуры и спорта в России, выдающихся шахматных деятелей России;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правил разыгрывания дебюта;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техники расчета вариантов;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основ стратегического преимущества;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специфики открытых и полуоткрытых линий, специфики «хороших» и «плохих» фигур;</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поиск и решение различные шахматные комбинации;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приобретение навыков разыгрывания пешечных окончаний;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длительно концентрировать внимание во время шахматной партии;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истории возникновения шахматных дебютов;</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основ начала шахматной партии и его особенности;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приемов развития атаки на короля в разных стадиях шахматной партии;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понимание специфики «сильных» и «слабых» фигур, понимание «форпоста»;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на практике приемов подключения ладьи к атаке на короля соперника;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приобретение элементарных навыков разыгрывания слоновых окончаний;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применение на практике тактических и стратегических средств шахматной борьбы;</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находить и решать различные шахматные комбинации;</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овладение стратегическими особенностями разыгрывания дебюта;</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обучение различным пешечным формациям;</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ценить классическое шахматное наследие;</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ключевых шахматных компетенций;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элементарных навыков разыгрывания коневых окончаний;</w:t>
      </w:r>
    </w:p>
    <w:p w:rsidR="002764CA" w:rsidRPr="002764CA"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знание фундаментального стратегического подхода в шахматах;</w:t>
      </w:r>
    </w:p>
    <w:p w:rsidR="00F7449E" w:rsidRDefault="002764CA" w:rsidP="007E0B29">
      <w:pPr>
        <w:jc w:val="both"/>
        <w:rPr>
          <w:rFonts w:ascii="Times New Roman" w:hAnsi="Times New Roman" w:cs="Times New Roman"/>
          <w:sz w:val="24"/>
          <w:szCs w:val="24"/>
        </w:rPr>
      </w:pPr>
      <w:r w:rsidRPr="002764CA">
        <w:rPr>
          <w:rFonts w:ascii="Times New Roman" w:hAnsi="Times New Roman" w:cs="Times New Roman"/>
          <w:sz w:val="24"/>
          <w:szCs w:val="24"/>
        </w:rPr>
        <w:t>умение анализировать, разбирать шахматные партии.</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highlight w:val="yellow"/>
        </w:rPr>
        <w:t>40</w:t>
      </w:r>
      <w:r w:rsidR="00F7449E" w:rsidRPr="007F7CBA">
        <w:rPr>
          <w:rFonts w:ascii="Times New Roman" w:hAnsi="Times New Roman" w:cs="Times New Roman"/>
          <w:sz w:val="24"/>
          <w:szCs w:val="24"/>
          <w:highlight w:val="yellow"/>
        </w:rPr>
        <w:t>. Федеральная рабочая программа по учебному предмету «Основы безопасности жизнедеятельности».</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F7449E" w:rsidRPr="00F7449E" w:rsidRDefault="007F7CBA" w:rsidP="007E0B29">
      <w:pPr>
        <w:jc w:val="both"/>
        <w:rPr>
          <w:rFonts w:ascii="Times New Roman" w:hAnsi="Times New Roman" w:cs="Times New Roman"/>
          <w:sz w:val="24"/>
          <w:szCs w:val="24"/>
        </w:rPr>
      </w:pPr>
      <w:r w:rsidRPr="007F7CBA">
        <w:rPr>
          <w:rFonts w:ascii="Times New Roman" w:hAnsi="Times New Roman" w:cs="Times New Roman"/>
          <w:sz w:val="24"/>
          <w:szCs w:val="24"/>
          <w:highlight w:val="yellow"/>
        </w:rPr>
        <w:t>40</w:t>
      </w:r>
      <w:r w:rsidR="00F7449E" w:rsidRPr="007F7CBA">
        <w:rPr>
          <w:rFonts w:ascii="Times New Roman" w:hAnsi="Times New Roman" w:cs="Times New Roman"/>
          <w:sz w:val="24"/>
          <w:szCs w:val="24"/>
          <w:highlight w:val="yellow"/>
        </w:rPr>
        <w:t>.2. Пояснительная записка.</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 xml:space="preserve">.2.1. Программа ОБЖ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 </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.2.3. Программа ОБЖ обеспечивает:</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возможность выработки и закрепления у обучающихся умений и навыков, необходимых для последующей жизни;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выработку практико-ориентированных компетенций, соответствующих потребностям современности;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модуль № 1 «Культура безопасности жизнедеятельности в современном обществе»;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модуль № 2 «Безопасность в быту»;</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модуль № 3 «Безопасность на транспорте»;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модуль № 4 «Безопасность в общественных местах»;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модуль № 5 «Безопасность в природной среде»;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модуль № 6 «Здоровье и как его сохранить. Основы медицинских знаний»;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модуль № 7 «Безопасность в социуме»;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модуль № 8 «Безопасность в информационном пространстве»;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модуль № 9 «Основы противодействия экстремизму и терроризму»;</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модуль № 10 «Взаимодействие личности, общества и государства в обеспечении безопасности жизни и здоровья населения».</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.2.6. Учебный материал систематизирован по сферам возможных проявлений рисков и опасностей: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помещения и бытовые условия; улица и общественные места;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природные условия; коммуникационные связи и каналы; объекты и учреждения культуры и другие.</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.2.10.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образования.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highlight w:val="yellow"/>
        </w:rPr>
        <w:t>40</w:t>
      </w:r>
      <w:r w:rsidR="00F7449E" w:rsidRPr="007F7CBA">
        <w:rPr>
          <w:rFonts w:ascii="Times New Roman" w:hAnsi="Times New Roman" w:cs="Times New Roman"/>
          <w:sz w:val="24"/>
          <w:szCs w:val="24"/>
          <w:highlight w:val="yellow"/>
        </w:rPr>
        <w:t>.3. Содержание обучения.</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.3.1. Модуль № 1 «Культура безопасности жизнедеятельности в современном обществе»: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цель и задачи учебного предмета ОБЖ, его ключевые понятия и значение для человека;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смысл понятий «опасность», «безопасность», «риск», «культура безопасности жизнедеятельности»;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источники и факторы опасности, их классификация;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общие принципы безопасного поведения;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виды чрезвычайных ситуаций, сходство и различия опасной, экстремальной и чрезвычайной ситуаций;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уровни взаимодействия человека и окружающей среды;</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механизм перерастания повседневной ситуации в чрезвычайную ситуацию, правила поведения в опасных и чрезвычайных ситуациях.</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.3.2. Модуль № 2 «Безопасность в быту»:</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основные источники опасности в быту и их классификация;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защита прав потребителя, сроки годности и состав продуктов питания;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бытовые отравления и причины их возникновения, классификация ядовитых веществ и их опасности;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признаки отравления, приёмы и правила оказания первой помощи;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комплектования и хранения домашней аптечки;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бытовые травмы и правила их предупреждения, приёмы и правила оказания первой помощи;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обращения с газовыми и электрическими приборами, приёмы и правила оказания первой помощи;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поведения в подъезде и лифте, а также при входе и выходе из них;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пожар и факторы его развития;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условия и причины возникновения пожаров, их возможные последствия, приёмы и правила оказания первой помощи;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первичные средства пожаротушения;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вызова экстренных служб и порядок взаимодействия с ними, ответственность за ложные сообщения;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права, обязанности и ответственность граждан в области пожарной безопасности;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ситуации криминального характера, правила поведения с малознакомыми людьми;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меры по предотвращению проникновения злоумышленников в дом, правила поведения при попытке проникновения в дом посторонних;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классификация аварийных ситуаций в коммунальных системах жизнеобеспечения;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подготовки к возможным авариям на коммунальных системах, порядок действий при авариях на коммунальных системах.</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3.3. Модуль № 3 «Безопасность на транспорте»: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дорожного движения и их значение, условия обеспечения безопасности участников дорожного движения;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дорожного движения и дорожные знаки для пешеходов;</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обязанности пассажиров маршрутных транспортных средств, ремень безопасности и правила его применения;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поведения пассажира мотоцикла;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дорожного движения для водителя велосипеда и иных индивидуальных средств передвижения (электросамокаты, гироскутеры, моноколёса, сигвеи и другие), правила безопасного использования мототранспорта (мопедов и мотоциклов);</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дорожные знаки для водителя велосипеда, сигналы велосипедиста;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подготовки велосипеда к пользованию;</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дорожно-транспортные происшествия и причины их возникновения;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основные факторы риска возникновения дорожно-транспортных происшествий;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очевидца дорожно-транспортного происшествия;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при пожаре на транспорте;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особенности различных видов транспорта (подземного, железнодорожного, водного, воздушного);</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первая помощь и последовательность её оказания;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и приёмы оказания первой помощи при различных травмах в результате чрезвычайных ситуаций на транспорте.</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.3.4. Модуль № 4 «Безопасность в общественных местах»: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общественные места и их характеристики, потенциальные источники опасности в общественных местах;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вызова экстренных служб и порядок взаимодействия с ними;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массовые мероприятия и правила подготовки к ним, оборудование мест массового пребывания людей;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при беспорядках в местах массового пребывания людей;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при попадании в толпу и давку;</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при обнаружении угрозы возникновения пожара;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при эвакуации из общественных мест и зданий;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опасности криминогенного и антиобщественного характера в общественных местах, порядок действий при их возникновении;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при взаимодействии с правоохранительными органами.</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.3.5. Модуль № 5 «Безопасность в природной среде»: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чрезвычайные ситуации природного характера и их классификация;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автономные условия, их особенности и опасности, правила подготовки к длительному автономному существованию;</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при автономном существовании в природной среде;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ориентирования на местности, способы подачи сигналов бедствия;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горы и классификация горных пород, правила безопасного поведения в горах;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снежные лавины, их характеристики и опасности, порядок действий при попадании в лавину;</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камнепады, их характеристики и опасности, порядок действий, необходимых для снижения риска попадания под камнепад;</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сели, их характеристики и опасности, порядок действий при попадании в зону селя;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оползни, их характеристики и опасности, порядок действий при начале оползня;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общие правила безопасного поведения на водоёмах, правила купания в подготовленных и неподготовленных местах;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наводнения, их характеристики и опасности, порядок действий при наводнении;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цунами, их характеристики и опасности, порядок действий при нахождении в зоне цунами;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ураганы, бури, смерчи, их характеристики и опасности, порядок действий при ураганах, бурях и смерчах;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грозы, их характеристики и опасности, порядок действий при попадании в грозу;</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смысл понятий «экология» и «экологическая культура», значение экологии для устойчивого развития общества;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безопасного поведения при неблагоприятной экологической обстановке.</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.3.6. Модуль № 6 «Здоровье и как его сохранить. Основы медицинских знаний»: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смысл понятий «здоровье» и «здоровый образ жизни», их содержание и значение для человека;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элементы здорового образа жизни, ответственность за сохранение здоровья;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понятие «инфекционные заболевания», причины их возникновения;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механизм распространения инфекционных заболеваний, меры их профилактики и защиты от них;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понятие «неинфекционные заболевания» и их классификация, факторы риска неинфекционных заболеваний;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меры профилактики неинфекционных заболеваний и защиты от них;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диспансеризация и её задачи;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понятия «психическое здоровье» и «психологическое благополучие», современные модели психического здоровья и здоровой личности;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стресс и его влияние на человека, меры профилактики стресса, способы самоконтроля и саморегуляции эмоциональных состояний;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понятие «первая помощь» и обязанность по её оказанию, универсальный алгоритм оказания первой помощи;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назначение и состав аптечки первой помощи;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при оказании первой помощи в различных ситуациях, приёмы психологической поддержки пострадавшего.</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.3.7. Модуль № 7 «Безопасность в социуме»: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общение и его значение для человека, способы организации эффективного и позитивного общения;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понятие «конфликт» и стадии его развития, факторы и причины развития конфликта;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поведения для снижения риска конфликта и порядок действий при его опасных проявлениях;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способ разрешения конфликта с помощью третьей стороны (модератора);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опасные формы проявления конфликта: агрессия, домашнее насилие и буллинг;</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манипуляции в ходе межличностного общения, приёмы распознавания манипуляций и способы противостояния им;</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современные молодёжные увлечения и опасности, связанные с ними, правила безопасного поведения;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безопасной коммуникации с незнакомыми людьми.</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.3.8. Модуль № 8 «Безопасность в информационном пространстве»: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опасные явления цифровой среды: вредоносные программы и приложения и их разновидности;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противоправные действия в Интернете;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.3.9. Модуль № 9 «Основы противодействия экстремизму и терроризму»:</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понятия «экстремизм» и «терроризм», их содержание, причины, возможные варианты проявления и последствия;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цели и формы проявления террористических актов, их последствия, уровни террористической опасности;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признаки вовлечения в террористическую деятельность, правила антитеррористического поведения;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признаки угроз и подготовки различных форм терактов, порядок действий при их обнаружении;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правила безопасного поведения в условиях совершения теракта;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.3.10. Модуль № 10 «Взаимодействие личности, общества и государства в обеспечении безопасности жизни и здоровья населения»: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классификация чрезвычайных ситуаций природного и техногенного характера;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государственные службы обеспечения безопасности, их роль и сфера ответственности, порядок взаимодействия с ними;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общественные институты и их место в системе обеспечения безопасности жизни и здоровья населения;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права, обязанности и роль граждан Российской Федерации в области защиты населения от чрезвычайных ситуаций;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антикоррупционное поведение как элемент общественной и государственной безопасности;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информирование и оповещение населения о чрезвычайных ситуациях, система ОКСИОН;</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F7449E" w:rsidRPr="007F7CBA"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 xml:space="preserve">средства индивидуальной и коллективной защиты населения, порядок пользования фильтрующим </w:t>
      </w:r>
      <w:r w:rsidRPr="007F7CBA">
        <w:rPr>
          <w:rFonts w:ascii="Times New Roman" w:hAnsi="Times New Roman" w:cs="Times New Roman"/>
          <w:sz w:val="24"/>
          <w:szCs w:val="24"/>
        </w:rPr>
        <w:t>противогазом;</w:t>
      </w:r>
    </w:p>
    <w:p w:rsidR="00F7449E" w:rsidRPr="007F7CBA" w:rsidRDefault="00F7449E" w:rsidP="007E0B29">
      <w:pPr>
        <w:jc w:val="both"/>
        <w:rPr>
          <w:rFonts w:ascii="Times New Roman" w:hAnsi="Times New Roman" w:cs="Times New Roman"/>
          <w:sz w:val="24"/>
          <w:szCs w:val="24"/>
        </w:rPr>
      </w:pPr>
      <w:r w:rsidRPr="007F7CBA">
        <w:rPr>
          <w:rFonts w:ascii="Times New Roman" w:hAnsi="Times New Roman" w:cs="Times New Roman"/>
          <w:sz w:val="24"/>
          <w:szCs w:val="24"/>
        </w:rPr>
        <w:t>эвакуация населения в условиях чрезвычайных ситуаций, порядок действий населения при объявлении эвакуации.</w:t>
      </w:r>
    </w:p>
    <w:p w:rsidR="00F7449E" w:rsidRPr="00F7449E" w:rsidRDefault="007F7CBA" w:rsidP="007E0B29">
      <w:pPr>
        <w:jc w:val="both"/>
        <w:rPr>
          <w:rFonts w:ascii="Times New Roman" w:hAnsi="Times New Roman" w:cs="Times New Roman"/>
          <w:sz w:val="24"/>
          <w:szCs w:val="24"/>
        </w:rPr>
      </w:pPr>
      <w:r w:rsidRPr="007F7CBA">
        <w:rPr>
          <w:rFonts w:ascii="Times New Roman" w:hAnsi="Times New Roman" w:cs="Times New Roman"/>
          <w:sz w:val="24"/>
          <w:szCs w:val="24"/>
          <w:highlight w:val="yellow"/>
        </w:rPr>
        <w:t>40</w:t>
      </w:r>
      <w:r w:rsidR="00F7449E" w:rsidRPr="007F7CBA">
        <w:rPr>
          <w:rFonts w:ascii="Times New Roman" w:hAnsi="Times New Roman" w:cs="Times New Roman"/>
          <w:sz w:val="24"/>
          <w:szCs w:val="24"/>
          <w:highlight w:val="yellow"/>
        </w:rPr>
        <w:t>.4. Планируемые результаты освоения программы ОБЖ.</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.4.3. Личностные результаты изучения ОБЖ включают:</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1) патриотическое воспитание: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2) гражданское воспитание: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3) духовно-нравственное воспитание: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4) эстетическое воспитание: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формирование гармоничной личности, развитие способности воспринимать, ценить и создавать прекрасное в повседневной жизни;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понимание взаимозависимости счастливого юношества и безопасного личного поведения в повседневной жизни;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5) ценности научного познания: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6) физическое воспитание, формирование культуры здоровья и эмоционального благополучия: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умение принимать себя и других, не осуждая;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умение осознавать эмоциональное состояние своё и других, уметь управлять собственным эмоциональным состоянием;</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сформированность навыка рефлексии, признание своего права на ошибку и такого же права другого человека;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7) трудовое воспитание: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8) экологическое воспитание: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 xml:space="preserve">.4.4.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.4.4.1. У обучающегося будут сформированы следующие базовые логические действия как часть познавательных универсальных учебных действий: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выявлять и характеризовать существенные признаки объектов (явлений);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выявлять дефициты информации, данных, необходимых для решения поставленной задачи;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.4.4.2. У обучающегося будут сформированы следующие базовые исследовательские действия как часть познавательных универсальных учебных действий: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.4.4.3. У обучающегося будут сформированы умения работать с информацией как часть познавательных универсальных учебных действий: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эффективно запоминать и систематизировать информацию;</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овладение системой универсальных познавательных действий обеспечивает сформированность когнитивных навыков обучающихся.</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.4.4.4. У обучающегося будут сформированы умения общения как часть коммуникативных универсальных учебных действий: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.4.4.5. У обучающегося будут сформированы умения самоорганизации как части регулятивных универсальных учебных действий: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выявлять проблемные вопросы, требующие решения в жизненных и учебных ситуациях;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.4.4.6. У обучающегося будут сформированы умения самоконтроля, эмоционального интеллекта как части регулятивных универсальных учебных действий: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оценивать соответствие результата цели и условиям;</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управлять собственными эмоциями и не поддаваться эмоциям других, выявлять и анализировать их причины;</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ставить себя на место другого человека, понимать мотивы и намерения другого, регулировать способ выражения эмоций;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осознанно относиться к другому человеку, его мнению, признавать право на ошибку свою и чужую;</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быть открытым себе и другим, осознавать невозможность контроля всего вокруг.</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.4.4.7. У обучающегося будут сформированы умения совместной деятельности: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учебной задачи;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 xml:space="preserve">.4.5. Предметные результаты освоения программы по ОБЖ на уровне основного общего образования </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.4.5.2. Предметные результаты по ОБЖ должны обеспечивать:</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5) сформированность чувства гордости за свою Родину, ответственного отношения к выполнению конституционного долга – защите Отечества;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.4.5.4. Образовательная организация вправе самостоятельно определять последовательность для освоения обучающимися модулей ОБЖ.</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.4.5.5. Предлагается распределение предметных результатов, формируемых в ходе изучения учебного предмета ОБЖ, сгруппировать по учебным модулям:</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.4.5.5.1. Модуль № 1 «Культура безопасности жизнедеятельности в современном обществе»: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раскрывать смысл понятия «культура безопасности» (как способности предвидеть, по возможности избегать, действовать в опасных ситуациях);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раскрывать общие принципы безопасного поведения;</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.4.5.5.2. Модуль № 2 «Безопасность в быту»:</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объяснять особенности жизнеобеспечения жилища;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знать права, обязанности и ответственность граждан в области пожарной безопасности;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соблюдать правила безопасного поведения, позволяющие предупредить возникновение опасных ситуаций в быту;</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распознавать ситуации криминального характера;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знать о правилах вызова экстренных служб и ответственности за ложные сообщения;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в ситуациях криминального характера;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.4.5.5.3. Модуль № 3 «Безопасность на транспорте»: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классифицировать виды опасностей на транспорте (наземный, подземный, железнодорожный, водный, воздушный);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.4.5.5.4. Модуль № 4 «Безопасность в общественных местах»: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соблюдать правила безопасного поведения в местах массового пребывания людей (в толпе);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знать правила информирования экстренных служб;</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при обнаружении в общественных местах бесхозных (потенциально опасных) вещей и предметов;</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эвакуироваться из общественных мест и зданий;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при возникновении пожара и происшествиях в общественных местах;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в условиях совершения террористического акта, в том числе при захвате и освобождении заложников;</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в ситуациях криминогенного и антиобщественного характера;</w:t>
      </w:r>
    </w:p>
    <w:p w:rsidR="00F7449E" w:rsidRPr="00F7449E" w:rsidRDefault="007F7CBA"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.4.5.5.5. Модуль № 5 «Безопасность в природной среде»: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раскрывать смысл понятия экологии, экологической культуры, значение экологии для устойчивого развития общества;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помнить и выполнять правила безопасного поведения при неблагоприятной экологической обстановке;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соблюдать правила безопасного поведения на природе;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объяснять правила безопасного поведения на водоёмах в различное время года;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характеризовать правила само- и взаимопомощи терпящим бедствие на воде;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знать и применять способы подачи сигнала о помощи;</w:t>
      </w:r>
    </w:p>
    <w:p w:rsidR="00F7449E" w:rsidRPr="00F7449E" w:rsidRDefault="004D62E3"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.4.5.5.6. Модуль № 6 «Здоровье и как его сохранить. Основы медицинских знаний»: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раскрывать смысл понятий здоровья (физического и психического) и здорового образа жизни;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характеризовать факторы, влияющие на здоровье человека;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негативно относиться к вредным привычкам (табакокурение, алкоголизм, наркомания, игровая зависимость);</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приводить примеры мер защиты от инфекционных и неинфекционных заболеваний;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в случае возникновения чрезвычайных ситуаций биолого-социального происхождения (эпидемии, пандемии);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оказывать первую помощь и самопомощь при неотложных состояниях;</w:t>
      </w:r>
    </w:p>
    <w:p w:rsidR="00F7449E" w:rsidRPr="00F7449E" w:rsidRDefault="0073433F"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.4.5.5.7. Модуль № 7 «Безопасность в социуме»: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приводить примеры межличностного и группового конфликта;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характеризовать способы избегания и разрешения конфликтных ситуаций;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характеризовать опасные проявления конфликтов (в том числе насилие, буллинг (травля);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распознавать опасности и соблюдать правила безопасного поведения в практике современных молодёжных увлечений;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при опасных проявлениях конфликта и при возможных манипуляциях;</w:t>
      </w:r>
    </w:p>
    <w:p w:rsidR="00F7449E" w:rsidRPr="00F7449E" w:rsidRDefault="0073433F"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.4.5.5.8. Модуль № 8 «Безопасность в информационном пространстве»: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предупреждать возникновение сложных и опасных ситуаций;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F7449E" w:rsidRPr="00F7449E" w:rsidRDefault="0073433F"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.4.5.5.9. Модуль № 9 «Основы противодействия экстремизму и терроризму»:</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объяснять понятия экстремизма, терроризма, их причины и последствия;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сформировать негативное отношение к экстремистской и террористической деятельности;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объяснять организационные основы системы противодействия терроризму и экстремизму в Российской Федерации;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распознавать ситуации угрозы террористического акта в доме, в общественном месте;</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при обнаружении в общественных местах бесхозных (или опасных) вещей и предметов;</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безопасно действовать в условиях совершения террористического акта, в том числе при захвате и освобождении заложников;</w:t>
      </w:r>
    </w:p>
    <w:p w:rsidR="00F7449E" w:rsidRPr="00F7449E" w:rsidRDefault="0073433F" w:rsidP="007E0B29">
      <w:pPr>
        <w:jc w:val="both"/>
        <w:rPr>
          <w:rFonts w:ascii="Times New Roman" w:hAnsi="Times New Roman" w:cs="Times New Roman"/>
          <w:sz w:val="24"/>
          <w:szCs w:val="24"/>
        </w:rPr>
      </w:pPr>
      <w:r>
        <w:rPr>
          <w:rFonts w:ascii="Times New Roman" w:hAnsi="Times New Roman" w:cs="Times New Roman"/>
          <w:sz w:val="24"/>
          <w:szCs w:val="24"/>
        </w:rPr>
        <w:t>40</w:t>
      </w:r>
      <w:r w:rsidR="00F7449E" w:rsidRPr="00F7449E">
        <w:rPr>
          <w:rFonts w:ascii="Times New Roman" w:hAnsi="Times New Roman" w:cs="Times New Roman"/>
          <w:sz w:val="24"/>
          <w:szCs w:val="24"/>
        </w:rPr>
        <w:t>.4.5.5.10. Модуль № 10 «Взаимодействие личности, общества и государства в обеспечении безопасности жизни и здоровья населения»:</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объяснять правила оповещения и эвакуации населения в условиях чрезвычайных ситуаций;</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владеть правилами безопасного поведения и безопасно действовать в различных ситуациях;</w:t>
      </w:r>
    </w:p>
    <w:p w:rsidR="00F7449E" w:rsidRP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владеть способами антикоррупционного поведения с учётом возрастных обязанностей;</w:t>
      </w:r>
    </w:p>
    <w:p w:rsidR="00F7449E" w:rsidRDefault="00F7449E" w:rsidP="007E0B29">
      <w:pPr>
        <w:jc w:val="both"/>
        <w:rPr>
          <w:rFonts w:ascii="Times New Roman" w:hAnsi="Times New Roman" w:cs="Times New Roman"/>
          <w:sz w:val="24"/>
          <w:szCs w:val="24"/>
        </w:rPr>
      </w:pPr>
      <w:r w:rsidRPr="00F7449E">
        <w:rPr>
          <w:rFonts w:ascii="Times New Roman" w:hAnsi="Times New Roman" w:cs="Times New Roman"/>
          <w:sz w:val="24"/>
          <w:szCs w:val="24"/>
        </w:rPr>
        <w:t>информировать население и соответствующие органы о возникновении опасных ситуаций.</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highlight w:val="yellow"/>
        </w:rPr>
        <w:t>41</w:t>
      </w:r>
      <w:r w:rsidR="007E0B29" w:rsidRPr="004D62E3">
        <w:rPr>
          <w:rFonts w:ascii="Times New Roman" w:hAnsi="Times New Roman" w:cs="Times New Roman"/>
          <w:sz w:val="24"/>
          <w:szCs w:val="24"/>
          <w:highlight w:val="yellow"/>
        </w:rPr>
        <w:t>. Программа формирования универсальных учебных действий.</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highlight w:val="yellow"/>
        </w:rPr>
        <w:t>41</w:t>
      </w:r>
      <w:r w:rsidR="007E0B29" w:rsidRPr="004D62E3">
        <w:rPr>
          <w:rFonts w:ascii="Times New Roman" w:hAnsi="Times New Roman" w:cs="Times New Roman"/>
          <w:sz w:val="24"/>
          <w:szCs w:val="24"/>
          <w:highlight w:val="yellow"/>
        </w:rPr>
        <w:t>.1. Целевой раздел.</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.1.1. Программа формирования универсальных учебных действий (далее – УУД) у обучающихся должна обеспечивать:</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развитие способности к саморазвитию и самосовершенствованию;</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формирование внутренней позиции личности, регулятивных, познавательных, коммуникативных УУД у обучающихся;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формирование и развитие компетенций обучающихся в области использования ИКТ;</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формирование знаний и навыков в области финансовой грамотности и устойчивого развития общества.</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 xml:space="preserve">.1.2. УУД позволяют решать широкий круг задач в различных предметных областях и являющиеся </w:t>
      </w:r>
      <w:r w:rsidR="00C86866" w:rsidRPr="007E0B29">
        <w:rPr>
          <w:rFonts w:ascii="Times New Roman" w:hAnsi="Times New Roman" w:cs="Times New Roman"/>
          <w:sz w:val="24"/>
          <w:szCs w:val="24"/>
        </w:rPr>
        <w:t>результатами освоения,</w:t>
      </w:r>
      <w:r w:rsidR="007E0B29" w:rsidRPr="007E0B29">
        <w:rPr>
          <w:rFonts w:ascii="Times New Roman" w:hAnsi="Times New Roman" w:cs="Times New Roman"/>
          <w:sz w:val="24"/>
          <w:szCs w:val="24"/>
        </w:rPr>
        <w:t xml:space="preserve"> обучающимися ООП ООО.</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165.1.3.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прибретение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highlight w:val="yellow"/>
        </w:rPr>
        <w:t>41</w:t>
      </w:r>
      <w:r w:rsidR="007E0B29" w:rsidRPr="004D62E3">
        <w:rPr>
          <w:rFonts w:ascii="Times New Roman" w:hAnsi="Times New Roman" w:cs="Times New Roman"/>
          <w:sz w:val="24"/>
          <w:szCs w:val="24"/>
          <w:highlight w:val="yellow"/>
        </w:rPr>
        <w:t>.2. Содержательный раздел.</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.2.1 Программа формирования УУД у обучающихся должна содержать:</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описание взаимосвязи универсальных учебных действий с содержанием учебных предметов;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.2.2 Описание взаимосвязи УУД с содержанием учебных предметов.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 соотнесении с предметными результатами по основным разделам и темам учебного содержания;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 разделе «Основные виды деятельности» тематического планирования.</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 Описание реализации требований формирования УУД в предметных результатах и тематическом планировании по отдельным предметным областям.</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.2.3.1. Русский язык и литература.</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2.3.1.1. Формирование универсальных учебных познавательных действий в части базовых логических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Выявлять дефицит литературной и другой информации, данных, необходимых для решения поставленной учебной задачи.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.2.3.1.2. Формирование универсальных учебных познавательных действий в части базовых исследовательских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Овладеть инструментами оценки достоверности полученных выводов и обобщений.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.2.3.1.3. Формирование универсальных учебных познавательных действий в части работы с информацией.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.2.3.1.4. Формирование универсальных учебных коммуникативных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Управлять собственными эмоциями, корректно выражать их в процессе речевого общения.</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.2.3.1.5. Формирование универсальных учебных регулятивных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2.3.2. Иностранный язык.</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.2.3.2.1. Формирование универсальных учебных познавательных действий в части базовых логических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Выявлять признаки и свойства языковых единиц и языковых явлений иностранного языка; применять изученные правила, алгоритмы.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Анализировать, устанавливать аналогии, между способами выражения мысли средствами родного и иностранного языков.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Моделировать отношения между объектами (членами предложения, структурными единицами диалога и другие).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Распознавать свойства и признаки языковых единиц и языковых явлений (например, с помощью словообразовательных элементов).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Сравнивать языковые единицы разного уровня (звуки, буквы, слова, речевые клише, грамматические явления, тексты и другие).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Пользоваться классификациями (по типу чтения, по типу высказывания и другим).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.2.3.2.2. Формирование универсальных учебных познавательных действий в части работы с информацией.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Фиксировать информацию доступными средствами (в виде ключевых слов, плана).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Оценивать достоверность информации, полученной из иноязычных источников.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.2.3.2.3. Формирование универсальных учебных коммуникативных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Анализировать и восстанавливать текст с опущенными в учебных целях фрагментами.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Удерживать цель деятельности; планировать выполнение учебной задачи, выбирать и аргументировать способ деятельности.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Корректировать деятельность с учетом возникших трудностей, ошибок, новых данных или информации.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.2.3.3. Математика и информатика.</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.2.3.3.1. Формирование универсальных учебных познавательных действий в части базовых логических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Выявлять качества, свойства, характеристики математических объектов.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Различать свойства и признаки объектов.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Сравнивать, упорядочивать, классифицировать числа, величины, выражения, формулы, графики, геометрические фигуры и другие.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Устанавливать связи и отношения, проводить аналогии, распознавать зависимости между объектами.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Анализировать изменения и находить закономерности.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Использовать логические связки «и», «или», «если ..., то ...».</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Обобщать и конкретизировать; строить заключения от общего к частному и от частного к общему.</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Использовать кванторы «все», «всякий», «любой», «некоторый», «существует»; приводить пример и контрпример.</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Различать, распознавать верные и неверные утверждения.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Выражать отношения, зависимости, правила, закономерности с помощью формул.</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Моделировать отношения между объектами, использовать символьные и графические модели.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Воспроизводить и строить логические цепочки утверждений, прямые и от противного.</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Устанавливать противоречия в рассуждениях.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Создавать, применять и преобразовывать знаки и символы, модели и схемы для решения учебных и познавательных задач.</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E0B29" w:rsidRPr="007E0B29" w:rsidRDefault="004D62E3"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.2.3.3.2. Формирование универсальных учебных познавательных действий в части базовых исследовательских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Доказывать, обосновывать, аргументировать свои суждения, выводы, закономерности и результаты.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Дописывать выводы, результаты опытов, экспериментов, исследований, используя математический язык и символику.</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.2.3.3.3. Формирование универсальных учебных познавательных действий в части работы с информацией.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Использовать таблицы и схемы для структурированного представления информации, графические способы представления данных.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Переводить вербальную информацию в графическую форму и наоборот.</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Выявлять недостаточность и избыточность информации, данных, необходимых для решения учебной или практической задачи.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Распознавать неверную информацию, данные, утверждения; устанавливать противоречия в фактах, данных.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Находить ошибки в неверных утверждениях и исправлять их.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.2.3.3.4. Формирование универсальных учебных коммуникативных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Принимать цель совместной информационной деятельности по сбору, обработке, передаче, формализации информации.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.2.3.3.5. Формирование универсальных учебных регулятивных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Удерживать цель деятельности.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Планировать выполнение учебной задачи, выбирать и аргументировать способ деятельности.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Корректировать деятельность с учетом возникших трудностей, ошибок, новых данных или информации.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Анализировать и оценивать собственную работу: меру собственной самостоятельности, затруднения, дефициты, ошибки и другое.</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.2.3.4. Естественнонаучные предметы.</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.2.3.4.1. Формирование универсальных учебных познавательных действий в части базовых логических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Прогнозировать свойства веществ на основе общих химических свойств изученных классов (групп) веществ, к которым они относятся.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.2.3.4.2. Формирование универсальных учебных познавательных действий в части базовых исследовательских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Исследование явления теплообмена при смешивании холодной и горячей воды.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Исследование процесса испарения различных жидкостей.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.2.3.4.3. Формирование универсальных учебных познавательных действий в части работы с информацией.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Анализировать оригинальный текст, посвященный использованию звука (или ультразвука) в технике (эхолокация, ультразвук в медицине и другие).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Выполнять задания по тексту (смысловое чтение).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.2.3.4.4. Формирование универсальных учебных коммуникативных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Выражать свою точку зрения на решение естественнонаучной задачи в устных и письменных текстах.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человек.</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.2.3.4.5. Формирование универсальных учебных регулятивных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Выявление проблем в жизненных и учебных ситуациях, требующих для решения проявлений естественнонаучной грамотности.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Выработка оценки ситуации, возникшей при решении естественнонаучной задачи, и при выдвижении плана изменения ситуации в случае необходимости.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Оценка соответствия результата решения естественнонаучной проблемы поставленным целям и условиям.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.2.3.5. Общественно-научные предметы.</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.2.3.5.1. Формирование универсальных учебных познавательных действий в части базовых логических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Систематизировать, классифицировать и обобщать исторические факты.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Составлять синхронистические и систематические таблицы.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Выявлять и характеризовать существенные признаки исторических явлений, процессов.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Выявлять причины и следствия исторических событий и процессов.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Соотносить результаты своего исследования с уже имеющимися данными, оценивать их значимость.</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Определять конструктивные модели поведения в конфликтной ситуации, находить конструктивное разрешение конфликта.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Преобразовывать статистическую и визуальную информацию о достижениях России в текст.</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Вносить коррективы в моделируемую экономическую деятельность на основе изменившихся ситуаций.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Использовать полученные знания для публичного представления результатов своей деятельности в сфере духовной культуры.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Выступать с сообщениями в соответствии с особенностями аудитории и регламентом.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Устанавливать и объяснять взаимосвязи между правами человека и гражданина и обязанностями граждан.</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Объяснять причины смены дня и ночи и времен года.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Классифицировать формы рельефа суши по высоте и по внешнему облику.</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Классифицировать острова по происхождению.</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Самостоятельно составлять план решения учебной географической задачи.</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.2.3.5.2. Формирование универсальных учебных познавательных действий в части базовых исследовательских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Проводить по самостоятельно составленному плану небольшое исследование роли традиций в обществе.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.2.3.5.3. Формирование универсальных учебных познавательных действий в части работы с информацией.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Определять информацию, недостающую для решения той или иной задачи.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Представлять информацию в виде кратких выводов и обобщений.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.2.3.5.4. Формирование универсальных учебных коммуникативных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Определять характер отношений между людьми в различных исторических и современных ситуациях, событиях.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Раскрывать значение совместной деятельности, сотрудничества людей в разных сферах в различные исторические эпохи.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Осуществлять презентацию выполненной самостоятельной работы по истории, проявляя способность к диалогу с аудиторией.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Оценивать собственные поступки и поведение других людей с точки зрения их соответствия правовым и нравственным нормам.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Анализировать причины социальных и межличностных конфликтов, моделировать варианты выхода из конфликтной ситуации.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Выражать свою точку зрения, участвовать в дискуссии.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Разделять сферу ответственности.</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.2.3.5.5. Формирование универсальных учебных регулятивных действий.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.2.4.1. 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5.2.4.3. УИПД обучающихся должна быть сориентирована на формирование и развитие у обучающихся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.2.4.4. УИПД может осуществляться обучающимися индивидуально и коллективно (в составе малых групп, класса).</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.2.4.6. Материально-техническое оснащение образовательного процесса должно обеспечивать возможность включения всех обучающихся в УИПД.</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w:t>
      </w:r>
      <w:r w:rsidR="00E40D52">
        <w:rPr>
          <w:rFonts w:ascii="Times New Roman" w:hAnsi="Times New Roman" w:cs="Times New Roman"/>
          <w:sz w:val="24"/>
          <w:szCs w:val="24"/>
        </w:rPr>
        <w:t xml:space="preserve">МКОУ «Хуцеевская СОШ» </w:t>
      </w:r>
      <w:r w:rsidRPr="007E0B29">
        <w:rPr>
          <w:rFonts w:ascii="Times New Roman" w:hAnsi="Times New Roman" w:cs="Times New Roman"/>
          <w:sz w:val="24"/>
          <w:szCs w:val="24"/>
        </w:rPr>
        <w:t>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.2.4.7.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.2.4.8. Исследовательские задачи (особый особый вид педагогической установки) ориентированы: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на формирование и развитие у обучающихся навыков поиска ответов на проблемные вопросы, предполагающие не использование имеющихся у обучающихся знаний, а получение новых посредством размышлений, рассуждений, предположений, экспериментирования;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.2.4.9. Осуществление УИД обучающимися включает в себя ряд этапов: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обоснование актуальности исследования;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собственно проведение исследования с обязательным поэтапным контролем и коррекцией результатов работ, проверка гипотезы;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описание процесса исследования, оформление результатов учебно-исследовательской деятельности в виде конечного продукта;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.2.4.10.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.2.4.11. При организации УИД обучающихся в урочное время целесообразно ориентироваться на реализацию двух основных направлений исследований: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предметные учебные исследования;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междисциплинарные учебные исследования.</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.2.4.12.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.2.4.13. 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.2.4.14. Формы организации исследовательской деятельности обучающихся могут быть следующие: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урок-исследование;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урок с использованием интерактивной беседы в исследовательском ключе;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урок-консультация;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мини-исследование в рамках домашнего задания.</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.2.4.15.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Как (в каком направлении)... в какой степени… изменилось... ?</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Как (каким образом)... в какой степени повлияло... на… ?</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Какой (в чем проявилась)... насколько важной… была роль... ?</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Каково (в чем проявилось)... как можно оценить… значение... ?</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Что произойдет... как изменится..., если... ?</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.2.4.16. Основными формами представления итогов учебных исследований являются: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доклад, реферат;</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статьи, обзоры, отчеты и заключения по итогам исследований по различным предметным областям.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Особенности организации УИД в рамках внеурочной деятельности.</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.2.4.17. Особенности организации УИД в рамках внеурочной деятельности.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.2.4.18.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социально-гуманитарное;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филологическое;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естественнонаучное;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информационно-технологическое;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междисциплинарное.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Основными формами организации УИД во внеурочное время являются: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конференция, семинар, дискуссия, диспут;</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брифинг, интервью, телемост;</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исследовательская практика, образовательные экспедиции, походы, поездки, экскурсии;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научно-исследовательское общество обучающихся.</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.2.4.19. Для представления итогов УИД во внеурочное время наиболее целесообразно использование следующих форм предъявления результатов: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письменная исследовательская работа (эссе, доклад, реферат);</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.2.4.20.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.2.4.21.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использовать вопросы как исследовательский инструмент познания;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проводить по самостоятельно составленному плану опыт, несложный эксперимент, небольшое исследование;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.2.4.22. 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.2.4.23. 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определять оптимальный путь решения проблемного вопроса, прогнозировать проектный результат и оформлять его в виде реального «продукта»;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.2.4.24. Осуществление ПД обучающимися включает в себя ряд этапов: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 и формулирование проблемы;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формулирование темы проекта;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постановка цели и задач проекта;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составление плана работы;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сбор информации (исследование);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выполнение технологического этапа;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подготовка и защита проекта;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рефлексия, анализ результатов выполнения проекта, оценка качества выполнения.</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.2.4.25. 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165.2.4.26. 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.2.4.27. 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предметные проекты;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метапредметные проекты.</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.2.4.28. 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.2.4.29. Формы организации ПД обучающихся могут быть следующие: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монопроект (использование содержания одного предмета);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межпредметный проект (использование интегрированного знания и способов учебной деятельности различных предметов);</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метапроект (использование областей знания и методов деятельности, выходящих за рамки предметного обучения).</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.2.4.30. 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Какое средство поможет в решении проблемы... (опишите, объясните)?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Каким должно быть средство для решения проблемы... (опишите, смоделируйте)?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Как спроводить средство для решения проблемы (дайте инструкцию)?</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Как выглядело... (опишите, реконструируйте)?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 xml:space="preserve">Как будет выглядеть... (опишите, спрогнозируйте)? </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.2.4.31. Основными формами представления итогов ПД являются: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материальный объект, макет, конструкторское изделие;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отчетные материалы по проекту (тексты, мультимедийные продукты).</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.2.4.32. 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.2.4.33. 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гуманитарное;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естественнонаучное;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социально-ориентированное;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инженерно-техническое;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художественно-творческое;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спортивно-оздоровительное;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туристско-краеведческое.</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.2.4.34. В качестве основных форм организации ПД могут быть использованы: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творческие мастерские;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экспериментальные лаборатории;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конструкторское бюро;</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проектные недели;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практикумы.</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.2.4.35. Формами представления итогов ПД во внеурочное время являются: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материальный продукт (объект, макет, конструкторское изделие и другие);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медийный продукт (плакат, газета, журнал, рекламная продукция, фильм и другие);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публичное мероприятие (образовательное событие, социальное мероприятие (акция), театральная постановка и другие);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отчетные материалы по проекту (тексты, мультимедийные продукты).</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.2.4.36. 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.2.4.37. 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понимание проблемы, связанных с нею цели и задач;</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умение определить оптимальный путь решения проблемы;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умение планировать и работать по плану;</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умение реализовать проектный замысел и оформить его в виде реального «продукта»;</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умение осуществлять самооценку деятельности и результата, взаимоценку деятельности в группе.</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.2.4.38. В процессе публичной презентации результатов проекта оценивается: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качество наглядного представления проекта (использование рисунков, схем, графиков, моделей и других средств наглядной презентации);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качество письменного текста (соответствие плану, оформление работы, грамотность изложения);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7E0B29" w:rsidRPr="007E0B29" w:rsidRDefault="007B0D37" w:rsidP="007E0B29">
      <w:pPr>
        <w:jc w:val="both"/>
        <w:rPr>
          <w:rFonts w:ascii="Times New Roman" w:hAnsi="Times New Roman" w:cs="Times New Roman"/>
          <w:sz w:val="24"/>
          <w:szCs w:val="24"/>
        </w:rPr>
      </w:pPr>
      <w:r w:rsidRPr="007B0D37">
        <w:rPr>
          <w:rFonts w:ascii="Times New Roman" w:hAnsi="Times New Roman" w:cs="Times New Roman"/>
          <w:sz w:val="24"/>
          <w:szCs w:val="24"/>
          <w:highlight w:val="yellow"/>
        </w:rPr>
        <w:t>41</w:t>
      </w:r>
      <w:r w:rsidR="007E0B29" w:rsidRPr="007B0D37">
        <w:rPr>
          <w:rFonts w:ascii="Times New Roman" w:hAnsi="Times New Roman" w:cs="Times New Roman"/>
          <w:sz w:val="24"/>
          <w:szCs w:val="24"/>
          <w:highlight w:val="yellow"/>
        </w:rPr>
        <w:t>.3. Организационный раздел.</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.3.1. Формы взаимодействия участников образовательного процесса при создании и реализации программы формирования УУД.</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 xml:space="preserve">.3.1.1. C целью разработки и реализации программы формирования УУД </w:t>
      </w:r>
      <w:r w:rsidR="000F5CF7">
        <w:rPr>
          <w:rFonts w:ascii="Times New Roman" w:hAnsi="Times New Roman" w:cs="Times New Roman"/>
          <w:sz w:val="24"/>
          <w:szCs w:val="24"/>
        </w:rPr>
        <w:t>МКОУ «Хуцеевская СОШ»</w:t>
      </w:r>
      <w:r w:rsidR="007E0B29" w:rsidRPr="007E0B29">
        <w:rPr>
          <w:rFonts w:ascii="Times New Roman" w:hAnsi="Times New Roman" w:cs="Times New Roman"/>
          <w:sz w:val="24"/>
          <w:szCs w:val="24"/>
        </w:rPr>
        <w:t xml:space="preserve"> может быть создана рабочая группа, реализующая свою деятельность по следующим направлениям: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определение этапов и форм постепенного усложнения деятельности обучающихся по овладению УУД;</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разработка общего алгоритма (технологической схемы) урока, имеющего два целевых фокуса (предметный и метапредметный);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разработка основных подходов к конструированию задач на применение УУД;</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разработка основных подходов к организации учебной деятельности по формированию и развитию ИКТ-компетенций;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 xml:space="preserve">разработка комплекса мер по организации системы оценки деятельности </w:t>
      </w:r>
      <w:r w:rsidR="00E40D52">
        <w:rPr>
          <w:rFonts w:ascii="Times New Roman" w:hAnsi="Times New Roman" w:cs="Times New Roman"/>
          <w:sz w:val="24"/>
          <w:szCs w:val="24"/>
        </w:rPr>
        <w:t>МКОУ «Хуцеевская СОШ»</w:t>
      </w:r>
      <w:r w:rsidRPr="007E0B29">
        <w:rPr>
          <w:rFonts w:ascii="Times New Roman" w:hAnsi="Times New Roman" w:cs="Times New Roman"/>
          <w:sz w:val="24"/>
          <w:szCs w:val="24"/>
        </w:rPr>
        <w:t xml:space="preserve"> по формированию и развитию УУД у обучающихся;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разработка методики и инструментария мониторинга успешности освоения и применения обучающимися УУД;</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обучающихся;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организация разъяснительной (просветительской работы) с родителями (законными представителями) по проблемам развития УУД у обучающихся;</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 xml:space="preserve">организация отражения аналитических материалов о результатах работы по формированию УУД у обучающихся на сайте </w:t>
      </w:r>
      <w:r w:rsidR="00E40D52">
        <w:rPr>
          <w:rFonts w:ascii="Times New Roman" w:hAnsi="Times New Roman" w:cs="Times New Roman"/>
          <w:sz w:val="24"/>
          <w:szCs w:val="24"/>
        </w:rPr>
        <w:t>МКОУ «Хуцеевская СОШ»</w:t>
      </w:r>
      <w:r w:rsidRPr="007E0B29">
        <w:rPr>
          <w:rFonts w:ascii="Times New Roman" w:hAnsi="Times New Roman" w:cs="Times New Roman"/>
          <w:sz w:val="24"/>
          <w:szCs w:val="24"/>
        </w:rPr>
        <w:t xml:space="preserve">. </w:t>
      </w:r>
    </w:p>
    <w:p w:rsidR="007E0B29" w:rsidRP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.3.1.2.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 xml:space="preserve">На подготовительном этапе команда </w:t>
      </w:r>
      <w:r w:rsidR="00E40D52">
        <w:rPr>
          <w:rFonts w:ascii="Times New Roman" w:hAnsi="Times New Roman" w:cs="Times New Roman"/>
          <w:sz w:val="24"/>
          <w:szCs w:val="24"/>
        </w:rPr>
        <w:t>МКОУ «Хуцеевская СОШ»</w:t>
      </w:r>
      <w:r w:rsidRPr="007E0B29">
        <w:rPr>
          <w:rFonts w:ascii="Times New Roman" w:hAnsi="Times New Roman" w:cs="Times New Roman"/>
          <w:sz w:val="24"/>
          <w:szCs w:val="24"/>
        </w:rPr>
        <w:t xml:space="preserve"> может провести следующие аналитические работы:</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 xml:space="preserve">рассматривать, какие рекомендательные, теоретические, методические материалы могут быть использованы в данной </w:t>
      </w:r>
      <w:r w:rsidR="00E40D52">
        <w:rPr>
          <w:rFonts w:ascii="Times New Roman" w:hAnsi="Times New Roman" w:cs="Times New Roman"/>
          <w:sz w:val="24"/>
          <w:szCs w:val="24"/>
        </w:rPr>
        <w:t xml:space="preserve">МКОУ «Хуцеевская СОШ» </w:t>
      </w:r>
      <w:r w:rsidRPr="007E0B29">
        <w:rPr>
          <w:rFonts w:ascii="Times New Roman" w:hAnsi="Times New Roman" w:cs="Times New Roman"/>
          <w:sz w:val="24"/>
          <w:szCs w:val="24"/>
        </w:rPr>
        <w:t>для наиболее эффективного выполнения задач программы формирования УУД;</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анализировать результаты обучающихся по линии развития УУД на предыдущем уровне;</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 xml:space="preserve">анализировать и обсуждать опыт применения успешных практик, в том числе с использованием информационных ресурсов </w:t>
      </w:r>
      <w:r w:rsidR="00E40D52">
        <w:rPr>
          <w:rFonts w:ascii="Times New Roman" w:hAnsi="Times New Roman" w:cs="Times New Roman"/>
          <w:sz w:val="24"/>
          <w:szCs w:val="24"/>
        </w:rPr>
        <w:t>МКОУ «Хуцеевская СОШ»</w:t>
      </w:r>
      <w:r w:rsidRPr="007E0B29">
        <w:rPr>
          <w:rFonts w:ascii="Times New Roman" w:hAnsi="Times New Roman" w:cs="Times New Roman"/>
          <w:sz w:val="24"/>
          <w:szCs w:val="24"/>
        </w:rPr>
        <w:t>.</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7E0B29" w:rsidRPr="007E0B29" w:rsidRDefault="007E0B29" w:rsidP="007E0B29">
      <w:pPr>
        <w:jc w:val="both"/>
        <w:rPr>
          <w:rFonts w:ascii="Times New Roman" w:hAnsi="Times New Roman" w:cs="Times New Roman"/>
          <w:sz w:val="24"/>
          <w:szCs w:val="24"/>
        </w:rPr>
      </w:pPr>
      <w:r w:rsidRPr="007E0B29">
        <w:rPr>
          <w:rFonts w:ascii="Times New Roman" w:hAnsi="Times New Roman" w:cs="Times New Roman"/>
          <w:sz w:val="24"/>
          <w:szCs w:val="24"/>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41</w:t>
      </w:r>
      <w:r w:rsidR="007E0B29" w:rsidRPr="007E0B29">
        <w:rPr>
          <w:rFonts w:ascii="Times New Roman" w:hAnsi="Times New Roman" w:cs="Times New Roman"/>
          <w:sz w:val="24"/>
          <w:szCs w:val="24"/>
        </w:rPr>
        <w:t>.3.1.3.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7E0B29" w:rsidRDefault="007B0D37" w:rsidP="007E0B29">
      <w:pPr>
        <w:jc w:val="both"/>
        <w:rPr>
          <w:rFonts w:ascii="Times New Roman" w:hAnsi="Times New Roman" w:cs="Times New Roman"/>
          <w:sz w:val="24"/>
          <w:szCs w:val="24"/>
        </w:rPr>
      </w:pPr>
      <w:r>
        <w:rPr>
          <w:rFonts w:ascii="Times New Roman" w:hAnsi="Times New Roman" w:cs="Times New Roman"/>
          <w:sz w:val="24"/>
          <w:szCs w:val="24"/>
          <w:highlight w:val="yellow"/>
        </w:rPr>
        <w:t>42</w:t>
      </w:r>
      <w:r w:rsidR="007E0B29" w:rsidRPr="007B0D37">
        <w:rPr>
          <w:rFonts w:ascii="Times New Roman" w:hAnsi="Times New Roman" w:cs="Times New Roman"/>
          <w:sz w:val="24"/>
          <w:szCs w:val="24"/>
          <w:highlight w:val="yellow"/>
        </w:rPr>
        <w:t>. Федеральная рабочая программа воспитания.</w:t>
      </w:r>
    </w:p>
    <w:p w:rsidR="007E0B29" w:rsidRDefault="007B0D37" w:rsidP="007E0B29">
      <w:pPr>
        <w:jc w:val="both"/>
        <w:rPr>
          <w:rFonts w:ascii="Times New Roman" w:hAnsi="Times New Roman" w:cs="Times New Roman"/>
          <w:sz w:val="24"/>
          <w:szCs w:val="24"/>
        </w:rPr>
      </w:pPr>
      <w:r>
        <w:rPr>
          <w:rFonts w:ascii="Times New Roman" w:hAnsi="Times New Roman" w:cs="Times New Roman"/>
          <w:sz w:val="24"/>
          <w:szCs w:val="24"/>
        </w:rPr>
        <w:t>42</w:t>
      </w:r>
      <w:r w:rsidR="007E0B29" w:rsidRPr="007E0B29">
        <w:rPr>
          <w:rFonts w:ascii="Times New Roman" w:hAnsi="Times New Roman" w:cs="Times New Roman"/>
          <w:sz w:val="24"/>
          <w:szCs w:val="24"/>
        </w:rPr>
        <w:t>.1. Пояснительная записка.</w:t>
      </w:r>
    </w:p>
    <w:p w:rsidR="000F5CF7" w:rsidRPr="000F5CF7" w:rsidRDefault="000F5CF7" w:rsidP="000F5CF7">
      <w:pPr>
        <w:jc w:val="both"/>
        <w:rPr>
          <w:rFonts w:ascii="Times New Roman" w:hAnsi="Times New Roman" w:cs="Times New Roman"/>
          <w:sz w:val="24"/>
          <w:szCs w:val="24"/>
        </w:rPr>
      </w:pPr>
      <w:r w:rsidRPr="000F5CF7">
        <w:rPr>
          <w:rStyle w:val="fontstyle01"/>
          <w:sz w:val="24"/>
          <w:szCs w:val="24"/>
        </w:rPr>
        <w:t>Рабочая программа воспитания МКОУ «Хуцеевская СОШ» является</w:t>
      </w:r>
      <w:r w:rsidRPr="000F5CF7">
        <w:rPr>
          <w:color w:val="000000"/>
          <w:sz w:val="24"/>
          <w:szCs w:val="24"/>
        </w:rPr>
        <w:br/>
      </w:r>
      <w:r w:rsidRPr="000F5CF7">
        <w:rPr>
          <w:rStyle w:val="fontstyle01"/>
          <w:sz w:val="24"/>
          <w:szCs w:val="24"/>
        </w:rPr>
        <w:t>обязательной частью основных образовательных программ основного общего</w:t>
      </w:r>
      <w:r w:rsidRPr="000F5CF7">
        <w:rPr>
          <w:color w:val="000000"/>
          <w:sz w:val="24"/>
          <w:szCs w:val="24"/>
        </w:rPr>
        <w:br/>
      </w:r>
      <w:r w:rsidRPr="000F5CF7">
        <w:rPr>
          <w:rStyle w:val="fontstyle01"/>
          <w:sz w:val="24"/>
          <w:szCs w:val="24"/>
        </w:rPr>
        <w:t>образования.</w:t>
      </w:r>
      <w:r w:rsidRPr="000F5CF7">
        <w:rPr>
          <w:color w:val="000000"/>
          <w:sz w:val="24"/>
          <w:szCs w:val="24"/>
        </w:rPr>
        <w:br/>
      </w:r>
      <w:r w:rsidRPr="000F5CF7">
        <w:rPr>
          <w:rStyle w:val="fontstyle01"/>
          <w:sz w:val="24"/>
          <w:szCs w:val="24"/>
        </w:rPr>
        <w:t>Назначение рабочей программы воспитания (далее – программа воспитания) –решение проблем гармоничного вхождения обучающихся в социальный мир иналаживания ответственных взаимоотношений с окружающими их людьми.Программа воспитания показывает, каким образом педагогические работники(учитель, классный руководитель, заместитель директора по воспитательной работе,вожатый, воспитатель, наставники) могут реализовать воспитательный потенциалих совместной с обучающимися деятельности и тем самым сделать свою школу</w:t>
      </w:r>
      <w:r w:rsidRPr="000F5CF7">
        <w:rPr>
          <w:color w:val="000000"/>
          <w:sz w:val="24"/>
          <w:szCs w:val="24"/>
        </w:rPr>
        <w:br/>
      </w:r>
      <w:r w:rsidRPr="000F5CF7">
        <w:rPr>
          <w:rStyle w:val="fontstyle01"/>
          <w:sz w:val="24"/>
          <w:szCs w:val="24"/>
        </w:rPr>
        <w:t>воспитывающей организацией, т.е. программа воспитания – это описание системывозможных форм и методов работы с обучающимися.Программа разработана с учѐтом Федерального закона от 29.12.2012 № 273-ФЗ «Об образовании в Российской Федерации», Стратегии развития воспитания в</w:t>
      </w:r>
      <w:r w:rsidRPr="000F5CF7">
        <w:rPr>
          <w:color w:val="000000"/>
          <w:sz w:val="24"/>
          <w:szCs w:val="24"/>
        </w:rPr>
        <w:br/>
      </w:r>
      <w:r w:rsidRPr="000F5CF7">
        <w:rPr>
          <w:rStyle w:val="fontstyle01"/>
          <w:sz w:val="24"/>
          <w:szCs w:val="24"/>
        </w:rPr>
        <w:t>Российской Федерации на период до 2025 года (Распоряжение ПравительстваРоссийской Федерации от 29.05.2015 № 996-р) и Плана мероприятий по еѐреализации в 2021 — 2025 годах (Распоряжение Правительства РоссийскойФедерации от 12.11.2020 № 2945-р), Стратегии национальной безопасностиРоссийской Федерации (Указ Президента Российской Федерации от 02.07.2021</w:t>
      </w:r>
      <w:r w:rsidRPr="000F5CF7">
        <w:rPr>
          <w:color w:val="000000"/>
          <w:sz w:val="24"/>
          <w:szCs w:val="24"/>
        </w:rPr>
        <w:br/>
      </w:r>
      <w:r w:rsidRPr="000F5CF7">
        <w:rPr>
          <w:rStyle w:val="fontstyle01"/>
          <w:sz w:val="24"/>
          <w:szCs w:val="24"/>
        </w:rPr>
        <w:t>№ 400), федеральных государственных образовательных стандартов (далее —ФГОС) основного общего образования (Приказ Минпросвещения России от31.05.2021 № 287), федеральной образовательной программы основного общегообразования.</w:t>
      </w:r>
    </w:p>
    <w:p w:rsidR="000F5CF7" w:rsidRPr="007E0B29" w:rsidRDefault="000F5CF7" w:rsidP="007E0B29">
      <w:pPr>
        <w:jc w:val="both"/>
        <w:rPr>
          <w:rFonts w:ascii="Times New Roman" w:hAnsi="Times New Roman" w:cs="Times New Roman"/>
          <w:sz w:val="24"/>
          <w:szCs w:val="24"/>
        </w:rPr>
      </w:pPr>
    </w:p>
    <w:p w:rsidR="007E0B29" w:rsidRPr="007E0B29" w:rsidRDefault="002E1AB5" w:rsidP="007E0B29">
      <w:pPr>
        <w:jc w:val="both"/>
        <w:rPr>
          <w:rFonts w:ascii="Times New Roman" w:hAnsi="Times New Roman" w:cs="Times New Roman"/>
          <w:sz w:val="24"/>
          <w:szCs w:val="24"/>
        </w:rPr>
      </w:pPr>
      <w:r w:rsidRPr="00F35653">
        <w:rPr>
          <w:rFonts w:ascii="Times New Roman" w:hAnsi="Times New Roman" w:cs="Times New Roman"/>
          <w:sz w:val="24"/>
          <w:szCs w:val="24"/>
          <w:highlight w:val="yellow"/>
        </w:rPr>
        <w:t>42</w:t>
      </w:r>
      <w:r w:rsidR="007E0B29" w:rsidRPr="00F35653">
        <w:rPr>
          <w:rFonts w:ascii="Times New Roman" w:hAnsi="Times New Roman" w:cs="Times New Roman"/>
          <w:sz w:val="24"/>
          <w:szCs w:val="24"/>
          <w:highlight w:val="yellow"/>
        </w:rPr>
        <w:t>.2. Целевой раздел.</w:t>
      </w:r>
    </w:p>
    <w:p w:rsidR="007E0B29" w:rsidRPr="005545D0" w:rsidRDefault="005545D0" w:rsidP="005545D0">
      <w:pPr>
        <w:jc w:val="both"/>
        <w:rPr>
          <w:rFonts w:ascii="Times New Roman" w:hAnsi="Times New Roman" w:cs="Times New Roman"/>
          <w:sz w:val="24"/>
          <w:szCs w:val="24"/>
        </w:rPr>
      </w:pPr>
      <w:r w:rsidRPr="005545D0">
        <w:rPr>
          <w:rStyle w:val="fontstyle01"/>
          <w:sz w:val="24"/>
          <w:szCs w:val="24"/>
        </w:rPr>
        <w:t>Участниками образовательных отношений являются педагогические и другиеработники МКОУ «Хуцеевская СОШ», обучающиеся, их родители(законные представители), представители иных организаций, участвующие вреализации образовательного процесса в соответствии с законодательствомРоссийской Федерации, локальными МКОУ «Хуцеевская СОШ». Родители</w:t>
      </w:r>
      <w:r w:rsidRPr="005545D0">
        <w:rPr>
          <w:color w:val="000000"/>
          <w:sz w:val="24"/>
          <w:szCs w:val="24"/>
        </w:rPr>
        <w:br/>
      </w:r>
      <w:r w:rsidRPr="005545D0">
        <w:rPr>
          <w:rStyle w:val="fontstyle01"/>
          <w:sz w:val="24"/>
          <w:szCs w:val="24"/>
        </w:rPr>
        <w:t>(законные представители) несовершеннолетних обучающихся имеютпреимущественное право на воспитание своих детей. Содержание воспитанияобучающихся в МКОУ «Хуцеевская СОШ» определяется содержаниемроссийских базовых (гражданских, национальных) норм и ценностей, которыезакреплены в Конституции Российской Федерации. Эти ценности и нормы</w:t>
      </w:r>
      <w:r w:rsidRPr="005545D0">
        <w:rPr>
          <w:color w:val="000000"/>
          <w:sz w:val="24"/>
          <w:szCs w:val="24"/>
        </w:rPr>
        <w:br/>
      </w:r>
      <w:r w:rsidRPr="005545D0">
        <w:rPr>
          <w:rStyle w:val="fontstyle01"/>
          <w:sz w:val="24"/>
          <w:szCs w:val="24"/>
        </w:rPr>
        <w:t>определяют инвариантное содержание воспитания обучающихся. Вариативный</w:t>
      </w:r>
      <w:r w:rsidR="001822DA">
        <w:rPr>
          <w:rStyle w:val="fontstyle01"/>
          <w:sz w:val="24"/>
          <w:szCs w:val="24"/>
        </w:rPr>
        <w:t xml:space="preserve">компонент </w:t>
      </w:r>
      <w:r w:rsidRPr="005545D0">
        <w:rPr>
          <w:rStyle w:val="fontstyle01"/>
          <w:sz w:val="24"/>
          <w:szCs w:val="24"/>
        </w:rPr>
        <w:t>содержания воспитания обучающихся включает духовно-нравственныеценности культуры, традиционных религий народов России.Воспитательная деятельность в МКОУ «Хуцеевская СОШ»</w:t>
      </w:r>
      <w:r w:rsidRPr="005545D0">
        <w:rPr>
          <w:color w:val="000000"/>
          <w:sz w:val="24"/>
          <w:szCs w:val="24"/>
        </w:rPr>
        <w:br/>
      </w:r>
      <w:r w:rsidRPr="005545D0">
        <w:rPr>
          <w:rStyle w:val="fontstyle01"/>
          <w:sz w:val="24"/>
          <w:szCs w:val="24"/>
        </w:rPr>
        <w:t>планируется и осуществляется в соответствии с приоритетами государственной</w:t>
      </w:r>
      <w:r w:rsidRPr="005545D0">
        <w:rPr>
          <w:color w:val="000000"/>
          <w:sz w:val="24"/>
          <w:szCs w:val="24"/>
        </w:rPr>
        <w:br/>
      </w:r>
      <w:r w:rsidRPr="005545D0">
        <w:rPr>
          <w:rStyle w:val="fontstyle01"/>
          <w:sz w:val="24"/>
          <w:szCs w:val="24"/>
        </w:rPr>
        <w:t>политики в сфере воспитания, установленными в Стратегии развития воспитания вРоссийской Федерации на период до 2025 года (Распоряжение ПравительстваРоссийской Федерации от 29.05.2015 № 996-р). Приоритетной задачей РоссийскойФедерации в сфере воспитания детей является развитие высоконравственнойличности, разделяющей российские традиционные духовные ценности, обладающейактуальными знаниями и умениями, способной реализовать свой потенциал в</w:t>
      </w:r>
      <w:r w:rsidRPr="005545D0">
        <w:rPr>
          <w:color w:val="000000"/>
          <w:sz w:val="24"/>
          <w:szCs w:val="24"/>
        </w:rPr>
        <w:br/>
      </w:r>
      <w:r w:rsidRPr="005545D0">
        <w:rPr>
          <w:rStyle w:val="fontstyle01"/>
          <w:sz w:val="24"/>
          <w:szCs w:val="24"/>
        </w:rPr>
        <w:t>условиях современного общества, готовой к мирному созиданию и защите Родины.</w:t>
      </w:r>
    </w:p>
    <w:p w:rsidR="007E0B29" w:rsidRPr="005545D0" w:rsidRDefault="002E1AB5" w:rsidP="007E0B29">
      <w:pPr>
        <w:jc w:val="both"/>
        <w:rPr>
          <w:rFonts w:ascii="Times New Roman" w:hAnsi="Times New Roman" w:cs="Times New Roman"/>
          <w:b/>
          <w:sz w:val="24"/>
          <w:szCs w:val="24"/>
        </w:rPr>
      </w:pPr>
      <w:r w:rsidRPr="00CB15FC">
        <w:rPr>
          <w:rFonts w:ascii="Times New Roman" w:hAnsi="Times New Roman" w:cs="Times New Roman"/>
          <w:b/>
          <w:sz w:val="24"/>
          <w:szCs w:val="24"/>
          <w:highlight w:val="yellow"/>
        </w:rPr>
        <w:t>42</w:t>
      </w:r>
      <w:r w:rsidR="007E0B29" w:rsidRPr="00CB15FC">
        <w:rPr>
          <w:rFonts w:ascii="Times New Roman" w:hAnsi="Times New Roman" w:cs="Times New Roman"/>
          <w:b/>
          <w:sz w:val="24"/>
          <w:szCs w:val="24"/>
          <w:highlight w:val="yellow"/>
        </w:rPr>
        <w:t>.2.3. Цель и задачи воспитания обучающихся.</w:t>
      </w:r>
    </w:p>
    <w:p w:rsidR="005545D0" w:rsidRPr="00CB15FC" w:rsidRDefault="005545D0" w:rsidP="00CB15FC">
      <w:pPr>
        <w:jc w:val="both"/>
        <w:rPr>
          <w:rFonts w:ascii="Times New Roman" w:hAnsi="Times New Roman" w:cs="Times New Roman"/>
          <w:color w:val="000000"/>
          <w:sz w:val="24"/>
          <w:szCs w:val="24"/>
        </w:rPr>
      </w:pPr>
      <w:r w:rsidRPr="005545D0">
        <w:rPr>
          <w:rStyle w:val="fontstyle01"/>
          <w:sz w:val="24"/>
          <w:szCs w:val="24"/>
        </w:rPr>
        <w:t>Современный российский национальный воспитательный идеал —высоконравственный, творческий, компетентный гражданин России, принимающийсудьбу Отечества как свою личную, осознающий ответственность за настоящее ибудущее страны, укоренѐнный в духовных и культурных традициях</w:t>
      </w:r>
      <w:r w:rsidR="001822DA">
        <w:rPr>
          <w:rStyle w:val="fontstyle01"/>
          <w:sz w:val="24"/>
          <w:szCs w:val="24"/>
        </w:rPr>
        <w:t xml:space="preserve">многонационального народа Российской </w:t>
      </w:r>
      <w:r w:rsidRPr="005545D0">
        <w:rPr>
          <w:rStyle w:val="fontstyle01"/>
          <w:sz w:val="24"/>
          <w:szCs w:val="24"/>
        </w:rPr>
        <w:t>Федерации.</w:t>
      </w:r>
      <w:r w:rsidRPr="005545D0">
        <w:rPr>
          <w:color w:val="000000"/>
          <w:sz w:val="24"/>
          <w:szCs w:val="24"/>
        </w:rPr>
        <w:br/>
      </w:r>
      <w:r w:rsidRPr="00CB15FC">
        <w:rPr>
          <w:rStyle w:val="fontstyle21"/>
          <w:sz w:val="24"/>
          <w:szCs w:val="24"/>
        </w:rPr>
        <w:t>Цель воспитания</w:t>
      </w:r>
      <w:r w:rsidRPr="005545D0">
        <w:rPr>
          <w:rStyle w:val="fontstyle01"/>
          <w:sz w:val="24"/>
          <w:szCs w:val="24"/>
        </w:rPr>
        <w:t>обучающихся в МКОУ «Хуцеевская СОШ»:развитие личности, создание условий для самоопределения и социализации наоснове социокультурных, духовно-нравственных ценностей и принятых вроссийском обществе правил и норм поведения в интересах человека, семьи,</w:t>
      </w:r>
      <w:r w:rsidRPr="005545D0">
        <w:rPr>
          <w:color w:val="000000"/>
          <w:sz w:val="24"/>
          <w:szCs w:val="24"/>
        </w:rPr>
        <w:br/>
      </w:r>
      <w:r w:rsidRPr="005545D0">
        <w:rPr>
          <w:rStyle w:val="fontstyle01"/>
          <w:sz w:val="24"/>
          <w:szCs w:val="24"/>
        </w:rPr>
        <w:t>общества и государства, формирование у обучающихся чувства патриотизма,гражданственности, уважения к памяти защитников Отечества и подвигам ГероевОтечества, закону и правопорядку, человеку труда и старшему поколению,взаимного уважения, бережного отношения к культурному наследию и традицияммногонационального народа Российской Федерации, природе и окружающей среде.</w:t>
      </w:r>
      <w:r w:rsidRPr="005545D0">
        <w:rPr>
          <w:color w:val="000000"/>
          <w:sz w:val="24"/>
          <w:szCs w:val="24"/>
        </w:rPr>
        <w:br/>
      </w:r>
      <w:r w:rsidR="00CB15FC">
        <w:rPr>
          <w:rStyle w:val="fontstyle21"/>
          <w:sz w:val="24"/>
          <w:szCs w:val="24"/>
        </w:rPr>
        <w:t xml:space="preserve">Задачи воспитания </w:t>
      </w:r>
      <w:r w:rsidRPr="005545D0">
        <w:rPr>
          <w:rStyle w:val="fontstyle01"/>
          <w:sz w:val="24"/>
          <w:szCs w:val="24"/>
        </w:rPr>
        <w:t>обучающихся:</w:t>
      </w:r>
      <w:r w:rsidRPr="005545D0">
        <w:rPr>
          <w:color w:val="000000"/>
          <w:sz w:val="24"/>
          <w:szCs w:val="24"/>
        </w:rPr>
        <w:br/>
      </w:r>
      <w:r w:rsidRPr="005545D0">
        <w:rPr>
          <w:rStyle w:val="fontstyle01"/>
          <w:sz w:val="24"/>
          <w:szCs w:val="24"/>
        </w:rPr>
        <w:t>1. Усвоение ими знаний норм, духовно-нравственных ценностей, традиций,</w:t>
      </w:r>
      <w:r w:rsidR="00CB15FC">
        <w:rPr>
          <w:rStyle w:val="fontstyle01"/>
          <w:sz w:val="24"/>
          <w:szCs w:val="24"/>
        </w:rPr>
        <w:t xml:space="preserve">которые выработал </w:t>
      </w:r>
      <w:r w:rsidRPr="005545D0">
        <w:rPr>
          <w:rStyle w:val="fontstyle01"/>
          <w:sz w:val="24"/>
          <w:szCs w:val="24"/>
        </w:rPr>
        <w:t>российское общество (социально значимых знаний);фор</w:t>
      </w:r>
      <w:r w:rsidR="00CB15FC">
        <w:rPr>
          <w:rStyle w:val="fontstyle01"/>
          <w:sz w:val="24"/>
          <w:szCs w:val="24"/>
        </w:rPr>
        <w:t xml:space="preserve">мирование и развитие личностны отношений к </w:t>
      </w:r>
      <w:r w:rsidRPr="005545D0">
        <w:rPr>
          <w:rStyle w:val="fontstyle01"/>
          <w:sz w:val="24"/>
          <w:szCs w:val="24"/>
        </w:rPr>
        <w:t>этим нормам,ценностям, традициям (их освоение, принятие);</w:t>
      </w:r>
      <w:r w:rsidRPr="005545D0">
        <w:rPr>
          <w:color w:val="000000"/>
          <w:sz w:val="24"/>
          <w:szCs w:val="24"/>
        </w:rPr>
        <w:br/>
      </w:r>
      <w:r w:rsidRPr="005545D0">
        <w:rPr>
          <w:rStyle w:val="fontstyle01"/>
          <w:sz w:val="24"/>
          <w:szCs w:val="24"/>
        </w:rPr>
        <w:t>2. Приобретение соответствующего этим нормам, ценностям, традициям</w:t>
      </w:r>
      <w:r w:rsidRPr="005545D0">
        <w:rPr>
          <w:color w:val="000000"/>
          <w:sz w:val="24"/>
          <w:szCs w:val="24"/>
        </w:rPr>
        <w:br/>
      </w:r>
      <w:r w:rsidRPr="005545D0">
        <w:rPr>
          <w:rStyle w:val="fontstyle01"/>
          <w:sz w:val="24"/>
          <w:szCs w:val="24"/>
        </w:rPr>
        <w:t>социокультурного опыта поведения, общения, межличностных исоциальных отношений, применения полученных знаний; достижениеличностных результатов освоения общеобразовательных программ в</w:t>
      </w:r>
      <w:r w:rsidRPr="005545D0">
        <w:rPr>
          <w:color w:val="000000"/>
          <w:sz w:val="24"/>
          <w:szCs w:val="24"/>
        </w:rPr>
        <w:br/>
      </w:r>
      <w:r w:rsidRPr="005545D0">
        <w:rPr>
          <w:rStyle w:val="fontstyle01"/>
          <w:sz w:val="24"/>
          <w:szCs w:val="24"/>
        </w:rPr>
        <w:t xml:space="preserve">соответствии с ФГОС. </w:t>
      </w:r>
      <w:r w:rsidRPr="005545D0">
        <w:rPr>
          <w:rStyle w:val="fontstyle21"/>
          <w:sz w:val="24"/>
          <w:szCs w:val="24"/>
        </w:rPr>
        <w:t xml:space="preserve">Личностные результаты </w:t>
      </w:r>
      <w:r w:rsidRPr="005545D0">
        <w:rPr>
          <w:rStyle w:val="fontstyle01"/>
          <w:sz w:val="24"/>
          <w:szCs w:val="24"/>
        </w:rPr>
        <w:t>освоения обучающимисяобщеобразовательных программ включают осознание российскойгражданской идентичности, сформированность ценностей</w:t>
      </w:r>
      <w:r w:rsidRPr="005545D0">
        <w:rPr>
          <w:color w:val="000000"/>
          <w:sz w:val="24"/>
          <w:szCs w:val="24"/>
        </w:rPr>
        <w:br/>
      </w:r>
      <w:r w:rsidRPr="005545D0">
        <w:rPr>
          <w:rStyle w:val="fontstyle01"/>
          <w:sz w:val="24"/>
          <w:szCs w:val="24"/>
        </w:rPr>
        <w:t>самостоятельности и инициативы, готовность обучающихся ксаморазвитию, самостоятельности и личностному самоопределению,наличие мотивации к целенаправленной социально значимой деятельности,сформированность внутренней позиции личности как особого ценностного</w:t>
      </w:r>
      <w:r w:rsidRPr="005545D0">
        <w:rPr>
          <w:color w:val="000000"/>
          <w:sz w:val="24"/>
          <w:szCs w:val="24"/>
        </w:rPr>
        <w:br/>
      </w:r>
      <w:r w:rsidRPr="005545D0">
        <w:rPr>
          <w:rStyle w:val="fontstyle01"/>
          <w:sz w:val="24"/>
          <w:szCs w:val="24"/>
        </w:rPr>
        <w:t>отношения к себе, окружающим людям и жизни в целом.Воспитательная деятельность в МКОУ «Хуцеевская СОШ»планируется и осуществляется на основе аксиологического, антропологического,</w:t>
      </w:r>
      <w:r w:rsidRPr="005545D0">
        <w:rPr>
          <w:color w:val="000000"/>
          <w:sz w:val="24"/>
          <w:szCs w:val="24"/>
        </w:rPr>
        <w:br/>
      </w:r>
      <w:r w:rsidRPr="005545D0">
        <w:rPr>
          <w:rStyle w:val="fontstyle01"/>
          <w:sz w:val="24"/>
          <w:szCs w:val="24"/>
        </w:rPr>
        <w:t>культурно-исторического, системно-деятельностного, личностно-ориентированногоподходов и с учѐтом принципов воспитания: гуманистической направленностивоспитания, совместной деятельности детей и взрослых, следования нравственномупримеру, безопасной жизнедеятельности, инклюзивности, возрастосообразности.</w:t>
      </w:r>
    </w:p>
    <w:p w:rsidR="007E0B29" w:rsidRDefault="002E1AB5" w:rsidP="007E0B29">
      <w:pPr>
        <w:jc w:val="both"/>
        <w:rPr>
          <w:rFonts w:ascii="Times New Roman" w:hAnsi="Times New Roman" w:cs="Times New Roman"/>
          <w:b/>
          <w:sz w:val="24"/>
          <w:szCs w:val="24"/>
        </w:rPr>
      </w:pPr>
      <w:r w:rsidRPr="005545D0">
        <w:rPr>
          <w:rFonts w:ascii="Times New Roman" w:hAnsi="Times New Roman" w:cs="Times New Roman"/>
          <w:b/>
          <w:sz w:val="24"/>
          <w:szCs w:val="24"/>
        </w:rPr>
        <w:t>42</w:t>
      </w:r>
      <w:r w:rsidR="007E0B29" w:rsidRPr="005545D0">
        <w:rPr>
          <w:rFonts w:ascii="Times New Roman" w:hAnsi="Times New Roman" w:cs="Times New Roman"/>
          <w:b/>
          <w:sz w:val="24"/>
          <w:szCs w:val="24"/>
        </w:rPr>
        <w:t>.2.4. Направления воспитания.</w:t>
      </w:r>
    </w:p>
    <w:p w:rsidR="00CB15FC" w:rsidRPr="00E1431F" w:rsidRDefault="00CB15FC" w:rsidP="00E1431F">
      <w:pPr>
        <w:jc w:val="both"/>
        <w:rPr>
          <w:rStyle w:val="fontstyle01"/>
          <w:sz w:val="24"/>
          <w:szCs w:val="24"/>
        </w:rPr>
      </w:pPr>
      <w:r w:rsidRPr="00E1431F">
        <w:rPr>
          <w:rStyle w:val="fontstyle01"/>
          <w:sz w:val="24"/>
          <w:szCs w:val="24"/>
        </w:rPr>
        <w:t>Программа реализуется в единстве учебной и воспитательной деятельности</w:t>
      </w:r>
      <w:r w:rsidR="007E0590" w:rsidRPr="00E1431F">
        <w:rPr>
          <w:rStyle w:val="fontstyle01"/>
          <w:sz w:val="24"/>
          <w:szCs w:val="24"/>
        </w:rPr>
        <w:t>МКОУ «Хуцеевская СОШ»</w:t>
      </w:r>
      <w:r w:rsidRPr="00E1431F">
        <w:rPr>
          <w:rStyle w:val="fontstyle01"/>
          <w:sz w:val="24"/>
          <w:szCs w:val="24"/>
        </w:rPr>
        <w:t xml:space="preserve"> по основным направлениям воспитания всоответствии с ФГОС:</w:t>
      </w:r>
      <w:r w:rsidRPr="00E1431F">
        <w:rPr>
          <w:color w:val="000000"/>
          <w:sz w:val="24"/>
          <w:szCs w:val="24"/>
        </w:rPr>
        <w:br/>
      </w:r>
      <w:r w:rsidRPr="00E1431F">
        <w:rPr>
          <w:rStyle w:val="fontstyle21"/>
          <w:sz w:val="24"/>
          <w:szCs w:val="24"/>
        </w:rPr>
        <w:sym w:font="Symbol" w:char="F02D"/>
      </w:r>
      <w:r w:rsidRPr="00E1431F">
        <w:rPr>
          <w:rStyle w:val="fontstyle31"/>
          <w:sz w:val="24"/>
          <w:szCs w:val="24"/>
        </w:rPr>
        <w:t xml:space="preserve">гражданское воспитание </w:t>
      </w:r>
      <w:r w:rsidRPr="00E1431F">
        <w:rPr>
          <w:rStyle w:val="fontstyle01"/>
          <w:sz w:val="24"/>
          <w:szCs w:val="24"/>
        </w:rPr>
        <w:t>— формирование российскойгражданской идентичности, принадлежности к общности гражданРоссийской Федерации, к народу России как источнику власти вРоссийском государстве и субъекту тысячелетней российскойгосударственности, уважения к правам, свободам и обязанностямгражданина России, п</w:t>
      </w:r>
      <w:r w:rsidR="007E0590" w:rsidRPr="00E1431F">
        <w:rPr>
          <w:rStyle w:val="fontstyle01"/>
          <w:sz w:val="24"/>
          <w:szCs w:val="24"/>
        </w:rPr>
        <w:t>равовой и политической культуры;</w:t>
      </w:r>
    </w:p>
    <w:p w:rsidR="007E0590" w:rsidRPr="00E1431F" w:rsidRDefault="007E0590" w:rsidP="00E1431F">
      <w:pPr>
        <w:jc w:val="both"/>
        <w:rPr>
          <w:rFonts w:ascii="Times New Roman" w:hAnsi="Times New Roman" w:cs="Times New Roman"/>
          <w:color w:val="000000"/>
          <w:sz w:val="24"/>
          <w:szCs w:val="24"/>
        </w:rPr>
      </w:pPr>
      <w:r w:rsidRPr="00E1431F">
        <w:rPr>
          <w:rStyle w:val="fontstyle01"/>
          <w:b/>
          <w:sz w:val="24"/>
          <w:szCs w:val="24"/>
        </w:rPr>
        <w:t>- патриотическое воспитание</w:t>
      </w:r>
      <w:r w:rsidRPr="00E1431F">
        <w:rPr>
          <w:rStyle w:val="fontstyle01"/>
          <w:sz w:val="24"/>
          <w:szCs w:val="24"/>
        </w:rPr>
        <w:t>- воспитание любви к родному краю, Родине, своему народу, уважение к другим народам России; историческое просвещение,формирование российского национального исторического сознания, российской культурной идентичности;</w:t>
      </w:r>
    </w:p>
    <w:p w:rsidR="00CB15FC" w:rsidRPr="00E1431F" w:rsidRDefault="00CB15FC" w:rsidP="00E1431F">
      <w:pPr>
        <w:jc w:val="both"/>
        <w:rPr>
          <w:rStyle w:val="fontstyle01"/>
          <w:sz w:val="24"/>
          <w:szCs w:val="24"/>
        </w:rPr>
      </w:pPr>
      <w:r w:rsidRPr="00E1431F">
        <w:rPr>
          <w:rStyle w:val="fontstyle21"/>
          <w:sz w:val="24"/>
          <w:szCs w:val="24"/>
        </w:rPr>
        <w:sym w:font="Symbol" w:char="F02D"/>
      </w:r>
      <w:r w:rsidRPr="00E1431F">
        <w:rPr>
          <w:rStyle w:val="fontstyle31"/>
          <w:sz w:val="24"/>
          <w:szCs w:val="24"/>
        </w:rPr>
        <w:t xml:space="preserve">духовно-нравственное воспитание </w:t>
      </w:r>
      <w:r w:rsidRPr="00E1431F">
        <w:rPr>
          <w:rStyle w:val="fontstyle01"/>
          <w:sz w:val="24"/>
          <w:szCs w:val="24"/>
        </w:rPr>
        <w:t>— воспитание наоснове духовно-нравственной культуры народов России, традиционныхрелигий народов России, формирование традиционных российскихсемейных ценностей; воспитание честности, доброты, милосердия,справедливости, дружелюбия и взаимопомощи, уважения к старшим, кпамяти предков;</w:t>
      </w:r>
      <w:r w:rsidRPr="00E1431F">
        <w:rPr>
          <w:sz w:val="24"/>
          <w:szCs w:val="24"/>
        </w:rPr>
        <w:br/>
      </w:r>
      <w:r w:rsidRPr="00E1431F">
        <w:rPr>
          <w:color w:val="000000"/>
          <w:sz w:val="24"/>
          <w:szCs w:val="24"/>
        </w:rPr>
        <w:br/>
      </w:r>
      <w:r w:rsidRPr="00E1431F">
        <w:rPr>
          <w:rStyle w:val="fontstyle21"/>
          <w:sz w:val="24"/>
          <w:szCs w:val="24"/>
        </w:rPr>
        <w:sym w:font="Symbol" w:char="F02D"/>
      </w:r>
      <w:r w:rsidRPr="00E1431F">
        <w:rPr>
          <w:rStyle w:val="fontstyle31"/>
          <w:sz w:val="24"/>
          <w:szCs w:val="24"/>
        </w:rPr>
        <w:t xml:space="preserve">эстетическое воспитание </w:t>
      </w:r>
      <w:r w:rsidRPr="00E1431F">
        <w:rPr>
          <w:rStyle w:val="fontstyle01"/>
          <w:sz w:val="24"/>
          <w:szCs w:val="24"/>
        </w:rPr>
        <w:t>— формирование эстетическойкультуры на основе российских традиционных духовных ценностей,приобщение к лучшим образцам отечественного и мирового искусства;</w:t>
      </w:r>
      <w:r w:rsidRPr="00E1431F">
        <w:rPr>
          <w:color w:val="000000"/>
          <w:sz w:val="24"/>
          <w:szCs w:val="24"/>
        </w:rPr>
        <w:br/>
      </w:r>
      <w:r w:rsidRPr="00E1431F">
        <w:rPr>
          <w:rStyle w:val="fontstyle21"/>
          <w:sz w:val="24"/>
          <w:szCs w:val="24"/>
        </w:rPr>
        <w:sym w:font="Symbol" w:char="F02D"/>
      </w:r>
      <w:r w:rsidRPr="00E1431F">
        <w:rPr>
          <w:rStyle w:val="fontstyle31"/>
          <w:sz w:val="24"/>
          <w:szCs w:val="24"/>
        </w:rPr>
        <w:t>физическое воспитание</w:t>
      </w:r>
      <w:r w:rsidRPr="00E1431F">
        <w:rPr>
          <w:rStyle w:val="fontstyle01"/>
          <w:sz w:val="24"/>
          <w:szCs w:val="24"/>
        </w:rPr>
        <w:t xml:space="preserve">, </w:t>
      </w:r>
      <w:r w:rsidRPr="00E1431F">
        <w:rPr>
          <w:rStyle w:val="fontstyle31"/>
          <w:sz w:val="24"/>
          <w:szCs w:val="24"/>
        </w:rPr>
        <w:t xml:space="preserve">формирование культурыздорового образа жизни и эмоционального благополучия </w:t>
      </w:r>
      <w:r w:rsidRPr="00E1431F">
        <w:rPr>
          <w:rStyle w:val="fontstyle01"/>
          <w:sz w:val="24"/>
          <w:szCs w:val="24"/>
        </w:rPr>
        <w:t>— развитиефизических способностей с учѐтом возможностей и состояния здоровья,навыков безопасного поведения в природной и социальной среде,чрезвычайных ситуациях;</w:t>
      </w:r>
      <w:r w:rsidRPr="00E1431F">
        <w:rPr>
          <w:color w:val="000000"/>
          <w:sz w:val="24"/>
          <w:szCs w:val="24"/>
        </w:rPr>
        <w:br/>
      </w:r>
      <w:r w:rsidRPr="00E1431F">
        <w:rPr>
          <w:rStyle w:val="fontstyle21"/>
          <w:sz w:val="24"/>
          <w:szCs w:val="24"/>
        </w:rPr>
        <w:sym w:font="Symbol" w:char="F02D"/>
      </w:r>
      <w:r w:rsidRPr="00E1431F">
        <w:rPr>
          <w:rStyle w:val="fontstyle31"/>
          <w:sz w:val="24"/>
          <w:szCs w:val="24"/>
        </w:rPr>
        <w:t xml:space="preserve">трудовое воспитание </w:t>
      </w:r>
      <w:r w:rsidRPr="00E1431F">
        <w:rPr>
          <w:rStyle w:val="fontstyle01"/>
          <w:sz w:val="24"/>
          <w:szCs w:val="24"/>
        </w:rPr>
        <w:t>— воспитание уважения к труду,трудящимся, результатам труда (своего и других людей), ориентация натрудовую деятельность, получение профессии, личностноесамовыражение в продуктивном, нравственно достойном труде вроссийском обществе, достижение выдающихся результатов впрофессиональной деятельности;</w:t>
      </w:r>
      <w:r w:rsidRPr="00E1431F">
        <w:rPr>
          <w:color w:val="000000"/>
          <w:sz w:val="24"/>
          <w:szCs w:val="24"/>
        </w:rPr>
        <w:br/>
      </w:r>
      <w:r w:rsidRPr="00E1431F">
        <w:rPr>
          <w:rStyle w:val="fontstyle21"/>
          <w:sz w:val="24"/>
          <w:szCs w:val="24"/>
        </w:rPr>
        <w:sym w:font="Symbol" w:char="F02D"/>
      </w:r>
      <w:r w:rsidRPr="00E1431F">
        <w:rPr>
          <w:rStyle w:val="fontstyle31"/>
          <w:sz w:val="24"/>
          <w:szCs w:val="24"/>
        </w:rPr>
        <w:t xml:space="preserve">экологическое воспитание </w:t>
      </w:r>
      <w:r w:rsidRPr="00E1431F">
        <w:rPr>
          <w:rStyle w:val="fontstyle01"/>
          <w:sz w:val="24"/>
          <w:szCs w:val="24"/>
        </w:rPr>
        <w:t>— формирование экологической культуры,ответственного и бережного отношения к природе, окружающей среде ра основе российских традиционных духовных ценностей, навыков охраны, защиты, восстановления природы, окружающей среды;</w:t>
      </w:r>
    </w:p>
    <w:p w:rsidR="00CB15FC" w:rsidRPr="00E1431F" w:rsidRDefault="00CB15FC" w:rsidP="00E1431F">
      <w:pPr>
        <w:jc w:val="both"/>
        <w:rPr>
          <w:sz w:val="24"/>
          <w:szCs w:val="24"/>
        </w:rPr>
      </w:pPr>
      <w:r w:rsidRPr="00E1431F">
        <w:rPr>
          <w:rStyle w:val="fontstyle01"/>
          <w:sz w:val="24"/>
          <w:szCs w:val="24"/>
        </w:rPr>
        <w:t xml:space="preserve">-  </w:t>
      </w:r>
      <w:r w:rsidRPr="00E1431F">
        <w:rPr>
          <w:rStyle w:val="fontstyle01"/>
          <w:b/>
          <w:sz w:val="24"/>
          <w:szCs w:val="24"/>
        </w:rPr>
        <w:t>ценности научного познания</w:t>
      </w:r>
      <w:r w:rsidR="007E0590" w:rsidRPr="00E1431F">
        <w:rPr>
          <w:rStyle w:val="fontstyle01"/>
          <w:sz w:val="24"/>
          <w:szCs w:val="24"/>
        </w:rPr>
        <w:t xml:space="preserve">–воспитание стремления к познанию себя и других людей, природы и общества, </w:t>
      </w:r>
      <w:r w:rsidRPr="00E1431F">
        <w:rPr>
          <w:rStyle w:val="fontstyle01"/>
          <w:sz w:val="24"/>
          <w:szCs w:val="24"/>
        </w:rPr>
        <w:t>познанию себя и других людей, природы и общества, к получениюзнаний, качественного образования с учѐтом личностных интересов иобщественных потребностей.</w:t>
      </w:r>
    </w:p>
    <w:p w:rsidR="007E0B29" w:rsidRDefault="002E1AB5" w:rsidP="007E0B29">
      <w:pPr>
        <w:jc w:val="both"/>
        <w:rPr>
          <w:rFonts w:ascii="Times New Roman" w:hAnsi="Times New Roman" w:cs="Times New Roman"/>
          <w:b/>
          <w:sz w:val="24"/>
          <w:szCs w:val="24"/>
        </w:rPr>
      </w:pPr>
      <w:r w:rsidRPr="007E0590">
        <w:rPr>
          <w:rFonts w:ascii="Times New Roman" w:hAnsi="Times New Roman" w:cs="Times New Roman"/>
          <w:b/>
          <w:sz w:val="24"/>
          <w:szCs w:val="24"/>
        </w:rPr>
        <w:t>42</w:t>
      </w:r>
      <w:r w:rsidR="007E0B29" w:rsidRPr="007E0590">
        <w:rPr>
          <w:rFonts w:ascii="Times New Roman" w:hAnsi="Times New Roman" w:cs="Times New Roman"/>
          <w:b/>
          <w:sz w:val="24"/>
          <w:szCs w:val="24"/>
        </w:rPr>
        <w:t xml:space="preserve">.2.5. Целевые ориентиры результатов воспитания. </w:t>
      </w:r>
    </w:p>
    <w:p w:rsidR="00E1431F" w:rsidRPr="00E1431F" w:rsidRDefault="00E1431F" w:rsidP="00E1431F">
      <w:pPr>
        <w:jc w:val="both"/>
        <w:rPr>
          <w:rFonts w:ascii="Times New Roman" w:hAnsi="Times New Roman" w:cs="Times New Roman"/>
          <w:b/>
          <w:sz w:val="24"/>
          <w:szCs w:val="24"/>
        </w:rPr>
      </w:pPr>
      <w:r w:rsidRPr="00E1431F">
        <w:rPr>
          <w:rFonts w:ascii="Times New Roman" w:hAnsi="Times New Roman" w:cs="Times New Roman"/>
          <w:b/>
          <w:sz w:val="24"/>
          <w:szCs w:val="24"/>
        </w:rPr>
        <w:t>Целевые ориентиры результатов воспитания на уровне основного общего</w:t>
      </w:r>
    </w:p>
    <w:p w:rsidR="00E1431F" w:rsidRPr="00E1431F" w:rsidRDefault="00E1431F" w:rsidP="00E1431F">
      <w:pPr>
        <w:jc w:val="both"/>
        <w:rPr>
          <w:rFonts w:ascii="Times New Roman" w:hAnsi="Times New Roman" w:cs="Times New Roman"/>
          <w:b/>
          <w:sz w:val="24"/>
          <w:szCs w:val="24"/>
        </w:rPr>
      </w:pPr>
      <w:r w:rsidRPr="00E1431F">
        <w:rPr>
          <w:rFonts w:ascii="Times New Roman" w:hAnsi="Times New Roman" w:cs="Times New Roman"/>
          <w:b/>
          <w:sz w:val="24"/>
          <w:szCs w:val="24"/>
        </w:rPr>
        <w:t>образования.</w:t>
      </w:r>
    </w:p>
    <w:p w:rsidR="00E1431F" w:rsidRPr="00E1431F" w:rsidRDefault="00E1431F" w:rsidP="00E1431F">
      <w:pPr>
        <w:jc w:val="center"/>
        <w:rPr>
          <w:rFonts w:ascii="Times New Roman" w:hAnsi="Times New Roman" w:cs="Times New Roman"/>
          <w:b/>
          <w:sz w:val="24"/>
          <w:szCs w:val="24"/>
        </w:rPr>
      </w:pPr>
      <w:r w:rsidRPr="00E1431F">
        <w:rPr>
          <w:rFonts w:ascii="Times New Roman" w:hAnsi="Times New Roman" w:cs="Times New Roman"/>
          <w:b/>
          <w:sz w:val="24"/>
          <w:szCs w:val="24"/>
        </w:rPr>
        <w:t>Целевые ориентиры</w:t>
      </w:r>
    </w:p>
    <w:p w:rsidR="00E1431F" w:rsidRPr="00E1431F" w:rsidRDefault="00E1431F" w:rsidP="00E1431F">
      <w:pPr>
        <w:jc w:val="both"/>
        <w:rPr>
          <w:rFonts w:ascii="Times New Roman" w:hAnsi="Times New Roman" w:cs="Times New Roman"/>
          <w:b/>
          <w:sz w:val="24"/>
          <w:szCs w:val="24"/>
        </w:rPr>
      </w:pPr>
      <w:r w:rsidRPr="00E1431F">
        <w:rPr>
          <w:rFonts w:ascii="Times New Roman" w:hAnsi="Times New Roman" w:cs="Times New Roman"/>
          <w:b/>
          <w:sz w:val="24"/>
          <w:szCs w:val="24"/>
        </w:rPr>
        <w:t>Гражданское воспитание</w:t>
      </w:r>
    </w:p>
    <w:p w:rsidR="00E1431F" w:rsidRPr="00E1431F" w:rsidRDefault="00E1431F" w:rsidP="00E1431F">
      <w:pPr>
        <w:jc w:val="both"/>
        <w:rPr>
          <w:rFonts w:ascii="Times New Roman" w:hAnsi="Times New Roman" w:cs="Times New Roman"/>
          <w:sz w:val="24"/>
          <w:szCs w:val="24"/>
        </w:rPr>
      </w:pPr>
      <w:r w:rsidRPr="00E1431F">
        <w:rPr>
          <w:rFonts w:ascii="Times New Roman" w:hAnsi="Times New Roman" w:cs="Times New Roman"/>
          <w:sz w:val="24"/>
          <w:szCs w:val="24"/>
        </w:rPr>
        <w:t>Знающий и принимающий свою российскую гражданскуюпринадлежность (идентичность) в поли</w:t>
      </w:r>
      <w:r>
        <w:rPr>
          <w:rFonts w:ascii="Times New Roman" w:hAnsi="Times New Roman" w:cs="Times New Roman"/>
          <w:sz w:val="24"/>
          <w:szCs w:val="24"/>
        </w:rPr>
        <w:t xml:space="preserve">культурном, многонациональном и </w:t>
      </w:r>
      <w:r w:rsidRPr="00E1431F">
        <w:rPr>
          <w:rFonts w:ascii="Times New Roman" w:hAnsi="Times New Roman" w:cs="Times New Roman"/>
          <w:sz w:val="24"/>
          <w:szCs w:val="24"/>
        </w:rPr>
        <w:t>многоконфессиональном российском обществе, в мировом сообществе.</w:t>
      </w:r>
    </w:p>
    <w:p w:rsidR="00E1431F" w:rsidRPr="00E1431F" w:rsidRDefault="00E1431F" w:rsidP="00E1431F">
      <w:pPr>
        <w:jc w:val="both"/>
        <w:rPr>
          <w:rFonts w:ascii="Times New Roman" w:hAnsi="Times New Roman" w:cs="Times New Roman"/>
          <w:sz w:val="24"/>
          <w:szCs w:val="24"/>
        </w:rPr>
      </w:pPr>
      <w:r w:rsidRPr="00E1431F">
        <w:rPr>
          <w:rFonts w:ascii="Times New Roman" w:hAnsi="Times New Roman" w:cs="Times New Roman"/>
          <w:sz w:val="24"/>
          <w:szCs w:val="24"/>
        </w:rPr>
        <w:t xml:space="preserve">Понимающий сопричастность к </w:t>
      </w:r>
      <w:r>
        <w:rPr>
          <w:rFonts w:ascii="Times New Roman" w:hAnsi="Times New Roman" w:cs="Times New Roman"/>
          <w:sz w:val="24"/>
          <w:szCs w:val="24"/>
        </w:rPr>
        <w:t xml:space="preserve">прошлому, настоящему и будущему </w:t>
      </w:r>
      <w:r w:rsidRPr="00E1431F">
        <w:rPr>
          <w:rFonts w:ascii="Times New Roman" w:hAnsi="Times New Roman" w:cs="Times New Roman"/>
          <w:sz w:val="24"/>
          <w:szCs w:val="24"/>
        </w:rPr>
        <w:t xml:space="preserve">народа России, тысячелетней истории </w:t>
      </w:r>
      <w:r>
        <w:rPr>
          <w:rFonts w:ascii="Times New Roman" w:hAnsi="Times New Roman" w:cs="Times New Roman"/>
          <w:sz w:val="24"/>
          <w:szCs w:val="24"/>
        </w:rPr>
        <w:t xml:space="preserve">российской государственности на </w:t>
      </w:r>
      <w:r w:rsidRPr="00E1431F">
        <w:rPr>
          <w:rFonts w:ascii="Times New Roman" w:hAnsi="Times New Roman" w:cs="Times New Roman"/>
          <w:sz w:val="24"/>
          <w:szCs w:val="24"/>
        </w:rPr>
        <w:t>основе исторического просвещ</w:t>
      </w:r>
      <w:r>
        <w:rPr>
          <w:rFonts w:ascii="Times New Roman" w:hAnsi="Times New Roman" w:cs="Times New Roman"/>
          <w:sz w:val="24"/>
          <w:szCs w:val="24"/>
        </w:rPr>
        <w:t xml:space="preserve">ения, российского национального </w:t>
      </w:r>
      <w:r w:rsidRPr="00E1431F">
        <w:rPr>
          <w:rFonts w:ascii="Times New Roman" w:hAnsi="Times New Roman" w:cs="Times New Roman"/>
          <w:sz w:val="24"/>
          <w:szCs w:val="24"/>
        </w:rPr>
        <w:t>исторического сознания.</w:t>
      </w:r>
    </w:p>
    <w:p w:rsidR="00E1431F" w:rsidRPr="00E1431F" w:rsidRDefault="00E1431F" w:rsidP="00E1431F">
      <w:pPr>
        <w:jc w:val="both"/>
        <w:rPr>
          <w:rFonts w:ascii="Times New Roman" w:hAnsi="Times New Roman" w:cs="Times New Roman"/>
          <w:sz w:val="24"/>
          <w:szCs w:val="24"/>
        </w:rPr>
      </w:pPr>
      <w:r w:rsidRPr="00E1431F">
        <w:rPr>
          <w:rFonts w:ascii="Times New Roman" w:hAnsi="Times New Roman" w:cs="Times New Roman"/>
          <w:sz w:val="24"/>
          <w:szCs w:val="24"/>
        </w:rPr>
        <w:t>Проявляющий уважение к г</w:t>
      </w:r>
      <w:r>
        <w:rPr>
          <w:rFonts w:ascii="Times New Roman" w:hAnsi="Times New Roman" w:cs="Times New Roman"/>
          <w:sz w:val="24"/>
          <w:szCs w:val="24"/>
        </w:rPr>
        <w:t xml:space="preserve">осударственным символам России, </w:t>
      </w:r>
      <w:r w:rsidRPr="00E1431F">
        <w:rPr>
          <w:rFonts w:ascii="Times New Roman" w:hAnsi="Times New Roman" w:cs="Times New Roman"/>
          <w:sz w:val="24"/>
          <w:szCs w:val="24"/>
        </w:rPr>
        <w:t>праздникам.</w:t>
      </w:r>
    </w:p>
    <w:p w:rsidR="00E1431F" w:rsidRPr="00E1431F" w:rsidRDefault="00E1431F" w:rsidP="00E1431F">
      <w:pPr>
        <w:jc w:val="both"/>
        <w:rPr>
          <w:rFonts w:ascii="Times New Roman" w:hAnsi="Times New Roman" w:cs="Times New Roman"/>
          <w:sz w:val="24"/>
          <w:szCs w:val="24"/>
        </w:rPr>
      </w:pPr>
      <w:r w:rsidRPr="00E1431F">
        <w:rPr>
          <w:rFonts w:ascii="Times New Roman" w:hAnsi="Times New Roman" w:cs="Times New Roman"/>
          <w:sz w:val="24"/>
          <w:szCs w:val="24"/>
        </w:rPr>
        <w:t>Проявляющий готовность к вып</w:t>
      </w:r>
      <w:r>
        <w:rPr>
          <w:rFonts w:ascii="Times New Roman" w:hAnsi="Times New Roman" w:cs="Times New Roman"/>
          <w:sz w:val="24"/>
          <w:szCs w:val="24"/>
        </w:rPr>
        <w:t xml:space="preserve">олнению обязанностей гражданина </w:t>
      </w:r>
      <w:r w:rsidRPr="00E1431F">
        <w:rPr>
          <w:rFonts w:ascii="Times New Roman" w:hAnsi="Times New Roman" w:cs="Times New Roman"/>
          <w:sz w:val="24"/>
          <w:szCs w:val="24"/>
        </w:rPr>
        <w:t>России, реализации своих гражданских пр</w:t>
      </w:r>
      <w:r>
        <w:rPr>
          <w:rFonts w:ascii="Times New Roman" w:hAnsi="Times New Roman" w:cs="Times New Roman"/>
          <w:sz w:val="24"/>
          <w:szCs w:val="24"/>
        </w:rPr>
        <w:t xml:space="preserve">ав и свобод при уважении прав и </w:t>
      </w:r>
      <w:r w:rsidRPr="00E1431F">
        <w:rPr>
          <w:rFonts w:ascii="Times New Roman" w:hAnsi="Times New Roman" w:cs="Times New Roman"/>
          <w:sz w:val="24"/>
          <w:szCs w:val="24"/>
        </w:rPr>
        <w:t>свобод, законных интересов других людей.</w:t>
      </w:r>
    </w:p>
    <w:p w:rsidR="00E1431F" w:rsidRPr="00E1431F" w:rsidRDefault="00E1431F" w:rsidP="00E1431F">
      <w:pPr>
        <w:jc w:val="both"/>
        <w:rPr>
          <w:rFonts w:ascii="Times New Roman" w:hAnsi="Times New Roman" w:cs="Times New Roman"/>
          <w:sz w:val="24"/>
          <w:szCs w:val="24"/>
        </w:rPr>
      </w:pPr>
      <w:r w:rsidRPr="00E1431F">
        <w:rPr>
          <w:rFonts w:ascii="Times New Roman" w:hAnsi="Times New Roman" w:cs="Times New Roman"/>
          <w:sz w:val="24"/>
          <w:szCs w:val="24"/>
        </w:rPr>
        <w:t>Выражающий неприятие любой ди</w:t>
      </w:r>
      <w:r>
        <w:rPr>
          <w:rFonts w:ascii="Times New Roman" w:hAnsi="Times New Roman" w:cs="Times New Roman"/>
          <w:sz w:val="24"/>
          <w:szCs w:val="24"/>
        </w:rPr>
        <w:t xml:space="preserve">скриминации граждан, проявлений </w:t>
      </w:r>
      <w:r w:rsidRPr="00E1431F">
        <w:rPr>
          <w:rFonts w:ascii="Times New Roman" w:hAnsi="Times New Roman" w:cs="Times New Roman"/>
          <w:sz w:val="24"/>
          <w:szCs w:val="24"/>
        </w:rPr>
        <w:t>экстремизма, терроризма, коррупции в обществе.</w:t>
      </w:r>
    </w:p>
    <w:p w:rsidR="00E1431F" w:rsidRDefault="00E1431F" w:rsidP="00E1431F">
      <w:pPr>
        <w:jc w:val="both"/>
        <w:rPr>
          <w:rFonts w:ascii="Times New Roman" w:hAnsi="Times New Roman" w:cs="Times New Roman"/>
          <w:sz w:val="24"/>
          <w:szCs w:val="24"/>
        </w:rPr>
      </w:pPr>
      <w:r w:rsidRPr="00E1431F">
        <w:rPr>
          <w:rFonts w:ascii="Times New Roman" w:hAnsi="Times New Roman" w:cs="Times New Roman"/>
          <w:sz w:val="24"/>
          <w:szCs w:val="24"/>
        </w:rPr>
        <w:t xml:space="preserve">Принимающий участие в жизни класса, </w:t>
      </w:r>
      <w:r>
        <w:rPr>
          <w:rFonts w:ascii="Times New Roman" w:hAnsi="Times New Roman" w:cs="Times New Roman"/>
          <w:sz w:val="24"/>
          <w:szCs w:val="24"/>
        </w:rPr>
        <w:t>МКОУ «Хуцеевская СОШ»</w:t>
      </w:r>
      <w:r w:rsidRPr="00E1431F">
        <w:rPr>
          <w:rFonts w:ascii="Times New Roman" w:hAnsi="Times New Roman" w:cs="Times New Roman"/>
          <w:sz w:val="24"/>
          <w:szCs w:val="24"/>
        </w:rPr>
        <w:t>, в том числе сам</w:t>
      </w:r>
      <w:r>
        <w:rPr>
          <w:rFonts w:ascii="Times New Roman" w:hAnsi="Times New Roman" w:cs="Times New Roman"/>
          <w:sz w:val="24"/>
          <w:szCs w:val="24"/>
        </w:rPr>
        <w:t xml:space="preserve">оуправлении, ориентированный на </w:t>
      </w:r>
      <w:r w:rsidRPr="00E1431F">
        <w:rPr>
          <w:rFonts w:ascii="Times New Roman" w:hAnsi="Times New Roman" w:cs="Times New Roman"/>
          <w:sz w:val="24"/>
          <w:szCs w:val="24"/>
        </w:rPr>
        <w:t>участие в социально значимой деятельности</w:t>
      </w:r>
      <w:r>
        <w:rPr>
          <w:rFonts w:ascii="Times New Roman" w:hAnsi="Times New Roman" w:cs="Times New Roman"/>
          <w:sz w:val="24"/>
          <w:szCs w:val="24"/>
        </w:rPr>
        <w:t>.</w:t>
      </w:r>
    </w:p>
    <w:p w:rsidR="00E1431F" w:rsidRPr="00E1431F" w:rsidRDefault="00E1431F" w:rsidP="00E1431F">
      <w:pPr>
        <w:jc w:val="both"/>
        <w:rPr>
          <w:rFonts w:ascii="Times New Roman" w:hAnsi="Times New Roman" w:cs="Times New Roman"/>
          <w:b/>
          <w:sz w:val="24"/>
          <w:szCs w:val="24"/>
        </w:rPr>
      </w:pPr>
      <w:r w:rsidRPr="00E1431F">
        <w:rPr>
          <w:rFonts w:ascii="Times New Roman" w:hAnsi="Times New Roman" w:cs="Times New Roman"/>
          <w:b/>
          <w:sz w:val="24"/>
          <w:szCs w:val="24"/>
        </w:rPr>
        <w:t>Патриотическое воспитание</w:t>
      </w:r>
    </w:p>
    <w:p w:rsidR="00E1431F" w:rsidRPr="00E1431F" w:rsidRDefault="00E1431F" w:rsidP="00E1431F">
      <w:pPr>
        <w:jc w:val="both"/>
        <w:rPr>
          <w:rFonts w:ascii="Times New Roman" w:hAnsi="Times New Roman" w:cs="Times New Roman"/>
          <w:sz w:val="24"/>
          <w:szCs w:val="24"/>
        </w:rPr>
      </w:pPr>
      <w:r w:rsidRPr="00E1431F">
        <w:rPr>
          <w:rFonts w:ascii="Times New Roman" w:hAnsi="Times New Roman" w:cs="Times New Roman"/>
          <w:sz w:val="24"/>
          <w:szCs w:val="24"/>
        </w:rPr>
        <w:t>Сознающий свою национальную, этн</w:t>
      </w:r>
      <w:r>
        <w:rPr>
          <w:rFonts w:ascii="Times New Roman" w:hAnsi="Times New Roman" w:cs="Times New Roman"/>
          <w:sz w:val="24"/>
          <w:szCs w:val="24"/>
        </w:rPr>
        <w:t xml:space="preserve">ическую принадлежность, любящий </w:t>
      </w:r>
      <w:r w:rsidRPr="00E1431F">
        <w:rPr>
          <w:rFonts w:ascii="Times New Roman" w:hAnsi="Times New Roman" w:cs="Times New Roman"/>
          <w:sz w:val="24"/>
          <w:szCs w:val="24"/>
        </w:rPr>
        <w:t>народ, его традиции, культуру.</w:t>
      </w:r>
    </w:p>
    <w:p w:rsidR="00E1431F" w:rsidRPr="00E1431F" w:rsidRDefault="00E1431F" w:rsidP="00E1431F">
      <w:pPr>
        <w:jc w:val="both"/>
        <w:rPr>
          <w:rFonts w:ascii="Times New Roman" w:hAnsi="Times New Roman" w:cs="Times New Roman"/>
          <w:sz w:val="24"/>
          <w:szCs w:val="24"/>
        </w:rPr>
      </w:pPr>
      <w:r w:rsidRPr="00E1431F">
        <w:rPr>
          <w:rFonts w:ascii="Times New Roman" w:hAnsi="Times New Roman" w:cs="Times New Roman"/>
          <w:sz w:val="24"/>
          <w:szCs w:val="24"/>
        </w:rPr>
        <w:t>Проявляющий уважение к историческому и культурному наследию с</w:t>
      </w:r>
      <w:r>
        <w:rPr>
          <w:rFonts w:ascii="Times New Roman" w:hAnsi="Times New Roman" w:cs="Times New Roman"/>
          <w:sz w:val="24"/>
          <w:szCs w:val="24"/>
        </w:rPr>
        <w:t xml:space="preserve">воего </w:t>
      </w:r>
      <w:r w:rsidRPr="00E1431F">
        <w:rPr>
          <w:rFonts w:ascii="Times New Roman" w:hAnsi="Times New Roman" w:cs="Times New Roman"/>
          <w:sz w:val="24"/>
          <w:szCs w:val="24"/>
        </w:rPr>
        <w:t>и других народов России, символам, пр</w:t>
      </w:r>
      <w:r>
        <w:rPr>
          <w:rFonts w:ascii="Times New Roman" w:hAnsi="Times New Roman" w:cs="Times New Roman"/>
          <w:sz w:val="24"/>
          <w:szCs w:val="24"/>
        </w:rPr>
        <w:t xml:space="preserve">аздникам, памятникам, традициям </w:t>
      </w:r>
      <w:r w:rsidRPr="00E1431F">
        <w:rPr>
          <w:rFonts w:ascii="Times New Roman" w:hAnsi="Times New Roman" w:cs="Times New Roman"/>
          <w:sz w:val="24"/>
          <w:szCs w:val="24"/>
        </w:rPr>
        <w:t>народов, проживающих в родной стране.</w:t>
      </w:r>
    </w:p>
    <w:p w:rsidR="00E1431F" w:rsidRPr="00E1431F" w:rsidRDefault="00E1431F" w:rsidP="00E1431F">
      <w:pPr>
        <w:jc w:val="both"/>
        <w:rPr>
          <w:rFonts w:ascii="Times New Roman" w:hAnsi="Times New Roman" w:cs="Times New Roman"/>
          <w:sz w:val="24"/>
          <w:szCs w:val="24"/>
        </w:rPr>
      </w:pPr>
      <w:r w:rsidRPr="00E1431F">
        <w:rPr>
          <w:rFonts w:ascii="Times New Roman" w:hAnsi="Times New Roman" w:cs="Times New Roman"/>
          <w:sz w:val="24"/>
          <w:szCs w:val="24"/>
        </w:rPr>
        <w:t>Проявляющий интерес к познанию ро</w:t>
      </w:r>
      <w:r>
        <w:rPr>
          <w:rFonts w:ascii="Times New Roman" w:hAnsi="Times New Roman" w:cs="Times New Roman"/>
          <w:sz w:val="24"/>
          <w:szCs w:val="24"/>
        </w:rPr>
        <w:t xml:space="preserve">дного языка, истории и культуры </w:t>
      </w:r>
      <w:r w:rsidRPr="00E1431F">
        <w:rPr>
          <w:rFonts w:ascii="Times New Roman" w:hAnsi="Times New Roman" w:cs="Times New Roman"/>
          <w:sz w:val="24"/>
          <w:szCs w:val="24"/>
        </w:rPr>
        <w:t>своего края, своего народа, других народов России.</w:t>
      </w:r>
    </w:p>
    <w:p w:rsidR="00E1431F" w:rsidRPr="00E1431F" w:rsidRDefault="00E1431F" w:rsidP="00E1431F">
      <w:pPr>
        <w:jc w:val="both"/>
        <w:rPr>
          <w:rFonts w:ascii="Times New Roman" w:hAnsi="Times New Roman" w:cs="Times New Roman"/>
          <w:sz w:val="24"/>
          <w:szCs w:val="24"/>
        </w:rPr>
      </w:pPr>
      <w:r w:rsidRPr="00E1431F">
        <w:rPr>
          <w:rFonts w:ascii="Times New Roman" w:hAnsi="Times New Roman" w:cs="Times New Roman"/>
          <w:sz w:val="24"/>
          <w:szCs w:val="24"/>
        </w:rPr>
        <w:t>Знающий и уважающий достижения</w:t>
      </w:r>
      <w:r>
        <w:rPr>
          <w:rFonts w:ascii="Times New Roman" w:hAnsi="Times New Roman" w:cs="Times New Roman"/>
          <w:sz w:val="24"/>
          <w:szCs w:val="24"/>
        </w:rPr>
        <w:t xml:space="preserve"> нашей Родины — России в науке, </w:t>
      </w:r>
      <w:r w:rsidRPr="00E1431F">
        <w:rPr>
          <w:rFonts w:ascii="Times New Roman" w:hAnsi="Times New Roman" w:cs="Times New Roman"/>
          <w:sz w:val="24"/>
          <w:szCs w:val="24"/>
        </w:rPr>
        <w:t>искусстве, спорте, технологиях, боевые</w:t>
      </w:r>
      <w:r>
        <w:rPr>
          <w:rFonts w:ascii="Times New Roman" w:hAnsi="Times New Roman" w:cs="Times New Roman"/>
          <w:sz w:val="24"/>
          <w:szCs w:val="24"/>
        </w:rPr>
        <w:t xml:space="preserve"> подвиги и трудовые достижения, </w:t>
      </w:r>
      <w:r w:rsidRPr="00E1431F">
        <w:rPr>
          <w:rFonts w:ascii="Times New Roman" w:hAnsi="Times New Roman" w:cs="Times New Roman"/>
          <w:sz w:val="24"/>
          <w:szCs w:val="24"/>
        </w:rPr>
        <w:t>героев и защитников Отечества в прошлом и современности.</w:t>
      </w:r>
    </w:p>
    <w:p w:rsidR="00E1431F" w:rsidRPr="00E1431F" w:rsidRDefault="00E1431F" w:rsidP="00E1431F">
      <w:pPr>
        <w:jc w:val="both"/>
        <w:rPr>
          <w:rFonts w:ascii="Times New Roman" w:hAnsi="Times New Roman" w:cs="Times New Roman"/>
          <w:sz w:val="24"/>
          <w:szCs w:val="24"/>
        </w:rPr>
      </w:pPr>
      <w:r w:rsidRPr="00E1431F">
        <w:rPr>
          <w:rFonts w:ascii="Times New Roman" w:hAnsi="Times New Roman" w:cs="Times New Roman"/>
          <w:sz w:val="24"/>
          <w:szCs w:val="24"/>
        </w:rPr>
        <w:t>Принимающий участие в мероприятиях патриотической направленности.</w:t>
      </w:r>
    </w:p>
    <w:p w:rsidR="00E1431F" w:rsidRPr="00E1431F" w:rsidRDefault="00E1431F" w:rsidP="00E1431F">
      <w:pPr>
        <w:jc w:val="both"/>
        <w:rPr>
          <w:rFonts w:ascii="Times New Roman" w:hAnsi="Times New Roman" w:cs="Times New Roman"/>
          <w:b/>
          <w:sz w:val="24"/>
          <w:szCs w:val="24"/>
        </w:rPr>
      </w:pPr>
      <w:r w:rsidRPr="00E1431F">
        <w:rPr>
          <w:rFonts w:ascii="Times New Roman" w:hAnsi="Times New Roman" w:cs="Times New Roman"/>
          <w:b/>
          <w:sz w:val="24"/>
          <w:szCs w:val="24"/>
        </w:rPr>
        <w:t>Духовно-нравственное воспитание</w:t>
      </w:r>
    </w:p>
    <w:p w:rsidR="00E1431F" w:rsidRPr="00E1431F" w:rsidRDefault="00E1431F" w:rsidP="004147A8">
      <w:pPr>
        <w:jc w:val="both"/>
        <w:rPr>
          <w:rFonts w:ascii="Times New Roman" w:hAnsi="Times New Roman" w:cs="Times New Roman"/>
          <w:sz w:val="24"/>
          <w:szCs w:val="24"/>
        </w:rPr>
      </w:pPr>
      <w:r w:rsidRPr="00E1431F">
        <w:rPr>
          <w:rFonts w:ascii="Times New Roman" w:hAnsi="Times New Roman" w:cs="Times New Roman"/>
          <w:sz w:val="24"/>
          <w:szCs w:val="24"/>
        </w:rPr>
        <w:t>Знающий и уважающий духовно-нравс</w:t>
      </w:r>
      <w:r>
        <w:rPr>
          <w:rFonts w:ascii="Times New Roman" w:hAnsi="Times New Roman" w:cs="Times New Roman"/>
          <w:sz w:val="24"/>
          <w:szCs w:val="24"/>
        </w:rPr>
        <w:t xml:space="preserve">твенную культуру своего народа, </w:t>
      </w:r>
      <w:r w:rsidRPr="00E1431F">
        <w:rPr>
          <w:rFonts w:ascii="Times New Roman" w:hAnsi="Times New Roman" w:cs="Times New Roman"/>
          <w:sz w:val="24"/>
          <w:szCs w:val="24"/>
        </w:rPr>
        <w:t>ориентированный на духовные ценнос</w:t>
      </w:r>
      <w:r>
        <w:rPr>
          <w:rFonts w:ascii="Times New Roman" w:hAnsi="Times New Roman" w:cs="Times New Roman"/>
          <w:sz w:val="24"/>
          <w:szCs w:val="24"/>
        </w:rPr>
        <w:t xml:space="preserve">ти и нравственные нормы народов </w:t>
      </w:r>
      <w:r w:rsidRPr="00E1431F">
        <w:rPr>
          <w:rFonts w:ascii="Times New Roman" w:hAnsi="Times New Roman" w:cs="Times New Roman"/>
          <w:sz w:val="24"/>
          <w:szCs w:val="24"/>
        </w:rPr>
        <w:t>России, российского общества в ситуациях</w:t>
      </w:r>
      <w:r>
        <w:rPr>
          <w:rFonts w:ascii="Times New Roman" w:hAnsi="Times New Roman" w:cs="Times New Roman"/>
          <w:sz w:val="24"/>
          <w:szCs w:val="24"/>
        </w:rPr>
        <w:t xml:space="preserve"> нравственного выбора (с учѐтом </w:t>
      </w:r>
      <w:r w:rsidRPr="00E1431F">
        <w:rPr>
          <w:rFonts w:ascii="Times New Roman" w:hAnsi="Times New Roman" w:cs="Times New Roman"/>
          <w:sz w:val="24"/>
          <w:szCs w:val="24"/>
        </w:rPr>
        <w:t>национальной, религиозной принадлежности).</w:t>
      </w:r>
    </w:p>
    <w:p w:rsidR="00E1431F" w:rsidRPr="00E1431F" w:rsidRDefault="00E1431F" w:rsidP="004147A8">
      <w:pPr>
        <w:jc w:val="both"/>
        <w:rPr>
          <w:rFonts w:ascii="Times New Roman" w:hAnsi="Times New Roman" w:cs="Times New Roman"/>
          <w:sz w:val="24"/>
          <w:szCs w:val="24"/>
        </w:rPr>
      </w:pPr>
      <w:r w:rsidRPr="00E1431F">
        <w:rPr>
          <w:rFonts w:ascii="Times New Roman" w:hAnsi="Times New Roman" w:cs="Times New Roman"/>
          <w:sz w:val="24"/>
          <w:szCs w:val="24"/>
        </w:rPr>
        <w:t>Выражающий готовность оцени</w:t>
      </w:r>
      <w:r>
        <w:rPr>
          <w:rFonts w:ascii="Times New Roman" w:hAnsi="Times New Roman" w:cs="Times New Roman"/>
          <w:sz w:val="24"/>
          <w:szCs w:val="24"/>
        </w:rPr>
        <w:t xml:space="preserve">вать своѐ поведение и поступки, </w:t>
      </w:r>
      <w:r w:rsidRPr="00E1431F">
        <w:rPr>
          <w:rFonts w:ascii="Times New Roman" w:hAnsi="Times New Roman" w:cs="Times New Roman"/>
          <w:sz w:val="24"/>
          <w:szCs w:val="24"/>
        </w:rPr>
        <w:t xml:space="preserve">поведение и поступки других людей с </w:t>
      </w:r>
      <w:r>
        <w:rPr>
          <w:rFonts w:ascii="Times New Roman" w:hAnsi="Times New Roman" w:cs="Times New Roman"/>
          <w:sz w:val="24"/>
          <w:szCs w:val="24"/>
        </w:rPr>
        <w:t xml:space="preserve">позиций традиционных российских </w:t>
      </w:r>
      <w:r w:rsidRPr="00E1431F">
        <w:rPr>
          <w:rFonts w:ascii="Times New Roman" w:hAnsi="Times New Roman" w:cs="Times New Roman"/>
          <w:sz w:val="24"/>
          <w:szCs w:val="24"/>
        </w:rPr>
        <w:t>духовно-нравственных ценностей и норм</w:t>
      </w:r>
      <w:r>
        <w:rPr>
          <w:rFonts w:ascii="Times New Roman" w:hAnsi="Times New Roman" w:cs="Times New Roman"/>
          <w:sz w:val="24"/>
          <w:szCs w:val="24"/>
        </w:rPr>
        <w:t xml:space="preserve"> с учѐтом осознания последствий </w:t>
      </w:r>
      <w:r w:rsidRPr="00E1431F">
        <w:rPr>
          <w:rFonts w:ascii="Times New Roman" w:hAnsi="Times New Roman" w:cs="Times New Roman"/>
          <w:sz w:val="24"/>
          <w:szCs w:val="24"/>
        </w:rPr>
        <w:t>поступков.</w:t>
      </w:r>
    </w:p>
    <w:p w:rsidR="00024DF1" w:rsidRPr="00024DF1" w:rsidRDefault="00E1431F" w:rsidP="004147A8">
      <w:pPr>
        <w:jc w:val="both"/>
        <w:rPr>
          <w:rFonts w:ascii="Times New Roman" w:hAnsi="Times New Roman" w:cs="Times New Roman"/>
          <w:sz w:val="24"/>
          <w:szCs w:val="24"/>
        </w:rPr>
      </w:pPr>
      <w:r w:rsidRPr="00E1431F">
        <w:rPr>
          <w:rFonts w:ascii="Times New Roman" w:hAnsi="Times New Roman" w:cs="Times New Roman"/>
          <w:sz w:val="24"/>
          <w:szCs w:val="24"/>
        </w:rPr>
        <w:t>Выражающий неприятие антигуманных и асоциальных поступков,</w:t>
      </w:r>
      <w:r w:rsidR="00024DF1" w:rsidRPr="00024DF1">
        <w:rPr>
          <w:rFonts w:ascii="Times New Roman" w:hAnsi="Times New Roman" w:cs="Times New Roman"/>
          <w:sz w:val="24"/>
          <w:szCs w:val="24"/>
        </w:rPr>
        <w:t>поведения, противоречащих традиционным в России духовнонравственным нормам и ценностям.</w:t>
      </w:r>
    </w:p>
    <w:p w:rsidR="00024DF1" w:rsidRPr="00024DF1" w:rsidRDefault="00024DF1" w:rsidP="004147A8">
      <w:pPr>
        <w:jc w:val="both"/>
        <w:rPr>
          <w:rFonts w:ascii="Times New Roman" w:hAnsi="Times New Roman" w:cs="Times New Roman"/>
          <w:sz w:val="24"/>
          <w:szCs w:val="24"/>
        </w:rPr>
      </w:pPr>
      <w:r w:rsidRPr="00024DF1">
        <w:rPr>
          <w:rFonts w:ascii="Times New Roman" w:hAnsi="Times New Roman" w:cs="Times New Roman"/>
          <w:sz w:val="24"/>
          <w:szCs w:val="24"/>
        </w:rPr>
        <w:t>Сознающий соотношение свобо</w:t>
      </w:r>
      <w:r>
        <w:rPr>
          <w:rFonts w:ascii="Times New Roman" w:hAnsi="Times New Roman" w:cs="Times New Roman"/>
          <w:sz w:val="24"/>
          <w:szCs w:val="24"/>
        </w:rPr>
        <w:t xml:space="preserve">ды и ответственности личности в </w:t>
      </w:r>
      <w:r w:rsidRPr="00024DF1">
        <w:rPr>
          <w:rFonts w:ascii="Times New Roman" w:hAnsi="Times New Roman" w:cs="Times New Roman"/>
          <w:sz w:val="24"/>
          <w:szCs w:val="24"/>
        </w:rPr>
        <w:t>условиях индивидуального и общественного пространс</w:t>
      </w:r>
      <w:r>
        <w:rPr>
          <w:rFonts w:ascii="Times New Roman" w:hAnsi="Times New Roman" w:cs="Times New Roman"/>
          <w:sz w:val="24"/>
          <w:szCs w:val="24"/>
        </w:rPr>
        <w:t xml:space="preserve">тва, значение и </w:t>
      </w:r>
      <w:r w:rsidRPr="00024DF1">
        <w:rPr>
          <w:rFonts w:ascii="Times New Roman" w:hAnsi="Times New Roman" w:cs="Times New Roman"/>
          <w:sz w:val="24"/>
          <w:szCs w:val="24"/>
        </w:rPr>
        <w:t>ценность межнационального, межрелигио</w:t>
      </w:r>
      <w:r>
        <w:rPr>
          <w:rFonts w:ascii="Times New Roman" w:hAnsi="Times New Roman" w:cs="Times New Roman"/>
          <w:sz w:val="24"/>
          <w:szCs w:val="24"/>
        </w:rPr>
        <w:t xml:space="preserve">зного согласия людей, народов в </w:t>
      </w:r>
      <w:r w:rsidRPr="00024DF1">
        <w:rPr>
          <w:rFonts w:ascii="Times New Roman" w:hAnsi="Times New Roman" w:cs="Times New Roman"/>
          <w:sz w:val="24"/>
          <w:szCs w:val="24"/>
        </w:rPr>
        <w:t>России, умеющий общаться с людьми разных народов, вероисповеданий.</w:t>
      </w:r>
    </w:p>
    <w:p w:rsidR="00024DF1" w:rsidRPr="00024DF1" w:rsidRDefault="00024DF1" w:rsidP="004147A8">
      <w:pPr>
        <w:jc w:val="both"/>
        <w:rPr>
          <w:rFonts w:ascii="Times New Roman" w:hAnsi="Times New Roman" w:cs="Times New Roman"/>
          <w:sz w:val="24"/>
          <w:szCs w:val="24"/>
        </w:rPr>
      </w:pPr>
      <w:r w:rsidRPr="00024DF1">
        <w:rPr>
          <w:rFonts w:ascii="Times New Roman" w:hAnsi="Times New Roman" w:cs="Times New Roman"/>
          <w:sz w:val="24"/>
          <w:szCs w:val="24"/>
        </w:rPr>
        <w:t>Проявляющий уважение к ста</w:t>
      </w:r>
      <w:r>
        <w:rPr>
          <w:rFonts w:ascii="Times New Roman" w:hAnsi="Times New Roman" w:cs="Times New Roman"/>
          <w:sz w:val="24"/>
          <w:szCs w:val="24"/>
        </w:rPr>
        <w:t xml:space="preserve">ршим, к российским традиционным </w:t>
      </w:r>
      <w:r w:rsidRPr="00024DF1">
        <w:rPr>
          <w:rFonts w:ascii="Times New Roman" w:hAnsi="Times New Roman" w:cs="Times New Roman"/>
          <w:sz w:val="24"/>
          <w:szCs w:val="24"/>
        </w:rPr>
        <w:t>семейным ценностям, институту брака как союзу мужчины и женщины длясоздания семьи, рождения и воспитания детей.</w:t>
      </w:r>
    </w:p>
    <w:p w:rsidR="00E1431F" w:rsidRDefault="00024DF1" w:rsidP="004147A8">
      <w:pPr>
        <w:jc w:val="both"/>
        <w:rPr>
          <w:rFonts w:ascii="Times New Roman" w:hAnsi="Times New Roman" w:cs="Times New Roman"/>
          <w:sz w:val="24"/>
          <w:szCs w:val="24"/>
        </w:rPr>
      </w:pPr>
      <w:r w:rsidRPr="00024DF1">
        <w:rPr>
          <w:rFonts w:ascii="Times New Roman" w:hAnsi="Times New Roman" w:cs="Times New Roman"/>
          <w:sz w:val="24"/>
          <w:szCs w:val="24"/>
        </w:rPr>
        <w:t xml:space="preserve">Проявляющий интерес к чтению, к </w:t>
      </w:r>
      <w:r>
        <w:rPr>
          <w:rFonts w:ascii="Times New Roman" w:hAnsi="Times New Roman" w:cs="Times New Roman"/>
          <w:sz w:val="24"/>
          <w:szCs w:val="24"/>
        </w:rPr>
        <w:t xml:space="preserve">родному языку, русскому языку и </w:t>
      </w:r>
      <w:r w:rsidRPr="00024DF1">
        <w:rPr>
          <w:rFonts w:ascii="Times New Roman" w:hAnsi="Times New Roman" w:cs="Times New Roman"/>
          <w:sz w:val="24"/>
          <w:szCs w:val="24"/>
        </w:rPr>
        <w:t>литературе как части духовной куль</w:t>
      </w:r>
      <w:r>
        <w:rPr>
          <w:rFonts w:ascii="Times New Roman" w:hAnsi="Times New Roman" w:cs="Times New Roman"/>
          <w:sz w:val="24"/>
          <w:szCs w:val="24"/>
        </w:rPr>
        <w:t xml:space="preserve">туры своего народа, российского </w:t>
      </w:r>
      <w:r w:rsidRPr="00024DF1">
        <w:rPr>
          <w:rFonts w:ascii="Times New Roman" w:hAnsi="Times New Roman" w:cs="Times New Roman"/>
          <w:sz w:val="24"/>
          <w:szCs w:val="24"/>
        </w:rPr>
        <w:t>общества.</w:t>
      </w:r>
    </w:p>
    <w:p w:rsidR="00024DF1" w:rsidRPr="00024DF1" w:rsidRDefault="00024DF1" w:rsidP="004147A8">
      <w:pPr>
        <w:rPr>
          <w:rFonts w:ascii="Times New Roman" w:hAnsi="Times New Roman" w:cs="Times New Roman"/>
          <w:b/>
          <w:sz w:val="24"/>
          <w:szCs w:val="24"/>
        </w:rPr>
      </w:pPr>
      <w:r w:rsidRPr="00024DF1">
        <w:rPr>
          <w:rFonts w:ascii="Times New Roman" w:hAnsi="Times New Roman" w:cs="Times New Roman"/>
          <w:b/>
          <w:sz w:val="24"/>
          <w:szCs w:val="24"/>
        </w:rPr>
        <w:t>Эстетическое воспитание</w:t>
      </w:r>
    </w:p>
    <w:p w:rsidR="00024DF1" w:rsidRPr="00024DF1" w:rsidRDefault="00024DF1" w:rsidP="004147A8">
      <w:pPr>
        <w:jc w:val="both"/>
        <w:rPr>
          <w:rFonts w:ascii="Times New Roman" w:hAnsi="Times New Roman" w:cs="Times New Roman"/>
          <w:sz w:val="24"/>
          <w:szCs w:val="24"/>
        </w:rPr>
      </w:pPr>
      <w:r w:rsidRPr="00024DF1">
        <w:rPr>
          <w:rFonts w:ascii="Times New Roman" w:hAnsi="Times New Roman" w:cs="Times New Roman"/>
          <w:sz w:val="24"/>
          <w:szCs w:val="24"/>
        </w:rPr>
        <w:t>Выражающий понимание ценности отече</w:t>
      </w:r>
      <w:r>
        <w:rPr>
          <w:rFonts w:ascii="Times New Roman" w:hAnsi="Times New Roman" w:cs="Times New Roman"/>
          <w:sz w:val="24"/>
          <w:szCs w:val="24"/>
        </w:rPr>
        <w:t xml:space="preserve">ственного и мирового искусства, </w:t>
      </w:r>
      <w:r w:rsidRPr="00024DF1">
        <w:rPr>
          <w:rFonts w:ascii="Times New Roman" w:hAnsi="Times New Roman" w:cs="Times New Roman"/>
          <w:sz w:val="24"/>
          <w:szCs w:val="24"/>
        </w:rPr>
        <w:t>народных традиций и народного творчества в искусстве.</w:t>
      </w:r>
    </w:p>
    <w:p w:rsidR="00024DF1" w:rsidRPr="00024DF1" w:rsidRDefault="00024DF1" w:rsidP="004147A8">
      <w:pPr>
        <w:jc w:val="both"/>
        <w:rPr>
          <w:rFonts w:ascii="Times New Roman" w:hAnsi="Times New Roman" w:cs="Times New Roman"/>
          <w:sz w:val="24"/>
          <w:szCs w:val="24"/>
        </w:rPr>
      </w:pPr>
      <w:r w:rsidRPr="00024DF1">
        <w:rPr>
          <w:rFonts w:ascii="Times New Roman" w:hAnsi="Times New Roman" w:cs="Times New Roman"/>
          <w:sz w:val="24"/>
          <w:szCs w:val="24"/>
        </w:rPr>
        <w:t>Проявляющий эмоционально-чувственную восприимчивость к разнымвидам искусства, традициям и твор</w:t>
      </w:r>
      <w:r>
        <w:rPr>
          <w:rFonts w:ascii="Times New Roman" w:hAnsi="Times New Roman" w:cs="Times New Roman"/>
          <w:sz w:val="24"/>
          <w:szCs w:val="24"/>
        </w:rPr>
        <w:t xml:space="preserve">честву своего и других народов, </w:t>
      </w:r>
      <w:r w:rsidRPr="00024DF1">
        <w:rPr>
          <w:rFonts w:ascii="Times New Roman" w:hAnsi="Times New Roman" w:cs="Times New Roman"/>
          <w:sz w:val="24"/>
          <w:szCs w:val="24"/>
        </w:rPr>
        <w:t>понимание их влияния на поведение людей.</w:t>
      </w:r>
    </w:p>
    <w:p w:rsidR="00024DF1" w:rsidRPr="00024DF1" w:rsidRDefault="00024DF1" w:rsidP="004147A8">
      <w:pPr>
        <w:jc w:val="both"/>
        <w:rPr>
          <w:rFonts w:ascii="Times New Roman" w:hAnsi="Times New Roman" w:cs="Times New Roman"/>
          <w:sz w:val="24"/>
          <w:szCs w:val="24"/>
        </w:rPr>
      </w:pPr>
      <w:r w:rsidRPr="00024DF1">
        <w:rPr>
          <w:rFonts w:ascii="Times New Roman" w:hAnsi="Times New Roman" w:cs="Times New Roman"/>
          <w:sz w:val="24"/>
          <w:szCs w:val="24"/>
        </w:rPr>
        <w:t>Сознающий роль художественной культ</w:t>
      </w:r>
      <w:r>
        <w:rPr>
          <w:rFonts w:ascii="Times New Roman" w:hAnsi="Times New Roman" w:cs="Times New Roman"/>
          <w:sz w:val="24"/>
          <w:szCs w:val="24"/>
        </w:rPr>
        <w:t xml:space="preserve">уры как средства коммуникации и </w:t>
      </w:r>
      <w:r w:rsidRPr="00024DF1">
        <w:rPr>
          <w:rFonts w:ascii="Times New Roman" w:hAnsi="Times New Roman" w:cs="Times New Roman"/>
          <w:sz w:val="24"/>
          <w:szCs w:val="24"/>
        </w:rPr>
        <w:t>самовыражения в современном общест</w:t>
      </w:r>
      <w:r>
        <w:rPr>
          <w:rFonts w:ascii="Times New Roman" w:hAnsi="Times New Roman" w:cs="Times New Roman"/>
          <w:sz w:val="24"/>
          <w:szCs w:val="24"/>
        </w:rPr>
        <w:t xml:space="preserve">ве, значение нравственных норм, </w:t>
      </w:r>
      <w:r w:rsidRPr="00024DF1">
        <w:rPr>
          <w:rFonts w:ascii="Times New Roman" w:hAnsi="Times New Roman" w:cs="Times New Roman"/>
          <w:sz w:val="24"/>
          <w:szCs w:val="24"/>
        </w:rPr>
        <w:t>ценностей, традиций в искусстве.</w:t>
      </w:r>
    </w:p>
    <w:p w:rsidR="00024DF1" w:rsidRPr="00024DF1" w:rsidRDefault="00024DF1" w:rsidP="004147A8">
      <w:pPr>
        <w:jc w:val="both"/>
        <w:rPr>
          <w:rFonts w:ascii="Times New Roman" w:hAnsi="Times New Roman" w:cs="Times New Roman"/>
          <w:sz w:val="24"/>
          <w:szCs w:val="24"/>
        </w:rPr>
      </w:pPr>
      <w:r w:rsidRPr="00024DF1">
        <w:rPr>
          <w:rFonts w:ascii="Times New Roman" w:hAnsi="Times New Roman" w:cs="Times New Roman"/>
          <w:sz w:val="24"/>
          <w:szCs w:val="24"/>
        </w:rPr>
        <w:t>Ориентированный на самовыраже</w:t>
      </w:r>
      <w:r>
        <w:rPr>
          <w:rFonts w:ascii="Times New Roman" w:hAnsi="Times New Roman" w:cs="Times New Roman"/>
          <w:sz w:val="24"/>
          <w:szCs w:val="24"/>
        </w:rPr>
        <w:t xml:space="preserve">ние в разных видах искусства, в </w:t>
      </w:r>
      <w:r w:rsidR="004147A8">
        <w:rPr>
          <w:rFonts w:ascii="Times New Roman" w:hAnsi="Times New Roman" w:cs="Times New Roman"/>
          <w:sz w:val="24"/>
          <w:szCs w:val="24"/>
        </w:rPr>
        <w:t>художественном творчестве</w:t>
      </w:r>
      <w:r w:rsidRPr="00024DF1">
        <w:rPr>
          <w:rFonts w:ascii="Times New Roman" w:hAnsi="Times New Roman" w:cs="Times New Roman"/>
          <w:sz w:val="24"/>
          <w:szCs w:val="24"/>
        </w:rPr>
        <w:t>.</w:t>
      </w:r>
    </w:p>
    <w:p w:rsidR="00024DF1" w:rsidRDefault="00024DF1" w:rsidP="00024DF1">
      <w:pPr>
        <w:jc w:val="both"/>
        <w:rPr>
          <w:rFonts w:ascii="Times New Roman" w:hAnsi="Times New Roman" w:cs="Times New Roman"/>
          <w:b/>
          <w:sz w:val="24"/>
          <w:szCs w:val="24"/>
        </w:rPr>
      </w:pPr>
      <w:r w:rsidRPr="004147A8">
        <w:rPr>
          <w:rFonts w:ascii="Times New Roman" w:hAnsi="Times New Roman" w:cs="Times New Roman"/>
          <w:b/>
          <w:sz w:val="24"/>
          <w:szCs w:val="24"/>
        </w:rPr>
        <w:t>Физическое воспитание, ф</w:t>
      </w:r>
      <w:r w:rsidR="004147A8" w:rsidRPr="004147A8">
        <w:rPr>
          <w:rFonts w:ascii="Times New Roman" w:hAnsi="Times New Roman" w:cs="Times New Roman"/>
          <w:b/>
          <w:sz w:val="24"/>
          <w:szCs w:val="24"/>
        </w:rPr>
        <w:t xml:space="preserve">ормирование культуры здоровья и </w:t>
      </w:r>
      <w:r w:rsidRPr="004147A8">
        <w:rPr>
          <w:rFonts w:ascii="Times New Roman" w:hAnsi="Times New Roman" w:cs="Times New Roman"/>
          <w:b/>
          <w:sz w:val="24"/>
          <w:szCs w:val="24"/>
        </w:rPr>
        <w:t>эмоционального благополучия</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Понимающий ценность жизни, здоровья и безопасности, значен</w:t>
      </w:r>
      <w:r>
        <w:rPr>
          <w:rFonts w:ascii="Times New Roman" w:hAnsi="Times New Roman" w:cs="Times New Roman"/>
          <w:sz w:val="24"/>
          <w:szCs w:val="24"/>
        </w:rPr>
        <w:t xml:space="preserve">ие личных </w:t>
      </w:r>
      <w:r w:rsidRPr="004147A8">
        <w:rPr>
          <w:rFonts w:ascii="Times New Roman" w:hAnsi="Times New Roman" w:cs="Times New Roman"/>
          <w:sz w:val="24"/>
          <w:szCs w:val="24"/>
        </w:rPr>
        <w:t>усилий в сохранении здоровья</w:t>
      </w:r>
      <w:r>
        <w:rPr>
          <w:rFonts w:ascii="Times New Roman" w:hAnsi="Times New Roman" w:cs="Times New Roman"/>
          <w:sz w:val="24"/>
          <w:szCs w:val="24"/>
        </w:rPr>
        <w:t xml:space="preserve">, знающий и соблюдающий правила </w:t>
      </w:r>
      <w:r w:rsidRPr="004147A8">
        <w:rPr>
          <w:rFonts w:ascii="Times New Roman" w:hAnsi="Times New Roman" w:cs="Times New Roman"/>
          <w:sz w:val="24"/>
          <w:szCs w:val="24"/>
        </w:rPr>
        <w:t>безопасности, безопасного поведени</w:t>
      </w:r>
      <w:r>
        <w:rPr>
          <w:rFonts w:ascii="Times New Roman" w:hAnsi="Times New Roman" w:cs="Times New Roman"/>
          <w:sz w:val="24"/>
          <w:szCs w:val="24"/>
        </w:rPr>
        <w:t xml:space="preserve">я, в том числе в информационной </w:t>
      </w:r>
      <w:r w:rsidRPr="004147A8">
        <w:rPr>
          <w:rFonts w:ascii="Times New Roman" w:hAnsi="Times New Roman" w:cs="Times New Roman"/>
          <w:sz w:val="24"/>
          <w:szCs w:val="24"/>
        </w:rPr>
        <w:t>среде.</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Выражающий установку на здоровый</w:t>
      </w:r>
      <w:r>
        <w:rPr>
          <w:rFonts w:ascii="Times New Roman" w:hAnsi="Times New Roman" w:cs="Times New Roman"/>
          <w:sz w:val="24"/>
          <w:szCs w:val="24"/>
        </w:rPr>
        <w:t xml:space="preserve"> образ жизни (здоровое питание, </w:t>
      </w:r>
      <w:r w:rsidRPr="004147A8">
        <w:rPr>
          <w:rFonts w:ascii="Times New Roman" w:hAnsi="Times New Roman" w:cs="Times New Roman"/>
          <w:sz w:val="24"/>
          <w:szCs w:val="24"/>
        </w:rPr>
        <w:t>соблюдение гигиенических правил, сбалансированный</w:t>
      </w:r>
      <w:r>
        <w:rPr>
          <w:rFonts w:ascii="Times New Roman" w:hAnsi="Times New Roman" w:cs="Times New Roman"/>
          <w:sz w:val="24"/>
          <w:szCs w:val="24"/>
        </w:rPr>
        <w:t xml:space="preserve"> режим занятий и </w:t>
      </w:r>
      <w:r w:rsidRPr="004147A8">
        <w:rPr>
          <w:rFonts w:ascii="Times New Roman" w:hAnsi="Times New Roman" w:cs="Times New Roman"/>
          <w:sz w:val="24"/>
          <w:szCs w:val="24"/>
        </w:rPr>
        <w:t>отдыха, регулярную физическую активность).</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 xml:space="preserve">Проявляющий неприятие вредных </w:t>
      </w:r>
      <w:r>
        <w:rPr>
          <w:rFonts w:ascii="Times New Roman" w:hAnsi="Times New Roman" w:cs="Times New Roman"/>
          <w:sz w:val="24"/>
          <w:szCs w:val="24"/>
        </w:rPr>
        <w:t xml:space="preserve">привычек (курения, употребления </w:t>
      </w:r>
      <w:r w:rsidRPr="004147A8">
        <w:rPr>
          <w:rFonts w:ascii="Times New Roman" w:hAnsi="Times New Roman" w:cs="Times New Roman"/>
          <w:sz w:val="24"/>
          <w:szCs w:val="24"/>
        </w:rPr>
        <w:t>алкоголя, наркотиков, игровой и иных ф</w:t>
      </w:r>
      <w:r>
        <w:rPr>
          <w:rFonts w:ascii="Times New Roman" w:hAnsi="Times New Roman" w:cs="Times New Roman"/>
          <w:sz w:val="24"/>
          <w:szCs w:val="24"/>
        </w:rPr>
        <w:t xml:space="preserve">орм зависимостей), понимание их </w:t>
      </w:r>
      <w:r w:rsidRPr="004147A8">
        <w:rPr>
          <w:rFonts w:ascii="Times New Roman" w:hAnsi="Times New Roman" w:cs="Times New Roman"/>
          <w:sz w:val="24"/>
          <w:szCs w:val="24"/>
        </w:rPr>
        <w:t>последствий, вреда для физического и психического здоровья.</w:t>
      </w:r>
    </w:p>
    <w:p w:rsid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 xml:space="preserve">Умеющий осознавать физическое и </w:t>
      </w:r>
      <w:r>
        <w:rPr>
          <w:rFonts w:ascii="Times New Roman" w:hAnsi="Times New Roman" w:cs="Times New Roman"/>
          <w:sz w:val="24"/>
          <w:szCs w:val="24"/>
        </w:rPr>
        <w:t xml:space="preserve">эмоциональное состояние (своѐ и </w:t>
      </w:r>
      <w:r w:rsidRPr="004147A8">
        <w:rPr>
          <w:rFonts w:ascii="Times New Roman" w:hAnsi="Times New Roman" w:cs="Times New Roman"/>
          <w:sz w:val="24"/>
          <w:szCs w:val="24"/>
        </w:rPr>
        <w:t>других людей), стремящийся упра</w:t>
      </w:r>
      <w:r>
        <w:rPr>
          <w:rFonts w:ascii="Times New Roman" w:hAnsi="Times New Roman" w:cs="Times New Roman"/>
          <w:sz w:val="24"/>
          <w:szCs w:val="24"/>
        </w:rPr>
        <w:t xml:space="preserve">влять собственным эмоциональным </w:t>
      </w:r>
      <w:r w:rsidRPr="004147A8">
        <w:rPr>
          <w:rFonts w:ascii="Times New Roman" w:hAnsi="Times New Roman" w:cs="Times New Roman"/>
          <w:sz w:val="24"/>
          <w:szCs w:val="24"/>
        </w:rPr>
        <w:t>состоянием.</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Способный адаптиро</w:t>
      </w:r>
      <w:r>
        <w:rPr>
          <w:rFonts w:ascii="Times New Roman" w:hAnsi="Times New Roman" w:cs="Times New Roman"/>
          <w:sz w:val="24"/>
          <w:szCs w:val="24"/>
        </w:rPr>
        <w:t xml:space="preserve">ваться к меняющимся социальным, </w:t>
      </w:r>
      <w:r w:rsidRPr="004147A8">
        <w:rPr>
          <w:rFonts w:ascii="Times New Roman" w:hAnsi="Times New Roman" w:cs="Times New Roman"/>
          <w:sz w:val="24"/>
          <w:szCs w:val="24"/>
        </w:rPr>
        <w:t>информационным и природным условиям, стрессовым ситуациям.</w:t>
      </w:r>
    </w:p>
    <w:p w:rsidR="004147A8" w:rsidRPr="004147A8" w:rsidRDefault="004147A8" w:rsidP="004147A8">
      <w:pPr>
        <w:jc w:val="both"/>
        <w:rPr>
          <w:rFonts w:ascii="Times New Roman" w:hAnsi="Times New Roman" w:cs="Times New Roman"/>
          <w:b/>
          <w:sz w:val="24"/>
          <w:szCs w:val="24"/>
        </w:rPr>
      </w:pPr>
      <w:r w:rsidRPr="004147A8">
        <w:rPr>
          <w:rFonts w:ascii="Times New Roman" w:hAnsi="Times New Roman" w:cs="Times New Roman"/>
          <w:b/>
          <w:sz w:val="24"/>
          <w:szCs w:val="24"/>
        </w:rPr>
        <w:t>Трудовое воспитание</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Уважающий труд, результаты своего труда, труда других людей.</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Проявляющий интерес к практичес</w:t>
      </w:r>
      <w:r>
        <w:rPr>
          <w:rFonts w:ascii="Times New Roman" w:hAnsi="Times New Roman" w:cs="Times New Roman"/>
          <w:sz w:val="24"/>
          <w:szCs w:val="24"/>
        </w:rPr>
        <w:t xml:space="preserve">кому изучению профессий и труда </w:t>
      </w:r>
      <w:r w:rsidRPr="004147A8">
        <w:rPr>
          <w:rFonts w:ascii="Times New Roman" w:hAnsi="Times New Roman" w:cs="Times New Roman"/>
          <w:sz w:val="24"/>
          <w:szCs w:val="24"/>
        </w:rPr>
        <w:t>различного рода, в том числе на основе применения предметных знаний.</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Сознающий важность трудолюбия, обу</w:t>
      </w:r>
      <w:r>
        <w:rPr>
          <w:rFonts w:ascii="Times New Roman" w:hAnsi="Times New Roman" w:cs="Times New Roman"/>
          <w:sz w:val="24"/>
          <w:szCs w:val="24"/>
        </w:rPr>
        <w:t xml:space="preserve">чения труду, накопления навыков </w:t>
      </w:r>
      <w:r w:rsidRPr="004147A8">
        <w:rPr>
          <w:rFonts w:ascii="Times New Roman" w:hAnsi="Times New Roman" w:cs="Times New Roman"/>
          <w:sz w:val="24"/>
          <w:szCs w:val="24"/>
        </w:rPr>
        <w:t>трудовой деятельности н</w:t>
      </w:r>
      <w:r>
        <w:rPr>
          <w:rFonts w:ascii="Times New Roman" w:hAnsi="Times New Roman" w:cs="Times New Roman"/>
          <w:sz w:val="24"/>
          <w:szCs w:val="24"/>
        </w:rPr>
        <w:t xml:space="preserve">а протяжении жизни для успешной </w:t>
      </w:r>
      <w:r w:rsidRPr="004147A8">
        <w:rPr>
          <w:rFonts w:ascii="Times New Roman" w:hAnsi="Times New Roman" w:cs="Times New Roman"/>
          <w:sz w:val="24"/>
          <w:szCs w:val="24"/>
        </w:rPr>
        <w:t>профессиональной самореализации в российском обществе.</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Участвующий в решении практически</w:t>
      </w:r>
      <w:r>
        <w:rPr>
          <w:rFonts w:ascii="Times New Roman" w:hAnsi="Times New Roman" w:cs="Times New Roman"/>
          <w:sz w:val="24"/>
          <w:szCs w:val="24"/>
        </w:rPr>
        <w:t>х трудовых дел, задач (в семье, МКОУ «Хуцеевская СОШ</w:t>
      </w:r>
      <w:r w:rsidRPr="004147A8">
        <w:rPr>
          <w:rFonts w:ascii="Times New Roman" w:hAnsi="Times New Roman" w:cs="Times New Roman"/>
          <w:sz w:val="24"/>
          <w:szCs w:val="24"/>
        </w:rPr>
        <w:t>, сво</w:t>
      </w:r>
      <w:r>
        <w:rPr>
          <w:rFonts w:ascii="Times New Roman" w:hAnsi="Times New Roman" w:cs="Times New Roman"/>
          <w:sz w:val="24"/>
          <w:szCs w:val="24"/>
        </w:rPr>
        <w:t xml:space="preserve">ей местности) технологической и </w:t>
      </w:r>
      <w:r w:rsidRPr="004147A8">
        <w:rPr>
          <w:rFonts w:ascii="Times New Roman" w:hAnsi="Times New Roman" w:cs="Times New Roman"/>
          <w:sz w:val="24"/>
          <w:szCs w:val="24"/>
        </w:rPr>
        <w:t>социальной направленности, способ</w:t>
      </w:r>
      <w:r>
        <w:rPr>
          <w:rFonts w:ascii="Times New Roman" w:hAnsi="Times New Roman" w:cs="Times New Roman"/>
          <w:sz w:val="24"/>
          <w:szCs w:val="24"/>
        </w:rPr>
        <w:t xml:space="preserve">ный инициировать, планировать и </w:t>
      </w:r>
      <w:r w:rsidRPr="004147A8">
        <w:rPr>
          <w:rFonts w:ascii="Times New Roman" w:hAnsi="Times New Roman" w:cs="Times New Roman"/>
          <w:sz w:val="24"/>
          <w:szCs w:val="24"/>
        </w:rPr>
        <w:t>самостоятельно выполнять такого рода деятельность.</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 xml:space="preserve">Выражающий готовность к </w:t>
      </w:r>
      <w:r>
        <w:rPr>
          <w:rFonts w:ascii="Times New Roman" w:hAnsi="Times New Roman" w:cs="Times New Roman"/>
          <w:sz w:val="24"/>
          <w:szCs w:val="24"/>
        </w:rPr>
        <w:t xml:space="preserve">осознанному выбору и построению </w:t>
      </w:r>
      <w:r w:rsidRPr="004147A8">
        <w:rPr>
          <w:rFonts w:ascii="Times New Roman" w:hAnsi="Times New Roman" w:cs="Times New Roman"/>
          <w:sz w:val="24"/>
          <w:szCs w:val="24"/>
        </w:rPr>
        <w:t>индивидуальной траектории образова</w:t>
      </w:r>
      <w:r>
        <w:rPr>
          <w:rFonts w:ascii="Times New Roman" w:hAnsi="Times New Roman" w:cs="Times New Roman"/>
          <w:sz w:val="24"/>
          <w:szCs w:val="24"/>
        </w:rPr>
        <w:t xml:space="preserve">ния и жизненных планов с учѐтом </w:t>
      </w:r>
      <w:r w:rsidRPr="004147A8">
        <w:rPr>
          <w:rFonts w:ascii="Times New Roman" w:hAnsi="Times New Roman" w:cs="Times New Roman"/>
          <w:sz w:val="24"/>
          <w:szCs w:val="24"/>
        </w:rPr>
        <w:t>личных и общественных интересов, потребностей.</w:t>
      </w:r>
    </w:p>
    <w:p w:rsidR="004147A8" w:rsidRPr="004147A8" w:rsidRDefault="004147A8" w:rsidP="004147A8">
      <w:pPr>
        <w:jc w:val="both"/>
        <w:rPr>
          <w:rFonts w:ascii="Times New Roman" w:hAnsi="Times New Roman" w:cs="Times New Roman"/>
          <w:b/>
          <w:sz w:val="24"/>
          <w:szCs w:val="24"/>
        </w:rPr>
      </w:pPr>
      <w:r w:rsidRPr="004147A8">
        <w:rPr>
          <w:rFonts w:ascii="Times New Roman" w:hAnsi="Times New Roman" w:cs="Times New Roman"/>
          <w:b/>
          <w:sz w:val="24"/>
          <w:szCs w:val="24"/>
        </w:rPr>
        <w:t>Экологическое воспитание</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 xml:space="preserve">Понимающий значение и глобальный </w:t>
      </w:r>
      <w:r>
        <w:rPr>
          <w:rFonts w:ascii="Times New Roman" w:hAnsi="Times New Roman" w:cs="Times New Roman"/>
          <w:sz w:val="24"/>
          <w:szCs w:val="24"/>
        </w:rPr>
        <w:t xml:space="preserve">характер экологических проблем, </w:t>
      </w:r>
      <w:r w:rsidRPr="004147A8">
        <w:rPr>
          <w:rFonts w:ascii="Times New Roman" w:hAnsi="Times New Roman" w:cs="Times New Roman"/>
          <w:sz w:val="24"/>
          <w:szCs w:val="24"/>
        </w:rPr>
        <w:t>путей их решения, значение экологической культуры человека, общества.</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Сознающий свою ответственность как гражданина и потребителя вусловиях взаимосвязи природной, технологической и социальной сред.</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Выражающий активное неприятие действий, приносящих вред природе.</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Ориентированный на применение з</w:t>
      </w:r>
      <w:r>
        <w:rPr>
          <w:rFonts w:ascii="Times New Roman" w:hAnsi="Times New Roman" w:cs="Times New Roman"/>
          <w:sz w:val="24"/>
          <w:szCs w:val="24"/>
        </w:rPr>
        <w:t xml:space="preserve">наний естественных и социальных </w:t>
      </w:r>
      <w:r w:rsidRPr="004147A8">
        <w:rPr>
          <w:rFonts w:ascii="Times New Roman" w:hAnsi="Times New Roman" w:cs="Times New Roman"/>
          <w:sz w:val="24"/>
          <w:szCs w:val="24"/>
        </w:rPr>
        <w:t>наук для решения задач в области охр</w:t>
      </w:r>
      <w:r>
        <w:rPr>
          <w:rFonts w:ascii="Times New Roman" w:hAnsi="Times New Roman" w:cs="Times New Roman"/>
          <w:sz w:val="24"/>
          <w:szCs w:val="24"/>
        </w:rPr>
        <w:t xml:space="preserve">аны природы, планирования своих </w:t>
      </w:r>
      <w:r w:rsidRPr="004147A8">
        <w:rPr>
          <w:rFonts w:ascii="Times New Roman" w:hAnsi="Times New Roman" w:cs="Times New Roman"/>
          <w:sz w:val="24"/>
          <w:szCs w:val="24"/>
        </w:rPr>
        <w:t>поступков и оценки их возможных последствий для окружающей среды.</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Участвующий в практичес</w:t>
      </w:r>
      <w:r>
        <w:rPr>
          <w:rFonts w:ascii="Times New Roman" w:hAnsi="Times New Roman" w:cs="Times New Roman"/>
          <w:sz w:val="24"/>
          <w:szCs w:val="24"/>
        </w:rPr>
        <w:t xml:space="preserve">кой деятельности экологической, </w:t>
      </w:r>
      <w:r w:rsidRPr="004147A8">
        <w:rPr>
          <w:rFonts w:ascii="Times New Roman" w:hAnsi="Times New Roman" w:cs="Times New Roman"/>
          <w:sz w:val="24"/>
          <w:szCs w:val="24"/>
        </w:rPr>
        <w:t>природоохранной направленности.</w:t>
      </w:r>
    </w:p>
    <w:p w:rsidR="004147A8" w:rsidRPr="004147A8" w:rsidRDefault="004147A8" w:rsidP="004147A8">
      <w:pPr>
        <w:jc w:val="both"/>
        <w:rPr>
          <w:rFonts w:ascii="Times New Roman" w:hAnsi="Times New Roman" w:cs="Times New Roman"/>
          <w:b/>
          <w:sz w:val="24"/>
          <w:szCs w:val="24"/>
        </w:rPr>
      </w:pPr>
      <w:r w:rsidRPr="004147A8">
        <w:rPr>
          <w:rFonts w:ascii="Times New Roman" w:hAnsi="Times New Roman" w:cs="Times New Roman"/>
          <w:b/>
          <w:sz w:val="24"/>
          <w:szCs w:val="24"/>
        </w:rPr>
        <w:t>Ценности научного познания</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Выражающий познавательные интересы</w:t>
      </w:r>
      <w:r>
        <w:rPr>
          <w:rFonts w:ascii="Times New Roman" w:hAnsi="Times New Roman" w:cs="Times New Roman"/>
          <w:sz w:val="24"/>
          <w:szCs w:val="24"/>
        </w:rPr>
        <w:t xml:space="preserve"> в разных предметных областях с </w:t>
      </w:r>
      <w:r w:rsidRPr="004147A8">
        <w:rPr>
          <w:rFonts w:ascii="Times New Roman" w:hAnsi="Times New Roman" w:cs="Times New Roman"/>
          <w:sz w:val="24"/>
          <w:szCs w:val="24"/>
        </w:rPr>
        <w:t>учѐтом индивидуальных интересов, способностей, достижений.</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Ориентированный в деятельност</w:t>
      </w:r>
      <w:r>
        <w:rPr>
          <w:rFonts w:ascii="Times New Roman" w:hAnsi="Times New Roman" w:cs="Times New Roman"/>
          <w:sz w:val="24"/>
          <w:szCs w:val="24"/>
        </w:rPr>
        <w:t xml:space="preserve">и на научные знания о природе и </w:t>
      </w:r>
      <w:r w:rsidRPr="004147A8">
        <w:rPr>
          <w:rFonts w:ascii="Times New Roman" w:hAnsi="Times New Roman" w:cs="Times New Roman"/>
          <w:sz w:val="24"/>
          <w:szCs w:val="24"/>
        </w:rPr>
        <w:t>обществе, взаимосвязях человека с природной и социальной средой.</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Развивающий навыки использова</w:t>
      </w:r>
      <w:r>
        <w:rPr>
          <w:rFonts w:ascii="Times New Roman" w:hAnsi="Times New Roman" w:cs="Times New Roman"/>
          <w:sz w:val="24"/>
          <w:szCs w:val="24"/>
        </w:rPr>
        <w:t xml:space="preserve">ния различных средств познания, </w:t>
      </w:r>
      <w:r w:rsidRPr="004147A8">
        <w:rPr>
          <w:rFonts w:ascii="Times New Roman" w:hAnsi="Times New Roman" w:cs="Times New Roman"/>
          <w:sz w:val="24"/>
          <w:szCs w:val="24"/>
        </w:rPr>
        <w:t>накопления знаний о мире (языковая, чита</w:t>
      </w:r>
      <w:r>
        <w:rPr>
          <w:rFonts w:ascii="Times New Roman" w:hAnsi="Times New Roman" w:cs="Times New Roman"/>
          <w:sz w:val="24"/>
          <w:szCs w:val="24"/>
        </w:rPr>
        <w:t xml:space="preserve">тельская культура, деятельность </w:t>
      </w:r>
      <w:r w:rsidRPr="004147A8">
        <w:rPr>
          <w:rFonts w:ascii="Times New Roman" w:hAnsi="Times New Roman" w:cs="Times New Roman"/>
          <w:sz w:val="24"/>
          <w:szCs w:val="24"/>
        </w:rPr>
        <w:t>в информационной, цифровой среде).</w:t>
      </w:r>
    </w:p>
    <w:p w:rsidR="004147A8" w:rsidRPr="004147A8" w:rsidRDefault="004147A8" w:rsidP="004147A8">
      <w:pPr>
        <w:jc w:val="both"/>
        <w:rPr>
          <w:rFonts w:ascii="Times New Roman" w:hAnsi="Times New Roman" w:cs="Times New Roman"/>
          <w:sz w:val="24"/>
          <w:szCs w:val="24"/>
        </w:rPr>
      </w:pPr>
      <w:r w:rsidRPr="004147A8">
        <w:rPr>
          <w:rFonts w:ascii="Times New Roman" w:hAnsi="Times New Roman" w:cs="Times New Roman"/>
          <w:sz w:val="24"/>
          <w:szCs w:val="24"/>
        </w:rPr>
        <w:t>Демонстрирующий навыки наблюдений, нак</w:t>
      </w:r>
      <w:r>
        <w:rPr>
          <w:rFonts w:ascii="Times New Roman" w:hAnsi="Times New Roman" w:cs="Times New Roman"/>
          <w:sz w:val="24"/>
          <w:szCs w:val="24"/>
        </w:rPr>
        <w:t xml:space="preserve">опления фактов, осмысления </w:t>
      </w:r>
      <w:r w:rsidRPr="004147A8">
        <w:rPr>
          <w:rFonts w:ascii="Times New Roman" w:hAnsi="Times New Roman" w:cs="Times New Roman"/>
          <w:sz w:val="24"/>
          <w:szCs w:val="24"/>
        </w:rPr>
        <w:t xml:space="preserve">опыта в естественнонаучной и </w:t>
      </w:r>
      <w:r>
        <w:rPr>
          <w:rFonts w:ascii="Times New Roman" w:hAnsi="Times New Roman" w:cs="Times New Roman"/>
          <w:sz w:val="24"/>
          <w:szCs w:val="24"/>
        </w:rPr>
        <w:t xml:space="preserve">гуманитарной областях познания, </w:t>
      </w:r>
      <w:r w:rsidRPr="004147A8">
        <w:rPr>
          <w:rFonts w:ascii="Times New Roman" w:hAnsi="Times New Roman" w:cs="Times New Roman"/>
          <w:sz w:val="24"/>
          <w:szCs w:val="24"/>
        </w:rPr>
        <w:t>ис</w:t>
      </w:r>
      <w:r>
        <w:rPr>
          <w:rFonts w:ascii="Times New Roman" w:hAnsi="Times New Roman" w:cs="Times New Roman"/>
          <w:sz w:val="24"/>
          <w:szCs w:val="24"/>
        </w:rPr>
        <w:t>следовательской деятельности.</w:t>
      </w:r>
    </w:p>
    <w:p w:rsidR="007E0B29" w:rsidRPr="00091CDF" w:rsidRDefault="002E1AB5" w:rsidP="007E0B29">
      <w:pPr>
        <w:jc w:val="both"/>
        <w:rPr>
          <w:rFonts w:ascii="Times New Roman" w:hAnsi="Times New Roman" w:cs="Times New Roman"/>
          <w:b/>
          <w:sz w:val="24"/>
          <w:szCs w:val="24"/>
        </w:rPr>
      </w:pPr>
      <w:r w:rsidRPr="00091CDF">
        <w:rPr>
          <w:rFonts w:ascii="Times New Roman" w:hAnsi="Times New Roman" w:cs="Times New Roman"/>
          <w:b/>
          <w:sz w:val="24"/>
          <w:szCs w:val="24"/>
          <w:highlight w:val="yellow"/>
        </w:rPr>
        <w:t>42</w:t>
      </w:r>
      <w:r w:rsidR="007E0B29" w:rsidRPr="00091CDF">
        <w:rPr>
          <w:rFonts w:ascii="Times New Roman" w:hAnsi="Times New Roman" w:cs="Times New Roman"/>
          <w:b/>
          <w:sz w:val="24"/>
          <w:szCs w:val="24"/>
          <w:highlight w:val="yellow"/>
        </w:rPr>
        <w:t>.3. Содержательный раздел.</w:t>
      </w:r>
    </w:p>
    <w:p w:rsidR="007E0B29" w:rsidRPr="00091CDF" w:rsidRDefault="002E1AB5" w:rsidP="007E0B29">
      <w:pPr>
        <w:jc w:val="both"/>
        <w:rPr>
          <w:rFonts w:ascii="Times New Roman" w:hAnsi="Times New Roman" w:cs="Times New Roman"/>
          <w:b/>
          <w:sz w:val="24"/>
          <w:szCs w:val="24"/>
        </w:rPr>
      </w:pPr>
      <w:r w:rsidRPr="00091CDF">
        <w:rPr>
          <w:rFonts w:ascii="Times New Roman" w:hAnsi="Times New Roman" w:cs="Times New Roman"/>
          <w:b/>
          <w:sz w:val="24"/>
          <w:szCs w:val="24"/>
        </w:rPr>
        <w:t>42</w:t>
      </w:r>
      <w:r w:rsidR="007E0B29" w:rsidRPr="00091CDF">
        <w:rPr>
          <w:rFonts w:ascii="Times New Roman" w:hAnsi="Times New Roman" w:cs="Times New Roman"/>
          <w:b/>
          <w:sz w:val="24"/>
          <w:szCs w:val="24"/>
        </w:rPr>
        <w:t xml:space="preserve">.3.1. Уклад </w:t>
      </w:r>
      <w:r w:rsidR="00091CDF" w:rsidRPr="00091CDF">
        <w:rPr>
          <w:rFonts w:ascii="Times New Roman" w:hAnsi="Times New Roman" w:cs="Times New Roman"/>
          <w:b/>
          <w:sz w:val="24"/>
          <w:szCs w:val="24"/>
        </w:rPr>
        <w:t>МКОУ «Хуцеевская СОШ»</w:t>
      </w:r>
    </w:p>
    <w:p w:rsidR="004D3A52" w:rsidRDefault="00091CDF" w:rsidP="007E0B29">
      <w:pPr>
        <w:jc w:val="both"/>
        <w:rPr>
          <w:color w:val="000000"/>
          <w:sz w:val="24"/>
          <w:szCs w:val="24"/>
        </w:rPr>
      </w:pPr>
      <w:r w:rsidRPr="00C77507">
        <w:rPr>
          <w:rFonts w:ascii="Times New Roman" w:hAnsi="Times New Roman" w:cs="Times New Roman"/>
          <w:color w:val="000000"/>
          <w:sz w:val="24"/>
          <w:szCs w:val="24"/>
        </w:rPr>
        <w:t xml:space="preserve">МКОУ «Хуцеевская СОШ» </w:t>
      </w:r>
      <w:r w:rsidR="007606DC" w:rsidRPr="00C77507">
        <w:rPr>
          <w:rFonts w:ascii="Times New Roman" w:hAnsi="Times New Roman" w:cs="Times New Roman"/>
          <w:color w:val="000000"/>
          <w:sz w:val="24"/>
          <w:szCs w:val="24"/>
        </w:rPr>
        <w:t xml:space="preserve">расположено </w:t>
      </w:r>
      <w:r w:rsidRPr="00C77507">
        <w:rPr>
          <w:rFonts w:ascii="Times New Roman" w:hAnsi="Times New Roman" w:cs="Times New Roman"/>
          <w:color w:val="000000"/>
          <w:sz w:val="24"/>
          <w:szCs w:val="24"/>
        </w:rPr>
        <w:t xml:space="preserve">в </w:t>
      </w:r>
      <w:r w:rsidR="007606DC" w:rsidRPr="00C77507">
        <w:rPr>
          <w:rFonts w:ascii="Times New Roman" w:hAnsi="Times New Roman" w:cs="Times New Roman"/>
          <w:color w:val="000000"/>
          <w:sz w:val="24"/>
          <w:szCs w:val="24"/>
        </w:rPr>
        <w:t>с. Хуцеевка</w:t>
      </w:r>
      <w:r w:rsidRPr="00C77507">
        <w:rPr>
          <w:rFonts w:ascii="Times New Roman" w:hAnsi="Times New Roman" w:cs="Times New Roman"/>
          <w:color w:val="000000"/>
          <w:sz w:val="24"/>
          <w:szCs w:val="24"/>
        </w:rPr>
        <w:t xml:space="preserve">, что делаетее доступной всем категориям участников образовательных отношений(транспортная доступность, близость от всех жилмассивов поселения). </w:t>
      </w:r>
      <w:r w:rsidRPr="00C77507">
        <w:rPr>
          <w:color w:val="000000"/>
          <w:sz w:val="24"/>
          <w:szCs w:val="24"/>
        </w:rPr>
        <w:br/>
      </w:r>
      <w:r w:rsidRPr="00C77507">
        <w:rPr>
          <w:rFonts w:ascii="Times New Roman" w:hAnsi="Times New Roman" w:cs="Times New Roman"/>
          <w:color w:val="000000"/>
          <w:sz w:val="24"/>
          <w:szCs w:val="24"/>
        </w:rPr>
        <w:t xml:space="preserve">Процесс воспитания и социализации в </w:t>
      </w:r>
      <w:r w:rsidR="007606DC" w:rsidRPr="00C77507">
        <w:rPr>
          <w:rFonts w:ascii="Times New Roman" w:hAnsi="Times New Roman" w:cs="Times New Roman"/>
          <w:color w:val="000000"/>
          <w:sz w:val="24"/>
          <w:szCs w:val="24"/>
        </w:rPr>
        <w:t>МКОУ «Хуцеевская СОШ»</w:t>
      </w:r>
      <w:r w:rsidRPr="00C77507">
        <w:rPr>
          <w:rFonts w:ascii="Times New Roman" w:hAnsi="Times New Roman" w:cs="Times New Roman"/>
          <w:color w:val="000000"/>
          <w:sz w:val="24"/>
          <w:szCs w:val="24"/>
        </w:rPr>
        <w:t>основывается на следующих принципах взаимодействия педагогических работников</w:t>
      </w:r>
      <w:r w:rsidR="007606DC" w:rsidRPr="00C77507">
        <w:rPr>
          <w:rFonts w:ascii="Times New Roman" w:hAnsi="Times New Roman" w:cs="Times New Roman"/>
          <w:color w:val="000000"/>
          <w:sz w:val="24"/>
          <w:szCs w:val="24"/>
        </w:rPr>
        <w:t>и</w:t>
      </w:r>
      <w:r w:rsidRPr="00C77507">
        <w:rPr>
          <w:rFonts w:ascii="Times New Roman" w:hAnsi="Times New Roman" w:cs="Times New Roman"/>
          <w:color w:val="000000"/>
          <w:sz w:val="24"/>
          <w:szCs w:val="24"/>
        </w:rPr>
        <w:t>обучающихся:</w:t>
      </w:r>
    </w:p>
    <w:p w:rsidR="00C77507" w:rsidRDefault="004D3A52" w:rsidP="007E0B29">
      <w:pPr>
        <w:jc w:val="both"/>
        <w:rPr>
          <w:color w:val="000000"/>
          <w:sz w:val="24"/>
          <w:szCs w:val="24"/>
        </w:rPr>
      </w:pPr>
      <w:r>
        <w:rPr>
          <w:rFonts w:ascii="Times New Roman" w:hAnsi="Times New Roman" w:cs="Times New Roman"/>
          <w:color w:val="000000"/>
          <w:sz w:val="24"/>
          <w:szCs w:val="24"/>
        </w:rPr>
        <w:t xml:space="preserve">-неукоснительное </w:t>
      </w:r>
      <w:r w:rsidR="00091CDF" w:rsidRPr="00C77507">
        <w:rPr>
          <w:rFonts w:ascii="Times New Roman" w:hAnsi="Times New Roman" w:cs="Times New Roman"/>
          <w:color w:val="000000"/>
          <w:sz w:val="24"/>
          <w:szCs w:val="24"/>
        </w:rPr>
        <w:t>соблюдение законности и прав семьи и обучающегося,соблюдения конфиде</w:t>
      </w:r>
      <w:r>
        <w:rPr>
          <w:rFonts w:ascii="Times New Roman" w:hAnsi="Times New Roman" w:cs="Times New Roman"/>
          <w:color w:val="000000"/>
          <w:sz w:val="24"/>
          <w:szCs w:val="24"/>
        </w:rPr>
        <w:t xml:space="preserve">нциальности информации </w:t>
      </w:r>
      <w:r w:rsidR="00091CDF" w:rsidRPr="00C77507">
        <w:rPr>
          <w:rFonts w:ascii="Times New Roman" w:hAnsi="Times New Roman" w:cs="Times New Roman"/>
          <w:color w:val="000000"/>
          <w:sz w:val="24"/>
          <w:szCs w:val="24"/>
        </w:rPr>
        <w:t>об обучающемся и семье,</w:t>
      </w:r>
      <w:r w:rsidR="003C16EF">
        <w:rPr>
          <w:rFonts w:ascii="Times New Roman" w:hAnsi="Times New Roman" w:cs="Times New Roman"/>
          <w:color w:val="000000"/>
          <w:sz w:val="24"/>
          <w:szCs w:val="24"/>
        </w:rPr>
        <w:t>приоритета безопасности</w:t>
      </w:r>
      <w:r w:rsidR="00091CDF" w:rsidRPr="00C77507">
        <w:rPr>
          <w:rFonts w:ascii="Times New Roman" w:hAnsi="Times New Roman" w:cs="Times New Roman"/>
          <w:color w:val="000000"/>
          <w:sz w:val="24"/>
          <w:szCs w:val="24"/>
        </w:rPr>
        <w:t xml:space="preserve"> обучающегося при нахождении в </w:t>
      </w:r>
      <w:r w:rsidR="007606DC" w:rsidRPr="00C77507">
        <w:rPr>
          <w:rFonts w:ascii="Times New Roman" w:hAnsi="Times New Roman" w:cs="Times New Roman"/>
          <w:color w:val="000000"/>
          <w:sz w:val="24"/>
          <w:szCs w:val="24"/>
        </w:rPr>
        <w:t>МКОУ «Хуцеевская СОШ»</w:t>
      </w:r>
      <w:r w:rsidR="00091CDF" w:rsidRPr="00C77507">
        <w:rPr>
          <w:rFonts w:ascii="Times New Roman" w:hAnsi="Times New Roman" w:cs="Times New Roman"/>
          <w:color w:val="000000"/>
          <w:sz w:val="24"/>
          <w:szCs w:val="24"/>
        </w:rPr>
        <w:t>;</w:t>
      </w:r>
    </w:p>
    <w:p w:rsidR="00C77507" w:rsidRDefault="00091CDF" w:rsidP="007606DC">
      <w:pPr>
        <w:jc w:val="both"/>
        <w:rPr>
          <w:rStyle w:val="fontstyle01"/>
          <w:sz w:val="24"/>
          <w:szCs w:val="24"/>
        </w:rPr>
      </w:pPr>
      <w:r w:rsidRPr="00C77507">
        <w:rPr>
          <w:rFonts w:ascii="Times New Roman" w:hAnsi="Times New Roman" w:cs="Times New Roman"/>
          <w:color w:val="000000"/>
          <w:sz w:val="24"/>
          <w:szCs w:val="24"/>
        </w:rPr>
        <w:t>-ориентир на создание в школе психологически комфортной среды длякаждого обучающегося и взрослого для конструктивного взаимодействия всехучастников образовательных отношений;</w:t>
      </w:r>
      <w:r w:rsidRPr="00C77507">
        <w:rPr>
          <w:color w:val="000000"/>
          <w:sz w:val="24"/>
          <w:szCs w:val="24"/>
        </w:rPr>
        <w:br/>
      </w:r>
      <w:r w:rsidRPr="00C77507">
        <w:rPr>
          <w:rFonts w:ascii="Times New Roman" w:hAnsi="Times New Roman" w:cs="Times New Roman"/>
          <w:color w:val="000000"/>
          <w:sz w:val="24"/>
          <w:szCs w:val="24"/>
        </w:rPr>
        <w:t>-реализация процесса воспитания через создание в школе детско-взрослыхобщностей, которые объединяют всех участников образовательных отношенийяркими и содержательными событиями, общими позитивными эмоциями идоверительными отношениями друг к другу;</w:t>
      </w:r>
      <w:r w:rsidR="007606DC" w:rsidRPr="00C77507">
        <w:rPr>
          <w:rStyle w:val="fontstyle01"/>
          <w:sz w:val="24"/>
          <w:szCs w:val="24"/>
        </w:rPr>
        <w:t>-организация основных совместных дел обучающихся и педагогических</w:t>
      </w:r>
      <w:r w:rsidR="00C77507">
        <w:rPr>
          <w:rStyle w:val="fontstyle01"/>
          <w:sz w:val="24"/>
          <w:szCs w:val="24"/>
        </w:rPr>
        <w:t xml:space="preserve">работников как предмета </w:t>
      </w:r>
      <w:r w:rsidR="007606DC" w:rsidRPr="00C77507">
        <w:rPr>
          <w:rStyle w:val="fontstyle01"/>
          <w:sz w:val="24"/>
          <w:szCs w:val="24"/>
        </w:rPr>
        <w:t>совместной заботы и взрослых, и обучающихся;</w:t>
      </w:r>
    </w:p>
    <w:p w:rsidR="00C77507" w:rsidRDefault="007606DC" w:rsidP="007606DC">
      <w:pPr>
        <w:jc w:val="both"/>
        <w:rPr>
          <w:color w:val="000000"/>
          <w:sz w:val="24"/>
          <w:szCs w:val="24"/>
        </w:rPr>
      </w:pPr>
      <w:r w:rsidRPr="00C77507">
        <w:rPr>
          <w:rStyle w:val="fontstyle01"/>
          <w:sz w:val="24"/>
          <w:szCs w:val="24"/>
        </w:rPr>
        <w:t xml:space="preserve">-системность, целесообразность и нешаблонность воспитания как условия егоэффективности.Основными традициями воспитания в </w:t>
      </w:r>
      <w:r w:rsidR="00C77507" w:rsidRPr="00C77507">
        <w:rPr>
          <w:rStyle w:val="fontstyle01"/>
          <w:sz w:val="24"/>
          <w:szCs w:val="24"/>
        </w:rPr>
        <w:t>МКОУ «Хуцеевская СОШ»</w:t>
      </w:r>
      <w:r w:rsidRPr="00C77507">
        <w:rPr>
          <w:rStyle w:val="fontstyle01"/>
          <w:sz w:val="24"/>
          <w:szCs w:val="24"/>
        </w:rPr>
        <w:t>являются следующие:</w:t>
      </w:r>
    </w:p>
    <w:p w:rsidR="00C77507" w:rsidRDefault="007606DC" w:rsidP="007606DC">
      <w:pPr>
        <w:jc w:val="both"/>
        <w:rPr>
          <w:color w:val="000000"/>
          <w:sz w:val="24"/>
          <w:szCs w:val="24"/>
        </w:rPr>
      </w:pPr>
      <w:r w:rsidRPr="00C77507">
        <w:rPr>
          <w:rStyle w:val="fontstyle01"/>
          <w:sz w:val="24"/>
          <w:szCs w:val="24"/>
        </w:rPr>
        <w:t>-стержнем годового цикла воспитательной работы школы являются ключевыеобщешкольные дела, через которые осуществляется интеграция воспитательныхусилий педагогических работников и воспитанников;</w:t>
      </w:r>
    </w:p>
    <w:p w:rsidR="00C77507" w:rsidRDefault="007606DC" w:rsidP="007606DC">
      <w:pPr>
        <w:jc w:val="both"/>
        <w:rPr>
          <w:color w:val="000000"/>
          <w:sz w:val="24"/>
          <w:szCs w:val="24"/>
        </w:rPr>
      </w:pPr>
      <w:r w:rsidRPr="00C77507">
        <w:rPr>
          <w:rStyle w:val="fontstyle01"/>
          <w:sz w:val="24"/>
          <w:szCs w:val="24"/>
        </w:rPr>
        <w:t>-важной чертой каждого ключевого дела и большинства используемых длявоспитания других совместных дел педагогических работников и обучающихсяявляется коллективная разработка, коллективное планирование, коллективноепроведение и коллективный анализ их результатов;</w:t>
      </w:r>
    </w:p>
    <w:p w:rsidR="00C77507" w:rsidRDefault="007606DC" w:rsidP="007606DC">
      <w:pPr>
        <w:jc w:val="both"/>
        <w:rPr>
          <w:color w:val="000000"/>
          <w:sz w:val="24"/>
          <w:szCs w:val="24"/>
        </w:rPr>
      </w:pPr>
      <w:r w:rsidRPr="00C77507">
        <w:rPr>
          <w:rStyle w:val="fontstyle01"/>
          <w:sz w:val="24"/>
          <w:szCs w:val="24"/>
        </w:rPr>
        <w:t>-в школе создаются такие условия, при которых по мере взросленияобучающегося увеличивается и его роль в совместных делах.-в проведении общешкольных дел поощряется конструктивное межклассное имежвозрастное взаимодействие обучающихся, а также их социальная активность;-педагогические работники школы ориентированы на формированиеколлективов в рамках школьных классов, кружков, студий, секций и иных детскихобъединений, на установление в них доброжелательных и товарищескихвзаимоотношений;</w:t>
      </w:r>
    </w:p>
    <w:p w:rsidR="007606DC" w:rsidRPr="00C77507" w:rsidRDefault="007606DC" w:rsidP="007606DC">
      <w:pPr>
        <w:jc w:val="both"/>
        <w:rPr>
          <w:rFonts w:ascii="Times New Roman" w:hAnsi="Times New Roman" w:cs="Times New Roman"/>
          <w:color w:val="000000"/>
          <w:sz w:val="24"/>
          <w:szCs w:val="24"/>
        </w:rPr>
      </w:pPr>
      <w:r w:rsidRPr="00C77507">
        <w:rPr>
          <w:rStyle w:val="fontstyle01"/>
          <w:sz w:val="24"/>
          <w:szCs w:val="24"/>
        </w:rPr>
        <w:t>-ключевой фигурой воспитания в школе является классный руководитель,реализующий по отношению к обучающимся защитную, личностно развивающую,организационную, посредническую (в разрешении конфликтов) функции</w:t>
      </w:r>
    </w:p>
    <w:p w:rsidR="007E0B29" w:rsidRPr="007E0B29" w:rsidRDefault="007E0B29" w:rsidP="004D3A52">
      <w:pPr>
        <w:jc w:val="both"/>
        <w:rPr>
          <w:rFonts w:ascii="Times New Roman" w:hAnsi="Times New Roman" w:cs="Times New Roman"/>
          <w:sz w:val="24"/>
          <w:szCs w:val="24"/>
        </w:rPr>
      </w:pPr>
    </w:p>
    <w:p w:rsidR="007E0B29" w:rsidRDefault="002E1AB5" w:rsidP="007E0B29">
      <w:pPr>
        <w:jc w:val="both"/>
        <w:rPr>
          <w:rFonts w:ascii="Times New Roman" w:hAnsi="Times New Roman" w:cs="Times New Roman"/>
          <w:b/>
          <w:sz w:val="24"/>
          <w:szCs w:val="24"/>
        </w:rPr>
      </w:pPr>
      <w:r w:rsidRPr="004D3A52">
        <w:rPr>
          <w:rFonts w:ascii="Times New Roman" w:hAnsi="Times New Roman" w:cs="Times New Roman"/>
          <w:b/>
          <w:sz w:val="24"/>
          <w:szCs w:val="24"/>
          <w:highlight w:val="yellow"/>
        </w:rPr>
        <w:t>42</w:t>
      </w:r>
      <w:r w:rsidR="007E0B29" w:rsidRPr="004D3A52">
        <w:rPr>
          <w:rFonts w:ascii="Times New Roman" w:hAnsi="Times New Roman" w:cs="Times New Roman"/>
          <w:b/>
          <w:sz w:val="24"/>
          <w:szCs w:val="24"/>
          <w:highlight w:val="yellow"/>
        </w:rPr>
        <w:t>.3.2. Виды, формы и содержание воспитательной деятельности.</w:t>
      </w:r>
    </w:p>
    <w:p w:rsidR="004D3A52" w:rsidRPr="004D3A52" w:rsidRDefault="004D3A52" w:rsidP="007E0B29">
      <w:pPr>
        <w:jc w:val="both"/>
        <w:rPr>
          <w:rFonts w:ascii="Times New Roman" w:hAnsi="Times New Roman" w:cs="Times New Roman"/>
          <w:b/>
          <w:sz w:val="24"/>
          <w:szCs w:val="24"/>
        </w:rPr>
      </w:pPr>
    </w:p>
    <w:p w:rsidR="007E0B29" w:rsidRPr="00CC1AFB" w:rsidRDefault="002E1AB5" w:rsidP="007E0B29">
      <w:pPr>
        <w:jc w:val="both"/>
        <w:rPr>
          <w:rFonts w:ascii="Times New Roman" w:hAnsi="Times New Roman" w:cs="Times New Roman"/>
          <w:b/>
          <w:sz w:val="24"/>
          <w:szCs w:val="24"/>
        </w:rPr>
      </w:pPr>
      <w:r w:rsidRPr="00CC1AFB">
        <w:rPr>
          <w:rFonts w:ascii="Times New Roman" w:hAnsi="Times New Roman" w:cs="Times New Roman"/>
          <w:b/>
          <w:sz w:val="24"/>
          <w:szCs w:val="24"/>
          <w:highlight w:val="yellow"/>
        </w:rPr>
        <w:t>42</w:t>
      </w:r>
      <w:r w:rsidR="007E0B29" w:rsidRPr="00CC1AFB">
        <w:rPr>
          <w:rFonts w:ascii="Times New Roman" w:hAnsi="Times New Roman" w:cs="Times New Roman"/>
          <w:b/>
          <w:sz w:val="24"/>
          <w:szCs w:val="24"/>
          <w:highlight w:val="yellow"/>
        </w:rPr>
        <w:t>.3.2.1. Виды, формы и содержание воспитательной деятельности в этом разделе планируются, представляются по модулям.</w:t>
      </w:r>
    </w:p>
    <w:p w:rsidR="004D3A52" w:rsidRDefault="004D3A52" w:rsidP="004D3A52">
      <w:pPr>
        <w:jc w:val="both"/>
        <w:rPr>
          <w:rFonts w:ascii="Times New Roman" w:hAnsi="Times New Roman" w:cs="Times New Roman"/>
          <w:sz w:val="24"/>
          <w:szCs w:val="24"/>
        </w:rPr>
      </w:pPr>
      <w:r w:rsidRPr="004D3A52">
        <w:rPr>
          <w:rFonts w:ascii="Times New Roman" w:hAnsi="Times New Roman" w:cs="Times New Roman"/>
          <w:sz w:val="24"/>
          <w:szCs w:val="24"/>
        </w:rPr>
        <w:t>Практическая реализация цели и задач вос</w:t>
      </w:r>
      <w:r>
        <w:rPr>
          <w:rFonts w:ascii="Times New Roman" w:hAnsi="Times New Roman" w:cs="Times New Roman"/>
          <w:sz w:val="24"/>
          <w:szCs w:val="24"/>
        </w:rPr>
        <w:t xml:space="preserve">питания осуществляется в рамках </w:t>
      </w:r>
      <w:r w:rsidRPr="004D3A52">
        <w:rPr>
          <w:rFonts w:ascii="Times New Roman" w:hAnsi="Times New Roman" w:cs="Times New Roman"/>
          <w:sz w:val="24"/>
          <w:szCs w:val="24"/>
        </w:rPr>
        <w:t xml:space="preserve">следующих модулей воспитательной деятельности </w:t>
      </w:r>
      <w:r>
        <w:rPr>
          <w:rFonts w:ascii="Times New Roman" w:hAnsi="Times New Roman" w:cs="Times New Roman"/>
          <w:sz w:val="24"/>
          <w:szCs w:val="24"/>
        </w:rPr>
        <w:t>МКОУ «Хуцеевская СОШ»</w:t>
      </w:r>
    </w:p>
    <w:p w:rsidR="004D3A52" w:rsidRPr="004D3A52" w:rsidRDefault="004D3A52" w:rsidP="004D3A52">
      <w:pPr>
        <w:jc w:val="both"/>
        <w:rPr>
          <w:rFonts w:ascii="Times New Roman" w:hAnsi="Times New Roman" w:cs="Times New Roman"/>
          <w:sz w:val="24"/>
          <w:szCs w:val="24"/>
        </w:rPr>
      </w:pPr>
      <w:r w:rsidRPr="004D3A52">
        <w:rPr>
          <w:rFonts w:ascii="Times New Roman" w:hAnsi="Times New Roman" w:cs="Times New Roman"/>
          <w:sz w:val="24"/>
          <w:szCs w:val="24"/>
        </w:rPr>
        <w:t>Инвариантные модули:</w:t>
      </w:r>
    </w:p>
    <w:p w:rsidR="004D3A52" w:rsidRP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.2.1.Модуль «Урочная деятельность»</w:t>
      </w:r>
    </w:p>
    <w:p w:rsidR="004D3A52" w:rsidRP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.2.2. Модуль «Внеурочная деятельность»</w:t>
      </w:r>
    </w:p>
    <w:p w:rsidR="004D3A52" w:rsidRP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.2.3.Модуль «Классное руководство»</w:t>
      </w:r>
    </w:p>
    <w:p w:rsidR="004D3A52" w:rsidRP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.2.4.Модуль «Основные школьные дела»</w:t>
      </w:r>
    </w:p>
    <w:p w:rsidR="004D3A52" w:rsidRP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.2.5.Модуль «Внешкольные мероприятия»</w:t>
      </w:r>
    </w:p>
    <w:p w:rsidR="004D3A52" w:rsidRP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.2.6. Модуль «Самоуправление»</w:t>
      </w:r>
    </w:p>
    <w:p w:rsidR="004D3A52" w:rsidRPr="004D3A52" w:rsidRDefault="004D3A52" w:rsidP="004D3A52">
      <w:pPr>
        <w:jc w:val="both"/>
        <w:rPr>
          <w:rFonts w:ascii="Times New Roman" w:hAnsi="Times New Roman" w:cs="Times New Roman"/>
          <w:sz w:val="24"/>
          <w:szCs w:val="24"/>
        </w:rPr>
      </w:pPr>
      <w:r w:rsidRPr="004D3A52">
        <w:rPr>
          <w:rFonts w:ascii="Times New Roman" w:hAnsi="Times New Roman" w:cs="Times New Roman"/>
          <w:sz w:val="24"/>
          <w:szCs w:val="24"/>
        </w:rPr>
        <w:t>Вариативные модули</w:t>
      </w:r>
    </w:p>
    <w:p w:rsidR="004D3A52" w:rsidRP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.2.7. Модуль Детские общественные объединения»</w:t>
      </w:r>
    </w:p>
    <w:p w:rsidR="004D3A52" w:rsidRP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.2.8. Модуль « Профориентация»</w:t>
      </w:r>
    </w:p>
    <w:p w:rsidR="004D3A52" w:rsidRP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.2.9. Модуль «Взаимодействие с родителями (законными представителями)»</w:t>
      </w:r>
    </w:p>
    <w:p w:rsidR="004D3A52" w:rsidRP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.3.0. Модуль «Профилактика и безопасность»</w:t>
      </w:r>
    </w:p>
    <w:p w:rsidR="004D3A52" w:rsidRP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.3.1. Модуль «Социальное партнерство»</w:t>
      </w:r>
    </w:p>
    <w:p w:rsidR="004D3A52" w:rsidRP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.3.2. Модуль «Организация предметно-пространственной среды»</w:t>
      </w:r>
    </w:p>
    <w:p w:rsidR="004D3A52" w:rsidRPr="004D3A52" w:rsidRDefault="004D3A52" w:rsidP="004D3A52">
      <w:pPr>
        <w:jc w:val="both"/>
        <w:rPr>
          <w:rFonts w:ascii="Times New Roman" w:hAnsi="Times New Roman" w:cs="Times New Roman"/>
          <w:sz w:val="24"/>
          <w:szCs w:val="24"/>
        </w:rPr>
      </w:pPr>
      <w:r w:rsidRPr="004D3A52">
        <w:rPr>
          <w:rFonts w:ascii="Times New Roman" w:hAnsi="Times New Roman" w:cs="Times New Roman"/>
          <w:sz w:val="24"/>
          <w:szCs w:val="24"/>
        </w:rPr>
        <w:t xml:space="preserve">Модули </w:t>
      </w:r>
      <w:r>
        <w:rPr>
          <w:rFonts w:ascii="Times New Roman" w:hAnsi="Times New Roman" w:cs="Times New Roman"/>
          <w:sz w:val="24"/>
          <w:szCs w:val="24"/>
        </w:rPr>
        <w:t>МКОУ «Хуцеевская СОШ»</w:t>
      </w:r>
    </w:p>
    <w:p w:rsidR="004D3A52" w:rsidRDefault="004D3A52" w:rsidP="004D3A52">
      <w:pPr>
        <w:jc w:val="both"/>
        <w:rPr>
          <w:rFonts w:ascii="Times New Roman" w:hAnsi="Times New Roman" w:cs="Times New Roman"/>
          <w:sz w:val="24"/>
          <w:szCs w:val="24"/>
        </w:rPr>
      </w:pPr>
      <w:r>
        <w:rPr>
          <w:rFonts w:ascii="Times New Roman" w:hAnsi="Times New Roman" w:cs="Times New Roman"/>
          <w:sz w:val="24"/>
          <w:szCs w:val="24"/>
        </w:rPr>
        <w:t>3</w:t>
      </w:r>
      <w:r w:rsidRPr="004D3A52">
        <w:rPr>
          <w:rFonts w:ascii="Times New Roman" w:hAnsi="Times New Roman" w:cs="Times New Roman"/>
          <w:sz w:val="24"/>
          <w:szCs w:val="24"/>
        </w:rPr>
        <w:t>.3.3. Модуль «Школьный спортивный клуб»</w:t>
      </w:r>
    </w:p>
    <w:p w:rsidR="004D3A52" w:rsidRDefault="004D3A52" w:rsidP="004D3A52">
      <w:pPr>
        <w:jc w:val="center"/>
        <w:rPr>
          <w:rFonts w:ascii="Times New Roman" w:hAnsi="Times New Roman" w:cs="Times New Roman"/>
          <w:b/>
          <w:sz w:val="24"/>
          <w:szCs w:val="24"/>
        </w:rPr>
      </w:pPr>
      <w:r w:rsidRPr="004D3A52">
        <w:rPr>
          <w:rFonts w:ascii="Times New Roman" w:hAnsi="Times New Roman" w:cs="Times New Roman"/>
          <w:b/>
          <w:sz w:val="24"/>
          <w:szCs w:val="24"/>
        </w:rPr>
        <w:t>3.2.1.Модуль «Урочная деятельность»</w:t>
      </w:r>
    </w:p>
    <w:p w:rsidR="004D3A52" w:rsidRPr="00BB15CC" w:rsidRDefault="004D3A52" w:rsidP="00BB15CC">
      <w:pPr>
        <w:jc w:val="both"/>
        <w:rPr>
          <w:rFonts w:ascii="Times New Roman" w:hAnsi="Times New Roman" w:cs="Times New Roman"/>
          <w:sz w:val="24"/>
          <w:szCs w:val="24"/>
        </w:rPr>
      </w:pPr>
      <w:r w:rsidRPr="00BB15CC">
        <w:rPr>
          <w:rFonts w:ascii="Times New Roman" w:hAnsi="Times New Roman" w:cs="Times New Roman"/>
          <w:sz w:val="24"/>
          <w:szCs w:val="24"/>
        </w:rPr>
        <w:t>Реализация педагогическими работниками воспитате</w:t>
      </w:r>
      <w:r w:rsidR="00BB15CC">
        <w:rPr>
          <w:rFonts w:ascii="Times New Roman" w:hAnsi="Times New Roman" w:cs="Times New Roman"/>
          <w:sz w:val="24"/>
          <w:szCs w:val="24"/>
        </w:rPr>
        <w:t xml:space="preserve">льного потенциала урока </w:t>
      </w:r>
      <w:r w:rsidRPr="00BB15CC">
        <w:rPr>
          <w:rFonts w:ascii="Times New Roman" w:hAnsi="Times New Roman" w:cs="Times New Roman"/>
          <w:sz w:val="24"/>
          <w:szCs w:val="24"/>
        </w:rPr>
        <w:t>предполагает следующее:</w:t>
      </w:r>
    </w:p>
    <w:p w:rsidR="004D3A52" w:rsidRPr="00BB15CC" w:rsidRDefault="004D3A52" w:rsidP="00BB15CC">
      <w:pPr>
        <w:jc w:val="both"/>
        <w:rPr>
          <w:rFonts w:ascii="Times New Roman" w:hAnsi="Times New Roman" w:cs="Times New Roman"/>
          <w:sz w:val="24"/>
          <w:szCs w:val="24"/>
        </w:rPr>
      </w:pPr>
      <w:r w:rsidRPr="00BB15CC">
        <w:rPr>
          <w:rFonts w:ascii="Times New Roman" w:hAnsi="Times New Roman" w:cs="Times New Roman"/>
          <w:sz w:val="24"/>
          <w:szCs w:val="24"/>
        </w:rPr>
        <w:t xml:space="preserve">-установление доверительных отношений </w:t>
      </w:r>
      <w:r w:rsidR="00BB15CC">
        <w:rPr>
          <w:rFonts w:ascii="Times New Roman" w:hAnsi="Times New Roman" w:cs="Times New Roman"/>
          <w:sz w:val="24"/>
          <w:szCs w:val="24"/>
        </w:rPr>
        <w:t xml:space="preserve">между педагогическим работником </w:t>
      </w:r>
      <w:r w:rsidRPr="00BB15CC">
        <w:rPr>
          <w:rFonts w:ascii="Times New Roman" w:hAnsi="Times New Roman" w:cs="Times New Roman"/>
          <w:sz w:val="24"/>
          <w:szCs w:val="24"/>
        </w:rPr>
        <w:t>и его обучающимися, способствующих пози</w:t>
      </w:r>
      <w:r w:rsidR="00BB15CC">
        <w:rPr>
          <w:rFonts w:ascii="Times New Roman" w:hAnsi="Times New Roman" w:cs="Times New Roman"/>
          <w:sz w:val="24"/>
          <w:szCs w:val="24"/>
        </w:rPr>
        <w:t xml:space="preserve">тивному восприятию обучающимися </w:t>
      </w:r>
      <w:r w:rsidRPr="00BB15CC">
        <w:rPr>
          <w:rFonts w:ascii="Times New Roman" w:hAnsi="Times New Roman" w:cs="Times New Roman"/>
          <w:sz w:val="24"/>
          <w:szCs w:val="24"/>
        </w:rPr>
        <w:t>требований и просьб педагогического работника, привлечению их вниманияк обсуждаемой на уроке информации</w:t>
      </w:r>
      <w:r w:rsidR="00BB15CC">
        <w:rPr>
          <w:rFonts w:ascii="Times New Roman" w:hAnsi="Times New Roman" w:cs="Times New Roman"/>
          <w:sz w:val="24"/>
          <w:szCs w:val="24"/>
        </w:rPr>
        <w:t xml:space="preserve">, активизации их познавательной </w:t>
      </w:r>
      <w:r w:rsidRPr="00BB15CC">
        <w:rPr>
          <w:rFonts w:ascii="Times New Roman" w:hAnsi="Times New Roman" w:cs="Times New Roman"/>
          <w:sz w:val="24"/>
          <w:szCs w:val="24"/>
        </w:rPr>
        <w:t>деятельности;</w:t>
      </w:r>
    </w:p>
    <w:p w:rsidR="004D3A52" w:rsidRDefault="004D3A52" w:rsidP="00BB15CC">
      <w:pPr>
        <w:jc w:val="both"/>
        <w:rPr>
          <w:rFonts w:ascii="Times New Roman" w:hAnsi="Times New Roman" w:cs="Times New Roman"/>
          <w:sz w:val="24"/>
          <w:szCs w:val="24"/>
        </w:rPr>
      </w:pPr>
      <w:r w:rsidRPr="00BB15CC">
        <w:rPr>
          <w:rFonts w:ascii="Times New Roman" w:hAnsi="Times New Roman" w:cs="Times New Roman"/>
          <w:sz w:val="24"/>
          <w:szCs w:val="24"/>
        </w:rPr>
        <w:t>-побуждение обучающихся соблюд</w:t>
      </w:r>
      <w:r w:rsidR="00BB15CC">
        <w:rPr>
          <w:rFonts w:ascii="Times New Roman" w:hAnsi="Times New Roman" w:cs="Times New Roman"/>
          <w:sz w:val="24"/>
          <w:szCs w:val="24"/>
        </w:rPr>
        <w:t xml:space="preserve">ать на уроке общепринятые нормы </w:t>
      </w:r>
      <w:r w:rsidRPr="00BB15CC">
        <w:rPr>
          <w:rFonts w:ascii="Times New Roman" w:hAnsi="Times New Roman" w:cs="Times New Roman"/>
          <w:sz w:val="24"/>
          <w:szCs w:val="24"/>
        </w:rPr>
        <w:t>поведения, правила общения со старшим</w:t>
      </w:r>
      <w:r w:rsidR="00BB15CC">
        <w:rPr>
          <w:rFonts w:ascii="Times New Roman" w:hAnsi="Times New Roman" w:cs="Times New Roman"/>
          <w:sz w:val="24"/>
          <w:szCs w:val="24"/>
        </w:rPr>
        <w:t xml:space="preserve">и (педагогическими работниками) </w:t>
      </w:r>
      <w:r w:rsidRPr="00BB15CC">
        <w:rPr>
          <w:rFonts w:ascii="Times New Roman" w:hAnsi="Times New Roman" w:cs="Times New Roman"/>
          <w:sz w:val="24"/>
          <w:szCs w:val="24"/>
        </w:rPr>
        <w:t>и сверстниками (обучающимися), принципы уч</w:t>
      </w:r>
      <w:r w:rsidR="00BB15CC">
        <w:rPr>
          <w:rFonts w:ascii="Times New Roman" w:hAnsi="Times New Roman" w:cs="Times New Roman"/>
          <w:sz w:val="24"/>
          <w:szCs w:val="24"/>
        </w:rPr>
        <w:t xml:space="preserve">ебной дисциплины </w:t>
      </w:r>
      <w:r w:rsidRPr="00BB15CC">
        <w:rPr>
          <w:rFonts w:ascii="Times New Roman" w:hAnsi="Times New Roman" w:cs="Times New Roman"/>
          <w:sz w:val="24"/>
          <w:szCs w:val="24"/>
        </w:rPr>
        <w:t>и самоорганизации;</w:t>
      </w:r>
    </w:p>
    <w:p w:rsidR="00BB15CC" w:rsidRP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 xml:space="preserve">-привлечение внимания обучающихся </w:t>
      </w:r>
      <w:r>
        <w:rPr>
          <w:rFonts w:ascii="Times New Roman" w:hAnsi="Times New Roman" w:cs="Times New Roman"/>
          <w:sz w:val="24"/>
          <w:szCs w:val="24"/>
        </w:rPr>
        <w:t xml:space="preserve">к ценностному аспекту изучаемых </w:t>
      </w:r>
      <w:r w:rsidRPr="00BB15CC">
        <w:rPr>
          <w:rFonts w:ascii="Times New Roman" w:hAnsi="Times New Roman" w:cs="Times New Roman"/>
          <w:sz w:val="24"/>
          <w:szCs w:val="24"/>
        </w:rPr>
        <w:t xml:space="preserve">на уроках явлений, организация их работы </w:t>
      </w:r>
      <w:r>
        <w:rPr>
          <w:rFonts w:ascii="Times New Roman" w:hAnsi="Times New Roman" w:cs="Times New Roman"/>
          <w:sz w:val="24"/>
          <w:szCs w:val="24"/>
        </w:rPr>
        <w:t xml:space="preserve">с получаемой на уроке социально </w:t>
      </w:r>
      <w:r w:rsidRPr="00BB15CC">
        <w:rPr>
          <w:rFonts w:ascii="Times New Roman" w:hAnsi="Times New Roman" w:cs="Times New Roman"/>
          <w:sz w:val="24"/>
          <w:szCs w:val="24"/>
        </w:rPr>
        <w:t>значимой информацией – инициирова</w:t>
      </w:r>
      <w:r>
        <w:rPr>
          <w:rFonts w:ascii="Times New Roman" w:hAnsi="Times New Roman" w:cs="Times New Roman"/>
          <w:sz w:val="24"/>
          <w:szCs w:val="24"/>
        </w:rPr>
        <w:t xml:space="preserve">ние ее обсуждения, высказывания </w:t>
      </w:r>
      <w:r w:rsidRPr="00BB15CC">
        <w:rPr>
          <w:rFonts w:ascii="Times New Roman" w:hAnsi="Times New Roman" w:cs="Times New Roman"/>
          <w:sz w:val="24"/>
          <w:szCs w:val="24"/>
        </w:rPr>
        <w:t>обучающимися своего мнения по ее поводу, выработки своего к ней отношения;</w:t>
      </w:r>
    </w:p>
    <w:p w:rsidR="00BB15CC" w:rsidRP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-использование воспитательных возможност</w:t>
      </w:r>
      <w:r>
        <w:rPr>
          <w:rFonts w:ascii="Times New Roman" w:hAnsi="Times New Roman" w:cs="Times New Roman"/>
          <w:sz w:val="24"/>
          <w:szCs w:val="24"/>
        </w:rPr>
        <w:t xml:space="preserve">ей содержания учебного предмета </w:t>
      </w:r>
      <w:r w:rsidRPr="00BB15CC">
        <w:rPr>
          <w:rFonts w:ascii="Times New Roman" w:hAnsi="Times New Roman" w:cs="Times New Roman"/>
          <w:sz w:val="24"/>
          <w:szCs w:val="24"/>
        </w:rPr>
        <w:t>через демонстрацию обучающимся пример</w:t>
      </w:r>
      <w:r>
        <w:rPr>
          <w:rFonts w:ascii="Times New Roman" w:hAnsi="Times New Roman" w:cs="Times New Roman"/>
          <w:sz w:val="24"/>
          <w:szCs w:val="24"/>
        </w:rPr>
        <w:t xml:space="preserve">ов ответственного, гражданского </w:t>
      </w:r>
      <w:r w:rsidRPr="00BB15CC">
        <w:rPr>
          <w:rFonts w:ascii="Times New Roman" w:hAnsi="Times New Roman" w:cs="Times New Roman"/>
          <w:sz w:val="24"/>
          <w:szCs w:val="24"/>
        </w:rPr>
        <w:t>поведения, проявления человеколюбия и</w:t>
      </w:r>
      <w:r>
        <w:rPr>
          <w:rFonts w:ascii="Times New Roman" w:hAnsi="Times New Roman" w:cs="Times New Roman"/>
          <w:sz w:val="24"/>
          <w:szCs w:val="24"/>
        </w:rPr>
        <w:t xml:space="preserve"> добросердечности, через подбор </w:t>
      </w:r>
      <w:r w:rsidRPr="00BB15CC">
        <w:rPr>
          <w:rFonts w:ascii="Times New Roman" w:hAnsi="Times New Roman" w:cs="Times New Roman"/>
          <w:sz w:val="24"/>
          <w:szCs w:val="24"/>
        </w:rPr>
        <w:t>соответствующих текстов для чтения, задач д</w:t>
      </w:r>
      <w:r>
        <w:rPr>
          <w:rFonts w:ascii="Times New Roman" w:hAnsi="Times New Roman" w:cs="Times New Roman"/>
          <w:sz w:val="24"/>
          <w:szCs w:val="24"/>
        </w:rPr>
        <w:t xml:space="preserve">ля решения, проблемных ситуаций </w:t>
      </w:r>
      <w:r w:rsidRPr="00BB15CC">
        <w:rPr>
          <w:rFonts w:ascii="Times New Roman" w:hAnsi="Times New Roman" w:cs="Times New Roman"/>
          <w:sz w:val="24"/>
          <w:szCs w:val="24"/>
        </w:rPr>
        <w:t>для обсуждения в классе;</w:t>
      </w:r>
    </w:p>
    <w:p w:rsidR="00BB15CC" w:rsidRP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-применение на уроке интерактив</w:t>
      </w:r>
      <w:r>
        <w:rPr>
          <w:rFonts w:ascii="Times New Roman" w:hAnsi="Times New Roman" w:cs="Times New Roman"/>
          <w:sz w:val="24"/>
          <w:szCs w:val="24"/>
        </w:rPr>
        <w:t xml:space="preserve">ных форм работы с обучающимися: </w:t>
      </w:r>
      <w:r w:rsidRPr="00BB15CC">
        <w:rPr>
          <w:rFonts w:ascii="Times New Roman" w:hAnsi="Times New Roman" w:cs="Times New Roman"/>
          <w:sz w:val="24"/>
          <w:szCs w:val="24"/>
        </w:rPr>
        <w:t>интеллектуальных игр, стимулирующих познав</w:t>
      </w:r>
      <w:r>
        <w:rPr>
          <w:rFonts w:ascii="Times New Roman" w:hAnsi="Times New Roman" w:cs="Times New Roman"/>
          <w:sz w:val="24"/>
          <w:szCs w:val="24"/>
        </w:rPr>
        <w:t xml:space="preserve">ательную мотивацию обучающихся; </w:t>
      </w:r>
      <w:r w:rsidRPr="00BB15CC">
        <w:rPr>
          <w:rFonts w:ascii="Times New Roman" w:hAnsi="Times New Roman" w:cs="Times New Roman"/>
          <w:sz w:val="24"/>
          <w:szCs w:val="24"/>
        </w:rPr>
        <w:t>дидактического театра, где полученн</w:t>
      </w:r>
      <w:r>
        <w:rPr>
          <w:rFonts w:ascii="Times New Roman" w:hAnsi="Times New Roman" w:cs="Times New Roman"/>
          <w:sz w:val="24"/>
          <w:szCs w:val="24"/>
        </w:rPr>
        <w:t xml:space="preserve">ые на уроке знания обыгрываются </w:t>
      </w:r>
      <w:r w:rsidRPr="00BB15CC">
        <w:rPr>
          <w:rFonts w:ascii="Times New Roman" w:hAnsi="Times New Roman" w:cs="Times New Roman"/>
          <w:sz w:val="24"/>
          <w:szCs w:val="24"/>
        </w:rPr>
        <w:t>в театральных постановках;</w:t>
      </w:r>
    </w:p>
    <w:p w:rsidR="00BB15CC" w:rsidRP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-дискуссий, которые дают обучающи</w:t>
      </w:r>
      <w:r>
        <w:rPr>
          <w:rFonts w:ascii="Times New Roman" w:hAnsi="Times New Roman" w:cs="Times New Roman"/>
          <w:sz w:val="24"/>
          <w:szCs w:val="24"/>
        </w:rPr>
        <w:t xml:space="preserve">мся возможность приобрести опыт </w:t>
      </w:r>
      <w:r w:rsidRPr="00BB15CC">
        <w:rPr>
          <w:rFonts w:ascii="Times New Roman" w:hAnsi="Times New Roman" w:cs="Times New Roman"/>
          <w:sz w:val="24"/>
          <w:szCs w:val="24"/>
        </w:rPr>
        <w:t>ведения конструктивного диало</w:t>
      </w:r>
      <w:r>
        <w:rPr>
          <w:rFonts w:ascii="Times New Roman" w:hAnsi="Times New Roman" w:cs="Times New Roman"/>
          <w:sz w:val="24"/>
          <w:szCs w:val="24"/>
        </w:rPr>
        <w:t xml:space="preserve">га; групповой работы или работы </w:t>
      </w:r>
      <w:r w:rsidRPr="00BB15CC">
        <w:rPr>
          <w:rFonts w:ascii="Times New Roman" w:hAnsi="Times New Roman" w:cs="Times New Roman"/>
          <w:sz w:val="24"/>
          <w:szCs w:val="24"/>
        </w:rPr>
        <w:t>в парах, которые учат обучающихся командной ра</w:t>
      </w:r>
      <w:r>
        <w:rPr>
          <w:rFonts w:ascii="Times New Roman" w:hAnsi="Times New Roman" w:cs="Times New Roman"/>
          <w:sz w:val="24"/>
          <w:szCs w:val="24"/>
        </w:rPr>
        <w:t xml:space="preserve">боте и взаимодействию с другими </w:t>
      </w:r>
      <w:r w:rsidRPr="00BB15CC">
        <w:rPr>
          <w:rFonts w:ascii="Times New Roman" w:hAnsi="Times New Roman" w:cs="Times New Roman"/>
          <w:sz w:val="24"/>
          <w:szCs w:val="24"/>
        </w:rPr>
        <w:t>обучающимися;</w:t>
      </w:r>
    </w:p>
    <w:p w:rsidR="00BB15CC" w:rsidRP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-включение в урок игровых процед</w:t>
      </w:r>
      <w:r>
        <w:rPr>
          <w:rFonts w:ascii="Times New Roman" w:hAnsi="Times New Roman" w:cs="Times New Roman"/>
          <w:sz w:val="24"/>
          <w:szCs w:val="24"/>
        </w:rPr>
        <w:t xml:space="preserve">ур, которые помогают поддержать </w:t>
      </w:r>
      <w:r w:rsidRPr="00BB15CC">
        <w:rPr>
          <w:rFonts w:ascii="Times New Roman" w:hAnsi="Times New Roman" w:cs="Times New Roman"/>
          <w:sz w:val="24"/>
          <w:szCs w:val="24"/>
        </w:rPr>
        <w:t>мотивацию обучающихся к получению знаний, налаживанию позитивн</w:t>
      </w:r>
      <w:r>
        <w:rPr>
          <w:rFonts w:ascii="Times New Roman" w:hAnsi="Times New Roman" w:cs="Times New Roman"/>
          <w:sz w:val="24"/>
          <w:szCs w:val="24"/>
        </w:rPr>
        <w:t xml:space="preserve">ых </w:t>
      </w:r>
      <w:r w:rsidRPr="00BB15CC">
        <w:rPr>
          <w:rFonts w:ascii="Times New Roman" w:hAnsi="Times New Roman" w:cs="Times New Roman"/>
          <w:sz w:val="24"/>
          <w:szCs w:val="24"/>
        </w:rPr>
        <w:t>межличностных отношений в классе, помогаю</w:t>
      </w:r>
      <w:r>
        <w:rPr>
          <w:rFonts w:ascii="Times New Roman" w:hAnsi="Times New Roman" w:cs="Times New Roman"/>
          <w:sz w:val="24"/>
          <w:szCs w:val="24"/>
        </w:rPr>
        <w:t xml:space="preserve">т установлению доброжелательной </w:t>
      </w:r>
      <w:r w:rsidRPr="00BB15CC">
        <w:rPr>
          <w:rFonts w:ascii="Times New Roman" w:hAnsi="Times New Roman" w:cs="Times New Roman"/>
          <w:sz w:val="24"/>
          <w:szCs w:val="24"/>
        </w:rPr>
        <w:t>атмосферы во время урока;</w:t>
      </w:r>
    </w:p>
    <w:p w:rsidR="00BB15CC" w:rsidRP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-организация шефства мотивирован</w:t>
      </w:r>
      <w:r>
        <w:rPr>
          <w:rFonts w:ascii="Times New Roman" w:hAnsi="Times New Roman" w:cs="Times New Roman"/>
          <w:sz w:val="24"/>
          <w:szCs w:val="24"/>
        </w:rPr>
        <w:t xml:space="preserve">ных и эрудированных обучающихся </w:t>
      </w:r>
      <w:r w:rsidRPr="00BB15CC">
        <w:rPr>
          <w:rFonts w:ascii="Times New Roman" w:hAnsi="Times New Roman" w:cs="Times New Roman"/>
          <w:sz w:val="24"/>
          <w:szCs w:val="24"/>
        </w:rPr>
        <w:t>над их неуспевающими одноклассниками</w:t>
      </w:r>
      <w:r>
        <w:rPr>
          <w:rFonts w:ascii="Times New Roman" w:hAnsi="Times New Roman" w:cs="Times New Roman"/>
          <w:sz w:val="24"/>
          <w:szCs w:val="24"/>
        </w:rPr>
        <w:t xml:space="preserve">, дающего обучающимся социально </w:t>
      </w:r>
      <w:r w:rsidRPr="00BB15CC">
        <w:rPr>
          <w:rFonts w:ascii="Times New Roman" w:hAnsi="Times New Roman" w:cs="Times New Roman"/>
          <w:sz w:val="24"/>
          <w:szCs w:val="24"/>
        </w:rPr>
        <w:t>значимый опыт сотрудничества и взаимной помощи;</w:t>
      </w:r>
    </w:p>
    <w:p w:rsid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-инициирование и поддержка исследовате</w:t>
      </w:r>
      <w:r>
        <w:rPr>
          <w:rFonts w:ascii="Times New Roman" w:hAnsi="Times New Roman" w:cs="Times New Roman"/>
          <w:sz w:val="24"/>
          <w:szCs w:val="24"/>
        </w:rPr>
        <w:t xml:space="preserve">льской деятельности обучающихся </w:t>
      </w:r>
      <w:r w:rsidRPr="00BB15CC">
        <w:rPr>
          <w:rFonts w:ascii="Times New Roman" w:hAnsi="Times New Roman" w:cs="Times New Roman"/>
          <w:sz w:val="24"/>
          <w:szCs w:val="24"/>
        </w:rPr>
        <w:t>в рамках реализации ими индивидуальных и группо</w:t>
      </w:r>
      <w:r>
        <w:rPr>
          <w:rFonts w:ascii="Times New Roman" w:hAnsi="Times New Roman" w:cs="Times New Roman"/>
          <w:sz w:val="24"/>
          <w:szCs w:val="24"/>
        </w:rPr>
        <w:t xml:space="preserve">вых исследовательских проектов, </w:t>
      </w:r>
      <w:r w:rsidRPr="00BB15CC">
        <w:rPr>
          <w:rFonts w:ascii="Times New Roman" w:hAnsi="Times New Roman" w:cs="Times New Roman"/>
          <w:sz w:val="24"/>
          <w:szCs w:val="24"/>
        </w:rPr>
        <w:t>что даст обучающимся возможность пр</w:t>
      </w:r>
      <w:r>
        <w:rPr>
          <w:rFonts w:ascii="Times New Roman" w:hAnsi="Times New Roman" w:cs="Times New Roman"/>
          <w:sz w:val="24"/>
          <w:szCs w:val="24"/>
        </w:rPr>
        <w:t xml:space="preserve">иобрести навык самостоятельного </w:t>
      </w:r>
      <w:r w:rsidRPr="00BB15CC">
        <w:rPr>
          <w:rFonts w:ascii="Times New Roman" w:hAnsi="Times New Roman" w:cs="Times New Roman"/>
          <w:sz w:val="24"/>
          <w:szCs w:val="24"/>
        </w:rPr>
        <w:t>решения теоретической проблемы, н</w:t>
      </w:r>
      <w:r>
        <w:rPr>
          <w:rFonts w:ascii="Times New Roman" w:hAnsi="Times New Roman" w:cs="Times New Roman"/>
          <w:sz w:val="24"/>
          <w:szCs w:val="24"/>
        </w:rPr>
        <w:t xml:space="preserve">авык генерирования и оформления </w:t>
      </w:r>
      <w:r w:rsidRPr="00BB15CC">
        <w:rPr>
          <w:rFonts w:ascii="Times New Roman" w:hAnsi="Times New Roman" w:cs="Times New Roman"/>
          <w:sz w:val="24"/>
          <w:szCs w:val="24"/>
        </w:rPr>
        <w:t>собственных идей, навык уважительного отнош</w:t>
      </w:r>
      <w:r>
        <w:rPr>
          <w:rFonts w:ascii="Times New Roman" w:hAnsi="Times New Roman" w:cs="Times New Roman"/>
          <w:sz w:val="24"/>
          <w:szCs w:val="24"/>
        </w:rPr>
        <w:t xml:space="preserve">ения к чужим идеям, оформленным </w:t>
      </w:r>
      <w:r w:rsidRPr="00BB15CC">
        <w:rPr>
          <w:rFonts w:ascii="Times New Roman" w:hAnsi="Times New Roman" w:cs="Times New Roman"/>
          <w:sz w:val="24"/>
          <w:szCs w:val="24"/>
        </w:rPr>
        <w:t>в работах других исследователей, нав</w:t>
      </w:r>
      <w:r>
        <w:rPr>
          <w:rFonts w:ascii="Times New Roman" w:hAnsi="Times New Roman" w:cs="Times New Roman"/>
          <w:sz w:val="24"/>
          <w:szCs w:val="24"/>
        </w:rPr>
        <w:t xml:space="preserve">ык публичного выступления перед аудиторией, </w:t>
      </w:r>
      <w:r w:rsidRPr="00BB15CC">
        <w:rPr>
          <w:rFonts w:ascii="Times New Roman" w:hAnsi="Times New Roman" w:cs="Times New Roman"/>
          <w:sz w:val="24"/>
          <w:szCs w:val="24"/>
        </w:rPr>
        <w:t>аргументирования и отстаивания своей точки зрения.</w:t>
      </w:r>
    </w:p>
    <w:p w:rsidR="00BB15CC" w:rsidRDefault="00BB15CC" w:rsidP="00BB15CC">
      <w:pPr>
        <w:jc w:val="center"/>
        <w:rPr>
          <w:rFonts w:ascii="Times New Roman" w:hAnsi="Times New Roman" w:cs="Times New Roman"/>
          <w:b/>
          <w:sz w:val="24"/>
          <w:szCs w:val="24"/>
        </w:rPr>
      </w:pPr>
      <w:r w:rsidRPr="00BB15CC">
        <w:rPr>
          <w:rFonts w:ascii="Times New Roman" w:hAnsi="Times New Roman" w:cs="Times New Roman"/>
          <w:b/>
          <w:sz w:val="24"/>
          <w:szCs w:val="24"/>
        </w:rPr>
        <w:t>3.2.2. Модуль «Внеурочная деятельность»</w:t>
      </w:r>
    </w:p>
    <w:p w:rsid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Реализация педагогическими работниками в</w:t>
      </w:r>
      <w:r>
        <w:rPr>
          <w:rFonts w:ascii="Times New Roman" w:hAnsi="Times New Roman" w:cs="Times New Roman"/>
          <w:sz w:val="24"/>
          <w:szCs w:val="24"/>
        </w:rPr>
        <w:t>оспитательного потенциала урокат</w:t>
      </w:r>
      <w:r w:rsidRPr="00BB15CC">
        <w:rPr>
          <w:rFonts w:ascii="Times New Roman" w:hAnsi="Times New Roman" w:cs="Times New Roman"/>
          <w:sz w:val="24"/>
          <w:szCs w:val="24"/>
        </w:rPr>
        <w:t>предполагает следующее:</w:t>
      </w:r>
    </w:p>
    <w:p w:rsidR="00BB15CC" w:rsidRP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-установление доверительных отношений между педа</w:t>
      </w:r>
      <w:r>
        <w:rPr>
          <w:rFonts w:ascii="Times New Roman" w:hAnsi="Times New Roman" w:cs="Times New Roman"/>
          <w:sz w:val="24"/>
          <w:szCs w:val="24"/>
        </w:rPr>
        <w:t xml:space="preserve">гогическим работником </w:t>
      </w:r>
      <w:r w:rsidRPr="00BB15CC">
        <w:rPr>
          <w:rFonts w:ascii="Times New Roman" w:hAnsi="Times New Roman" w:cs="Times New Roman"/>
          <w:sz w:val="24"/>
          <w:szCs w:val="24"/>
        </w:rPr>
        <w:t>и его обучающимися, способствующих пози</w:t>
      </w:r>
      <w:r>
        <w:rPr>
          <w:rFonts w:ascii="Times New Roman" w:hAnsi="Times New Roman" w:cs="Times New Roman"/>
          <w:sz w:val="24"/>
          <w:szCs w:val="24"/>
        </w:rPr>
        <w:t xml:space="preserve">тивному восприятию обучающимися </w:t>
      </w:r>
      <w:r w:rsidRPr="00BB15CC">
        <w:rPr>
          <w:rFonts w:ascii="Times New Roman" w:hAnsi="Times New Roman" w:cs="Times New Roman"/>
          <w:sz w:val="24"/>
          <w:szCs w:val="24"/>
        </w:rPr>
        <w:t>требований и просьб педагогического раб</w:t>
      </w:r>
      <w:r>
        <w:rPr>
          <w:rFonts w:ascii="Times New Roman" w:hAnsi="Times New Roman" w:cs="Times New Roman"/>
          <w:sz w:val="24"/>
          <w:szCs w:val="24"/>
        </w:rPr>
        <w:t xml:space="preserve">отника, привлечению их внимания </w:t>
      </w:r>
      <w:r w:rsidRPr="00BB15CC">
        <w:rPr>
          <w:rFonts w:ascii="Times New Roman" w:hAnsi="Times New Roman" w:cs="Times New Roman"/>
          <w:sz w:val="24"/>
          <w:szCs w:val="24"/>
        </w:rPr>
        <w:t>к обсуждаемой на уроке информации</w:t>
      </w:r>
      <w:r>
        <w:rPr>
          <w:rFonts w:ascii="Times New Roman" w:hAnsi="Times New Roman" w:cs="Times New Roman"/>
          <w:sz w:val="24"/>
          <w:szCs w:val="24"/>
        </w:rPr>
        <w:t xml:space="preserve">, активизации их познавательной </w:t>
      </w:r>
      <w:r w:rsidRPr="00BB15CC">
        <w:rPr>
          <w:rFonts w:ascii="Times New Roman" w:hAnsi="Times New Roman" w:cs="Times New Roman"/>
          <w:sz w:val="24"/>
          <w:szCs w:val="24"/>
        </w:rPr>
        <w:t>деятельности;</w:t>
      </w:r>
    </w:p>
    <w:p w:rsidR="00BB15CC" w:rsidRP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-побуждение обучающихся соблюд</w:t>
      </w:r>
      <w:r>
        <w:rPr>
          <w:rFonts w:ascii="Times New Roman" w:hAnsi="Times New Roman" w:cs="Times New Roman"/>
          <w:sz w:val="24"/>
          <w:szCs w:val="24"/>
        </w:rPr>
        <w:t xml:space="preserve">ать на уроке общепринятые нормы </w:t>
      </w:r>
      <w:r w:rsidRPr="00BB15CC">
        <w:rPr>
          <w:rFonts w:ascii="Times New Roman" w:hAnsi="Times New Roman" w:cs="Times New Roman"/>
          <w:sz w:val="24"/>
          <w:szCs w:val="24"/>
        </w:rPr>
        <w:t>поведения, правила общения со старшим</w:t>
      </w:r>
      <w:r>
        <w:rPr>
          <w:rFonts w:ascii="Times New Roman" w:hAnsi="Times New Roman" w:cs="Times New Roman"/>
          <w:sz w:val="24"/>
          <w:szCs w:val="24"/>
        </w:rPr>
        <w:t xml:space="preserve">и (педагогическими работниками) </w:t>
      </w:r>
      <w:r w:rsidRPr="00BB15CC">
        <w:rPr>
          <w:rFonts w:ascii="Times New Roman" w:hAnsi="Times New Roman" w:cs="Times New Roman"/>
          <w:sz w:val="24"/>
          <w:szCs w:val="24"/>
        </w:rPr>
        <w:t>и сверстниками (обучающимис</w:t>
      </w:r>
      <w:r>
        <w:rPr>
          <w:rFonts w:ascii="Times New Roman" w:hAnsi="Times New Roman" w:cs="Times New Roman"/>
          <w:sz w:val="24"/>
          <w:szCs w:val="24"/>
        </w:rPr>
        <w:t xml:space="preserve">я), принципы учебной дисциплины </w:t>
      </w:r>
      <w:r w:rsidRPr="00BB15CC">
        <w:rPr>
          <w:rFonts w:ascii="Times New Roman" w:hAnsi="Times New Roman" w:cs="Times New Roman"/>
          <w:sz w:val="24"/>
          <w:szCs w:val="24"/>
        </w:rPr>
        <w:t xml:space="preserve">и самоорганизации;-привлечение внимания обучающихся </w:t>
      </w:r>
      <w:r>
        <w:rPr>
          <w:rFonts w:ascii="Times New Roman" w:hAnsi="Times New Roman" w:cs="Times New Roman"/>
          <w:sz w:val="24"/>
          <w:szCs w:val="24"/>
        </w:rPr>
        <w:t xml:space="preserve">к ценностному аспекту изучаемых </w:t>
      </w:r>
      <w:r w:rsidRPr="00BB15CC">
        <w:rPr>
          <w:rFonts w:ascii="Times New Roman" w:hAnsi="Times New Roman" w:cs="Times New Roman"/>
          <w:sz w:val="24"/>
          <w:szCs w:val="24"/>
        </w:rPr>
        <w:t xml:space="preserve">на уроках явлений, организация их работы </w:t>
      </w:r>
      <w:r>
        <w:rPr>
          <w:rFonts w:ascii="Times New Roman" w:hAnsi="Times New Roman" w:cs="Times New Roman"/>
          <w:sz w:val="24"/>
          <w:szCs w:val="24"/>
        </w:rPr>
        <w:t xml:space="preserve">с получаемой на уроке социально </w:t>
      </w:r>
      <w:r w:rsidRPr="00BB15CC">
        <w:rPr>
          <w:rFonts w:ascii="Times New Roman" w:hAnsi="Times New Roman" w:cs="Times New Roman"/>
          <w:sz w:val="24"/>
          <w:szCs w:val="24"/>
        </w:rPr>
        <w:t>значимой информацией – инициирование ее обсуждения, высказыванияобучающимися своего мнения по ее поводу, выработки своего к ней отношения;</w:t>
      </w:r>
    </w:p>
    <w:p w:rsidR="00BB15CC" w:rsidRP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-использование воспитательных возможност</w:t>
      </w:r>
      <w:r>
        <w:rPr>
          <w:rFonts w:ascii="Times New Roman" w:hAnsi="Times New Roman" w:cs="Times New Roman"/>
          <w:sz w:val="24"/>
          <w:szCs w:val="24"/>
        </w:rPr>
        <w:t xml:space="preserve">ей содержания учебного предмета </w:t>
      </w:r>
      <w:r w:rsidRPr="00BB15CC">
        <w:rPr>
          <w:rFonts w:ascii="Times New Roman" w:hAnsi="Times New Roman" w:cs="Times New Roman"/>
          <w:sz w:val="24"/>
          <w:szCs w:val="24"/>
        </w:rPr>
        <w:t>через демонстрацию обучающимся пример</w:t>
      </w:r>
      <w:r>
        <w:rPr>
          <w:rFonts w:ascii="Times New Roman" w:hAnsi="Times New Roman" w:cs="Times New Roman"/>
          <w:sz w:val="24"/>
          <w:szCs w:val="24"/>
        </w:rPr>
        <w:t xml:space="preserve">ов ответственного, гражданского </w:t>
      </w:r>
      <w:r w:rsidRPr="00BB15CC">
        <w:rPr>
          <w:rFonts w:ascii="Times New Roman" w:hAnsi="Times New Roman" w:cs="Times New Roman"/>
          <w:sz w:val="24"/>
          <w:szCs w:val="24"/>
        </w:rPr>
        <w:t>поведения, проявления человеколюбия и</w:t>
      </w:r>
      <w:r>
        <w:rPr>
          <w:rFonts w:ascii="Times New Roman" w:hAnsi="Times New Roman" w:cs="Times New Roman"/>
          <w:sz w:val="24"/>
          <w:szCs w:val="24"/>
        </w:rPr>
        <w:t xml:space="preserve"> добросердечности, через подбор </w:t>
      </w:r>
      <w:r w:rsidRPr="00BB15CC">
        <w:rPr>
          <w:rFonts w:ascii="Times New Roman" w:hAnsi="Times New Roman" w:cs="Times New Roman"/>
          <w:sz w:val="24"/>
          <w:szCs w:val="24"/>
        </w:rPr>
        <w:t>соответствующих текстов для чтения, задач д</w:t>
      </w:r>
      <w:r>
        <w:rPr>
          <w:rFonts w:ascii="Times New Roman" w:hAnsi="Times New Roman" w:cs="Times New Roman"/>
          <w:sz w:val="24"/>
          <w:szCs w:val="24"/>
        </w:rPr>
        <w:t xml:space="preserve">ля решения, проблемных ситуаций </w:t>
      </w:r>
      <w:r w:rsidRPr="00BB15CC">
        <w:rPr>
          <w:rFonts w:ascii="Times New Roman" w:hAnsi="Times New Roman" w:cs="Times New Roman"/>
          <w:sz w:val="24"/>
          <w:szCs w:val="24"/>
        </w:rPr>
        <w:t>для обсуждения в классе;</w:t>
      </w:r>
    </w:p>
    <w:p w:rsid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-применение на уроке интерактив</w:t>
      </w:r>
      <w:r>
        <w:rPr>
          <w:rFonts w:ascii="Times New Roman" w:hAnsi="Times New Roman" w:cs="Times New Roman"/>
          <w:sz w:val="24"/>
          <w:szCs w:val="24"/>
        </w:rPr>
        <w:t xml:space="preserve">ных форм работы с обучающимися: </w:t>
      </w:r>
      <w:r w:rsidRPr="00BB15CC">
        <w:rPr>
          <w:rFonts w:ascii="Times New Roman" w:hAnsi="Times New Roman" w:cs="Times New Roman"/>
          <w:sz w:val="24"/>
          <w:szCs w:val="24"/>
        </w:rPr>
        <w:t>интеллектуальных игр, стимулирующих познав</w:t>
      </w:r>
      <w:r>
        <w:rPr>
          <w:rFonts w:ascii="Times New Roman" w:hAnsi="Times New Roman" w:cs="Times New Roman"/>
          <w:sz w:val="24"/>
          <w:szCs w:val="24"/>
        </w:rPr>
        <w:t xml:space="preserve">ательную мотивацию обучающихся; </w:t>
      </w:r>
    </w:p>
    <w:p w:rsidR="00BB15CC" w:rsidRPr="00BB15CC" w:rsidRDefault="00BB15CC" w:rsidP="00BB15CC">
      <w:pPr>
        <w:jc w:val="both"/>
        <w:rPr>
          <w:rFonts w:ascii="Times New Roman" w:hAnsi="Times New Roman" w:cs="Times New Roman"/>
          <w:sz w:val="24"/>
          <w:szCs w:val="24"/>
        </w:rPr>
      </w:pPr>
      <w:r>
        <w:rPr>
          <w:rFonts w:ascii="Times New Roman" w:hAnsi="Times New Roman" w:cs="Times New Roman"/>
          <w:sz w:val="24"/>
          <w:szCs w:val="24"/>
        </w:rPr>
        <w:t>-</w:t>
      </w:r>
      <w:r w:rsidRPr="00BB15CC">
        <w:rPr>
          <w:rFonts w:ascii="Times New Roman" w:hAnsi="Times New Roman" w:cs="Times New Roman"/>
          <w:sz w:val="24"/>
          <w:szCs w:val="24"/>
        </w:rPr>
        <w:t>дидактического театра, где полученн</w:t>
      </w:r>
      <w:r>
        <w:rPr>
          <w:rFonts w:ascii="Times New Roman" w:hAnsi="Times New Roman" w:cs="Times New Roman"/>
          <w:sz w:val="24"/>
          <w:szCs w:val="24"/>
        </w:rPr>
        <w:t xml:space="preserve">ые на уроке знания обыгрываются </w:t>
      </w:r>
      <w:r w:rsidRPr="00BB15CC">
        <w:rPr>
          <w:rFonts w:ascii="Times New Roman" w:hAnsi="Times New Roman" w:cs="Times New Roman"/>
          <w:sz w:val="24"/>
          <w:szCs w:val="24"/>
        </w:rPr>
        <w:t>в театральных постановках;</w:t>
      </w:r>
    </w:p>
    <w:p w:rsidR="00BB15CC" w:rsidRP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-дискуссий, которые дают обучающи</w:t>
      </w:r>
      <w:r>
        <w:rPr>
          <w:rFonts w:ascii="Times New Roman" w:hAnsi="Times New Roman" w:cs="Times New Roman"/>
          <w:sz w:val="24"/>
          <w:szCs w:val="24"/>
        </w:rPr>
        <w:t xml:space="preserve">мся возможность приобрести опыт </w:t>
      </w:r>
      <w:r w:rsidRPr="00BB15CC">
        <w:rPr>
          <w:rFonts w:ascii="Times New Roman" w:hAnsi="Times New Roman" w:cs="Times New Roman"/>
          <w:sz w:val="24"/>
          <w:szCs w:val="24"/>
        </w:rPr>
        <w:t>ведения конструктивного диало</w:t>
      </w:r>
      <w:r>
        <w:rPr>
          <w:rFonts w:ascii="Times New Roman" w:hAnsi="Times New Roman" w:cs="Times New Roman"/>
          <w:sz w:val="24"/>
          <w:szCs w:val="24"/>
        </w:rPr>
        <w:t xml:space="preserve">га; групповой работы или работы </w:t>
      </w:r>
      <w:r w:rsidRPr="00BB15CC">
        <w:rPr>
          <w:rFonts w:ascii="Times New Roman" w:hAnsi="Times New Roman" w:cs="Times New Roman"/>
          <w:sz w:val="24"/>
          <w:szCs w:val="24"/>
        </w:rPr>
        <w:t>в парах, которые учат обучающихся командной ра</w:t>
      </w:r>
      <w:r>
        <w:rPr>
          <w:rFonts w:ascii="Times New Roman" w:hAnsi="Times New Roman" w:cs="Times New Roman"/>
          <w:sz w:val="24"/>
          <w:szCs w:val="24"/>
        </w:rPr>
        <w:t xml:space="preserve">боте и взаимодействию с другими </w:t>
      </w:r>
      <w:r w:rsidRPr="00BB15CC">
        <w:rPr>
          <w:rFonts w:ascii="Times New Roman" w:hAnsi="Times New Roman" w:cs="Times New Roman"/>
          <w:sz w:val="24"/>
          <w:szCs w:val="24"/>
        </w:rPr>
        <w:t>обучающимися;</w:t>
      </w:r>
    </w:p>
    <w:p w:rsidR="00BB15CC" w:rsidRP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-включение в урок игровых процед</w:t>
      </w:r>
      <w:r>
        <w:rPr>
          <w:rFonts w:ascii="Times New Roman" w:hAnsi="Times New Roman" w:cs="Times New Roman"/>
          <w:sz w:val="24"/>
          <w:szCs w:val="24"/>
        </w:rPr>
        <w:t xml:space="preserve">ур, которые помогают поддержать </w:t>
      </w:r>
      <w:r w:rsidRPr="00BB15CC">
        <w:rPr>
          <w:rFonts w:ascii="Times New Roman" w:hAnsi="Times New Roman" w:cs="Times New Roman"/>
          <w:sz w:val="24"/>
          <w:szCs w:val="24"/>
        </w:rPr>
        <w:t>мотивацию обучающихся к получению</w:t>
      </w:r>
      <w:r>
        <w:rPr>
          <w:rFonts w:ascii="Times New Roman" w:hAnsi="Times New Roman" w:cs="Times New Roman"/>
          <w:sz w:val="24"/>
          <w:szCs w:val="24"/>
        </w:rPr>
        <w:t xml:space="preserve"> знаний, налаживанию позитивных </w:t>
      </w:r>
      <w:r w:rsidRPr="00BB15CC">
        <w:rPr>
          <w:rFonts w:ascii="Times New Roman" w:hAnsi="Times New Roman" w:cs="Times New Roman"/>
          <w:sz w:val="24"/>
          <w:szCs w:val="24"/>
        </w:rPr>
        <w:t>межличностных отношений в классе, помогаю</w:t>
      </w:r>
      <w:r>
        <w:rPr>
          <w:rFonts w:ascii="Times New Roman" w:hAnsi="Times New Roman" w:cs="Times New Roman"/>
          <w:sz w:val="24"/>
          <w:szCs w:val="24"/>
        </w:rPr>
        <w:t xml:space="preserve">т установлению доброжелательной </w:t>
      </w:r>
      <w:r w:rsidRPr="00BB15CC">
        <w:rPr>
          <w:rFonts w:ascii="Times New Roman" w:hAnsi="Times New Roman" w:cs="Times New Roman"/>
          <w:sz w:val="24"/>
          <w:szCs w:val="24"/>
        </w:rPr>
        <w:t>атмосферы во время урока;</w:t>
      </w:r>
    </w:p>
    <w:p w:rsidR="00BB15CC" w:rsidRP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-организация шефства мотивирован</w:t>
      </w:r>
      <w:r>
        <w:rPr>
          <w:rFonts w:ascii="Times New Roman" w:hAnsi="Times New Roman" w:cs="Times New Roman"/>
          <w:sz w:val="24"/>
          <w:szCs w:val="24"/>
        </w:rPr>
        <w:t xml:space="preserve">ных и эрудированных обучающихся </w:t>
      </w:r>
      <w:r w:rsidRPr="00BB15CC">
        <w:rPr>
          <w:rFonts w:ascii="Times New Roman" w:hAnsi="Times New Roman" w:cs="Times New Roman"/>
          <w:sz w:val="24"/>
          <w:szCs w:val="24"/>
        </w:rPr>
        <w:t>над их неуспевающими одноклассниками</w:t>
      </w:r>
      <w:r>
        <w:rPr>
          <w:rFonts w:ascii="Times New Roman" w:hAnsi="Times New Roman" w:cs="Times New Roman"/>
          <w:sz w:val="24"/>
          <w:szCs w:val="24"/>
        </w:rPr>
        <w:t xml:space="preserve">, дающего обучающимся социально </w:t>
      </w:r>
      <w:r w:rsidRPr="00BB15CC">
        <w:rPr>
          <w:rFonts w:ascii="Times New Roman" w:hAnsi="Times New Roman" w:cs="Times New Roman"/>
          <w:sz w:val="24"/>
          <w:szCs w:val="24"/>
        </w:rPr>
        <w:t>значимый опыт сотрудничества и взаимной помощи;</w:t>
      </w:r>
    </w:p>
    <w:p w:rsidR="00BB15CC" w:rsidRDefault="00BB15CC" w:rsidP="00BB15CC">
      <w:pPr>
        <w:jc w:val="both"/>
        <w:rPr>
          <w:rFonts w:ascii="Times New Roman" w:hAnsi="Times New Roman" w:cs="Times New Roman"/>
          <w:sz w:val="24"/>
          <w:szCs w:val="24"/>
        </w:rPr>
      </w:pPr>
      <w:r w:rsidRPr="00BB15CC">
        <w:rPr>
          <w:rFonts w:ascii="Times New Roman" w:hAnsi="Times New Roman" w:cs="Times New Roman"/>
          <w:sz w:val="24"/>
          <w:szCs w:val="24"/>
        </w:rPr>
        <w:t>-инициирование и поддержка исследовате</w:t>
      </w:r>
      <w:r>
        <w:rPr>
          <w:rFonts w:ascii="Times New Roman" w:hAnsi="Times New Roman" w:cs="Times New Roman"/>
          <w:sz w:val="24"/>
          <w:szCs w:val="24"/>
        </w:rPr>
        <w:t xml:space="preserve">льской деятельности обучающихся </w:t>
      </w:r>
      <w:r w:rsidRPr="00BB15CC">
        <w:rPr>
          <w:rFonts w:ascii="Times New Roman" w:hAnsi="Times New Roman" w:cs="Times New Roman"/>
          <w:sz w:val="24"/>
          <w:szCs w:val="24"/>
        </w:rPr>
        <w:t>в рамках реализации ими индивидуальных и группо</w:t>
      </w:r>
      <w:r>
        <w:rPr>
          <w:rFonts w:ascii="Times New Roman" w:hAnsi="Times New Roman" w:cs="Times New Roman"/>
          <w:sz w:val="24"/>
          <w:szCs w:val="24"/>
        </w:rPr>
        <w:t xml:space="preserve">вых исследовательских проектов, </w:t>
      </w:r>
      <w:r w:rsidRPr="00BB15CC">
        <w:rPr>
          <w:rFonts w:ascii="Times New Roman" w:hAnsi="Times New Roman" w:cs="Times New Roman"/>
          <w:sz w:val="24"/>
          <w:szCs w:val="24"/>
        </w:rPr>
        <w:t>что даст обучающимся возможность пр</w:t>
      </w:r>
      <w:r>
        <w:rPr>
          <w:rFonts w:ascii="Times New Roman" w:hAnsi="Times New Roman" w:cs="Times New Roman"/>
          <w:sz w:val="24"/>
          <w:szCs w:val="24"/>
        </w:rPr>
        <w:t xml:space="preserve">иобрести навык самостоятельного </w:t>
      </w:r>
      <w:r w:rsidRPr="00BB15CC">
        <w:rPr>
          <w:rFonts w:ascii="Times New Roman" w:hAnsi="Times New Roman" w:cs="Times New Roman"/>
          <w:sz w:val="24"/>
          <w:szCs w:val="24"/>
        </w:rPr>
        <w:t xml:space="preserve">решения теоретической проблемы, навык генерирования </w:t>
      </w:r>
      <w:r>
        <w:rPr>
          <w:rFonts w:ascii="Times New Roman" w:hAnsi="Times New Roman" w:cs="Times New Roman"/>
          <w:sz w:val="24"/>
          <w:szCs w:val="24"/>
        </w:rPr>
        <w:t xml:space="preserve">и оформления </w:t>
      </w:r>
      <w:r w:rsidRPr="00BB15CC">
        <w:rPr>
          <w:rFonts w:ascii="Times New Roman" w:hAnsi="Times New Roman" w:cs="Times New Roman"/>
          <w:sz w:val="24"/>
          <w:szCs w:val="24"/>
        </w:rPr>
        <w:t>собственных идей, навык уважительного отнош</w:t>
      </w:r>
      <w:r>
        <w:rPr>
          <w:rFonts w:ascii="Times New Roman" w:hAnsi="Times New Roman" w:cs="Times New Roman"/>
          <w:sz w:val="24"/>
          <w:szCs w:val="24"/>
        </w:rPr>
        <w:t xml:space="preserve">ения к чужим идеям, оформленным </w:t>
      </w:r>
      <w:r w:rsidRPr="00BB15CC">
        <w:rPr>
          <w:rFonts w:ascii="Times New Roman" w:hAnsi="Times New Roman" w:cs="Times New Roman"/>
          <w:sz w:val="24"/>
          <w:szCs w:val="24"/>
        </w:rPr>
        <w:t>в работах других исследователей, нав</w:t>
      </w:r>
      <w:r>
        <w:rPr>
          <w:rFonts w:ascii="Times New Roman" w:hAnsi="Times New Roman" w:cs="Times New Roman"/>
          <w:sz w:val="24"/>
          <w:szCs w:val="24"/>
        </w:rPr>
        <w:t xml:space="preserve">ык публичного выступления перед аудиторией, </w:t>
      </w:r>
      <w:r w:rsidRPr="00BB15CC">
        <w:rPr>
          <w:rFonts w:ascii="Times New Roman" w:hAnsi="Times New Roman" w:cs="Times New Roman"/>
          <w:sz w:val="24"/>
          <w:szCs w:val="24"/>
        </w:rPr>
        <w:t>аргументирования и отстаивания своей точки зрения.</w:t>
      </w:r>
    </w:p>
    <w:p w:rsidR="00BB15CC" w:rsidRDefault="00BB15CC" w:rsidP="00BB15CC">
      <w:pPr>
        <w:jc w:val="center"/>
        <w:rPr>
          <w:rFonts w:ascii="Times New Roman" w:hAnsi="Times New Roman" w:cs="Times New Roman"/>
          <w:b/>
          <w:sz w:val="24"/>
          <w:szCs w:val="24"/>
        </w:rPr>
      </w:pPr>
      <w:r w:rsidRPr="00BB15CC">
        <w:rPr>
          <w:rFonts w:ascii="Times New Roman" w:hAnsi="Times New Roman" w:cs="Times New Roman"/>
          <w:b/>
          <w:sz w:val="24"/>
          <w:szCs w:val="24"/>
        </w:rPr>
        <w:t>3.2.2. Модуль «Внеурочная деятельность»</w:t>
      </w:r>
    </w:p>
    <w:p w:rsidR="00BB15CC" w:rsidRPr="00EC6172" w:rsidRDefault="00BB15CC" w:rsidP="00BB15CC">
      <w:pPr>
        <w:rPr>
          <w:rFonts w:ascii="Times New Roman" w:hAnsi="Times New Roman" w:cs="Times New Roman"/>
          <w:sz w:val="24"/>
          <w:szCs w:val="24"/>
        </w:rPr>
      </w:pPr>
      <w:r w:rsidRPr="00EC6172">
        <w:rPr>
          <w:rFonts w:ascii="Times New Roman" w:hAnsi="Times New Roman" w:cs="Times New Roman"/>
          <w:sz w:val="24"/>
          <w:szCs w:val="24"/>
        </w:rPr>
        <w:t>Воспитание на занятиях школьных</w:t>
      </w:r>
      <w:r w:rsidR="00EC6172">
        <w:rPr>
          <w:rFonts w:ascii="Times New Roman" w:hAnsi="Times New Roman" w:cs="Times New Roman"/>
          <w:sz w:val="24"/>
          <w:szCs w:val="24"/>
        </w:rPr>
        <w:t xml:space="preserve"> курсов внеурочной деятельности </w:t>
      </w:r>
      <w:r w:rsidRPr="00EC6172">
        <w:rPr>
          <w:rFonts w:ascii="Times New Roman" w:hAnsi="Times New Roman" w:cs="Times New Roman"/>
          <w:sz w:val="24"/>
          <w:szCs w:val="24"/>
        </w:rPr>
        <w:t>осуществляется преимущественно через:</w:t>
      </w:r>
    </w:p>
    <w:p w:rsidR="00BB15CC" w:rsidRPr="00EC6172" w:rsidRDefault="00BB15CC" w:rsidP="00BB15CC">
      <w:pPr>
        <w:rPr>
          <w:rFonts w:ascii="Times New Roman" w:hAnsi="Times New Roman" w:cs="Times New Roman"/>
          <w:sz w:val="24"/>
          <w:szCs w:val="24"/>
        </w:rPr>
      </w:pPr>
      <w:r w:rsidRPr="00EC6172">
        <w:rPr>
          <w:rFonts w:ascii="Times New Roman" w:hAnsi="Times New Roman" w:cs="Times New Roman"/>
          <w:sz w:val="24"/>
          <w:szCs w:val="24"/>
        </w:rPr>
        <w:t>вовлечение обучающихся в интересную и полезную для них деятельность, кот</w:t>
      </w:r>
      <w:r w:rsidR="00EC6172">
        <w:rPr>
          <w:rFonts w:ascii="Times New Roman" w:hAnsi="Times New Roman" w:cs="Times New Roman"/>
          <w:sz w:val="24"/>
          <w:szCs w:val="24"/>
        </w:rPr>
        <w:t xml:space="preserve">орая </w:t>
      </w:r>
      <w:r w:rsidRPr="00EC6172">
        <w:rPr>
          <w:rFonts w:ascii="Times New Roman" w:hAnsi="Times New Roman" w:cs="Times New Roman"/>
          <w:sz w:val="24"/>
          <w:szCs w:val="24"/>
        </w:rPr>
        <w:t>предоставит им возможность самореализоват</w:t>
      </w:r>
      <w:r w:rsidR="00EC6172">
        <w:rPr>
          <w:rFonts w:ascii="Times New Roman" w:hAnsi="Times New Roman" w:cs="Times New Roman"/>
          <w:sz w:val="24"/>
          <w:szCs w:val="24"/>
        </w:rPr>
        <w:t xml:space="preserve">ься в ней, приобрести социально </w:t>
      </w:r>
      <w:r w:rsidRPr="00EC6172">
        <w:rPr>
          <w:rFonts w:ascii="Times New Roman" w:hAnsi="Times New Roman" w:cs="Times New Roman"/>
          <w:sz w:val="24"/>
          <w:szCs w:val="24"/>
        </w:rPr>
        <w:t xml:space="preserve">значимые знания, развить в себе важные </w:t>
      </w:r>
      <w:r w:rsidR="00EC6172">
        <w:rPr>
          <w:rFonts w:ascii="Times New Roman" w:hAnsi="Times New Roman" w:cs="Times New Roman"/>
          <w:sz w:val="24"/>
          <w:szCs w:val="24"/>
        </w:rPr>
        <w:t xml:space="preserve">для своего личностного развития </w:t>
      </w:r>
      <w:r w:rsidRPr="00EC6172">
        <w:rPr>
          <w:rFonts w:ascii="Times New Roman" w:hAnsi="Times New Roman" w:cs="Times New Roman"/>
          <w:sz w:val="24"/>
          <w:szCs w:val="24"/>
        </w:rPr>
        <w:t>социально значимые отношения, получить оп</w:t>
      </w:r>
      <w:r w:rsidR="00EC6172">
        <w:rPr>
          <w:rFonts w:ascii="Times New Roman" w:hAnsi="Times New Roman" w:cs="Times New Roman"/>
          <w:sz w:val="24"/>
          <w:szCs w:val="24"/>
        </w:rPr>
        <w:t xml:space="preserve">ыт участия в социально значимых </w:t>
      </w:r>
      <w:r w:rsidRPr="00EC6172">
        <w:rPr>
          <w:rFonts w:ascii="Times New Roman" w:hAnsi="Times New Roman" w:cs="Times New Roman"/>
          <w:sz w:val="24"/>
          <w:szCs w:val="24"/>
        </w:rPr>
        <w:t>делах;</w:t>
      </w:r>
    </w:p>
    <w:p w:rsidR="00BB15CC" w:rsidRPr="00EC6172" w:rsidRDefault="00BB15CC" w:rsidP="00BB15CC">
      <w:pPr>
        <w:rPr>
          <w:rFonts w:ascii="Times New Roman" w:hAnsi="Times New Roman" w:cs="Times New Roman"/>
          <w:sz w:val="24"/>
          <w:szCs w:val="24"/>
        </w:rPr>
      </w:pPr>
      <w:r w:rsidRPr="00EC6172">
        <w:rPr>
          <w:rFonts w:ascii="Times New Roman" w:hAnsi="Times New Roman" w:cs="Times New Roman"/>
          <w:sz w:val="24"/>
          <w:szCs w:val="24"/>
        </w:rPr>
        <w:t>формирование детско-взрослых общност</w:t>
      </w:r>
      <w:r w:rsidR="00EC6172">
        <w:rPr>
          <w:rFonts w:ascii="Times New Roman" w:hAnsi="Times New Roman" w:cs="Times New Roman"/>
          <w:sz w:val="24"/>
          <w:szCs w:val="24"/>
        </w:rPr>
        <w:t xml:space="preserve">ей, которые могли бы объединять </w:t>
      </w:r>
      <w:r w:rsidRPr="00EC6172">
        <w:rPr>
          <w:rFonts w:ascii="Times New Roman" w:hAnsi="Times New Roman" w:cs="Times New Roman"/>
          <w:sz w:val="24"/>
          <w:szCs w:val="24"/>
        </w:rPr>
        <w:t>обучающихся и педагогических работнико</w:t>
      </w:r>
      <w:r w:rsidR="00EC6172">
        <w:rPr>
          <w:rFonts w:ascii="Times New Roman" w:hAnsi="Times New Roman" w:cs="Times New Roman"/>
          <w:sz w:val="24"/>
          <w:szCs w:val="24"/>
        </w:rPr>
        <w:t xml:space="preserve">в общими позитивными эмоциями и </w:t>
      </w:r>
      <w:r w:rsidRPr="00EC6172">
        <w:rPr>
          <w:rFonts w:ascii="Times New Roman" w:hAnsi="Times New Roman" w:cs="Times New Roman"/>
          <w:sz w:val="24"/>
          <w:szCs w:val="24"/>
        </w:rPr>
        <w:t>доверительными отношениями друг к другу;</w:t>
      </w:r>
    </w:p>
    <w:p w:rsidR="00BB15CC" w:rsidRPr="00EC6172" w:rsidRDefault="00BB15CC" w:rsidP="00BB15CC">
      <w:pPr>
        <w:rPr>
          <w:rFonts w:ascii="Times New Roman" w:hAnsi="Times New Roman" w:cs="Times New Roman"/>
          <w:sz w:val="24"/>
          <w:szCs w:val="24"/>
        </w:rPr>
      </w:pPr>
      <w:r w:rsidRPr="00EC6172">
        <w:rPr>
          <w:rFonts w:ascii="Times New Roman" w:hAnsi="Times New Roman" w:cs="Times New Roman"/>
          <w:sz w:val="24"/>
          <w:szCs w:val="24"/>
        </w:rPr>
        <w:t xml:space="preserve">создание в детских объединениях традиций, </w:t>
      </w:r>
      <w:r w:rsidR="00EC6172">
        <w:rPr>
          <w:rFonts w:ascii="Times New Roman" w:hAnsi="Times New Roman" w:cs="Times New Roman"/>
          <w:sz w:val="24"/>
          <w:szCs w:val="24"/>
        </w:rPr>
        <w:t xml:space="preserve">задающих их членам определѐнные </w:t>
      </w:r>
      <w:r w:rsidRPr="00EC6172">
        <w:rPr>
          <w:rFonts w:ascii="Times New Roman" w:hAnsi="Times New Roman" w:cs="Times New Roman"/>
          <w:sz w:val="24"/>
          <w:szCs w:val="24"/>
        </w:rPr>
        <w:t>социально значимые формы поведения;</w:t>
      </w:r>
    </w:p>
    <w:p w:rsidR="00BB15CC" w:rsidRPr="00EC6172" w:rsidRDefault="00BB15CC" w:rsidP="00BB15CC">
      <w:pPr>
        <w:rPr>
          <w:rFonts w:ascii="Times New Roman" w:hAnsi="Times New Roman" w:cs="Times New Roman"/>
          <w:sz w:val="24"/>
          <w:szCs w:val="24"/>
        </w:rPr>
      </w:pPr>
      <w:r w:rsidRPr="00EC6172">
        <w:rPr>
          <w:rFonts w:ascii="Times New Roman" w:hAnsi="Times New Roman" w:cs="Times New Roman"/>
          <w:sz w:val="24"/>
          <w:szCs w:val="24"/>
        </w:rPr>
        <w:t>поддержку обучающихся с ярко выраженной ли</w:t>
      </w:r>
      <w:r w:rsidR="00EC6172">
        <w:rPr>
          <w:rFonts w:ascii="Times New Roman" w:hAnsi="Times New Roman" w:cs="Times New Roman"/>
          <w:sz w:val="24"/>
          <w:szCs w:val="24"/>
        </w:rPr>
        <w:t xml:space="preserve">дерской позицией и установку на </w:t>
      </w:r>
      <w:r w:rsidRPr="00EC6172">
        <w:rPr>
          <w:rFonts w:ascii="Times New Roman" w:hAnsi="Times New Roman" w:cs="Times New Roman"/>
          <w:sz w:val="24"/>
          <w:szCs w:val="24"/>
        </w:rPr>
        <w:t>сохранение и поддержание накопленных социально значимых традиций;</w:t>
      </w:r>
    </w:p>
    <w:p w:rsidR="00BB15CC" w:rsidRPr="00EC6172" w:rsidRDefault="00BB15CC" w:rsidP="00BB15CC">
      <w:pPr>
        <w:rPr>
          <w:rFonts w:ascii="Times New Roman" w:hAnsi="Times New Roman" w:cs="Times New Roman"/>
          <w:sz w:val="24"/>
          <w:szCs w:val="24"/>
        </w:rPr>
      </w:pPr>
      <w:r w:rsidRPr="00EC6172">
        <w:rPr>
          <w:rFonts w:ascii="Times New Roman" w:hAnsi="Times New Roman" w:cs="Times New Roman"/>
          <w:sz w:val="24"/>
          <w:szCs w:val="24"/>
        </w:rPr>
        <w:t>поощрение педагогическими работника</w:t>
      </w:r>
      <w:r w:rsidR="00EC6172">
        <w:rPr>
          <w:rFonts w:ascii="Times New Roman" w:hAnsi="Times New Roman" w:cs="Times New Roman"/>
          <w:sz w:val="24"/>
          <w:szCs w:val="24"/>
        </w:rPr>
        <w:t xml:space="preserve">ми детских инициатив и детского </w:t>
      </w:r>
      <w:r w:rsidRPr="00EC6172">
        <w:rPr>
          <w:rFonts w:ascii="Times New Roman" w:hAnsi="Times New Roman" w:cs="Times New Roman"/>
          <w:sz w:val="24"/>
          <w:szCs w:val="24"/>
        </w:rPr>
        <w:t>самоуправления.</w:t>
      </w:r>
    </w:p>
    <w:p w:rsidR="00BB15CC" w:rsidRPr="00EC6172" w:rsidRDefault="00BB15CC" w:rsidP="00BB15CC">
      <w:pPr>
        <w:rPr>
          <w:rFonts w:ascii="Times New Roman" w:hAnsi="Times New Roman" w:cs="Times New Roman"/>
          <w:sz w:val="24"/>
          <w:szCs w:val="24"/>
        </w:rPr>
      </w:pPr>
      <w:r w:rsidRPr="00EC6172">
        <w:rPr>
          <w:rFonts w:ascii="Times New Roman" w:hAnsi="Times New Roman" w:cs="Times New Roman"/>
          <w:sz w:val="24"/>
          <w:szCs w:val="24"/>
        </w:rPr>
        <w:t>Реализация воспитательного потенциала</w:t>
      </w:r>
      <w:r w:rsidR="00EC6172">
        <w:rPr>
          <w:rFonts w:ascii="Times New Roman" w:hAnsi="Times New Roman" w:cs="Times New Roman"/>
          <w:sz w:val="24"/>
          <w:szCs w:val="24"/>
        </w:rPr>
        <w:t xml:space="preserve"> курсов внеурочной деятельности </w:t>
      </w:r>
      <w:r w:rsidRPr="00EC6172">
        <w:rPr>
          <w:rFonts w:ascii="Times New Roman" w:hAnsi="Times New Roman" w:cs="Times New Roman"/>
          <w:sz w:val="24"/>
          <w:szCs w:val="24"/>
        </w:rPr>
        <w:t>происходит в рамках следующих направлений внеурочной деятельности и ихсодержательном наполнении.</w:t>
      </w:r>
    </w:p>
    <w:p w:rsidR="00BB15CC" w:rsidRPr="00EC6172" w:rsidRDefault="00BB15CC" w:rsidP="00BB15CC">
      <w:pPr>
        <w:rPr>
          <w:rFonts w:ascii="Times New Roman" w:hAnsi="Times New Roman" w:cs="Times New Roman"/>
          <w:sz w:val="24"/>
          <w:szCs w:val="24"/>
        </w:rPr>
      </w:pPr>
      <w:r w:rsidRPr="00EC6172">
        <w:rPr>
          <w:rFonts w:ascii="Times New Roman" w:hAnsi="Times New Roman" w:cs="Times New Roman"/>
          <w:sz w:val="24"/>
          <w:szCs w:val="24"/>
        </w:rPr>
        <w:t xml:space="preserve">При отборе направлений внеурочной деятельности </w:t>
      </w:r>
      <w:r w:rsidR="00EC6172">
        <w:rPr>
          <w:rFonts w:ascii="Times New Roman" w:hAnsi="Times New Roman" w:cs="Times New Roman"/>
          <w:sz w:val="24"/>
          <w:szCs w:val="24"/>
        </w:rPr>
        <w:t xml:space="preserve">МКОУ «Хуцеевская СОШ» </w:t>
      </w:r>
      <w:r w:rsidRPr="00EC6172">
        <w:rPr>
          <w:rFonts w:ascii="Times New Roman" w:hAnsi="Times New Roman" w:cs="Times New Roman"/>
          <w:sz w:val="24"/>
          <w:szCs w:val="24"/>
        </w:rPr>
        <w:t>ориентируется на свои особенности функционирования,психолого-педагогические характеристики обучаю</w:t>
      </w:r>
      <w:r w:rsidR="00EC6172">
        <w:rPr>
          <w:rFonts w:ascii="Times New Roman" w:hAnsi="Times New Roman" w:cs="Times New Roman"/>
          <w:sz w:val="24"/>
          <w:szCs w:val="24"/>
        </w:rPr>
        <w:t>щихся, их потребности, интересы</w:t>
      </w:r>
      <w:r w:rsidRPr="00EC6172">
        <w:rPr>
          <w:rFonts w:ascii="Times New Roman" w:hAnsi="Times New Roman" w:cs="Times New Roman"/>
          <w:sz w:val="24"/>
          <w:szCs w:val="24"/>
        </w:rPr>
        <w:t>и уровни успешности обучения. К выбору направ</w:t>
      </w:r>
      <w:r w:rsidR="00EC6172">
        <w:rPr>
          <w:rFonts w:ascii="Times New Roman" w:hAnsi="Times New Roman" w:cs="Times New Roman"/>
          <w:sz w:val="24"/>
          <w:szCs w:val="24"/>
        </w:rPr>
        <w:t>лений внеурочной деятельности и</w:t>
      </w:r>
      <w:r w:rsidRPr="00EC6172">
        <w:rPr>
          <w:rFonts w:ascii="Times New Roman" w:hAnsi="Times New Roman" w:cs="Times New Roman"/>
          <w:sz w:val="24"/>
          <w:szCs w:val="24"/>
        </w:rPr>
        <w:t>их организации привлекаются родители как законные участники</w:t>
      </w:r>
      <w:r w:rsidR="00EC6172">
        <w:rPr>
          <w:rFonts w:ascii="Times New Roman" w:hAnsi="Times New Roman" w:cs="Times New Roman"/>
          <w:sz w:val="24"/>
          <w:szCs w:val="24"/>
        </w:rPr>
        <w:t xml:space="preserve"> образовательных </w:t>
      </w:r>
      <w:r w:rsidRPr="00EC6172">
        <w:rPr>
          <w:rFonts w:ascii="Times New Roman" w:hAnsi="Times New Roman" w:cs="Times New Roman"/>
          <w:sz w:val="24"/>
          <w:szCs w:val="24"/>
        </w:rPr>
        <w:t>отношений.</w:t>
      </w:r>
    </w:p>
    <w:p w:rsidR="00EC6172" w:rsidRPr="000263ED" w:rsidRDefault="00BB15CC" w:rsidP="000263ED">
      <w:pPr>
        <w:rPr>
          <w:rFonts w:ascii="Times New Roman" w:hAnsi="Times New Roman" w:cs="Times New Roman"/>
          <w:sz w:val="24"/>
          <w:szCs w:val="24"/>
        </w:rPr>
      </w:pPr>
      <w:r w:rsidRPr="00EC6172">
        <w:rPr>
          <w:rFonts w:ascii="Times New Roman" w:hAnsi="Times New Roman" w:cs="Times New Roman"/>
          <w:sz w:val="24"/>
          <w:szCs w:val="24"/>
        </w:rPr>
        <w:t>В 2023-2024 учебном году будут реализован</w:t>
      </w:r>
      <w:r w:rsidR="00EC6172">
        <w:rPr>
          <w:rFonts w:ascii="Times New Roman" w:hAnsi="Times New Roman" w:cs="Times New Roman"/>
          <w:sz w:val="24"/>
          <w:szCs w:val="24"/>
        </w:rPr>
        <w:t>ы следующие направления, виды и формы внеурочной деятельности</w:t>
      </w:r>
      <w:r w:rsidRPr="00EC6172">
        <w:rPr>
          <w:rFonts w:ascii="Times New Roman" w:hAnsi="Times New Roman" w:cs="Times New Roman"/>
          <w:sz w:val="24"/>
          <w:szCs w:val="24"/>
        </w:rPr>
        <w:t>, направленные на</w:t>
      </w:r>
      <w:r w:rsidR="00EC6172">
        <w:rPr>
          <w:rFonts w:ascii="Times New Roman" w:hAnsi="Times New Roman" w:cs="Times New Roman"/>
          <w:sz w:val="24"/>
          <w:szCs w:val="24"/>
        </w:rPr>
        <w:t xml:space="preserve"> всестороннее развитие личности </w:t>
      </w:r>
      <w:r w:rsidRPr="00EC6172">
        <w:rPr>
          <w:rFonts w:ascii="Times New Roman" w:hAnsi="Times New Roman" w:cs="Times New Roman"/>
          <w:sz w:val="24"/>
          <w:szCs w:val="24"/>
        </w:rPr>
        <w:t>каждого ребенка.</w:t>
      </w:r>
    </w:p>
    <w:tbl>
      <w:tblPr>
        <w:tblpPr w:leftFromText="180" w:rightFromText="180" w:vertAnchor="text" w:horzAnchor="margin" w:tblpY="-1"/>
        <w:tblW w:w="9929" w:type="dxa"/>
        <w:tblLayout w:type="fixed"/>
        <w:tblCellMar>
          <w:top w:w="9" w:type="dxa"/>
          <w:left w:w="60" w:type="dxa"/>
          <w:right w:w="53" w:type="dxa"/>
        </w:tblCellMar>
        <w:tblLook w:val="04A0"/>
      </w:tblPr>
      <w:tblGrid>
        <w:gridCol w:w="2263"/>
        <w:gridCol w:w="3285"/>
        <w:gridCol w:w="7"/>
        <w:gridCol w:w="830"/>
        <w:gridCol w:w="709"/>
        <w:gridCol w:w="709"/>
        <w:gridCol w:w="708"/>
        <w:gridCol w:w="709"/>
        <w:gridCol w:w="709"/>
      </w:tblGrid>
      <w:tr w:rsidR="00EC6172" w:rsidRPr="00EC6172" w:rsidTr="00EC6172">
        <w:trPr>
          <w:trHeight w:val="413"/>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rsidR="00EC6172" w:rsidRPr="00EC6172" w:rsidRDefault="00EC6172" w:rsidP="00EC6172">
            <w:pPr>
              <w:spacing w:after="0"/>
              <w:ind w:left="45"/>
              <w:jc w:val="center"/>
              <w:rPr>
                <w:rFonts w:ascii="Times New Roman" w:eastAsia="Arial" w:hAnsi="Times New Roman" w:cs="Times New Roman"/>
                <w:sz w:val="20"/>
                <w:szCs w:val="20"/>
              </w:rPr>
            </w:pPr>
            <w:r w:rsidRPr="00EC6172">
              <w:rPr>
                <w:rFonts w:ascii="Times New Roman" w:eastAsia="Arial" w:hAnsi="Times New Roman" w:cs="Times New Roman"/>
                <w:sz w:val="20"/>
                <w:szCs w:val="20"/>
              </w:rPr>
              <w:t>Направление</w:t>
            </w:r>
          </w:p>
        </w:tc>
        <w:tc>
          <w:tcPr>
            <w:tcW w:w="7666" w:type="dxa"/>
            <w:gridSpan w:val="8"/>
            <w:tcBorders>
              <w:top w:val="single" w:sz="4" w:space="0" w:color="000000"/>
              <w:left w:val="single" w:sz="4" w:space="0" w:color="000000"/>
              <w:bottom w:val="single" w:sz="4" w:space="0" w:color="auto"/>
              <w:right w:val="single" w:sz="4" w:space="0" w:color="auto"/>
            </w:tcBorders>
            <w:shd w:val="clear" w:color="auto" w:fill="auto"/>
          </w:tcPr>
          <w:p w:rsidR="00EC6172" w:rsidRPr="00EC6172" w:rsidRDefault="00EC6172" w:rsidP="00EC6172">
            <w:pPr>
              <w:rPr>
                <w:rFonts w:ascii="Times New Roman" w:eastAsia="Arial" w:hAnsi="Times New Roman" w:cs="Times New Roman"/>
                <w:sz w:val="20"/>
                <w:szCs w:val="20"/>
              </w:rPr>
            </w:pPr>
            <w:r w:rsidRPr="00EC6172">
              <w:rPr>
                <w:rFonts w:ascii="Times New Roman" w:eastAsia="Arial" w:hAnsi="Times New Roman" w:cs="Times New Roman"/>
                <w:sz w:val="20"/>
                <w:szCs w:val="20"/>
              </w:rPr>
              <w:t>Количество часов</w:t>
            </w:r>
          </w:p>
        </w:tc>
      </w:tr>
      <w:tr w:rsidR="00EC6172" w:rsidRPr="00EC6172" w:rsidTr="00EC6172">
        <w:trPr>
          <w:trHeight w:val="396"/>
        </w:trPr>
        <w:tc>
          <w:tcPr>
            <w:tcW w:w="2263" w:type="dxa"/>
            <w:vMerge w:val="restart"/>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line="240" w:lineRule="auto"/>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Общеинтеллектуальное</w:t>
            </w:r>
          </w:p>
        </w:tc>
        <w:tc>
          <w:tcPr>
            <w:tcW w:w="3292" w:type="dxa"/>
            <w:gridSpan w:val="2"/>
            <w:tcBorders>
              <w:top w:val="single" w:sz="4" w:space="0" w:color="auto"/>
              <w:left w:val="single" w:sz="4" w:space="0" w:color="auto"/>
              <w:bottom w:val="single" w:sz="4" w:space="0" w:color="auto"/>
              <w:right w:val="single" w:sz="4" w:space="0" w:color="000000"/>
            </w:tcBorders>
            <w:shd w:val="clear" w:color="auto" w:fill="auto"/>
          </w:tcPr>
          <w:p w:rsidR="00EC6172" w:rsidRPr="00EC6172" w:rsidRDefault="00EC6172" w:rsidP="00EC6172">
            <w:pPr>
              <w:tabs>
                <w:tab w:val="left" w:pos="709"/>
              </w:tabs>
              <w:spacing w:after="200" w:line="276" w:lineRule="auto"/>
              <w:rPr>
                <w:rFonts w:ascii="Times New Roman" w:eastAsia="Arial" w:hAnsi="Times New Roman" w:cs="Times New Roman"/>
                <w:sz w:val="20"/>
                <w:szCs w:val="20"/>
                <w:lang w:val="en-US"/>
              </w:rPr>
            </w:pPr>
          </w:p>
        </w:tc>
        <w:tc>
          <w:tcPr>
            <w:tcW w:w="830" w:type="dxa"/>
            <w:tcBorders>
              <w:top w:val="single" w:sz="4" w:space="0" w:color="000000"/>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5</w:t>
            </w: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6</w:t>
            </w: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45"/>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7</w:t>
            </w:r>
          </w:p>
        </w:tc>
        <w:tc>
          <w:tcPr>
            <w:tcW w:w="708" w:type="dxa"/>
            <w:tcBorders>
              <w:top w:val="single" w:sz="4" w:space="0" w:color="000000"/>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8</w:t>
            </w:r>
          </w:p>
        </w:tc>
        <w:tc>
          <w:tcPr>
            <w:tcW w:w="709" w:type="dxa"/>
            <w:tcBorders>
              <w:top w:val="single" w:sz="4" w:space="0" w:color="000000"/>
              <w:left w:val="single" w:sz="4" w:space="0" w:color="000000"/>
              <w:bottom w:val="single" w:sz="4" w:space="0" w:color="auto"/>
              <w:right w:val="single" w:sz="4" w:space="0" w:color="auto"/>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9</w:t>
            </w:r>
          </w:p>
        </w:tc>
        <w:tc>
          <w:tcPr>
            <w:tcW w:w="709" w:type="dxa"/>
            <w:tcBorders>
              <w:top w:val="single" w:sz="4" w:space="0" w:color="000000"/>
              <w:left w:val="single" w:sz="4" w:space="0" w:color="auto"/>
              <w:bottom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Итого</w:t>
            </w:r>
          </w:p>
        </w:tc>
      </w:tr>
      <w:tr w:rsidR="00EC6172" w:rsidRPr="00EC6172" w:rsidTr="00EC6172">
        <w:trPr>
          <w:trHeight w:val="631"/>
        </w:trPr>
        <w:tc>
          <w:tcPr>
            <w:tcW w:w="2263" w:type="dxa"/>
            <w:vMerge/>
            <w:tcBorders>
              <w:left w:val="single" w:sz="4" w:space="0" w:color="000000"/>
              <w:right w:val="single" w:sz="4" w:space="0" w:color="000000"/>
            </w:tcBorders>
            <w:shd w:val="clear" w:color="auto" w:fill="auto"/>
          </w:tcPr>
          <w:p w:rsidR="00EC6172" w:rsidRPr="00EC6172" w:rsidRDefault="00EC6172" w:rsidP="00EC6172">
            <w:pPr>
              <w:rPr>
                <w:rFonts w:ascii="Times New Roman" w:eastAsia="Arial" w:hAnsi="Times New Roman" w:cs="Times New Roman"/>
                <w:sz w:val="20"/>
                <w:szCs w:val="20"/>
                <w:lang w:val="en-US"/>
              </w:rPr>
            </w:pPr>
          </w:p>
        </w:tc>
        <w:tc>
          <w:tcPr>
            <w:tcW w:w="3292" w:type="dxa"/>
            <w:gridSpan w:val="2"/>
            <w:tcBorders>
              <w:top w:val="single" w:sz="4" w:space="0" w:color="auto"/>
              <w:left w:val="single" w:sz="4" w:space="0" w:color="auto"/>
              <w:right w:val="single" w:sz="4" w:space="0" w:color="000000"/>
            </w:tcBorders>
            <w:shd w:val="clear" w:color="auto" w:fill="auto"/>
          </w:tcPr>
          <w:p w:rsidR="00EC6172" w:rsidRPr="00EC6172" w:rsidRDefault="00EC6172" w:rsidP="00EC6172">
            <w:pPr>
              <w:tabs>
                <w:tab w:val="left" w:pos="709"/>
              </w:tabs>
              <w:spacing w:after="200" w:line="276" w:lineRule="auto"/>
              <w:rPr>
                <w:rFonts w:ascii="Times New Roman" w:eastAsia="Calibri" w:hAnsi="Times New Roman" w:cs="Times New Roman"/>
                <w:sz w:val="20"/>
                <w:szCs w:val="20"/>
              </w:rPr>
            </w:pPr>
            <w:r w:rsidRPr="00EC6172">
              <w:rPr>
                <w:rFonts w:ascii="Times New Roman" w:eastAsia="Calibri" w:hAnsi="Times New Roman" w:cs="Times New Roman"/>
                <w:sz w:val="20"/>
                <w:szCs w:val="20"/>
              </w:rPr>
              <w:t>Подготовка к ОГЭ по русскому языку</w:t>
            </w:r>
          </w:p>
        </w:tc>
        <w:tc>
          <w:tcPr>
            <w:tcW w:w="830" w:type="dxa"/>
            <w:tcBorders>
              <w:top w:val="single" w:sz="4" w:space="0" w:color="000000"/>
              <w:left w:val="single" w:sz="4" w:space="0" w:color="000000"/>
              <w:bottom w:val="single" w:sz="4" w:space="0" w:color="000000"/>
              <w:right w:val="single" w:sz="4" w:space="0" w:color="000000"/>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C6172" w:rsidRPr="00EC6172" w:rsidRDefault="00EC6172" w:rsidP="00EC6172">
            <w:pPr>
              <w:spacing w:after="0"/>
              <w:ind w:left="48"/>
              <w:jc w:val="center"/>
              <w:rPr>
                <w:rFonts w:ascii="Times New Roman" w:eastAsia="Arial"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C6172" w:rsidRPr="00EC6172" w:rsidRDefault="00EC6172" w:rsidP="00EC6172">
            <w:pPr>
              <w:spacing w:after="0"/>
              <w:ind w:left="45"/>
              <w:jc w:val="center"/>
              <w:rPr>
                <w:rFonts w:ascii="Times New Roman" w:eastAsia="Arial" w:hAnsi="Times New Roman"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auto"/>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000000"/>
              <w:left w:val="single" w:sz="4" w:space="0" w:color="auto"/>
              <w:bottom w:val="single" w:sz="4" w:space="0" w:color="000000"/>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rPr>
            </w:pPr>
            <w:r w:rsidRPr="00EC6172">
              <w:rPr>
                <w:rFonts w:ascii="Times New Roman" w:eastAsia="Arial" w:hAnsi="Times New Roman" w:cs="Times New Roman"/>
                <w:sz w:val="20"/>
                <w:szCs w:val="20"/>
              </w:rPr>
              <w:t>1</w:t>
            </w:r>
          </w:p>
        </w:tc>
      </w:tr>
      <w:tr w:rsidR="00EC6172" w:rsidRPr="00EC6172" w:rsidTr="00EC6172">
        <w:trPr>
          <w:trHeight w:val="443"/>
        </w:trPr>
        <w:tc>
          <w:tcPr>
            <w:tcW w:w="2263" w:type="dxa"/>
            <w:vMerge/>
            <w:tcBorders>
              <w:left w:val="single" w:sz="4" w:space="0" w:color="000000"/>
              <w:right w:val="single" w:sz="4" w:space="0" w:color="000000"/>
            </w:tcBorders>
            <w:shd w:val="clear" w:color="auto" w:fill="auto"/>
          </w:tcPr>
          <w:p w:rsidR="00EC6172" w:rsidRPr="00EC6172" w:rsidRDefault="00EC6172" w:rsidP="00EC6172">
            <w:pPr>
              <w:rPr>
                <w:rFonts w:ascii="Times New Roman" w:eastAsia="Arial" w:hAnsi="Times New Roman" w:cs="Times New Roman"/>
                <w:sz w:val="20"/>
                <w:szCs w:val="20"/>
                <w:lang w:val="en-US"/>
              </w:rPr>
            </w:pPr>
          </w:p>
        </w:tc>
        <w:tc>
          <w:tcPr>
            <w:tcW w:w="3292" w:type="dxa"/>
            <w:gridSpan w:val="2"/>
            <w:tcBorders>
              <w:top w:val="single" w:sz="4" w:space="0" w:color="000000"/>
              <w:left w:val="single" w:sz="4" w:space="0" w:color="auto"/>
              <w:right w:val="single" w:sz="4" w:space="0" w:color="000000"/>
            </w:tcBorders>
            <w:shd w:val="clear" w:color="auto" w:fill="auto"/>
            <w:vAlign w:val="center"/>
          </w:tcPr>
          <w:p w:rsidR="00EC6172" w:rsidRPr="00EC6172" w:rsidRDefault="00EC6172" w:rsidP="00EC6172">
            <w:pPr>
              <w:spacing w:before="30" w:after="30" w:line="240" w:lineRule="auto"/>
              <w:rPr>
                <w:rFonts w:ascii="Times New Roman" w:eastAsia="Times New Roman" w:hAnsi="Times New Roman" w:cs="Times New Roman"/>
                <w:sz w:val="20"/>
                <w:szCs w:val="20"/>
                <w:lang w:val="en-US"/>
              </w:rPr>
            </w:pPr>
            <w:r w:rsidRPr="00EC6172">
              <w:rPr>
                <w:rFonts w:ascii="Times New Roman" w:eastAsia="Times New Roman" w:hAnsi="Times New Roman" w:cs="Times New Roman"/>
                <w:sz w:val="20"/>
                <w:szCs w:val="20"/>
                <w:lang w:val="en-US"/>
              </w:rPr>
              <w:t>«Занимательная математика»</w:t>
            </w:r>
          </w:p>
        </w:tc>
        <w:tc>
          <w:tcPr>
            <w:tcW w:w="830"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8"/>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5"/>
              <w:jc w:val="center"/>
              <w:rPr>
                <w:rFonts w:ascii="Times New Roman" w:eastAsia="Arial" w:hAnsi="Times New Roman" w:cs="Times New Roman"/>
                <w:sz w:val="20"/>
                <w:szCs w:val="20"/>
                <w:lang w:val="en-US"/>
              </w:rPr>
            </w:pPr>
          </w:p>
        </w:tc>
        <w:tc>
          <w:tcPr>
            <w:tcW w:w="708"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right w:val="single" w:sz="4" w:space="0" w:color="auto"/>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r>
      <w:tr w:rsidR="00EC6172" w:rsidRPr="00EC6172" w:rsidTr="00EC6172">
        <w:trPr>
          <w:trHeight w:val="482"/>
        </w:trPr>
        <w:tc>
          <w:tcPr>
            <w:tcW w:w="2263" w:type="dxa"/>
            <w:vMerge/>
            <w:tcBorders>
              <w:left w:val="single" w:sz="4" w:space="0" w:color="000000"/>
              <w:right w:val="single" w:sz="4" w:space="0" w:color="000000"/>
            </w:tcBorders>
            <w:shd w:val="clear" w:color="auto" w:fill="auto"/>
          </w:tcPr>
          <w:p w:rsidR="00EC6172" w:rsidRPr="00EC6172" w:rsidRDefault="00EC6172" w:rsidP="00EC6172">
            <w:pPr>
              <w:rPr>
                <w:rFonts w:ascii="Times New Roman" w:eastAsia="Arial" w:hAnsi="Times New Roman" w:cs="Times New Roman"/>
                <w:sz w:val="20"/>
                <w:szCs w:val="20"/>
                <w:lang w:val="en-US"/>
              </w:rPr>
            </w:pPr>
          </w:p>
        </w:tc>
        <w:tc>
          <w:tcPr>
            <w:tcW w:w="3292" w:type="dxa"/>
            <w:gridSpan w:val="2"/>
            <w:tcBorders>
              <w:top w:val="single" w:sz="4" w:space="0" w:color="000000"/>
              <w:left w:val="single" w:sz="4" w:space="0" w:color="auto"/>
              <w:right w:val="single" w:sz="4" w:space="0" w:color="000000"/>
            </w:tcBorders>
            <w:shd w:val="clear" w:color="auto" w:fill="auto"/>
            <w:vAlign w:val="center"/>
          </w:tcPr>
          <w:p w:rsidR="00EC6172" w:rsidRPr="00EC6172" w:rsidRDefault="00EC6172" w:rsidP="00EC6172">
            <w:pPr>
              <w:spacing w:before="30" w:after="30" w:line="240" w:lineRule="auto"/>
              <w:rPr>
                <w:rFonts w:ascii="Times New Roman" w:eastAsia="Times New Roman" w:hAnsi="Times New Roman" w:cs="Times New Roman"/>
                <w:sz w:val="20"/>
                <w:szCs w:val="20"/>
                <w:lang w:val="en-US"/>
              </w:rPr>
            </w:pPr>
            <w:r w:rsidRPr="00EC6172">
              <w:rPr>
                <w:rFonts w:ascii="Times New Roman" w:eastAsia="Times New Roman" w:hAnsi="Times New Roman" w:cs="Times New Roman"/>
                <w:sz w:val="20"/>
                <w:szCs w:val="20"/>
                <w:lang w:val="en-US"/>
              </w:rPr>
              <w:t>«Увлекательный английский»</w:t>
            </w:r>
          </w:p>
        </w:tc>
        <w:tc>
          <w:tcPr>
            <w:tcW w:w="830"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8"/>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5"/>
              <w:jc w:val="center"/>
              <w:rPr>
                <w:rFonts w:ascii="Times New Roman" w:eastAsia="Arial" w:hAnsi="Times New Roman" w:cs="Times New Roman"/>
                <w:sz w:val="20"/>
                <w:szCs w:val="20"/>
                <w:lang w:val="en-US"/>
              </w:rPr>
            </w:pPr>
          </w:p>
        </w:tc>
        <w:tc>
          <w:tcPr>
            <w:tcW w:w="708"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right w:val="single" w:sz="4" w:space="0" w:color="auto"/>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r>
      <w:tr w:rsidR="00EC6172" w:rsidRPr="00EC6172" w:rsidTr="00EC6172">
        <w:trPr>
          <w:trHeight w:val="236"/>
        </w:trPr>
        <w:tc>
          <w:tcPr>
            <w:tcW w:w="2263" w:type="dxa"/>
            <w:vMerge/>
            <w:tcBorders>
              <w:left w:val="single" w:sz="4" w:space="0" w:color="000000"/>
              <w:right w:val="single" w:sz="4" w:space="0" w:color="000000"/>
            </w:tcBorders>
            <w:shd w:val="clear" w:color="auto" w:fill="auto"/>
          </w:tcPr>
          <w:p w:rsidR="00EC6172" w:rsidRPr="00EC6172" w:rsidRDefault="00EC6172" w:rsidP="00EC6172">
            <w:pPr>
              <w:rPr>
                <w:rFonts w:ascii="Times New Roman" w:eastAsia="Arial" w:hAnsi="Times New Roman" w:cs="Times New Roman"/>
                <w:sz w:val="20"/>
                <w:szCs w:val="20"/>
                <w:lang w:val="en-US"/>
              </w:rPr>
            </w:pPr>
          </w:p>
        </w:tc>
        <w:tc>
          <w:tcPr>
            <w:tcW w:w="3292" w:type="dxa"/>
            <w:gridSpan w:val="2"/>
            <w:tcBorders>
              <w:top w:val="single" w:sz="4" w:space="0" w:color="000000"/>
              <w:left w:val="single" w:sz="4" w:space="0" w:color="auto"/>
              <w:right w:val="single" w:sz="4" w:space="0" w:color="000000"/>
            </w:tcBorders>
            <w:shd w:val="clear" w:color="auto" w:fill="auto"/>
            <w:vAlign w:val="center"/>
          </w:tcPr>
          <w:p w:rsidR="00EC6172" w:rsidRPr="00EC6172" w:rsidRDefault="00EC6172" w:rsidP="00EC6172">
            <w:pPr>
              <w:spacing w:before="30" w:after="30" w:line="240" w:lineRule="auto"/>
              <w:rPr>
                <w:rFonts w:ascii="Times New Roman" w:eastAsia="Times New Roman" w:hAnsi="Times New Roman" w:cs="Times New Roman"/>
                <w:sz w:val="20"/>
                <w:szCs w:val="20"/>
                <w:lang w:val="en-US"/>
              </w:rPr>
            </w:pPr>
            <w:r w:rsidRPr="00EC6172">
              <w:rPr>
                <w:rFonts w:ascii="Times New Roman" w:eastAsia="Times New Roman" w:hAnsi="Times New Roman" w:cs="Times New Roman"/>
                <w:sz w:val="20"/>
                <w:szCs w:val="20"/>
                <w:lang w:val="en-US"/>
              </w:rPr>
              <w:t>«Занимательная грамматика»</w:t>
            </w:r>
          </w:p>
        </w:tc>
        <w:tc>
          <w:tcPr>
            <w:tcW w:w="830"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8"/>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5"/>
              <w:jc w:val="center"/>
              <w:rPr>
                <w:rFonts w:ascii="Times New Roman" w:eastAsia="Arial" w:hAnsi="Times New Roman" w:cs="Times New Roman"/>
                <w:sz w:val="20"/>
                <w:szCs w:val="20"/>
                <w:lang w:val="en-US"/>
              </w:rPr>
            </w:pPr>
          </w:p>
        </w:tc>
        <w:tc>
          <w:tcPr>
            <w:tcW w:w="708"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right w:val="single" w:sz="4" w:space="0" w:color="auto"/>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rPr>
            </w:pPr>
            <w:r w:rsidRPr="00EC6172">
              <w:rPr>
                <w:rFonts w:ascii="Times New Roman" w:eastAsia="Arial" w:hAnsi="Times New Roman" w:cs="Times New Roman"/>
                <w:sz w:val="20"/>
                <w:szCs w:val="20"/>
              </w:rPr>
              <w:t>1</w:t>
            </w:r>
          </w:p>
        </w:tc>
      </w:tr>
      <w:tr w:rsidR="00EC6172" w:rsidRPr="00EC6172" w:rsidTr="00EC6172">
        <w:trPr>
          <w:trHeight w:val="415"/>
        </w:trPr>
        <w:tc>
          <w:tcPr>
            <w:tcW w:w="2263" w:type="dxa"/>
            <w:vMerge/>
            <w:tcBorders>
              <w:left w:val="single" w:sz="4" w:space="0" w:color="000000"/>
              <w:right w:val="single" w:sz="4" w:space="0" w:color="000000"/>
            </w:tcBorders>
            <w:shd w:val="clear" w:color="auto" w:fill="auto"/>
          </w:tcPr>
          <w:p w:rsidR="00EC6172" w:rsidRPr="00EC6172" w:rsidRDefault="00EC6172" w:rsidP="00EC6172">
            <w:pPr>
              <w:rPr>
                <w:rFonts w:ascii="Times New Roman" w:eastAsia="Arial" w:hAnsi="Times New Roman" w:cs="Times New Roman"/>
                <w:sz w:val="20"/>
                <w:szCs w:val="20"/>
                <w:lang w:val="en-US"/>
              </w:rPr>
            </w:pPr>
          </w:p>
        </w:tc>
        <w:tc>
          <w:tcPr>
            <w:tcW w:w="3292" w:type="dxa"/>
            <w:gridSpan w:val="2"/>
            <w:tcBorders>
              <w:top w:val="single" w:sz="4" w:space="0" w:color="000000"/>
              <w:left w:val="single" w:sz="4" w:space="0" w:color="auto"/>
              <w:right w:val="single" w:sz="4" w:space="0" w:color="000000"/>
            </w:tcBorders>
            <w:shd w:val="clear" w:color="auto" w:fill="auto"/>
            <w:vAlign w:val="center"/>
          </w:tcPr>
          <w:p w:rsidR="00EC6172" w:rsidRPr="00EC6172" w:rsidRDefault="00EC6172" w:rsidP="00EC6172">
            <w:pPr>
              <w:spacing w:before="30" w:after="30" w:line="240" w:lineRule="auto"/>
              <w:rPr>
                <w:rFonts w:ascii="Times New Roman" w:eastAsia="Times New Roman" w:hAnsi="Times New Roman" w:cs="Times New Roman"/>
                <w:sz w:val="20"/>
                <w:szCs w:val="20"/>
              </w:rPr>
            </w:pPr>
            <w:r w:rsidRPr="00EC6172">
              <w:rPr>
                <w:rFonts w:ascii="Times New Roman" w:eastAsia="Times New Roman" w:hAnsi="Times New Roman" w:cs="Times New Roman"/>
                <w:sz w:val="20"/>
                <w:szCs w:val="20"/>
              </w:rPr>
              <w:t>Подготовка к ОГЭ по географии</w:t>
            </w:r>
          </w:p>
        </w:tc>
        <w:tc>
          <w:tcPr>
            <w:tcW w:w="830"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rPr>
            </w:pP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8"/>
              <w:rPr>
                <w:rFonts w:ascii="Times New Roman" w:eastAsia="Arial" w:hAnsi="Times New Roman" w:cs="Times New Roman"/>
                <w:sz w:val="20"/>
                <w:szCs w:val="20"/>
              </w:rPr>
            </w:pP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5"/>
              <w:jc w:val="center"/>
              <w:rPr>
                <w:rFonts w:ascii="Times New Roman" w:eastAsia="Arial" w:hAnsi="Times New Roman" w:cs="Times New Roman"/>
                <w:sz w:val="20"/>
                <w:szCs w:val="20"/>
              </w:rPr>
            </w:pPr>
          </w:p>
        </w:tc>
        <w:tc>
          <w:tcPr>
            <w:tcW w:w="708"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rPr>
            </w:pPr>
          </w:p>
        </w:tc>
        <w:tc>
          <w:tcPr>
            <w:tcW w:w="709" w:type="dxa"/>
            <w:tcBorders>
              <w:top w:val="single" w:sz="4" w:space="0" w:color="000000"/>
              <w:left w:val="single" w:sz="4" w:space="0" w:color="000000"/>
              <w:right w:val="single" w:sz="4" w:space="0" w:color="auto"/>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000000"/>
              <w:left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rPr>
            </w:pPr>
            <w:r w:rsidRPr="00EC6172">
              <w:rPr>
                <w:rFonts w:ascii="Times New Roman" w:eastAsia="Arial" w:hAnsi="Times New Roman" w:cs="Times New Roman"/>
                <w:sz w:val="20"/>
                <w:szCs w:val="20"/>
              </w:rPr>
              <w:t>1</w:t>
            </w:r>
          </w:p>
        </w:tc>
      </w:tr>
      <w:tr w:rsidR="00EC6172" w:rsidRPr="00EC6172" w:rsidTr="00EC6172">
        <w:trPr>
          <w:trHeight w:val="595"/>
        </w:trPr>
        <w:tc>
          <w:tcPr>
            <w:tcW w:w="2263" w:type="dxa"/>
            <w:vMerge/>
            <w:tcBorders>
              <w:left w:val="single" w:sz="4" w:space="0" w:color="000000"/>
              <w:right w:val="single" w:sz="4" w:space="0" w:color="000000"/>
            </w:tcBorders>
            <w:shd w:val="clear" w:color="auto" w:fill="auto"/>
          </w:tcPr>
          <w:p w:rsidR="00EC6172" w:rsidRPr="00EC6172" w:rsidRDefault="00EC6172" w:rsidP="00EC6172">
            <w:pPr>
              <w:rPr>
                <w:rFonts w:ascii="Times New Roman" w:eastAsia="Arial" w:hAnsi="Times New Roman" w:cs="Times New Roman"/>
                <w:sz w:val="20"/>
                <w:szCs w:val="20"/>
                <w:lang w:val="en-US"/>
              </w:rPr>
            </w:pPr>
          </w:p>
        </w:tc>
        <w:tc>
          <w:tcPr>
            <w:tcW w:w="3292" w:type="dxa"/>
            <w:gridSpan w:val="2"/>
            <w:tcBorders>
              <w:top w:val="single" w:sz="4" w:space="0" w:color="000000"/>
              <w:left w:val="single" w:sz="4" w:space="0" w:color="auto"/>
              <w:right w:val="single" w:sz="4" w:space="0" w:color="000000"/>
            </w:tcBorders>
            <w:shd w:val="clear" w:color="auto" w:fill="auto"/>
          </w:tcPr>
          <w:p w:rsidR="00EC6172" w:rsidRPr="00EC6172" w:rsidRDefault="00EC6172" w:rsidP="00EC6172">
            <w:pPr>
              <w:spacing w:after="200" w:line="276" w:lineRule="auto"/>
              <w:rPr>
                <w:rFonts w:ascii="Times New Roman" w:eastAsia="Calibri" w:hAnsi="Times New Roman" w:cs="Times New Roman"/>
                <w:sz w:val="20"/>
                <w:szCs w:val="20"/>
              </w:rPr>
            </w:pPr>
            <w:r w:rsidRPr="00EC6172">
              <w:rPr>
                <w:rFonts w:ascii="Times New Roman" w:eastAsia="Calibri" w:hAnsi="Times New Roman" w:cs="Times New Roman"/>
                <w:sz w:val="20"/>
                <w:szCs w:val="20"/>
              </w:rPr>
              <w:t>История России в цифрах и датах»</w:t>
            </w:r>
          </w:p>
        </w:tc>
        <w:tc>
          <w:tcPr>
            <w:tcW w:w="830"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rPr>
            </w:pP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rPr>
            </w:pP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rPr>
            </w:pPr>
          </w:p>
        </w:tc>
        <w:tc>
          <w:tcPr>
            <w:tcW w:w="708"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rPr>
            </w:pPr>
          </w:p>
        </w:tc>
        <w:tc>
          <w:tcPr>
            <w:tcW w:w="709" w:type="dxa"/>
            <w:tcBorders>
              <w:top w:val="single" w:sz="4" w:space="0" w:color="000000"/>
              <w:left w:val="single" w:sz="4" w:space="0" w:color="000000"/>
              <w:right w:val="single" w:sz="4" w:space="0" w:color="auto"/>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000000"/>
              <w:left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rPr>
            </w:pPr>
            <w:r w:rsidRPr="00EC6172">
              <w:rPr>
                <w:rFonts w:ascii="Times New Roman" w:eastAsia="Arial" w:hAnsi="Times New Roman" w:cs="Times New Roman"/>
                <w:sz w:val="20"/>
                <w:szCs w:val="20"/>
              </w:rPr>
              <w:t>1</w:t>
            </w:r>
          </w:p>
        </w:tc>
      </w:tr>
      <w:tr w:rsidR="00EC6172" w:rsidRPr="00EC6172" w:rsidTr="00EC6172">
        <w:trPr>
          <w:trHeight w:val="421"/>
        </w:trPr>
        <w:tc>
          <w:tcPr>
            <w:tcW w:w="2263" w:type="dxa"/>
            <w:vMerge/>
            <w:tcBorders>
              <w:left w:val="single" w:sz="4" w:space="0" w:color="000000"/>
              <w:right w:val="single" w:sz="4" w:space="0" w:color="000000"/>
            </w:tcBorders>
            <w:shd w:val="clear" w:color="auto" w:fill="auto"/>
          </w:tcPr>
          <w:p w:rsidR="00EC6172" w:rsidRPr="00EC6172" w:rsidRDefault="00EC6172" w:rsidP="00EC6172">
            <w:pPr>
              <w:rPr>
                <w:rFonts w:ascii="Times New Roman" w:eastAsia="Arial" w:hAnsi="Times New Roman" w:cs="Times New Roman"/>
                <w:sz w:val="20"/>
                <w:szCs w:val="20"/>
                <w:lang w:val="en-US"/>
              </w:rPr>
            </w:pPr>
          </w:p>
        </w:tc>
        <w:tc>
          <w:tcPr>
            <w:tcW w:w="3292" w:type="dxa"/>
            <w:gridSpan w:val="2"/>
            <w:tcBorders>
              <w:top w:val="single" w:sz="4" w:space="0" w:color="000000"/>
              <w:left w:val="single" w:sz="4" w:space="0" w:color="auto"/>
              <w:right w:val="single" w:sz="4" w:space="0" w:color="000000"/>
            </w:tcBorders>
            <w:shd w:val="clear" w:color="auto" w:fill="auto"/>
          </w:tcPr>
          <w:p w:rsidR="00EC6172" w:rsidRPr="00EC6172" w:rsidRDefault="00EC6172" w:rsidP="00EC6172">
            <w:pPr>
              <w:spacing w:after="200" w:line="276" w:lineRule="auto"/>
              <w:rPr>
                <w:rFonts w:ascii="Calibri" w:eastAsia="Times New Roman" w:hAnsi="Calibri" w:cstheme="minorHAnsi"/>
                <w:lang w:val="en-US"/>
              </w:rPr>
            </w:pPr>
            <w:r w:rsidRPr="00EC6172">
              <w:rPr>
                <w:rFonts w:ascii="Calibri" w:eastAsia="Arial" w:hAnsi="Calibri" w:cstheme="minorHAnsi"/>
                <w:lang w:val="en-US"/>
              </w:rPr>
              <w:t>«Первые шаги в химии»</w:t>
            </w:r>
          </w:p>
        </w:tc>
        <w:tc>
          <w:tcPr>
            <w:tcW w:w="830"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8"/>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5"/>
              <w:jc w:val="center"/>
              <w:rPr>
                <w:rFonts w:ascii="Times New Roman" w:eastAsia="Arial" w:hAnsi="Times New Roman" w:cs="Times New Roman"/>
                <w:sz w:val="20"/>
                <w:szCs w:val="20"/>
                <w:lang w:val="en-US"/>
              </w:rPr>
            </w:pPr>
          </w:p>
        </w:tc>
        <w:tc>
          <w:tcPr>
            <w:tcW w:w="708"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000000"/>
              <w:left w:val="single" w:sz="4" w:space="0" w:color="000000"/>
              <w:right w:val="single" w:sz="4" w:space="0" w:color="auto"/>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r>
      <w:tr w:rsidR="00EC6172" w:rsidRPr="00EC6172" w:rsidTr="00EC6172">
        <w:trPr>
          <w:trHeight w:val="318"/>
        </w:trPr>
        <w:tc>
          <w:tcPr>
            <w:tcW w:w="2263" w:type="dxa"/>
            <w:vMerge/>
            <w:tcBorders>
              <w:left w:val="single" w:sz="4" w:space="0" w:color="000000"/>
              <w:bottom w:val="single" w:sz="4" w:space="0" w:color="auto"/>
              <w:right w:val="single" w:sz="4" w:space="0" w:color="000000"/>
            </w:tcBorders>
            <w:shd w:val="clear" w:color="auto" w:fill="auto"/>
          </w:tcPr>
          <w:p w:rsidR="00EC6172" w:rsidRPr="00EC6172" w:rsidRDefault="00EC6172" w:rsidP="00EC6172">
            <w:pPr>
              <w:rPr>
                <w:rFonts w:ascii="Times New Roman" w:eastAsia="Arial" w:hAnsi="Times New Roman" w:cs="Times New Roman"/>
                <w:sz w:val="20"/>
                <w:szCs w:val="20"/>
                <w:lang w:val="en-US"/>
              </w:rPr>
            </w:pPr>
          </w:p>
        </w:tc>
        <w:tc>
          <w:tcPr>
            <w:tcW w:w="3292" w:type="dxa"/>
            <w:gridSpan w:val="2"/>
            <w:tcBorders>
              <w:top w:val="single" w:sz="4" w:space="0" w:color="000000"/>
              <w:left w:val="single" w:sz="4" w:space="0" w:color="auto"/>
              <w:right w:val="single" w:sz="4" w:space="0" w:color="000000"/>
            </w:tcBorders>
            <w:shd w:val="clear" w:color="auto" w:fill="auto"/>
          </w:tcPr>
          <w:p w:rsidR="00EC6172" w:rsidRPr="00EC6172" w:rsidRDefault="00EC6172" w:rsidP="00EC6172">
            <w:pPr>
              <w:spacing w:after="200" w:line="276" w:lineRule="auto"/>
              <w:rPr>
                <w:rFonts w:ascii="Calibri" w:eastAsia="Times New Roman" w:hAnsi="Calibri" w:cstheme="minorHAnsi"/>
                <w:lang w:val="en-US"/>
              </w:rPr>
            </w:pPr>
            <w:r w:rsidRPr="00EC6172">
              <w:rPr>
                <w:rFonts w:ascii="Calibri" w:eastAsia="Times New Roman" w:hAnsi="Calibri" w:cstheme="minorHAnsi"/>
                <w:lang w:val="en-US"/>
              </w:rPr>
              <w:t>«Мир растений»</w:t>
            </w:r>
          </w:p>
        </w:tc>
        <w:tc>
          <w:tcPr>
            <w:tcW w:w="830"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8"/>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45"/>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8" w:type="dxa"/>
            <w:tcBorders>
              <w:top w:val="single" w:sz="4" w:space="0" w:color="000000"/>
              <w:left w:val="single" w:sz="4" w:space="0" w:color="000000"/>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right w:val="single" w:sz="4" w:space="0" w:color="auto"/>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r>
      <w:tr w:rsidR="00EC6172" w:rsidRPr="00EC6172" w:rsidTr="00EC6172">
        <w:trPr>
          <w:trHeight w:val="211"/>
        </w:trPr>
        <w:tc>
          <w:tcPr>
            <w:tcW w:w="2263" w:type="dxa"/>
            <w:tcBorders>
              <w:top w:val="single" w:sz="4" w:space="0" w:color="auto"/>
              <w:left w:val="single" w:sz="4" w:space="0" w:color="000000"/>
              <w:bottom w:val="single" w:sz="4" w:space="0" w:color="auto"/>
              <w:right w:val="single" w:sz="4" w:space="0" w:color="auto"/>
            </w:tcBorders>
            <w:shd w:val="clear" w:color="auto" w:fill="auto"/>
          </w:tcPr>
          <w:p w:rsidR="00EC6172" w:rsidRPr="00EC6172" w:rsidRDefault="00EC6172" w:rsidP="00EC6172">
            <w:pPr>
              <w:rPr>
                <w:rFonts w:ascii="Times New Roman" w:eastAsia="Arial" w:hAnsi="Times New Roman" w:cs="Times New Roman"/>
                <w:sz w:val="20"/>
                <w:szCs w:val="20"/>
                <w:lang w:val="en-US"/>
              </w:rPr>
            </w:pPr>
            <w:r w:rsidRPr="00EC6172">
              <w:rPr>
                <w:rFonts w:ascii="Times New Roman" w:eastAsia="Arial" w:hAnsi="Times New Roman" w:cs="Times New Roman"/>
                <w:b/>
                <w:sz w:val="20"/>
                <w:szCs w:val="20"/>
                <w:lang w:val="en-US"/>
              </w:rPr>
              <w:t>Социальное</w:t>
            </w:r>
          </w:p>
        </w:tc>
        <w:tc>
          <w:tcPr>
            <w:tcW w:w="3292" w:type="dxa"/>
            <w:gridSpan w:val="2"/>
            <w:tcBorders>
              <w:top w:val="single" w:sz="4" w:space="0" w:color="000000"/>
              <w:left w:val="single" w:sz="4" w:space="0" w:color="auto"/>
              <w:bottom w:val="single" w:sz="4" w:space="0" w:color="auto"/>
              <w:right w:val="single" w:sz="4" w:space="0" w:color="auto"/>
            </w:tcBorders>
            <w:shd w:val="clear" w:color="auto" w:fill="auto"/>
          </w:tcPr>
          <w:p w:rsidR="00EC6172" w:rsidRPr="00EC6172" w:rsidRDefault="00EC6172" w:rsidP="00EC6172">
            <w:pPr>
              <w:rPr>
                <w:rFonts w:ascii="Times New Roman" w:eastAsia="Arial" w:hAnsi="Times New Roman" w:cs="Times New Roman"/>
                <w:sz w:val="20"/>
                <w:szCs w:val="20"/>
              </w:rPr>
            </w:pPr>
            <w:r w:rsidRPr="00EC6172">
              <w:rPr>
                <w:rFonts w:ascii="Times New Roman" w:eastAsia="Arial" w:hAnsi="Times New Roman" w:cs="Times New Roman"/>
                <w:sz w:val="20"/>
                <w:szCs w:val="20"/>
              </w:rPr>
              <w:t>Россия – мои горизонты</w:t>
            </w:r>
          </w:p>
        </w:tc>
        <w:tc>
          <w:tcPr>
            <w:tcW w:w="830" w:type="dxa"/>
            <w:tcBorders>
              <w:top w:val="single" w:sz="4" w:space="0" w:color="000000"/>
              <w:left w:val="single" w:sz="4" w:space="0" w:color="auto"/>
              <w:bottom w:val="single" w:sz="4" w:space="0" w:color="auto"/>
              <w:right w:val="single" w:sz="4" w:space="0" w:color="auto"/>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auto"/>
              <w:bottom w:val="single" w:sz="4" w:space="0" w:color="auto"/>
              <w:right w:val="single" w:sz="4" w:space="0" w:color="auto"/>
            </w:tcBorders>
            <w:shd w:val="clear" w:color="auto" w:fill="auto"/>
          </w:tcPr>
          <w:p w:rsidR="00EC6172" w:rsidRPr="00EC6172" w:rsidRDefault="00EC6172" w:rsidP="00EC6172">
            <w:pPr>
              <w:spacing w:after="0"/>
              <w:ind w:left="48"/>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000000"/>
              <w:left w:val="single" w:sz="4" w:space="0" w:color="auto"/>
              <w:bottom w:val="single" w:sz="4" w:space="0" w:color="auto"/>
              <w:right w:val="single" w:sz="4" w:space="0" w:color="auto"/>
            </w:tcBorders>
            <w:shd w:val="clear" w:color="auto" w:fill="auto"/>
          </w:tcPr>
          <w:p w:rsidR="00EC6172" w:rsidRPr="00EC6172" w:rsidRDefault="00EC6172" w:rsidP="00EC6172">
            <w:pPr>
              <w:spacing w:after="0"/>
              <w:ind w:left="45"/>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8" w:type="dxa"/>
            <w:tcBorders>
              <w:top w:val="single" w:sz="4" w:space="0" w:color="000000"/>
              <w:left w:val="single" w:sz="4" w:space="0" w:color="auto"/>
              <w:bottom w:val="single" w:sz="4" w:space="0" w:color="auto"/>
              <w:right w:val="single" w:sz="4" w:space="0" w:color="auto"/>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000000"/>
              <w:left w:val="single" w:sz="4" w:space="0" w:color="auto"/>
              <w:bottom w:val="single" w:sz="4" w:space="0" w:color="auto"/>
              <w:right w:val="single" w:sz="4" w:space="0" w:color="auto"/>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000000"/>
              <w:left w:val="single" w:sz="4" w:space="0" w:color="auto"/>
              <w:bottom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rPr>
            </w:pPr>
            <w:r w:rsidRPr="00EC6172">
              <w:rPr>
                <w:rFonts w:ascii="Times New Roman" w:eastAsia="Arial" w:hAnsi="Times New Roman" w:cs="Times New Roman"/>
                <w:sz w:val="20"/>
                <w:szCs w:val="20"/>
              </w:rPr>
              <w:t>4</w:t>
            </w:r>
          </w:p>
        </w:tc>
      </w:tr>
      <w:tr w:rsidR="00EC6172" w:rsidRPr="00EC6172" w:rsidTr="00EC6172">
        <w:trPr>
          <w:trHeight w:val="71"/>
        </w:trPr>
        <w:tc>
          <w:tcPr>
            <w:tcW w:w="2263" w:type="dxa"/>
            <w:tcBorders>
              <w:top w:val="single" w:sz="4" w:space="0" w:color="auto"/>
              <w:left w:val="single" w:sz="4" w:space="0" w:color="000000"/>
              <w:bottom w:val="single" w:sz="4" w:space="0" w:color="auto"/>
              <w:right w:val="single" w:sz="4" w:space="0" w:color="auto"/>
            </w:tcBorders>
            <w:shd w:val="clear" w:color="auto" w:fill="auto"/>
          </w:tcPr>
          <w:p w:rsidR="00EC6172" w:rsidRPr="00EC6172" w:rsidRDefault="00EC6172" w:rsidP="00EC6172">
            <w:pPr>
              <w:spacing w:after="0"/>
              <w:rPr>
                <w:rFonts w:ascii="Times New Roman" w:eastAsia="Times New Roman" w:hAnsi="Times New Roman" w:cs="Times New Roman"/>
                <w:sz w:val="20"/>
                <w:szCs w:val="20"/>
                <w:lang w:val="en-US"/>
              </w:rPr>
            </w:pPr>
            <w:r w:rsidRPr="00EC6172">
              <w:rPr>
                <w:rFonts w:ascii="Times New Roman" w:eastAsia="Times New Roman" w:hAnsi="Times New Roman" w:cs="Times New Roman"/>
                <w:sz w:val="20"/>
                <w:szCs w:val="20"/>
                <w:lang w:val="en-US"/>
              </w:rPr>
              <w:t>Спортивно-оздоровительное</w:t>
            </w:r>
          </w:p>
        </w:tc>
        <w:tc>
          <w:tcPr>
            <w:tcW w:w="3285" w:type="dxa"/>
            <w:tcBorders>
              <w:top w:val="single" w:sz="4" w:space="0" w:color="auto"/>
              <w:left w:val="single" w:sz="4" w:space="0" w:color="auto"/>
              <w:bottom w:val="single" w:sz="4" w:space="0" w:color="auto"/>
              <w:right w:val="single" w:sz="4" w:space="0" w:color="auto"/>
            </w:tcBorders>
            <w:shd w:val="clear" w:color="auto" w:fill="auto"/>
          </w:tcPr>
          <w:p w:rsidR="00EC6172" w:rsidRPr="00EC6172" w:rsidRDefault="00EC6172" w:rsidP="00EC6172">
            <w:pPr>
              <w:spacing w:after="200" w:line="276" w:lineRule="auto"/>
              <w:rPr>
                <w:rFonts w:ascii="Calibri" w:eastAsia="Times New Roman" w:hAnsi="Calibri" w:cs="Times New Roman"/>
                <w:sz w:val="20"/>
                <w:szCs w:val="20"/>
                <w:lang w:val="en-US"/>
              </w:rPr>
            </w:pPr>
            <w:r w:rsidRPr="00EC6172">
              <w:rPr>
                <w:rFonts w:ascii="Calibri" w:eastAsia="Times New Roman" w:hAnsi="Calibri" w:cs="Times New Roman"/>
                <w:sz w:val="20"/>
                <w:szCs w:val="20"/>
                <w:lang w:val="en-US"/>
              </w:rPr>
              <w:t>«Юный футболист»</w:t>
            </w:r>
          </w:p>
        </w:tc>
        <w:tc>
          <w:tcPr>
            <w:tcW w:w="837" w:type="dxa"/>
            <w:gridSpan w:val="2"/>
            <w:tcBorders>
              <w:top w:val="single" w:sz="4" w:space="0" w:color="auto"/>
              <w:left w:val="single" w:sz="4" w:space="0" w:color="auto"/>
              <w:bottom w:val="single" w:sz="4" w:space="0" w:color="auto"/>
              <w:right w:val="single" w:sz="4" w:space="0" w:color="auto"/>
            </w:tcBorders>
            <w:shd w:val="clear" w:color="auto" w:fill="auto"/>
          </w:tcPr>
          <w:p w:rsidR="00EC6172" w:rsidRPr="00EC6172" w:rsidRDefault="00EC6172" w:rsidP="00EC6172">
            <w:pPr>
              <w:spacing w:after="200" w:line="276" w:lineRule="auto"/>
              <w:rPr>
                <w:rFonts w:ascii="Calibri" w:eastAsia="Times New Roman" w:hAnsi="Calibri" w:cs="Times New Roman"/>
                <w:lang w:val="en-US"/>
              </w:rPr>
            </w:pPr>
            <w:r w:rsidRPr="00EC6172">
              <w:rPr>
                <w:rFonts w:ascii="Calibri" w:eastAsia="Times New Roman" w:hAnsi="Calibri" w:cs="Times New Roman"/>
                <w:lang w:val="en-US"/>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C6172" w:rsidRPr="00EC6172" w:rsidRDefault="00EC6172" w:rsidP="00EC6172">
            <w:pPr>
              <w:spacing w:after="200" w:line="276" w:lineRule="auto"/>
              <w:rPr>
                <w:rFonts w:ascii="Calibri" w:eastAsia="Times New Roman" w:hAnsi="Calibri" w:cs="Times New Roman"/>
                <w:lang w:val="en-US"/>
              </w:rPr>
            </w:pPr>
            <w:r w:rsidRPr="00EC6172">
              <w:rPr>
                <w:rFonts w:ascii="Calibri" w:eastAsia="Times New Roman" w:hAnsi="Calibri" w:cs="Times New Roman"/>
                <w:lang w:val="en-US"/>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C6172" w:rsidRPr="00EC6172" w:rsidRDefault="00EC6172" w:rsidP="00EC6172">
            <w:pPr>
              <w:spacing w:after="200" w:line="276" w:lineRule="auto"/>
              <w:rPr>
                <w:rFonts w:ascii="Calibri" w:eastAsia="Times New Roman" w:hAnsi="Calibri" w:cs="Times New Roman"/>
                <w:lang w:val="en-US"/>
              </w:rPr>
            </w:pPr>
            <w:r w:rsidRPr="00EC6172">
              <w:rPr>
                <w:rFonts w:ascii="Calibri" w:eastAsia="Times New Roman" w:hAnsi="Calibri" w:cs="Times New Roman"/>
                <w:lang w:val="en-US"/>
              </w:rPr>
              <w:t>1</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EC6172" w:rsidRPr="00EC6172" w:rsidRDefault="00EC6172" w:rsidP="00EC6172">
            <w:pPr>
              <w:spacing w:after="200" w:line="276" w:lineRule="auto"/>
              <w:rPr>
                <w:rFonts w:ascii="Calibri" w:eastAsia="Times New Roman" w:hAnsi="Calibri" w:cs="Times New Roman"/>
                <w:lang w:val="en-US"/>
              </w:rPr>
            </w:pPr>
            <w:r w:rsidRPr="00EC6172">
              <w:rPr>
                <w:rFonts w:ascii="Calibri" w:eastAsia="Times New Roman" w:hAnsi="Calibri" w:cs="Times New Roman"/>
                <w:lang w:val="en-US"/>
              </w:rPr>
              <w:t>1</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C6172" w:rsidRPr="00EC6172" w:rsidRDefault="00EC6172" w:rsidP="00EC6172">
            <w:pPr>
              <w:spacing w:after="200" w:line="276" w:lineRule="auto"/>
              <w:rPr>
                <w:rFonts w:ascii="Calibri" w:eastAsia="Times New Roman" w:hAnsi="Calibri" w:cs="Times New Roman"/>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EC6172" w:rsidRPr="00EC6172" w:rsidRDefault="00EC6172" w:rsidP="00EC6172">
            <w:pPr>
              <w:spacing w:after="200" w:line="276" w:lineRule="auto"/>
              <w:jc w:val="center"/>
              <w:rPr>
                <w:rFonts w:ascii="Calibri" w:eastAsia="Times New Roman" w:hAnsi="Calibri" w:cs="Times New Roman"/>
              </w:rPr>
            </w:pPr>
            <w:r w:rsidRPr="00EC6172">
              <w:rPr>
                <w:rFonts w:ascii="Calibri" w:eastAsia="Times New Roman" w:hAnsi="Calibri" w:cs="Times New Roman"/>
              </w:rPr>
              <w:t>4</w:t>
            </w:r>
          </w:p>
        </w:tc>
      </w:tr>
      <w:tr w:rsidR="00EC6172" w:rsidRPr="00EC6172" w:rsidTr="00EC6172">
        <w:trPr>
          <w:trHeight w:val="345"/>
        </w:trPr>
        <w:tc>
          <w:tcPr>
            <w:tcW w:w="2263" w:type="dxa"/>
            <w:vMerge w:val="restart"/>
            <w:tcBorders>
              <w:top w:val="nil"/>
              <w:left w:val="single" w:sz="4" w:space="0" w:color="000000"/>
              <w:right w:val="single" w:sz="4" w:space="0" w:color="000000"/>
            </w:tcBorders>
            <w:shd w:val="clear" w:color="auto" w:fill="auto"/>
          </w:tcPr>
          <w:p w:rsidR="00EC6172" w:rsidRPr="00EC6172" w:rsidRDefault="00EC6172" w:rsidP="00EC6172">
            <w:pPr>
              <w:spacing w:after="0"/>
              <w:rPr>
                <w:rFonts w:ascii="Times New Roman" w:eastAsia="Times New Roman" w:hAnsi="Times New Roman" w:cs="Times New Roman"/>
                <w:sz w:val="20"/>
                <w:szCs w:val="20"/>
              </w:rPr>
            </w:pPr>
            <w:r w:rsidRPr="00EC6172">
              <w:rPr>
                <w:rFonts w:ascii="Times New Roman" w:eastAsia="Times New Roman" w:hAnsi="Times New Roman" w:cs="Times New Roman"/>
                <w:sz w:val="20"/>
                <w:szCs w:val="20"/>
                <w:lang w:val="en-US"/>
              </w:rPr>
              <w:t>Общекультурное</w:t>
            </w:r>
            <w:r w:rsidRPr="00EC6172">
              <w:rPr>
                <w:rFonts w:ascii="Times New Roman" w:eastAsia="Times New Roman" w:hAnsi="Times New Roman" w:cs="Times New Roman"/>
                <w:sz w:val="20"/>
                <w:szCs w:val="20"/>
              </w:rPr>
              <w:t xml:space="preserve">   (театр)</w:t>
            </w:r>
          </w:p>
        </w:tc>
        <w:tc>
          <w:tcPr>
            <w:tcW w:w="3292" w:type="dxa"/>
            <w:gridSpan w:val="2"/>
            <w:tcBorders>
              <w:top w:val="single" w:sz="4" w:space="0" w:color="000000"/>
              <w:left w:val="single" w:sz="4" w:space="0" w:color="000000"/>
              <w:bottom w:val="single" w:sz="4" w:space="0" w:color="auto"/>
              <w:right w:val="single" w:sz="4" w:space="0" w:color="auto"/>
            </w:tcBorders>
            <w:shd w:val="clear" w:color="auto" w:fill="auto"/>
          </w:tcPr>
          <w:p w:rsidR="00EC6172" w:rsidRPr="00EC6172" w:rsidRDefault="00EC6172" w:rsidP="00EC6172">
            <w:pPr>
              <w:spacing w:after="0"/>
              <w:rPr>
                <w:rFonts w:ascii="Times New Roman" w:eastAsia="Times New Roman" w:hAnsi="Times New Roman" w:cs="Times New Roman"/>
                <w:sz w:val="20"/>
                <w:szCs w:val="20"/>
                <w:lang w:val="en-US"/>
              </w:rPr>
            </w:pPr>
            <w:r w:rsidRPr="00EC6172">
              <w:rPr>
                <w:rFonts w:ascii="Times New Roman" w:eastAsia="Times New Roman" w:hAnsi="Times New Roman" w:cs="Times New Roman"/>
                <w:sz w:val="20"/>
                <w:szCs w:val="20"/>
                <w:lang w:val="en-US"/>
              </w:rPr>
              <w:t>«Мир улыбок»</w:t>
            </w:r>
          </w:p>
        </w:tc>
        <w:tc>
          <w:tcPr>
            <w:tcW w:w="830" w:type="dxa"/>
            <w:tcBorders>
              <w:top w:val="single" w:sz="4" w:space="0" w:color="000000"/>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8" w:type="dxa"/>
            <w:tcBorders>
              <w:top w:val="single" w:sz="4" w:space="0" w:color="000000"/>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000000"/>
              <w:bottom w:val="single" w:sz="4" w:space="0" w:color="auto"/>
              <w:right w:val="single" w:sz="4" w:space="0" w:color="auto"/>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000000"/>
              <w:left w:val="single" w:sz="4" w:space="0" w:color="auto"/>
              <w:bottom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r>
      <w:tr w:rsidR="00EC6172" w:rsidRPr="00EC6172" w:rsidTr="00EC6172">
        <w:trPr>
          <w:trHeight w:val="469"/>
        </w:trPr>
        <w:tc>
          <w:tcPr>
            <w:tcW w:w="2263" w:type="dxa"/>
            <w:vMerge/>
            <w:tcBorders>
              <w:left w:val="single" w:sz="4" w:space="0" w:color="000000"/>
              <w:right w:val="single" w:sz="4" w:space="0" w:color="000000"/>
            </w:tcBorders>
            <w:shd w:val="clear" w:color="auto" w:fill="auto"/>
          </w:tcPr>
          <w:p w:rsidR="00EC6172" w:rsidRPr="00EC6172" w:rsidRDefault="00EC6172" w:rsidP="00EC6172">
            <w:pPr>
              <w:spacing w:after="0"/>
              <w:rPr>
                <w:rFonts w:ascii="Times New Roman" w:eastAsia="Times New Roman" w:hAnsi="Times New Roman" w:cs="Times New Roman"/>
                <w:sz w:val="20"/>
                <w:szCs w:val="20"/>
                <w:lang w:val="en-US"/>
              </w:rPr>
            </w:pPr>
          </w:p>
        </w:tc>
        <w:tc>
          <w:tcPr>
            <w:tcW w:w="3292" w:type="dxa"/>
            <w:gridSpan w:val="2"/>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rPr>
                <w:rFonts w:ascii="Times New Roman" w:eastAsia="Times New Roman" w:hAnsi="Times New Roman" w:cs="Times New Roman"/>
                <w:sz w:val="20"/>
                <w:szCs w:val="20"/>
                <w:lang w:val="en-US"/>
              </w:rPr>
            </w:pPr>
            <w:r w:rsidRPr="00EC6172">
              <w:rPr>
                <w:rFonts w:ascii="Times New Roman" w:eastAsia="Bookman Old Style" w:hAnsi="Times New Roman" w:cs="Times New Roman"/>
                <w:w w:val="105"/>
                <w:sz w:val="20"/>
                <w:szCs w:val="20"/>
                <w:lang w:val="en-US"/>
              </w:rPr>
              <w:t>«Театральное творчество»»</w:t>
            </w:r>
          </w:p>
        </w:tc>
        <w:tc>
          <w:tcPr>
            <w:tcW w:w="830"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8"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rPr>
            </w:pPr>
          </w:p>
        </w:tc>
        <w:tc>
          <w:tcPr>
            <w:tcW w:w="709" w:type="dxa"/>
            <w:tcBorders>
              <w:top w:val="single" w:sz="4" w:space="0" w:color="auto"/>
              <w:left w:val="single" w:sz="4" w:space="0" w:color="000000"/>
              <w:bottom w:val="single" w:sz="4" w:space="0" w:color="auto"/>
              <w:right w:val="single" w:sz="4" w:space="0" w:color="auto"/>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auto"/>
              <w:left w:val="single" w:sz="4" w:space="0" w:color="auto"/>
              <w:bottom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rPr>
            </w:pPr>
            <w:r w:rsidRPr="00EC6172">
              <w:rPr>
                <w:rFonts w:ascii="Times New Roman" w:eastAsia="Arial" w:hAnsi="Times New Roman" w:cs="Times New Roman"/>
                <w:sz w:val="20"/>
                <w:szCs w:val="20"/>
              </w:rPr>
              <w:t>1</w:t>
            </w:r>
          </w:p>
        </w:tc>
      </w:tr>
      <w:tr w:rsidR="00EC6172" w:rsidRPr="00EC6172" w:rsidTr="00EC6172">
        <w:trPr>
          <w:trHeight w:val="377"/>
        </w:trPr>
        <w:tc>
          <w:tcPr>
            <w:tcW w:w="2263" w:type="dxa"/>
            <w:vMerge/>
            <w:tcBorders>
              <w:left w:val="single" w:sz="4" w:space="0" w:color="000000"/>
              <w:right w:val="single" w:sz="4" w:space="0" w:color="000000"/>
            </w:tcBorders>
            <w:shd w:val="clear" w:color="auto" w:fill="auto"/>
          </w:tcPr>
          <w:p w:rsidR="00EC6172" w:rsidRPr="00EC6172" w:rsidRDefault="00EC6172" w:rsidP="00EC6172">
            <w:pPr>
              <w:spacing w:after="0"/>
              <w:rPr>
                <w:rFonts w:ascii="Times New Roman" w:eastAsia="Times New Roman" w:hAnsi="Times New Roman" w:cs="Times New Roman"/>
                <w:sz w:val="20"/>
                <w:szCs w:val="20"/>
                <w:lang w:val="en-US"/>
              </w:rPr>
            </w:pPr>
          </w:p>
        </w:tc>
        <w:tc>
          <w:tcPr>
            <w:tcW w:w="3292" w:type="dxa"/>
            <w:gridSpan w:val="2"/>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rPr>
                <w:rFonts w:ascii="Times New Roman" w:eastAsia="Bookman Old Style" w:hAnsi="Times New Roman" w:cs="Times New Roman"/>
                <w:w w:val="105"/>
                <w:sz w:val="20"/>
                <w:szCs w:val="20"/>
                <w:lang w:val="en-US"/>
              </w:rPr>
            </w:pPr>
            <w:r w:rsidRPr="00EC6172">
              <w:rPr>
                <w:rFonts w:ascii="Times New Roman" w:eastAsia="Bookman Old Style" w:hAnsi="Times New Roman" w:cs="Times New Roman"/>
                <w:w w:val="105"/>
                <w:sz w:val="20"/>
                <w:szCs w:val="20"/>
                <w:lang w:val="en-US"/>
              </w:rPr>
              <w:t>«Танцы в театре»</w:t>
            </w:r>
          </w:p>
        </w:tc>
        <w:tc>
          <w:tcPr>
            <w:tcW w:w="830"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8"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auto"/>
              <w:left w:val="single" w:sz="4" w:space="0" w:color="000000"/>
              <w:bottom w:val="single" w:sz="4" w:space="0" w:color="auto"/>
              <w:right w:val="single" w:sz="4" w:space="0" w:color="auto"/>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auto"/>
              <w:left w:val="single" w:sz="4" w:space="0" w:color="auto"/>
              <w:bottom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r>
      <w:tr w:rsidR="00EC6172" w:rsidRPr="00EC6172" w:rsidTr="00EC6172">
        <w:trPr>
          <w:trHeight w:val="313"/>
        </w:trPr>
        <w:tc>
          <w:tcPr>
            <w:tcW w:w="2263" w:type="dxa"/>
            <w:vMerge/>
            <w:tcBorders>
              <w:left w:val="single" w:sz="4" w:space="0" w:color="000000"/>
              <w:bottom w:val="single" w:sz="4" w:space="0" w:color="auto"/>
              <w:right w:val="single" w:sz="4" w:space="0" w:color="000000"/>
            </w:tcBorders>
            <w:shd w:val="clear" w:color="auto" w:fill="auto"/>
          </w:tcPr>
          <w:p w:rsidR="00EC6172" w:rsidRPr="00EC6172" w:rsidRDefault="00EC6172" w:rsidP="00EC6172">
            <w:pPr>
              <w:spacing w:after="0"/>
              <w:rPr>
                <w:rFonts w:ascii="Times New Roman" w:eastAsia="Times New Roman" w:hAnsi="Times New Roman" w:cs="Times New Roman"/>
                <w:sz w:val="20"/>
                <w:szCs w:val="20"/>
                <w:lang w:val="en-US"/>
              </w:rPr>
            </w:pPr>
          </w:p>
        </w:tc>
        <w:tc>
          <w:tcPr>
            <w:tcW w:w="3292" w:type="dxa"/>
            <w:gridSpan w:val="2"/>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rPr>
                <w:rFonts w:ascii="Times New Roman" w:eastAsia="Bookman Old Style" w:hAnsi="Times New Roman" w:cs="Times New Roman"/>
                <w:w w:val="105"/>
                <w:sz w:val="20"/>
                <w:szCs w:val="20"/>
                <w:lang w:val="en-US"/>
              </w:rPr>
            </w:pPr>
            <w:r w:rsidRPr="00EC6172">
              <w:rPr>
                <w:rFonts w:ascii="Times New Roman" w:eastAsia="Bookman Old Style" w:hAnsi="Times New Roman" w:cs="Times New Roman"/>
                <w:w w:val="105"/>
                <w:sz w:val="20"/>
                <w:szCs w:val="20"/>
                <w:lang w:val="en-US"/>
              </w:rPr>
              <w:t>«Театральные ступеньки»</w:t>
            </w:r>
          </w:p>
        </w:tc>
        <w:tc>
          <w:tcPr>
            <w:tcW w:w="830"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8"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auto"/>
              <w:left w:val="single" w:sz="4" w:space="0" w:color="000000"/>
              <w:bottom w:val="single" w:sz="4" w:space="0" w:color="auto"/>
              <w:right w:val="single" w:sz="4" w:space="0" w:color="auto"/>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p>
        </w:tc>
        <w:tc>
          <w:tcPr>
            <w:tcW w:w="709" w:type="dxa"/>
            <w:tcBorders>
              <w:top w:val="single" w:sz="4" w:space="0" w:color="auto"/>
              <w:left w:val="single" w:sz="4" w:space="0" w:color="auto"/>
              <w:bottom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rPr>
            </w:pPr>
            <w:r w:rsidRPr="00EC6172">
              <w:rPr>
                <w:rFonts w:ascii="Times New Roman" w:eastAsia="Arial" w:hAnsi="Times New Roman" w:cs="Times New Roman"/>
                <w:sz w:val="20"/>
                <w:szCs w:val="20"/>
              </w:rPr>
              <w:t>1</w:t>
            </w:r>
          </w:p>
        </w:tc>
      </w:tr>
      <w:tr w:rsidR="00EC6172" w:rsidRPr="00EC6172" w:rsidTr="00EC6172">
        <w:trPr>
          <w:trHeight w:val="264"/>
        </w:trPr>
        <w:tc>
          <w:tcPr>
            <w:tcW w:w="2263" w:type="dxa"/>
            <w:tcBorders>
              <w:top w:val="single" w:sz="4" w:space="0" w:color="auto"/>
              <w:left w:val="single" w:sz="4" w:space="0" w:color="auto"/>
              <w:bottom w:val="single" w:sz="4" w:space="0" w:color="auto"/>
              <w:right w:val="single" w:sz="4" w:space="0" w:color="auto"/>
            </w:tcBorders>
            <w:shd w:val="clear" w:color="auto" w:fill="auto"/>
          </w:tcPr>
          <w:p w:rsidR="00EC6172" w:rsidRPr="00EC6172" w:rsidRDefault="00EC6172" w:rsidP="00EC6172">
            <w:pPr>
              <w:spacing w:after="0"/>
              <w:rPr>
                <w:rFonts w:ascii="Times New Roman" w:eastAsia="Times New Roman" w:hAnsi="Times New Roman" w:cs="Times New Roman"/>
                <w:sz w:val="20"/>
                <w:szCs w:val="20"/>
                <w:lang w:val="en-US"/>
              </w:rPr>
            </w:pPr>
            <w:r w:rsidRPr="00EC6172">
              <w:rPr>
                <w:rFonts w:ascii="Times New Roman" w:eastAsia="Times New Roman" w:hAnsi="Times New Roman" w:cs="Times New Roman"/>
                <w:color w:val="333333"/>
                <w:sz w:val="20"/>
                <w:szCs w:val="20"/>
                <w:shd w:val="clear" w:color="auto" w:fill="FFFFFF"/>
                <w:lang w:val="en-US"/>
              </w:rPr>
              <w:t>Коммуникативная </w:t>
            </w:r>
            <w:r w:rsidRPr="00EC6172">
              <w:rPr>
                <w:rFonts w:ascii="Times New Roman" w:eastAsia="Times New Roman" w:hAnsi="Times New Roman" w:cs="Times New Roman"/>
                <w:bCs/>
                <w:color w:val="333333"/>
                <w:sz w:val="20"/>
                <w:szCs w:val="20"/>
                <w:shd w:val="clear" w:color="auto" w:fill="FFFFFF"/>
                <w:lang w:val="en-US"/>
              </w:rPr>
              <w:t>деятельность</w:t>
            </w:r>
          </w:p>
        </w:tc>
        <w:tc>
          <w:tcPr>
            <w:tcW w:w="3292" w:type="dxa"/>
            <w:gridSpan w:val="2"/>
            <w:tcBorders>
              <w:top w:val="single" w:sz="4" w:space="0" w:color="auto"/>
              <w:left w:val="single" w:sz="4" w:space="0" w:color="auto"/>
              <w:bottom w:val="single" w:sz="4" w:space="0" w:color="auto"/>
              <w:right w:val="single" w:sz="4" w:space="0" w:color="auto"/>
            </w:tcBorders>
            <w:shd w:val="clear" w:color="auto" w:fill="auto"/>
          </w:tcPr>
          <w:p w:rsidR="00EC6172" w:rsidRPr="00EC6172" w:rsidRDefault="00EC6172" w:rsidP="00EC6172">
            <w:pPr>
              <w:spacing w:after="200" w:line="276" w:lineRule="auto"/>
              <w:rPr>
                <w:rFonts w:ascii="Times New Roman" w:eastAsia="Calibri" w:hAnsi="Times New Roman" w:cs="Times New Roman"/>
                <w:sz w:val="20"/>
                <w:szCs w:val="20"/>
                <w:lang w:val="en-US"/>
              </w:rPr>
            </w:pPr>
            <w:r w:rsidRPr="00EC6172">
              <w:rPr>
                <w:rFonts w:ascii="Times New Roman" w:eastAsia="Arial" w:hAnsi="Times New Roman" w:cs="Times New Roman"/>
                <w:sz w:val="20"/>
                <w:szCs w:val="20"/>
                <w:lang w:val="en-US"/>
              </w:rPr>
              <w:t>Разговор о важном</w:t>
            </w:r>
          </w:p>
        </w:tc>
        <w:tc>
          <w:tcPr>
            <w:tcW w:w="830" w:type="dxa"/>
            <w:tcBorders>
              <w:top w:val="single" w:sz="4" w:space="0" w:color="auto"/>
              <w:left w:val="single" w:sz="4" w:space="0" w:color="auto"/>
              <w:bottom w:val="single" w:sz="4" w:space="0" w:color="auto"/>
              <w:right w:val="single" w:sz="4" w:space="0" w:color="000000"/>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48"/>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45"/>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8"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9"/>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auto"/>
              <w:left w:val="single" w:sz="4" w:space="0" w:color="000000"/>
              <w:bottom w:val="single" w:sz="4" w:space="0" w:color="auto"/>
              <w:right w:val="single" w:sz="4" w:space="0" w:color="auto"/>
            </w:tcBorders>
            <w:shd w:val="clear" w:color="auto" w:fill="auto"/>
          </w:tcPr>
          <w:p w:rsidR="00EC6172" w:rsidRPr="00EC6172" w:rsidRDefault="00EC6172" w:rsidP="00EC6172">
            <w:pPr>
              <w:spacing w:after="0"/>
              <w:ind w:left="46"/>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1</w:t>
            </w:r>
          </w:p>
        </w:tc>
        <w:tc>
          <w:tcPr>
            <w:tcW w:w="709" w:type="dxa"/>
            <w:tcBorders>
              <w:top w:val="single" w:sz="4" w:space="0" w:color="auto"/>
              <w:left w:val="single" w:sz="4" w:space="0" w:color="auto"/>
              <w:bottom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rPr>
            </w:pPr>
            <w:r w:rsidRPr="00EC6172">
              <w:rPr>
                <w:rFonts w:ascii="Times New Roman" w:eastAsia="Arial" w:hAnsi="Times New Roman" w:cs="Times New Roman"/>
                <w:sz w:val="20"/>
                <w:szCs w:val="20"/>
              </w:rPr>
              <w:t>5</w:t>
            </w:r>
          </w:p>
        </w:tc>
      </w:tr>
      <w:tr w:rsidR="00EC6172" w:rsidRPr="00EC6172" w:rsidTr="00EC6172">
        <w:trPr>
          <w:trHeight w:val="181"/>
        </w:trPr>
        <w:tc>
          <w:tcPr>
            <w:tcW w:w="2263" w:type="dxa"/>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22"/>
              <w:ind w:left="48"/>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Всего</w:t>
            </w:r>
          </w:p>
        </w:tc>
        <w:tc>
          <w:tcPr>
            <w:tcW w:w="3292" w:type="dxa"/>
            <w:gridSpan w:val="2"/>
            <w:tcBorders>
              <w:top w:val="single" w:sz="4" w:space="0" w:color="auto"/>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22" w:firstLine="82"/>
              <w:rPr>
                <w:rFonts w:ascii="Times New Roman" w:eastAsia="Arial" w:hAnsi="Times New Roman" w:cs="Times New Roman"/>
                <w:sz w:val="20"/>
                <w:szCs w:val="20"/>
                <w:lang w:val="en-US"/>
              </w:rPr>
            </w:pPr>
          </w:p>
        </w:tc>
        <w:tc>
          <w:tcPr>
            <w:tcW w:w="830" w:type="dxa"/>
            <w:tcBorders>
              <w:top w:val="single" w:sz="4" w:space="0" w:color="000000"/>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22" w:firstLine="84"/>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5</w:t>
            </w: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22" w:firstLine="82"/>
              <w:jc w:val="center"/>
              <w:rPr>
                <w:rFonts w:ascii="Times New Roman" w:eastAsia="Arial" w:hAnsi="Times New Roman" w:cs="Times New Roman"/>
                <w:sz w:val="20"/>
                <w:szCs w:val="20"/>
              </w:rPr>
            </w:pPr>
            <w:r w:rsidRPr="00EC6172">
              <w:rPr>
                <w:rFonts w:ascii="Times New Roman" w:eastAsia="Arial" w:hAnsi="Times New Roman" w:cs="Times New Roman"/>
                <w:sz w:val="20"/>
                <w:szCs w:val="20"/>
              </w:rPr>
              <w:t>5</w:t>
            </w:r>
          </w:p>
        </w:tc>
        <w:tc>
          <w:tcPr>
            <w:tcW w:w="709" w:type="dxa"/>
            <w:tcBorders>
              <w:top w:val="single" w:sz="4" w:space="0" w:color="000000"/>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22" w:firstLine="82"/>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5</w:t>
            </w:r>
          </w:p>
        </w:tc>
        <w:tc>
          <w:tcPr>
            <w:tcW w:w="708" w:type="dxa"/>
            <w:tcBorders>
              <w:top w:val="single" w:sz="4" w:space="0" w:color="000000"/>
              <w:left w:val="single" w:sz="4" w:space="0" w:color="000000"/>
              <w:bottom w:val="single" w:sz="4" w:space="0" w:color="auto"/>
              <w:right w:val="single" w:sz="4" w:space="0" w:color="000000"/>
            </w:tcBorders>
            <w:shd w:val="clear" w:color="auto" w:fill="auto"/>
          </w:tcPr>
          <w:p w:rsidR="00EC6172" w:rsidRPr="00EC6172" w:rsidRDefault="00EC6172" w:rsidP="00EC6172">
            <w:pPr>
              <w:spacing w:after="0"/>
              <w:ind w:left="22" w:firstLine="82"/>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5</w:t>
            </w:r>
          </w:p>
        </w:tc>
        <w:tc>
          <w:tcPr>
            <w:tcW w:w="709" w:type="dxa"/>
            <w:tcBorders>
              <w:top w:val="single" w:sz="4" w:space="0" w:color="000000"/>
              <w:left w:val="single" w:sz="4" w:space="0" w:color="000000"/>
              <w:bottom w:val="single" w:sz="4" w:space="0" w:color="auto"/>
              <w:right w:val="single" w:sz="4" w:space="0" w:color="auto"/>
            </w:tcBorders>
            <w:shd w:val="clear" w:color="auto" w:fill="auto"/>
          </w:tcPr>
          <w:p w:rsidR="00EC6172" w:rsidRPr="00EC6172" w:rsidRDefault="00EC6172" w:rsidP="00EC6172">
            <w:pPr>
              <w:spacing w:after="0"/>
              <w:ind w:left="22" w:firstLine="82"/>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lang w:val="en-US"/>
              </w:rPr>
              <w:t>5</w:t>
            </w:r>
          </w:p>
        </w:tc>
        <w:tc>
          <w:tcPr>
            <w:tcW w:w="709" w:type="dxa"/>
            <w:tcBorders>
              <w:top w:val="single" w:sz="4" w:space="0" w:color="000000"/>
              <w:left w:val="single" w:sz="4" w:space="0" w:color="auto"/>
              <w:bottom w:val="single" w:sz="4" w:space="0" w:color="auto"/>
              <w:right w:val="single" w:sz="4" w:space="0" w:color="000000"/>
            </w:tcBorders>
            <w:shd w:val="clear" w:color="auto" w:fill="auto"/>
          </w:tcPr>
          <w:p w:rsidR="00EC6172" w:rsidRPr="00EC6172" w:rsidRDefault="00EC6172" w:rsidP="00EC6172">
            <w:pPr>
              <w:spacing w:after="0"/>
              <w:jc w:val="center"/>
              <w:rPr>
                <w:rFonts w:ascii="Times New Roman" w:eastAsia="Arial" w:hAnsi="Times New Roman" w:cs="Times New Roman"/>
                <w:sz w:val="20"/>
                <w:szCs w:val="20"/>
                <w:lang w:val="en-US"/>
              </w:rPr>
            </w:pPr>
            <w:r w:rsidRPr="00EC6172">
              <w:rPr>
                <w:rFonts w:ascii="Times New Roman" w:eastAsia="Arial" w:hAnsi="Times New Roman" w:cs="Times New Roman"/>
                <w:sz w:val="20"/>
                <w:szCs w:val="20"/>
              </w:rPr>
              <w:t>25</w:t>
            </w:r>
          </w:p>
        </w:tc>
      </w:tr>
    </w:tbl>
    <w:p w:rsidR="00EC6172" w:rsidRDefault="00EC6172" w:rsidP="00BB15CC">
      <w:pPr>
        <w:rPr>
          <w:rFonts w:ascii="Times New Roman" w:hAnsi="Times New Roman" w:cs="Times New Roman"/>
          <w:sz w:val="24"/>
          <w:szCs w:val="24"/>
        </w:rPr>
      </w:pPr>
    </w:p>
    <w:p w:rsidR="000263ED" w:rsidRDefault="000263ED" w:rsidP="000263ED">
      <w:pPr>
        <w:jc w:val="center"/>
        <w:rPr>
          <w:rFonts w:ascii="Times New Roman" w:hAnsi="Times New Roman" w:cs="Times New Roman"/>
          <w:b/>
          <w:sz w:val="24"/>
          <w:szCs w:val="24"/>
        </w:rPr>
      </w:pPr>
      <w:r>
        <w:rPr>
          <w:rFonts w:ascii="Times New Roman" w:hAnsi="Times New Roman" w:cs="Times New Roman"/>
          <w:b/>
          <w:sz w:val="24"/>
          <w:szCs w:val="24"/>
        </w:rPr>
        <w:t>3</w:t>
      </w:r>
      <w:r w:rsidRPr="000263ED">
        <w:rPr>
          <w:rFonts w:ascii="Times New Roman" w:hAnsi="Times New Roman" w:cs="Times New Roman"/>
          <w:b/>
          <w:sz w:val="24"/>
          <w:szCs w:val="24"/>
        </w:rPr>
        <w:t>.2.3. Модуль «Классное руководство»</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Осуществляя работу с классом, классный руководитель организует:</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-работу с классным коллективом;</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 индивидуальную работу с обучающимися вверенного ему класса;</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-работу с учителями-предметниками в данном классе;</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-работу с родителями обучающихся или их законными представителями</w:t>
      </w:r>
    </w:p>
    <w:p w:rsidR="000263ED" w:rsidRPr="000263ED" w:rsidRDefault="000263ED" w:rsidP="000263ED">
      <w:pPr>
        <w:rPr>
          <w:rFonts w:ascii="Times New Roman" w:hAnsi="Times New Roman" w:cs="Times New Roman"/>
          <w:b/>
          <w:sz w:val="24"/>
          <w:szCs w:val="24"/>
        </w:rPr>
      </w:pPr>
      <w:r w:rsidRPr="000263ED">
        <w:rPr>
          <w:rFonts w:ascii="Times New Roman" w:hAnsi="Times New Roman" w:cs="Times New Roman"/>
          <w:b/>
          <w:sz w:val="24"/>
          <w:szCs w:val="24"/>
        </w:rPr>
        <w:t>Работа с классным коллективом:</w:t>
      </w:r>
    </w:p>
    <w:p w:rsid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-организация и проведение еженедельных воспитательных событий"Разговоры о важном"</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 Реализация профориентационного курса «</w:t>
      </w:r>
      <w:r>
        <w:rPr>
          <w:rFonts w:ascii="Times New Roman" w:hAnsi="Times New Roman" w:cs="Times New Roman"/>
          <w:sz w:val="24"/>
          <w:szCs w:val="24"/>
        </w:rPr>
        <w:t xml:space="preserve">Россия –мои горизонты» в рамках </w:t>
      </w:r>
      <w:r w:rsidRPr="000263ED">
        <w:rPr>
          <w:rFonts w:ascii="Times New Roman" w:hAnsi="Times New Roman" w:cs="Times New Roman"/>
          <w:sz w:val="24"/>
          <w:szCs w:val="24"/>
        </w:rPr>
        <w:t>реализации обязательного профминимума в 6-11</w:t>
      </w:r>
      <w:r>
        <w:rPr>
          <w:rFonts w:ascii="Times New Roman" w:hAnsi="Times New Roman" w:cs="Times New Roman"/>
          <w:sz w:val="24"/>
          <w:szCs w:val="24"/>
        </w:rPr>
        <w:t xml:space="preserve"> классах </w:t>
      </w:r>
    </w:p>
    <w:p w:rsid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-реализация программ «Движения детей</w:t>
      </w:r>
      <w:r>
        <w:rPr>
          <w:rFonts w:ascii="Times New Roman" w:hAnsi="Times New Roman" w:cs="Times New Roman"/>
          <w:sz w:val="24"/>
          <w:szCs w:val="24"/>
        </w:rPr>
        <w:t xml:space="preserve"> и молодежи «Движение первых»</w:t>
      </w:r>
    </w:p>
    <w:p w:rsidR="000263ED" w:rsidRPr="000263ED" w:rsidRDefault="000263ED" w:rsidP="000263ED">
      <w:pPr>
        <w:rPr>
          <w:rFonts w:ascii="Times New Roman" w:hAnsi="Times New Roman" w:cs="Times New Roman"/>
          <w:sz w:val="24"/>
          <w:szCs w:val="24"/>
        </w:rPr>
      </w:pPr>
      <w:r>
        <w:rPr>
          <w:rFonts w:ascii="Times New Roman" w:hAnsi="Times New Roman" w:cs="Times New Roman"/>
          <w:sz w:val="24"/>
          <w:szCs w:val="24"/>
        </w:rPr>
        <w:t xml:space="preserve"> - </w:t>
      </w:r>
      <w:r w:rsidRPr="000263ED">
        <w:rPr>
          <w:rFonts w:ascii="Times New Roman" w:hAnsi="Times New Roman" w:cs="Times New Roman"/>
          <w:sz w:val="24"/>
          <w:szCs w:val="24"/>
        </w:rPr>
        <w:t>инициирование и поддержка участия</w:t>
      </w:r>
      <w:r>
        <w:rPr>
          <w:rFonts w:ascii="Times New Roman" w:hAnsi="Times New Roman" w:cs="Times New Roman"/>
          <w:sz w:val="24"/>
          <w:szCs w:val="24"/>
        </w:rPr>
        <w:t xml:space="preserve"> класса в общешкольных ключевых </w:t>
      </w:r>
      <w:r w:rsidRPr="000263ED">
        <w:rPr>
          <w:rFonts w:ascii="Times New Roman" w:hAnsi="Times New Roman" w:cs="Times New Roman"/>
          <w:sz w:val="24"/>
          <w:szCs w:val="24"/>
        </w:rPr>
        <w:t>делах, оказание необходимой помощи обучающи</w:t>
      </w:r>
      <w:r>
        <w:rPr>
          <w:rFonts w:ascii="Times New Roman" w:hAnsi="Times New Roman" w:cs="Times New Roman"/>
          <w:sz w:val="24"/>
          <w:szCs w:val="24"/>
        </w:rPr>
        <w:t xml:space="preserve">мся в их подготовке, проведении </w:t>
      </w:r>
      <w:r w:rsidRPr="000263ED">
        <w:rPr>
          <w:rFonts w:ascii="Times New Roman" w:hAnsi="Times New Roman" w:cs="Times New Roman"/>
          <w:sz w:val="24"/>
          <w:szCs w:val="24"/>
        </w:rPr>
        <w:t>и анализе;</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-организация интересных и полезных для личностного развит</w:t>
      </w:r>
      <w:r>
        <w:rPr>
          <w:rFonts w:ascii="Times New Roman" w:hAnsi="Times New Roman" w:cs="Times New Roman"/>
          <w:sz w:val="24"/>
          <w:szCs w:val="24"/>
        </w:rPr>
        <w:t xml:space="preserve">ия </w:t>
      </w:r>
      <w:r w:rsidRPr="000263ED">
        <w:rPr>
          <w:rFonts w:ascii="Times New Roman" w:hAnsi="Times New Roman" w:cs="Times New Roman"/>
          <w:sz w:val="24"/>
          <w:szCs w:val="24"/>
        </w:rPr>
        <w:t>обучающегося, совместных дел с обу</w:t>
      </w:r>
      <w:r>
        <w:rPr>
          <w:rFonts w:ascii="Times New Roman" w:hAnsi="Times New Roman" w:cs="Times New Roman"/>
          <w:sz w:val="24"/>
          <w:szCs w:val="24"/>
        </w:rPr>
        <w:t xml:space="preserve">чающимися вверенного ему класса </w:t>
      </w:r>
      <w:r w:rsidRPr="000263ED">
        <w:rPr>
          <w:rFonts w:ascii="Times New Roman" w:hAnsi="Times New Roman" w:cs="Times New Roman"/>
          <w:sz w:val="24"/>
          <w:szCs w:val="24"/>
        </w:rPr>
        <w:t>(познавательной, трудовой, спортивно-оздоров</w:t>
      </w:r>
      <w:r>
        <w:rPr>
          <w:rFonts w:ascii="Times New Roman" w:hAnsi="Times New Roman" w:cs="Times New Roman"/>
          <w:sz w:val="24"/>
          <w:szCs w:val="24"/>
        </w:rPr>
        <w:t xml:space="preserve">ительной, духовно-нравственной, </w:t>
      </w:r>
      <w:r w:rsidRPr="000263ED">
        <w:rPr>
          <w:rFonts w:ascii="Times New Roman" w:hAnsi="Times New Roman" w:cs="Times New Roman"/>
          <w:sz w:val="24"/>
          <w:szCs w:val="24"/>
        </w:rPr>
        <w:t>творческой, профориентационной направленности), позволяющие с одной стороны,</w:t>
      </w:r>
    </w:p>
    <w:p w:rsidR="000263ED" w:rsidRPr="000263ED" w:rsidRDefault="000263ED" w:rsidP="000263ED">
      <w:pPr>
        <w:rPr>
          <w:rFonts w:ascii="Times New Roman" w:hAnsi="Times New Roman" w:cs="Times New Roman"/>
          <w:sz w:val="24"/>
          <w:szCs w:val="24"/>
        </w:rPr>
      </w:pPr>
      <w:r>
        <w:rPr>
          <w:rFonts w:ascii="Times New Roman" w:hAnsi="Times New Roman" w:cs="Times New Roman"/>
          <w:sz w:val="24"/>
          <w:szCs w:val="24"/>
        </w:rPr>
        <w:t xml:space="preserve">– вовлечь </w:t>
      </w:r>
      <w:r w:rsidRPr="000263ED">
        <w:rPr>
          <w:rFonts w:ascii="Times New Roman" w:hAnsi="Times New Roman" w:cs="Times New Roman"/>
          <w:sz w:val="24"/>
          <w:szCs w:val="24"/>
        </w:rPr>
        <w:t>в них обучающихся с самыми разными</w:t>
      </w:r>
      <w:r>
        <w:rPr>
          <w:rFonts w:ascii="Times New Roman" w:hAnsi="Times New Roman" w:cs="Times New Roman"/>
          <w:sz w:val="24"/>
          <w:szCs w:val="24"/>
        </w:rPr>
        <w:t xml:space="preserve"> потребностями и тем самым дать </w:t>
      </w:r>
      <w:r w:rsidRPr="000263ED">
        <w:rPr>
          <w:rFonts w:ascii="Times New Roman" w:hAnsi="Times New Roman" w:cs="Times New Roman"/>
          <w:sz w:val="24"/>
          <w:szCs w:val="24"/>
        </w:rPr>
        <w:t xml:space="preserve">им возможность самореализоваться в них, а с </w:t>
      </w:r>
      <w:r>
        <w:rPr>
          <w:rFonts w:ascii="Times New Roman" w:hAnsi="Times New Roman" w:cs="Times New Roman"/>
          <w:sz w:val="24"/>
          <w:szCs w:val="24"/>
        </w:rPr>
        <w:t xml:space="preserve">другой, – установить и упрочить </w:t>
      </w:r>
      <w:r w:rsidRPr="000263ED">
        <w:rPr>
          <w:rFonts w:ascii="Times New Roman" w:hAnsi="Times New Roman" w:cs="Times New Roman"/>
          <w:sz w:val="24"/>
          <w:szCs w:val="24"/>
        </w:rPr>
        <w:t>доверительные отношения с обучающимися</w:t>
      </w:r>
      <w:r>
        <w:rPr>
          <w:rFonts w:ascii="Times New Roman" w:hAnsi="Times New Roman" w:cs="Times New Roman"/>
          <w:sz w:val="24"/>
          <w:szCs w:val="24"/>
        </w:rPr>
        <w:t xml:space="preserve"> класса, стать для них значимым </w:t>
      </w:r>
      <w:r w:rsidRPr="000263ED">
        <w:rPr>
          <w:rFonts w:ascii="Times New Roman" w:hAnsi="Times New Roman" w:cs="Times New Roman"/>
          <w:sz w:val="24"/>
          <w:szCs w:val="24"/>
        </w:rPr>
        <w:t>взрослым, задающим образцы поведения в обществе.</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-проведение классных часов как часов</w:t>
      </w:r>
      <w:r>
        <w:rPr>
          <w:rFonts w:ascii="Times New Roman" w:hAnsi="Times New Roman" w:cs="Times New Roman"/>
          <w:sz w:val="24"/>
          <w:szCs w:val="24"/>
        </w:rPr>
        <w:t xml:space="preserve"> плодотворного и доверительного </w:t>
      </w:r>
      <w:r w:rsidRPr="000263ED">
        <w:rPr>
          <w:rFonts w:ascii="Times New Roman" w:hAnsi="Times New Roman" w:cs="Times New Roman"/>
          <w:sz w:val="24"/>
          <w:szCs w:val="24"/>
        </w:rPr>
        <w:t>общения педагогического работника и обуча</w:t>
      </w:r>
      <w:r>
        <w:rPr>
          <w:rFonts w:ascii="Times New Roman" w:hAnsi="Times New Roman" w:cs="Times New Roman"/>
          <w:sz w:val="24"/>
          <w:szCs w:val="24"/>
        </w:rPr>
        <w:t xml:space="preserve">ющихся, основанных на принципах </w:t>
      </w:r>
      <w:r w:rsidRPr="000263ED">
        <w:rPr>
          <w:rFonts w:ascii="Times New Roman" w:hAnsi="Times New Roman" w:cs="Times New Roman"/>
          <w:sz w:val="24"/>
          <w:szCs w:val="24"/>
        </w:rPr>
        <w:t>уважительного отношения к личности обучающег</w:t>
      </w:r>
      <w:r>
        <w:rPr>
          <w:rFonts w:ascii="Times New Roman" w:hAnsi="Times New Roman" w:cs="Times New Roman"/>
          <w:sz w:val="24"/>
          <w:szCs w:val="24"/>
        </w:rPr>
        <w:t xml:space="preserve">ося, поддержки активной позиции </w:t>
      </w:r>
      <w:r w:rsidRPr="000263ED">
        <w:rPr>
          <w:rFonts w:ascii="Times New Roman" w:hAnsi="Times New Roman" w:cs="Times New Roman"/>
          <w:sz w:val="24"/>
          <w:szCs w:val="24"/>
        </w:rPr>
        <w:t>каждого обучающегося в беседе, предост</w:t>
      </w:r>
      <w:r>
        <w:rPr>
          <w:rFonts w:ascii="Times New Roman" w:hAnsi="Times New Roman" w:cs="Times New Roman"/>
          <w:sz w:val="24"/>
          <w:szCs w:val="24"/>
        </w:rPr>
        <w:t xml:space="preserve">авления обучающимся возможности </w:t>
      </w:r>
      <w:r w:rsidRPr="000263ED">
        <w:rPr>
          <w:rFonts w:ascii="Times New Roman" w:hAnsi="Times New Roman" w:cs="Times New Roman"/>
          <w:sz w:val="24"/>
          <w:szCs w:val="24"/>
        </w:rPr>
        <w:t>обсуждения и принятия решений по</w:t>
      </w:r>
      <w:r>
        <w:rPr>
          <w:rFonts w:ascii="Times New Roman" w:hAnsi="Times New Roman" w:cs="Times New Roman"/>
          <w:sz w:val="24"/>
          <w:szCs w:val="24"/>
        </w:rPr>
        <w:t xml:space="preserve"> обсуждаемой проблеме, создания </w:t>
      </w:r>
      <w:r w:rsidRPr="000263ED">
        <w:rPr>
          <w:rFonts w:ascii="Times New Roman" w:hAnsi="Times New Roman" w:cs="Times New Roman"/>
          <w:sz w:val="24"/>
          <w:szCs w:val="24"/>
        </w:rPr>
        <w:t>благоприятной среды для общения.</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-сплочение коллектива класса чере</w:t>
      </w:r>
      <w:r>
        <w:rPr>
          <w:rFonts w:ascii="Times New Roman" w:hAnsi="Times New Roman" w:cs="Times New Roman"/>
          <w:sz w:val="24"/>
          <w:szCs w:val="24"/>
        </w:rPr>
        <w:t xml:space="preserve">з: игры и тренинги на сплочение </w:t>
      </w:r>
      <w:r w:rsidRPr="000263ED">
        <w:rPr>
          <w:rFonts w:ascii="Times New Roman" w:hAnsi="Times New Roman" w:cs="Times New Roman"/>
          <w:sz w:val="24"/>
          <w:szCs w:val="24"/>
        </w:rPr>
        <w:t>и командообразование; однодневные эк</w:t>
      </w:r>
      <w:r>
        <w:rPr>
          <w:rFonts w:ascii="Times New Roman" w:hAnsi="Times New Roman" w:cs="Times New Roman"/>
          <w:sz w:val="24"/>
          <w:szCs w:val="24"/>
        </w:rPr>
        <w:t xml:space="preserve">скурсии, организуемые классными </w:t>
      </w:r>
      <w:r w:rsidRPr="000263ED">
        <w:rPr>
          <w:rFonts w:ascii="Times New Roman" w:hAnsi="Times New Roman" w:cs="Times New Roman"/>
          <w:sz w:val="24"/>
          <w:szCs w:val="24"/>
        </w:rPr>
        <w:t>руководителями и родителями; празднования в кл</w:t>
      </w:r>
      <w:r>
        <w:rPr>
          <w:rFonts w:ascii="Times New Roman" w:hAnsi="Times New Roman" w:cs="Times New Roman"/>
          <w:sz w:val="24"/>
          <w:szCs w:val="24"/>
        </w:rPr>
        <w:t xml:space="preserve">ассе дней рождения обучающихся, </w:t>
      </w:r>
      <w:r w:rsidRPr="000263ED">
        <w:rPr>
          <w:rFonts w:ascii="Times New Roman" w:hAnsi="Times New Roman" w:cs="Times New Roman"/>
          <w:sz w:val="24"/>
          <w:szCs w:val="24"/>
        </w:rPr>
        <w:t>включающие в себя подготовленные ученическ</w:t>
      </w:r>
      <w:r>
        <w:rPr>
          <w:rFonts w:ascii="Times New Roman" w:hAnsi="Times New Roman" w:cs="Times New Roman"/>
          <w:sz w:val="24"/>
          <w:szCs w:val="24"/>
        </w:rPr>
        <w:t xml:space="preserve">ими микрогруппами поздравления, </w:t>
      </w:r>
      <w:r w:rsidRPr="000263ED">
        <w:rPr>
          <w:rFonts w:ascii="Times New Roman" w:hAnsi="Times New Roman" w:cs="Times New Roman"/>
          <w:sz w:val="24"/>
          <w:szCs w:val="24"/>
        </w:rPr>
        <w:t>сюрпризы, творческие подарки и розыгрыши; регулярные внутрик</w:t>
      </w:r>
      <w:r>
        <w:rPr>
          <w:rFonts w:ascii="Times New Roman" w:hAnsi="Times New Roman" w:cs="Times New Roman"/>
          <w:sz w:val="24"/>
          <w:szCs w:val="24"/>
        </w:rPr>
        <w:t xml:space="preserve">лассные вечера, </w:t>
      </w:r>
      <w:r w:rsidRPr="000263ED">
        <w:rPr>
          <w:rFonts w:ascii="Times New Roman" w:hAnsi="Times New Roman" w:cs="Times New Roman"/>
          <w:sz w:val="24"/>
          <w:szCs w:val="24"/>
        </w:rPr>
        <w:t>дающие каждому обучающемуся возможность р</w:t>
      </w:r>
      <w:r>
        <w:rPr>
          <w:rFonts w:ascii="Times New Roman" w:hAnsi="Times New Roman" w:cs="Times New Roman"/>
          <w:sz w:val="24"/>
          <w:szCs w:val="24"/>
        </w:rPr>
        <w:t xml:space="preserve">ефлексии собственного участия в </w:t>
      </w:r>
      <w:r w:rsidRPr="000263ED">
        <w:rPr>
          <w:rFonts w:ascii="Times New Roman" w:hAnsi="Times New Roman" w:cs="Times New Roman"/>
          <w:sz w:val="24"/>
          <w:szCs w:val="24"/>
        </w:rPr>
        <w:t>жизни класса.</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-выработка совместно с обучающимися законов класса, помогающих обучающимся освоить нормы и правила общения, которым они должны следовать в школе.</w:t>
      </w:r>
    </w:p>
    <w:p w:rsidR="000263ED" w:rsidRPr="000263ED" w:rsidRDefault="000263ED" w:rsidP="000263ED">
      <w:pPr>
        <w:rPr>
          <w:rFonts w:ascii="Times New Roman" w:hAnsi="Times New Roman" w:cs="Times New Roman"/>
          <w:b/>
          <w:sz w:val="24"/>
          <w:szCs w:val="24"/>
        </w:rPr>
      </w:pPr>
      <w:r w:rsidRPr="000263ED">
        <w:rPr>
          <w:rFonts w:ascii="Times New Roman" w:hAnsi="Times New Roman" w:cs="Times New Roman"/>
          <w:b/>
          <w:sz w:val="24"/>
          <w:szCs w:val="24"/>
        </w:rPr>
        <w:t>Индивидуальная работа с обучающимися:</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-изучение особенностей личностного ра</w:t>
      </w:r>
      <w:r>
        <w:rPr>
          <w:rFonts w:ascii="Times New Roman" w:hAnsi="Times New Roman" w:cs="Times New Roman"/>
          <w:sz w:val="24"/>
          <w:szCs w:val="24"/>
        </w:rPr>
        <w:t xml:space="preserve">звития обучающихся класса через </w:t>
      </w:r>
      <w:r w:rsidRPr="000263ED">
        <w:rPr>
          <w:rFonts w:ascii="Times New Roman" w:hAnsi="Times New Roman" w:cs="Times New Roman"/>
          <w:sz w:val="24"/>
          <w:szCs w:val="24"/>
        </w:rPr>
        <w:t>наблюдение за поведением обучающихся в их п</w:t>
      </w:r>
      <w:r>
        <w:rPr>
          <w:rFonts w:ascii="Times New Roman" w:hAnsi="Times New Roman" w:cs="Times New Roman"/>
          <w:sz w:val="24"/>
          <w:szCs w:val="24"/>
        </w:rPr>
        <w:t xml:space="preserve">овседневной жизни, в специально </w:t>
      </w:r>
      <w:r w:rsidRPr="000263ED">
        <w:rPr>
          <w:rFonts w:ascii="Times New Roman" w:hAnsi="Times New Roman" w:cs="Times New Roman"/>
          <w:sz w:val="24"/>
          <w:szCs w:val="24"/>
        </w:rPr>
        <w:t>создаваемых педагогических ситуациях, в играх,</w:t>
      </w:r>
      <w:r>
        <w:rPr>
          <w:rFonts w:ascii="Times New Roman" w:hAnsi="Times New Roman" w:cs="Times New Roman"/>
          <w:sz w:val="24"/>
          <w:szCs w:val="24"/>
        </w:rPr>
        <w:t xml:space="preserve"> погружающих обучающегося в мир </w:t>
      </w:r>
      <w:r w:rsidRPr="000263ED">
        <w:rPr>
          <w:rFonts w:ascii="Times New Roman" w:hAnsi="Times New Roman" w:cs="Times New Roman"/>
          <w:sz w:val="24"/>
          <w:szCs w:val="24"/>
        </w:rPr>
        <w:t>человеческих отношений, в организуемых пе</w:t>
      </w:r>
      <w:r>
        <w:rPr>
          <w:rFonts w:ascii="Times New Roman" w:hAnsi="Times New Roman" w:cs="Times New Roman"/>
          <w:sz w:val="24"/>
          <w:szCs w:val="24"/>
        </w:rPr>
        <w:t xml:space="preserve">дагогическим работником беседах </w:t>
      </w:r>
      <w:r w:rsidRPr="000263ED">
        <w:rPr>
          <w:rFonts w:ascii="Times New Roman" w:hAnsi="Times New Roman" w:cs="Times New Roman"/>
          <w:sz w:val="24"/>
          <w:szCs w:val="24"/>
        </w:rPr>
        <w:t xml:space="preserve">по тем или иным нравственным проблемам; </w:t>
      </w:r>
      <w:r>
        <w:rPr>
          <w:rFonts w:ascii="Times New Roman" w:hAnsi="Times New Roman" w:cs="Times New Roman"/>
          <w:sz w:val="24"/>
          <w:szCs w:val="24"/>
        </w:rPr>
        <w:t xml:space="preserve">результаты наблюдения сверяются </w:t>
      </w:r>
      <w:r w:rsidRPr="000263ED">
        <w:rPr>
          <w:rFonts w:ascii="Times New Roman" w:hAnsi="Times New Roman" w:cs="Times New Roman"/>
          <w:sz w:val="24"/>
          <w:szCs w:val="24"/>
        </w:rPr>
        <w:t>с результатами бесед классного руковод</w:t>
      </w:r>
      <w:r>
        <w:rPr>
          <w:rFonts w:ascii="Times New Roman" w:hAnsi="Times New Roman" w:cs="Times New Roman"/>
          <w:sz w:val="24"/>
          <w:szCs w:val="24"/>
        </w:rPr>
        <w:t xml:space="preserve">ителя с родителями обучающихся, а также (при </w:t>
      </w:r>
      <w:r w:rsidRPr="000263ED">
        <w:rPr>
          <w:rFonts w:ascii="Times New Roman" w:hAnsi="Times New Roman" w:cs="Times New Roman"/>
          <w:sz w:val="24"/>
          <w:szCs w:val="24"/>
        </w:rPr>
        <w:t>необходимости) – со школьным психологом;</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 xml:space="preserve">-поддержка обучающегося в решении важных для него жизненных </w:t>
      </w:r>
      <w:r>
        <w:rPr>
          <w:rFonts w:ascii="Times New Roman" w:hAnsi="Times New Roman" w:cs="Times New Roman"/>
          <w:sz w:val="24"/>
          <w:szCs w:val="24"/>
        </w:rPr>
        <w:t xml:space="preserve">проблем </w:t>
      </w:r>
      <w:r w:rsidRPr="000263ED">
        <w:rPr>
          <w:rFonts w:ascii="Times New Roman" w:hAnsi="Times New Roman" w:cs="Times New Roman"/>
          <w:sz w:val="24"/>
          <w:szCs w:val="24"/>
        </w:rPr>
        <w:t>(налаживание взаимоотношений с одно</w:t>
      </w:r>
      <w:r>
        <w:rPr>
          <w:rFonts w:ascii="Times New Roman" w:hAnsi="Times New Roman" w:cs="Times New Roman"/>
          <w:sz w:val="24"/>
          <w:szCs w:val="24"/>
        </w:rPr>
        <w:t xml:space="preserve">классниками или педагогическими </w:t>
      </w:r>
      <w:r w:rsidRPr="000263ED">
        <w:rPr>
          <w:rFonts w:ascii="Times New Roman" w:hAnsi="Times New Roman" w:cs="Times New Roman"/>
          <w:sz w:val="24"/>
          <w:szCs w:val="24"/>
        </w:rPr>
        <w:t>работниками, выбор профессии, организации вы</w:t>
      </w:r>
      <w:r>
        <w:rPr>
          <w:rFonts w:ascii="Times New Roman" w:hAnsi="Times New Roman" w:cs="Times New Roman"/>
          <w:sz w:val="24"/>
          <w:szCs w:val="24"/>
        </w:rPr>
        <w:t xml:space="preserve">сшего образования и дальнейшего </w:t>
      </w:r>
      <w:r w:rsidRPr="000263ED">
        <w:rPr>
          <w:rFonts w:ascii="Times New Roman" w:hAnsi="Times New Roman" w:cs="Times New Roman"/>
          <w:sz w:val="24"/>
          <w:szCs w:val="24"/>
        </w:rPr>
        <w:t>трудоустройства, успеваемость и т.п.), когда к</w:t>
      </w:r>
      <w:r w:rsidR="00DE7826">
        <w:rPr>
          <w:rFonts w:ascii="Times New Roman" w:hAnsi="Times New Roman" w:cs="Times New Roman"/>
          <w:sz w:val="24"/>
          <w:szCs w:val="24"/>
        </w:rPr>
        <w:t xml:space="preserve">аждая проблема трансформируется </w:t>
      </w:r>
      <w:r w:rsidRPr="000263ED">
        <w:rPr>
          <w:rFonts w:ascii="Times New Roman" w:hAnsi="Times New Roman" w:cs="Times New Roman"/>
          <w:sz w:val="24"/>
          <w:szCs w:val="24"/>
        </w:rPr>
        <w:t>классным руководителем в задачу для обуч</w:t>
      </w:r>
      <w:r w:rsidR="00DE7826">
        <w:rPr>
          <w:rFonts w:ascii="Times New Roman" w:hAnsi="Times New Roman" w:cs="Times New Roman"/>
          <w:sz w:val="24"/>
          <w:szCs w:val="24"/>
        </w:rPr>
        <w:t xml:space="preserve">ающегося, которую они совместно </w:t>
      </w:r>
      <w:r w:rsidRPr="000263ED">
        <w:rPr>
          <w:rFonts w:ascii="Times New Roman" w:hAnsi="Times New Roman" w:cs="Times New Roman"/>
          <w:sz w:val="24"/>
          <w:szCs w:val="24"/>
        </w:rPr>
        <w:t>стараются решить;</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-индивидуальная работа с обучающимися кла</w:t>
      </w:r>
      <w:r w:rsidR="00DE7826">
        <w:rPr>
          <w:rFonts w:ascii="Times New Roman" w:hAnsi="Times New Roman" w:cs="Times New Roman"/>
          <w:sz w:val="24"/>
          <w:szCs w:val="24"/>
        </w:rPr>
        <w:t xml:space="preserve">сса, направленная на заполнение </w:t>
      </w:r>
      <w:r w:rsidRPr="000263ED">
        <w:rPr>
          <w:rFonts w:ascii="Times New Roman" w:hAnsi="Times New Roman" w:cs="Times New Roman"/>
          <w:sz w:val="24"/>
          <w:szCs w:val="24"/>
        </w:rPr>
        <w:t>ими личных портфолио, в которых обуча</w:t>
      </w:r>
      <w:r w:rsidR="00DE7826">
        <w:rPr>
          <w:rFonts w:ascii="Times New Roman" w:hAnsi="Times New Roman" w:cs="Times New Roman"/>
          <w:sz w:val="24"/>
          <w:szCs w:val="24"/>
        </w:rPr>
        <w:t xml:space="preserve">ющиеся не просто фиксируют свои </w:t>
      </w:r>
      <w:r w:rsidRPr="000263ED">
        <w:rPr>
          <w:rFonts w:ascii="Times New Roman" w:hAnsi="Times New Roman" w:cs="Times New Roman"/>
          <w:sz w:val="24"/>
          <w:szCs w:val="24"/>
        </w:rPr>
        <w:t>учебные, творческие, спортивные, личностные достиже</w:t>
      </w:r>
      <w:r w:rsidR="00DE7826">
        <w:rPr>
          <w:rFonts w:ascii="Times New Roman" w:hAnsi="Times New Roman" w:cs="Times New Roman"/>
          <w:sz w:val="24"/>
          <w:szCs w:val="24"/>
        </w:rPr>
        <w:t xml:space="preserve">ния, но и в ходе </w:t>
      </w:r>
      <w:r w:rsidRPr="000263ED">
        <w:rPr>
          <w:rFonts w:ascii="Times New Roman" w:hAnsi="Times New Roman" w:cs="Times New Roman"/>
          <w:sz w:val="24"/>
          <w:szCs w:val="24"/>
        </w:rPr>
        <w:t>индивидуальных неформальных бесед с классным</w:t>
      </w:r>
      <w:r w:rsidR="00DE7826">
        <w:rPr>
          <w:rFonts w:ascii="Times New Roman" w:hAnsi="Times New Roman" w:cs="Times New Roman"/>
          <w:sz w:val="24"/>
          <w:szCs w:val="24"/>
        </w:rPr>
        <w:t xml:space="preserve"> руководителем в начале каждого </w:t>
      </w:r>
      <w:r w:rsidRPr="000263ED">
        <w:rPr>
          <w:rFonts w:ascii="Times New Roman" w:hAnsi="Times New Roman" w:cs="Times New Roman"/>
          <w:sz w:val="24"/>
          <w:szCs w:val="24"/>
        </w:rPr>
        <w:t>года планируют их, а в конце года – вместе анализируют свои успехи и неудачи;</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-коррекция поведения обучающегося через частные беседы с ним,его родителями или законными представителями, с другими обучающимися класса;</w:t>
      </w:r>
    </w:p>
    <w:p w:rsidR="000263ED" w:rsidRPr="000263ED" w:rsidRDefault="000263ED" w:rsidP="000263ED">
      <w:pPr>
        <w:rPr>
          <w:rFonts w:ascii="Times New Roman" w:hAnsi="Times New Roman" w:cs="Times New Roman"/>
          <w:sz w:val="24"/>
          <w:szCs w:val="24"/>
        </w:rPr>
      </w:pPr>
      <w:r w:rsidRPr="000263ED">
        <w:rPr>
          <w:rFonts w:ascii="Times New Roman" w:hAnsi="Times New Roman" w:cs="Times New Roman"/>
          <w:sz w:val="24"/>
          <w:szCs w:val="24"/>
        </w:rPr>
        <w:t>через включение в проводимые школьным пси</w:t>
      </w:r>
      <w:r w:rsidR="00DE7826">
        <w:rPr>
          <w:rFonts w:ascii="Times New Roman" w:hAnsi="Times New Roman" w:cs="Times New Roman"/>
          <w:sz w:val="24"/>
          <w:szCs w:val="24"/>
        </w:rPr>
        <w:t xml:space="preserve">хологом тренинги общения; через </w:t>
      </w:r>
      <w:r w:rsidRPr="000263ED">
        <w:rPr>
          <w:rFonts w:ascii="Times New Roman" w:hAnsi="Times New Roman" w:cs="Times New Roman"/>
          <w:sz w:val="24"/>
          <w:szCs w:val="24"/>
        </w:rPr>
        <w:t>предложение взять на себя ответственность за то или иное поручение в классе.</w:t>
      </w:r>
    </w:p>
    <w:p w:rsidR="000263ED" w:rsidRPr="00DE7826" w:rsidRDefault="000263ED" w:rsidP="000263ED">
      <w:pPr>
        <w:rPr>
          <w:rFonts w:ascii="Times New Roman" w:hAnsi="Times New Roman" w:cs="Times New Roman"/>
          <w:b/>
          <w:sz w:val="24"/>
          <w:szCs w:val="24"/>
        </w:rPr>
      </w:pPr>
      <w:r w:rsidRPr="00DE7826">
        <w:rPr>
          <w:rFonts w:ascii="Times New Roman" w:hAnsi="Times New Roman" w:cs="Times New Roman"/>
          <w:b/>
          <w:sz w:val="24"/>
          <w:szCs w:val="24"/>
        </w:rPr>
        <w:t>Работа с родителя</w:t>
      </w:r>
      <w:r w:rsidR="00DE7826" w:rsidRPr="00DE7826">
        <w:rPr>
          <w:rFonts w:ascii="Times New Roman" w:hAnsi="Times New Roman" w:cs="Times New Roman"/>
          <w:b/>
          <w:sz w:val="24"/>
          <w:szCs w:val="24"/>
        </w:rPr>
        <w:t xml:space="preserve">ми обучающихся или их законными </w:t>
      </w:r>
      <w:r w:rsidRPr="00DE7826">
        <w:rPr>
          <w:rFonts w:ascii="Times New Roman" w:hAnsi="Times New Roman" w:cs="Times New Roman"/>
          <w:b/>
          <w:sz w:val="24"/>
          <w:szCs w:val="24"/>
        </w:rPr>
        <w:t>представителями:</w:t>
      </w:r>
    </w:p>
    <w:p w:rsidR="000263ED" w:rsidRPr="000263ED" w:rsidRDefault="000263ED" w:rsidP="00C11DD5">
      <w:pPr>
        <w:jc w:val="both"/>
        <w:rPr>
          <w:rFonts w:ascii="Times New Roman" w:hAnsi="Times New Roman" w:cs="Times New Roman"/>
          <w:sz w:val="24"/>
          <w:szCs w:val="24"/>
        </w:rPr>
      </w:pPr>
      <w:r w:rsidRPr="000263ED">
        <w:rPr>
          <w:rFonts w:ascii="Times New Roman" w:hAnsi="Times New Roman" w:cs="Times New Roman"/>
          <w:sz w:val="24"/>
          <w:szCs w:val="24"/>
        </w:rPr>
        <w:t>-регулярное информирован</w:t>
      </w:r>
      <w:r w:rsidR="00DE7826">
        <w:rPr>
          <w:rFonts w:ascii="Times New Roman" w:hAnsi="Times New Roman" w:cs="Times New Roman"/>
          <w:sz w:val="24"/>
          <w:szCs w:val="24"/>
        </w:rPr>
        <w:t xml:space="preserve">ие родителей о школьных успехах </w:t>
      </w:r>
      <w:r w:rsidRPr="000263ED">
        <w:rPr>
          <w:rFonts w:ascii="Times New Roman" w:hAnsi="Times New Roman" w:cs="Times New Roman"/>
          <w:sz w:val="24"/>
          <w:szCs w:val="24"/>
        </w:rPr>
        <w:t>и проблемах их обучающихся, о жизни класса в целом;</w:t>
      </w:r>
    </w:p>
    <w:p w:rsidR="000263ED" w:rsidRPr="000263ED" w:rsidRDefault="000263ED" w:rsidP="00C11DD5">
      <w:pPr>
        <w:jc w:val="both"/>
        <w:rPr>
          <w:rFonts w:ascii="Times New Roman" w:hAnsi="Times New Roman" w:cs="Times New Roman"/>
          <w:sz w:val="24"/>
          <w:szCs w:val="24"/>
        </w:rPr>
      </w:pPr>
      <w:r w:rsidRPr="000263ED">
        <w:rPr>
          <w:rFonts w:ascii="Times New Roman" w:hAnsi="Times New Roman" w:cs="Times New Roman"/>
          <w:sz w:val="24"/>
          <w:szCs w:val="24"/>
        </w:rPr>
        <w:t>-помощь родителям обучающихся</w:t>
      </w:r>
      <w:r w:rsidR="00DE7826">
        <w:rPr>
          <w:rFonts w:ascii="Times New Roman" w:hAnsi="Times New Roman" w:cs="Times New Roman"/>
          <w:sz w:val="24"/>
          <w:szCs w:val="24"/>
        </w:rPr>
        <w:t xml:space="preserve"> или их законным представителям </w:t>
      </w:r>
      <w:r w:rsidRPr="000263ED">
        <w:rPr>
          <w:rFonts w:ascii="Times New Roman" w:hAnsi="Times New Roman" w:cs="Times New Roman"/>
          <w:sz w:val="24"/>
          <w:szCs w:val="24"/>
        </w:rPr>
        <w:t>в регулировании отношений между ними, администрацией школы и учителямипредметниками;</w:t>
      </w:r>
    </w:p>
    <w:p w:rsidR="000263ED" w:rsidRDefault="000263ED" w:rsidP="00C11DD5">
      <w:pPr>
        <w:jc w:val="both"/>
        <w:rPr>
          <w:rFonts w:ascii="Times New Roman" w:hAnsi="Times New Roman" w:cs="Times New Roman"/>
          <w:sz w:val="24"/>
          <w:szCs w:val="24"/>
        </w:rPr>
      </w:pPr>
      <w:r w:rsidRPr="000263ED">
        <w:rPr>
          <w:rFonts w:ascii="Times New Roman" w:hAnsi="Times New Roman" w:cs="Times New Roman"/>
          <w:sz w:val="24"/>
          <w:szCs w:val="24"/>
        </w:rPr>
        <w:t>-организация родительских собраний, п</w:t>
      </w:r>
      <w:r w:rsidR="00DE7826">
        <w:rPr>
          <w:rFonts w:ascii="Times New Roman" w:hAnsi="Times New Roman" w:cs="Times New Roman"/>
          <w:sz w:val="24"/>
          <w:szCs w:val="24"/>
        </w:rPr>
        <w:t xml:space="preserve">роисходящих в режиме обсуждения </w:t>
      </w:r>
      <w:r w:rsidRPr="000263ED">
        <w:rPr>
          <w:rFonts w:ascii="Times New Roman" w:hAnsi="Times New Roman" w:cs="Times New Roman"/>
          <w:sz w:val="24"/>
          <w:szCs w:val="24"/>
        </w:rPr>
        <w:t>наиболее острых проблем обучения и воспитания обучающихся;</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 xml:space="preserve">-создание и организация работы </w:t>
      </w:r>
      <w:r>
        <w:rPr>
          <w:rFonts w:ascii="Times New Roman" w:hAnsi="Times New Roman" w:cs="Times New Roman"/>
          <w:sz w:val="24"/>
          <w:szCs w:val="24"/>
        </w:rPr>
        <w:t xml:space="preserve">родительских комитетов классов, </w:t>
      </w:r>
      <w:r w:rsidRPr="00DE7826">
        <w:rPr>
          <w:rFonts w:ascii="Times New Roman" w:hAnsi="Times New Roman" w:cs="Times New Roman"/>
          <w:sz w:val="24"/>
          <w:szCs w:val="24"/>
        </w:rPr>
        <w:t xml:space="preserve">участвующих в управлении образовательной </w:t>
      </w:r>
      <w:r>
        <w:rPr>
          <w:rFonts w:ascii="Times New Roman" w:hAnsi="Times New Roman" w:cs="Times New Roman"/>
          <w:sz w:val="24"/>
          <w:szCs w:val="24"/>
        </w:rPr>
        <w:t xml:space="preserve">организацией и решении вопросов </w:t>
      </w:r>
      <w:r w:rsidRPr="00DE7826">
        <w:rPr>
          <w:rFonts w:ascii="Times New Roman" w:hAnsi="Times New Roman" w:cs="Times New Roman"/>
          <w:sz w:val="24"/>
          <w:szCs w:val="24"/>
        </w:rPr>
        <w:t>воспитания и обучения их обучающихся;</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-привлечение членов семей обучающихся</w:t>
      </w:r>
      <w:r>
        <w:rPr>
          <w:rFonts w:ascii="Times New Roman" w:hAnsi="Times New Roman" w:cs="Times New Roman"/>
          <w:sz w:val="24"/>
          <w:szCs w:val="24"/>
        </w:rPr>
        <w:t xml:space="preserve"> к организации и проведению дел </w:t>
      </w:r>
      <w:r w:rsidRPr="00DE7826">
        <w:rPr>
          <w:rFonts w:ascii="Times New Roman" w:hAnsi="Times New Roman" w:cs="Times New Roman"/>
          <w:sz w:val="24"/>
          <w:szCs w:val="24"/>
        </w:rPr>
        <w:t>класса;</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-организация на базе класса семейных празд</w:t>
      </w:r>
      <w:r>
        <w:rPr>
          <w:rFonts w:ascii="Times New Roman" w:hAnsi="Times New Roman" w:cs="Times New Roman"/>
          <w:sz w:val="24"/>
          <w:szCs w:val="24"/>
        </w:rPr>
        <w:t xml:space="preserve">ников, конкурсов, соревнований, </w:t>
      </w:r>
      <w:r w:rsidRPr="00DE7826">
        <w:rPr>
          <w:rFonts w:ascii="Times New Roman" w:hAnsi="Times New Roman" w:cs="Times New Roman"/>
          <w:sz w:val="24"/>
          <w:szCs w:val="24"/>
        </w:rPr>
        <w:t>направленных на сплочение семьи и школы.</w:t>
      </w:r>
    </w:p>
    <w:p w:rsidR="00DE7826" w:rsidRPr="00DE7826" w:rsidRDefault="00DE7826" w:rsidP="00DE7826">
      <w:pPr>
        <w:jc w:val="center"/>
        <w:rPr>
          <w:rFonts w:ascii="Times New Roman" w:hAnsi="Times New Roman" w:cs="Times New Roman"/>
          <w:b/>
          <w:sz w:val="24"/>
          <w:szCs w:val="24"/>
        </w:rPr>
      </w:pPr>
      <w:r w:rsidRPr="00DE7826">
        <w:rPr>
          <w:rFonts w:ascii="Times New Roman" w:hAnsi="Times New Roman" w:cs="Times New Roman"/>
          <w:b/>
          <w:sz w:val="24"/>
          <w:szCs w:val="24"/>
        </w:rPr>
        <w:t>3.2.4. Модуль «Основные общешкольные дела»</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Основные общешкольные дела – это гл</w:t>
      </w:r>
      <w:r>
        <w:rPr>
          <w:rFonts w:ascii="Times New Roman" w:hAnsi="Times New Roman" w:cs="Times New Roman"/>
          <w:sz w:val="24"/>
          <w:szCs w:val="24"/>
        </w:rPr>
        <w:t xml:space="preserve">авные традиционные общешкольные </w:t>
      </w:r>
      <w:r w:rsidRPr="00DE7826">
        <w:rPr>
          <w:rFonts w:ascii="Times New Roman" w:hAnsi="Times New Roman" w:cs="Times New Roman"/>
          <w:sz w:val="24"/>
          <w:szCs w:val="24"/>
        </w:rPr>
        <w:t>дела, в которых принимает участие боль</w:t>
      </w:r>
      <w:r>
        <w:rPr>
          <w:rFonts w:ascii="Times New Roman" w:hAnsi="Times New Roman" w:cs="Times New Roman"/>
          <w:sz w:val="24"/>
          <w:szCs w:val="24"/>
        </w:rPr>
        <w:t xml:space="preserve">шая часть обучающихся и которые </w:t>
      </w:r>
      <w:r w:rsidRPr="00DE7826">
        <w:rPr>
          <w:rFonts w:ascii="Times New Roman" w:hAnsi="Times New Roman" w:cs="Times New Roman"/>
          <w:sz w:val="24"/>
          <w:szCs w:val="24"/>
        </w:rPr>
        <w:t>обязательно планируются, готовятся, прово</w:t>
      </w:r>
      <w:r>
        <w:rPr>
          <w:rFonts w:ascii="Times New Roman" w:hAnsi="Times New Roman" w:cs="Times New Roman"/>
          <w:sz w:val="24"/>
          <w:szCs w:val="24"/>
        </w:rPr>
        <w:t xml:space="preserve">дятся и анализируются совместно </w:t>
      </w:r>
      <w:r w:rsidRPr="00DE7826">
        <w:rPr>
          <w:rFonts w:ascii="Times New Roman" w:hAnsi="Times New Roman" w:cs="Times New Roman"/>
          <w:sz w:val="24"/>
          <w:szCs w:val="24"/>
        </w:rPr>
        <w:t>педагогическими работниками и обучающи</w:t>
      </w:r>
      <w:r>
        <w:rPr>
          <w:rFonts w:ascii="Times New Roman" w:hAnsi="Times New Roman" w:cs="Times New Roman"/>
          <w:sz w:val="24"/>
          <w:szCs w:val="24"/>
        </w:rPr>
        <w:t xml:space="preserve">мися. Это комплекс коллективных </w:t>
      </w:r>
      <w:r w:rsidRPr="00DE7826">
        <w:rPr>
          <w:rFonts w:ascii="Times New Roman" w:hAnsi="Times New Roman" w:cs="Times New Roman"/>
          <w:sz w:val="24"/>
          <w:szCs w:val="24"/>
        </w:rPr>
        <w:t>творческих дел, интересных и значимых д</w:t>
      </w:r>
      <w:r>
        <w:rPr>
          <w:rFonts w:ascii="Times New Roman" w:hAnsi="Times New Roman" w:cs="Times New Roman"/>
          <w:sz w:val="24"/>
          <w:szCs w:val="24"/>
        </w:rPr>
        <w:t xml:space="preserve">ля обучающихся, объединяющих их </w:t>
      </w:r>
      <w:r w:rsidRPr="00DE7826">
        <w:rPr>
          <w:rFonts w:ascii="Times New Roman" w:hAnsi="Times New Roman" w:cs="Times New Roman"/>
          <w:sz w:val="24"/>
          <w:szCs w:val="24"/>
        </w:rPr>
        <w:t xml:space="preserve">вместе с педагогическими работниками в </w:t>
      </w:r>
      <w:r>
        <w:rPr>
          <w:rFonts w:ascii="Times New Roman" w:hAnsi="Times New Roman" w:cs="Times New Roman"/>
          <w:sz w:val="24"/>
          <w:szCs w:val="24"/>
        </w:rPr>
        <w:t xml:space="preserve">единый коллектив. Ключевые дела </w:t>
      </w:r>
      <w:r w:rsidRPr="00DE7826">
        <w:rPr>
          <w:rFonts w:ascii="Times New Roman" w:hAnsi="Times New Roman" w:cs="Times New Roman"/>
          <w:sz w:val="24"/>
          <w:szCs w:val="24"/>
        </w:rPr>
        <w:t>обеспечивают включенность в них большог</w:t>
      </w:r>
      <w:r>
        <w:rPr>
          <w:rFonts w:ascii="Times New Roman" w:hAnsi="Times New Roman" w:cs="Times New Roman"/>
          <w:sz w:val="24"/>
          <w:szCs w:val="24"/>
        </w:rPr>
        <w:t xml:space="preserve">о числа обучающихся и взрослых, </w:t>
      </w:r>
      <w:r w:rsidRPr="00DE7826">
        <w:rPr>
          <w:rFonts w:ascii="Times New Roman" w:hAnsi="Times New Roman" w:cs="Times New Roman"/>
          <w:sz w:val="24"/>
          <w:szCs w:val="24"/>
        </w:rPr>
        <w:t>способствуют интенсификации их общения, ст</w:t>
      </w:r>
      <w:r>
        <w:rPr>
          <w:rFonts w:ascii="Times New Roman" w:hAnsi="Times New Roman" w:cs="Times New Roman"/>
          <w:sz w:val="24"/>
          <w:szCs w:val="24"/>
        </w:rPr>
        <w:t xml:space="preserve">авят их в ответственную позицию </w:t>
      </w:r>
      <w:r w:rsidRPr="00DE7826">
        <w:rPr>
          <w:rFonts w:ascii="Times New Roman" w:hAnsi="Times New Roman" w:cs="Times New Roman"/>
          <w:sz w:val="24"/>
          <w:szCs w:val="24"/>
        </w:rPr>
        <w:t>к происходящему в школе.</w:t>
      </w:r>
    </w:p>
    <w:p w:rsidR="00DE7826" w:rsidRPr="00DE7826" w:rsidRDefault="00DE7826" w:rsidP="00DE7826">
      <w:pPr>
        <w:rPr>
          <w:rFonts w:ascii="Times New Roman" w:hAnsi="Times New Roman" w:cs="Times New Roman"/>
          <w:b/>
          <w:sz w:val="24"/>
          <w:szCs w:val="24"/>
        </w:rPr>
      </w:pPr>
      <w:r w:rsidRPr="00DE7826">
        <w:rPr>
          <w:rFonts w:ascii="Times New Roman" w:hAnsi="Times New Roman" w:cs="Times New Roman"/>
          <w:b/>
          <w:sz w:val="24"/>
          <w:szCs w:val="24"/>
        </w:rPr>
        <w:t xml:space="preserve">К основным общешкольным </w:t>
      </w:r>
      <w:r>
        <w:rPr>
          <w:rFonts w:ascii="Times New Roman" w:hAnsi="Times New Roman" w:cs="Times New Roman"/>
          <w:b/>
          <w:sz w:val="24"/>
          <w:szCs w:val="24"/>
        </w:rPr>
        <w:t xml:space="preserve">ключевым делам в воспитательном </w:t>
      </w:r>
      <w:r w:rsidRPr="00DE7826">
        <w:rPr>
          <w:rFonts w:ascii="Times New Roman" w:hAnsi="Times New Roman" w:cs="Times New Roman"/>
          <w:b/>
          <w:sz w:val="24"/>
          <w:szCs w:val="24"/>
        </w:rPr>
        <w:t xml:space="preserve">пространстве </w:t>
      </w:r>
      <w:r>
        <w:rPr>
          <w:rFonts w:ascii="Times New Roman" w:hAnsi="Times New Roman" w:cs="Times New Roman"/>
          <w:b/>
          <w:sz w:val="24"/>
          <w:szCs w:val="24"/>
        </w:rPr>
        <w:t>МКОУ «Хуцеевская СОШ»</w:t>
      </w:r>
      <w:r w:rsidRPr="00DE7826">
        <w:rPr>
          <w:rFonts w:ascii="Times New Roman" w:hAnsi="Times New Roman" w:cs="Times New Roman"/>
          <w:b/>
          <w:sz w:val="24"/>
          <w:szCs w:val="24"/>
        </w:rPr>
        <w:t xml:space="preserve"> относятся:</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-Торжественные линейки (церемонии</w:t>
      </w:r>
      <w:r>
        <w:rPr>
          <w:rFonts w:ascii="Times New Roman" w:hAnsi="Times New Roman" w:cs="Times New Roman"/>
          <w:sz w:val="24"/>
          <w:szCs w:val="24"/>
        </w:rPr>
        <w:t xml:space="preserve"> награждения (по итогам учебных </w:t>
      </w:r>
      <w:r w:rsidRPr="00DE7826">
        <w:rPr>
          <w:rFonts w:ascii="Times New Roman" w:hAnsi="Times New Roman" w:cs="Times New Roman"/>
          <w:sz w:val="24"/>
          <w:szCs w:val="24"/>
        </w:rPr>
        <w:t>периодов) обучающихся и педагогических работни</w:t>
      </w:r>
      <w:r>
        <w:rPr>
          <w:rFonts w:ascii="Times New Roman" w:hAnsi="Times New Roman" w:cs="Times New Roman"/>
          <w:sz w:val="24"/>
          <w:szCs w:val="24"/>
        </w:rPr>
        <w:t xml:space="preserve">ков за активное участие в жизни </w:t>
      </w:r>
      <w:r w:rsidRPr="00DE7826">
        <w:rPr>
          <w:rFonts w:ascii="Times New Roman" w:hAnsi="Times New Roman" w:cs="Times New Roman"/>
          <w:sz w:val="24"/>
          <w:szCs w:val="24"/>
        </w:rPr>
        <w:t>школы, защиту чести школы в конкур</w:t>
      </w:r>
      <w:r>
        <w:rPr>
          <w:rFonts w:ascii="Times New Roman" w:hAnsi="Times New Roman" w:cs="Times New Roman"/>
          <w:sz w:val="24"/>
          <w:szCs w:val="24"/>
        </w:rPr>
        <w:t xml:space="preserve">сах, соревнованиях, олимпиадах, </w:t>
      </w:r>
      <w:r w:rsidRPr="00DE7826">
        <w:rPr>
          <w:rFonts w:ascii="Times New Roman" w:hAnsi="Times New Roman" w:cs="Times New Roman"/>
          <w:sz w:val="24"/>
          <w:szCs w:val="24"/>
        </w:rPr>
        <w:t>знач</w:t>
      </w:r>
      <w:r w:rsidR="007F1F94">
        <w:rPr>
          <w:rFonts w:ascii="Times New Roman" w:hAnsi="Times New Roman" w:cs="Times New Roman"/>
          <w:sz w:val="24"/>
          <w:szCs w:val="24"/>
        </w:rPr>
        <w:t>ительный вклад в развитие школы</w:t>
      </w:r>
      <w:r w:rsidRPr="00DE7826">
        <w:rPr>
          <w:rFonts w:ascii="Times New Roman" w:hAnsi="Times New Roman" w:cs="Times New Roman"/>
          <w:sz w:val="24"/>
          <w:szCs w:val="24"/>
        </w:rPr>
        <w:t>;</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 Дни здоровья (популяризация здорового</w:t>
      </w:r>
      <w:r>
        <w:rPr>
          <w:rFonts w:ascii="Times New Roman" w:hAnsi="Times New Roman" w:cs="Times New Roman"/>
          <w:sz w:val="24"/>
          <w:szCs w:val="24"/>
        </w:rPr>
        <w:t xml:space="preserve"> образа жизни через организацию </w:t>
      </w:r>
      <w:r w:rsidRPr="00DE7826">
        <w:rPr>
          <w:rFonts w:ascii="Times New Roman" w:hAnsi="Times New Roman" w:cs="Times New Roman"/>
          <w:sz w:val="24"/>
          <w:szCs w:val="24"/>
        </w:rPr>
        <w:t xml:space="preserve">различных соревнований, Первенств, турниров </w:t>
      </w:r>
      <w:r>
        <w:rPr>
          <w:rFonts w:ascii="Times New Roman" w:hAnsi="Times New Roman" w:cs="Times New Roman"/>
          <w:sz w:val="24"/>
          <w:szCs w:val="24"/>
        </w:rPr>
        <w:t>среди кшольников</w:t>
      </w:r>
      <w:r w:rsidRPr="00DE7826">
        <w:rPr>
          <w:rFonts w:ascii="Times New Roman" w:hAnsi="Times New Roman" w:cs="Times New Roman"/>
          <w:sz w:val="24"/>
          <w:szCs w:val="24"/>
        </w:rPr>
        <w:t>;</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 Туристические слеты (организация однодневных туров по спортивно</w:t>
      </w:r>
      <w:r>
        <w:rPr>
          <w:rFonts w:ascii="Times New Roman" w:hAnsi="Times New Roman" w:cs="Times New Roman"/>
          <w:sz w:val="24"/>
          <w:szCs w:val="24"/>
        </w:rPr>
        <w:t xml:space="preserve">-туристическому </w:t>
      </w:r>
      <w:r w:rsidRPr="00DE7826">
        <w:rPr>
          <w:rFonts w:ascii="Times New Roman" w:hAnsi="Times New Roman" w:cs="Times New Roman"/>
          <w:sz w:val="24"/>
          <w:szCs w:val="24"/>
        </w:rPr>
        <w:t>ориентированию, включающ</w:t>
      </w:r>
      <w:r>
        <w:rPr>
          <w:rFonts w:ascii="Times New Roman" w:hAnsi="Times New Roman" w:cs="Times New Roman"/>
          <w:sz w:val="24"/>
          <w:szCs w:val="24"/>
        </w:rPr>
        <w:t xml:space="preserve">ие элементы соревновательности, </w:t>
      </w:r>
      <w:r w:rsidRPr="00DE7826">
        <w:rPr>
          <w:rFonts w:ascii="Times New Roman" w:hAnsi="Times New Roman" w:cs="Times New Roman"/>
          <w:sz w:val="24"/>
          <w:szCs w:val="24"/>
        </w:rPr>
        <w:t>различных видов спорта, объединяющие</w:t>
      </w:r>
      <w:r>
        <w:rPr>
          <w:rFonts w:ascii="Times New Roman" w:hAnsi="Times New Roman" w:cs="Times New Roman"/>
          <w:sz w:val="24"/>
          <w:szCs w:val="24"/>
        </w:rPr>
        <w:t xml:space="preserve"> усилия педагогов, школьников и </w:t>
      </w:r>
      <w:r w:rsidRPr="00DE7826">
        <w:rPr>
          <w:rFonts w:ascii="Times New Roman" w:hAnsi="Times New Roman" w:cs="Times New Roman"/>
          <w:sz w:val="24"/>
          <w:szCs w:val="24"/>
        </w:rPr>
        <w:t>родителей);</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 Посвящения в старшеклассники, первок</w:t>
      </w:r>
      <w:r>
        <w:rPr>
          <w:rFonts w:ascii="Times New Roman" w:hAnsi="Times New Roman" w:cs="Times New Roman"/>
          <w:sz w:val="24"/>
          <w:szCs w:val="24"/>
        </w:rPr>
        <w:t xml:space="preserve">лассники (торжественные ритуалы </w:t>
      </w:r>
      <w:r w:rsidRPr="00DE7826">
        <w:rPr>
          <w:rFonts w:ascii="Times New Roman" w:hAnsi="Times New Roman" w:cs="Times New Roman"/>
          <w:sz w:val="24"/>
          <w:szCs w:val="24"/>
        </w:rPr>
        <w:t xml:space="preserve">посвящения, связанные с переходом обучающихся на следующую ступеньобразования, символизирующие приобретение </w:t>
      </w:r>
      <w:r>
        <w:rPr>
          <w:rFonts w:ascii="Times New Roman" w:hAnsi="Times New Roman" w:cs="Times New Roman"/>
          <w:sz w:val="24"/>
          <w:szCs w:val="24"/>
        </w:rPr>
        <w:t xml:space="preserve">ими новых социальных статусов в </w:t>
      </w:r>
      <w:r w:rsidRPr="00DE7826">
        <w:rPr>
          <w:rFonts w:ascii="Times New Roman" w:hAnsi="Times New Roman" w:cs="Times New Roman"/>
          <w:sz w:val="24"/>
          <w:szCs w:val="24"/>
        </w:rPr>
        <w:t>школе и развивающие школьную идентичность обучающихся);</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-Месячники военно-патриотического в</w:t>
      </w:r>
      <w:r>
        <w:rPr>
          <w:rFonts w:ascii="Times New Roman" w:hAnsi="Times New Roman" w:cs="Times New Roman"/>
          <w:sz w:val="24"/>
          <w:szCs w:val="24"/>
        </w:rPr>
        <w:t xml:space="preserve">оспитания (социальные проекты – </w:t>
      </w:r>
      <w:r w:rsidRPr="00DE7826">
        <w:rPr>
          <w:rFonts w:ascii="Times New Roman" w:hAnsi="Times New Roman" w:cs="Times New Roman"/>
          <w:sz w:val="24"/>
          <w:szCs w:val="24"/>
        </w:rPr>
        <w:t>ежегодные совместно разрабатываем</w:t>
      </w:r>
      <w:r>
        <w:rPr>
          <w:rFonts w:ascii="Times New Roman" w:hAnsi="Times New Roman" w:cs="Times New Roman"/>
          <w:sz w:val="24"/>
          <w:szCs w:val="24"/>
        </w:rPr>
        <w:t xml:space="preserve">ые и реализуемые обучающимися и </w:t>
      </w:r>
      <w:r w:rsidRPr="00DE7826">
        <w:rPr>
          <w:rFonts w:ascii="Times New Roman" w:hAnsi="Times New Roman" w:cs="Times New Roman"/>
          <w:sz w:val="24"/>
          <w:szCs w:val="24"/>
        </w:rPr>
        <w:t>педагогическими работниками комплексы дел военно-патриотическойнаправленности);</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-Дни безопасности (</w:t>
      </w:r>
      <w:r w:rsidR="007F1F94" w:rsidRPr="00DE7826">
        <w:rPr>
          <w:rFonts w:ascii="Times New Roman" w:hAnsi="Times New Roman" w:cs="Times New Roman"/>
          <w:sz w:val="24"/>
          <w:szCs w:val="24"/>
        </w:rPr>
        <w:t>коллективные тво</w:t>
      </w:r>
      <w:r w:rsidR="007F1F94">
        <w:rPr>
          <w:rFonts w:ascii="Times New Roman" w:hAnsi="Times New Roman" w:cs="Times New Roman"/>
          <w:sz w:val="24"/>
          <w:szCs w:val="24"/>
        </w:rPr>
        <w:t>рческие проекты,</w:t>
      </w:r>
      <w:r>
        <w:rPr>
          <w:rFonts w:ascii="Times New Roman" w:hAnsi="Times New Roman" w:cs="Times New Roman"/>
          <w:sz w:val="24"/>
          <w:szCs w:val="24"/>
        </w:rPr>
        <w:t xml:space="preserve"> направленные на </w:t>
      </w:r>
      <w:r w:rsidRPr="00DE7826">
        <w:rPr>
          <w:rFonts w:ascii="Times New Roman" w:hAnsi="Times New Roman" w:cs="Times New Roman"/>
          <w:sz w:val="24"/>
          <w:szCs w:val="24"/>
        </w:rPr>
        <w:t>формирование безопасных и комфор</w:t>
      </w:r>
      <w:r>
        <w:rPr>
          <w:rFonts w:ascii="Times New Roman" w:hAnsi="Times New Roman" w:cs="Times New Roman"/>
          <w:sz w:val="24"/>
          <w:szCs w:val="24"/>
        </w:rPr>
        <w:t xml:space="preserve">тных условий для саморазвития и </w:t>
      </w:r>
      <w:r w:rsidRPr="00DE7826">
        <w:rPr>
          <w:rFonts w:ascii="Times New Roman" w:hAnsi="Times New Roman" w:cs="Times New Roman"/>
          <w:sz w:val="24"/>
          <w:szCs w:val="24"/>
        </w:rPr>
        <w:t>самосовершенствования);</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-Единые Дни Профориентации (социаль</w:t>
      </w:r>
      <w:r>
        <w:rPr>
          <w:rFonts w:ascii="Times New Roman" w:hAnsi="Times New Roman" w:cs="Times New Roman"/>
          <w:sz w:val="24"/>
          <w:szCs w:val="24"/>
        </w:rPr>
        <w:t xml:space="preserve">ные проекты по профориентации в </w:t>
      </w:r>
      <w:r w:rsidRPr="00DE7826">
        <w:rPr>
          <w:rFonts w:ascii="Times New Roman" w:hAnsi="Times New Roman" w:cs="Times New Roman"/>
          <w:sz w:val="24"/>
          <w:szCs w:val="24"/>
        </w:rPr>
        <w:t xml:space="preserve">рамках сетевого взаимодействия с различными организациями </w:t>
      </w:r>
      <w:r>
        <w:rPr>
          <w:rFonts w:ascii="Times New Roman" w:hAnsi="Times New Roman" w:cs="Times New Roman"/>
          <w:sz w:val="24"/>
          <w:szCs w:val="24"/>
        </w:rPr>
        <w:t>Кизлярского района</w:t>
      </w:r>
      <w:r w:rsidRPr="00DE7826">
        <w:rPr>
          <w:rFonts w:ascii="Times New Roman" w:hAnsi="Times New Roman" w:cs="Times New Roman"/>
          <w:sz w:val="24"/>
          <w:szCs w:val="24"/>
        </w:rPr>
        <w:t>);</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-Трудовые десанты (социальные пр</w:t>
      </w:r>
      <w:r>
        <w:rPr>
          <w:rFonts w:ascii="Times New Roman" w:hAnsi="Times New Roman" w:cs="Times New Roman"/>
          <w:sz w:val="24"/>
          <w:szCs w:val="24"/>
        </w:rPr>
        <w:t xml:space="preserve">оекты по благоустройству школы, </w:t>
      </w:r>
      <w:r w:rsidRPr="00DE7826">
        <w:rPr>
          <w:rFonts w:ascii="Times New Roman" w:hAnsi="Times New Roman" w:cs="Times New Roman"/>
          <w:sz w:val="24"/>
          <w:szCs w:val="24"/>
        </w:rPr>
        <w:t>пришкольной территории, общественных зон поселения);</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 участие во Всероссийских акциях, посвя</w:t>
      </w:r>
      <w:r>
        <w:rPr>
          <w:rFonts w:ascii="Times New Roman" w:hAnsi="Times New Roman" w:cs="Times New Roman"/>
          <w:sz w:val="24"/>
          <w:szCs w:val="24"/>
        </w:rPr>
        <w:t xml:space="preserve">щенных значимым отечественным и </w:t>
      </w:r>
      <w:r w:rsidRPr="00DE7826">
        <w:rPr>
          <w:rFonts w:ascii="Times New Roman" w:hAnsi="Times New Roman" w:cs="Times New Roman"/>
          <w:sz w:val="24"/>
          <w:szCs w:val="24"/>
        </w:rPr>
        <w:t>международным событиями;</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-другие формы совместной деятельно</w:t>
      </w:r>
      <w:r>
        <w:rPr>
          <w:rFonts w:ascii="Times New Roman" w:hAnsi="Times New Roman" w:cs="Times New Roman"/>
          <w:sz w:val="24"/>
          <w:szCs w:val="24"/>
        </w:rPr>
        <w:t xml:space="preserve">сти педагогических работников и </w:t>
      </w:r>
      <w:r w:rsidRPr="00DE7826">
        <w:rPr>
          <w:rFonts w:ascii="Times New Roman" w:hAnsi="Times New Roman" w:cs="Times New Roman"/>
          <w:sz w:val="24"/>
          <w:szCs w:val="24"/>
        </w:rPr>
        <w:t>обучающихся школы.</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Основные делами на уровне класс</w:t>
      </w:r>
      <w:r>
        <w:rPr>
          <w:rFonts w:ascii="Times New Roman" w:hAnsi="Times New Roman" w:cs="Times New Roman"/>
          <w:sz w:val="24"/>
          <w:szCs w:val="24"/>
        </w:rPr>
        <w:t xml:space="preserve">ов МКОУ «Хуцеевская СОШ» </w:t>
      </w:r>
      <w:r w:rsidRPr="00DE7826">
        <w:rPr>
          <w:rFonts w:ascii="Times New Roman" w:hAnsi="Times New Roman" w:cs="Times New Roman"/>
          <w:sz w:val="24"/>
          <w:szCs w:val="24"/>
        </w:rPr>
        <w:t>являются:</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 участие в еженедельных классных занятиях «Разговоры о важном»;</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 xml:space="preserve">-выбор и делегирование представителей классов в «Совет школьников» </w:t>
      </w:r>
      <w:r w:rsidR="009D1215">
        <w:rPr>
          <w:rFonts w:ascii="Times New Roman" w:hAnsi="Times New Roman" w:cs="Times New Roman"/>
          <w:sz w:val="24"/>
          <w:szCs w:val="24"/>
        </w:rPr>
        <w:t>МКОУ «Хуцеевская СОШ»</w:t>
      </w:r>
      <w:r w:rsidRPr="00DE7826">
        <w:rPr>
          <w:rFonts w:ascii="Times New Roman" w:hAnsi="Times New Roman" w:cs="Times New Roman"/>
          <w:sz w:val="24"/>
          <w:szCs w:val="24"/>
        </w:rPr>
        <w:t>, ответственных за подготовку общешкольныхключевых дел;</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-участие школьных классов в реализации основных общешкольных дел;</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-реализация модулей программ развити</w:t>
      </w:r>
      <w:r w:rsidR="009D1215">
        <w:rPr>
          <w:rFonts w:ascii="Times New Roman" w:hAnsi="Times New Roman" w:cs="Times New Roman"/>
          <w:sz w:val="24"/>
          <w:szCs w:val="24"/>
        </w:rPr>
        <w:t xml:space="preserve">я социальной активности «Орлята </w:t>
      </w:r>
      <w:r w:rsidRPr="00DE7826">
        <w:rPr>
          <w:rFonts w:ascii="Times New Roman" w:hAnsi="Times New Roman" w:cs="Times New Roman"/>
          <w:sz w:val="24"/>
          <w:szCs w:val="24"/>
        </w:rPr>
        <w:t>России»</w:t>
      </w:r>
    </w:p>
    <w:p w:rsidR="00DE7826" w:rsidRPr="00DE7826" w:rsidRDefault="00DE7826" w:rsidP="00C11DD5">
      <w:pPr>
        <w:jc w:val="both"/>
        <w:rPr>
          <w:rFonts w:ascii="Times New Roman" w:hAnsi="Times New Roman" w:cs="Times New Roman"/>
          <w:sz w:val="24"/>
          <w:szCs w:val="24"/>
        </w:rPr>
      </w:pPr>
      <w:r w:rsidRPr="00DE7826">
        <w:rPr>
          <w:rFonts w:ascii="Times New Roman" w:hAnsi="Times New Roman" w:cs="Times New Roman"/>
          <w:sz w:val="24"/>
          <w:szCs w:val="24"/>
        </w:rPr>
        <w:t>-проведение в рамках класса</w:t>
      </w:r>
      <w:r w:rsidR="009D1215">
        <w:rPr>
          <w:rFonts w:ascii="Times New Roman" w:hAnsi="Times New Roman" w:cs="Times New Roman"/>
          <w:sz w:val="24"/>
          <w:szCs w:val="24"/>
        </w:rPr>
        <w:t xml:space="preserve"> итогового анализа обучающимися </w:t>
      </w:r>
      <w:r w:rsidRPr="00DE7826">
        <w:rPr>
          <w:rFonts w:ascii="Times New Roman" w:hAnsi="Times New Roman" w:cs="Times New Roman"/>
          <w:sz w:val="24"/>
          <w:szCs w:val="24"/>
        </w:rPr>
        <w:t>общешкольных ключевых дел, участие представит</w:t>
      </w:r>
      <w:r w:rsidR="009D1215">
        <w:rPr>
          <w:rFonts w:ascii="Times New Roman" w:hAnsi="Times New Roman" w:cs="Times New Roman"/>
          <w:sz w:val="24"/>
          <w:szCs w:val="24"/>
        </w:rPr>
        <w:t xml:space="preserve">елей классов в итоговом анализе </w:t>
      </w:r>
      <w:r w:rsidRPr="00DE7826">
        <w:rPr>
          <w:rFonts w:ascii="Times New Roman" w:hAnsi="Times New Roman" w:cs="Times New Roman"/>
          <w:sz w:val="24"/>
          <w:szCs w:val="24"/>
        </w:rPr>
        <w:t>проведенных дел на уровне «Совета школьников».</w:t>
      </w:r>
    </w:p>
    <w:p w:rsidR="00DE7826" w:rsidRDefault="009D1215" w:rsidP="00C11DD5">
      <w:pPr>
        <w:jc w:val="both"/>
        <w:rPr>
          <w:rFonts w:ascii="Times New Roman" w:hAnsi="Times New Roman" w:cs="Times New Roman"/>
          <w:sz w:val="24"/>
          <w:szCs w:val="24"/>
        </w:rPr>
      </w:pPr>
      <w:r>
        <w:rPr>
          <w:rFonts w:ascii="Times New Roman" w:hAnsi="Times New Roman" w:cs="Times New Roman"/>
          <w:sz w:val="24"/>
          <w:szCs w:val="24"/>
        </w:rPr>
        <w:t>О</w:t>
      </w:r>
      <w:r w:rsidR="00DE7826" w:rsidRPr="00DE7826">
        <w:rPr>
          <w:rFonts w:ascii="Times New Roman" w:hAnsi="Times New Roman" w:cs="Times New Roman"/>
          <w:sz w:val="24"/>
          <w:szCs w:val="24"/>
        </w:rPr>
        <w:t>сновные школьные дела сп</w:t>
      </w:r>
      <w:r>
        <w:rPr>
          <w:rFonts w:ascii="Times New Roman" w:hAnsi="Times New Roman" w:cs="Times New Roman"/>
          <w:sz w:val="24"/>
          <w:szCs w:val="24"/>
        </w:rPr>
        <w:t xml:space="preserve">особствует поощрению социальной </w:t>
      </w:r>
      <w:r w:rsidR="00DE7826" w:rsidRPr="00DE7826">
        <w:rPr>
          <w:rFonts w:ascii="Times New Roman" w:hAnsi="Times New Roman" w:cs="Times New Roman"/>
          <w:sz w:val="24"/>
          <w:szCs w:val="24"/>
        </w:rPr>
        <w:t>активности обучающихся, развитию позитивных м</w:t>
      </w:r>
      <w:r>
        <w:rPr>
          <w:rFonts w:ascii="Times New Roman" w:hAnsi="Times New Roman" w:cs="Times New Roman"/>
          <w:sz w:val="24"/>
          <w:szCs w:val="24"/>
        </w:rPr>
        <w:t xml:space="preserve">ежличностных отношений между </w:t>
      </w:r>
      <w:r w:rsidR="00DE7826" w:rsidRPr="00DE7826">
        <w:rPr>
          <w:rFonts w:ascii="Times New Roman" w:hAnsi="Times New Roman" w:cs="Times New Roman"/>
          <w:sz w:val="24"/>
          <w:szCs w:val="24"/>
        </w:rPr>
        <w:t>всеми участниками образовательных отношений,</w:t>
      </w:r>
      <w:r>
        <w:rPr>
          <w:rFonts w:ascii="Times New Roman" w:hAnsi="Times New Roman" w:cs="Times New Roman"/>
          <w:sz w:val="24"/>
          <w:szCs w:val="24"/>
        </w:rPr>
        <w:t xml:space="preserve"> формированию чувства доверия и </w:t>
      </w:r>
      <w:r w:rsidR="00DE7826" w:rsidRPr="00DE7826">
        <w:rPr>
          <w:rFonts w:ascii="Times New Roman" w:hAnsi="Times New Roman" w:cs="Times New Roman"/>
          <w:sz w:val="24"/>
          <w:szCs w:val="24"/>
        </w:rPr>
        <w:t>уважения друг к другу.</w:t>
      </w:r>
    </w:p>
    <w:p w:rsidR="009D1215" w:rsidRPr="009D1215" w:rsidRDefault="009D1215" w:rsidP="009D1215">
      <w:pPr>
        <w:jc w:val="center"/>
        <w:rPr>
          <w:rFonts w:ascii="Times New Roman" w:hAnsi="Times New Roman" w:cs="Times New Roman"/>
          <w:b/>
          <w:sz w:val="24"/>
          <w:szCs w:val="24"/>
        </w:rPr>
      </w:pPr>
      <w:r>
        <w:rPr>
          <w:rFonts w:ascii="Times New Roman" w:hAnsi="Times New Roman" w:cs="Times New Roman"/>
          <w:b/>
          <w:sz w:val="24"/>
          <w:szCs w:val="24"/>
        </w:rPr>
        <w:t>3</w:t>
      </w:r>
      <w:r w:rsidRPr="009D1215">
        <w:rPr>
          <w:rFonts w:ascii="Times New Roman" w:hAnsi="Times New Roman" w:cs="Times New Roman"/>
          <w:b/>
          <w:sz w:val="24"/>
          <w:szCs w:val="24"/>
        </w:rPr>
        <w:t>.2.5. Модуль «Внешкольные мероприятия»</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Реализация воспитательного потенциала вне</w:t>
      </w:r>
      <w:r>
        <w:rPr>
          <w:rFonts w:ascii="Times New Roman" w:hAnsi="Times New Roman" w:cs="Times New Roman"/>
          <w:sz w:val="24"/>
          <w:szCs w:val="24"/>
        </w:rPr>
        <w:t xml:space="preserve">школьных мероприятий неразрывно </w:t>
      </w:r>
      <w:r w:rsidRPr="009D1215">
        <w:rPr>
          <w:rFonts w:ascii="Times New Roman" w:hAnsi="Times New Roman" w:cs="Times New Roman"/>
          <w:sz w:val="24"/>
          <w:szCs w:val="24"/>
        </w:rPr>
        <w:t>связана с системой партнерского взаимодействия с учреждениями культуры,</w:t>
      </w:r>
      <w:r>
        <w:rPr>
          <w:rFonts w:ascii="Times New Roman" w:hAnsi="Times New Roman" w:cs="Times New Roman"/>
          <w:sz w:val="24"/>
          <w:szCs w:val="24"/>
        </w:rPr>
        <w:t xml:space="preserve"> спорта, </w:t>
      </w:r>
      <w:r w:rsidRPr="009D1215">
        <w:rPr>
          <w:rFonts w:ascii="Times New Roman" w:hAnsi="Times New Roman" w:cs="Times New Roman"/>
          <w:sz w:val="24"/>
          <w:szCs w:val="24"/>
        </w:rPr>
        <w:t xml:space="preserve">искусства </w:t>
      </w:r>
      <w:r>
        <w:rPr>
          <w:rFonts w:ascii="Times New Roman" w:hAnsi="Times New Roman" w:cs="Times New Roman"/>
          <w:sz w:val="24"/>
          <w:szCs w:val="24"/>
        </w:rPr>
        <w:t xml:space="preserve">Кизлярского района. Внешкольные мероприятия имеют большое </w:t>
      </w:r>
      <w:r w:rsidRPr="009D1215">
        <w:rPr>
          <w:rFonts w:ascii="Times New Roman" w:hAnsi="Times New Roman" w:cs="Times New Roman"/>
          <w:sz w:val="24"/>
          <w:szCs w:val="24"/>
        </w:rPr>
        <w:t>социальное значение и проходят в формат</w:t>
      </w:r>
      <w:r>
        <w:rPr>
          <w:rFonts w:ascii="Times New Roman" w:hAnsi="Times New Roman" w:cs="Times New Roman"/>
          <w:sz w:val="24"/>
          <w:szCs w:val="24"/>
        </w:rPr>
        <w:t xml:space="preserve">е взаимодействия при подготовке </w:t>
      </w:r>
      <w:r w:rsidRPr="009D1215">
        <w:rPr>
          <w:rFonts w:ascii="Times New Roman" w:hAnsi="Times New Roman" w:cs="Times New Roman"/>
          <w:sz w:val="24"/>
          <w:szCs w:val="24"/>
        </w:rPr>
        <w:t>значимых событий на территории поселени</w:t>
      </w:r>
      <w:r>
        <w:rPr>
          <w:rFonts w:ascii="Times New Roman" w:hAnsi="Times New Roman" w:cs="Times New Roman"/>
          <w:sz w:val="24"/>
          <w:szCs w:val="24"/>
        </w:rPr>
        <w:t xml:space="preserve">я: Концертные программы в честь </w:t>
      </w:r>
      <w:r w:rsidRPr="009D1215">
        <w:rPr>
          <w:rFonts w:ascii="Times New Roman" w:hAnsi="Times New Roman" w:cs="Times New Roman"/>
          <w:sz w:val="24"/>
          <w:szCs w:val="24"/>
        </w:rPr>
        <w:t xml:space="preserve">государственных праздников совместно, библиотекой </w:t>
      </w:r>
      <w:r>
        <w:rPr>
          <w:rFonts w:ascii="Times New Roman" w:hAnsi="Times New Roman" w:cs="Times New Roman"/>
          <w:sz w:val="24"/>
          <w:szCs w:val="24"/>
        </w:rPr>
        <w:t>Кизлярского района</w:t>
      </w:r>
      <w:r w:rsidRPr="009D1215">
        <w:rPr>
          <w:rFonts w:ascii="Times New Roman" w:hAnsi="Times New Roman" w:cs="Times New Roman"/>
          <w:sz w:val="24"/>
          <w:szCs w:val="24"/>
        </w:rPr>
        <w:t>, совместные социал</w:t>
      </w:r>
      <w:r>
        <w:rPr>
          <w:rFonts w:ascii="Times New Roman" w:hAnsi="Times New Roman" w:cs="Times New Roman"/>
          <w:sz w:val="24"/>
          <w:szCs w:val="24"/>
        </w:rPr>
        <w:t xml:space="preserve">ьные проекты с организованные с </w:t>
      </w:r>
      <w:r w:rsidRPr="009D1215">
        <w:rPr>
          <w:rFonts w:ascii="Times New Roman" w:hAnsi="Times New Roman" w:cs="Times New Roman"/>
          <w:sz w:val="24"/>
          <w:szCs w:val="24"/>
        </w:rPr>
        <w:t xml:space="preserve">Библиотекой, спортивные праздники, Первенства, </w:t>
      </w:r>
      <w:r>
        <w:rPr>
          <w:rFonts w:ascii="Times New Roman" w:hAnsi="Times New Roman" w:cs="Times New Roman"/>
          <w:sz w:val="24"/>
          <w:szCs w:val="24"/>
        </w:rPr>
        <w:t xml:space="preserve">районные этапы Спартакиады </w:t>
      </w:r>
      <w:r w:rsidRPr="009D1215">
        <w:rPr>
          <w:rFonts w:ascii="Times New Roman" w:hAnsi="Times New Roman" w:cs="Times New Roman"/>
          <w:sz w:val="24"/>
          <w:szCs w:val="24"/>
        </w:rPr>
        <w:t>трудящихся, тематические беседы, литературные постановки и пр.</w:t>
      </w:r>
    </w:p>
    <w:p w:rsidR="009D1215" w:rsidRPr="009D1215" w:rsidRDefault="009D1215" w:rsidP="009D1215">
      <w:pPr>
        <w:jc w:val="center"/>
        <w:rPr>
          <w:rFonts w:ascii="Times New Roman" w:hAnsi="Times New Roman" w:cs="Times New Roman"/>
          <w:b/>
          <w:sz w:val="24"/>
          <w:szCs w:val="24"/>
        </w:rPr>
      </w:pPr>
      <w:r w:rsidRPr="009D1215">
        <w:rPr>
          <w:rFonts w:ascii="Times New Roman" w:hAnsi="Times New Roman" w:cs="Times New Roman"/>
          <w:b/>
          <w:sz w:val="24"/>
          <w:szCs w:val="24"/>
        </w:rPr>
        <w:t>3.2.6. Модуль «Самоуправление»</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 xml:space="preserve">Действующее на базе </w:t>
      </w:r>
      <w:r>
        <w:rPr>
          <w:rFonts w:ascii="Times New Roman" w:hAnsi="Times New Roman" w:cs="Times New Roman"/>
          <w:sz w:val="24"/>
          <w:szCs w:val="24"/>
        </w:rPr>
        <w:t xml:space="preserve">МКОУ «Хуцеевская СОШ» детское общественное </w:t>
      </w:r>
      <w:r w:rsidR="007F1F94">
        <w:rPr>
          <w:rFonts w:ascii="Times New Roman" w:hAnsi="Times New Roman" w:cs="Times New Roman"/>
          <w:sz w:val="24"/>
          <w:szCs w:val="24"/>
        </w:rPr>
        <w:t>объединение «Совет школьников</w:t>
      </w:r>
      <w:r w:rsidRPr="009D1215">
        <w:rPr>
          <w:rFonts w:ascii="Times New Roman" w:hAnsi="Times New Roman" w:cs="Times New Roman"/>
          <w:sz w:val="24"/>
          <w:szCs w:val="24"/>
        </w:rPr>
        <w:t>:Школьны</w:t>
      </w:r>
      <w:r>
        <w:rPr>
          <w:rFonts w:ascii="Times New Roman" w:hAnsi="Times New Roman" w:cs="Times New Roman"/>
          <w:sz w:val="24"/>
          <w:szCs w:val="24"/>
        </w:rPr>
        <w:t xml:space="preserve">й парламент»– это добровольное, </w:t>
      </w:r>
      <w:r w:rsidRPr="009D1215">
        <w:rPr>
          <w:rFonts w:ascii="Times New Roman" w:hAnsi="Times New Roman" w:cs="Times New Roman"/>
          <w:sz w:val="24"/>
          <w:szCs w:val="24"/>
        </w:rPr>
        <w:t>самоуправляемое, некоммерческ</w:t>
      </w:r>
      <w:r>
        <w:rPr>
          <w:rFonts w:ascii="Times New Roman" w:hAnsi="Times New Roman" w:cs="Times New Roman"/>
          <w:sz w:val="24"/>
          <w:szCs w:val="24"/>
        </w:rPr>
        <w:t xml:space="preserve">ое формирование, созданное </w:t>
      </w:r>
      <w:r w:rsidRPr="009D1215">
        <w:rPr>
          <w:rFonts w:ascii="Times New Roman" w:hAnsi="Times New Roman" w:cs="Times New Roman"/>
          <w:sz w:val="24"/>
          <w:szCs w:val="24"/>
        </w:rPr>
        <w:t>по инициативе обучающихся и взрослых, об</w:t>
      </w:r>
      <w:r>
        <w:rPr>
          <w:rFonts w:ascii="Times New Roman" w:hAnsi="Times New Roman" w:cs="Times New Roman"/>
          <w:sz w:val="24"/>
          <w:szCs w:val="24"/>
        </w:rPr>
        <w:t xml:space="preserve">ъединившихся на основе общности </w:t>
      </w:r>
      <w:r w:rsidRPr="009D1215">
        <w:rPr>
          <w:rFonts w:ascii="Times New Roman" w:hAnsi="Times New Roman" w:cs="Times New Roman"/>
          <w:sz w:val="24"/>
          <w:szCs w:val="24"/>
        </w:rPr>
        <w:t>интересов для реализации общих целей, у</w:t>
      </w:r>
      <w:r>
        <w:rPr>
          <w:rFonts w:ascii="Times New Roman" w:hAnsi="Times New Roman" w:cs="Times New Roman"/>
          <w:sz w:val="24"/>
          <w:szCs w:val="24"/>
        </w:rPr>
        <w:t xml:space="preserve">казанных в уставе общественного </w:t>
      </w:r>
      <w:r w:rsidRPr="009D1215">
        <w:rPr>
          <w:rFonts w:ascii="Times New Roman" w:hAnsi="Times New Roman" w:cs="Times New Roman"/>
          <w:sz w:val="24"/>
          <w:szCs w:val="24"/>
        </w:rPr>
        <w:t>объединения.</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Основными видами деятельности являются:</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 организация и деятельность непосредс</w:t>
      </w:r>
      <w:r>
        <w:rPr>
          <w:rFonts w:ascii="Times New Roman" w:hAnsi="Times New Roman" w:cs="Times New Roman"/>
          <w:sz w:val="24"/>
          <w:szCs w:val="24"/>
        </w:rPr>
        <w:t xml:space="preserve">твенного детского общественного </w:t>
      </w:r>
      <w:r w:rsidRPr="009D1215">
        <w:rPr>
          <w:rFonts w:ascii="Times New Roman" w:hAnsi="Times New Roman" w:cs="Times New Roman"/>
          <w:sz w:val="24"/>
          <w:szCs w:val="24"/>
        </w:rPr>
        <w:t>объединения;</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 представление органами ученического самоупр</w:t>
      </w:r>
      <w:r>
        <w:rPr>
          <w:rFonts w:ascii="Times New Roman" w:hAnsi="Times New Roman" w:cs="Times New Roman"/>
          <w:sz w:val="24"/>
          <w:szCs w:val="24"/>
        </w:rPr>
        <w:t xml:space="preserve">авления интересов обучающихся в </w:t>
      </w:r>
      <w:r w:rsidRPr="009D1215">
        <w:rPr>
          <w:rFonts w:ascii="Times New Roman" w:hAnsi="Times New Roman" w:cs="Times New Roman"/>
          <w:sz w:val="24"/>
          <w:szCs w:val="24"/>
        </w:rPr>
        <w:t>процессе управления школой, как образовательной организацией(представительство в Управляющем Совете, Совете Профилактики», СоветеМедиации школы и пр.);</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 защита органами ученического самоуправления законных интересов, обучающихся;</w:t>
      </w:r>
    </w:p>
    <w:p w:rsid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-участие представителей «Совета школьни</w:t>
      </w:r>
      <w:r>
        <w:rPr>
          <w:rFonts w:ascii="Times New Roman" w:hAnsi="Times New Roman" w:cs="Times New Roman"/>
          <w:sz w:val="24"/>
          <w:szCs w:val="24"/>
        </w:rPr>
        <w:t xml:space="preserve">ков» в разработке, обсуждении и </w:t>
      </w:r>
      <w:r w:rsidRPr="009D1215">
        <w:rPr>
          <w:rFonts w:ascii="Times New Roman" w:hAnsi="Times New Roman" w:cs="Times New Roman"/>
          <w:sz w:val="24"/>
          <w:szCs w:val="24"/>
        </w:rPr>
        <w:t>реализации рабочей программы воспитания, календар</w:t>
      </w:r>
      <w:r>
        <w:rPr>
          <w:rFonts w:ascii="Times New Roman" w:hAnsi="Times New Roman" w:cs="Times New Roman"/>
          <w:sz w:val="24"/>
          <w:szCs w:val="24"/>
        </w:rPr>
        <w:t xml:space="preserve">но-тематического плана </w:t>
      </w:r>
      <w:r w:rsidRPr="009D1215">
        <w:rPr>
          <w:rFonts w:ascii="Times New Roman" w:hAnsi="Times New Roman" w:cs="Times New Roman"/>
          <w:sz w:val="24"/>
          <w:szCs w:val="24"/>
        </w:rPr>
        <w:t>воспитательной работы, волонтерских пра</w:t>
      </w:r>
      <w:r>
        <w:rPr>
          <w:rFonts w:ascii="Times New Roman" w:hAnsi="Times New Roman" w:cs="Times New Roman"/>
          <w:sz w:val="24"/>
          <w:szCs w:val="24"/>
        </w:rPr>
        <w:t xml:space="preserve">ктик, инициировании организации </w:t>
      </w:r>
      <w:r w:rsidRPr="009D1215">
        <w:rPr>
          <w:rFonts w:ascii="Times New Roman" w:hAnsi="Times New Roman" w:cs="Times New Roman"/>
          <w:sz w:val="24"/>
          <w:szCs w:val="24"/>
        </w:rPr>
        <w:t>социально –значимых событий воспитательной н</w:t>
      </w:r>
      <w:r>
        <w:rPr>
          <w:rFonts w:ascii="Times New Roman" w:hAnsi="Times New Roman" w:cs="Times New Roman"/>
          <w:sz w:val="24"/>
          <w:szCs w:val="24"/>
        </w:rPr>
        <w:t xml:space="preserve">аправленности и др., а также </w:t>
      </w:r>
      <w:r w:rsidRPr="009D1215">
        <w:rPr>
          <w:rFonts w:ascii="Times New Roman" w:hAnsi="Times New Roman" w:cs="Times New Roman"/>
          <w:sz w:val="24"/>
          <w:szCs w:val="24"/>
        </w:rPr>
        <w:t>участие в анализ результативности воспитательной деятельности</w:t>
      </w:r>
      <w:r>
        <w:rPr>
          <w:rFonts w:ascii="Times New Roman" w:hAnsi="Times New Roman" w:cs="Times New Roman"/>
          <w:sz w:val="24"/>
          <w:szCs w:val="24"/>
        </w:rPr>
        <w:t>.</w:t>
      </w:r>
    </w:p>
    <w:p w:rsidR="009D1215" w:rsidRPr="00F336F1" w:rsidRDefault="009D1215" w:rsidP="00F336F1">
      <w:pPr>
        <w:jc w:val="center"/>
        <w:rPr>
          <w:rFonts w:ascii="Times New Roman" w:hAnsi="Times New Roman" w:cs="Times New Roman"/>
          <w:b/>
          <w:sz w:val="24"/>
          <w:szCs w:val="24"/>
        </w:rPr>
      </w:pPr>
      <w:r w:rsidRPr="00F336F1">
        <w:rPr>
          <w:rFonts w:ascii="Times New Roman" w:hAnsi="Times New Roman" w:cs="Times New Roman"/>
          <w:b/>
          <w:sz w:val="24"/>
          <w:szCs w:val="24"/>
        </w:rPr>
        <w:t>Вариативные модули</w:t>
      </w:r>
    </w:p>
    <w:p w:rsidR="009D1215" w:rsidRPr="00F336F1" w:rsidRDefault="00F336F1" w:rsidP="00F336F1">
      <w:pPr>
        <w:jc w:val="center"/>
        <w:rPr>
          <w:rFonts w:ascii="Times New Roman" w:hAnsi="Times New Roman" w:cs="Times New Roman"/>
          <w:b/>
          <w:sz w:val="24"/>
          <w:szCs w:val="24"/>
        </w:rPr>
      </w:pPr>
      <w:r>
        <w:rPr>
          <w:rFonts w:ascii="Times New Roman" w:hAnsi="Times New Roman" w:cs="Times New Roman"/>
          <w:b/>
          <w:sz w:val="24"/>
          <w:szCs w:val="24"/>
        </w:rPr>
        <w:t>3</w:t>
      </w:r>
      <w:r w:rsidR="009D1215" w:rsidRPr="00F336F1">
        <w:rPr>
          <w:rFonts w:ascii="Times New Roman" w:hAnsi="Times New Roman" w:cs="Times New Roman"/>
          <w:b/>
          <w:sz w:val="24"/>
          <w:szCs w:val="24"/>
        </w:rPr>
        <w:t>.2.7. Модуль «Детские общественные объединения»</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Действующее на базе школы детское</w:t>
      </w:r>
      <w:r w:rsidR="00F336F1">
        <w:rPr>
          <w:rFonts w:ascii="Times New Roman" w:hAnsi="Times New Roman" w:cs="Times New Roman"/>
          <w:sz w:val="24"/>
          <w:szCs w:val="24"/>
        </w:rPr>
        <w:t xml:space="preserve"> общественное объединение – это </w:t>
      </w:r>
      <w:r w:rsidRPr="009D1215">
        <w:rPr>
          <w:rFonts w:ascii="Times New Roman" w:hAnsi="Times New Roman" w:cs="Times New Roman"/>
          <w:sz w:val="24"/>
          <w:szCs w:val="24"/>
        </w:rPr>
        <w:t>добровольное, самоуправляемое, некомме</w:t>
      </w:r>
      <w:r w:rsidR="00F336F1">
        <w:rPr>
          <w:rFonts w:ascii="Times New Roman" w:hAnsi="Times New Roman" w:cs="Times New Roman"/>
          <w:sz w:val="24"/>
          <w:szCs w:val="24"/>
        </w:rPr>
        <w:t xml:space="preserve">рческое формирование, созданное </w:t>
      </w:r>
      <w:r w:rsidRPr="009D1215">
        <w:rPr>
          <w:rFonts w:ascii="Times New Roman" w:hAnsi="Times New Roman" w:cs="Times New Roman"/>
          <w:sz w:val="24"/>
          <w:szCs w:val="24"/>
        </w:rPr>
        <w:t>по инициативе обучающихся и взрослых, объединившихся на основе общно</w:t>
      </w:r>
      <w:r w:rsidR="00F336F1">
        <w:rPr>
          <w:rFonts w:ascii="Times New Roman" w:hAnsi="Times New Roman" w:cs="Times New Roman"/>
          <w:sz w:val="24"/>
          <w:szCs w:val="24"/>
        </w:rPr>
        <w:t xml:space="preserve">сти </w:t>
      </w:r>
      <w:r w:rsidRPr="009D1215">
        <w:rPr>
          <w:rFonts w:ascii="Times New Roman" w:hAnsi="Times New Roman" w:cs="Times New Roman"/>
          <w:sz w:val="24"/>
          <w:szCs w:val="24"/>
        </w:rPr>
        <w:t>интересов для реализации общих целей, у</w:t>
      </w:r>
      <w:r w:rsidR="00F336F1">
        <w:rPr>
          <w:rFonts w:ascii="Times New Roman" w:hAnsi="Times New Roman" w:cs="Times New Roman"/>
          <w:sz w:val="24"/>
          <w:szCs w:val="24"/>
        </w:rPr>
        <w:t xml:space="preserve">казанных в уставе общественного </w:t>
      </w:r>
      <w:r w:rsidRPr="009D1215">
        <w:rPr>
          <w:rFonts w:ascii="Times New Roman" w:hAnsi="Times New Roman" w:cs="Times New Roman"/>
          <w:sz w:val="24"/>
          <w:szCs w:val="24"/>
        </w:rPr>
        <w:t>объединения. Его правовой основой является Феде</w:t>
      </w:r>
      <w:r w:rsidR="00F336F1">
        <w:rPr>
          <w:rFonts w:ascii="Times New Roman" w:hAnsi="Times New Roman" w:cs="Times New Roman"/>
          <w:sz w:val="24"/>
          <w:szCs w:val="24"/>
        </w:rPr>
        <w:t xml:space="preserve">ральный закон от 19 мая 1995 г. </w:t>
      </w:r>
      <w:r w:rsidRPr="009D1215">
        <w:rPr>
          <w:rFonts w:ascii="Times New Roman" w:hAnsi="Times New Roman" w:cs="Times New Roman"/>
          <w:sz w:val="24"/>
          <w:szCs w:val="24"/>
        </w:rPr>
        <w:t>№ 82-ФЗ «Об общественных объединениях</w:t>
      </w:r>
      <w:r w:rsidR="00F336F1">
        <w:rPr>
          <w:rFonts w:ascii="Times New Roman" w:hAnsi="Times New Roman" w:cs="Times New Roman"/>
          <w:sz w:val="24"/>
          <w:szCs w:val="24"/>
        </w:rPr>
        <w:t xml:space="preserve">» (ст. 5). Воспитание в детском </w:t>
      </w:r>
      <w:r w:rsidRPr="009D1215">
        <w:rPr>
          <w:rFonts w:ascii="Times New Roman" w:hAnsi="Times New Roman" w:cs="Times New Roman"/>
          <w:sz w:val="24"/>
          <w:szCs w:val="24"/>
        </w:rPr>
        <w:t>общественном объединении осуществляется через:</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-утверждение и последовательную ре</w:t>
      </w:r>
      <w:r w:rsidR="00F336F1">
        <w:rPr>
          <w:rFonts w:ascii="Times New Roman" w:hAnsi="Times New Roman" w:cs="Times New Roman"/>
          <w:sz w:val="24"/>
          <w:szCs w:val="24"/>
        </w:rPr>
        <w:t xml:space="preserve">ализацию в детском общественном объединении </w:t>
      </w:r>
      <w:r w:rsidRPr="009D1215">
        <w:rPr>
          <w:rFonts w:ascii="Times New Roman" w:hAnsi="Times New Roman" w:cs="Times New Roman"/>
          <w:sz w:val="24"/>
          <w:szCs w:val="24"/>
        </w:rPr>
        <w:t>демократических проце</w:t>
      </w:r>
      <w:r w:rsidR="00F336F1">
        <w:rPr>
          <w:rFonts w:ascii="Times New Roman" w:hAnsi="Times New Roman" w:cs="Times New Roman"/>
          <w:sz w:val="24"/>
          <w:szCs w:val="24"/>
        </w:rPr>
        <w:t xml:space="preserve">дур (выборы руководящих органов </w:t>
      </w:r>
      <w:r w:rsidRPr="009D1215">
        <w:rPr>
          <w:rFonts w:ascii="Times New Roman" w:hAnsi="Times New Roman" w:cs="Times New Roman"/>
          <w:sz w:val="24"/>
          <w:szCs w:val="24"/>
        </w:rPr>
        <w:t>объединения, подотчетность выборных органов общему сбору объединения;</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 xml:space="preserve">ротация состава выборных органов и т.п.), </w:t>
      </w:r>
      <w:r w:rsidR="00F336F1">
        <w:rPr>
          <w:rFonts w:ascii="Times New Roman" w:hAnsi="Times New Roman" w:cs="Times New Roman"/>
          <w:sz w:val="24"/>
          <w:szCs w:val="24"/>
        </w:rPr>
        <w:t xml:space="preserve">дающих обучающемуся возможность </w:t>
      </w:r>
      <w:r w:rsidRPr="009D1215">
        <w:rPr>
          <w:rFonts w:ascii="Times New Roman" w:hAnsi="Times New Roman" w:cs="Times New Roman"/>
          <w:sz w:val="24"/>
          <w:szCs w:val="24"/>
        </w:rPr>
        <w:t>получить социально значимый опыт гражданского поведения;</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-организацию общественно полезных дел,</w:t>
      </w:r>
      <w:r w:rsidR="00F336F1">
        <w:rPr>
          <w:rFonts w:ascii="Times New Roman" w:hAnsi="Times New Roman" w:cs="Times New Roman"/>
          <w:sz w:val="24"/>
          <w:szCs w:val="24"/>
        </w:rPr>
        <w:t xml:space="preserve"> дающих обучающимся возможность </w:t>
      </w:r>
      <w:r w:rsidRPr="009D1215">
        <w:rPr>
          <w:rFonts w:ascii="Times New Roman" w:hAnsi="Times New Roman" w:cs="Times New Roman"/>
          <w:sz w:val="24"/>
          <w:szCs w:val="24"/>
        </w:rPr>
        <w:t>получить важный для их личностного развития опыт деятел</w:t>
      </w:r>
      <w:r w:rsidR="00F336F1">
        <w:rPr>
          <w:rFonts w:ascii="Times New Roman" w:hAnsi="Times New Roman" w:cs="Times New Roman"/>
          <w:sz w:val="24"/>
          <w:szCs w:val="24"/>
        </w:rPr>
        <w:t xml:space="preserve">ьности, направленной </w:t>
      </w:r>
      <w:r w:rsidRPr="009D1215">
        <w:rPr>
          <w:rFonts w:ascii="Times New Roman" w:hAnsi="Times New Roman" w:cs="Times New Roman"/>
          <w:sz w:val="24"/>
          <w:szCs w:val="24"/>
        </w:rPr>
        <w:t>на помощь другим людям, своей школе, обществ</w:t>
      </w:r>
      <w:r w:rsidR="00F336F1">
        <w:rPr>
          <w:rFonts w:ascii="Times New Roman" w:hAnsi="Times New Roman" w:cs="Times New Roman"/>
          <w:sz w:val="24"/>
          <w:szCs w:val="24"/>
        </w:rPr>
        <w:t xml:space="preserve">у в целом; развить в себе такие </w:t>
      </w:r>
      <w:r w:rsidRPr="009D1215">
        <w:rPr>
          <w:rFonts w:ascii="Times New Roman" w:hAnsi="Times New Roman" w:cs="Times New Roman"/>
          <w:sz w:val="24"/>
          <w:szCs w:val="24"/>
        </w:rPr>
        <w:t>качества как забота, уважение, умение сопереж</w:t>
      </w:r>
      <w:r w:rsidR="00F336F1">
        <w:rPr>
          <w:rFonts w:ascii="Times New Roman" w:hAnsi="Times New Roman" w:cs="Times New Roman"/>
          <w:sz w:val="24"/>
          <w:szCs w:val="24"/>
        </w:rPr>
        <w:t xml:space="preserve">ивать, умение общаться, слушать </w:t>
      </w:r>
      <w:r w:rsidRPr="009D1215">
        <w:rPr>
          <w:rFonts w:ascii="Times New Roman" w:hAnsi="Times New Roman" w:cs="Times New Roman"/>
          <w:sz w:val="24"/>
          <w:szCs w:val="24"/>
        </w:rPr>
        <w:t>и слышать</w:t>
      </w:r>
      <w:r w:rsidR="00F336F1">
        <w:rPr>
          <w:rFonts w:ascii="Times New Roman" w:hAnsi="Times New Roman" w:cs="Times New Roman"/>
          <w:sz w:val="24"/>
          <w:szCs w:val="24"/>
        </w:rPr>
        <w:t xml:space="preserve"> других. Такими делами является: посильная помощь, оказываемая </w:t>
      </w:r>
      <w:r w:rsidRPr="009D1215">
        <w:rPr>
          <w:rFonts w:ascii="Times New Roman" w:hAnsi="Times New Roman" w:cs="Times New Roman"/>
          <w:sz w:val="24"/>
          <w:szCs w:val="24"/>
        </w:rPr>
        <w:t xml:space="preserve">обучающимися пожилым людям; совместная работа с учреждениями </w:t>
      </w:r>
      <w:r w:rsidR="00F336F1">
        <w:rPr>
          <w:rFonts w:ascii="Times New Roman" w:hAnsi="Times New Roman" w:cs="Times New Roman"/>
          <w:sz w:val="24"/>
          <w:szCs w:val="24"/>
        </w:rPr>
        <w:t>Кизлярского района</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Многовершинный (проведение культурно-про</w:t>
      </w:r>
      <w:r w:rsidR="00F336F1">
        <w:rPr>
          <w:rFonts w:ascii="Times New Roman" w:hAnsi="Times New Roman" w:cs="Times New Roman"/>
          <w:sz w:val="24"/>
          <w:szCs w:val="24"/>
        </w:rPr>
        <w:t xml:space="preserve">светительских и развлекательных </w:t>
      </w:r>
      <w:r w:rsidRPr="009D1215">
        <w:rPr>
          <w:rFonts w:ascii="Times New Roman" w:hAnsi="Times New Roman" w:cs="Times New Roman"/>
          <w:sz w:val="24"/>
          <w:szCs w:val="24"/>
        </w:rPr>
        <w:t>мероприятий для посетителей этих учреждений</w:t>
      </w:r>
      <w:r w:rsidR="00F336F1">
        <w:rPr>
          <w:rFonts w:ascii="Times New Roman" w:hAnsi="Times New Roman" w:cs="Times New Roman"/>
          <w:sz w:val="24"/>
          <w:szCs w:val="24"/>
        </w:rPr>
        <w:t xml:space="preserve"> и т.п.); участие обучающихся в </w:t>
      </w:r>
      <w:r w:rsidRPr="009D1215">
        <w:rPr>
          <w:rFonts w:ascii="Times New Roman" w:hAnsi="Times New Roman" w:cs="Times New Roman"/>
          <w:sz w:val="24"/>
          <w:szCs w:val="24"/>
        </w:rPr>
        <w:t>Трудовых десантах) и другие;</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-Заседания «Совета школьников: Школь</w:t>
      </w:r>
      <w:r w:rsidR="00F336F1">
        <w:rPr>
          <w:rFonts w:ascii="Times New Roman" w:hAnsi="Times New Roman" w:cs="Times New Roman"/>
          <w:sz w:val="24"/>
          <w:szCs w:val="24"/>
        </w:rPr>
        <w:t>ного парламента</w:t>
      </w:r>
      <w:r w:rsidR="007F1F94">
        <w:rPr>
          <w:rFonts w:ascii="Times New Roman" w:hAnsi="Times New Roman" w:cs="Times New Roman"/>
          <w:sz w:val="24"/>
          <w:szCs w:val="24"/>
        </w:rPr>
        <w:t>», –</w:t>
      </w:r>
      <w:r w:rsidR="00F336F1">
        <w:rPr>
          <w:rFonts w:ascii="Times New Roman" w:hAnsi="Times New Roman" w:cs="Times New Roman"/>
          <w:sz w:val="24"/>
          <w:szCs w:val="24"/>
        </w:rPr>
        <w:t xml:space="preserve"> формальные и </w:t>
      </w:r>
      <w:r w:rsidRPr="009D1215">
        <w:rPr>
          <w:rFonts w:ascii="Times New Roman" w:hAnsi="Times New Roman" w:cs="Times New Roman"/>
          <w:sz w:val="24"/>
          <w:szCs w:val="24"/>
        </w:rPr>
        <w:t>неформальные встречи членов детског</w:t>
      </w:r>
      <w:r w:rsidR="00F336F1">
        <w:rPr>
          <w:rFonts w:ascii="Times New Roman" w:hAnsi="Times New Roman" w:cs="Times New Roman"/>
          <w:sz w:val="24"/>
          <w:szCs w:val="24"/>
        </w:rPr>
        <w:t xml:space="preserve">о общественного объединения для </w:t>
      </w:r>
      <w:r w:rsidRPr="009D1215">
        <w:rPr>
          <w:rFonts w:ascii="Times New Roman" w:hAnsi="Times New Roman" w:cs="Times New Roman"/>
          <w:sz w:val="24"/>
          <w:szCs w:val="24"/>
        </w:rPr>
        <w:t>обсуждения вопросов управления объединением,</w:t>
      </w:r>
      <w:r w:rsidR="00F336F1">
        <w:rPr>
          <w:rFonts w:ascii="Times New Roman" w:hAnsi="Times New Roman" w:cs="Times New Roman"/>
          <w:sz w:val="24"/>
          <w:szCs w:val="24"/>
        </w:rPr>
        <w:t xml:space="preserve"> планирования основных школьных </w:t>
      </w:r>
      <w:r w:rsidRPr="009D1215">
        <w:rPr>
          <w:rFonts w:ascii="Times New Roman" w:hAnsi="Times New Roman" w:cs="Times New Roman"/>
          <w:sz w:val="24"/>
          <w:szCs w:val="24"/>
        </w:rPr>
        <w:t>дел, празднования знаменательных событий;</w:t>
      </w:r>
    </w:p>
    <w:p w:rsidR="009D1215" w:rsidRP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-поддержку и развитие в детском объед</w:t>
      </w:r>
      <w:r w:rsidR="00F336F1">
        <w:rPr>
          <w:rFonts w:ascii="Times New Roman" w:hAnsi="Times New Roman" w:cs="Times New Roman"/>
          <w:sz w:val="24"/>
          <w:szCs w:val="24"/>
        </w:rPr>
        <w:t xml:space="preserve">инении его традиций и ритуалов, </w:t>
      </w:r>
      <w:r w:rsidRPr="009D1215">
        <w:rPr>
          <w:rFonts w:ascii="Times New Roman" w:hAnsi="Times New Roman" w:cs="Times New Roman"/>
          <w:sz w:val="24"/>
          <w:szCs w:val="24"/>
        </w:rPr>
        <w:t xml:space="preserve">формирующих у обучающегося чувство общности с </w:t>
      </w:r>
      <w:r w:rsidR="00F336F1">
        <w:rPr>
          <w:rFonts w:ascii="Times New Roman" w:hAnsi="Times New Roman" w:cs="Times New Roman"/>
          <w:sz w:val="24"/>
          <w:szCs w:val="24"/>
        </w:rPr>
        <w:t xml:space="preserve">другими его членами, чувство </w:t>
      </w:r>
      <w:r w:rsidRPr="009D1215">
        <w:rPr>
          <w:rFonts w:ascii="Times New Roman" w:hAnsi="Times New Roman" w:cs="Times New Roman"/>
          <w:sz w:val="24"/>
          <w:szCs w:val="24"/>
        </w:rPr>
        <w:t>причастности к тому, что происходит в объед</w:t>
      </w:r>
      <w:r w:rsidR="00F336F1">
        <w:rPr>
          <w:rFonts w:ascii="Times New Roman" w:hAnsi="Times New Roman" w:cs="Times New Roman"/>
          <w:sz w:val="24"/>
          <w:szCs w:val="24"/>
        </w:rPr>
        <w:t xml:space="preserve">инении (реализуется посредством </w:t>
      </w:r>
      <w:r w:rsidRPr="009D1215">
        <w:rPr>
          <w:rFonts w:ascii="Times New Roman" w:hAnsi="Times New Roman" w:cs="Times New Roman"/>
          <w:sz w:val="24"/>
          <w:szCs w:val="24"/>
        </w:rPr>
        <w:t>введения особой символики объединения «Совет школьников: Шк</w:t>
      </w:r>
      <w:r w:rsidR="00F336F1">
        <w:rPr>
          <w:rFonts w:ascii="Times New Roman" w:hAnsi="Times New Roman" w:cs="Times New Roman"/>
          <w:sz w:val="24"/>
          <w:szCs w:val="24"/>
        </w:rPr>
        <w:t xml:space="preserve">ольный </w:t>
      </w:r>
      <w:r w:rsidRPr="009D1215">
        <w:rPr>
          <w:rFonts w:ascii="Times New Roman" w:hAnsi="Times New Roman" w:cs="Times New Roman"/>
          <w:sz w:val="24"/>
          <w:szCs w:val="24"/>
        </w:rPr>
        <w:t>парламент»,», создания и поддержки интернет-с</w:t>
      </w:r>
      <w:r w:rsidR="00F336F1">
        <w:rPr>
          <w:rFonts w:ascii="Times New Roman" w:hAnsi="Times New Roman" w:cs="Times New Roman"/>
          <w:sz w:val="24"/>
          <w:szCs w:val="24"/>
        </w:rPr>
        <w:t xml:space="preserve">транички детского объединения в </w:t>
      </w:r>
      <w:r w:rsidRPr="009D1215">
        <w:rPr>
          <w:rFonts w:ascii="Times New Roman" w:hAnsi="Times New Roman" w:cs="Times New Roman"/>
          <w:sz w:val="24"/>
          <w:szCs w:val="24"/>
        </w:rPr>
        <w:t>социальных сетях, организации деятельности пресс-центра, и др.)</w:t>
      </w:r>
    </w:p>
    <w:p w:rsidR="009D1215" w:rsidRDefault="009D1215" w:rsidP="007F1F94">
      <w:pPr>
        <w:jc w:val="both"/>
        <w:rPr>
          <w:rFonts w:ascii="Times New Roman" w:hAnsi="Times New Roman" w:cs="Times New Roman"/>
          <w:sz w:val="24"/>
          <w:szCs w:val="24"/>
        </w:rPr>
      </w:pPr>
      <w:r w:rsidRPr="009D1215">
        <w:rPr>
          <w:rFonts w:ascii="Times New Roman" w:hAnsi="Times New Roman" w:cs="Times New Roman"/>
          <w:sz w:val="24"/>
          <w:szCs w:val="24"/>
        </w:rPr>
        <w:t>-участие членов детского общественног</w:t>
      </w:r>
      <w:r w:rsidR="00F336F1">
        <w:rPr>
          <w:rFonts w:ascii="Times New Roman" w:hAnsi="Times New Roman" w:cs="Times New Roman"/>
          <w:sz w:val="24"/>
          <w:szCs w:val="24"/>
        </w:rPr>
        <w:t xml:space="preserve">о объединения в добровольческих </w:t>
      </w:r>
      <w:r w:rsidRPr="009D1215">
        <w:rPr>
          <w:rFonts w:ascii="Times New Roman" w:hAnsi="Times New Roman" w:cs="Times New Roman"/>
          <w:sz w:val="24"/>
          <w:szCs w:val="24"/>
        </w:rPr>
        <w:t>акциях и пр.</w:t>
      </w:r>
    </w:p>
    <w:p w:rsidR="00F336F1" w:rsidRPr="00F336F1" w:rsidRDefault="00C11DD5" w:rsidP="00C11DD5">
      <w:pPr>
        <w:jc w:val="center"/>
        <w:rPr>
          <w:rFonts w:ascii="Times New Roman" w:hAnsi="Times New Roman" w:cs="Times New Roman"/>
          <w:sz w:val="24"/>
          <w:szCs w:val="24"/>
        </w:rPr>
      </w:pPr>
      <w:r w:rsidRPr="00C11DD5">
        <w:rPr>
          <w:rFonts w:ascii="Times New Roman" w:hAnsi="Times New Roman" w:cs="Times New Roman"/>
          <w:b/>
          <w:sz w:val="24"/>
          <w:szCs w:val="24"/>
        </w:rPr>
        <w:t>3</w:t>
      </w:r>
      <w:r w:rsidR="00F336F1" w:rsidRPr="00C11DD5">
        <w:rPr>
          <w:rFonts w:ascii="Times New Roman" w:hAnsi="Times New Roman" w:cs="Times New Roman"/>
          <w:b/>
          <w:sz w:val="24"/>
          <w:szCs w:val="24"/>
        </w:rPr>
        <w:t>.2.8. Модуль «Профориентация»</w:t>
      </w:r>
    </w:p>
    <w:p w:rsidR="00F336F1" w:rsidRPr="00F336F1" w:rsidRDefault="00F336F1" w:rsidP="00E57C2F">
      <w:pPr>
        <w:jc w:val="both"/>
        <w:rPr>
          <w:rFonts w:ascii="Times New Roman" w:hAnsi="Times New Roman" w:cs="Times New Roman"/>
          <w:sz w:val="24"/>
          <w:szCs w:val="24"/>
        </w:rPr>
      </w:pPr>
      <w:r w:rsidRPr="00F336F1">
        <w:rPr>
          <w:rFonts w:ascii="Times New Roman" w:hAnsi="Times New Roman" w:cs="Times New Roman"/>
          <w:sz w:val="24"/>
          <w:szCs w:val="24"/>
        </w:rPr>
        <w:t>Совместная деятельность педагоги</w:t>
      </w:r>
      <w:r w:rsidR="007F1F94">
        <w:rPr>
          <w:rFonts w:ascii="Times New Roman" w:hAnsi="Times New Roman" w:cs="Times New Roman"/>
          <w:sz w:val="24"/>
          <w:szCs w:val="24"/>
        </w:rPr>
        <w:t xml:space="preserve">ческих работников и обучающихся </w:t>
      </w:r>
      <w:r w:rsidRPr="00F336F1">
        <w:rPr>
          <w:rFonts w:ascii="Times New Roman" w:hAnsi="Times New Roman" w:cs="Times New Roman"/>
          <w:sz w:val="24"/>
          <w:szCs w:val="24"/>
        </w:rPr>
        <w:t>по направлению «профориентация» в</w:t>
      </w:r>
      <w:r w:rsidR="007F1F94">
        <w:rPr>
          <w:rFonts w:ascii="Times New Roman" w:hAnsi="Times New Roman" w:cs="Times New Roman"/>
          <w:sz w:val="24"/>
          <w:szCs w:val="24"/>
        </w:rPr>
        <w:t xml:space="preserve">ключает в себя профессиональное </w:t>
      </w:r>
      <w:r w:rsidRPr="00F336F1">
        <w:rPr>
          <w:rFonts w:ascii="Times New Roman" w:hAnsi="Times New Roman" w:cs="Times New Roman"/>
          <w:sz w:val="24"/>
          <w:szCs w:val="24"/>
        </w:rPr>
        <w:t xml:space="preserve">просвещение обучающихся; диагностику </w:t>
      </w:r>
      <w:r w:rsidR="007F1F94">
        <w:rPr>
          <w:rFonts w:ascii="Times New Roman" w:hAnsi="Times New Roman" w:cs="Times New Roman"/>
          <w:sz w:val="24"/>
          <w:szCs w:val="24"/>
        </w:rPr>
        <w:t xml:space="preserve">и консультирование по проблемам </w:t>
      </w:r>
      <w:r w:rsidRPr="00F336F1">
        <w:rPr>
          <w:rFonts w:ascii="Times New Roman" w:hAnsi="Times New Roman" w:cs="Times New Roman"/>
          <w:sz w:val="24"/>
          <w:szCs w:val="24"/>
        </w:rPr>
        <w:t>профориентации, организацию профессион</w:t>
      </w:r>
      <w:r w:rsidR="007F1F94">
        <w:rPr>
          <w:rFonts w:ascii="Times New Roman" w:hAnsi="Times New Roman" w:cs="Times New Roman"/>
          <w:sz w:val="24"/>
          <w:szCs w:val="24"/>
        </w:rPr>
        <w:t>альных проб обучающихся. Задача</w:t>
      </w:r>
      <w:r w:rsidRPr="00F336F1">
        <w:rPr>
          <w:rFonts w:ascii="Times New Roman" w:hAnsi="Times New Roman" w:cs="Times New Roman"/>
          <w:sz w:val="24"/>
          <w:szCs w:val="24"/>
        </w:rPr>
        <w:t>совместной деятельности педагогического работни</w:t>
      </w:r>
      <w:r w:rsidR="007F1F94">
        <w:rPr>
          <w:rFonts w:ascii="Times New Roman" w:hAnsi="Times New Roman" w:cs="Times New Roman"/>
          <w:sz w:val="24"/>
          <w:szCs w:val="24"/>
        </w:rPr>
        <w:t xml:space="preserve">ка и обучающегося – подготовить </w:t>
      </w:r>
      <w:r w:rsidRPr="00F336F1">
        <w:rPr>
          <w:rFonts w:ascii="Times New Roman" w:hAnsi="Times New Roman" w:cs="Times New Roman"/>
          <w:sz w:val="24"/>
          <w:szCs w:val="24"/>
        </w:rPr>
        <w:t>обучающегося к осознанному выбору</w:t>
      </w:r>
      <w:r w:rsidR="007F1F94">
        <w:rPr>
          <w:rFonts w:ascii="Times New Roman" w:hAnsi="Times New Roman" w:cs="Times New Roman"/>
          <w:sz w:val="24"/>
          <w:szCs w:val="24"/>
        </w:rPr>
        <w:t xml:space="preserve"> своей будущей профессиональной</w:t>
      </w:r>
      <w:r w:rsidRPr="00F336F1">
        <w:rPr>
          <w:rFonts w:ascii="Times New Roman" w:hAnsi="Times New Roman" w:cs="Times New Roman"/>
          <w:sz w:val="24"/>
          <w:szCs w:val="24"/>
        </w:rPr>
        <w:t>деятельности. Создавая профориентационно значимые проблемные ситуа</w:t>
      </w:r>
      <w:r w:rsidR="00E57C2F">
        <w:rPr>
          <w:rFonts w:ascii="Times New Roman" w:hAnsi="Times New Roman" w:cs="Times New Roman"/>
          <w:sz w:val="24"/>
          <w:szCs w:val="24"/>
        </w:rPr>
        <w:t xml:space="preserve">ции, </w:t>
      </w:r>
      <w:r w:rsidRPr="00F336F1">
        <w:rPr>
          <w:rFonts w:ascii="Times New Roman" w:hAnsi="Times New Roman" w:cs="Times New Roman"/>
          <w:sz w:val="24"/>
          <w:szCs w:val="24"/>
        </w:rPr>
        <w:t xml:space="preserve">формирующие готовность обучающегося к </w:t>
      </w:r>
      <w:r w:rsidR="00E57C2F">
        <w:rPr>
          <w:rFonts w:ascii="Times New Roman" w:hAnsi="Times New Roman" w:cs="Times New Roman"/>
          <w:sz w:val="24"/>
          <w:szCs w:val="24"/>
        </w:rPr>
        <w:t xml:space="preserve">выбору, педагогический работник </w:t>
      </w:r>
      <w:r w:rsidRPr="00F336F1">
        <w:rPr>
          <w:rFonts w:ascii="Times New Roman" w:hAnsi="Times New Roman" w:cs="Times New Roman"/>
          <w:sz w:val="24"/>
          <w:szCs w:val="24"/>
        </w:rPr>
        <w:t>актуализирует его профессиональное самоопредел</w:t>
      </w:r>
      <w:r w:rsidR="00E57C2F">
        <w:rPr>
          <w:rFonts w:ascii="Times New Roman" w:hAnsi="Times New Roman" w:cs="Times New Roman"/>
          <w:sz w:val="24"/>
          <w:szCs w:val="24"/>
        </w:rPr>
        <w:t xml:space="preserve">ение, позитивный взгляд на труд </w:t>
      </w:r>
      <w:r w:rsidRPr="00F336F1">
        <w:rPr>
          <w:rFonts w:ascii="Times New Roman" w:hAnsi="Times New Roman" w:cs="Times New Roman"/>
          <w:sz w:val="24"/>
          <w:szCs w:val="24"/>
        </w:rPr>
        <w:t>в постиндустриальном мире, охватывающий не только профессиональную,но и внепрофессиональную составляющие такой деятельности через:</w:t>
      </w:r>
    </w:p>
    <w:p w:rsidR="00F336F1" w:rsidRPr="00F336F1" w:rsidRDefault="00F336F1" w:rsidP="00E57C2F">
      <w:pPr>
        <w:jc w:val="both"/>
        <w:rPr>
          <w:rFonts w:ascii="Times New Roman" w:hAnsi="Times New Roman" w:cs="Times New Roman"/>
          <w:sz w:val="24"/>
          <w:szCs w:val="24"/>
        </w:rPr>
      </w:pPr>
      <w:r w:rsidRPr="00F336F1">
        <w:rPr>
          <w:rFonts w:ascii="Times New Roman" w:hAnsi="Times New Roman" w:cs="Times New Roman"/>
          <w:sz w:val="24"/>
          <w:szCs w:val="24"/>
        </w:rPr>
        <w:t>-циклы профориентационных часов «Россия</w:t>
      </w:r>
      <w:r w:rsidR="00E57C2F">
        <w:rPr>
          <w:rFonts w:ascii="Times New Roman" w:hAnsi="Times New Roman" w:cs="Times New Roman"/>
          <w:sz w:val="24"/>
          <w:szCs w:val="24"/>
        </w:rPr>
        <w:t xml:space="preserve"> – мои горизонты», направленных </w:t>
      </w:r>
      <w:r w:rsidRPr="00F336F1">
        <w:rPr>
          <w:rFonts w:ascii="Times New Roman" w:hAnsi="Times New Roman" w:cs="Times New Roman"/>
          <w:sz w:val="24"/>
          <w:szCs w:val="24"/>
        </w:rPr>
        <w:t>на подготовку обучающегося к осознанному п</w:t>
      </w:r>
      <w:r w:rsidR="00E57C2F">
        <w:rPr>
          <w:rFonts w:ascii="Times New Roman" w:hAnsi="Times New Roman" w:cs="Times New Roman"/>
          <w:sz w:val="24"/>
          <w:szCs w:val="24"/>
        </w:rPr>
        <w:t xml:space="preserve">ланированию и реализации своего </w:t>
      </w:r>
      <w:r w:rsidRPr="00F336F1">
        <w:rPr>
          <w:rFonts w:ascii="Times New Roman" w:hAnsi="Times New Roman" w:cs="Times New Roman"/>
          <w:sz w:val="24"/>
          <w:szCs w:val="24"/>
        </w:rPr>
        <w:t>профессионального будущего;</w:t>
      </w:r>
    </w:p>
    <w:p w:rsidR="00F336F1" w:rsidRPr="00F336F1" w:rsidRDefault="00F336F1" w:rsidP="00E57C2F">
      <w:pPr>
        <w:jc w:val="both"/>
        <w:rPr>
          <w:rFonts w:ascii="Times New Roman" w:hAnsi="Times New Roman" w:cs="Times New Roman"/>
          <w:sz w:val="24"/>
          <w:szCs w:val="24"/>
        </w:rPr>
      </w:pPr>
      <w:r w:rsidRPr="00F336F1">
        <w:rPr>
          <w:rFonts w:ascii="Times New Roman" w:hAnsi="Times New Roman" w:cs="Times New Roman"/>
          <w:sz w:val="24"/>
          <w:szCs w:val="24"/>
        </w:rPr>
        <w:t>-профориентационные игры: симуляции, деловые игры, кве</w:t>
      </w:r>
      <w:r w:rsidR="00E57C2F">
        <w:rPr>
          <w:rFonts w:ascii="Times New Roman" w:hAnsi="Times New Roman" w:cs="Times New Roman"/>
          <w:sz w:val="24"/>
          <w:szCs w:val="24"/>
        </w:rPr>
        <w:t xml:space="preserve">сты, решение </w:t>
      </w:r>
      <w:r w:rsidRPr="00F336F1">
        <w:rPr>
          <w:rFonts w:ascii="Times New Roman" w:hAnsi="Times New Roman" w:cs="Times New Roman"/>
          <w:sz w:val="24"/>
          <w:szCs w:val="24"/>
        </w:rPr>
        <w:t>кейсов (ситуаций, в которых необходимо приня</w:t>
      </w:r>
      <w:r w:rsidR="00E57C2F">
        <w:rPr>
          <w:rFonts w:ascii="Times New Roman" w:hAnsi="Times New Roman" w:cs="Times New Roman"/>
          <w:sz w:val="24"/>
          <w:szCs w:val="24"/>
        </w:rPr>
        <w:t xml:space="preserve">ть решение, занять определенную </w:t>
      </w:r>
      <w:r w:rsidRPr="00F336F1">
        <w:rPr>
          <w:rFonts w:ascii="Times New Roman" w:hAnsi="Times New Roman" w:cs="Times New Roman"/>
          <w:sz w:val="24"/>
          <w:szCs w:val="24"/>
        </w:rPr>
        <w:t>позицию), расширяющие знания обучающихс</w:t>
      </w:r>
      <w:r w:rsidR="00E57C2F">
        <w:rPr>
          <w:rFonts w:ascii="Times New Roman" w:hAnsi="Times New Roman" w:cs="Times New Roman"/>
          <w:sz w:val="24"/>
          <w:szCs w:val="24"/>
        </w:rPr>
        <w:t xml:space="preserve">я о типах профессий, о способах </w:t>
      </w:r>
      <w:r w:rsidRPr="00F336F1">
        <w:rPr>
          <w:rFonts w:ascii="Times New Roman" w:hAnsi="Times New Roman" w:cs="Times New Roman"/>
          <w:sz w:val="24"/>
          <w:szCs w:val="24"/>
        </w:rPr>
        <w:t>выбора профессий, о достоинствах и недо</w:t>
      </w:r>
      <w:r w:rsidR="00E57C2F">
        <w:rPr>
          <w:rFonts w:ascii="Times New Roman" w:hAnsi="Times New Roman" w:cs="Times New Roman"/>
          <w:sz w:val="24"/>
          <w:szCs w:val="24"/>
        </w:rPr>
        <w:t xml:space="preserve">статках той или иной интересной </w:t>
      </w:r>
      <w:r w:rsidRPr="00F336F1">
        <w:rPr>
          <w:rFonts w:ascii="Times New Roman" w:hAnsi="Times New Roman" w:cs="Times New Roman"/>
          <w:sz w:val="24"/>
          <w:szCs w:val="24"/>
        </w:rPr>
        <w:t>обучающимся профессиональной деятельности;</w:t>
      </w:r>
    </w:p>
    <w:p w:rsidR="00F336F1" w:rsidRPr="00F336F1" w:rsidRDefault="00F336F1" w:rsidP="00E57C2F">
      <w:pPr>
        <w:jc w:val="both"/>
        <w:rPr>
          <w:rFonts w:ascii="Times New Roman" w:hAnsi="Times New Roman" w:cs="Times New Roman"/>
          <w:sz w:val="24"/>
          <w:szCs w:val="24"/>
        </w:rPr>
      </w:pPr>
      <w:r w:rsidRPr="00F336F1">
        <w:rPr>
          <w:rFonts w:ascii="Times New Roman" w:hAnsi="Times New Roman" w:cs="Times New Roman"/>
          <w:sz w:val="24"/>
          <w:szCs w:val="24"/>
        </w:rPr>
        <w:t xml:space="preserve">-экскурсии на </w:t>
      </w:r>
      <w:r w:rsidR="00E57C2F">
        <w:rPr>
          <w:rFonts w:ascii="Times New Roman" w:hAnsi="Times New Roman" w:cs="Times New Roman"/>
          <w:sz w:val="24"/>
          <w:szCs w:val="24"/>
        </w:rPr>
        <w:t xml:space="preserve">КЭМЗ, </w:t>
      </w:r>
      <w:r w:rsidRPr="00F336F1">
        <w:rPr>
          <w:rFonts w:ascii="Times New Roman" w:hAnsi="Times New Roman" w:cs="Times New Roman"/>
          <w:sz w:val="24"/>
          <w:szCs w:val="24"/>
        </w:rPr>
        <w:t>дающие обучающимся начальные представле</w:t>
      </w:r>
      <w:r w:rsidR="00E57C2F">
        <w:rPr>
          <w:rFonts w:ascii="Times New Roman" w:hAnsi="Times New Roman" w:cs="Times New Roman"/>
          <w:sz w:val="24"/>
          <w:szCs w:val="24"/>
        </w:rPr>
        <w:t xml:space="preserve">ния о существующих профессиях и </w:t>
      </w:r>
      <w:r w:rsidRPr="00F336F1">
        <w:rPr>
          <w:rFonts w:ascii="Times New Roman" w:hAnsi="Times New Roman" w:cs="Times New Roman"/>
          <w:sz w:val="24"/>
          <w:szCs w:val="24"/>
        </w:rPr>
        <w:t>условиях работы людей, представляющих эти профессии;</w:t>
      </w:r>
    </w:p>
    <w:p w:rsidR="00F336F1" w:rsidRPr="00F336F1" w:rsidRDefault="00F336F1" w:rsidP="00E57C2F">
      <w:pPr>
        <w:jc w:val="both"/>
        <w:rPr>
          <w:rFonts w:ascii="Times New Roman" w:hAnsi="Times New Roman" w:cs="Times New Roman"/>
          <w:sz w:val="24"/>
          <w:szCs w:val="24"/>
        </w:rPr>
      </w:pPr>
      <w:r w:rsidRPr="00F336F1">
        <w:rPr>
          <w:rFonts w:ascii="Times New Roman" w:hAnsi="Times New Roman" w:cs="Times New Roman"/>
          <w:sz w:val="24"/>
          <w:szCs w:val="24"/>
        </w:rPr>
        <w:t xml:space="preserve">-организация профориентационных выставок, ярмарок </w:t>
      </w:r>
      <w:r w:rsidR="00E57C2F">
        <w:rPr>
          <w:rFonts w:ascii="Times New Roman" w:hAnsi="Times New Roman" w:cs="Times New Roman"/>
          <w:sz w:val="24"/>
          <w:szCs w:val="24"/>
        </w:rPr>
        <w:t>профессий</w:t>
      </w:r>
      <w:r w:rsidRPr="00F336F1">
        <w:rPr>
          <w:rFonts w:ascii="Times New Roman" w:hAnsi="Times New Roman" w:cs="Times New Roman"/>
          <w:sz w:val="24"/>
          <w:szCs w:val="24"/>
        </w:rPr>
        <w:t>;</w:t>
      </w:r>
    </w:p>
    <w:p w:rsidR="00F336F1" w:rsidRPr="00F336F1" w:rsidRDefault="00F336F1" w:rsidP="00E57C2F">
      <w:pPr>
        <w:jc w:val="both"/>
        <w:rPr>
          <w:rFonts w:ascii="Times New Roman" w:hAnsi="Times New Roman" w:cs="Times New Roman"/>
          <w:sz w:val="24"/>
          <w:szCs w:val="24"/>
        </w:rPr>
      </w:pPr>
      <w:r w:rsidRPr="00F336F1">
        <w:rPr>
          <w:rFonts w:ascii="Times New Roman" w:hAnsi="Times New Roman" w:cs="Times New Roman"/>
          <w:sz w:val="24"/>
          <w:szCs w:val="24"/>
        </w:rPr>
        <w:t>-совместное с педагогическими работник</w:t>
      </w:r>
      <w:r w:rsidR="00E57C2F">
        <w:rPr>
          <w:rFonts w:ascii="Times New Roman" w:hAnsi="Times New Roman" w:cs="Times New Roman"/>
          <w:sz w:val="24"/>
          <w:szCs w:val="24"/>
        </w:rPr>
        <w:t xml:space="preserve">ами изучение интернет ресурсов, </w:t>
      </w:r>
      <w:r w:rsidRPr="00F336F1">
        <w:rPr>
          <w:rFonts w:ascii="Times New Roman" w:hAnsi="Times New Roman" w:cs="Times New Roman"/>
          <w:sz w:val="24"/>
          <w:szCs w:val="24"/>
        </w:rPr>
        <w:t>посвященных выбору профессий, прохождение профориентационного онлайнтестирования, прохождение онлайн-ку</w:t>
      </w:r>
      <w:r w:rsidR="00E57C2F">
        <w:rPr>
          <w:rFonts w:ascii="Times New Roman" w:hAnsi="Times New Roman" w:cs="Times New Roman"/>
          <w:sz w:val="24"/>
          <w:szCs w:val="24"/>
        </w:rPr>
        <w:t xml:space="preserve">рсов по интересующим профессиям </w:t>
      </w:r>
      <w:r w:rsidRPr="00F336F1">
        <w:rPr>
          <w:rFonts w:ascii="Times New Roman" w:hAnsi="Times New Roman" w:cs="Times New Roman"/>
          <w:sz w:val="24"/>
          <w:szCs w:val="24"/>
        </w:rPr>
        <w:t>и направлениям образования;</w:t>
      </w:r>
    </w:p>
    <w:p w:rsidR="00F336F1" w:rsidRPr="00F336F1" w:rsidRDefault="00F336F1" w:rsidP="00E57C2F">
      <w:pPr>
        <w:jc w:val="both"/>
        <w:rPr>
          <w:rFonts w:ascii="Times New Roman" w:hAnsi="Times New Roman" w:cs="Times New Roman"/>
          <w:sz w:val="24"/>
          <w:szCs w:val="24"/>
        </w:rPr>
      </w:pPr>
      <w:r w:rsidRPr="00F336F1">
        <w:rPr>
          <w:rFonts w:ascii="Times New Roman" w:hAnsi="Times New Roman" w:cs="Times New Roman"/>
          <w:sz w:val="24"/>
          <w:szCs w:val="24"/>
        </w:rPr>
        <w:t>-участие в работе всероссийских профори</w:t>
      </w:r>
      <w:r w:rsidR="00E57C2F">
        <w:rPr>
          <w:rFonts w:ascii="Times New Roman" w:hAnsi="Times New Roman" w:cs="Times New Roman"/>
          <w:sz w:val="24"/>
          <w:szCs w:val="24"/>
        </w:rPr>
        <w:t xml:space="preserve">ентационных проектов, созданных </w:t>
      </w:r>
      <w:r w:rsidRPr="00F336F1">
        <w:rPr>
          <w:rFonts w:ascii="Times New Roman" w:hAnsi="Times New Roman" w:cs="Times New Roman"/>
          <w:sz w:val="24"/>
          <w:szCs w:val="24"/>
        </w:rPr>
        <w:t>в сети интернет: просмотр лекций, решение учеб</w:t>
      </w:r>
      <w:r w:rsidR="00E57C2F">
        <w:rPr>
          <w:rFonts w:ascii="Times New Roman" w:hAnsi="Times New Roman" w:cs="Times New Roman"/>
          <w:sz w:val="24"/>
          <w:szCs w:val="24"/>
        </w:rPr>
        <w:t xml:space="preserve">но-тренировочных задач, участие </w:t>
      </w:r>
      <w:r w:rsidRPr="00F336F1">
        <w:rPr>
          <w:rFonts w:ascii="Times New Roman" w:hAnsi="Times New Roman" w:cs="Times New Roman"/>
          <w:sz w:val="24"/>
          <w:szCs w:val="24"/>
        </w:rPr>
        <w:t>в мастер-классах, посещение открытых уроков;</w:t>
      </w:r>
    </w:p>
    <w:p w:rsidR="00F336F1" w:rsidRPr="00F336F1" w:rsidRDefault="00F336F1" w:rsidP="00E57C2F">
      <w:pPr>
        <w:jc w:val="both"/>
        <w:rPr>
          <w:rFonts w:ascii="Times New Roman" w:hAnsi="Times New Roman" w:cs="Times New Roman"/>
          <w:sz w:val="24"/>
          <w:szCs w:val="24"/>
        </w:rPr>
      </w:pPr>
      <w:r w:rsidRPr="00F336F1">
        <w:rPr>
          <w:rFonts w:ascii="Times New Roman" w:hAnsi="Times New Roman" w:cs="Times New Roman"/>
          <w:sz w:val="24"/>
          <w:szCs w:val="24"/>
        </w:rPr>
        <w:t>-индивидуальные консультации психолога</w:t>
      </w:r>
      <w:r w:rsidR="00E57C2F">
        <w:rPr>
          <w:rFonts w:ascii="Times New Roman" w:hAnsi="Times New Roman" w:cs="Times New Roman"/>
          <w:sz w:val="24"/>
          <w:szCs w:val="24"/>
        </w:rPr>
        <w:t xml:space="preserve"> для обучающихся и их родителей </w:t>
      </w:r>
      <w:r w:rsidRPr="00F336F1">
        <w:rPr>
          <w:rFonts w:ascii="Times New Roman" w:hAnsi="Times New Roman" w:cs="Times New Roman"/>
          <w:sz w:val="24"/>
          <w:szCs w:val="24"/>
        </w:rPr>
        <w:t>(законных представителей) по вопросам склон</w:t>
      </w:r>
      <w:r w:rsidR="00E57C2F">
        <w:rPr>
          <w:rFonts w:ascii="Times New Roman" w:hAnsi="Times New Roman" w:cs="Times New Roman"/>
          <w:sz w:val="24"/>
          <w:szCs w:val="24"/>
        </w:rPr>
        <w:t xml:space="preserve">ностей, способностей, дарований </w:t>
      </w:r>
      <w:r w:rsidRPr="00F336F1">
        <w:rPr>
          <w:rFonts w:ascii="Times New Roman" w:hAnsi="Times New Roman" w:cs="Times New Roman"/>
          <w:sz w:val="24"/>
          <w:szCs w:val="24"/>
        </w:rPr>
        <w:t>и иных индивидуальных особенностей обучающихс</w:t>
      </w:r>
      <w:r w:rsidR="00E57C2F">
        <w:rPr>
          <w:rFonts w:ascii="Times New Roman" w:hAnsi="Times New Roman" w:cs="Times New Roman"/>
          <w:sz w:val="24"/>
          <w:szCs w:val="24"/>
        </w:rPr>
        <w:t xml:space="preserve">я, которые могут иметь значение </w:t>
      </w:r>
      <w:r w:rsidRPr="00F336F1">
        <w:rPr>
          <w:rFonts w:ascii="Times New Roman" w:hAnsi="Times New Roman" w:cs="Times New Roman"/>
          <w:sz w:val="24"/>
          <w:szCs w:val="24"/>
        </w:rPr>
        <w:t>в процессе выбора ими профессии;</w:t>
      </w:r>
    </w:p>
    <w:p w:rsidR="00F336F1" w:rsidRPr="00F336F1" w:rsidRDefault="00F336F1" w:rsidP="00E57C2F">
      <w:pPr>
        <w:jc w:val="both"/>
        <w:rPr>
          <w:rFonts w:ascii="Times New Roman" w:hAnsi="Times New Roman" w:cs="Times New Roman"/>
          <w:sz w:val="24"/>
          <w:szCs w:val="24"/>
        </w:rPr>
      </w:pPr>
      <w:r w:rsidRPr="00F336F1">
        <w:rPr>
          <w:rFonts w:ascii="Times New Roman" w:hAnsi="Times New Roman" w:cs="Times New Roman"/>
          <w:sz w:val="24"/>
          <w:szCs w:val="24"/>
        </w:rPr>
        <w:t>-освоение обучающимися основ проф</w:t>
      </w:r>
      <w:r w:rsidR="00E57C2F">
        <w:rPr>
          <w:rFonts w:ascii="Times New Roman" w:hAnsi="Times New Roman" w:cs="Times New Roman"/>
          <w:sz w:val="24"/>
          <w:szCs w:val="24"/>
        </w:rPr>
        <w:t xml:space="preserve">ессии в рамках различных курсов </w:t>
      </w:r>
      <w:r w:rsidRPr="00F336F1">
        <w:rPr>
          <w:rFonts w:ascii="Times New Roman" w:hAnsi="Times New Roman" w:cs="Times New Roman"/>
          <w:sz w:val="24"/>
          <w:szCs w:val="24"/>
        </w:rPr>
        <w:t>по выбору, включенных в основную образ</w:t>
      </w:r>
      <w:r w:rsidR="00E57C2F">
        <w:rPr>
          <w:rFonts w:ascii="Times New Roman" w:hAnsi="Times New Roman" w:cs="Times New Roman"/>
          <w:sz w:val="24"/>
          <w:szCs w:val="24"/>
        </w:rPr>
        <w:t xml:space="preserve">овательную программу школы, или </w:t>
      </w:r>
      <w:r w:rsidRPr="00F336F1">
        <w:rPr>
          <w:rFonts w:ascii="Times New Roman" w:hAnsi="Times New Roman" w:cs="Times New Roman"/>
          <w:sz w:val="24"/>
          <w:szCs w:val="24"/>
        </w:rPr>
        <w:t>в рамках курсов дополнительного образования.</w:t>
      </w:r>
    </w:p>
    <w:p w:rsidR="00F336F1" w:rsidRDefault="00C11DD5" w:rsidP="00C11DD5">
      <w:pPr>
        <w:jc w:val="center"/>
        <w:rPr>
          <w:rFonts w:ascii="Times New Roman" w:hAnsi="Times New Roman" w:cs="Times New Roman"/>
          <w:b/>
          <w:sz w:val="24"/>
          <w:szCs w:val="24"/>
        </w:rPr>
      </w:pPr>
      <w:r w:rsidRPr="00C11DD5">
        <w:rPr>
          <w:rFonts w:ascii="Times New Roman" w:hAnsi="Times New Roman" w:cs="Times New Roman"/>
          <w:b/>
          <w:sz w:val="24"/>
          <w:szCs w:val="24"/>
        </w:rPr>
        <w:t>3</w:t>
      </w:r>
      <w:r w:rsidR="00F336F1" w:rsidRPr="00C11DD5">
        <w:rPr>
          <w:rFonts w:ascii="Times New Roman" w:hAnsi="Times New Roman" w:cs="Times New Roman"/>
          <w:b/>
          <w:sz w:val="24"/>
          <w:szCs w:val="24"/>
        </w:rPr>
        <w:t>.2.9. Модуль «Взаимодействие с родителями</w:t>
      </w:r>
      <w:r w:rsidRPr="00C11DD5">
        <w:rPr>
          <w:rFonts w:ascii="Times New Roman" w:hAnsi="Times New Roman" w:cs="Times New Roman"/>
          <w:b/>
          <w:sz w:val="24"/>
          <w:szCs w:val="24"/>
        </w:rPr>
        <w:t xml:space="preserve"> и законными представителями)»</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Работа с родителями (законны</w:t>
      </w:r>
      <w:r>
        <w:rPr>
          <w:rFonts w:ascii="Times New Roman" w:hAnsi="Times New Roman" w:cs="Times New Roman"/>
          <w:sz w:val="24"/>
          <w:szCs w:val="24"/>
        </w:rPr>
        <w:t xml:space="preserve">ми представителями) обучающихся </w:t>
      </w:r>
      <w:r w:rsidRPr="00E57C2F">
        <w:rPr>
          <w:rFonts w:ascii="Times New Roman" w:hAnsi="Times New Roman" w:cs="Times New Roman"/>
          <w:sz w:val="24"/>
          <w:szCs w:val="24"/>
        </w:rPr>
        <w:t>осуществляется для более эффективного дост</w:t>
      </w:r>
      <w:r>
        <w:rPr>
          <w:rFonts w:ascii="Times New Roman" w:hAnsi="Times New Roman" w:cs="Times New Roman"/>
          <w:sz w:val="24"/>
          <w:szCs w:val="24"/>
        </w:rPr>
        <w:t>ижения цели воспитания, которое</w:t>
      </w:r>
      <w:r w:rsidRPr="00E57C2F">
        <w:rPr>
          <w:rFonts w:ascii="Times New Roman" w:hAnsi="Times New Roman" w:cs="Times New Roman"/>
          <w:sz w:val="24"/>
          <w:szCs w:val="24"/>
        </w:rPr>
        <w:t>обеспечивается согласованием позиций семьи и ш</w:t>
      </w:r>
      <w:r>
        <w:rPr>
          <w:rFonts w:ascii="Times New Roman" w:hAnsi="Times New Roman" w:cs="Times New Roman"/>
          <w:sz w:val="24"/>
          <w:szCs w:val="24"/>
        </w:rPr>
        <w:t>колы в данном вопросе. Работа с</w:t>
      </w:r>
      <w:r w:rsidRPr="00E57C2F">
        <w:rPr>
          <w:rFonts w:ascii="Times New Roman" w:hAnsi="Times New Roman" w:cs="Times New Roman"/>
          <w:sz w:val="24"/>
          <w:szCs w:val="24"/>
        </w:rPr>
        <w:t>родителями или законными представите</w:t>
      </w:r>
      <w:r>
        <w:rPr>
          <w:rFonts w:ascii="Times New Roman" w:hAnsi="Times New Roman" w:cs="Times New Roman"/>
          <w:sz w:val="24"/>
          <w:szCs w:val="24"/>
        </w:rPr>
        <w:t xml:space="preserve">лями обучающихся осуществляется </w:t>
      </w:r>
      <w:r w:rsidRPr="00E57C2F">
        <w:rPr>
          <w:rFonts w:ascii="Times New Roman" w:hAnsi="Times New Roman" w:cs="Times New Roman"/>
          <w:sz w:val="24"/>
          <w:szCs w:val="24"/>
        </w:rPr>
        <w:t>в рамках следующих видов и форм деятельности:</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На групповом уровне:</w:t>
      </w:r>
    </w:p>
    <w:p w:rsid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-Общешкольный родительский к</w:t>
      </w:r>
      <w:r>
        <w:rPr>
          <w:rFonts w:ascii="Times New Roman" w:hAnsi="Times New Roman" w:cs="Times New Roman"/>
          <w:sz w:val="24"/>
          <w:szCs w:val="24"/>
        </w:rPr>
        <w:t xml:space="preserve">омитет, </w:t>
      </w:r>
      <w:r w:rsidRPr="00E57C2F">
        <w:rPr>
          <w:rFonts w:ascii="Times New Roman" w:hAnsi="Times New Roman" w:cs="Times New Roman"/>
          <w:sz w:val="24"/>
          <w:szCs w:val="24"/>
        </w:rPr>
        <w:t>участвующие в управлении школой и решении вопросов воспитан</w:t>
      </w:r>
      <w:r>
        <w:rPr>
          <w:rFonts w:ascii="Times New Roman" w:hAnsi="Times New Roman" w:cs="Times New Roman"/>
          <w:sz w:val="24"/>
          <w:szCs w:val="24"/>
        </w:rPr>
        <w:t xml:space="preserve">ия и социализации их обучающихся; </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родительские собрания, на которых</w:t>
      </w:r>
      <w:r>
        <w:rPr>
          <w:rFonts w:ascii="Times New Roman" w:hAnsi="Times New Roman" w:cs="Times New Roman"/>
          <w:sz w:val="24"/>
          <w:szCs w:val="24"/>
        </w:rPr>
        <w:t xml:space="preserve"> обсуждаются вопросы возрастных </w:t>
      </w:r>
      <w:r w:rsidRPr="00E57C2F">
        <w:rPr>
          <w:rFonts w:ascii="Times New Roman" w:hAnsi="Times New Roman" w:cs="Times New Roman"/>
          <w:sz w:val="24"/>
          <w:szCs w:val="24"/>
        </w:rPr>
        <w:t>особенностей обучающихся, формы и способ</w:t>
      </w:r>
      <w:r>
        <w:rPr>
          <w:rFonts w:ascii="Times New Roman" w:hAnsi="Times New Roman" w:cs="Times New Roman"/>
          <w:sz w:val="24"/>
          <w:szCs w:val="24"/>
        </w:rPr>
        <w:t xml:space="preserve">ы доверительного взаимодействия </w:t>
      </w:r>
      <w:r w:rsidRPr="00E57C2F">
        <w:rPr>
          <w:rFonts w:ascii="Times New Roman" w:hAnsi="Times New Roman" w:cs="Times New Roman"/>
          <w:sz w:val="24"/>
          <w:szCs w:val="24"/>
        </w:rPr>
        <w:t>родителей с обучающимися, проводятся мастер-кла</w:t>
      </w:r>
      <w:r>
        <w:rPr>
          <w:rFonts w:ascii="Times New Roman" w:hAnsi="Times New Roman" w:cs="Times New Roman"/>
          <w:sz w:val="24"/>
          <w:szCs w:val="24"/>
        </w:rPr>
        <w:t xml:space="preserve">ссы, семинары, круглые столы </w:t>
      </w:r>
      <w:r w:rsidRPr="00E57C2F">
        <w:rPr>
          <w:rFonts w:ascii="Times New Roman" w:hAnsi="Times New Roman" w:cs="Times New Roman"/>
          <w:sz w:val="24"/>
          <w:szCs w:val="24"/>
        </w:rPr>
        <w:t>с приглашением специалистов( медицинск</w:t>
      </w:r>
      <w:r>
        <w:rPr>
          <w:rFonts w:ascii="Times New Roman" w:hAnsi="Times New Roman" w:cs="Times New Roman"/>
          <w:sz w:val="24"/>
          <w:szCs w:val="24"/>
        </w:rPr>
        <w:t xml:space="preserve">ие работники, педагог-психолог, </w:t>
      </w:r>
      <w:r w:rsidRPr="00E57C2F">
        <w:rPr>
          <w:rFonts w:ascii="Times New Roman" w:hAnsi="Times New Roman" w:cs="Times New Roman"/>
          <w:sz w:val="24"/>
          <w:szCs w:val="24"/>
        </w:rPr>
        <w:t>социальный педагог, инспектор ОПДН, участковый и пр.);</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-общешкольные родительские собрания, п</w:t>
      </w:r>
      <w:r>
        <w:rPr>
          <w:rFonts w:ascii="Times New Roman" w:hAnsi="Times New Roman" w:cs="Times New Roman"/>
          <w:sz w:val="24"/>
          <w:szCs w:val="24"/>
        </w:rPr>
        <w:t xml:space="preserve">роисходящие в режиме обсуждения </w:t>
      </w:r>
      <w:r w:rsidRPr="00E57C2F">
        <w:rPr>
          <w:rFonts w:ascii="Times New Roman" w:hAnsi="Times New Roman" w:cs="Times New Roman"/>
          <w:sz w:val="24"/>
          <w:szCs w:val="24"/>
        </w:rPr>
        <w:t>наиболее острых проблем обучения и воспитания обучающихся;</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-семейный Всеобуч, на котором ро</w:t>
      </w:r>
      <w:r>
        <w:rPr>
          <w:rFonts w:ascii="Times New Roman" w:hAnsi="Times New Roman" w:cs="Times New Roman"/>
          <w:sz w:val="24"/>
          <w:szCs w:val="24"/>
        </w:rPr>
        <w:t xml:space="preserve">дители могли бы получать ценные </w:t>
      </w:r>
      <w:r w:rsidRPr="00E57C2F">
        <w:rPr>
          <w:rFonts w:ascii="Times New Roman" w:hAnsi="Times New Roman" w:cs="Times New Roman"/>
          <w:sz w:val="24"/>
          <w:szCs w:val="24"/>
        </w:rPr>
        <w:t>рекомендации и советы от профессиональных</w:t>
      </w:r>
      <w:r>
        <w:rPr>
          <w:rFonts w:ascii="Times New Roman" w:hAnsi="Times New Roman" w:cs="Times New Roman"/>
          <w:sz w:val="24"/>
          <w:szCs w:val="24"/>
        </w:rPr>
        <w:t xml:space="preserve"> психологов, врачей, социальных </w:t>
      </w:r>
      <w:r w:rsidRPr="00E57C2F">
        <w:rPr>
          <w:rFonts w:ascii="Times New Roman" w:hAnsi="Times New Roman" w:cs="Times New Roman"/>
          <w:sz w:val="24"/>
          <w:szCs w:val="24"/>
        </w:rPr>
        <w:t>работников и обмениваться собственным творч</w:t>
      </w:r>
      <w:r>
        <w:rPr>
          <w:rFonts w:ascii="Times New Roman" w:hAnsi="Times New Roman" w:cs="Times New Roman"/>
          <w:sz w:val="24"/>
          <w:szCs w:val="24"/>
        </w:rPr>
        <w:t xml:space="preserve">еским опытом и находками в деле </w:t>
      </w:r>
      <w:r w:rsidRPr="00E57C2F">
        <w:rPr>
          <w:rFonts w:ascii="Times New Roman" w:hAnsi="Times New Roman" w:cs="Times New Roman"/>
          <w:sz w:val="24"/>
          <w:szCs w:val="24"/>
        </w:rPr>
        <w:t>воспитания обучающихся, в том числе и через интерак</w:t>
      </w:r>
      <w:r>
        <w:rPr>
          <w:rFonts w:ascii="Times New Roman" w:hAnsi="Times New Roman" w:cs="Times New Roman"/>
          <w:sz w:val="24"/>
          <w:szCs w:val="24"/>
        </w:rPr>
        <w:t xml:space="preserve">тивные формы (возможности </w:t>
      </w:r>
      <w:r w:rsidRPr="00E57C2F">
        <w:rPr>
          <w:rFonts w:ascii="Times New Roman" w:hAnsi="Times New Roman" w:cs="Times New Roman"/>
          <w:sz w:val="24"/>
          <w:szCs w:val="24"/>
        </w:rPr>
        <w:t>сайта школы, АИС «Дневник .ру», социальных сетей)</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На индивидуальном уровне:</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-работа педагогического коллектива по запросу родителей для решенияострых конфликтных ситуаций;</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-участие родителей в советах Профилактики, собираемых в с</w:t>
      </w:r>
      <w:r>
        <w:rPr>
          <w:rFonts w:ascii="Times New Roman" w:hAnsi="Times New Roman" w:cs="Times New Roman"/>
          <w:sz w:val="24"/>
          <w:szCs w:val="24"/>
        </w:rPr>
        <w:t xml:space="preserve">лучае </w:t>
      </w:r>
      <w:r w:rsidRPr="00E57C2F">
        <w:rPr>
          <w:rFonts w:ascii="Times New Roman" w:hAnsi="Times New Roman" w:cs="Times New Roman"/>
          <w:sz w:val="24"/>
          <w:szCs w:val="24"/>
        </w:rPr>
        <w:t>возникновения острых проблем, связанных с обуч</w:t>
      </w:r>
      <w:r>
        <w:rPr>
          <w:rFonts w:ascii="Times New Roman" w:hAnsi="Times New Roman" w:cs="Times New Roman"/>
          <w:sz w:val="24"/>
          <w:szCs w:val="24"/>
        </w:rPr>
        <w:t xml:space="preserve">ением и воспитанием конкретного </w:t>
      </w:r>
      <w:r w:rsidRPr="00E57C2F">
        <w:rPr>
          <w:rFonts w:ascii="Times New Roman" w:hAnsi="Times New Roman" w:cs="Times New Roman"/>
          <w:sz w:val="24"/>
          <w:szCs w:val="24"/>
        </w:rPr>
        <w:t>обучающегося;</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-помощь со стороны родителей в подго</w:t>
      </w:r>
      <w:r>
        <w:rPr>
          <w:rFonts w:ascii="Times New Roman" w:hAnsi="Times New Roman" w:cs="Times New Roman"/>
          <w:sz w:val="24"/>
          <w:szCs w:val="24"/>
        </w:rPr>
        <w:t xml:space="preserve">товке и проведении общешкольных </w:t>
      </w:r>
      <w:r w:rsidRPr="00E57C2F">
        <w:rPr>
          <w:rFonts w:ascii="Times New Roman" w:hAnsi="Times New Roman" w:cs="Times New Roman"/>
          <w:sz w:val="24"/>
          <w:szCs w:val="24"/>
        </w:rPr>
        <w:t>и внутриклассных мероприятий воспитательной направленности;</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-индивидуальное консультирование c ц</w:t>
      </w:r>
      <w:r>
        <w:rPr>
          <w:rFonts w:ascii="Times New Roman" w:hAnsi="Times New Roman" w:cs="Times New Roman"/>
          <w:sz w:val="24"/>
          <w:szCs w:val="24"/>
        </w:rPr>
        <w:t xml:space="preserve">елью координации воспитательных </w:t>
      </w:r>
      <w:r w:rsidRPr="00E57C2F">
        <w:rPr>
          <w:rFonts w:ascii="Times New Roman" w:hAnsi="Times New Roman" w:cs="Times New Roman"/>
          <w:sz w:val="24"/>
          <w:szCs w:val="24"/>
        </w:rPr>
        <w:t>усилий педагогических работников и родителей.</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 xml:space="preserve">Реализация детского самоуправления </w:t>
      </w:r>
      <w:r>
        <w:rPr>
          <w:rFonts w:ascii="Times New Roman" w:hAnsi="Times New Roman" w:cs="Times New Roman"/>
          <w:sz w:val="24"/>
          <w:szCs w:val="24"/>
        </w:rPr>
        <w:t xml:space="preserve">в школе помогает педагогическим </w:t>
      </w:r>
      <w:r w:rsidRPr="00E57C2F">
        <w:rPr>
          <w:rFonts w:ascii="Times New Roman" w:hAnsi="Times New Roman" w:cs="Times New Roman"/>
          <w:sz w:val="24"/>
          <w:szCs w:val="24"/>
        </w:rPr>
        <w:t>работникам воспитывать в обучающихся ини</w:t>
      </w:r>
      <w:r>
        <w:rPr>
          <w:rFonts w:ascii="Times New Roman" w:hAnsi="Times New Roman" w:cs="Times New Roman"/>
          <w:sz w:val="24"/>
          <w:szCs w:val="24"/>
        </w:rPr>
        <w:t xml:space="preserve">циативность, самостоятельность, </w:t>
      </w:r>
      <w:r w:rsidRPr="00E57C2F">
        <w:rPr>
          <w:rFonts w:ascii="Times New Roman" w:hAnsi="Times New Roman" w:cs="Times New Roman"/>
          <w:sz w:val="24"/>
          <w:szCs w:val="24"/>
        </w:rPr>
        <w:t>ответственность, трудолюбие, чувство собственно</w:t>
      </w:r>
      <w:r>
        <w:rPr>
          <w:rFonts w:ascii="Times New Roman" w:hAnsi="Times New Roman" w:cs="Times New Roman"/>
          <w:sz w:val="24"/>
          <w:szCs w:val="24"/>
        </w:rPr>
        <w:t xml:space="preserve">го достоинства, а обучающимся – </w:t>
      </w:r>
      <w:r w:rsidRPr="00E57C2F">
        <w:rPr>
          <w:rFonts w:ascii="Times New Roman" w:hAnsi="Times New Roman" w:cs="Times New Roman"/>
          <w:sz w:val="24"/>
          <w:szCs w:val="24"/>
        </w:rPr>
        <w:t>предоставляет широкие возможности для самовыра</w:t>
      </w:r>
      <w:r>
        <w:rPr>
          <w:rFonts w:ascii="Times New Roman" w:hAnsi="Times New Roman" w:cs="Times New Roman"/>
          <w:sz w:val="24"/>
          <w:szCs w:val="24"/>
        </w:rPr>
        <w:t xml:space="preserve">жения и самореализации. Это то, </w:t>
      </w:r>
      <w:r w:rsidRPr="00E57C2F">
        <w:rPr>
          <w:rFonts w:ascii="Times New Roman" w:hAnsi="Times New Roman" w:cs="Times New Roman"/>
          <w:sz w:val="24"/>
          <w:szCs w:val="24"/>
        </w:rPr>
        <w:t>что готовит их к взрослой жизни</w:t>
      </w:r>
      <w:r>
        <w:rPr>
          <w:rFonts w:ascii="Times New Roman" w:hAnsi="Times New Roman" w:cs="Times New Roman"/>
          <w:sz w:val="24"/>
          <w:szCs w:val="24"/>
        </w:rPr>
        <w:t xml:space="preserve">. Поскольку обучающимся младших </w:t>
      </w:r>
      <w:r w:rsidRPr="00E57C2F">
        <w:rPr>
          <w:rFonts w:ascii="Times New Roman" w:hAnsi="Times New Roman" w:cs="Times New Roman"/>
          <w:sz w:val="24"/>
          <w:szCs w:val="24"/>
        </w:rPr>
        <w:t>и подростковых классов не всегда удается с</w:t>
      </w:r>
      <w:r>
        <w:rPr>
          <w:rFonts w:ascii="Times New Roman" w:hAnsi="Times New Roman" w:cs="Times New Roman"/>
          <w:sz w:val="24"/>
          <w:szCs w:val="24"/>
        </w:rPr>
        <w:t xml:space="preserve">амостоятельно организовать свою </w:t>
      </w:r>
      <w:r w:rsidRPr="00E57C2F">
        <w:rPr>
          <w:rFonts w:ascii="Times New Roman" w:hAnsi="Times New Roman" w:cs="Times New Roman"/>
          <w:sz w:val="24"/>
          <w:szCs w:val="24"/>
        </w:rPr>
        <w:t>деятельность, детское самоуправление ино</w:t>
      </w:r>
      <w:r>
        <w:rPr>
          <w:rFonts w:ascii="Times New Roman" w:hAnsi="Times New Roman" w:cs="Times New Roman"/>
          <w:sz w:val="24"/>
          <w:szCs w:val="24"/>
        </w:rPr>
        <w:t xml:space="preserve">гда и на время трансформируется </w:t>
      </w:r>
      <w:r w:rsidRPr="00E57C2F">
        <w:rPr>
          <w:rFonts w:ascii="Times New Roman" w:hAnsi="Times New Roman" w:cs="Times New Roman"/>
          <w:sz w:val="24"/>
          <w:szCs w:val="24"/>
        </w:rPr>
        <w:t>(посредством введения функции педаг</w:t>
      </w:r>
      <w:r>
        <w:rPr>
          <w:rFonts w:ascii="Times New Roman" w:hAnsi="Times New Roman" w:cs="Times New Roman"/>
          <w:sz w:val="24"/>
          <w:szCs w:val="24"/>
        </w:rPr>
        <w:t xml:space="preserve">ога-куратора) в детско-взрослое </w:t>
      </w:r>
      <w:r w:rsidRPr="00E57C2F">
        <w:rPr>
          <w:rFonts w:ascii="Times New Roman" w:hAnsi="Times New Roman" w:cs="Times New Roman"/>
          <w:sz w:val="24"/>
          <w:szCs w:val="24"/>
        </w:rPr>
        <w:t>самоуправление.</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 xml:space="preserve">Система детского самоуправления в </w:t>
      </w:r>
      <w:r>
        <w:rPr>
          <w:rFonts w:ascii="Times New Roman" w:hAnsi="Times New Roman" w:cs="Times New Roman"/>
          <w:sz w:val="24"/>
          <w:szCs w:val="24"/>
        </w:rPr>
        <w:t xml:space="preserve">МКОУ «Хуцеевская СОШ» </w:t>
      </w:r>
      <w:r w:rsidRPr="00E57C2F">
        <w:rPr>
          <w:rFonts w:ascii="Times New Roman" w:hAnsi="Times New Roman" w:cs="Times New Roman"/>
          <w:sz w:val="24"/>
          <w:szCs w:val="24"/>
        </w:rPr>
        <w:t>осуществляется следующим образом:</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На уровне школы:</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-через деятельность выборного «Совета школьни</w:t>
      </w:r>
      <w:r>
        <w:rPr>
          <w:rFonts w:ascii="Times New Roman" w:hAnsi="Times New Roman" w:cs="Times New Roman"/>
          <w:sz w:val="24"/>
          <w:szCs w:val="24"/>
        </w:rPr>
        <w:t>ков», создаваемого для учета м</w:t>
      </w:r>
      <w:r w:rsidRPr="00E57C2F">
        <w:rPr>
          <w:rFonts w:ascii="Times New Roman" w:hAnsi="Times New Roman" w:cs="Times New Roman"/>
          <w:sz w:val="24"/>
          <w:szCs w:val="24"/>
        </w:rPr>
        <w:t>нения обучающихся по вопросам управлен</w:t>
      </w:r>
      <w:r>
        <w:rPr>
          <w:rFonts w:ascii="Times New Roman" w:hAnsi="Times New Roman" w:cs="Times New Roman"/>
          <w:sz w:val="24"/>
          <w:szCs w:val="24"/>
        </w:rPr>
        <w:t xml:space="preserve">ия образовательной организацией </w:t>
      </w:r>
      <w:r w:rsidRPr="00E57C2F">
        <w:rPr>
          <w:rFonts w:ascii="Times New Roman" w:hAnsi="Times New Roman" w:cs="Times New Roman"/>
          <w:sz w:val="24"/>
          <w:szCs w:val="24"/>
        </w:rPr>
        <w:t>и принятия административных решений, затрагивающих их пр</w:t>
      </w:r>
      <w:r>
        <w:rPr>
          <w:rFonts w:ascii="Times New Roman" w:hAnsi="Times New Roman" w:cs="Times New Roman"/>
          <w:sz w:val="24"/>
          <w:szCs w:val="24"/>
        </w:rPr>
        <w:t xml:space="preserve">ава и законные </w:t>
      </w:r>
      <w:r w:rsidRPr="00E57C2F">
        <w:rPr>
          <w:rFonts w:ascii="Times New Roman" w:hAnsi="Times New Roman" w:cs="Times New Roman"/>
          <w:sz w:val="24"/>
          <w:szCs w:val="24"/>
        </w:rPr>
        <w:t>интересы;</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 xml:space="preserve">-через работу постоянно действующего </w:t>
      </w:r>
      <w:r>
        <w:rPr>
          <w:rFonts w:ascii="Times New Roman" w:hAnsi="Times New Roman" w:cs="Times New Roman"/>
          <w:sz w:val="24"/>
          <w:szCs w:val="24"/>
        </w:rPr>
        <w:t>школьного актива, инициирующего</w:t>
      </w:r>
      <w:r w:rsidRPr="00E57C2F">
        <w:rPr>
          <w:rFonts w:ascii="Times New Roman" w:hAnsi="Times New Roman" w:cs="Times New Roman"/>
          <w:sz w:val="24"/>
          <w:szCs w:val="24"/>
        </w:rPr>
        <w:t>и организующего проведение личностно з</w:t>
      </w:r>
      <w:r>
        <w:rPr>
          <w:rFonts w:ascii="Times New Roman" w:hAnsi="Times New Roman" w:cs="Times New Roman"/>
          <w:sz w:val="24"/>
          <w:szCs w:val="24"/>
        </w:rPr>
        <w:t xml:space="preserve">начимых для обучающихся событий </w:t>
      </w:r>
      <w:r w:rsidRPr="00E57C2F">
        <w:rPr>
          <w:rFonts w:ascii="Times New Roman" w:hAnsi="Times New Roman" w:cs="Times New Roman"/>
          <w:sz w:val="24"/>
          <w:szCs w:val="24"/>
        </w:rPr>
        <w:t>(соревнований, конкурсов, фестивалей, акций, флешмобов и т.п.);</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-через деятельность творческих совето</w:t>
      </w:r>
      <w:r>
        <w:rPr>
          <w:rFonts w:ascii="Times New Roman" w:hAnsi="Times New Roman" w:cs="Times New Roman"/>
          <w:sz w:val="24"/>
          <w:szCs w:val="24"/>
        </w:rPr>
        <w:t xml:space="preserve">в каждого класса, отвечающих за </w:t>
      </w:r>
      <w:r w:rsidRPr="00E57C2F">
        <w:rPr>
          <w:rFonts w:ascii="Times New Roman" w:hAnsi="Times New Roman" w:cs="Times New Roman"/>
          <w:sz w:val="24"/>
          <w:szCs w:val="24"/>
        </w:rPr>
        <w:t>проведение тех или иных конкретных мероприяти</w:t>
      </w:r>
      <w:r>
        <w:rPr>
          <w:rFonts w:ascii="Times New Roman" w:hAnsi="Times New Roman" w:cs="Times New Roman"/>
          <w:sz w:val="24"/>
          <w:szCs w:val="24"/>
        </w:rPr>
        <w:t xml:space="preserve">й, праздников, вечеров, акций и </w:t>
      </w:r>
      <w:r w:rsidRPr="00E57C2F">
        <w:rPr>
          <w:rFonts w:ascii="Times New Roman" w:hAnsi="Times New Roman" w:cs="Times New Roman"/>
          <w:sz w:val="24"/>
          <w:szCs w:val="24"/>
        </w:rPr>
        <w:t>т.п.;</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 xml:space="preserve">-через деятельность «Совета медиации», </w:t>
      </w:r>
      <w:r>
        <w:rPr>
          <w:rFonts w:ascii="Times New Roman" w:hAnsi="Times New Roman" w:cs="Times New Roman"/>
          <w:sz w:val="24"/>
          <w:szCs w:val="24"/>
        </w:rPr>
        <w:t xml:space="preserve">направленного по урегулированию </w:t>
      </w:r>
      <w:r w:rsidRPr="00E57C2F">
        <w:rPr>
          <w:rFonts w:ascii="Times New Roman" w:hAnsi="Times New Roman" w:cs="Times New Roman"/>
          <w:sz w:val="24"/>
          <w:szCs w:val="24"/>
        </w:rPr>
        <w:t>конфликтных ситуаций в школе.</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На уровне классов:</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-через деятельность выборных по инициа</w:t>
      </w:r>
      <w:r>
        <w:rPr>
          <w:rFonts w:ascii="Times New Roman" w:hAnsi="Times New Roman" w:cs="Times New Roman"/>
          <w:sz w:val="24"/>
          <w:szCs w:val="24"/>
        </w:rPr>
        <w:t xml:space="preserve">тиве и предложениям обучающихся </w:t>
      </w:r>
      <w:r w:rsidRPr="00E57C2F">
        <w:rPr>
          <w:rFonts w:ascii="Times New Roman" w:hAnsi="Times New Roman" w:cs="Times New Roman"/>
          <w:sz w:val="24"/>
          <w:szCs w:val="24"/>
        </w:rPr>
        <w:t>класса лидеров, представляющих интерес</w:t>
      </w:r>
      <w:r>
        <w:rPr>
          <w:rFonts w:ascii="Times New Roman" w:hAnsi="Times New Roman" w:cs="Times New Roman"/>
          <w:sz w:val="24"/>
          <w:szCs w:val="24"/>
        </w:rPr>
        <w:t xml:space="preserve">ы класса в общешкольных делах и </w:t>
      </w:r>
      <w:r w:rsidRPr="00E57C2F">
        <w:rPr>
          <w:rFonts w:ascii="Times New Roman" w:hAnsi="Times New Roman" w:cs="Times New Roman"/>
          <w:sz w:val="24"/>
          <w:szCs w:val="24"/>
        </w:rPr>
        <w:t>призв</w:t>
      </w:r>
      <w:r>
        <w:rPr>
          <w:rFonts w:ascii="Times New Roman" w:hAnsi="Times New Roman" w:cs="Times New Roman"/>
          <w:sz w:val="24"/>
          <w:szCs w:val="24"/>
        </w:rPr>
        <w:t xml:space="preserve">анных координировать его работу </w:t>
      </w:r>
      <w:r w:rsidRPr="00E57C2F">
        <w:rPr>
          <w:rFonts w:ascii="Times New Roman" w:hAnsi="Times New Roman" w:cs="Times New Roman"/>
          <w:sz w:val="24"/>
          <w:szCs w:val="24"/>
        </w:rPr>
        <w:t>с работой общешкольных органов самоуправления и классных руководителей;</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-через деятельность выборных орг</w:t>
      </w:r>
      <w:r>
        <w:rPr>
          <w:rFonts w:ascii="Times New Roman" w:hAnsi="Times New Roman" w:cs="Times New Roman"/>
          <w:sz w:val="24"/>
          <w:szCs w:val="24"/>
        </w:rPr>
        <w:t xml:space="preserve">анов самоуправления, отвечающих </w:t>
      </w:r>
      <w:r w:rsidRPr="00E57C2F">
        <w:rPr>
          <w:rFonts w:ascii="Times New Roman" w:hAnsi="Times New Roman" w:cs="Times New Roman"/>
          <w:sz w:val="24"/>
          <w:szCs w:val="24"/>
        </w:rPr>
        <w:t>за различные направления работы клас</w:t>
      </w:r>
      <w:r>
        <w:rPr>
          <w:rFonts w:ascii="Times New Roman" w:hAnsi="Times New Roman" w:cs="Times New Roman"/>
          <w:sz w:val="24"/>
          <w:szCs w:val="24"/>
        </w:rPr>
        <w:t xml:space="preserve">са («Совет школьников: Школьный </w:t>
      </w:r>
      <w:r w:rsidRPr="00E57C2F">
        <w:rPr>
          <w:rFonts w:ascii="Times New Roman" w:hAnsi="Times New Roman" w:cs="Times New Roman"/>
          <w:sz w:val="24"/>
          <w:szCs w:val="24"/>
        </w:rPr>
        <w:t xml:space="preserve">парламент: министерство спорта», «Совет </w:t>
      </w:r>
      <w:r>
        <w:rPr>
          <w:rFonts w:ascii="Times New Roman" w:hAnsi="Times New Roman" w:cs="Times New Roman"/>
          <w:sz w:val="24"/>
          <w:szCs w:val="24"/>
        </w:rPr>
        <w:t>школьников: Школьный парламент</w:t>
      </w:r>
      <w:r w:rsidRPr="00E57C2F">
        <w:rPr>
          <w:rFonts w:ascii="Times New Roman" w:hAnsi="Times New Roman" w:cs="Times New Roman"/>
          <w:sz w:val="24"/>
          <w:szCs w:val="24"/>
        </w:rPr>
        <w:t xml:space="preserve"> и пр.)</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-через организацию на принципах само</w:t>
      </w:r>
      <w:r>
        <w:rPr>
          <w:rFonts w:ascii="Times New Roman" w:hAnsi="Times New Roman" w:cs="Times New Roman"/>
          <w:sz w:val="24"/>
          <w:szCs w:val="24"/>
        </w:rPr>
        <w:t xml:space="preserve">управления жизни детских групп, </w:t>
      </w:r>
      <w:r w:rsidRPr="00E57C2F">
        <w:rPr>
          <w:rFonts w:ascii="Times New Roman" w:hAnsi="Times New Roman" w:cs="Times New Roman"/>
          <w:sz w:val="24"/>
          <w:szCs w:val="24"/>
        </w:rPr>
        <w:t xml:space="preserve">отправляющихся в походы, экспедиции, на </w:t>
      </w:r>
      <w:r>
        <w:rPr>
          <w:rFonts w:ascii="Times New Roman" w:hAnsi="Times New Roman" w:cs="Times New Roman"/>
          <w:sz w:val="24"/>
          <w:szCs w:val="24"/>
        </w:rPr>
        <w:t xml:space="preserve">экскурсии, осуществляемую через </w:t>
      </w:r>
      <w:r w:rsidRPr="00E57C2F">
        <w:rPr>
          <w:rFonts w:ascii="Times New Roman" w:hAnsi="Times New Roman" w:cs="Times New Roman"/>
          <w:sz w:val="24"/>
          <w:szCs w:val="24"/>
        </w:rPr>
        <w:t>систему распределяемых среди участников ответственных должностей.</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На индивидуальном уровне:</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 xml:space="preserve">-через вовлечение обучающихся в планирование, </w:t>
      </w:r>
      <w:r>
        <w:rPr>
          <w:rFonts w:ascii="Times New Roman" w:hAnsi="Times New Roman" w:cs="Times New Roman"/>
          <w:sz w:val="24"/>
          <w:szCs w:val="24"/>
        </w:rPr>
        <w:t xml:space="preserve">организацию, проведение </w:t>
      </w:r>
      <w:r w:rsidRPr="00E57C2F">
        <w:rPr>
          <w:rFonts w:ascii="Times New Roman" w:hAnsi="Times New Roman" w:cs="Times New Roman"/>
          <w:sz w:val="24"/>
          <w:szCs w:val="24"/>
        </w:rPr>
        <w:t>и анализ общешкольных и внутриклассных дел;</w:t>
      </w:r>
    </w:p>
    <w:p w:rsidR="00C11DD5"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-через реализацию обучающимися, взявшими на себя соответствующую роль,функций по контролю за порядком и чистотой в классе, уходом за класснойкомнатой, комнатными растениями и т.п.</w:t>
      </w:r>
    </w:p>
    <w:p w:rsidR="00E57C2F" w:rsidRPr="00CE78A1" w:rsidRDefault="00CE78A1" w:rsidP="00CE78A1">
      <w:pPr>
        <w:jc w:val="center"/>
        <w:rPr>
          <w:rFonts w:ascii="Times New Roman" w:hAnsi="Times New Roman" w:cs="Times New Roman"/>
          <w:b/>
          <w:sz w:val="24"/>
          <w:szCs w:val="24"/>
        </w:rPr>
      </w:pPr>
      <w:r w:rsidRPr="00CE78A1">
        <w:rPr>
          <w:rFonts w:ascii="Times New Roman" w:hAnsi="Times New Roman" w:cs="Times New Roman"/>
          <w:b/>
          <w:sz w:val="24"/>
          <w:szCs w:val="24"/>
        </w:rPr>
        <w:t>3</w:t>
      </w:r>
      <w:r w:rsidR="00E57C2F" w:rsidRPr="00CE78A1">
        <w:rPr>
          <w:rFonts w:ascii="Times New Roman" w:hAnsi="Times New Roman" w:cs="Times New Roman"/>
          <w:b/>
          <w:sz w:val="24"/>
          <w:szCs w:val="24"/>
        </w:rPr>
        <w:t>.3.0. Модуль «Профилактика и безопасность»</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Реализация воспитательного потенциала профилакти</w:t>
      </w:r>
      <w:r w:rsidR="00CE78A1">
        <w:rPr>
          <w:rFonts w:ascii="Times New Roman" w:hAnsi="Times New Roman" w:cs="Times New Roman"/>
          <w:sz w:val="24"/>
          <w:szCs w:val="24"/>
        </w:rPr>
        <w:t xml:space="preserve">ческой деятельности в целях </w:t>
      </w:r>
      <w:r w:rsidRPr="00E57C2F">
        <w:rPr>
          <w:rFonts w:ascii="Times New Roman" w:hAnsi="Times New Roman" w:cs="Times New Roman"/>
          <w:sz w:val="24"/>
          <w:szCs w:val="24"/>
        </w:rPr>
        <w:t>формирования и поддержки безопасной к</w:t>
      </w:r>
      <w:r w:rsidR="00CE78A1">
        <w:rPr>
          <w:rFonts w:ascii="Times New Roman" w:hAnsi="Times New Roman" w:cs="Times New Roman"/>
          <w:sz w:val="24"/>
          <w:szCs w:val="24"/>
        </w:rPr>
        <w:t>омфортной среды в МКОУ «Хуцеевская СОШ»</w:t>
      </w:r>
      <w:r w:rsidRPr="00E57C2F">
        <w:rPr>
          <w:rFonts w:ascii="Times New Roman" w:hAnsi="Times New Roman" w:cs="Times New Roman"/>
          <w:sz w:val="24"/>
          <w:szCs w:val="24"/>
        </w:rPr>
        <w:t xml:space="preserve"> предусматривает:</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-организацию деятельности педагогического кол</w:t>
      </w:r>
      <w:r w:rsidR="00CE78A1">
        <w:rPr>
          <w:rFonts w:ascii="Times New Roman" w:hAnsi="Times New Roman" w:cs="Times New Roman"/>
          <w:sz w:val="24"/>
          <w:szCs w:val="24"/>
        </w:rPr>
        <w:t xml:space="preserve">лектива по созданию эффективной </w:t>
      </w:r>
      <w:r w:rsidRPr="00E57C2F">
        <w:rPr>
          <w:rFonts w:ascii="Times New Roman" w:hAnsi="Times New Roman" w:cs="Times New Roman"/>
          <w:sz w:val="24"/>
          <w:szCs w:val="24"/>
        </w:rPr>
        <w:t>профилактической среды обеспечению без</w:t>
      </w:r>
      <w:r w:rsidR="00CE78A1">
        <w:rPr>
          <w:rFonts w:ascii="Times New Roman" w:hAnsi="Times New Roman" w:cs="Times New Roman"/>
          <w:sz w:val="24"/>
          <w:szCs w:val="24"/>
        </w:rPr>
        <w:t xml:space="preserve">опасности жизнедеятельности как </w:t>
      </w:r>
      <w:r w:rsidRPr="00E57C2F">
        <w:rPr>
          <w:rFonts w:ascii="Times New Roman" w:hAnsi="Times New Roman" w:cs="Times New Roman"/>
          <w:sz w:val="24"/>
          <w:szCs w:val="24"/>
        </w:rPr>
        <w:t>условия успешной воспитательной дея</w:t>
      </w:r>
      <w:r w:rsidR="00CE78A1">
        <w:rPr>
          <w:rFonts w:ascii="Times New Roman" w:hAnsi="Times New Roman" w:cs="Times New Roman"/>
          <w:sz w:val="24"/>
          <w:szCs w:val="24"/>
        </w:rPr>
        <w:t xml:space="preserve">тельности (Совет Профилактики, </w:t>
      </w:r>
      <w:r w:rsidRPr="00E57C2F">
        <w:rPr>
          <w:rFonts w:ascii="Times New Roman" w:hAnsi="Times New Roman" w:cs="Times New Roman"/>
          <w:sz w:val="24"/>
          <w:szCs w:val="24"/>
        </w:rPr>
        <w:t>тематический Лекторий, Дни безопасности, п</w:t>
      </w:r>
      <w:r w:rsidR="00CE78A1">
        <w:rPr>
          <w:rFonts w:ascii="Times New Roman" w:hAnsi="Times New Roman" w:cs="Times New Roman"/>
          <w:sz w:val="24"/>
          <w:szCs w:val="24"/>
        </w:rPr>
        <w:t xml:space="preserve">сихолого-педагогическая служба, </w:t>
      </w:r>
      <w:r w:rsidRPr="00E57C2F">
        <w:rPr>
          <w:rFonts w:ascii="Times New Roman" w:hAnsi="Times New Roman" w:cs="Times New Roman"/>
          <w:sz w:val="24"/>
          <w:szCs w:val="24"/>
        </w:rPr>
        <w:t>Служба медиации и пр.);</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 проведение социально-психологических исслед</w:t>
      </w:r>
      <w:r w:rsidR="00CE78A1">
        <w:rPr>
          <w:rFonts w:ascii="Times New Roman" w:hAnsi="Times New Roman" w:cs="Times New Roman"/>
          <w:sz w:val="24"/>
          <w:szCs w:val="24"/>
        </w:rPr>
        <w:t xml:space="preserve">ований, диагностик, мониторинга </w:t>
      </w:r>
      <w:r w:rsidRPr="00E57C2F">
        <w:rPr>
          <w:rFonts w:ascii="Times New Roman" w:hAnsi="Times New Roman" w:cs="Times New Roman"/>
          <w:sz w:val="24"/>
          <w:szCs w:val="24"/>
        </w:rPr>
        <w:t>рисков безопасности и ресурсов повышения безопасности, психол</w:t>
      </w:r>
      <w:r w:rsidR="00CE78A1">
        <w:rPr>
          <w:rFonts w:ascii="Times New Roman" w:hAnsi="Times New Roman" w:cs="Times New Roman"/>
          <w:sz w:val="24"/>
          <w:szCs w:val="24"/>
        </w:rPr>
        <w:t xml:space="preserve">огопедагогическое сопровождение </w:t>
      </w:r>
      <w:r w:rsidRPr="00E57C2F">
        <w:rPr>
          <w:rFonts w:ascii="Times New Roman" w:hAnsi="Times New Roman" w:cs="Times New Roman"/>
          <w:sz w:val="24"/>
          <w:szCs w:val="24"/>
        </w:rPr>
        <w:t>несовершеннол</w:t>
      </w:r>
      <w:r w:rsidR="00CE78A1">
        <w:rPr>
          <w:rFonts w:ascii="Times New Roman" w:hAnsi="Times New Roman" w:cs="Times New Roman"/>
          <w:sz w:val="24"/>
          <w:szCs w:val="24"/>
        </w:rPr>
        <w:t xml:space="preserve">етних «группы риска», различных </w:t>
      </w:r>
      <w:r w:rsidRPr="00E57C2F">
        <w:rPr>
          <w:rFonts w:ascii="Times New Roman" w:hAnsi="Times New Roman" w:cs="Times New Roman"/>
          <w:sz w:val="24"/>
          <w:szCs w:val="24"/>
        </w:rPr>
        <w:t>социальных категорий;</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 xml:space="preserve">- проведение специалистами </w:t>
      </w:r>
      <w:r w:rsidR="00CE78A1">
        <w:rPr>
          <w:rFonts w:ascii="Times New Roman" w:hAnsi="Times New Roman" w:cs="Times New Roman"/>
          <w:sz w:val="24"/>
          <w:szCs w:val="24"/>
        </w:rPr>
        <w:t xml:space="preserve">МКОУ «Хуцеевская СОШ» коррекционной </w:t>
      </w:r>
      <w:r w:rsidRPr="00E57C2F">
        <w:rPr>
          <w:rFonts w:ascii="Times New Roman" w:hAnsi="Times New Roman" w:cs="Times New Roman"/>
          <w:sz w:val="24"/>
          <w:szCs w:val="24"/>
        </w:rPr>
        <w:t>профилактической работы по снижению рисков п</w:t>
      </w:r>
      <w:r w:rsidR="00CE78A1">
        <w:rPr>
          <w:rFonts w:ascii="Times New Roman" w:hAnsi="Times New Roman" w:cs="Times New Roman"/>
          <w:sz w:val="24"/>
          <w:szCs w:val="24"/>
        </w:rPr>
        <w:t xml:space="preserve">роявления девиантного поведения </w:t>
      </w:r>
      <w:r w:rsidRPr="00E57C2F">
        <w:rPr>
          <w:rFonts w:ascii="Times New Roman" w:hAnsi="Times New Roman" w:cs="Times New Roman"/>
          <w:sz w:val="24"/>
          <w:szCs w:val="24"/>
        </w:rPr>
        <w:t>несовершеннолетних;</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 тесное взаимодействие с родительской общес</w:t>
      </w:r>
      <w:r w:rsidR="00CE78A1">
        <w:rPr>
          <w:rFonts w:ascii="Times New Roman" w:hAnsi="Times New Roman" w:cs="Times New Roman"/>
          <w:sz w:val="24"/>
          <w:szCs w:val="24"/>
        </w:rPr>
        <w:t xml:space="preserve">твенностью по вопросам создания </w:t>
      </w:r>
      <w:r w:rsidRPr="00E57C2F">
        <w:rPr>
          <w:rFonts w:ascii="Times New Roman" w:hAnsi="Times New Roman" w:cs="Times New Roman"/>
          <w:sz w:val="24"/>
          <w:szCs w:val="24"/>
        </w:rPr>
        <w:t xml:space="preserve">безопасной и благоприятной психологической </w:t>
      </w:r>
      <w:r w:rsidR="00CE78A1">
        <w:rPr>
          <w:rFonts w:ascii="Times New Roman" w:hAnsi="Times New Roman" w:cs="Times New Roman"/>
          <w:sz w:val="24"/>
          <w:szCs w:val="24"/>
        </w:rPr>
        <w:t xml:space="preserve">среды в рамках образовательного </w:t>
      </w:r>
      <w:r w:rsidRPr="00E57C2F">
        <w:rPr>
          <w:rFonts w:ascii="Times New Roman" w:hAnsi="Times New Roman" w:cs="Times New Roman"/>
          <w:sz w:val="24"/>
          <w:szCs w:val="24"/>
        </w:rPr>
        <w:t>процесса и во внешней среде;</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 вовлечение школьников различных социал</w:t>
      </w:r>
      <w:r w:rsidR="00CE78A1">
        <w:rPr>
          <w:rFonts w:ascii="Times New Roman" w:hAnsi="Times New Roman" w:cs="Times New Roman"/>
          <w:sz w:val="24"/>
          <w:szCs w:val="24"/>
        </w:rPr>
        <w:t xml:space="preserve">ьных категорий в различные виды </w:t>
      </w:r>
      <w:r w:rsidRPr="00E57C2F">
        <w:rPr>
          <w:rFonts w:ascii="Times New Roman" w:hAnsi="Times New Roman" w:cs="Times New Roman"/>
          <w:sz w:val="24"/>
          <w:szCs w:val="24"/>
        </w:rPr>
        <w:t>деятельности: систему дополнительного образо</w:t>
      </w:r>
      <w:r w:rsidR="00CE78A1">
        <w:rPr>
          <w:rFonts w:ascii="Times New Roman" w:hAnsi="Times New Roman" w:cs="Times New Roman"/>
          <w:sz w:val="24"/>
          <w:szCs w:val="24"/>
        </w:rPr>
        <w:t xml:space="preserve">вания, внеурочной деятельности, </w:t>
      </w:r>
      <w:r w:rsidRPr="00E57C2F">
        <w:rPr>
          <w:rFonts w:ascii="Times New Roman" w:hAnsi="Times New Roman" w:cs="Times New Roman"/>
          <w:sz w:val="24"/>
          <w:szCs w:val="24"/>
        </w:rPr>
        <w:t>добровольческих, социально-значи</w:t>
      </w:r>
      <w:r w:rsidR="007F0C2C">
        <w:rPr>
          <w:rFonts w:ascii="Times New Roman" w:hAnsi="Times New Roman" w:cs="Times New Roman"/>
          <w:sz w:val="24"/>
          <w:szCs w:val="24"/>
        </w:rPr>
        <w:t>мых практик и пр</w:t>
      </w:r>
    </w:p>
    <w:p w:rsidR="00E57C2F" w:rsidRPr="00CE78A1" w:rsidRDefault="00CE78A1" w:rsidP="00CE78A1">
      <w:pPr>
        <w:jc w:val="center"/>
        <w:rPr>
          <w:rFonts w:ascii="Times New Roman" w:hAnsi="Times New Roman" w:cs="Times New Roman"/>
          <w:b/>
          <w:sz w:val="24"/>
          <w:szCs w:val="24"/>
        </w:rPr>
      </w:pPr>
      <w:r w:rsidRPr="00CE78A1">
        <w:rPr>
          <w:rFonts w:ascii="Times New Roman" w:hAnsi="Times New Roman" w:cs="Times New Roman"/>
          <w:b/>
          <w:sz w:val="24"/>
          <w:szCs w:val="24"/>
        </w:rPr>
        <w:t>3</w:t>
      </w:r>
      <w:r w:rsidR="00E57C2F" w:rsidRPr="00CE78A1">
        <w:rPr>
          <w:rFonts w:ascii="Times New Roman" w:hAnsi="Times New Roman" w:cs="Times New Roman"/>
          <w:b/>
          <w:sz w:val="24"/>
          <w:szCs w:val="24"/>
        </w:rPr>
        <w:t>.3.1. Модуль «Социальное партнерство»</w:t>
      </w:r>
    </w:p>
    <w:p w:rsidR="00E57C2F" w:rsidRP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Реализация воспитательного потенциала систе</w:t>
      </w:r>
      <w:r w:rsidR="00CE78A1">
        <w:rPr>
          <w:rFonts w:ascii="Times New Roman" w:hAnsi="Times New Roman" w:cs="Times New Roman"/>
          <w:sz w:val="24"/>
          <w:szCs w:val="24"/>
        </w:rPr>
        <w:t>мы социального партнерства МКОУ «Хуцеевская СОШ»</w:t>
      </w:r>
      <w:r w:rsidRPr="00E57C2F">
        <w:rPr>
          <w:rFonts w:ascii="Times New Roman" w:hAnsi="Times New Roman" w:cs="Times New Roman"/>
          <w:sz w:val="24"/>
          <w:szCs w:val="24"/>
        </w:rPr>
        <w:t xml:space="preserve"> строится на</w:t>
      </w:r>
      <w:r w:rsidR="00CE78A1">
        <w:rPr>
          <w:rFonts w:ascii="Times New Roman" w:hAnsi="Times New Roman" w:cs="Times New Roman"/>
          <w:sz w:val="24"/>
          <w:szCs w:val="24"/>
        </w:rPr>
        <w:t xml:space="preserve"> взаимодействии с организациями </w:t>
      </w:r>
      <w:r w:rsidRPr="00E57C2F">
        <w:rPr>
          <w:rFonts w:ascii="Times New Roman" w:hAnsi="Times New Roman" w:cs="Times New Roman"/>
          <w:sz w:val="24"/>
          <w:szCs w:val="24"/>
        </w:rPr>
        <w:t xml:space="preserve">культуры и спорта </w:t>
      </w:r>
      <w:r w:rsidR="00CE78A1">
        <w:rPr>
          <w:rFonts w:ascii="Times New Roman" w:hAnsi="Times New Roman" w:cs="Times New Roman"/>
          <w:sz w:val="24"/>
          <w:szCs w:val="24"/>
        </w:rPr>
        <w:t>Кизлярского района</w:t>
      </w:r>
      <w:r w:rsidRPr="00E57C2F">
        <w:rPr>
          <w:rFonts w:ascii="Times New Roman" w:hAnsi="Times New Roman" w:cs="Times New Roman"/>
          <w:sz w:val="24"/>
          <w:szCs w:val="24"/>
        </w:rPr>
        <w:t xml:space="preserve">, </w:t>
      </w:r>
      <w:r w:rsidR="00CE78A1">
        <w:rPr>
          <w:rFonts w:ascii="Times New Roman" w:hAnsi="Times New Roman" w:cs="Times New Roman"/>
          <w:sz w:val="24"/>
          <w:szCs w:val="24"/>
        </w:rPr>
        <w:t xml:space="preserve">промышленным </w:t>
      </w:r>
      <w:r w:rsidRPr="00E57C2F">
        <w:rPr>
          <w:rFonts w:ascii="Times New Roman" w:hAnsi="Times New Roman" w:cs="Times New Roman"/>
          <w:sz w:val="24"/>
          <w:szCs w:val="24"/>
        </w:rPr>
        <w:t xml:space="preserve">предприятием </w:t>
      </w:r>
      <w:r w:rsidR="00CE78A1">
        <w:rPr>
          <w:rFonts w:ascii="Times New Roman" w:hAnsi="Times New Roman" w:cs="Times New Roman"/>
          <w:sz w:val="24"/>
          <w:szCs w:val="24"/>
        </w:rPr>
        <w:t xml:space="preserve">КЭМЗ, </w:t>
      </w:r>
      <w:r w:rsidR="001C6A86">
        <w:rPr>
          <w:rFonts w:ascii="Times New Roman" w:hAnsi="Times New Roman" w:cs="Times New Roman"/>
          <w:sz w:val="24"/>
          <w:szCs w:val="24"/>
        </w:rPr>
        <w:t>с сетевыми партнерами –</w:t>
      </w:r>
      <w:r w:rsidR="00CE78A1">
        <w:rPr>
          <w:rFonts w:ascii="Times New Roman" w:hAnsi="Times New Roman" w:cs="Times New Roman"/>
          <w:sz w:val="24"/>
          <w:szCs w:val="24"/>
        </w:rPr>
        <w:t>педагогическим колледжем</w:t>
      </w:r>
      <w:r w:rsidR="001C6A86">
        <w:rPr>
          <w:rFonts w:ascii="Times New Roman" w:hAnsi="Times New Roman" w:cs="Times New Roman"/>
          <w:sz w:val="24"/>
          <w:szCs w:val="24"/>
        </w:rPr>
        <w:t xml:space="preserve"> в рамках </w:t>
      </w:r>
      <w:r w:rsidRPr="00E57C2F">
        <w:rPr>
          <w:rFonts w:ascii="Times New Roman" w:hAnsi="Times New Roman" w:cs="Times New Roman"/>
          <w:sz w:val="24"/>
          <w:szCs w:val="24"/>
        </w:rPr>
        <w:t>сетевого взаимодействия по реализации пр</w:t>
      </w:r>
      <w:r w:rsidR="001C6A86">
        <w:rPr>
          <w:rFonts w:ascii="Times New Roman" w:hAnsi="Times New Roman" w:cs="Times New Roman"/>
          <w:sz w:val="24"/>
          <w:szCs w:val="24"/>
        </w:rPr>
        <w:t>оекта подготовки педагогических кадров «Педкластер»</w:t>
      </w:r>
    </w:p>
    <w:p w:rsidR="00E57C2F" w:rsidRDefault="00E57C2F" w:rsidP="007F0C2C">
      <w:pPr>
        <w:jc w:val="both"/>
        <w:rPr>
          <w:rFonts w:ascii="Times New Roman" w:hAnsi="Times New Roman" w:cs="Times New Roman"/>
          <w:sz w:val="24"/>
          <w:szCs w:val="24"/>
        </w:rPr>
      </w:pPr>
      <w:r w:rsidRPr="00E57C2F">
        <w:rPr>
          <w:rFonts w:ascii="Times New Roman" w:hAnsi="Times New Roman" w:cs="Times New Roman"/>
          <w:sz w:val="24"/>
          <w:szCs w:val="24"/>
        </w:rPr>
        <w:t>Основными вида</w:t>
      </w:r>
      <w:r w:rsidR="001C6A86">
        <w:rPr>
          <w:rFonts w:ascii="Times New Roman" w:hAnsi="Times New Roman" w:cs="Times New Roman"/>
          <w:sz w:val="24"/>
          <w:szCs w:val="24"/>
        </w:rPr>
        <w:t xml:space="preserve">ми совместных проектов являются: профориентационные </w:t>
      </w:r>
      <w:r w:rsidRPr="00E57C2F">
        <w:rPr>
          <w:rFonts w:ascii="Times New Roman" w:hAnsi="Times New Roman" w:cs="Times New Roman"/>
          <w:sz w:val="24"/>
          <w:szCs w:val="24"/>
        </w:rPr>
        <w:t xml:space="preserve">экскурсии, тематические совместные </w:t>
      </w:r>
      <w:r w:rsidR="001C6A86" w:rsidRPr="00E57C2F">
        <w:rPr>
          <w:rFonts w:ascii="Times New Roman" w:hAnsi="Times New Roman" w:cs="Times New Roman"/>
          <w:sz w:val="24"/>
          <w:szCs w:val="24"/>
        </w:rPr>
        <w:t>мероп</w:t>
      </w:r>
      <w:r w:rsidR="001C6A86">
        <w:rPr>
          <w:rFonts w:ascii="Times New Roman" w:hAnsi="Times New Roman" w:cs="Times New Roman"/>
          <w:sz w:val="24"/>
          <w:szCs w:val="24"/>
        </w:rPr>
        <w:t xml:space="preserve">риятия, посвященные календарным </w:t>
      </w:r>
      <w:r w:rsidRPr="00E57C2F">
        <w:rPr>
          <w:rFonts w:ascii="Times New Roman" w:hAnsi="Times New Roman" w:cs="Times New Roman"/>
          <w:sz w:val="24"/>
          <w:szCs w:val="24"/>
        </w:rPr>
        <w:t>датам и государственным праздникам, фи</w:t>
      </w:r>
      <w:r w:rsidR="001C6A86">
        <w:rPr>
          <w:rFonts w:ascii="Times New Roman" w:hAnsi="Times New Roman" w:cs="Times New Roman"/>
          <w:sz w:val="24"/>
          <w:szCs w:val="24"/>
        </w:rPr>
        <w:t xml:space="preserve">зкультурно-спортивные события в </w:t>
      </w:r>
      <w:r w:rsidRPr="00E57C2F">
        <w:rPr>
          <w:rFonts w:ascii="Times New Roman" w:hAnsi="Times New Roman" w:cs="Times New Roman"/>
          <w:sz w:val="24"/>
          <w:szCs w:val="24"/>
        </w:rPr>
        <w:t>рамках поселения и пр.</w:t>
      </w:r>
    </w:p>
    <w:p w:rsidR="001C6A86" w:rsidRPr="001C6A86" w:rsidRDefault="001C6A86" w:rsidP="001C6A86">
      <w:pPr>
        <w:jc w:val="center"/>
        <w:rPr>
          <w:rFonts w:ascii="Times New Roman" w:hAnsi="Times New Roman" w:cs="Times New Roman"/>
          <w:b/>
          <w:sz w:val="24"/>
          <w:szCs w:val="24"/>
        </w:rPr>
      </w:pPr>
      <w:r w:rsidRPr="001C6A86">
        <w:rPr>
          <w:rFonts w:ascii="Times New Roman" w:hAnsi="Times New Roman" w:cs="Times New Roman"/>
          <w:b/>
          <w:sz w:val="24"/>
          <w:szCs w:val="24"/>
        </w:rPr>
        <w:t>3.3.2. Модуль «Организация предметно-пространственной среды»</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xml:space="preserve">Окружающая обучающегося воспитательная среда </w:t>
      </w:r>
      <w:r>
        <w:rPr>
          <w:rFonts w:ascii="Times New Roman" w:hAnsi="Times New Roman" w:cs="Times New Roman"/>
          <w:sz w:val="24"/>
          <w:szCs w:val="24"/>
        </w:rPr>
        <w:t>МКОУ «Хуцеевская СОШ»</w:t>
      </w:r>
      <w:r w:rsidRPr="001C6A86">
        <w:rPr>
          <w:rFonts w:ascii="Times New Roman" w:hAnsi="Times New Roman" w:cs="Times New Roman"/>
          <w:sz w:val="24"/>
          <w:szCs w:val="24"/>
        </w:rPr>
        <w:t>, обогащает внутренний</w:t>
      </w:r>
      <w:r>
        <w:rPr>
          <w:rFonts w:ascii="Times New Roman" w:hAnsi="Times New Roman" w:cs="Times New Roman"/>
          <w:sz w:val="24"/>
          <w:szCs w:val="24"/>
        </w:rPr>
        <w:t xml:space="preserve"> мир обучающегося, способствует </w:t>
      </w:r>
      <w:r w:rsidRPr="001C6A86">
        <w:rPr>
          <w:rFonts w:ascii="Times New Roman" w:hAnsi="Times New Roman" w:cs="Times New Roman"/>
          <w:sz w:val="24"/>
          <w:szCs w:val="24"/>
        </w:rPr>
        <w:t>формированию у него чувства вкуса и стиля, соз</w:t>
      </w:r>
      <w:r>
        <w:rPr>
          <w:rFonts w:ascii="Times New Roman" w:hAnsi="Times New Roman" w:cs="Times New Roman"/>
          <w:sz w:val="24"/>
          <w:szCs w:val="24"/>
        </w:rPr>
        <w:t xml:space="preserve">дает атмосферу психологического </w:t>
      </w:r>
      <w:r w:rsidRPr="001C6A86">
        <w:rPr>
          <w:rFonts w:ascii="Times New Roman" w:hAnsi="Times New Roman" w:cs="Times New Roman"/>
          <w:sz w:val="24"/>
          <w:szCs w:val="24"/>
        </w:rPr>
        <w:t>комфорта, поднимает настроение, пре</w:t>
      </w:r>
      <w:r>
        <w:rPr>
          <w:rFonts w:ascii="Times New Roman" w:hAnsi="Times New Roman" w:cs="Times New Roman"/>
          <w:sz w:val="24"/>
          <w:szCs w:val="24"/>
        </w:rPr>
        <w:t xml:space="preserve">дупреждает стрессовые ситуации, </w:t>
      </w:r>
      <w:r w:rsidRPr="001C6A86">
        <w:rPr>
          <w:rFonts w:ascii="Times New Roman" w:hAnsi="Times New Roman" w:cs="Times New Roman"/>
          <w:sz w:val="24"/>
          <w:szCs w:val="24"/>
        </w:rPr>
        <w:t>способствует позитивному восприятию о</w:t>
      </w:r>
      <w:r>
        <w:rPr>
          <w:rFonts w:ascii="Times New Roman" w:hAnsi="Times New Roman" w:cs="Times New Roman"/>
          <w:sz w:val="24"/>
          <w:szCs w:val="24"/>
        </w:rPr>
        <w:t xml:space="preserve">бучающимся школы. Воспитывающее </w:t>
      </w:r>
      <w:r w:rsidRPr="001C6A86">
        <w:rPr>
          <w:rFonts w:ascii="Times New Roman" w:hAnsi="Times New Roman" w:cs="Times New Roman"/>
          <w:sz w:val="24"/>
          <w:szCs w:val="24"/>
        </w:rPr>
        <w:t>влияние на обучающегося осуществля</w:t>
      </w:r>
      <w:r>
        <w:rPr>
          <w:rFonts w:ascii="Times New Roman" w:hAnsi="Times New Roman" w:cs="Times New Roman"/>
          <w:sz w:val="24"/>
          <w:szCs w:val="24"/>
        </w:rPr>
        <w:t xml:space="preserve">ется через такие формы работы с </w:t>
      </w:r>
      <w:r w:rsidRPr="001C6A86">
        <w:rPr>
          <w:rFonts w:ascii="Times New Roman" w:hAnsi="Times New Roman" w:cs="Times New Roman"/>
          <w:sz w:val="24"/>
          <w:szCs w:val="24"/>
        </w:rPr>
        <w:t>воспитательной средой школы, как:</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xml:space="preserve">- оформление школьного пространства по </w:t>
      </w:r>
      <w:r>
        <w:rPr>
          <w:rFonts w:ascii="Times New Roman" w:hAnsi="Times New Roman" w:cs="Times New Roman"/>
          <w:sz w:val="24"/>
          <w:szCs w:val="24"/>
        </w:rPr>
        <w:t xml:space="preserve">рекомендациям Брендбука единого </w:t>
      </w:r>
      <w:r w:rsidRPr="001C6A86">
        <w:rPr>
          <w:rFonts w:ascii="Times New Roman" w:hAnsi="Times New Roman" w:cs="Times New Roman"/>
          <w:sz w:val="24"/>
          <w:szCs w:val="24"/>
        </w:rPr>
        <w:t>стиля оформления школьных пространств (обязательные (для всех организаций),</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Тематические, Временные экспозиции. (2023г.)</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Оформление школьного пространства состоит из нескольких зон:</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-оформление интерьера школьных п</w:t>
      </w:r>
      <w:r>
        <w:rPr>
          <w:rFonts w:ascii="Times New Roman" w:hAnsi="Times New Roman" w:cs="Times New Roman"/>
          <w:sz w:val="24"/>
          <w:szCs w:val="24"/>
        </w:rPr>
        <w:t>омещений (вестибюля, коридоров,</w:t>
      </w:r>
      <w:r w:rsidRPr="001C6A86">
        <w:rPr>
          <w:rFonts w:ascii="Times New Roman" w:hAnsi="Times New Roman" w:cs="Times New Roman"/>
          <w:sz w:val="24"/>
          <w:szCs w:val="24"/>
        </w:rPr>
        <w:t xml:space="preserve"> рекреацийи т</w:t>
      </w:r>
      <w:r>
        <w:rPr>
          <w:rFonts w:ascii="Times New Roman" w:hAnsi="Times New Roman" w:cs="Times New Roman"/>
          <w:sz w:val="24"/>
          <w:szCs w:val="24"/>
        </w:rPr>
        <w:t xml:space="preserve">.п.) постоянными и вариативными </w:t>
      </w:r>
      <w:r w:rsidRPr="001C6A86">
        <w:rPr>
          <w:rFonts w:ascii="Times New Roman" w:hAnsi="Times New Roman" w:cs="Times New Roman"/>
          <w:sz w:val="24"/>
          <w:szCs w:val="24"/>
        </w:rPr>
        <w:t>информационными и их периодическая переори</w:t>
      </w:r>
      <w:r>
        <w:rPr>
          <w:rFonts w:ascii="Times New Roman" w:hAnsi="Times New Roman" w:cs="Times New Roman"/>
          <w:sz w:val="24"/>
          <w:szCs w:val="24"/>
        </w:rPr>
        <w:t xml:space="preserve">ентация, которая служит хорошим </w:t>
      </w:r>
      <w:r w:rsidRPr="001C6A86">
        <w:rPr>
          <w:rFonts w:ascii="Times New Roman" w:hAnsi="Times New Roman" w:cs="Times New Roman"/>
          <w:sz w:val="24"/>
          <w:szCs w:val="24"/>
        </w:rPr>
        <w:t>средством разрушения негативных уст</w:t>
      </w:r>
      <w:r>
        <w:rPr>
          <w:rFonts w:ascii="Times New Roman" w:hAnsi="Times New Roman" w:cs="Times New Roman"/>
          <w:sz w:val="24"/>
          <w:szCs w:val="24"/>
        </w:rPr>
        <w:t>ановок обучающихся на учебные и внеучебные занятия;</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-размещение на стенах школы регулярно сменяемых экспозиций: творческихработ обучающихся, позволяющих им реализовать свой творческий потенциал, атакже знакомящих их с работами д</w:t>
      </w:r>
      <w:r>
        <w:rPr>
          <w:rFonts w:ascii="Times New Roman" w:hAnsi="Times New Roman" w:cs="Times New Roman"/>
          <w:sz w:val="24"/>
          <w:szCs w:val="24"/>
        </w:rPr>
        <w:t xml:space="preserve">руг друга; картин определенного </w:t>
      </w:r>
      <w:r w:rsidRPr="001C6A86">
        <w:rPr>
          <w:rFonts w:ascii="Times New Roman" w:hAnsi="Times New Roman" w:cs="Times New Roman"/>
          <w:sz w:val="24"/>
          <w:szCs w:val="24"/>
        </w:rPr>
        <w:t>художественного стиля, знакомящего обучающихся с разнообразием эстетичес</w:t>
      </w:r>
      <w:r>
        <w:rPr>
          <w:rFonts w:ascii="Times New Roman" w:hAnsi="Times New Roman" w:cs="Times New Roman"/>
          <w:sz w:val="24"/>
          <w:szCs w:val="24"/>
        </w:rPr>
        <w:t xml:space="preserve">кого </w:t>
      </w:r>
      <w:r w:rsidRPr="001C6A86">
        <w:rPr>
          <w:rFonts w:ascii="Times New Roman" w:hAnsi="Times New Roman" w:cs="Times New Roman"/>
          <w:sz w:val="24"/>
          <w:szCs w:val="24"/>
        </w:rPr>
        <w:t>осмысления мира; фотоотчетов об интересных</w:t>
      </w:r>
      <w:r>
        <w:rPr>
          <w:rFonts w:ascii="Times New Roman" w:hAnsi="Times New Roman" w:cs="Times New Roman"/>
          <w:sz w:val="24"/>
          <w:szCs w:val="24"/>
        </w:rPr>
        <w:t xml:space="preserve"> событиях, происходящих в школе </w:t>
      </w:r>
      <w:r w:rsidRPr="001C6A86">
        <w:rPr>
          <w:rFonts w:ascii="Times New Roman" w:hAnsi="Times New Roman" w:cs="Times New Roman"/>
          <w:sz w:val="24"/>
          <w:szCs w:val="24"/>
        </w:rPr>
        <w:t>(проведенных ключевых делах, интересны</w:t>
      </w:r>
      <w:r>
        <w:rPr>
          <w:rFonts w:ascii="Times New Roman" w:hAnsi="Times New Roman" w:cs="Times New Roman"/>
          <w:sz w:val="24"/>
          <w:szCs w:val="24"/>
        </w:rPr>
        <w:t xml:space="preserve">х экскурсиях, походах, встречах </w:t>
      </w:r>
      <w:r w:rsidRPr="001C6A86">
        <w:rPr>
          <w:rFonts w:ascii="Times New Roman" w:hAnsi="Times New Roman" w:cs="Times New Roman"/>
          <w:sz w:val="24"/>
          <w:szCs w:val="24"/>
        </w:rPr>
        <w:t>с интересными людьми и т.п.);</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-озеленение пришкольной территории,</w:t>
      </w:r>
      <w:r>
        <w:rPr>
          <w:rFonts w:ascii="Times New Roman" w:hAnsi="Times New Roman" w:cs="Times New Roman"/>
          <w:sz w:val="24"/>
          <w:szCs w:val="24"/>
        </w:rPr>
        <w:t xml:space="preserve"> разбивка клумб, спортивных и</w:t>
      </w:r>
      <w:r w:rsidRPr="001C6A86">
        <w:rPr>
          <w:rFonts w:ascii="Times New Roman" w:hAnsi="Times New Roman" w:cs="Times New Roman"/>
          <w:sz w:val="24"/>
          <w:szCs w:val="24"/>
        </w:rPr>
        <w:t>игровых площадок, доступных и приспос</w:t>
      </w:r>
      <w:r>
        <w:rPr>
          <w:rFonts w:ascii="Times New Roman" w:hAnsi="Times New Roman" w:cs="Times New Roman"/>
          <w:sz w:val="24"/>
          <w:szCs w:val="24"/>
        </w:rPr>
        <w:t xml:space="preserve">обленных для обучающихся разных </w:t>
      </w:r>
      <w:r w:rsidRPr="001C6A86">
        <w:rPr>
          <w:rFonts w:ascii="Times New Roman" w:hAnsi="Times New Roman" w:cs="Times New Roman"/>
          <w:sz w:val="24"/>
          <w:szCs w:val="24"/>
        </w:rPr>
        <w:t>возрастных категорий, оздоровительно-рекреацио</w:t>
      </w:r>
      <w:r>
        <w:rPr>
          <w:rFonts w:ascii="Times New Roman" w:hAnsi="Times New Roman" w:cs="Times New Roman"/>
          <w:sz w:val="24"/>
          <w:szCs w:val="24"/>
        </w:rPr>
        <w:t xml:space="preserve">нных зон, позволяющих разделить </w:t>
      </w:r>
      <w:r w:rsidRPr="001C6A86">
        <w:rPr>
          <w:rFonts w:ascii="Times New Roman" w:hAnsi="Times New Roman" w:cs="Times New Roman"/>
          <w:sz w:val="24"/>
          <w:szCs w:val="24"/>
        </w:rPr>
        <w:t>свободное пространство школы на зоны активного и тихого отдыха;</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-благоустройство классных кабинетов, осуществляемое кла</w:t>
      </w:r>
      <w:r>
        <w:rPr>
          <w:rFonts w:ascii="Times New Roman" w:hAnsi="Times New Roman" w:cs="Times New Roman"/>
          <w:sz w:val="24"/>
          <w:szCs w:val="24"/>
        </w:rPr>
        <w:t xml:space="preserve">ссными </w:t>
      </w:r>
      <w:r w:rsidRPr="001C6A86">
        <w:rPr>
          <w:rFonts w:ascii="Times New Roman" w:hAnsi="Times New Roman" w:cs="Times New Roman"/>
          <w:sz w:val="24"/>
          <w:szCs w:val="24"/>
        </w:rPr>
        <w:t>руководителями вместе с обучающим</w:t>
      </w:r>
      <w:r>
        <w:rPr>
          <w:rFonts w:ascii="Times New Roman" w:hAnsi="Times New Roman" w:cs="Times New Roman"/>
          <w:sz w:val="24"/>
          <w:szCs w:val="24"/>
        </w:rPr>
        <w:t xml:space="preserve">ся и своих классов, позволяющее </w:t>
      </w:r>
      <w:r w:rsidRPr="001C6A86">
        <w:rPr>
          <w:rFonts w:ascii="Times New Roman" w:hAnsi="Times New Roman" w:cs="Times New Roman"/>
          <w:sz w:val="24"/>
          <w:szCs w:val="24"/>
        </w:rPr>
        <w:t>обучающимся проявить свои фантазию и творческ</w:t>
      </w:r>
      <w:r>
        <w:rPr>
          <w:rFonts w:ascii="Times New Roman" w:hAnsi="Times New Roman" w:cs="Times New Roman"/>
          <w:sz w:val="24"/>
          <w:szCs w:val="24"/>
        </w:rPr>
        <w:t xml:space="preserve">ие способности, создающее повод </w:t>
      </w:r>
      <w:r w:rsidRPr="001C6A86">
        <w:rPr>
          <w:rFonts w:ascii="Times New Roman" w:hAnsi="Times New Roman" w:cs="Times New Roman"/>
          <w:sz w:val="24"/>
          <w:szCs w:val="24"/>
        </w:rPr>
        <w:t>для длительного общения классного руководителя со своими обучающимися;</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-событийный дизайн – оформление про</w:t>
      </w:r>
      <w:r>
        <w:rPr>
          <w:rFonts w:ascii="Times New Roman" w:hAnsi="Times New Roman" w:cs="Times New Roman"/>
          <w:sz w:val="24"/>
          <w:szCs w:val="24"/>
        </w:rPr>
        <w:t xml:space="preserve">странства проведения конкретных </w:t>
      </w:r>
      <w:r w:rsidRPr="001C6A86">
        <w:rPr>
          <w:rFonts w:ascii="Times New Roman" w:hAnsi="Times New Roman" w:cs="Times New Roman"/>
          <w:sz w:val="24"/>
          <w:szCs w:val="24"/>
        </w:rPr>
        <w:t>школьных событий (праздников, церемоний, т</w:t>
      </w:r>
      <w:r>
        <w:rPr>
          <w:rFonts w:ascii="Times New Roman" w:hAnsi="Times New Roman" w:cs="Times New Roman"/>
          <w:sz w:val="24"/>
          <w:szCs w:val="24"/>
        </w:rPr>
        <w:t xml:space="preserve">оржественных линеек, творческих </w:t>
      </w:r>
      <w:r w:rsidRPr="001C6A86">
        <w:rPr>
          <w:rFonts w:ascii="Times New Roman" w:hAnsi="Times New Roman" w:cs="Times New Roman"/>
          <w:sz w:val="24"/>
          <w:szCs w:val="24"/>
        </w:rPr>
        <w:t>вечеров, выставок, собраний, конференций и т.п.);</w:t>
      </w:r>
    </w:p>
    <w:p w:rsid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-акцентирование внимания обучающихся посредством элементов предметноэстетической среды (стенды, плакаты, инстал</w:t>
      </w:r>
      <w:r>
        <w:rPr>
          <w:rFonts w:ascii="Times New Roman" w:hAnsi="Times New Roman" w:cs="Times New Roman"/>
          <w:sz w:val="24"/>
          <w:szCs w:val="24"/>
        </w:rPr>
        <w:t xml:space="preserve">ляции) на важных для воспитания </w:t>
      </w:r>
      <w:r w:rsidRPr="001C6A86">
        <w:rPr>
          <w:rFonts w:ascii="Times New Roman" w:hAnsi="Times New Roman" w:cs="Times New Roman"/>
          <w:sz w:val="24"/>
          <w:szCs w:val="24"/>
        </w:rPr>
        <w:t>ценностях школы, ее традициях, правилах.</w:t>
      </w:r>
    </w:p>
    <w:p w:rsidR="001C6A86" w:rsidRPr="001C6A86" w:rsidRDefault="001C6A86" w:rsidP="001C6A86">
      <w:pPr>
        <w:jc w:val="center"/>
        <w:rPr>
          <w:rFonts w:ascii="Times New Roman" w:hAnsi="Times New Roman" w:cs="Times New Roman"/>
          <w:b/>
          <w:sz w:val="24"/>
          <w:szCs w:val="24"/>
        </w:rPr>
      </w:pPr>
      <w:r>
        <w:rPr>
          <w:rFonts w:ascii="Times New Roman" w:hAnsi="Times New Roman" w:cs="Times New Roman"/>
          <w:b/>
          <w:sz w:val="24"/>
          <w:szCs w:val="24"/>
        </w:rPr>
        <w:t>3</w:t>
      </w:r>
      <w:r w:rsidRPr="001C6A86">
        <w:rPr>
          <w:rFonts w:ascii="Times New Roman" w:hAnsi="Times New Roman" w:cs="Times New Roman"/>
          <w:b/>
          <w:sz w:val="24"/>
          <w:szCs w:val="24"/>
        </w:rPr>
        <w:t>.3.5. Модуль «Школьный спортивный клуб»</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Реализация воспитательного потенциала де</w:t>
      </w:r>
      <w:r>
        <w:rPr>
          <w:rFonts w:ascii="Times New Roman" w:hAnsi="Times New Roman" w:cs="Times New Roman"/>
          <w:sz w:val="24"/>
          <w:szCs w:val="24"/>
        </w:rPr>
        <w:t xml:space="preserve">ятельности Школьного спортивный </w:t>
      </w:r>
      <w:r w:rsidRPr="001C6A86">
        <w:rPr>
          <w:rFonts w:ascii="Times New Roman" w:hAnsi="Times New Roman" w:cs="Times New Roman"/>
          <w:sz w:val="24"/>
          <w:szCs w:val="24"/>
        </w:rPr>
        <w:t>клуб направлена на организацию и проведение спортивно</w:t>
      </w:r>
      <w:r w:rsidR="00B21AE6">
        <w:rPr>
          <w:rFonts w:ascii="Times New Roman" w:hAnsi="Times New Roman" w:cs="Times New Roman"/>
          <w:sz w:val="24"/>
          <w:szCs w:val="24"/>
        </w:rPr>
        <w:t>-</w:t>
      </w:r>
      <w:r w:rsidRPr="001C6A86">
        <w:rPr>
          <w:rFonts w:ascii="Times New Roman" w:hAnsi="Times New Roman" w:cs="Times New Roman"/>
          <w:sz w:val="24"/>
          <w:szCs w:val="24"/>
        </w:rPr>
        <w:t xml:space="preserve">массовой и физкультурно-оздоровительной работы в </w:t>
      </w:r>
      <w:r w:rsidR="00B21AE6">
        <w:rPr>
          <w:rFonts w:ascii="Times New Roman" w:hAnsi="Times New Roman" w:cs="Times New Roman"/>
          <w:sz w:val="24"/>
          <w:szCs w:val="24"/>
        </w:rPr>
        <w:t>МКОУ «Хуцеевская СОШ»</w:t>
      </w:r>
      <w:r w:rsidRPr="001C6A86">
        <w:rPr>
          <w:rFonts w:ascii="Times New Roman" w:hAnsi="Times New Roman" w:cs="Times New Roman"/>
          <w:sz w:val="24"/>
          <w:szCs w:val="24"/>
        </w:rPr>
        <w:t xml:space="preserve"> в учебное и внеурочно</w:t>
      </w:r>
      <w:r w:rsidR="00B21AE6">
        <w:rPr>
          <w:rFonts w:ascii="Times New Roman" w:hAnsi="Times New Roman" w:cs="Times New Roman"/>
          <w:sz w:val="24"/>
          <w:szCs w:val="24"/>
        </w:rPr>
        <w:t xml:space="preserve">е время. Спортивный клуб </w:t>
      </w:r>
      <w:r w:rsidRPr="001C6A86">
        <w:rPr>
          <w:rFonts w:ascii="Times New Roman" w:hAnsi="Times New Roman" w:cs="Times New Roman"/>
          <w:sz w:val="24"/>
          <w:szCs w:val="24"/>
        </w:rPr>
        <w:t>призван способствовать:</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активизации физкультурно-спортивной</w:t>
      </w:r>
      <w:r w:rsidR="00B21AE6">
        <w:rPr>
          <w:rFonts w:ascii="Times New Roman" w:hAnsi="Times New Roman" w:cs="Times New Roman"/>
          <w:sz w:val="24"/>
          <w:szCs w:val="24"/>
        </w:rPr>
        <w:t xml:space="preserve"> работы и участию обучающихся в</w:t>
      </w:r>
      <w:r w:rsidRPr="001C6A86">
        <w:rPr>
          <w:rFonts w:ascii="Times New Roman" w:hAnsi="Times New Roman" w:cs="Times New Roman"/>
          <w:sz w:val="24"/>
          <w:szCs w:val="24"/>
        </w:rPr>
        <w:t xml:space="preserve">спортивной жизни </w:t>
      </w:r>
      <w:r w:rsidR="00B21AE6">
        <w:rPr>
          <w:rFonts w:ascii="Times New Roman" w:hAnsi="Times New Roman" w:cs="Times New Roman"/>
          <w:sz w:val="24"/>
          <w:szCs w:val="24"/>
        </w:rPr>
        <w:t>МКОУ «Хуцеевская СОШ»</w:t>
      </w:r>
      <w:r w:rsidRPr="001C6A86">
        <w:rPr>
          <w:rFonts w:ascii="Times New Roman" w:hAnsi="Times New Roman" w:cs="Times New Roman"/>
          <w:sz w:val="24"/>
          <w:szCs w:val="24"/>
        </w:rPr>
        <w:t>;</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укреплению здоровья и физического совер</w:t>
      </w:r>
      <w:r w:rsidR="00B21AE6">
        <w:rPr>
          <w:rFonts w:ascii="Times New Roman" w:hAnsi="Times New Roman" w:cs="Times New Roman"/>
          <w:sz w:val="24"/>
          <w:szCs w:val="24"/>
        </w:rPr>
        <w:t xml:space="preserve">шенствования учащихся на основе </w:t>
      </w:r>
      <w:r w:rsidRPr="001C6A86">
        <w:rPr>
          <w:rFonts w:ascii="Times New Roman" w:hAnsi="Times New Roman" w:cs="Times New Roman"/>
          <w:sz w:val="24"/>
          <w:szCs w:val="24"/>
        </w:rPr>
        <w:t>систематически организованных внеклассных сп</w:t>
      </w:r>
      <w:r w:rsidR="00B21AE6">
        <w:rPr>
          <w:rFonts w:ascii="Times New Roman" w:hAnsi="Times New Roman" w:cs="Times New Roman"/>
          <w:sz w:val="24"/>
          <w:szCs w:val="24"/>
        </w:rPr>
        <w:t xml:space="preserve">ортивно-оздоровительных занятий </w:t>
      </w:r>
      <w:r w:rsidRPr="001C6A86">
        <w:rPr>
          <w:rFonts w:ascii="Times New Roman" w:hAnsi="Times New Roman" w:cs="Times New Roman"/>
          <w:sz w:val="24"/>
          <w:szCs w:val="24"/>
        </w:rPr>
        <w:t>всех обучающихся;</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xml:space="preserve">- закреплению и совершенствованию умений и </w:t>
      </w:r>
      <w:r w:rsidR="00B21AE6">
        <w:rPr>
          <w:rFonts w:ascii="Times New Roman" w:hAnsi="Times New Roman" w:cs="Times New Roman"/>
          <w:sz w:val="24"/>
          <w:szCs w:val="24"/>
        </w:rPr>
        <w:t xml:space="preserve">навыков обучающихся, полученных </w:t>
      </w:r>
      <w:r w:rsidRPr="001C6A86">
        <w:rPr>
          <w:rFonts w:ascii="Times New Roman" w:hAnsi="Times New Roman" w:cs="Times New Roman"/>
          <w:sz w:val="24"/>
          <w:szCs w:val="24"/>
        </w:rPr>
        <w:t>на уроках физической культуры, фо</w:t>
      </w:r>
      <w:r w:rsidR="00B21AE6">
        <w:rPr>
          <w:rFonts w:ascii="Times New Roman" w:hAnsi="Times New Roman" w:cs="Times New Roman"/>
          <w:sz w:val="24"/>
          <w:szCs w:val="24"/>
        </w:rPr>
        <w:t xml:space="preserve">рмированию жизненно необходимых </w:t>
      </w:r>
      <w:r w:rsidRPr="001C6A86">
        <w:rPr>
          <w:rFonts w:ascii="Times New Roman" w:hAnsi="Times New Roman" w:cs="Times New Roman"/>
          <w:sz w:val="24"/>
          <w:szCs w:val="24"/>
        </w:rPr>
        <w:t>физических качеств;</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воспитанию у школьников общественной активн</w:t>
      </w:r>
      <w:r w:rsidR="00B21AE6">
        <w:rPr>
          <w:rFonts w:ascii="Times New Roman" w:hAnsi="Times New Roman" w:cs="Times New Roman"/>
          <w:sz w:val="24"/>
          <w:szCs w:val="24"/>
        </w:rPr>
        <w:t xml:space="preserve">ости и трудолюбия, творчества и </w:t>
      </w:r>
      <w:r w:rsidRPr="001C6A86">
        <w:rPr>
          <w:rFonts w:ascii="Times New Roman" w:hAnsi="Times New Roman" w:cs="Times New Roman"/>
          <w:sz w:val="24"/>
          <w:szCs w:val="24"/>
        </w:rPr>
        <w:t>организаторских способностей;</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привлечению к спортивно-массовой работе</w:t>
      </w:r>
      <w:r w:rsidR="00B21AE6">
        <w:rPr>
          <w:rFonts w:ascii="Times New Roman" w:hAnsi="Times New Roman" w:cs="Times New Roman"/>
          <w:sz w:val="24"/>
          <w:szCs w:val="24"/>
        </w:rPr>
        <w:t xml:space="preserve"> в клубе спортсменов, родителей </w:t>
      </w:r>
      <w:r w:rsidRPr="001C6A86">
        <w:rPr>
          <w:rFonts w:ascii="Times New Roman" w:hAnsi="Times New Roman" w:cs="Times New Roman"/>
          <w:sz w:val="24"/>
          <w:szCs w:val="24"/>
        </w:rPr>
        <w:t xml:space="preserve">обучающихся </w:t>
      </w:r>
      <w:r w:rsidR="00B21AE6">
        <w:rPr>
          <w:rFonts w:ascii="Times New Roman" w:hAnsi="Times New Roman" w:cs="Times New Roman"/>
          <w:sz w:val="24"/>
          <w:szCs w:val="24"/>
        </w:rPr>
        <w:t>МКОУ «Хуцеевская СОШ»;</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xml:space="preserve">- профилактике таких асоциальных проявлений </w:t>
      </w:r>
      <w:r w:rsidR="00B21AE6">
        <w:rPr>
          <w:rFonts w:ascii="Times New Roman" w:hAnsi="Times New Roman" w:cs="Times New Roman"/>
          <w:sz w:val="24"/>
          <w:szCs w:val="24"/>
        </w:rPr>
        <w:t xml:space="preserve">в детской и подростковой среде, </w:t>
      </w:r>
      <w:r w:rsidRPr="001C6A86">
        <w:rPr>
          <w:rFonts w:ascii="Times New Roman" w:hAnsi="Times New Roman" w:cs="Times New Roman"/>
          <w:sz w:val="24"/>
          <w:szCs w:val="24"/>
        </w:rPr>
        <w:t>как наркомания, курение, алкоголизм, выработк</w:t>
      </w:r>
      <w:r w:rsidR="00B21AE6">
        <w:rPr>
          <w:rFonts w:ascii="Times New Roman" w:hAnsi="Times New Roman" w:cs="Times New Roman"/>
          <w:sz w:val="24"/>
          <w:szCs w:val="24"/>
        </w:rPr>
        <w:t xml:space="preserve">е потребности в здоровом образе </w:t>
      </w:r>
      <w:r w:rsidRPr="001C6A86">
        <w:rPr>
          <w:rFonts w:ascii="Times New Roman" w:hAnsi="Times New Roman" w:cs="Times New Roman"/>
          <w:sz w:val="24"/>
          <w:szCs w:val="24"/>
        </w:rPr>
        <w:t>жизни.</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Основными направлениями в работе спортивного клуба являются:</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привлечение учащихся к занятиям физической культурой и спортом;</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-популяризация Олимпийского движения;</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-открытие спортивных секций;</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организация и проведение массовых</w:t>
      </w:r>
      <w:r w:rsidR="00B21AE6">
        <w:rPr>
          <w:rFonts w:ascii="Times New Roman" w:hAnsi="Times New Roman" w:cs="Times New Roman"/>
          <w:sz w:val="24"/>
          <w:szCs w:val="24"/>
        </w:rPr>
        <w:t xml:space="preserve"> физкультурно-оздоровительных и </w:t>
      </w:r>
      <w:r w:rsidRPr="001C6A86">
        <w:rPr>
          <w:rFonts w:ascii="Times New Roman" w:hAnsi="Times New Roman" w:cs="Times New Roman"/>
          <w:sz w:val="24"/>
          <w:szCs w:val="24"/>
        </w:rPr>
        <w:t xml:space="preserve">спортивных мероприятий в </w:t>
      </w:r>
      <w:r w:rsidR="00B21AE6">
        <w:rPr>
          <w:rFonts w:ascii="Times New Roman" w:hAnsi="Times New Roman" w:cs="Times New Roman"/>
          <w:sz w:val="24"/>
          <w:szCs w:val="24"/>
        </w:rPr>
        <w:t>МКОУ «Хуцеевская СОШ»</w:t>
      </w:r>
      <w:r w:rsidRPr="001C6A86">
        <w:rPr>
          <w:rFonts w:ascii="Times New Roman" w:hAnsi="Times New Roman" w:cs="Times New Roman"/>
          <w:sz w:val="24"/>
          <w:szCs w:val="24"/>
        </w:rPr>
        <w:t>;</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воспитание у детей и подростков устойчивого интереса к систематическимзанятиям физической культурой, спортом, туризмом, к здоровому образу жизни;</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 xml:space="preserve">- укрепление и сохранение здоровья </w:t>
      </w:r>
      <w:r w:rsidR="00B21AE6">
        <w:rPr>
          <w:rFonts w:ascii="Times New Roman" w:hAnsi="Times New Roman" w:cs="Times New Roman"/>
          <w:sz w:val="24"/>
          <w:szCs w:val="24"/>
        </w:rPr>
        <w:t xml:space="preserve">при помощи регулярных занятий в </w:t>
      </w:r>
      <w:r w:rsidRPr="001C6A86">
        <w:rPr>
          <w:rFonts w:ascii="Times New Roman" w:hAnsi="Times New Roman" w:cs="Times New Roman"/>
          <w:sz w:val="24"/>
          <w:szCs w:val="24"/>
        </w:rPr>
        <w:t>спортивных кружках и секциях, участие в оздоровительных мероприятиях;</w:t>
      </w:r>
    </w:p>
    <w:p w:rsidR="001C6A86" w:rsidRP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-организация здорового досуга обучающихся.</w:t>
      </w:r>
    </w:p>
    <w:p w:rsidR="001C6A86" w:rsidRDefault="001C6A86" w:rsidP="007F0C2C">
      <w:pPr>
        <w:jc w:val="both"/>
        <w:rPr>
          <w:rFonts w:ascii="Times New Roman" w:hAnsi="Times New Roman" w:cs="Times New Roman"/>
          <w:sz w:val="24"/>
          <w:szCs w:val="24"/>
        </w:rPr>
      </w:pPr>
      <w:r w:rsidRPr="001C6A86">
        <w:rPr>
          <w:rFonts w:ascii="Times New Roman" w:hAnsi="Times New Roman" w:cs="Times New Roman"/>
          <w:sz w:val="24"/>
          <w:szCs w:val="24"/>
        </w:rPr>
        <w:t>Школьный спортивный клуб реализует к</w:t>
      </w:r>
      <w:r w:rsidR="00B21AE6">
        <w:rPr>
          <w:rFonts w:ascii="Times New Roman" w:hAnsi="Times New Roman" w:cs="Times New Roman"/>
          <w:sz w:val="24"/>
          <w:szCs w:val="24"/>
        </w:rPr>
        <w:t xml:space="preserve">урсов внеурочной </w:t>
      </w:r>
      <w:r w:rsidRPr="001C6A86">
        <w:rPr>
          <w:rFonts w:ascii="Times New Roman" w:hAnsi="Times New Roman" w:cs="Times New Roman"/>
          <w:sz w:val="24"/>
          <w:szCs w:val="24"/>
        </w:rPr>
        <w:t>деятельности спортивно-оздоровительной нап</w:t>
      </w:r>
      <w:r w:rsidR="00B21AE6">
        <w:rPr>
          <w:rFonts w:ascii="Times New Roman" w:hAnsi="Times New Roman" w:cs="Times New Roman"/>
          <w:sz w:val="24"/>
          <w:szCs w:val="24"/>
        </w:rPr>
        <w:t xml:space="preserve">равленности, а также организует </w:t>
      </w:r>
      <w:r w:rsidRPr="001C6A86">
        <w:rPr>
          <w:rFonts w:ascii="Times New Roman" w:hAnsi="Times New Roman" w:cs="Times New Roman"/>
          <w:sz w:val="24"/>
          <w:szCs w:val="24"/>
        </w:rPr>
        <w:t>проведение спортивно-массовых меропри</w:t>
      </w:r>
      <w:r w:rsidR="00B21AE6">
        <w:rPr>
          <w:rFonts w:ascii="Times New Roman" w:hAnsi="Times New Roman" w:cs="Times New Roman"/>
          <w:sz w:val="24"/>
          <w:szCs w:val="24"/>
        </w:rPr>
        <w:t xml:space="preserve">ятий по различным видам спорта, </w:t>
      </w:r>
      <w:r w:rsidRPr="001C6A86">
        <w:rPr>
          <w:rFonts w:ascii="Times New Roman" w:hAnsi="Times New Roman" w:cs="Times New Roman"/>
          <w:sz w:val="24"/>
          <w:szCs w:val="24"/>
        </w:rPr>
        <w:t>календарю тематических событий.</w:t>
      </w:r>
    </w:p>
    <w:p w:rsidR="00B21AE6" w:rsidRDefault="00CC1AFB" w:rsidP="007F0C2C">
      <w:pPr>
        <w:spacing w:after="0" w:line="240" w:lineRule="auto"/>
        <w:jc w:val="both"/>
        <w:rPr>
          <w:rFonts w:ascii="Times New Roman" w:eastAsia="Times New Roman" w:hAnsi="Times New Roman" w:cs="Times New Roman"/>
          <w:iCs/>
          <w:color w:val="000000"/>
          <w:sz w:val="24"/>
          <w:szCs w:val="24"/>
          <w:lang w:eastAsia="ru-RU"/>
        </w:rPr>
      </w:pPr>
      <w:r w:rsidRPr="00CC1AFB">
        <w:rPr>
          <w:rFonts w:ascii="Times New Roman" w:eastAsia="Times New Roman" w:hAnsi="Times New Roman" w:cs="Times New Roman"/>
          <w:b/>
          <w:bCs/>
          <w:color w:val="000000"/>
          <w:sz w:val="24"/>
          <w:szCs w:val="24"/>
          <w:lang w:eastAsia="ru-RU"/>
        </w:rPr>
        <w:t>42.4</w:t>
      </w:r>
      <w:r w:rsidR="007F0C2C">
        <w:rPr>
          <w:rFonts w:ascii="Times New Roman" w:eastAsia="Times New Roman" w:hAnsi="Times New Roman" w:cs="Times New Roman"/>
          <w:b/>
          <w:bCs/>
          <w:color w:val="000000"/>
          <w:sz w:val="24"/>
          <w:szCs w:val="24"/>
          <w:lang w:eastAsia="ru-RU"/>
        </w:rPr>
        <w:t>.1Кадровое</w:t>
      </w:r>
      <w:r w:rsidR="00B21AE6" w:rsidRPr="00B21AE6">
        <w:rPr>
          <w:rFonts w:ascii="Times New Roman" w:eastAsia="Times New Roman" w:hAnsi="Times New Roman" w:cs="Times New Roman"/>
          <w:b/>
          <w:bCs/>
          <w:color w:val="000000"/>
          <w:sz w:val="24"/>
          <w:szCs w:val="24"/>
          <w:lang w:eastAsia="ru-RU"/>
        </w:rPr>
        <w:t>обеспечение</w:t>
      </w:r>
      <w:r w:rsidR="00B21AE6" w:rsidRPr="00B21AE6">
        <w:rPr>
          <w:rFonts w:ascii="Times New Roman" w:eastAsia="Times New Roman" w:hAnsi="Times New Roman" w:cs="Times New Roman"/>
          <w:b/>
          <w:bCs/>
          <w:color w:val="000000"/>
          <w:sz w:val="24"/>
          <w:szCs w:val="24"/>
          <w:lang w:eastAsia="ru-RU"/>
        </w:rPr>
        <w:br/>
      </w:r>
      <w:r w:rsidR="00B21AE6" w:rsidRPr="00B21AE6">
        <w:rPr>
          <w:rFonts w:ascii="Times New Roman" w:eastAsia="Times New Roman" w:hAnsi="Times New Roman" w:cs="Times New Roman"/>
          <w:iCs/>
          <w:color w:val="000000"/>
          <w:sz w:val="24"/>
          <w:szCs w:val="24"/>
          <w:lang w:eastAsia="ru-RU"/>
        </w:rPr>
        <w:t>Рабочую программу воспитания и социализации в 2023-2024 учебном году</w:t>
      </w:r>
      <w:r w:rsidRPr="00CC1AFB">
        <w:rPr>
          <w:rFonts w:ascii="Times New Roman" w:eastAsia="Times New Roman" w:hAnsi="Times New Roman" w:cs="Times New Roman"/>
          <w:iCs/>
          <w:color w:val="000000"/>
          <w:sz w:val="24"/>
          <w:szCs w:val="24"/>
          <w:lang w:eastAsia="ru-RU"/>
        </w:rPr>
        <w:t>реализуют 11</w:t>
      </w:r>
      <w:r w:rsidR="00B21AE6" w:rsidRPr="00B21AE6">
        <w:rPr>
          <w:rFonts w:ascii="Times New Roman" w:eastAsia="Times New Roman" w:hAnsi="Times New Roman" w:cs="Times New Roman"/>
          <w:iCs/>
          <w:color w:val="000000"/>
          <w:sz w:val="24"/>
          <w:szCs w:val="24"/>
          <w:lang w:eastAsia="ru-RU"/>
        </w:rPr>
        <w:t xml:space="preserve"> классных руководителей </w:t>
      </w:r>
      <w:r w:rsidRPr="00CC1AFB">
        <w:rPr>
          <w:rFonts w:ascii="Times New Roman" w:eastAsia="Times New Roman" w:hAnsi="Times New Roman" w:cs="Times New Roman"/>
          <w:iCs/>
          <w:color w:val="000000"/>
          <w:sz w:val="24"/>
          <w:szCs w:val="24"/>
          <w:lang w:eastAsia="ru-RU"/>
        </w:rPr>
        <w:t>МКОУ «Хуцеевская СОШ</w:t>
      </w:r>
    </w:p>
    <w:p w:rsidR="00CC1AFB" w:rsidRDefault="00CC1AFB" w:rsidP="007F0C2C">
      <w:pPr>
        <w:spacing w:after="0" w:line="240" w:lineRule="auto"/>
        <w:jc w:val="both"/>
        <w:rPr>
          <w:rFonts w:ascii="Times New Roman" w:eastAsia="Times New Roman" w:hAnsi="Times New Roman" w:cs="Times New Roman"/>
          <w:iCs/>
          <w:color w:val="000000"/>
          <w:sz w:val="24"/>
          <w:szCs w:val="24"/>
          <w:lang w:eastAsia="ru-RU"/>
        </w:rPr>
      </w:pPr>
    </w:p>
    <w:p w:rsidR="00CC1AFB" w:rsidRPr="00CC1AFB" w:rsidRDefault="00CC1AFB" w:rsidP="007F0C2C">
      <w:pPr>
        <w:spacing w:after="0" w:line="240" w:lineRule="auto"/>
        <w:jc w:val="both"/>
        <w:rPr>
          <w:rFonts w:ascii="Times New Roman" w:eastAsia="Times New Roman" w:hAnsi="Times New Roman" w:cs="Times New Roman"/>
          <w:b/>
          <w:sz w:val="24"/>
          <w:szCs w:val="24"/>
          <w:lang w:eastAsia="ru-RU"/>
        </w:rPr>
      </w:pPr>
      <w:r w:rsidRPr="00CC1AFB">
        <w:rPr>
          <w:rFonts w:ascii="Times New Roman" w:eastAsia="Times New Roman" w:hAnsi="Times New Roman" w:cs="Times New Roman"/>
          <w:b/>
          <w:sz w:val="24"/>
          <w:szCs w:val="24"/>
          <w:lang w:eastAsia="ru-RU"/>
        </w:rPr>
        <w:t>42.4.2 Нормативно-методическое обеспечение</w:t>
      </w:r>
    </w:p>
    <w:p w:rsidR="00CC1AFB" w:rsidRDefault="00CC1AFB" w:rsidP="007F0C2C">
      <w:pPr>
        <w:spacing w:after="0" w:line="240" w:lineRule="auto"/>
        <w:jc w:val="both"/>
        <w:rPr>
          <w:rFonts w:ascii="Times New Roman" w:eastAsia="Times New Roman" w:hAnsi="Times New Roman" w:cs="Times New Roman"/>
          <w:sz w:val="24"/>
          <w:szCs w:val="24"/>
          <w:lang w:eastAsia="ru-RU"/>
        </w:rPr>
      </w:pPr>
      <w:r w:rsidRPr="00CC1AFB">
        <w:rPr>
          <w:rFonts w:ascii="Times New Roman" w:eastAsia="Times New Roman" w:hAnsi="Times New Roman" w:cs="Times New Roman"/>
          <w:sz w:val="24"/>
          <w:szCs w:val="24"/>
          <w:lang w:eastAsia="ru-RU"/>
        </w:rPr>
        <w:t>Программа разработана с учѐтом Федеральн</w:t>
      </w:r>
      <w:r>
        <w:rPr>
          <w:rFonts w:ascii="Times New Roman" w:eastAsia="Times New Roman" w:hAnsi="Times New Roman" w:cs="Times New Roman"/>
          <w:sz w:val="24"/>
          <w:szCs w:val="24"/>
          <w:lang w:eastAsia="ru-RU"/>
        </w:rPr>
        <w:t xml:space="preserve">ого закона от 29.12.2012 № 273- </w:t>
      </w:r>
      <w:r w:rsidRPr="00CC1AFB">
        <w:rPr>
          <w:rFonts w:ascii="Times New Roman" w:eastAsia="Times New Roman" w:hAnsi="Times New Roman" w:cs="Times New Roman"/>
          <w:sz w:val="24"/>
          <w:szCs w:val="24"/>
          <w:lang w:eastAsia="ru-RU"/>
        </w:rPr>
        <w:t xml:space="preserve">ФЗ «Об образовании в Российской Федерации», </w:t>
      </w:r>
      <w:r>
        <w:rPr>
          <w:rFonts w:ascii="Times New Roman" w:eastAsia="Times New Roman" w:hAnsi="Times New Roman" w:cs="Times New Roman"/>
          <w:sz w:val="24"/>
          <w:szCs w:val="24"/>
          <w:lang w:eastAsia="ru-RU"/>
        </w:rPr>
        <w:t xml:space="preserve">Стратегии развития воспитания в </w:t>
      </w:r>
      <w:r w:rsidRPr="00CC1AFB">
        <w:rPr>
          <w:rFonts w:ascii="Times New Roman" w:eastAsia="Times New Roman" w:hAnsi="Times New Roman" w:cs="Times New Roman"/>
          <w:sz w:val="24"/>
          <w:szCs w:val="24"/>
          <w:lang w:eastAsia="ru-RU"/>
        </w:rPr>
        <w:t>Российской Федерации на период до 2025 г</w:t>
      </w:r>
      <w:r>
        <w:rPr>
          <w:rFonts w:ascii="Times New Roman" w:eastAsia="Times New Roman" w:hAnsi="Times New Roman" w:cs="Times New Roman"/>
          <w:sz w:val="24"/>
          <w:szCs w:val="24"/>
          <w:lang w:eastAsia="ru-RU"/>
        </w:rPr>
        <w:t xml:space="preserve">ода (Распоряжение Правительства </w:t>
      </w:r>
      <w:r w:rsidRPr="00CC1AFB">
        <w:rPr>
          <w:rFonts w:ascii="Times New Roman" w:eastAsia="Times New Roman" w:hAnsi="Times New Roman" w:cs="Times New Roman"/>
          <w:sz w:val="24"/>
          <w:szCs w:val="24"/>
          <w:lang w:eastAsia="ru-RU"/>
        </w:rPr>
        <w:t>Российской Федерации от 29.05.2015 № 996-р) и Плана мероприятий п</w:t>
      </w:r>
      <w:r>
        <w:rPr>
          <w:rFonts w:ascii="Times New Roman" w:eastAsia="Times New Roman" w:hAnsi="Times New Roman" w:cs="Times New Roman"/>
          <w:sz w:val="24"/>
          <w:szCs w:val="24"/>
          <w:lang w:eastAsia="ru-RU"/>
        </w:rPr>
        <w:t xml:space="preserve">о еѐ </w:t>
      </w:r>
      <w:r w:rsidRPr="00CC1AFB">
        <w:rPr>
          <w:rFonts w:ascii="Times New Roman" w:eastAsia="Times New Roman" w:hAnsi="Times New Roman" w:cs="Times New Roman"/>
          <w:sz w:val="24"/>
          <w:szCs w:val="24"/>
          <w:lang w:eastAsia="ru-RU"/>
        </w:rPr>
        <w:t>реализации в 2021 — 2025 годах (Распор</w:t>
      </w:r>
      <w:r>
        <w:rPr>
          <w:rFonts w:ascii="Times New Roman" w:eastAsia="Times New Roman" w:hAnsi="Times New Roman" w:cs="Times New Roman"/>
          <w:sz w:val="24"/>
          <w:szCs w:val="24"/>
          <w:lang w:eastAsia="ru-RU"/>
        </w:rPr>
        <w:t xml:space="preserve">яжение Правительства Российской </w:t>
      </w:r>
      <w:r w:rsidRPr="00CC1AFB">
        <w:rPr>
          <w:rFonts w:ascii="Times New Roman" w:eastAsia="Times New Roman" w:hAnsi="Times New Roman" w:cs="Times New Roman"/>
          <w:sz w:val="24"/>
          <w:szCs w:val="24"/>
          <w:lang w:eastAsia="ru-RU"/>
        </w:rPr>
        <w:t>Федерации от 12.11.2020 № 2945-р), Стра</w:t>
      </w:r>
      <w:r>
        <w:rPr>
          <w:rFonts w:ascii="Times New Roman" w:eastAsia="Times New Roman" w:hAnsi="Times New Roman" w:cs="Times New Roman"/>
          <w:sz w:val="24"/>
          <w:szCs w:val="24"/>
          <w:lang w:eastAsia="ru-RU"/>
        </w:rPr>
        <w:t xml:space="preserve">тегии национальной безопасности </w:t>
      </w:r>
      <w:r w:rsidRPr="00CC1AFB">
        <w:rPr>
          <w:rFonts w:ascii="Times New Roman" w:eastAsia="Times New Roman" w:hAnsi="Times New Roman" w:cs="Times New Roman"/>
          <w:sz w:val="24"/>
          <w:szCs w:val="24"/>
          <w:lang w:eastAsia="ru-RU"/>
        </w:rPr>
        <w:t>Российской Федерации (Указ Президента Рос</w:t>
      </w:r>
      <w:r>
        <w:rPr>
          <w:rFonts w:ascii="Times New Roman" w:eastAsia="Times New Roman" w:hAnsi="Times New Roman" w:cs="Times New Roman"/>
          <w:sz w:val="24"/>
          <w:szCs w:val="24"/>
          <w:lang w:eastAsia="ru-RU"/>
        </w:rPr>
        <w:t xml:space="preserve">сийской Федерации от 02.07.2021 </w:t>
      </w:r>
      <w:r w:rsidRPr="00CC1AFB">
        <w:rPr>
          <w:rFonts w:ascii="Times New Roman" w:eastAsia="Times New Roman" w:hAnsi="Times New Roman" w:cs="Times New Roman"/>
          <w:sz w:val="24"/>
          <w:szCs w:val="24"/>
          <w:lang w:eastAsia="ru-RU"/>
        </w:rPr>
        <w:t>№ 400), федеральных государственных обра</w:t>
      </w:r>
      <w:r>
        <w:rPr>
          <w:rFonts w:ascii="Times New Roman" w:eastAsia="Times New Roman" w:hAnsi="Times New Roman" w:cs="Times New Roman"/>
          <w:sz w:val="24"/>
          <w:szCs w:val="24"/>
          <w:lang w:eastAsia="ru-RU"/>
        </w:rPr>
        <w:t xml:space="preserve">зовательных стандартов (далее — </w:t>
      </w:r>
      <w:r w:rsidRPr="00CC1AFB">
        <w:rPr>
          <w:rFonts w:ascii="Times New Roman" w:eastAsia="Times New Roman" w:hAnsi="Times New Roman" w:cs="Times New Roman"/>
          <w:sz w:val="24"/>
          <w:szCs w:val="24"/>
          <w:lang w:eastAsia="ru-RU"/>
        </w:rPr>
        <w:t>ФГОС) основ</w:t>
      </w:r>
      <w:r>
        <w:rPr>
          <w:rFonts w:ascii="Times New Roman" w:eastAsia="Times New Roman" w:hAnsi="Times New Roman" w:cs="Times New Roman"/>
          <w:sz w:val="24"/>
          <w:szCs w:val="24"/>
          <w:lang w:eastAsia="ru-RU"/>
        </w:rPr>
        <w:t xml:space="preserve">ного общего образования (Приказ Минпросвещения России от </w:t>
      </w:r>
      <w:r w:rsidRPr="00CC1AFB">
        <w:rPr>
          <w:rFonts w:ascii="Times New Roman" w:eastAsia="Times New Roman" w:hAnsi="Times New Roman" w:cs="Times New Roman"/>
          <w:sz w:val="24"/>
          <w:szCs w:val="24"/>
          <w:lang w:eastAsia="ru-RU"/>
        </w:rPr>
        <w:t>31.05.2021 № 287), федерально образовател</w:t>
      </w:r>
      <w:r>
        <w:rPr>
          <w:rFonts w:ascii="Times New Roman" w:eastAsia="Times New Roman" w:hAnsi="Times New Roman" w:cs="Times New Roman"/>
          <w:sz w:val="24"/>
          <w:szCs w:val="24"/>
          <w:lang w:eastAsia="ru-RU"/>
        </w:rPr>
        <w:t xml:space="preserve">ьной программы основного общего </w:t>
      </w:r>
      <w:r w:rsidRPr="00CC1AFB">
        <w:rPr>
          <w:rFonts w:ascii="Times New Roman" w:eastAsia="Times New Roman" w:hAnsi="Times New Roman" w:cs="Times New Roman"/>
          <w:sz w:val="24"/>
          <w:szCs w:val="24"/>
          <w:lang w:eastAsia="ru-RU"/>
        </w:rPr>
        <w:t>образования (Приказ № 370 от 18.05.2023)</w:t>
      </w:r>
    </w:p>
    <w:p w:rsidR="007F0C2C" w:rsidRDefault="007F0C2C" w:rsidP="007F0C2C">
      <w:pPr>
        <w:spacing w:after="0" w:line="240" w:lineRule="auto"/>
        <w:jc w:val="both"/>
        <w:rPr>
          <w:rFonts w:ascii="Times New Roman" w:eastAsia="Times New Roman" w:hAnsi="Times New Roman" w:cs="Times New Roman"/>
          <w:sz w:val="24"/>
          <w:szCs w:val="24"/>
          <w:lang w:eastAsia="ru-RU"/>
        </w:rPr>
      </w:pPr>
    </w:p>
    <w:p w:rsidR="00367E1F" w:rsidRPr="00367E1F" w:rsidRDefault="00367E1F" w:rsidP="00367E1F">
      <w:pPr>
        <w:spacing w:after="0" w:line="240" w:lineRule="auto"/>
        <w:jc w:val="both"/>
        <w:rPr>
          <w:rFonts w:ascii="Times New Roman" w:eastAsia="Times New Roman" w:hAnsi="Times New Roman" w:cs="Times New Roman"/>
          <w:b/>
          <w:sz w:val="24"/>
          <w:szCs w:val="24"/>
          <w:lang w:eastAsia="ru-RU"/>
        </w:rPr>
      </w:pPr>
      <w:r w:rsidRPr="00367E1F">
        <w:rPr>
          <w:rFonts w:ascii="Times New Roman" w:eastAsia="Times New Roman" w:hAnsi="Times New Roman" w:cs="Times New Roman"/>
          <w:b/>
          <w:sz w:val="24"/>
          <w:szCs w:val="24"/>
          <w:lang w:eastAsia="ru-RU"/>
        </w:rPr>
        <w:t>42.4.3. Система поощрения социальной успешности и проявлений активной жизненной позиции обучающихся</w:t>
      </w:r>
    </w:p>
    <w:p w:rsidR="00367E1F" w:rsidRPr="00367E1F" w:rsidRDefault="00367E1F" w:rsidP="00367E1F">
      <w:pPr>
        <w:spacing w:after="0" w:line="240" w:lineRule="auto"/>
        <w:jc w:val="both"/>
        <w:rPr>
          <w:rFonts w:ascii="Times New Roman" w:eastAsia="Times New Roman" w:hAnsi="Times New Roman" w:cs="Times New Roman"/>
          <w:sz w:val="24"/>
          <w:szCs w:val="24"/>
          <w:lang w:eastAsia="ru-RU"/>
        </w:rPr>
      </w:pPr>
      <w:r w:rsidRPr="00367E1F">
        <w:rPr>
          <w:rFonts w:ascii="Times New Roman" w:eastAsia="Times New Roman" w:hAnsi="Times New Roman" w:cs="Times New Roman"/>
          <w:sz w:val="24"/>
          <w:szCs w:val="24"/>
          <w:lang w:eastAsia="ru-RU"/>
        </w:rPr>
        <w:t>Система поощрения проявлений активной</w:t>
      </w:r>
      <w:r>
        <w:rPr>
          <w:rFonts w:ascii="Times New Roman" w:eastAsia="Times New Roman" w:hAnsi="Times New Roman" w:cs="Times New Roman"/>
          <w:sz w:val="24"/>
          <w:szCs w:val="24"/>
          <w:lang w:eastAsia="ru-RU"/>
        </w:rPr>
        <w:t xml:space="preserve"> жизненной позиции и социальной </w:t>
      </w:r>
      <w:r w:rsidRPr="00367E1F">
        <w:rPr>
          <w:rFonts w:ascii="Times New Roman" w:eastAsia="Times New Roman" w:hAnsi="Times New Roman" w:cs="Times New Roman"/>
          <w:sz w:val="24"/>
          <w:szCs w:val="24"/>
          <w:lang w:eastAsia="ru-RU"/>
        </w:rPr>
        <w:t>успешности обучающихся призвана способство</w:t>
      </w:r>
      <w:r>
        <w:rPr>
          <w:rFonts w:ascii="Times New Roman" w:eastAsia="Times New Roman" w:hAnsi="Times New Roman" w:cs="Times New Roman"/>
          <w:sz w:val="24"/>
          <w:szCs w:val="24"/>
          <w:lang w:eastAsia="ru-RU"/>
        </w:rPr>
        <w:t xml:space="preserve">вать формированию у обучающихся </w:t>
      </w:r>
      <w:r w:rsidRPr="00367E1F">
        <w:rPr>
          <w:rFonts w:ascii="Times New Roman" w:eastAsia="Times New Roman" w:hAnsi="Times New Roman" w:cs="Times New Roman"/>
          <w:sz w:val="24"/>
          <w:szCs w:val="24"/>
          <w:lang w:eastAsia="ru-RU"/>
        </w:rPr>
        <w:t>ориентации на активную жизненную позиц</w:t>
      </w:r>
      <w:r>
        <w:rPr>
          <w:rFonts w:ascii="Times New Roman" w:eastAsia="Times New Roman" w:hAnsi="Times New Roman" w:cs="Times New Roman"/>
          <w:sz w:val="24"/>
          <w:szCs w:val="24"/>
          <w:lang w:eastAsia="ru-RU"/>
        </w:rPr>
        <w:t xml:space="preserve">ию, инициативность, максимально </w:t>
      </w:r>
      <w:r w:rsidRPr="00367E1F">
        <w:rPr>
          <w:rFonts w:ascii="Times New Roman" w:eastAsia="Times New Roman" w:hAnsi="Times New Roman" w:cs="Times New Roman"/>
          <w:sz w:val="24"/>
          <w:szCs w:val="24"/>
          <w:lang w:eastAsia="ru-RU"/>
        </w:rPr>
        <w:t xml:space="preserve">вовлекать их в совместную деятельность </w:t>
      </w:r>
      <w:r>
        <w:rPr>
          <w:rFonts w:ascii="Times New Roman" w:eastAsia="Times New Roman" w:hAnsi="Times New Roman" w:cs="Times New Roman"/>
          <w:sz w:val="24"/>
          <w:szCs w:val="24"/>
          <w:lang w:eastAsia="ru-RU"/>
        </w:rPr>
        <w:t xml:space="preserve">в воспитательных целях. Система </w:t>
      </w:r>
      <w:r w:rsidRPr="00367E1F">
        <w:rPr>
          <w:rFonts w:ascii="Times New Roman" w:eastAsia="Times New Roman" w:hAnsi="Times New Roman" w:cs="Times New Roman"/>
          <w:sz w:val="24"/>
          <w:szCs w:val="24"/>
          <w:lang w:eastAsia="ru-RU"/>
        </w:rPr>
        <w:t xml:space="preserve">проявлений активной жизненной позиции и </w:t>
      </w:r>
      <w:r>
        <w:rPr>
          <w:rFonts w:ascii="Times New Roman" w:eastAsia="Times New Roman" w:hAnsi="Times New Roman" w:cs="Times New Roman"/>
          <w:sz w:val="24"/>
          <w:szCs w:val="24"/>
          <w:lang w:eastAsia="ru-RU"/>
        </w:rPr>
        <w:t xml:space="preserve">поощрения социальной успешности </w:t>
      </w:r>
      <w:r w:rsidRPr="00367E1F">
        <w:rPr>
          <w:rFonts w:ascii="Times New Roman" w:eastAsia="Times New Roman" w:hAnsi="Times New Roman" w:cs="Times New Roman"/>
          <w:sz w:val="24"/>
          <w:szCs w:val="24"/>
          <w:lang w:eastAsia="ru-RU"/>
        </w:rPr>
        <w:t>обучающихся строится на принципах:</w:t>
      </w:r>
    </w:p>
    <w:p w:rsidR="00367E1F" w:rsidRPr="00367E1F" w:rsidRDefault="00367E1F" w:rsidP="00367E1F">
      <w:pPr>
        <w:spacing w:after="0" w:line="240" w:lineRule="auto"/>
        <w:jc w:val="both"/>
        <w:rPr>
          <w:rFonts w:ascii="Times New Roman" w:eastAsia="Times New Roman" w:hAnsi="Times New Roman" w:cs="Times New Roman"/>
          <w:sz w:val="24"/>
          <w:szCs w:val="24"/>
          <w:lang w:eastAsia="ru-RU"/>
        </w:rPr>
      </w:pPr>
      <w:r w:rsidRPr="00367E1F">
        <w:rPr>
          <w:rFonts w:ascii="Times New Roman" w:eastAsia="Times New Roman" w:hAnsi="Times New Roman" w:cs="Times New Roman"/>
          <w:sz w:val="24"/>
          <w:szCs w:val="24"/>
          <w:lang w:eastAsia="ru-RU"/>
        </w:rPr>
        <w:t> публичности, открытости поощрений (ин</w:t>
      </w:r>
      <w:r>
        <w:rPr>
          <w:rFonts w:ascii="Times New Roman" w:eastAsia="Times New Roman" w:hAnsi="Times New Roman" w:cs="Times New Roman"/>
          <w:sz w:val="24"/>
          <w:szCs w:val="24"/>
          <w:lang w:eastAsia="ru-RU"/>
        </w:rPr>
        <w:t xml:space="preserve">формирование всех обучающихся о </w:t>
      </w:r>
      <w:r w:rsidRPr="00367E1F">
        <w:rPr>
          <w:rFonts w:ascii="Times New Roman" w:eastAsia="Times New Roman" w:hAnsi="Times New Roman" w:cs="Times New Roman"/>
          <w:sz w:val="24"/>
          <w:szCs w:val="24"/>
          <w:lang w:eastAsia="ru-RU"/>
        </w:rPr>
        <w:t xml:space="preserve">награждении, проведение награждений в </w:t>
      </w:r>
      <w:r>
        <w:rPr>
          <w:rFonts w:ascii="Times New Roman" w:eastAsia="Times New Roman" w:hAnsi="Times New Roman" w:cs="Times New Roman"/>
          <w:sz w:val="24"/>
          <w:szCs w:val="24"/>
          <w:lang w:eastAsia="ru-RU"/>
        </w:rPr>
        <w:t xml:space="preserve">присутствии значительного числа </w:t>
      </w:r>
      <w:r w:rsidRPr="00367E1F">
        <w:rPr>
          <w:rFonts w:ascii="Times New Roman" w:eastAsia="Times New Roman" w:hAnsi="Times New Roman" w:cs="Times New Roman"/>
          <w:sz w:val="24"/>
          <w:szCs w:val="24"/>
          <w:lang w:eastAsia="ru-RU"/>
        </w:rPr>
        <w:t>обучающихся, на торжественных линейках, событиях);</w:t>
      </w:r>
    </w:p>
    <w:p w:rsidR="00367E1F" w:rsidRPr="00367E1F" w:rsidRDefault="00367E1F" w:rsidP="00367E1F">
      <w:pPr>
        <w:spacing w:after="0" w:line="240" w:lineRule="auto"/>
        <w:jc w:val="both"/>
        <w:rPr>
          <w:rFonts w:ascii="Times New Roman" w:eastAsia="Times New Roman" w:hAnsi="Times New Roman" w:cs="Times New Roman"/>
          <w:sz w:val="24"/>
          <w:szCs w:val="24"/>
          <w:lang w:eastAsia="ru-RU"/>
        </w:rPr>
      </w:pPr>
      <w:r w:rsidRPr="00367E1F">
        <w:rPr>
          <w:rFonts w:ascii="Times New Roman" w:eastAsia="Times New Roman" w:hAnsi="Times New Roman" w:cs="Times New Roman"/>
          <w:sz w:val="24"/>
          <w:szCs w:val="24"/>
          <w:lang w:eastAsia="ru-RU"/>
        </w:rPr>
        <w:t> соответствия процедур н</w:t>
      </w:r>
      <w:r>
        <w:rPr>
          <w:rFonts w:ascii="Times New Roman" w:eastAsia="Times New Roman" w:hAnsi="Times New Roman" w:cs="Times New Roman"/>
          <w:sz w:val="24"/>
          <w:szCs w:val="24"/>
          <w:lang w:eastAsia="ru-RU"/>
        </w:rPr>
        <w:t>аграждения укладу МКОУ «Хуцеевская СОШ»</w:t>
      </w:r>
      <w:r w:rsidRPr="00367E1F">
        <w:rPr>
          <w:rFonts w:ascii="Times New Roman" w:eastAsia="Times New Roman" w:hAnsi="Times New Roman" w:cs="Times New Roman"/>
          <w:sz w:val="24"/>
          <w:szCs w:val="24"/>
          <w:lang w:eastAsia="ru-RU"/>
        </w:rPr>
        <w:t>, качеству воспитыва</w:t>
      </w:r>
      <w:r>
        <w:rPr>
          <w:rFonts w:ascii="Times New Roman" w:eastAsia="Times New Roman" w:hAnsi="Times New Roman" w:cs="Times New Roman"/>
          <w:sz w:val="24"/>
          <w:szCs w:val="24"/>
          <w:lang w:eastAsia="ru-RU"/>
        </w:rPr>
        <w:t>ющей среды, символике школы;</w:t>
      </w:r>
    </w:p>
    <w:p w:rsidR="00367E1F" w:rsidRPr="00367E1F" w:rsidRDefault="00367E1F" w:rsidP="00367E1F">
      <w:pPr>
        <w:spacing w:after="0" w:line="240" w:lineRule="auto"/>
        <w:jc w:val="both"/>
        <w:rPr>
          <w:rFonts w:ascii="Times New Roman" w:eastAsia="Times New Roman" w:hAnsi="Times New Roman" w:cs="Times New Roman"/>
          <w:sz w:val="24"/>
          <w:szCs w:val="24"/>
          <w:lang w:eastAsia="ru-RU"/>
        </w:rPr>
      </w:pPr>
      <w:r w:rsidRPr="00367E1F">
        <w:rPr>
          <w:rFonts w:ascii="Times New Roman" w:eastAsia="Times New Roman" w:hAnsi="Times New Roman" w:cs="Times New Roman"/>
          <w:sz w:val="24"/>
          <w:szCs w:val="24"/>
          <w:lang w:eastAsia="ru-RU"/>
        </w:rPr>
        <w:t> прозрачности правил поощрения (на</w:t>
      </w:r>
      <w:r>
        <w:rPr>
          <w:rFonts w:ascii="Times New Roman" w:eastAsia="Times New Roman" w:hAnsi="Times New Roman" w:cs="Times New Roman"/>
          <w:sz w:val="24"/>
          <w:szCs w:val="24"/>
          <w:lang w:eastAsia="ru-RU"/>
        </w:rPr>
        <w:t xml:space="preserve">личие положения о награждениях, </w:t>
      </w:r>
      <w:r w:rsidRPr="00367E1F">
        <w:rPr>
          <w:rFonts w:ascii="Times New Roman" w:eastAsia="Times New Roman" w:hAnsi="Times New Roman" w:cs="Times New Roman"/>
          <w:sz w:val="24"/>
          <w:szCs w:val="24"/>
          <w:lang w:eastAsia="ru-RU"/>
        </w:rPr>
        <w:t>неукоснительное следование порядку, зафиксированному в этом докум</w:t>
      </w:r>
      <w:r>
        <w:rPr>
          <w:rFonts w:ascii="Times New Roman" w:eastAsia="Times New Roman" w:hAnsi="Times New Roman" w:cs="Times New Roman"/>
          <w:sz w:val="24"/>
          <w:szCs w:val="24"/>
          <w:lang w:eastAsia="ru-RU"/>
        </w:rPr>
        <w:t xml:space="preserve">енте, </w:t>
      </w:r>
      <w:r w:rsidRPr="00367E1F">
        <w:rPr>
          <w:rFonts w:ascii="Times New Roman" w:eastAsia="Times New Roman" w:hAnsi="Times New Roman" w:cs="Times New Roman"/>
          <w:sz w:val="24"/>
          <w:szCs w:val="24"/>
          <w:lang w:eastAsia="ru-RU"/>
        </w:rPr>
        <w:t>соблюдение справедливости при выдвижении кандидатур);</w:t>
      </w:r>
    </w:p>
    <w:p w:rsidR="00367E1F" w:rsidRPr="00367E1F" w:rsidRDefault="00367E1F" w:rsidP="00367E1F">
      <w:pPr>
        <w:spacing w:after="0" w:line="240" w:lineRule="auto"/>
        <w:jc w:val="both"/>
        <w:rPr>
          <w:rFonts w:ascii="Times New Roman" w:eastAsia="Times New Roman" w:hAnsi="Times New Roman" w:cs="Times New Roman"/>
          <w:sz w:val="24"/>
          <w:szCs w:val="24"/>
          <w:lang w:eastAsia="ru-RU"/>
        </w:rPr>
      </w:pPr>
      <w:r w:rsidRPr="00367E1F">
        <w:rPr>
          <w:rFonts w:ascii="Times New Roman" w:eastAsia="Times New Roman" w:hAnsi="Times New Roman" w:cs="Times New Roman"/>
          <w:sz w:val="24"/>
          <w:szCs w:val="24"/>
          <w:lang w:eastAsia="ru-RU"/>
        </w:rPr>
        <w:t> сочетания индивидуального и коллект</w:t>
      </w:r>
      <w:r>
        <w:rPr>
          <w:rFonts w:ascii="Times New Roman" w:eastAsia="Times New Roman" w:hAnsi="Times New Roman" w:cs="Times New Roman"/>
          <w:sz w:val="24"/>
          <w:szCs w:val="24"/>
          <w:lang w:eastAsia="ru-RU"/>
        </w:rPr>
        <w:t xml:space="preserve">ивного поощрения (использование </w:t>
      </w:r>
      <w:r w:rsidRPr="00367E1F">
        <w:rPr>
          <w:rFonts w:ascii="Times New Roman" w:eastAsia="Times New Roman" w:hAnsi="Times New Roman" w:cs="Times New Roman"/>
          <w:sz w:val="24"/>
          <w:szCs w:val="24"/>
          <w:lang w:eastAsia="ru-RU"/>
        </w:rPr>
        <w:t>индивидуальных и коллективных наград</w:t>
      </w:r>
      <w:r>
        <w:rPr>
          <w:rFonts w:ascii="Times New Roman" w:eastAsia="Times New Roman" w:hAnsi="Times New Roman" w:cs="Times New Roman"/>
          <w:sz w:val="24"/>
          <w:szCs w:val="24"/>
          <w:lang w:eastAsia="ru-RU"/>
        </w:rPr>
        <w:t xml:space="preserve"> даѐт возможность стимулировать </w:t>
      </w:r>
      <w:r w:rsidRPr="00367E1F">
        <w:rPr>
          <w:rFonts w:ascii="Times New Roman" w:eastAsia="Times New Roman" w:hAnsi="Times New Roman" w:cs="Times New Roman"/>
          <w:sz w:val="24"/>
          <w:szCs w:val="24"/>
          <w:lang w:eastAsia="ru-RU"/>
        </w:rPr>
        <w:t>индивидуальную и коллективную активность обучающихся, преод</w:t>
      </w:r>
      <w:r>
        <w:rPr>
          <w:rFonts w:ascii="Times New Roman" w:eastAsia="Times New Roman" w:hAnsi="Times New Roman" w:cs="Times New Roman"/>
          <w:sz w:val="24"/>
          <w:szCs w:val="24"/>
          <w:lang w:eastAsia="ru-RU"/>
        </w:rPr>
        <w:t xml:space="preserve">олевать </w:t>
      </w:r>
      <w:r w:rsidRPr="00367E1F">
        <w:rPr>
          <w:rFonts w:ascii="Times New Roman" w:eastAsia="Times New Roman" w:hAnsi="Times New Roman" w:cs="Times New Roman"/>
          <w:sz w:val="24"/>
          <w:szCs w:val="24"/>
          <w:lang w:eastAsia="ru-RU"/>
        </w:rPr>
        <w:t>межличностные противоречия между обучающимися, получившими и не</w:t>
      </w:r>
    </w:p>
    <w:p w:rsidR="00367E1F" w:rsidRPr="00367E1F" w:rsidRDefault="00367E1F" w:rsidP="00367E1F">
      <w:pPr>
        <w:spacing w:after="0" w:line="240" w:lineRule="auto"/>
        <w:jc w:val="both"/>
        <w:rPr>
          <w:rFonts w:ascii="Times New Roman" w:eastAsia="Times New Roman" w:hAnsi="Times New Roman" w:cs="Times New Roman"/>
          <w:sz w:val="24"/>
          <w:szCs w:val="24"/>
          <w:lang w:eastAsia="ru-RU"/>
        </w:rPr>
      </w:pPr>
      <w:r w:rsidRPr="00367E1F">
        <w:rPr>
          <w:rFonts w:ascii="Times New Roman" w:eastAsia="Times New Roman" w:hAnsi="Times New Roman" w:cs="Times New Roman"/>
          <w:sz w:val="24"/>
          <w:szCs w:val="24"/>
          <w:lang w:eastAsia="ru-RU"/>
        </w:rPr>
        <w:t>получившими награды);</w:t>
      </w:r>
    </w:p>
    <w:p w:rsidR="00367E1F" w:rsidRPr="00367E1F" w:rsidRDefault="00367E1F" w:rsidP="00367E1F">
      <w:pPr>
        <w:spacing w:after="0" w:line="240" w:lineRule="auto"/>
        <w:jc w:val="both"/>
        <w:rPr>
          <w:rFonts w:ascii="Times New Roman" w:eastAsia="Times New Roman" w:hAnsi="Times New Roman" w:cs="Times New Roman"/>
          <w:sz w:val="24"/>
          <w:szCs w:val="24"/>
          <w:lang w:eastAsia="ru-RU"/>
        </w:rPr>
      </w:pPr>
      <w:r w:rsidRPr="00367E1F">
        <w:rPr>
          <w:rFonts w:ascii="Times New Roman" w:eastAsia="Times New Roman" w:hAnsi="Times New Roman" w:cs="Times New Roman"/>
          <w:sz w:val="24"/>
          <w:szCs w:val="24"/>
          <w:lang w:eastAsia="ru-RU"/>
        </w:rPr>
        <w:t> привлечения к участию в системе поощ</w:t>
      </w:r>
      <w:r>
        <w:rPr>
          <w:rFonts w:ascii="Times New Roman" w:eastAsia="Times New Roman" w:hAnsi="Times New Roman" w:cs="Times New Roman"/>
          <w:sz w:val="24"/>
          <w:szCs w:val="24"/>
          <w:lang w:eastAsia="ru-RU"/>
        </w:rPr>
        <w:t xml:space="preserve">рений на всех стадиях родителей </w:t>
      </w:r>
      <w:r w:rsidRPr="00367E1F">
        <w:rPr>
          <w:rFonts w:ascii="Times New Roman" w:eastAsia="Times New Roman" w:hAnsi="Times New Roman" w:cs="Times New Roman"/>
          <w:sz w:val="24"/>
          <w:szCs w:val="24"/>
          <w:lang w:eastAsia="ru-RU"/>
        </w:rPr>
        <w:t>(законных представителей) обучающихс</w:t>
      </w:r>
      <w:r>
        <w:rPr>
          <w:rFonts w:ascii="Times New Roman" w:eastAsia="Times New Roman" w:hAnsi="Times New Roman" w:cs="Times New Roman"/>
          <w:sz w:val="24"/>
          <w:szCs w:val="24"/>
          <w:lang w:eastAsia="ru-RU"/>
        </w:rPr>
        <w:t xml:space="preserve">я, представителей родительского </w:t>
      </w:r>
      <w:r w:rsidRPr="00367E1F">
        <w:rPr>
          <w:rFonts w:ascii="Times New Roman" w:eastAsia="Times New Roman" w:hAnsi="Times New Roman" w:cs="Times New Roman"/>
          <w:sz w:val="24"/>
          <w:szCs w:val="24"/>
          <w:lang w:eastAsia="ru-RU"/>
        </w:rPr>
        <w:t>сообщества, самих обучающихся, их п</w:t>
      </w:r>
      <w:r>
        <w:rPr>
          <w:rFonts w:ascii="Times New Roman" w:eastAsia="Times New Roman" w:hAnsi="Times New Roman" w:cs="Times New Roman"/>
          <w:sz w:val="24"/>
          <w:szCs w:val="24"/>
          <w:lang w:eastAsia="ru-RU"/>
        </w:rPr>
        <w:t xml:space="preserve">редставителей (с учѐтом наличия </w:t>
      </w:r>
      <w:r w:rsidRPr="00367E1F">
        <w:rPr>
          <w:rFonts w:ascii="Times New Roman" w:eastAsia="Times New Roman" w:hAnsi="Times New Roman" w:cs="Times New Roman"/>
          <w:sz w:val="24"/>
          <w:szCs w:val="24"/>
          <w:lang w:eastAsia="ru-RU"/>
        </w:rPr>
        <w:t>ученического самоуправления);</w:t>
      </w:r>
    </w:p>
    <w:p w:rsidR="00367E1F" w:rsidRPr="00367E1F" w:rsidRDefault="00367E1F" w:rsidP="00367E1F">
      <w:pPr>
        <w:spacing w:after="0" w:line="240" w:lineRule="auto"/>
        <w:jc w:val="both"/>
        <w:rPr>
          <w:rFonts w:ascii="Times New Roman" w:eastAsia="Times New Roman" w:hAnsi="Times New Roman" w:cs="Times New Roman"/>
          <w:sz w:val="24"/>
          <w:szCs w:val="24"/>
          <w:lang w:eastAsia="ru-RU"/>
        </w:rPr>
      </w:pPr>
      <w:r w:rsidRPr="00367E1F">
        <w:rPr>
          <w:rFonts w:ascii="Times New Roman" w:eastAsia="Times New Roman" w:hAnsi="Times New Roman" w:cs="Times New Roman"/>
          <w:sz w:val="24"/>
          <w:szCs w:val="24"/>
          <w:lang w:eastAsia="ru-RU"/>
        </w:rPr>
        <w:t xml:space="preserve">Формы поощрения проявлений активной </w:t>
      </w:r>
      <w:r>
        <w:rPr>
          <w:rFonts w:ascii="Times New Roman" w:eastAsia="Times New Roman" w:hAnsi="Times New Roman" w:cs="Times New Roman"/>
          <w:sz w:val="24"/>
          <w:szCs w:val="24"/>
          <w:lang w:eastAsia="ru-RU"/>
        </w:rPr>
        <w:t xml:space="preserve">жизненной позиции обучающихся и </w:t>
      </w:r>
      <w:r w:rsidRPr="00367E1F">
        <w:rPr>
          <w:rFonts w:ascii="Times New Roman" w:eastAsia="Times New Roman" w:hAnsi="Times New Roman" w:cs="Times New Roman"/>
          <w:sz w:val="24"/>
          <w:szCs w:val="24"/>
          <w:lang w:eastAsia="ru-RU"/>
        </w:rPr>
        <w:t>социальной успешности: индивидуальные портф</w:t>
      </w:r>
      <w:r>
        <w:rPr>
          <w:rFonts w:ascii="Times New Roman" w:eastAsia="Times New Roman" w:hAnsi="Times New Roman" w:cs="Times New Roman"/>
          <w:sz w:val="24"/>
          <w:szCs w:val="24"/>
          <w:lang w:eastAsia="ru-RU"/>
        </w:rPr>
        <w:t xml:space="preserve">олио, прехентация достижений на </w:t>
      </w:r>
      <w:r w:rsidRPr="00367E1F">
        <w:rPr>
          <w:rFonts w:ascii="Times New Roman" w:eastAsia="Times New Roman" w:hAnsi="Times New Roman" w:cs="Times New Roman"/>
          <w:sz w:val="24"/>
          <w:szCs w:val="24"/>
          <w:lang w:eastAsia="ru-RU"/>
        </w:rPr>
        <w:t>информационных стендах и в сеоциальных и информационных сетях, грамоты.</w:t>
      </w:r>
    </w:p>
    <w:p w:rsidR="00367E1F" w:rsidRPr="00367E1F" w:rsidRDefault="00367E1F" w:rsidP="00367E1F">
      <w:pPr>
        <w:spacing w:after="0" w:line="240" w:lineRule="auto"/>
        <w:jc w:val="both"/>
        <w:rPr>
          <w:rFonts w:ascii="Times New Roman" w:eastAsia="Times New Roman" w:hAnsi="Times New Roman" w:cs="Times New Roman"/>
          <w:sz w:val="24"/>
          <w:szCs w:val="24"/>
          <w:lang w:eastAsia="ru-RU"/>
        </w:rPr>
      </w:pPr>
      <w:r w:rsidRPr="00367E1F">
        <w:rPr>
          <w:rFonts w:ascii="Times New Roman" w:eastAsia="Times New Roman" w:hAnsi="Times New Roman" w:cs="Times New Roman"/>
          <w:sz w:val="24"/>
          <w:szCs w:val="24"/>
          <w:lang w:eastAsia="ru-RU"/>
        </w:rPr>
        <w:t>Ведение портфолио — деятельность о</w:t>
      </w:r>
      <w:r>
        <w:rPr>
          <w:rFonts w:ascii="Times New Roman" w:eastAsia="Times New Roman" w:hAnsi="Times New Roman" w:cs="Times New Roman"/>
          <w:sz w:val="24"/>
          <w:szCs w:val="24"/>
          <w:lang w:eastAsia="ru-RU"/>
        </w:rPr>
        <w:t xml:space="preserve">бучающихся при еѐ организации и </w:t>
      </w:r>
      <w:r w:rsidRPr="00367E1F">
        <w:rPr>
          <w:rFonts w:ascii="Times New Roman" w:eastAsia="Times New Roman" w:hAnsi="Times New Roman" w:cs="Times New Roman"/>
          <w:sz w:val="24"/>
          <w:szCs w:val="24"/>
          <w:lang w:eastAsia="ru-RU"/>
        </w:rPr>
        <w:t>регулярном поощрении классными руководителями, поддержке родителями(законными представителями) по соб</w:t>
      </w:r>
      <w:r>
        <w:rPr>
          <w:rFonts w:ascii="Times New Roman" w:eastAsia="Times New Roman" w:hAnsi="Times New Roman" w:cs="Times New Roman"/>
          <w:sz w:val="24"/>
          <w:szCs w:val="24"/>
          <w:lang w:eastAsia="ru-RU"/>
        </w:rPr>
        <w:t xml:space="preserve">иранию (накоплению) артефактов, </w:t>
      </w:r>
      <w:r w:rsidRPr="00367E1F">
        <w:rPr>
          <w:rFonts w:ascii="Times New Roman" w:eastAsia="Times New Roman" w:hAnsi="Times New Roman" w:cs="Times New Roman"/>
          <w:sz w:val="24"/>
          <w:szCs w:val="24"/>
          <w:lang w:eastAsia="ru-RU"/>
        </w:rPr>
        <w:t>фиксирующих и символизирующих достижения обучающегося.</w:t>
      </w:r>
    </w:p>
    <w:p w:rsidR="00367E1F" w:rsidRPr="00367E1F" w:rsidRDefault="00367E1F" w:rsidP="00367E1F">
      <w:pPr>
        <w:spacing w:after="0" w:line="240" w:lineRule="auto"/>
        <w:jc w:val="both"/>
        <w:rPr>
          <w:rFonts w:ascii="Times New Roman" w:eastAsia="Times New Roman" w:hAnsi="Times New Roman" w:cs="Times New Roman"/>
          <w:sz w:val="24"/>
          <w:szCs w:val="24"/>
          <w:lang w:eastAsia="ru-RU"/>
        </w:rPr>
      </w:pPr>
      <w:r w:rsidRPr="00367E1F">
        <w:rPr>
          <w:rFonts w:ascii="Times New Roman" w:eastAsia="Times New Roman" w:hAnsi="Times New Roman" w:cs="Times New Roman"/>
          <w:sz w:val="24"/>
          <w:szCs w:val="24"/>
          <w:lang w:eastAsia="ru-RU"/>
        </w:rPr>
        <w:t>Портфолио включает документы признания личностных достижений,</w:t>
      </w:r>
    </w:p>
    <w:p w:rsidR="00367E1F" w:rsidRPr="00367E1F" w:rsidRDefault="00367E1F" w:rsidP="00367E1F">
      <w:pPr>
        <w:spacing w:after="0" w:line="240" w:lineRule="auto"/>
        <w:jc w:val="both"/>
        <w:rPr>
          <w:rFonts w:ascii="Times New Roman" w:eastAsia="Times New Roman" w:hAnsi="Times New Roman" w:cs="Times New Roman"/>
          <w:sz w:val="24"/>
          <w:szCs w:val="24"/>
          <w:lang w:eastAsia="ru-RU"/>
        </w:rPr>
      </w:pPr>
      <w:r w:rsidRPr="00367E1F">
        <w:rPr>
          <w:rFonts w:ascii="Times New Roman" w:eastAsia="Times New Roman" w:hAnsi="Times New Roman" w:cs="Times New Roman"/>
          <w:sz w:val="24"/>
          <w:szCs w:val="24"/>
          <w:lang w:eastAsia="ru-RU"/>
        </w:rPr>
        <w:t>достижений в группе, участия в деятельности (грамоты, поощрительные письма,</w:t>
      </w:r>
    </w:p>
    <w:p w:rsidR="007F0C2C" w:rsidRPr="00B21AE6" w:rsidRDefault="00367E1F" w:rsidP="00367E1F">
      <w:pPr>
        <w:spacing w:after="0" w:line="240" w:lineRule="auto"/>
        <w:jc w:val="both"/>
        <w:rPr>
          <w:rFonts w:ascii="Times New Roman" w:eastAsia="Times New Roman" w:hAnsi="Times New Roman" w:cs="Times New Roman"/>
          <w:sz w:val="24"/>
          <w:szCs w:val="24"/>
          <w:lang w:eastAsia="ru-RU"/>
        </w:rPr>
      </w:pPr>
      <w:r w:rsidRPr="00367E1F">
        <w:rPr>
          <w:rFonts w:ascii="Times New Roman" w:eastAsia="Times New Roman" w:hAnsi="Times New Roman" w:cs="Times New Roman"/>
          <w:sz w:val="24"/>
          <w:szCs w:val="24"/>
          <w:lang w:eastAsia="ru-RU"/>
        </w:rPr>
        <w:t>фотографии призов, фото изделий, работ и др., участвовавших в конкурсах и т. д.)</w:t>
      </w:r>
    </w:p>
    <w:p w:rsidR="00367E1F" w:rsidRPr="00367E1F" w:rsidRDefault="00367E1F" w:rsidP="00367E1F">
      <w:pPr>
        <w:jc w:val="both"/>
        <w:rPr>
          <w:rFonts w:ascii="Times New Roman" w:hAnsi="Times New Roman" w:cs="Times New Roman"/>
          <w:b/>
          <w:sz w:val="24"/>
          <w:szCs w:val="24"/>
        </w:rPr>
      </w:pPr>
      <w:r>
        <w:rPr>
          <w:rFonts w:ascii="Times New Roman" w:hAnsi="Times New Roman" w:cs="Times New Roman"/>
          <w:b/>
          <w:sz w:val="24"/>
          <w:szCs w:val="24"/>
        </w:rPr>
        <w:t>42.4.4</w:t>
      </w:r>
      <w:r w:rsidRPr="00367E1F">
        <w:rPr>
          <w:rFonts w:ascii="Times New Roman" w:hAnsi="Times New Roman" w:cs="Times New Roman"/>
          <w:b/>
          <w:sz w:val="24"/>
          <w:szCs w:val="24"/>
        </w:rPr>
        <w:t xml:space="preserve"> Анализ воспитательного процесса</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Анализ воспитательного процесса осуществл</w:t>
      </w:r>
      <w:r>
        <w:rPr>
          <w:rFonts w:ascii="Times New Roman" w:hAnsi="Times New Roman" w:cs="Times New Roman"/>
          <w:sz w:val="24"/>
          <w:szCs w:val="24"/>
        </w:rPr>
        <w:t xml:space="preserve">яется в соответствии с целевыми </w:t>
      </w:r>
      <w:r w:rsidRPr="00367E1F">
        <w:rPr>
          <w:rFonts w:ascii="Times New Roman" w:hAnsi="Times New Roman" w:cs="Times New Roman"/>
          <w:sz w:val="24"/>
          <w:szCs w:val="24"/>
        </w:rPr>
        <w:t>ориентирами результатов воспитания, личностными результатами обу</w:t>
      </w:r>
      <w:r>
        <w:rPr>
          <w:rFonts w:ascii="Times New Roman" w:hAnsi="Times New Roman" w:cs="Times New Roman"/>
          <w:sz w:val="24"/>
          <w:szCs w:val="24"/>
        </w:rPr>
        <w:t xml:space="preserve">чающихся на </w:t>
      </w:r>
      <w:r w:rsidRPr="00367E1F">
        <w:rPr>
          <w:rFonts w:ascii="Times New Roman" w:hAnsi="Times New Roman" w:cs="Times New Roman"/>
          <w:sz w:val="24"/>
          <w:szCs w:val="24"/>
        </w:rPr>
        <w:t>уровнях начального общего, основного общег</w:t>
      </w:r>
      <w:r>
        <w:rPr>
          <w:rFonts w:ascii="Times New Roman" w:hAnsi="Times New Roman" w:cs="Times New Roman"/>
          <w:sz w:val="24"/>
          <w:szCs w:val="24"/>
        </w:rPr>
        <w:t xml:space="preserve">о, среднего общего образования, </w:t>
      </w:r>
      <w:r w:rsidRPr="00367E1F">
        <w:rPr>
          <w:rFonts w:ascii="Times New Roman" w:hAnsi="Times New Roman" w:cs="Times New Roman"/>
          <w:sz w:val="24"/>
          <w:szCs w:val="24"/>
        </w:rPr>
        <w:t>установленными соответствующими ФГОС.</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xml:space="preserve">Основным методом анализа воспитательного процесса в </w:t>
      </w:r>
      <w:r>
        <w:rPr>
          <w:rFonts w:ascii="Times New Roman" w:hAnsi="Times New Roman" w:cs="Times New Roman"/>
          <w:sz w:val="24"/>
          <w:szCs w:val="24"/>
        </w:rPr>
        <w:t xml:space="preserve">МКОУ «Хуцеевская СОШ» </w:t>
      </w:r>
      <w:r w:rsidRPr="00367E1F">
        <w:rPr>
          <w:rFonts w:ascii="Times New Roman" w:hAnsi="Times New Roman" w:cs="Times New Roman"/>
          <w:sz w:val="24"/>
          <w:szCs w:val="24"/>
        </w:rPr>
        <w:t>является ежегодный самоанализ воспитательной работы</w:t>
      </w:r>
      <w:r>
        <w:rPr>
          <w:rFonts w:ascii="Times New Roman" w:hAnsi="Times New Roman" w:cs="Times New Roman"/>
          <w:sz w:val="24"/>
          <w:szCs w:val="24"/>
        </w:rPr>
        <w:t xml:space="preserve"> с </w:t>
      </w:r>
      <w:r w:rsidRPr="00367E1F">
        <w:rPr>
          <w:rFonts w:ascii="Times New Roman" w:hAnsi="Times New Roman" w:cs="Times New Roman"/>
          <w:sz w:val="24"/>
          <w:szCs w:val="24"/>
        </w:rPr>
        <w:t>цел</w:t>
      </w:r>
      <w:r>
        <w:rPr>
          <w:rFonts w:ascii="Times New Roman" w:hAnsi="Times New Roman" w:cs="Times New Roman"/>
          <w:sz w:val="24"/>
          <w:szCs w:val="24"/>
        </w:rPr>
        <w:t xml:space="preserve">ью выявления основных проблем и </w:t>
      </w:r>
      <w:r w:rsidRPr="00367E1F">
        <w:rPr>
          <w:rFonts w:ascii="Times New Roman" w:hAnsi="Times New Roman" w:cs="Times New Roman"/>
          <w:sz w:val="24"/>
          <w:szCs w:val="24"/>
        </w:rPr>
        <w:t>последующего их решения.</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Основные принципы самоанализа воспитательной работы:</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взаимное уважение всех участников образовательных отношений;</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приоритет анализа сущностных сторон вос</w:t>
      </w:r>
      <w:r>
        <w:rPr>
          <w:rFonts w:ascii="Times New Roman" w:hAnsi="Times New Roman" w:cs="Times New Roman"/>
          <w:sz w:val="24"/>
          <w:szCs w:val="24"/>
        </w:rPr>
        <w:t xml:space="preserve">питания ориентирует на изучение </w:t>
      </w:r>
      <w:r w:rsidRPr="00367E1F">
        <w:rPr>
          <w:rFonts w:ascii="Times New Roman" w:hAnsi="Times New Roman" w:cs="Times New Roman"/>
          <w:sz w:val="24"/>
          <w:szCs w:val="24"/>
        </w:rPr>
        <w:t>прежде всего не количественных, а качественных по</w:t>
      </w:r>
      <w:r>
        <w:rPr>
          <w:rFonts w:ascii="Times New Roman" w:hAnsi="Times New Roman" w:cs="Times New Roman"/>
          <w:sz w:val="24"/>
          <w:szCs w:val="24"/>
        </w:rPr>
        <w:t xml:space="preserve">казателей, таких как сохранение </w:t>
      </w:r>
      <w:r w:rsidRPr="00367E1F">
        <w:rPr>
          <w:rFonts w:ascii="Times New Roman" w:hAnsi="Times New Roman" w:cs="Times New Roman"/>
          <w:sz w:val="24"/>
          <w:szCs w:val="24"/>
        </w:rPr>
        <w:t xml:space="preserve">уклада </w:t>
      </w:r>
      <w:r>
        <w:rPr>
          <w:rFonts w:ascii="Times New Roman" w:hAnsi="Times New Roman" w:cs="Times New Roman"/>
          <w:sz w:val="24"/>
          <w:szCs w:val="24"/>
        </w:rPr>
        <w:t xml:space="preserve">МКОУ «Хуцеевская СОШ», качество воспитывающей среды, </w:t>
      </w:r>
      <w:r w:rsidRPr="00367E1F">
        <w:rPr>
          <w:rFonts w:ascii="Times New Roman" w:hAnsi="Times New Roman" w:cs="Times New Roman"/>
          <w:sz w:val="24"/>
          <w:szCs w:val="24"/>
        </w:rPr>
        <w:t>содержание и разнообразие деятельности,</w:t>
      </w:r>
      <w:r>
        <w:rPr>
          <w:rFonts w:ascii="Times New Roman" w:hAnsi="Times New Roman" w:cs="Times New Roman"/>
          <w:sz w:val="24"/>
          <w:szCs w:val="24"/>
        </w:rPr>
        <w:t xml:space="preserve"> стиль общения, отношений между </w:t>
      </w:r>
      <w:r w:rsidRPr="00367E1F">
        <w:rPr>
          <w:rFonts w:ascii="Times New Roman" w:hAnsi="Times New Roman" w:cs="Times New Roman"/>
          <w:sz w:val="24"/>
          <w:szCs w:val="24"/>
        </w:rPr>
        <w:t>педагогами, обучающимися и родителями;</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развивающий характер осущест</w:t>
      </w:r>
      <w:r>
        <w:rPr>
          <w:rFonts w:ascii="Times New Roman" w:hAnsi="Times New Roman" w:cs="Times New Roman"/>
          <w:sz w:val="24"/>
          <w:szCs w:val="24"/>
        </w:rPr>
        <w:t xml:space="preserve">вляемого анализа ориентирует на </w:t>
      </w:r>
      <w:r w:rsidRPr="00367E1F">
        <w:rPr>
          <w:rFonts w:ascii="Times New Roman" w:hAnsi="Times New Roman" w:cs="Times New Roman"/>
          <w:sz w:val="24"/>
          <w:szCs w:val="24"/>
        </w:rPr>
        <w:t>использование его результатов для с</w:t>
      </w:r>
      <w:r>
        <w:rPr>
          <w:rFonts w:ascii="Times New Roman" w:hAnsi="Times New Roman" w:cs="Times New Roman"/>
          <w:sz w:val="24"/>
          <w:szCs w:val="24"/>
        </w:rPr>
        <w:t xml:space="preserve">овершенствования воспитательной </w:t>
      </w:r>
      <w:r w:rsidRPr="00367E1F">
        <w:rPr>
          <w:rFonts w:ascii="Times New Roman" w:hAnsi="Times New Roman" w:cs="Times New Roman"/>
          <w:sz w:val="24"/>
          <w:szCs w:val="24"/>
        </w:rPr>
        <w:t>деятельности педагогических работников (знан</w:t>
      </w:r>
      <w:r>
        <w:rPr>
          <w:rFonts w:ascii="Times New Roman" w:hAnsi="Times New Roman" w:cs="Times New Roman"/>
          <w:sz w:val="24"/>
          <w:szCs w:val="24"/>
        </w:rPr>
        <w:t xml:space="preserve">ия и сохранения в работе цели и </w:t>
      </w:r>
      <w:r w:rsidRPr="00367E1F">
        <w:rPr>
          <w:rFonts w:ascii="Times New Roman" w:hAnsi="Times New Roman" w:cs="Times New Roman"/>
          <w:sz w:val="24"/>
          <w:szCs w:val="24"/>
        </w:rPr>
        <w:t>задач воспитания, умелого планирования воспитател</w:t>
      </w:r>
      <w:r>
        <w:rPr>
          <w:rFonts w:ascii="Times New Roman" w:hAnsi="Times New Roman" w:cs="Times New Roman"/>
          <w:sz w:val="24"/>
          <w:szCs w:val="24"/>
        </w:rPr>
        <w:t xml:space="preserve">ьной работы, адекватного </w:t>
      </w:r>
      <w:r w:rsidRPr="00367E1F">
        <w:rPr>
          <w:rFonts w:ascii="Times New Roman" w:hAnsi="Times New Roman" w:cs="Times New Roman"/>
          <w:sz w:val="24"/>
          <w:szCs w:val="24"/>
        </w:rPr>
        <w:t>подбора видов, форм и содержания совместн</w:t>
      </w:r>
      <w:r>
        <w:rPr>
          <w:rFonts w:ascii="Times New Roman" w:hAnsi="Times New Roman" w:cs="Times New Roman"/>
          <w:sz w:val="24"/>
          <w:szCs w:val="24"/>
        </w:rPr>
        <w:t xml:space="preserve">ой деятельности с обучающимися, </w:t>
      </w:r>
      <w:r w:rsidRPr="00367E1F">
        <w:rPr>
          <w:rFonts w:ascii="Times New Roman" w:hAnsi="Times New Roman" w:cs="Times New Roman"/>
          <w:sz w:val="24"/>
          <w:szCs w:val="24"/>
        </w:rPr>
        <w:t>коллегами, социальными партнѐрами);</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xml:space="preserve"> распределѐнная ответственность за </w:t>
      </w:r>
      <w:r>
        <w:rPr>
          <w:rFonts w:ascii="Times New Roman" w:hAnsi="Times New Roman" w:cs="Times New Roman"/>
          <w:sz w:val="24"/>
          <w:szCs w:val="24"/>
        </w:rPr>
        <w:t>результаты личностного развития</w:t>
      </w:r>
      <w:r w:rsidRPr="00367E1F">
        <w:rPr>
          <w:rFonts w:ascii="Times New Roman" w:hAnsi="Times New Roman" w:cs="Times New Roman"/>
          <w:sz w:val="24"/>
          <w:szCs w:val="24"/>
        </w:rPr>
        <w:t>обучающихся ориентирует на понимание того, что личност</w:t>
      </w:r>
      <w:r>
        <w:rPr>
          <w:rFonts w:ascii="Times New Roman" w:hAnsi="Times New Roman" w:cs="Times New Roman"/>
          <w:sz w:val="24"/>
          <w:szCs w:val="24"/>
        </w:rPr>
        <w:t xml:space="preserve">ное развитие — это </w:t>
      </w:r>
      <w:r w:rsidRPr="00367E1F">
        <w:rPr>
          <w:rFonts w:ascii="Times New Roman" w:hAnsi="Times New Roman" w:cs="Times New Roman"/>
          <w:sz w:val="24"/>
          <w:szCs w:val="24"/>
        </w:rPr>
        <w:t>результат как организованного со</w:t>
      </w:r>
      <w:r>
        <w:rPr>
          <w:rFonts w:ascii="Times New Roman" w:hAnsi="Times New Roman" w:cs="Times New Roman"/>
          <w:sz w:val="24"/>
          <w:szCs w:val="24"/>
        </w:rPr>
        <w:t xml:space="preserve">циального воспитания, в котором </w:t>
      </w:r>
      <w:r w:rsidRPr="00367E1F">
        <w:rPr>
          <w:rFonts w:ascii="Times New Roman" w:hAnsi="Times New Roman" w:cs="Times New Roman"/>
          <w:sz w:val="24"/>
          <w:szCs w:val="24"/>
        </w:rPr>
        <w:t>общеобразовательная организация участву</w:t>
      </w:r>
      <w:r>
        <w:rPr>
          <w:rFonts w:ascii="Times New Roman" w:hAnsi="Times New Roman" w:cs="Times New Roman"/>
          <w:sz w:val="24"/>
          <w:szCs w:val="24"/>
        </w:rPr>
        <w:t xml:space="preserve">ет наряду с другими социальными </w:t>
      </w:r>
      <w:r w:rsidRPr="00367E1F">
        <w:rPr>
          <w:rFonts w:ascii="Times New Roman" w:hAnsi="Times New Roman" w:cs="Times New Roman"/>
          <w:sz w:val="24"/>
          <w:szCs w:val="24"/>
        </w:rPr>
        <w:t>институтами, так и стихийной социализации, и саморазвития.</w:t>
      </w:r>
    </w:p>
    <w:p w:rsidR="00367E1F" w:rsidRPr="00367E1F" w:rsidRDefault="00367E1F" w:rsidP="00367E1F">
      <w:pPr>
        <w:jc w:val="both"/>
        <w:rPr>
          <w:rFonts w:ascii="Times New Roman" w:hAnsi="Times New Roman" w:cs="Times New Roman"/>
          <w:b/>
          <w:sz w:val="24"/>
          <w:szCs w:val="24"/>
        </w:rPr>
      </w:pPr>
      <w:r w:rsidRPr="00367E1F">
        <w:rPr>
          <w:rFonts w:ascii="Times New Roman" w:hAnsi="Times New Roman" w:cs="Times New Roman"/>
          <w:b/>
          <w:sz w:val="24"/>
          <w:szCs w:val="24"/>
        </w:rPr>
        <w:t>Основные направления анализа воспитательного процесса:</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1. Результаты воспитания, социализации и саморазвития обучающихся.</w:t>
      </w:r>
    </w:p>
    <w:p w:rsidR="00367E1F" w:rsidRPr="00367E1F" w:rsidRDefault="00367E1F" w:rsidP="00367E1F">
      <w:pPr>
        <w:jc w:val="both"/>
        <w:rPr>
          <w:rFonts w:ascii="Times New Roman" w:hAnsi="Times New Roman" w:cs="Times New Roman"/>
          <w:sz w:val="24"/>
          <w:szCs w:val="24"/>
        </w:rPr>
      </w:pPr>
      <w:r>
        <w:rPr>
          <w:rFonts w:ascii="Times New Roman" w:hAnsi="Times New Roman" w:cs="Times New Roman"/>
          <w:sz w:val="24"/>
          <w:szCs w:val="24"/>
        </w:rPr>
        <w:t>В МКОУ «Хуцеевская СОШ»</w:t>
      </w:r>
      <w:r w:rsidRPr="00367E1F">
        <w:rPr>
          <w:rFonts w:ascii="Times New Roman" w:hAnsi="Times New Roman" w:cs="Times New Roman"/>
          <w:sz w:val="24"/>
          <w:szCs w:val="24"/>
        </w:rPr>
        <w:t xml:space="preserve"> в 2</w:t>
      </w:r>
      <w:r>
        <w:rPr>
          <w:rFonts w:ascii="Times New Roman" w:hAnsi="Times New Roman" w:cs="Times New Roman"/>
          <w:sz w:val="24"/>
          <w:szCs w:val="24"/>
        </w:rPr>
        <w:t>023-2024 учебном году обучаются 50 обучающихся</w:t>
      </w:r>
      <w:r w:rsidRPr="00367E1F">
        <w:rPr>
          <w:rFonts w:ascii="Times New Roman" w:hAnsi="Times New Roman" w:cs="Times New Roman"/>
          <w:sz w:val="24"/>
          <w:szCs w:val="24"/>
        </w:rPr>
        <w:t xml:space="preserve"> ступени основ</w:t>
      </w:r>
      <w:r>
        <w:rPr>
          <w:rFonts w:ascii="Times New Roman" w:hAnsi="Times New Roman" w:cs="Times New Roman"/>
          <w:sz w:val="24"/>
          <w:szCs w:val="24"/>
        </w:rPr>
        <w:t xml:space="preserve">ного общего образования. Все 50 </w:t>
      </w:r>
      <w:r w:rsidRPr="00367E1F">
        <w:rPr>
          <w:rFonts w:ascii="Times New Roman" w:hAnsi="Times New Roman" w:cs="Times New Roman"/>
          <w:sz w:val="24"/>
          <w:szCs w:val="24"/>
        </w:rPr>
        <w:t>обучающихся адаптированы в школьной среде, вовлеч</w:t>
      </w:r>
      <w:r w:rsidR="009831BE">
        <w:rPr>
          <w:rFonts w:ascii="Times New Roman" w:hAnsi="Times New Roman" w:cs="Times New Roman"/>
          <w:sz w:val="24"/>
          <w:szCs w:val="24"/>
        </w:rPr>
        <w:t xml:space="preserve">ены во все виды </w:t>
      </w:r>
      <w:r w:rsidRPr="00367E1F">
        <w:rPr>
          <w:rFonts w:ascii="Times New Roman" w:hAnsi="Times New Roman" w:cs="Times New Roman"/>
          <w:sz w:val="24"/>
          <w:szCs w:val="24"/>
        </w:rPr>
        <w:t>внеурочной деятельности. В сост</w:t>
      </w:r>
      <w:r w:rsidR="009831BE">
        <w:rPr>
          <w:rFonts w:ascii="Times New Roman" w:hAnsi="Times New Roman" w:cs="Times New Roman"/>
          <w:sz w:val="24"/>
          <w:szCs w:val="24"/>
        </w:rPr>
        <w:t xml:space="preserve">ав Совета школьников – Школьный </w:t>
      </w:r>
      <w:r w:rsidRPr="00367E1F">
        <w:rPr>
          <w:rFonts w:ascii="Times New Roman" w:hAnsi="Times New Roman" w:cs="Times New Roman"/>
          <w:sz w:val="24"/>
          <w:szCs w:val="24"/>
        </w:rPr>
        <w:t>Парламент, входят 14 активных вос</w:t>
      </w:r>
      <w:r w:rsidR="009831BE">
        <w:rPr>
          <w:rFonts w:ascii="Times New Roman" w:hAnsi="Times New Roman" w:cs="Times New Roman"/>
          <w:sz w:val="24"/>
          <w:szCs w:val="24"/>
        </w:rPr>
        <w:t xml:space="preserve">питанников 5-9 классов. В школе </w:t>
      </w:r>
      <w:r w:rsidRPr="00367E1F">
        <w:rPr>
          <w:rFonts w:ascii="Times New Roman" w:hAnsi="Times New Roman" w:cs="Times New Roman"/>
          <w:sz w:val="24"/>
          <w:szCs w:val="24"/>
        </w:rPr>
        <w:t xml:space="preserve">действуют такие клубные объединения как  «Российское движение школьников», </w:t>
      </w:r>
      <w:r w:rsidR="009831BE">
        <w:rPr>
          <w:rFonts w:ascii="Times New Roman" w:hAnsi="Times New Roman" w:cs="Times New Roman"/>
          <w:sz w:val="24"/>
          <w:szCs w:val="24"/>
        </w:rPr>
        <w:t xml:space="preserve">в рамках которых </w:t>
      </w:r>
      <w:r w:rsidRPr="00367E1F">
        <w:rPr>
          <w:rFonts w:ascii="Times New Roman" w:hAnsi="Times New Roman" w:cs="Times New Roman"/>
          <w:sz w:val="24"/>
          <w:szCs w:val="24"/>
        </w:rPr>
        <w:t>воспитанники принимают участие в раз</w:t>
      </w:r>
      <w:r w:rsidR="009831BE">
        <w:rPr>
          <w:rFonts w:ascii="Times New Roman" w:hAnsi="Times New Roman" w:cs="Times New Roman"/>
          <w:sz w:val="24"/>
          <w:szCs w:val="24"/>
        </w:rPr>
        <w:t>личных мероприятиях школьного и муниципального уровня.</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2. Состояние совместной деятельности обучающихся и взрослых.</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3. Аналитическая деятельность направлена на рассмотрение вопросо:</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реализации воспитательного потенциала урочной деятельности;</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организуемой внеурочной деятельности обучающихся;</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деятельности классных руководителей и их классов;</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проводимых общешкольных основных дел, мероприятий;</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внешкольных мероприятий;</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создания и поддержки предметно-пространственной среды;</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взаимодействия с родительским сообществом;</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деятельности ученического самоуправления;</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деятельности по профилактике и безопасности;</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реализации потенциала социального партнѐрства;</w:t>
      </w:r>
    </w:p>
    <w:p w:rsidR="00367E1F" w:rsidRPr="00367E1F" w:rsidRDefault="00367E1F" w:rsidP="00367E1F">
      <w:pPr>
        <w:jc w:val="both"/>
        <w:rPr>
          <w:rFonts w:ascii="Times New Roman" w:hAnsi="Times New Roman" w:cs="Times New Roman"/>
          <w:sz w:val="24"/>
          <w:szCs w:val="24"/>
        </w:rPr>
      </w:pPr>
      <w:r w:rsidRPr="00367E1F">
        <w:rPr>
          <w:rFonts w:ascii="Times New Roman" w:hAnsi="Times New Roman" w:cs="Times New Roman"/>
          <w:sz w:val="24"/>
          <w:szCs w:val="24"/>
        </w:rPr>
        <w:t> деятельности по профориентации обучающихся;</w:t>
      </w:r>
    </w:p>
    <w:p w:rsidR="009831BE" w:rsidRDefault="00367E1F" w:rsidP="007F0C2C">
      <w:pPr>
        <w:jc w:val="both"/>
        <w:rPr>
          <w:rFonts w:ascii="Times New Roman" w:hAnsi="Times New Roman" w:cs="Times New Roman"/>
          <w:sz w:val="24"/>
          <w:szCs w:val="24"/>
        </w:rPr>
      </w:pPr>
      <w:r w:rsidRPr="00367E1F">
        <w:rPr>
          <w:rFonts w:ascii="Times New Roman" w:hAnsi="Times New Roman" w:cs="Times New Roman"/>
          <w:sz w:val="24"/>
          <w:szCs w:val="24"/>
        </w:rPr>
        <w:t>Итогом самоанализа является отчет по сам</w:t>
      </w:r>
      <w:r w:rsidR="009831BE">
        <w:rPr>
          <w:rFonts w:ascii="Times New Roman" w:hAnsi="Times New Roman" w:cs="Times New Roman"/>
          <w:sz w:val="24"/>
          <w:szCs w:val="24"/>
        </w:rPr>
        <w:t>ообследованию за прошедший год.</w:t>
      </w:r>
    </w:p>
    <w:p w:rsidR="009831BE" w:rsidRPr="009831BE" w:rsidRDefault="009831BE" w:rsidP="007F0C2C">
      <w:pPr>
        <w:jc w:val="both"/>
        <w:rPr>
          <w:rFonts w:ascii="Times New Roman" w:hAnsi="Times New Roman" w:cs="Times New Roman"/>
          <w:sz w:val="28"/>
          <w:szCs w:val="28"/>
        </w:rPr>
      </w:pPr>
      <w:r w:rsidRPr="009831BE">
        <w:rPr>
          <w:rFonts w:ascii="Times New Roman" w:hAnsi="Times New Roman" w:cs="Times New Roman"/>
          <w:sz w:val="28"/>
          <w:szCs w:val="28"/>
          <w:highlight w:val="yellow"/>
        </w:rPr>
        <w:t>IV. Организационный раздел</w:t>
      </w:r>
    </w:p>
    <w:p w:rsidR="007E0B29" w:rsidRDefault="001A72E5" w:rsidP="007E0B29">
      <w:pPr>
        <w:jc w:val="both"/>
        <w:rPr>
          <w:rFonts w:ascii="Times New Roman" w:hAnsi="Times New Roman" w:cs="Times New Roman"/>
          <w:sz w:val="24"/>
          <w:szCs w:val="24"/>
          <w:highlight w:val="yellow"/>
        </w:rPr>
      </w:pPr>
      <w:r w:rsidRPr="007F0C2C">
        <w:rPr>
          <w:rFonts w:ascii="Times New Roman" w:hAnsi="Times New Roman" w:cs="Times New Roman"/>
          <w:sz w:val="24"/>
          <w:szCs w:val="24"/>
          <w:highlight w:val="yellow"/>
        </w:rPr>
        <w:t>43</w:t>
      </w:r>
      <w:r w:rsidR="007E0B29" w:rsidRPr="007F0C2C">
        <w:rPr>
          <w:rFonts w:ascii="Times New Roman" w:hAnsi="Times New Roman" w:cs="Times New Roman"/>
          <w:sz w:val="24"/>
          <w:szCs w:val="24"/>
          <w:highlight w:val="yellow"/>
        </w:rPr>
        <w:t>. Федеральный учебный план</w:t>
      </w:r>
      <w:r w:rsidR="009831BE">
        <w:rPr>
          <w:rFonts w:ascii="Times New Roman" w:hAnsi="Times New Roman" w:cs="Times New Roman"/>
          <w:sz w:val="24"/>
          <w:szCs w:val="24"/>
          <w:highlight w:val="yellow"/>
        </w:rPr>
        <w:t xml:space="preserve"> основного общего образования</w:t>
      </w:r>
      <w:r w:rsidR="007E0B29" w:rsidRPr="007F0C2C">
        <w:rPr>
          <w:rFonts w:ascii="Times New Roman" w:hAnsi="Times New Roman" w:cs="Times New Roman"/>
          <w:sz w:val="24"/>
          <w:szCs w:val="24"/>
          <w:highlight w:val="yellow"/>
        </w:rPr>
        <w:t>:</w:t>
      </w:r>
    </w:p>
    <w:p w:rsidR="009831BE" w:rsidRPr="009831BE" w:rsidRDefault="007216BC" w:rsidP="009831BE">
      <w:pPr>
        <w:jc w:val="both"/>
        <w:rPr>
          <w:rFonts w:ascii="Times New Roman" w:hAnsi="Times New Roman" w:cs="Times New Roman"/>
          <w:sz w:val="24"/>
          <w:szCs w:val="24"/>
        </w:rPr>
      </w:pPr>
      <w:r>
        <w:rPr>
          <w:rFonts w:ascii="Times New Roman" w:hAnsi="Times New Roman" w:cs="Times New Roman"/>
          <w:sz w:val="24"/>
          <w:szCs w:val="24"/>
        </w:rPr>
        <w:t>43.1. У</w:t>
      </w:r>
      <w:r w:rsidR="009831BE" w:rsidRPr="009831BE">
        <w:rPr>
          <w:rFonts w:ascii="Times New Roman" w:hAnsi="Times New Roman" w:cs="Times New Roman"/>
          <w:sz w:val="24"/>
          <w:szCs w:val="24"/>
        </w:rPr>
        <w:t xml:space="preserve">чебный план </w:t>
      </w:r>
      <w:r>
        <w:rPr>
          <w:rFonts w:ascii="Times New Roman" w:hAnsi="Times New Roman" w:cs="Times New Roman"/>
          <w:sz w:val="24"/>
          <w:szCs w:val="24"/>
        </w:rPr>
        <w:t xml:space="preserve">МКОУ «Хуцеевская СОШ», реализующих </w:t>
      </w:r>
      <w:r w:rsidR="009831BE" w:rsidRPr="009831BE">
        <w:rPr>
          <w:rFonts w:ascii="Times New Roman" w:hAnsi="Times New Roman" w:cs="Times New Roman"/>
          <w:sz w:val="24"/>
          <w:szCs w:val="24"/>
        </w:rPr>
        <w:t>образовательную программу основного обще</w:t>
      </w:r>
      <w:r>
        <w:rPr>
          <w:rFonts w:ascii="Times New Roman" w:hAnsi="Times New Roman" w:cs="Times New Roman"/>
          <w:sz w:val="24"/>
          <w:szCs w:val="24"/>
        </w:rPr>
        <w:t xml:space="preserve">го образования (далее – учебный </w:t>
      </w:r>
      <w:r w:rsidR="009831BE" w:rsidRPr="009831BE">
        <w:rPr>
          <w:rFonts w:ascii="Times New Roman" w:hAnsi="Times New Roman" w:cs="Times New Roman"/>
          <w:sz w:val="24"/>
          <w:szCs w:val="24"/>
        </w:rPr>
        <w:t>план), обеспечивает реализацию требований Ф</w:t>
      </w:r>
      <w:r>
        <w:rPr>
          <w:rFonts w:ascii="Times New Roman" w:hAnsi="Times New Roman" w:cs="Times New Roman"/>
          <w:sz w:val="24"/>
          <w:szCs w:val="24"/>
        </w:rPr>
        <w:t xml:space="preserve">ГОС ООО, определяет общие рамки </w:t>
      </w:r>
      <w:r w:rsidR="009831BE" w:rsidRPr="009831BE">
        <w:rPr>
          <w:rFonts w:ascii="Times New Roman" w:hAnsi="Times New Roman" w:cs="Times New Roman"/>
          <w:sz w:val="24"/>
          <w:szCs w:val="24"/>
        </w:rPr>
        <w:t>отбора учебного материала, формирования пе</w:t>
      </w:r>
      <w:r>
        <w:rPr>
          <w:rFonts w:ascii="Times New Roman" w:hAnsi="Times New Roman" w:cs="Times New Roman"/>
          <w:sz w:val="24"/>
          <w:szCs w:val="24"/>
        </w:rPr>
        <w:t xml:space="preserve">речня результатов образования и </w:t>
      </w:r>
      <w:r w:rsidR="009831BE" w:rsidRPr="009831BE">
        <w:rPr>
          <w:rFonts w:ascii="Times New Roman" w:hAnsi="Times New Roman" w:cs="Times New Roman"/>
          <w:sz w:val="24"/>
          <w:szCs w:val="24"/>
        </w:rPr>
        <w:t>организации образовательной деятельности.</w:t>
      </w:r>
    </w:p>
    <w:p w:rsidR="009831BE" w:rsidRPr="009831BE"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4</w:t>
      </w:r>
      <w:r w:rsidR="007216BC">
        <w:rPr>
          <w:rFonts w:ascii="Times New Roman" w:hAnsi="Times New Roman" w:cs="Times New Roman"/>
          <w:sz w:val="24"/>
          <w:szCs w:val="24"/>
        </w:rPr>
        <w:t>3</w:t>
      </w:r>
      <w:r w:rsidRPr="009831BE">
        <w:rPr>
          <w:rFonts w:ascii="Times New Roman" w:hAnsi="Times New Roman" w:cs="Times New Roman"/>
          <w:sz w:val="24"/>
          <w:szCs w:val="24"/>
        </w:rPr>
        <w:t>.2. учебный план:</w:t>
      </w:r>
    </w:p>
    <w:p w:rsidR="007216BC"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фиксирует максимальный объѐ</w:t>
      </w:r>
      <w:r w:rsidR="007216BC">
        <w:rPr>
          <w:rFonts w:ascii="Times New Roman" w:hAnsi="Times New Roman" w:cs="Times New Roman"/>
          <w:sz w:val="24"/>
          <w:szCs w:val="24"/>
        </w:rPr>
        <w:t xml:space="preserve">м учебной нагрузки обучающихся; </w:t>
      </w:r>
    </w:p>
    <w:p w:rsidR="009831BE" w:rsidRPr="009831BE"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определяет (регламентирует) перечень уче</w:t>
      </w:r>
      <w:r w:rsidR="007216BC">
        <w:rPr>
          <w:rFonts w:ascii="Times New Roman" w:hAnsi="Times New Roman" w:cs="Times New Roman"/>
          <w:sz w:val="24"/>
          <w:szCs w:val="24"/>
        </w:rPr>
        <w:t xml:space="preserve">бных предметов, курсов и время, </w:t>
      </w:r>
      <w:r w:rsidRPr="009831BE">
        <w:rPr>
          <w:rFonts w:ascii="Times New Roman" w:hAnsi="Times New Roman" w:cs="Times New Roman"/>
          <w:sz w:val="24"/>
          <w:szCs w:val="24"/>
        </w:rPr>
        <w:t>отводимое на их освоение и организацию;</w:t>
      </w:r>
    </w:p>
    <w:p w:rsidR="009831BE" w:rsidRPr="009831BE"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распределяет учебные предметы, курсы, модули по классам и учебным годам.</w:t>
      </w:r>
    </w:p>
    <w:p w:rsidR="009831BE" w:rsidRPr="009831BE"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4</w:t>
      </w:r>
      <w:r w:rsidR="007216BC">
        <w:rPr>
          <w:rFonts w:ascii="Times New Roman" w:hAnsi="Times New Roman" w:cs="Times New Roman"/>
          <w:sz w:val="24"/>
          <w:szCs w:val="24"/>
        </w:rPr>
        <w:t>3</w:t>
      </w:r>
      <w:r w:rsidRPr="009831BE">
        <w:rPr>
          <w:rFonts w:ascii="Times New Roman" w:hAnsi="Times New Roman" w:cs="Times New Roman"/>
          <w:sz w:val="24"/>
          <w:szCs w:val="24"/>
        </w:rPr>
        <w:t xml:space="preserve">.3. учебный план обеспечивает преподавание </w:t>
      </w:r>
      <w:r w:rsidR="007216BC">
        <w:rPr>
          <w:rFonts w:ascii="Times New Roman" w:hAnsi="Times New Roman" w:cs="Times New Roman"/>
          <w:sz w:val="24"/>
          <w:szCs w:val="24"/>
        </w:rPr>
        <w:t xml:space="preserve">и изучение государственного </w:t>
      </w:r>
      <w:r w:rsidRPr="009831BE">
        <w:rPr>
          <w:rFonts w:ascii="Times New Roman" w:hAnsi="Times New Roman" w:cs="Times New Roman"/>
          <w:sz w:val="24"/>
          <w:szCs w:val="24"/>
        </w:rPr>
        <w:t>языка Российской Федерации, а также возм</w:t>
      </w:r>
      <w:r w:rsidR="007216BC">
        <w:rPr>
          <w:rFonts w:ascii="Times New Roman" w:hAnsi="Times New Roman" w:cs="Times New Roman"/>
          <w:sz w:val="24"/>
          <w:szCs w:val="24"/>
        </w:rPr>
        <w:t xml:space="preserve">ожность преподавания и изучения </w:t>
      </w:r>
      <w:r w:rsidRPr="009831BE">
        <w:rPr>
          <w:rFonts w:ascii="Times New Roman" w:hAnsi="Times New Roman" w:cs="Times New Roman"/>
          <w:sz w:val="24"/>
          <w:szCs w:val="24"/>
        </w:rPr>
        <w:t>родного языка из числа языков народов Российской Федерации, в том</w:t>
      </w:r>
      <w:r w:rsidR="007216BC">
        <w:rPr>
          <w:rFonts w:ascii="Times New Roman" w:hAnsi="Times New Roman" w:cs="Times New Roman"/>
          <w:sz w:val="24"/>
          <w:szCs w:val="24"/>
        </w:rPr>
        <w:t xml:space="preserve"> числе </w:t>
      </w:r>
      <w:r w:rsidRPr="009831BE">
        <w:rPr>
          <w:rFonts w:ascii="Times New Roman" w:hAnsi="Times New Roman" w:cs="Times New Roman"/>
          <w:sz w:val="24"/>
          <w:szCs w:val="24"/>
        </w:rPr>
        <w:t>русского языка как родного языка, государствен</w:t>
      </w:r>
      <w:r w:rsidR="007216BC">
        <w:rPr>
          <w:rFonts w:ascii="Times New Roman" w:hAnsi="Times New Roman" w:cs="Times New Roman"/>
          <w:sz w:val="24"/>
          <w:szCs w:val="24"/>
        </w:rPr>
        <w:t xml:space="preserve">ных языков республик Российской </w:t>
      </w:r>
      <w:r w:rsidRPr="009831BE">
        <w:rPr>
          <w:rFonts w:ascii="Times New Roman" w:hAnsi="Times New Roman" w:cs="Times New Roman"/>
          <w:sz w:val="24"/>
          <w:szCs w:val="24"/>
        </w:rPr>
        <w:t>Федерации. В случаях, предусмотренных законод</w:t>
      </w:r>
      <w:r w:rsidR="007216BC">
        <w:rPr>
          <w:rFonts w:ascii="Times New Roman" w:hAnsi="Times New Roman" w:cs="Times New Roman"/>
          <w:sz w:val="24"/>
          <w:szCs w:val="24"/>
        </w:rPr>
        <w:t xml:space="preserve">ательством Российской Федерации </w:t>
      </w:r>
      <w:r w:rsidRPr="009831BE">
        <w:rPr>
          <w:rFonts w:ascii="Times New Roman" w:hAnsi="Times New Roman" w:cs="Times New Roman"/>
          <w:sz w:val="24"/>
          <w:szCs w:val="24"/>
        </w:rPr>
        <w:t>в сфере образования, предоставляет возможно</w:t>
      </w:r>
      <w:r w:rsidR="007216BC">
        <w:rPr>
          <w:rFonts w:ascii="Times New Roman" w:hAnsi="Times New Roman" w:cs="Times New Roman"/>
          <w:sz w:val="24"/>
          <w:szCs w:val="24"/>
        </w:rPr>
        <w:t xml:space="preserve">сть обучения на государственных </w:t>
      </w:r>
      <w:r w:rsidRPr="009831BE">
        <w:rPr>
          <w:rFonts w:ascii="Times New Roman" w:hAnsi="Times New Roman" w:cs="Times New Roman"/>
          <w:sz w:val="24"/>
          <w:szCs w:val="24"/>
        </w:rPr>
        <w:t>языках республик Российской Федерации и родно</w:t>
      </w:r>
      <w:r w:rsidR="007216BC">
        <w:rPr>
          <w:rFonts w:ascii="Times New Roman" w:hAnsi="Times New Roman" w:cs="Times New Roman"/>
          <w:sz w:val="24"/>
          <w:szCs w:val="24"/>
        </w:rPr>
        <w:t xml:space="preserve">м языке из числа языков народов </w:t>
      </w:r>
      <w:r w:rsidRPr="009831BE">
        <w:rPr>
          <w:rFonts w:ascii="Times New Roman" w:hAnsi="Times New Roman" w:cs="Times New Roman"/>
          <w:sz w:val="24"/>
          <w:szCs w:val="24"/>
        </w:rPr>
        <w:t xml:space="preserve">Российской Федерации, возможность их </w:t>
      </w:r>
      <w:r w:rsidR="007216BC">
        <w:rPr>
          <w:rFonts w:ascii="Times New Roman" w:hAnsi="Times New Roman" w:cs="Times New Roman"/>
          <w:sz w:val="24"/>
          <w:szCs w:val="24"/>
        </w:rPr>
        <w:t xml:space="preserve">изучения, а также устанавливает </w:t>
      </w:r>
      <w:r w:rsidRPr="009831BE">
        <w:rPr>
          <w:rFonts w:ascii="Times New Roman" w:hAnsi="Times New Roman" w:cs="Times New Roman"/>
          <w:sz w:val="24"/>
          <w:szCs w:val="24"/>
        </w:rPr>
        <w:t>количество занятий.</w:t>
      </w:r>
    </w:p>
    <w:p w:rsidR="009831BE" w:rsidRPr="009831BE"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4</w:t>
      </w:r>
      <w:r w:rsidR="007216BC">
        <w:rPr>
          <w:rFonts w:ascii="Times New Roman" w:hAnsi="Times New Roman" w:cs="Times New Roman"/>
          <w:sz w:val="24"/>
          <w:szCs w:val="24"/>
        </w:rPr>
        <w:t>3</w:t>
      </w:r>
      <w:r w:rsidRPr="009831BE">
        <w:rPr>
          <w:rFonts w:ascii="Times New Roman" w:hAnsi="Times New Roman" w:cs="Times New Roman"/>
          <w:sz w:val="24"/>
          <w:szCs w:val="24"/>
        </w:rPr>
        <w:t>.4. Вариативность содержания обр</w:t>
      </w:r>
      <w:r w:rsidR="007216BC">
        <w:rPr>
          <w:rFonts w:ascii="Times New Roman" w:hAnsi="Times New Roman" w:cs="Times New Roman"/>
          <w:sz w:val="24"/>
          <w:szCs w:val="24"/>
        </w:rPr>
        <w:t xml:space="preserve">азовательных программ основного общего образования </w:t>
      </w:r>
      <w:r w:rsidRPr="009831BE">
        <w:rPr>
          <w:rFonts w:ascii="Times New Roman" w:hAnsi="Times New Roman" w:cs="Times New Roman"/>
          <w:sz w:val="24"/>
          <w:szCs w:val="24"/>
        </w:rPr>
        <w:t>реализуется через во</w:t>
      </w:r>
      <w:r w:rsidR="007216BC">
        <w:rPr>
          <w:rFonts w:ascii="Times New Roman" w:hAnsi="Times New Roman" w:cs="Times New Roman"/>
          <w:sz w:val="24"/>
          <w:szCs w:val="24"/>
        </w:rPr>
        <w:t xml:space="preserve">зможность формирования программ </w:t>
      </w:r>
      <w:r w:rsidRPr="009831BE">
        <w:rPr>
          <w:rFonts w:ascii="Times New Roman" w:hAnsi="Times New Roman" w:cs="Times New Roman"/>
          <w:sz w:val="24"/>
          <w:szCs w:val="24"/>
        </w:rPr>
        <w:t>основного общего образования различного уров</w:t>
      </w:r>
      <w:r w:rsidR="007216BC">
        <w:rPr>
          <w:rFonts w:ascii="Times New Roman" w:hAnsi="Times New Roman" w:cs="Times New Roman"/>
          <w:sz w:val="24"/>
          <w:szCs w:val="24"/>
        </w:rPr>
        <w:t xml:space="preserve">ня сложности и направленности с </w:t>
      </w:r>
      <w:r w:rsidRPr="009831BE">
        <w:rPr>
          <w:rFonts w:ascii="Times New Roman" w:hAnsi="Times New Roman" w:cs="Times New Roman"/>
          <w:sz w:val="24"/>
          <w:szCs w:val="24"/>
        </w:rPr>
        <w:t>учетом образовательных потребностей и сп</w:t>
      </w:r>
      <w:r w:rsidR="007216BC">
        <w:rPr>
          <w:rFonts w:ascii="Times New Roman" w:hAnsi="Times New Roman" w:cs="Times New Roman"/>
          <w:sz w:val="24"/>
          <w:szCs w:val="24"/>
        </w:rPr>
        <w:t xml:space="preserve">особностей обучающихся, включая </w:t>
      </w:r>
      <w:r w:rsidRPr="009831BE">
        <w:rPr>
          <w:rFonts w:ascii="Times New Roman" w:hAnsi="Times New Roman" w:cs="Times New Roman"/>
          <w:sz w:val="24"/>
          <w:szCs w:val="24"/>
        </w:rPr>
        <w:t>одаренных детей и детей с ОВЗ.</w:t>
      </w:r>
    </w:p>
    <w:p w:rsidR="009831BE" w:rsidRPr="009831BE" w:rsidRDefault="007216BC" w:rsidP="009831BE">
      <w:pPr>
        <w:jc w:val="both"/>
        <w:rPr>
          <w:rFonts w:ascii="Times New Roman" w:hAnsi="Times New Roman" w:cs="Times New Roman"/>
          <w:sz w:val="24"/>
          <w:szCs w:val="24"/>
        </w:rPr>
      </w:pPr>
      <w:r>
        <w:rPr>
          <w:rFonts w:ascii="Times New Roman" w:hAnsi="Times New Roman" w:cs="Times New Roman"/>
          <w:sz w:val="24"/>
          <w:szCs w:val="24"/>
        </w:rPr>
        <w:t>43</w:t>
      </w:r>
      <w:r w:rsidR="009831BE" w:rsidRPr="009831BE">
        <w:rPr>
          <w:rFonts w:ascii="Times New Roman" w:hAnsi="Times New Roman" w:cs="Times New Roman"/>
          <w:sz w:val="24"/>
          <w:szCs w:val="24"/>
        </w:rPr>
        <w:t>.5. Учебный план состоит из двух част</w:t>
      </w:r>
      <w:r>
        <w:rPr>
          <w:rFonts w:ascii="Times New Roman" w:hAnsi="Times New Roman" w:cs="Times New Roman"/>
          <w:sz w:val="24"/>
          <w:szCs w:val="24"/>
        </w:rPr>
        <w:t xml:space="preserve">ей: обязательной части и части, </w:t>
      </w:r>
      <w:r w:rsidR="009831BE" w:rsidRPr="009831BE">
        <w:rPr>
          <w:rFonts w:ascii="Times New Roman" w:hAnsi="Times New Roman" w:cs="Times New Roman"/>
          <w:sz w:val="24"/>
          <w:szCs w:val="24"/>
        </w:rPr>
        <w:t>формируемой участниками образовательных отношений.</w:t>
      </w:r>
    </w:p>
    <w:p w:rsidR="009831BE" w:rsidRPr="009831BE" w:rsidRDefault="007216BC" w:rsidP="009831BE">
      <w:pPr>
        <w:jc w:val="both"/>
        <w:rPr>
          <w:rFonts w:ascii="Times New Roman" w:hAnsi="Times New Roman" w:cs="Times New Roman"/>
          <w:sz w:val="24"/>
          <w:szCs w:val="24"/>
        </w:rPr>
      </w:pPr>
      <w:r>
        <w:rPr>
          <w:rFonts w:ascii="Times New Roman" w:hAnsi="Times New Roman" w:cs="Times New Roman"/>
          <w:sz w:val="24"/>
          <w:szCs w:val="24"/>
        </w:rPr>
        <w:t>43</w:t>
      </w:r>
      <w:r w:rsidR="009831BE" w:rsidRPr="009831BE">
        <w:rPr>
          <w:rFonts w:ascii="Times New Roman" w:hAnsi="Times New Roman" w:cs="Times New Roman"/>
          <w:sz w:val="24"/>
          <w:szCs w:val="24"/>
        </w:rPr>
        <w:t>.5.1. Обязательная часть федерального у</w:t>
      </w:r>
      <w:r>
        <w:rPr>
          <w:rFonts w:ascii="Times New Roman" w:hAnsi="Times New Roman" w:cs="Times New Roman"/>
          <w:sz w:val="24"/>
          <w:szCs w:val="24"/>
        </w:rPr>
        <w:t xml:space="preserve">чебного плана определяет состав </w:t>
      </w:r>
      <w:r w:rsidR="009831BE" w:rsidRPr="009831BE">
        <w:rPr>
          <w:rFonts w:ascii="Times New Roman" w:hAnsi="Times New Roman" w:cs="Times New Roman"/>
          <w:sz w:val="24"/>
          <w:szCs w:val="24"/>
        </w:rPr>
        <w:t>учебных предметов обязательных для в</w:t>
      </w:r>
      <w:r>
        <w:rPr>
          <w:rFonts w:ascii="Times New Roman" w:hAnsi="Times New Roman" w:cs="Times New Roman"/>
          <w:sz w:val="24"/>
          <w:szCs w:val="24"/>
        </w:rPr>
        <w:t xml:space="preserve">сех имеющих по данной программе </w:t>
      </w:r>
      <w:r w:rsidR="009831BE" w:rsidRPr="009831BE">
        <w:rPr>
          <w:rFonts w:ascii="Times New Roman" w:hAnsi="Times New Roman" w:cs="Times New Roman"/>
          <w:sz w:val="24"/>
          <w:szCs w:val="24"/>
        </w:rPr>
        <w:t>государственную аккредитацию образоват</w:t>
      </w:r>
      <w:r>
        <w:rPr>
          <w:rFonts w:ascii="Times New Roman" w:hAnsi="Times New Roman" w:cs="Times New Roman"/>
          <w:sz w:val="24"/>
          <w:szCs w:val="24"/>
        </w:rPr>
        <w:t xml:space="preserve">ельных организаций, реализующих </w:t>
      </w:r>
      <w:r w:rsidR="009831BE" w:rsidRPr="009831BE">
        <w:rPr>
          <w:rFonts w:ascii="Times New Roman" w:hAnsi="Times New Roman" w:cs="Times New Roman"/>
          <w:sz w:val="24"/>
          <w:szCs w:val="24"/>
        </w:rPr>
        <w:t>образовательную программу основного общег</w:t>
      </w:r>
      <w:r>
        <w:rPr>
          <w:rFonts w:ascii="Times New Roman" w:hAnsi="Times New Roman" w:cs="Times New Roman"/>
          <w:sz w:val="24"/>
          <w:szCs w:val="24"/>
        </w:rPr>
        <w:t xml:space="preserve">о образования, и учебное время, </w:t>
      </w:r>
      <w:r w:rsidR="009831BE" w:rsidRPr="009831BE">
        <w:rPr>
          <w:rFonts w:ascii="Times New Roman" w:hAnsi="Times New Roman" w:cs="Times New Roman"/>
          <w:sz w:val="24"/>
          <w:szCs w:val="24"/>
        </w:rPr>
        <w:t>отводимое на их изучение по классам (годам) обучения.</w:t>
      </w:r>
    </w:p>
    <w:p w:rsidR="009831BE" w:rsidRPr="009831BE" w:rsidRDefault="007216BC" w:rsidP="009831BE">
      <w:pPr>
        <w:jc w:val="both"/>
        <w:rPr>
          <w:rFonts w:ascii="Times New Roman" w:hAnsi="Times New Roman" w:cs="Times New Roman"/>
          <w:sz w:val="24"/>
          <w:szCs w:val="24"/>
        </w:rPr>
      </w:pPr>
      <w:r>
        <w:rPr>
          <w:rFonts w:ascii="Times New Roman" w:hAnsi="Times New Roman" w:cs="Times New Roman"/>
          <w:sz w:val="24"/>
          <w:szCs w:val="24"/>
        </w:rPr>
        <w:t>43</w:t>
      </w:r>
      <w:r w:rsidR="009831BE" w:rsidRPr="009831BE">
        <w:rPr>
          <w:rFonts w:ascii="Times New Roman" w:hAnsi="Times New Roman" w:cs="Times New Roman"/>
          <w:sz w:val="24"/>
          <w:szCs w:val="24"/>
        </w:rPr>
        <w:t>.5.2. Часть федерального учебного</w:t>
      </w:r>
      <w:r>
        <w:rPr>
          <w:rFonts w:ascii="Times New Roman" w:hAnsi="Times New Roman" w:cs="Times New Roman"/>
          <w:sz w:val="24"/>
          <w:szCs w:val="24"/>
        </w:rPr>
        <w:t xml:space="preserve"> плана, формируемая участниками </w:t>
      </w:r>
      <w:r w:rsidR="009831BE" w:rsidRPr="009831BE">
        <w:rPr>
          <w:rFonts w:ascii="Times New Roman" w:hAnsi="Times New Roman" w:cs="Times New Roman"/>
          <w:sz w:val="24"/>
          <w:szCs w:val="24"/>
        </w:rPr>
        <w:t>образовательных отношений, определяет время</w:t>
      </w:r>
      <w:r>
        <w:rPr>
          <w:rFonts w:ascii="Times New Roman" w:hAnsi="Times New Roman" w:cs="Times New Roman"/>
          <w:sz w:val="24"/>
          <w:szCs w:val="24"/>
        </w:rPr>
        <w:t xml:space="preserve">, отводимое на изучение учебных </w:t>
      </w:r>
      <w:r w:rsidR="009831BE" w:rsidRPr="009831BE">
        <w:rPr>
          <w:rFonts w:ascii="Times New Roman" w:hAnsi="Times New Roman" w:cs="Times New Roman"/>
          <w:sz w:val="24"/>
          <w:szCs w:val="24"/>
        </w:rPr>
        <w:t>предметов, учебных курсов, учебных модулей п</w:t>
      </w:r>
      <w:r>
        <w:rPr>
          <w:rFonts w:ascii="Times New Roman" w:hAnsi="Times New Roman" w:cs="Times New Roman"/>
          <w:sz w:val="24"/>
          <w:szCs w:val="24"/>
        </w:rPr>
        <w:t xml:space="preserve">о выбору обучающихся, родителей </w:t>
      </w:r>
      <w:r w:rsidR="009831BE" w:rsidRPr="009831BE">
        <w:rPr>
          <w:rFonts w:ascii="Times New Roman" w:hAnsi="Times New Roman" w:cs="Times New Roman"/>
          <w:sz w:val="24"/>
          <w:szCs w:val="24"/>
        </w:rPr>
        <w:t>(законных представителей) несовершенно</w:t>
      </w:r>
      <w:r>
        <w:rPr>
          <w:rFonts w:ascii="Times New Roman" w:hAnsi="Times New Roman" w:cs="Times New Roman"/>
          <w:sz w:val="24"/>
          <w:szCs w:val="24"/>
        </w:rPr>
        <w:t xml:space="preserve">летних обучающихся, в том числе </w:t>
      </w:r>
      <w:r w:rsidR="009831BE" w:rsidRPr="009831BE">
        <w:rPr>
          <w:rFonts w:ascii="Times New Roman" w:hAnsi="Times New Roman" w:cs="Times New Roman"/>
          <w:sz w:val="24"/>
          <w:szCs w:val="24"/>
        </w:rPr>
        <w:t>предусматривающие углубленное изучение учебных пре</w:t>
      </w:r>
      <w:r>
        <w:rPr>
          <w:rFonts w:ascii="Times New Roman" w:hAnsi="Times New Roman" w:cs="Times New Roman"/>
          <w:sz w:val="24"/>
          <w:szCs w:val="24"/>
        </w:rPr>
        <w:t xml:space="preserve">дметов, с целью </w:t>
      </w:r>
      <w:r w:rsidR="009831BE" w:rsidRPr="009831BE">
        <w:rPr>
          <w:rFonts w:ascii="Times New Roman" w:hAnsi="Times New Roman" w:cs="Times New Roman"/>
          <w:sz w:val="24"/>
          <w:szCs w:val="24"/>
        </w:rPr>
        <w:t>удовлетворения различных интересов обучающ</w:t>
      </w:r>
      <w:r>
        <w:rPr>
          <w:rFonts w:ascii="Times New Roman" w:hAnsi="Times New Roman" w:cs="Times New Roman"/>
          <w:sz w:val="24"/>
          <w:szCs w:val="24"/>
        </w:rPr>
        <w:t xml:space="preserve">ихся, потребностей в физическом </w:t>
      </w:r>
      <w:r w:rsidR="009831BE" w:rsidRPr="009831BE">
        <w:rPr>
          <w:rFonts w:ascii="Times New Roman" w:hAnsi="Times New Roman" w:cs="Times New Roman"/>
          <w:sz w:val="24"/>
          <w:szCs w:val="24"/>
        </w:rPr>
        <w:t>развитии и совершенствовании, а также учитывающие этнокультурные интересы,особые образовательные потребности обучающихся с ОВЗ.</w:t>
      </w:r>
    </w:p>
    <w:p w:rsidR="009831BE" w:rsidRPr="009831BE"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Время, отводимое на данную часть феде</w:t>
      </w:r>
      <w:r w:rsidR="007216BC">
        <w:rPr>
          <w:rFonts w:ascii="Times New Roman" w:hAnsi="Times New Roman" w:cs="Times New Roman"/>
          <w:sz w:val="24"/>
          <w:szCs w:val="24"/>
        </w:rPr>
        <w:t xml:space="preserve">рального учебного плана, </w:t>
      </w:r>
      <w:r w:rsidRPr="009831BE">
        <w:rPr>
          <w:rFonts w:ascii="Times New Roman" w:hAnsi="Times New Roman" w:cs="Times New Roman"/>
          <w:sz w:val="24"/>
          <w:szCs w:val="24"/>
        </w:rPr>
        <w:t>использовано на:</w:t>
      </w:r>
    </w:p>
    <w:p w:rsidR="009831BE" w:rsidRPr="009831BE"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увеличение учебных часов, предусмотренных на</w:t>
      </w:r>
      <w:r w:rsidR="007216BC">
        <w:rPr>
          <w:rFonts w:ascii="Times New Roman" w:hAnsi="Times New Roman" w:cs="Times New Roman"/>
          <w:sz w:val="24"/>
          <w:szCs w:val="24"/>
        </w:rPr>
        <w:t xml:space="preserve"> изучение отдельных учебных </w:t>
      </w:r>
      <w:r w:rsidRPr="009831BE">
        <w:rPr>
          <w:rFonts w:ascii="Times New Roman" w:hAnsi="Times New Roman" w:cs="Times New Roman"/>
          <w:sz w:val="24"/>
          <w:szCs w:val="24"/>
        </w:rPr>
        <w:t>предметов обязательной части, в том числе на углубленном уровне;</w:t>
      </w:r>
    </w:p>
    <w:p w:rsidR="009831BE" w:rsidRPr="009831BE"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введение специально разработанных</w:t>
      </w:r>
      <w:r w:rsidR="007216BC">
        <w:rPr>
          <w:rFonts w:ascii="Times New Roman" w:hAnsi="Times New Roman" w:cs="Times New Roman"/>
          <w:sz w:val="24"/>
          <w:szCs w:val="24"/>
        </w:rPr>
        <w:t xml:space="preserve"> учебных курсов, обеспечивающих </w:t>
      </w:r>
      <w:r w:rsidRPr="009831BE">
        <w:rPr>
          <w:rFonts w:ascii="Times New Roman" w:hAnsi="Times New Roman" w:cs="Times New Roman"/>
          <w:sz w:val="24"/>
          <w:szCs w:val="24"/>
        </w:rPr>
        <w:t>интересы и потребности участников образов</w:t>
      </w:r>
      <w:r w:rsidR="007216BC">
        <w:rPr>
          <w:rFonts w:ascii="Times New Roman" w:hAnsi="Times New Roman" w:cs="Times New Roman"/>
          <w:sz w:val="24"/>
          <w:szCs w:val="24"/>
        </w:rPr>
        <w:t xml:space="preserve">ательных отношений, в том числе этнокультурные; </w:t>
      </w:r>
      <w:r w:rsidRPr="009831BE">
        <w:rPr>
          <w:rFonts w:ascii="Times New Roman" w:hAnsi="Times New Roman" w:cs="Times New Roman"/>
          <w:sz w:val="24"/>
          <w:szCs w:val="24"/>
        </w:rPr>
        <w:t>другие виды учебной, воспитательной,</w:t>
      </w:r>
      <w:r w:rsidR="007216BC">
        <w:rPr>
          <w:rFonts w:ascii="Times New Roman" w:hAnsi="Times New Roman" w:cs="Times New Roman"/>
          <w:sz w:val="24"/>
          <w:szCs w:val="24"/>
        </w:rPr>
        <w:t xml:space="preserve"> спортивной и иной деятельности </w:t>
      </w:r>
      <w:r w:rsidRPr="009831BE">
        <w:rPr>
          <w:rFonts w:ascii="Times New Roman" w:hAnsi="Times New Roman" w:cs="Times New Roman"/>
          <w:sz w:val="24"/>
          <w:szCs w:val="24"/>
        </w:rPr>
        <w:t>обучающихся.</w:t>
      </w:r>
    </w:p>
    <w:p w:rsidR="007216BC" w:rsidRPr="009831BE" w:rsidRDefault="009831BE" w:rsidP="007216BC">
      <w:pPr>
        <w:jc w:val="both"/>
        <w:rPr>
          <w:rFonts w:ascii="Times New Roman" w:hAnsi="Times New Roman" w:cs="Times New Roman"/>
          <w:sz w:val="24"/>
          <w:szCs w:val="24"/>
        </w:rPr>
      </w:pPr>
      <w:r w:rsidRPr="009831BE">
        <w:rPr>
          <w:rFonts w:ascii="Times New Roman" w:hAnsi="Times New Roman" w:cs="Times New Roman"/>
          <w:sz w:val="24"/>
          <w:szCs w:val="24"/>
        </w:rPr>
        <w:t>4</w:t>
      </w:r>
      <w:r w:rsidR="007216BC">
        <w:rPr>
          <w:rFonts w:ascii="Times New Roman" w:hAnsi="Times New Roman" w:cs="Times New Roman"/>
          <w:sz w:val="24"/>
          <w:szCs w:val="24"/>
        </w:rPr>
        <w:t>3</w:t>
      </w:r>
      <w:r w:rsidRPr="009831BE">
        <w:rPr>
          <w:rFonts w:ascii="Times New Roman" w:hAnsi="Times New Roman" w:cs="Times New Roman"/>
          <w:sz w:val="24"/>
          <w:szCs w:val="24"/>
        </w:rPr>
        <w:t xml:space="preserve">.6. </w:t>
      </w:r>
      <w:r w:rsidR="007216BC" w:rsidRPr="009831BE">
        <w:rPr>
          <w:rFonts w:ascii="Times New Roman" w:hAnsi="Times New Roman" w:cs="Times New Roman"/>
          <w:sz w:val="24"/>
          <w:szCs w:val="24"/>
        </w:rPr>
        <w:t>В интере</w:t>
      </w:r>
      <w:r w:rsidR="007216BC">
        <w:rPr>
          <w:rFonts w:ascii="Times New Roman" w:hAnsi="Times New Roman" w:cs="Times New Roman"/>
          <w:sz w:val="24"/>
          <w:szCs w:val="24"/>
        </w:rPr>
        <w:t>сах</w:t>
      </w:r>
      <w:r w:rsidRPr="009831BE">
        <w:rPr>
          <w:rFonts w:ascii="Times New Roman" w:hAnsi="Times New Roman" w:cs="Times New Roman"/>
          <w:sz w:val="24"/>
          <w:szCs w:val="24"/>
        </w:rPr>
        <w:t xml:space="preserve"> обучающихся с участи</w:t>
      </w:r>
      <w:r w:rsidR="007216BC">
        <w:rPr>
          <w:rFonts w:ascii="Times New Roman" w:hAnsi="Times New Roman" w:cs="Times New Roman"/>
          <w:sz w:val="24"/>
          <w:szCs w:val="24"/>
        </w:rPr>
        <w:t xml:space="preserve">ем обучающихся и их семей могут </w:t>
      </w:r>
      <w:r w:rsidRPr="009831BE">
        <w:rPr>
          <w:rFonts w:ascii="Times New Roman" w:hAnsi="Times New Roman" w:cs="Times New Roman"/>
          <w:sz w:val="24"/>
          <w:szCs w:val="24"/>
        </w:rPr>
        <w:t>разрабатываться индивидуальные учебные план</w:t>
      </w:r>
      <w:r w:rsidR="007216BC">
        <w:rPr>
          <w:rFonts w:ascii="Times New Roman" w:hAnsi="Times New Roman" w:cs="Times New Roman"/>
          <w:sz w:val="24"/>
          <w:szCs w:val="24"/>
        </w:rPr>
        <w:t xml:space="preserve">ы, в рамках которых формируется </w:t>
      </w:r>
      <w:r w:rsidRPr="009831BE">
        <w:rPr>
          <w:rFonts w:ascii="Times New Roman" w:hAnsi="Times New Roman" w:cs="Times New Roman"/>
          <w:sz w:val="24"/>
          <w:szCs w:val="24"/>
        </w:rPr>
        <w:t>индивидуальная траектория развития о</w:t>
      </w:r>
      <w:r w:rsidR="007216BC">
        <w:rPr>
          <w:rFonts w:ascii="Times New Roman" w:hAnsi="Times New Roman" w:cs="Times New Roman"/>
          <w:sz w:val="24"/>
          <w:szCs w:val="24"/>
        </w:rPr>
        <w:t xml:space="preserve">бучающегося (содержание учебных </w:t>
      </w:r>
      <w:r w:rsidRPr="009831BE">
        <w:rPr>
          <w:rFonts w:ascii="Times New Roman" w:hAnsi="Times New Roman" w:cs="Times New Roman"/>
          <w:sz w:val="24"/>
          <w:szCs w:val="24"/>
        </w:rPr>
        <w:t>предметов, курсов, модулей, темп и</w:t>
      </w:r>
      <w:r w:rsidR="007216BC">
        <w:rPr>
          <w:rFonts w:ascii="Times New Roman" w:hAnsi="Times New Roman" w:cs="Times New Roman"/>
          <w:sz w:val="24"/>
          <w:szCs w:val="24"/>
        </w:rPr>
        <w:t xml:space="preserve"> формы образования). Реализация </w:t>
      </w:r>
      <w:r w:rsidRPr="009831BE">
        <w:rPr>
          <w:rFonts w:ascii="Times New Roman" w:hAnsi="Times New Roman" w:cs="Times New Roman"/>
          <w:sz w:val="24"/>
          <w:szCs w:val="24"/>
        </w:rPr>
        <w:t>индивидуальных учебных планов</w:t>
      </w:r>
    </w:p>
    <w:p w:rsidR="009831BE" w:rsidRPr="009831BE"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w:t>
      </w:r>
    </w:p>
    <w:p w:rsidR="009831BE" w:rsidRPr="009831BE" w:rsidRDefault="007216BC" w:rsidP="009831BE">
      <w:pPr>
        <w:jc w:val="both"/>
        <w:rPr>
          <w:rFonts w:ascii="Times New Roman" w:hAnsi="Times New Roman" w:cs="Times New Roman"/>
          <w:sz w:val="24"/>
          <w:szCs w:val="24"/>
        </w:rPr>
      </w:pPr>
      <w:r>
        <w:rPr>
          <w:rFonts w:ascii="Times New Roman" w:hAnsi="Times New Roman" w:cs="Times New Roman"/>
          <w:sz w:val="24"/>
          <w:szCs w:val="24"/>
        </w:rPr>
        <w:t>43</w:t>
      </w:r>
      <w:r w:rsidR="009831BE" w:rsidRPr="009831BE">
        <w:rPr>
          <w:rFonts w:ascii="Times New Roman" w:hAnsi="Times New Roman" w:cs="Times New Roman"/>
          <w:sz w:val="24"/>
          <w:szCs w:val="24"/>
        </w:rPr>
        <w:t xml:space="preserve">.7. </w:t>
      </w:r>
      <w:r>
        <w:rPr>
          <w:rFonts w:ascii="Times New Roman" w:hAnsi="Times New Roman" w:cs="Times New Roman"/>
          <w:sz w:val="24"/>
          <w:szCs w:val="24"/>
        </w:rPr>
        <w:t xml:space="preserve">МКОУ «Хуцеевская СОШ» осуществляет деятельность в </w:t>
      </w:r>
      <w:r w:rsidR="009831BE" w:rsidRPr="009831BE">
        <w:rPr>
          <w:rFonts w:ascii="Times New Roman" w:hAnsi="Times New Roman" w:cs="Times New Roman"/>
          <w:sz w:val="24"/>
          <w:szCs w:val="24"/>
        </w:rPr>
        <w:t>соответствие с 5 дневным режимом р</w:t>
      </w:r>
      <w:r>
        <w:rPr>
          <w:rFonts w:ascii="Times New Roman" w:hAnsi="Times New Roman" w:cs="Times New Roman"/>
          <w:sz w:val="24"/>
          <w:szCs w:val="24"/>
        </w:rPr>
        <w:t xml:space="preserve">аботы для 1-11 классов с учетом </w:t>
      </w:r>
      <w:r w:rsidR="009831BE" w:rsidRPr="009831BE">
        <w:rPr>
          <w:rFonts w:ascii="Times New Roman" w:hAnsi="Times New Roman" w:cs="Times New Roman"/>
          <w:sz w:val="24"/>
          <w:szCs w:val="24"/>
        </w:rPr>
        <w:t>законодательства Российской Федерации.</w:t>
      </w:r>
    </w:p>
    <w:p w:rsidR="009831BE" w:rsidRPr="009831BE" w:rsidRDefault="007216BC" w:rsidP="009831BE">
      <w:pPr>
        <w:jc w:val="both"/>
        <w:rPr>
          <w:rFonts w:ascii="Times New Roman" w:hAnsi="Times New Roman" w:cs="Times New Roman"/>
          <w:sz w:val="24"/>
          <w:szCs w:val="24"/>
        </w:rPr>
      </w:pPr>
      <w:r>
        <w:rPr>
          <w:rFonts w:ascii="Times New Roman" w:hAnsi="Times New Roman" w:cs="Times New Roman"/>
          <w:sz w:val="24"/>
          <w:szCs w:val="24"/>
        </w:rPr>
        <w:t>43</w:t>
      </w:r>
      <w:r w:rsidR="009831BE" w:rsidRPr="009831BE">
        <w:rPr>
          <w:rFonts w:ascii="Times New Roman" w:hAnsi="Times New Roman" w:cs="Times New Roman"/>
          <w:sz w:val="24"/>
          <w:szCs w:val="24"/>
        </w:rPr>
        <w:t>.8. Продолжительность учебного года основного общего об</w:t>
      </w:r>
      <w:r>
        <w:rPr>
          <w:rFonts w:ascii="Times New Roman" w:hAnsi="Times New Roman" w:cs="Times New Roman"/>
          <w:sz w:val="24"/>
          <w:szCs w:val="24"/>
        </w:rPr>
        <w:t xml:space="preserve">разования </w:t>
      </w:r>
      <w:r w:rsidR="009831BE" w:rsidRPr="009831BE">
        <w:rPr>
          <w:rFonts w:ascii="Times New Roman" w:hAnsi="Times New Roman" w:cs="Times New Roman"/>
          <w:sz w:val="24"/>
          <w:szCs w:val="24"/>
        </w:rPr>
        <w:t>составляет 34 недели. Количество учебных занят</w:t>
      </w:r>
      <w:r>
        <w:rPr>
          <w:rFonts w:ascii="Times New Roman" w:hAnsi="Times New Roman" w:cs="Times New Roman"/>
          <w:sz w:val="24"/>
          <w:szCs w:val="24"/>
        </w:rPr>
        <w:t xml:space="preserve">ий за 5 лет не может составлять </w:t>
      </w:r>
      <w:r w:rsidR="009831BE" w:rsidRPr="009831BE">
        <w:rPr>
          <w:rFonts w:ascii="Times New Roman" w:hAnsi="Times New Roman" w:cs="Times New Roman"/>
          <w:sz w:val="24"/>
          <w:szCs w:val="24"/>
        </w:rPr>
        <w:t>менее 5058 академических часов и более 5848 ак</w:t>
      </w:r>
      <w:r>
        <w:rPr>
          <w:rFonts w:ascii="Times New Roman" w:hAnsi="Times New Roman" w:cs="Times New Roman"/>
          <w:sz w:val="24"/>
          <w:szCs w:val="24"/>
        </w:rPr>
        <w:t xml:space="preserve">адемических часов. Максимальное </w:t>
      </w:r>
      <w:r w:rsidR="009831BE" w:rsidRPr="009831BE">
        <w:rPr>
          <w:rFonts w:ascii="Times New Roman" w:hAnsi="Times New Roman" w:cs="Times New Roman"/>
          <w:sz w:val="24"/>
          <w:szCs w:val="24"/>
        </w:rPr>
        <w:t>число часов в неделю в 5, 6 и 7 классах при 5-днев</w:t>
      </w:r>
      <w:r>
        <w:rPr>
          <w:rFonts w:ascii="Times New Roman" w:hAnsi="Times New Roman" w:cs="Times New Roman"/>
          <w:sz w:val="24"/>
          <w:szCs w:val="24"/>
        </w:rPr>
        <w:t xml:space="preserve">ной учебной неделе и 34 учебных </w:t>
      </w:r>
      <w:r w:rsidR="009831BE" w:rsidRPr="009831BE">
        <w:rPr>
          <w:rFonts w:ascii="Times New Roman" w:hAnsi="Times New Roman" w:cs="Times New Roman"/>
          <w:sz w:val="24"/>
          <w:szCs w:val="24"/>
        </w:rPr>
        <w:t>неделях составляет 29, 30 и 32 часа соответстве</w:t>
      </w:r>
      <w:r>
        <w:rPr>
          <w:rFonts w:ascii="Times New Roman" w:hAnsi="Times New Roman" w:cs="Times New Roman"/>
          <w:sz w:val="24"/>
          <w:szCs w:val="24"/>
        </w:rPr>
        <w:t xml:space="preserve">нно. Максимальное число часов в </w:t>
      </w:r>
      <w:r w:rsidR="009831BE" w:rsidRPr="009831BE">
        <w:rPr>
          <w:rFonts w:ascii="Times New Roman" w:hAnsi="Times New Roman" w:cs="Times New Roman"/>
          <w:sz w:val="24"/>
          <w:szCs w:val="24"/>
        </w:rPr>
        <w:t>неделю в 8 и 9 классах составляет 33 часа</w:t>
      </w:r>
      <w:r>
        <w:rPr>
          <w:rFonts w:ascii="Times New Roman" w:hAnsi="Times New Roman" w:cs="Times New Roman"/>
          <w:sz w:val="24"/>
          <w:szCs w:val="24"/>
        </w:rPr>
        <w:t>.</w:t>
      </w:r>
    </w:p>
    <w:p w:rsidR="009831BE" w:rsidRPr="009831BE" w:rsidRDefault="007216BC" w:rsidP="009831BE">
      <w:pPr>
        <w:jc w:val="both"/>
        <w:rPr>
          <w:rFonts w:ascii="Times New Roman" w:hAnsi="Times New Roman" w:cs="Times New Roman"/>
          <w:sz w:val="24"/>
          <w:szCs w:val="24"/>
        </w:rPr>
      </w:pPr>
      <w:r>
        <w:rPr>
          <w:rFonts w:ascii="Times New Roman" w:hAnsi="Times New Roman" w:cs="Times New Roman"/>
          <w:sz w:val="24"/>
          <w:szCs w:val="24"/>
        </w:rPr>
        <w:t>43</w:t>
      </w:r>
      <w:r w:rsidR="009831BE" w:rsidRPr="009831BE">
        <w:rPr>
          <w:rFonts w:ascii="Times New Roman" w:hAnsi="Times New Roman" w:cs="Times New Roman"/>
          <w:sz w:val="24"/>
          <w:szCs w:val="24"/>
        </w:rPr>
        <w:t>.9. Продолжительность учебных периодо</w:t>
      </w:r>
      <w:r>
        <w:rPr>
          <w:rFonts w:ascii="Times New Roman" w:hAnsi="Times New Roman" w:cs="Times New Roman"/>
          <w:sz w:val="24"/>
          <w:szCs w:val="24"/>
        </w:rPr>
        <w:t xml:space="preserve">в составляет в первом полугодии </w:t>
      </w:r>
      <w:r w:rsidR="009831BE" w:rsidRPr="009831BE">
        <w:rPr>
          <w:rFonts w:ascii="Times New Roman" w:hAnsi="Times New Roman" w:cs="Times New Roman"/>
          <w:sz w:val="24"/>
          <w:szCs w:val="24"/>
        </w:rPr>
        <w:t>не более 8 учебных недель; во втором полугодии – не более 10 учебных недель.</w:t>
      </w:r>
    </w:p>
    <w:p w:rsidR="009831BE" w:rsidRPr="009831BE"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 xml:space="preserve">Наиболее рациональным графиком является </w:t>
      </w:r>
      <w:r w:rsidR="007216BC">
        <w:rPr>
          <w:rFonts w:ascii="Times New Roman" w:hAnsi="Times New Roman" w:cs="Times New Roman"/>
          <w:sz w:val="24"/>
          <w:szCs w:val="24"/>
        </w:rPr>
        <w:t xml:space="preserve">равномерное чередование периода </w:t>
      </w:r>
      <w:r w:rsidRPr="009831BE">
        <w:rPr>
          <w:rFonts w:ascii="Times New Roman" w:hAnsi="Times New Roman" w:cs="Times New Roman"/>
          <w:sz w:val="24"/>
          <w:szCs w:val="24"/>
        </w:rPr>
        <w:t>учебного времени и каникул. Продолжительность каникул должна составл</w:t>
      </w:r>
      <w:r w:rsidR="007216BC">
        <w:rPr>
          <w:rFonts w:ascii="Times New Roman" w:hAnsi="Times New Roman" w:cs="Times New Roman"/>
          <w:sz w:val="24"/>
          <w:szCs w:val="24"/>
        </w:rPr>
        <w:t xml:space="preserve">ять не </w:t>
      </w:r>
      <w:r w:rsidRPr="009831BE">
        <w:rPr>
          <w:rFonts w:ascii="Times New Roman" w:hAnsi="Times New Roman" w:cs="Times New Roman"/>
          <w:sz w:val="24"/>
          <w:szCs w:val="24"/>
        </w:rPr>
        <w:t>менее 7 календарных дней.</w:t>
      </w:r>
    </w:p>
    <w:p w:rsidR="009831BE" w:rsidRPr="009831BE" w:rsidRDefault="00542732" w:rsidP="009831BE">
      <w:pPr>
        <w:jc w:val="both"/>
        <w:rPr>
          <w:rFonts w:ascii="Times New Roman" w:hAnsi="Times New Roman" w:cs="Times New Roman"/>
          <w:sz w:val="24"/>
          <w:szCs w:val="24"/>
        </w:rPr>
      </w:pPr>
      <w:r>
        <w:rPr>
          <w:rFonts w:ascii="Times New Roman" w:hAnsi="Times New Roman" w:cs="Times New Roman"/>
          <w:sz w:val="24"/>
          <w:szCs w:val="24"/>
        </w:rPr>
        <w:t>43</w:t>
      </w:r>
      <w:r w:rsidR="009831BE" w:rsidRPr="009831BE">
        <w:rPr>
          <w:rFonts w:ascii="Times New Roman" w:hAnsi="Times New Roman" w:cs="Times New Roman"/>
          <w:sz w:val="24"/>
          <w:szCs w:val="24"/>
        </w:rPr>
        <w:t>.10. Продолжительность урока на уров</w:t>
      </w:r>
      <w:r w:rsidR="007216BC">
        <w:rPr>
          <w:rFonts w:ascii="Times New Roman" w:hAnsi="Times New Roman" w:cs="Times New Roman"/>
          <w:sz w:val="24"/>
          <w:szCs w:val="24"/>
        </w:rPr>
        <w:t xml:space="preserve">не основного общего образования </w:t>
      </w:r>
      <w:r w:rsidR="009831BE" w:rsidRPr="009831BE">
        <w:rPr>
          <w:rFonts w:ascii="Times New Roman" w:hAnsi="Times New Roman" w:cs="Times New Roman"/>
          <w:sz w:val="24"/>
          <w:szCs w:val="24"/>
        </w:rPr>
        <w:t>составляет 40-45 минут. Для классов, в которых обучаются дети с ОВЗ, – 40 минут.</w:t>
      </w:r>
    </w:p>
    <w:p w:rsidR="009831BE" w:rsidRPr="009831BE"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Во время занятий необходим перерыв для гимнастики не менее 2 минут.</w:t>
      </w:r>
    </w:p>
    <w:p w:rsidR="00542732" w:rsidRPr="009831BE" w:rsidRDefault="009831BE" w:rsidP="009831BE">
      <w:pPr>
        <w:jc w:val="both"/>
        <w:rPr>
          <w:rFonts w:ascii="Times New Roman" w:hAnsi="Times New Roman" w:cs="Times New Roman"/>
          <w:sz w:val="24"/>
          <w:szCs w:val="24"/>
        </w:rPr>
      </w:pPr>
      <w:r w:rsidRPr="009831BE">
        <w:rPr>
          <w:rFonts w:ascii="Times New Roman" w:hAnsi="Times New Roman" w:cs="Times New Roman"/>
          <w:sz w:val="24"/>
          <w:szCs w:val="24"/>
        </w:rPr>
        <w:t>4</w:t>
      </w:r>
      <w:r w:rsidR="00542732">
        <w:rPr>
          <w:rFonts w:ascii="Times New Roman" w:hAnsi="Times New Roman" w:cs="Times New Roman"/>
          <w:sz w:val="24"/>
          <w:szCs w:val="24"/>
        </w:rPr>
        <w:t>3</w:t>
      </w:r>
      <w:r w:rsidRPr="009831BE">
        <w:rPr>
          <w:rFonts w:ascii="Times New Roman" w:hAnsi="Times New Roman" w:cs="Times New Roman"/>
          <w:sz w:val="24"/>
          <w:szCs w:val="24"/>
        </w:rPr>
        <w:t>.11. Для основного</w:t>
      </w:r>
      <w:r w:rsidR="00542732">
        <w:rPr>
          <w:rFonts w:ascii="Times New Roman" w:hAnsi="Times New Roman" w:cs="Times New Roman"/>
          <w:sz w:val="24"/>
          <w:szCs w:val="24"/>
        </w:rPr>
        <w:t xml:space="preserve"> общего образования выбран4 вариант </w:t>
      </w:r>
      <w:r w:rsidRPr="009831BE">
        <w:rPr>
          <w:rFonts w:ascii="Times New Roman" w:hAnsi="Times New Roman" w:cs="Times New Roman"/>
          <w:sz w:val="24"/>
          <w:szCs w:val="24"/>
        </w:rPr>
        <w:t>федерального учебного плана:</w:t>
      </w:r>
    </w:p>
    <w:tbl>
      <w:tblPr>
        <w:tblW w:w="10133" w:type="dxa"/>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449"/>
        <w:gridCol w:w="3748"/>
        <w:gridCol w:w="646"/>
        <w:gridCol w:w="709"/>
        <w:gridCol w:w="567"/>
        <w:gridCol w:w="709"/>
        <w:gridCol w:w="567"/>
        <w:gridCol w:w="738"/>
      </w:tblGrid>
      <w:tr w:rsidR="00542732" w:rsidRPr="00542732" w:rsidTr="00542732">
        <w:trPr>
          <w:trHeight w:hRule="exact" w:val="346"/>
        </w:trPr>
        <w:tc>
          <w:tcPr>
            <w:tcW w:w="10133" w:type="dxa"/>
            <w:gridSpan w:val="8"/>
            <w:tcBorders>
              <w:top w:val="single" w:sz="4" w:space="0" w:color="auto"/>
              <w:left w:val="single" w:sz="4" w:space="0" w:color="auto"/>
              <w:bottom w:val="single" w:sz="4" w:space="0" w:color="auto"/>
              <w:right w:val="single" w:sz="4" w:space="0" w:color="auto"/>
            </w:tcBorders>
          </w:tcPr>
          <w:p w:rsidR="00542732" w:rsidRPr="003D414B" w:rsidRDefault="00542732" w:rsidP="00542732">
            <w:pPr>
              <w:widowControl w:val="0"/>
              <w:spacing w:after="200" w:line="360" w:lineRule="auto"/>
              <w:jc w:val="center"/>
              <w:rPr>
                <w:rFonts w:ascii="Times New Roman" w:eastAsia="OfficinaSansBoldITC" w:hAnsi="Times New Roman" w:cs="Times New Roman"/>
                <w:sz w:val="24"/>
                <w:szCs w:val="24"/>
              </w:rPr>
            </w:pPr>
            <w:r w:rsidRPr="003D414B">
              <w:rPr>
                <w:rFonts w:ascii="Times New Roman" w:eastAsia="OfficinaSansBoldITC" w:hAnsi="Times New Roman" w:cs="Times New Roman"/>
                <w:sz w:val="24"/>
                <w:szCs w:val="24"/>
              </w:rPr>
              <w:t>Вариант № 4</w:t>
            </w:r>
          </w:p>
          <w:p w:rsidR="00542732" w:rsidRPr="003D414B" w:rsidRDefault="00542732" w:rsidP="00542732">
            <w:pPr>
              <w:widowControl w:val="0"/>
              <w:spacing w:after="200" w:line="360" w:lineRule="auto"/>
              <w:jc w:val="center"/>
              <w:rPr>
                <w:rFonts w:ascii="Times New Roman" w:eastAsia="OfficinaSansBoldITC" w:hAnsi="Times New Roman" w:cs="Times New Roman"/>
                <w:sz w:val="24"/>
                <w:szCs w:val="24"/>
              </w:rPr>
            </w:pPr>
          </w:p>
        </w:tc>
      </w:tr>
      <w:tr w:rsidR="00542732" w:rsidRPr="00542732" w:rsidTr="00542732">
        <w:trPr>
          <w:trHeight w:hRule="exact" w:val="1003"/>
        </w:trPr>
        <w:tc>
          <w:tcPr>
            <w:tcW w:w="10133" w:type="dxa"/>
            <w:gridSpan w:val="8"/>
            <w:tcBorders>
              <w:top w:val="single" w:sz="4" w:space="0" w:color="auto"/>
              <w:left w:val="single" w:sz="4" w:space="0" w:color="auto"/>
              <w:bottom w:val="single" w:sz="4" w:space="0" w:color="auto"/>
              <w:right w:val="single" w:sz="4" w:space="0" w:color="auto"/>
            </w:tcBorders>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bCs/>
                <w:sz w:val="24"/>
                <w:szCs w:val="24"/>
              </w:rPr>
              <w:t>Федеральный недельный учебный план основного общего образования для 5-дневной учебной недели с изучением родного языка или обучением на родном языке</w:t>
            </w:r>
            <w:r w:rsidRPr="003D414B">
              <w:rPr>
                <w:rFonts w:ascii="Times New Roman" w:eastAsia="OfficinaSansBoldITC" w:hAnsi="Times New Roman" w:cs="Times New Roman"/>
                <w:sz w:val="24"/>
                <w:szCs w:val="24"/>
              </w:rPr>
              <w:t xml:space="preserve"> для</w:t>
            </w:r>
          </w:p>
          <w:p w:rsidR="00542732" w:rsidRPr="003D414B" w:rsidRDefault="00542732" w:rsidP="00542732">
            <w:pPr>
              <w:widowControl w:val="0"/>
              <w:spacing w:after="200" w:line="240" w:lineRule="auto"/>
              <w:rPr>
                <w:rFonts w:ascii="Times New Roman" w:eastAsia="OfficinaSansBoldITC" w:hAnsi="Times New Roman" w:cs="Times New Roman"/>
                <w:sz w:val="24"/>
                <w:szCs w:val="24"/>
              </w:rPr>
            </w:pPr>
            <w:r w:rsidRPr="003D414B">
              <w:rPr>
                <w:rFonts w:ascii="Times New Roman" w:eastAsia="OfficinaSansBoldITC" w:hAnsi="Times New Roman" w:cs="Times New Roman"/>
                <w:sz w:val="24"/>
                <w:szCs w:val="24"/>
              </w:rPr>
              <w:t>5-дневной учебной недели с изучением родного языка или обучением на родном языке</w:t>
            </w:r>
          </w:p>
          <w:p w:rsidR="00542732" w:rsidRPr="003D414B" w:rsidRDefault="00542732" w:rsidP="00542732">
            <w:pPr>
              <w:widowControl w:val="0"/>
              <w:spacing w:after="200" w:line="360" w:lineRule="auto"/>
              <w:jc w:val="center"/>
              <w:rPr>
                <w:rFonts w:ascii="Times New Roman" w:eastAsia="OfficinaSansBoldITC" w:hAnsi="Times New Roman" w:cs="Times New Roman"/>
                <w:sz w:val="24"/>
                <w:szCs w:val="24"/>
              </w:rPr>
            </w:pPr>
          </w:p>
        </w:tc>
      </w:tr>
      <w:tr w:rsidR="00542732" w:rsidRPr="00542732" w:rsidTr="00542732">
        <w:trPr>
          <w:trHeight w:hRule="exact" w:val="346"/>
        </w:trPr>
        <w:tc>
          <w:tcPr>
            <w:tcW w:w="2449" w:type="dxa"/>
            <w:vMerge w:val="restart"/>
            <w:vAlign w:val="center"/>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bCs/>
                <w:sz w:val="24"/>
                <w:szCs w:val="24"/>
              </w:rPr>
              <w:t>Предметные области</w:t>
            </w:r>
          </w:p>
        </w:tc>
        <w:tc>
          <w:tcPr>
            <w:tcW w:w="3748" w:type="dxa"/>
            <w:vMerge w:val="restart"/>
            <w:vAlign w:val="center"/>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bCs/>
                <w:sz w:val="24"/>
                <w:szCs w:val="24"/>
              </w:rPr>
              <w:t>Учебные предметы классы</w:t>
            </w:r>
          </w:p>
        </w:tc>
        <w:tc>
          <w:tcPr>
            <w:tcW w:w="3936" w:type="dxa"/>
            <w:gridSpan w:val="6"/>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r w:rsidRPr="003D414B">
              <w:rPr>
                <w:rFonts w:ascii="Times New Roman" w:eastAsia="SchoolBookSanPin" w:hAnsi="Times New Roman" w:cs="Times New Roman"/>
                <w:bCs/>
                <w:sz w:val="24"/>
                <w:szCs w:val="24"/>
              </w:rPr>
              <w:t>Количество часов в неделю</w:t>
            </w:r>
          </w:p>
        </w:tc>
      </w:tr>
      <w:tr w:rsidR="00542732" w:rsidRPr="00542732" w:rsidTr="00542732">
        <w:trPr>
          <w:trHeight w:hRule="exact" w:val="346"/>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vMerge/>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bCs/>
                <w:sz w:val="24"/>
                <w:szCs w:val="24"/>
              </w:rPr>
              <w:t>V</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bCs/>
                <w:sz w:val="24"/>
                <w:szCs w:val="24"/>
              </w:rPr>
              <w:t>VI</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bCs/>
                <w:sz w:val="24"/>
                <w:szCs w:val="24"/>
              </w:rPr>
              <w:t>VII</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bCs/>
                <w:sz w:val="24"/>
                <w:szCs w:val="24"/>
              </w:rPr>
              <w:t>VIII</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bCs/>
                <w:sz w:val="24"/>
                <w:szCs w:val="24"/>
              </w:rPr>
              <w:t>IX</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bCs/>
                <w:sz w:val="24"/>
                <w:szCs w:val="24"/>
              </w:rPr>
              <w:t>Всего</w:t>
            </w:r>
          </w:p>
        </w:tc>
      </w:tr>
      <w:tr w:rsidR="00542732" w:rsidRPr="00542732" w:rsidTr="00542732">
        <w:trPr>
          <w:trHeight w:hRule="exact" w:val="346"/>
        </w:trPr>
        <w:tc>
          <w:tcPr>
            <w:tcW w:w="6197" w:type="dxa"/>
            <w:gridSpan w:val="2"/>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Обязательная часть</w:t>
            </w:r>
          </w:p>
        </w:tc>
        <w:tc>
          <w:tcPr>
            <w:tcW w:w="646"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38"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r>
      <w:tr w:rsidR="00542732" w:rsidRPr="00542732" w:rsidTr="00542732">
        <w:trPr>
          <w:trHeight w:hRule="exact" w:val="346"/>
        </w:trPr>
        <w:tc>
          <w:tcPr>
            <w:tcW w:w="2449" w:type="dxa"/>
            <w:vMerge w:val="restart"/>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Русский язык и литература</w:t>
            </w: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Русский язык</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5</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5</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4</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20</w:t>
            </w:r>
          </w:p>
        </w:tc>
      </w:tr>
      <w:tr w:rsidR="00542732" w:rsidRPr="00542732" w:rsidTr="00542732">
        <w:trPr>
          <w:trHeight w:hRule="exact" w:val="346"/>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Литература</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13</w:t>
            </w:r>
          </w:p>
        </w:tc>
      </w:tr>
      <w:tr w:rsidR="00542732" w:rsidRPr="00542732" w:rsidTr="00542732">
        <w:trPr>
          <w:trHeight w:hRule="exact" w:val="1196"/>
        </w:trPr>
        <w:tc>
          <w:tcPr>
            <w:tcW w:w="2449" w:type="dxa"/>
            <w:vMerge w:val="restart"/>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 xml:space="preserve">Родной язык </w:t>
            </w:r>
            <w:r w:rsidRPr="003D414B">
              <w:rPr>
                <w:rFonts w:ascii="Times New Roman" w:eastAsia="SchoolBookSanPin" w:hAnsi="Times New Roman" w:cs="Times New Roman"/>
                <w:position w:val="1"/>
                <w:sz w:val="24"/>
                <w:szCs w:val="24"/>
              </w:rPr>
              <w:t>и родная литература</w:t>
            </w: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Родной язык и (или) государственный язык республики Российской Федерации</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5</w:t>
            </w:r>
          </w:p>
        </w:tc>
      </w:tr>
      <w:tr w:rsidR="00542732" w:rsidRPr="00542732" w:rsidTr="00542732">
        <w:trPr>
          <w:trHeight w:hRule="exact" w:val="333"/>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Родная литература</w:t>
            </w:r>
          </w:p>
        </w:tc>
        <w:tc>
          <w:tcPr>
            <w:tcW w:w="646"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r w:rsidRPr="003D414B">
              <w:rPr>
                <w:rFonts w:ascii="Times New Roman" w:eastAsia="Calibri"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r w:rsidRPr="003D414B">
              <w:rPr>
                <w:rFonts w:ascii="Times New Roman" w:eastAsia="Calibri"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r w:rsidRPr="003D414B">
              <w:rPr>
                <w:rFonts w:ascii="Times New Roman" w:eastAsia="Calibri"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r w:rsidRPr="003D414B">
              <w:rPr>
                <w:rFonts w:ascii="Times New Roman" w:eastAsia="Calibri"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38"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r w:rsidRPr="003D414B">
              <w:rPr>
                <w:rFonts w:ascii="Times New Roman" w:eastAsia="Calibri" w:hAnsi="Times New Roman" w:cs="Times New Roman"/>
                <w:sz w:val="24"/>
                <w:szCs w:val="24"/>
              </w:rPr>
              <w:t>4</w:t>
            </w:r>
          </w:p>
        </w:tc>
      </w:tr>
      <w:tr w:rsidR="00542732" w:rsidRPr="00542732" w:rsidTr="00542732">
        <w:trPr>
          <w:trHeight w:hRule="exact" w:val="1280"/>
        </w:trPr>
        <w:tc>
          <w:tcPr>
            <w:tcW w:w="2449" w:type="dxa"/>
            <w:vMerge w:val="restart"/>
          </w:tcPr>
          <w:p w:rsidR="00542732" w:rsidRPr="003D414B" w:rsidRDefault="00542732" w:rsidP="00542732">
            <w:pPr>
              <w:widowControl w:val="0"/>
              <w:spacing w:after="0" w:line="240" w:lineRule="auto"/>
              <w:rPr>
                <w:rFonts w:ascii="Times New Roman" w:eastAsia="Calibri" w:hAnsi="Times New Roman" w:cs="Times New Roman"/>
                <w:color w:val="FF0000"/>
                <w:sz w:val="24"/>
                <w:szCs w:val="24"/>
              </w:rPr>
            </w:pPr>
            <w:r w:rsidRPr="003D414B">
              <w:rPr>
                <w:rFonts w:ascii="Times New Roman" w:eastAsia="SchoolBookSanPin" w:hAnsi="Times New Roman" w:cs="Times New Roman"/>
                <w:color w:val="FF0000"/>
                <w:sz w:val="24"/>
                <w:szCs w:val="24"/>
              </w:rPr>
              <w:t xml:space="preserve">Родной язык </w:t>
            </w:r>
            <w:r w:rsidRPr="003D414B">
              <w:rPr>
                <w:rFonts w:ascii="Times New Roman" w:eastAsia="SchoolBookSanPin" w:hAnsi="Times New Roman" w:cs="Times New Roman"/>
                <w:color w:val="FF0000"/>
                <w:position w:val="1"/>
                <w:sz w:val="24"/>
                <w:szCs w:val="24"/>
              </w:rPr>
              <w:t>и родная литература</w:t>
            </w: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color w:val="FF0000"/>
                <w:sz w:val="24"/>
                <w:szCs w:val="24"/>
              </w:rPr>
            </w:pPr>
            <w:r w:rsidRPr="003D414B">
              <w:rPr>
                <w:rFonts w:ascii="Times New Roman" w:eastAsia="SchoolBookSanPin" w:hAnsi="Times New Roman" w:cs="Times New Roman"/>
                <w:color w:val="FF0000"/>
                <w:sz w:val="24"/>
                <w:szCs w:val="24"/>
              </w:rPr>
              <w:t>Родной язык и (или) государственный язык республики Российской Федерации</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color w:val="FF0000"/>
                <w:sz w:val="24"/>
                <w:szCs w:val="24"/>
              </w:rPr>
            </w:pPr>
            <w:r w:rsidRPr="003D414B">
              <w:rPr>
                <w:rFonts w:ascii="Times New Roman" w:eastAsia="SchoolBookSanPin" w:hAnsi="Times New Roman" w:cs="Times New Roman"/>
                <w:color w:val="FF0000"/>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color w:val="FF0000"/>
                <w:sz w:val="24"/>
                <w:szCs w:val="24"/>
              </w:rPr>
            </w:pPr>
            <w:r w:rsidRPr="003D414B">
              <w:rPr>
                <w:rFonts w:ascii="Times New Roman" w:eastAsia="SchoolBookSanPin" w:hAnsi="Times New Roman" w:cs="Times New Roman"/>
                <w:color w:val="FF0000"/>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color w:val="FF0000"/>
                <w:sz w:val="24"/>
                <w:szCs w:val="24"/>
              </w:rPr>
            </w:pPr>
            <w:r w:rsidRPr="003D414B">
              <w:rPr>
                <w:rFonts w:ascii="Times New Roman" w:eastAsia="SchoolBookSanPin" w:hAnsi="Times New Roman" w:cs="Times New Roman"/>
                <w:color w:val="FF0000"/>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color w:val="FF0000"/>
                <w:sz w:val="24"/>
                <w:szCs w:val="24"/>
              </w:rPr>
            </w:pPr>
            <w:r w:rsidRPr="003D414B">
              <w:rPr>
                <w:rFonts w:ascii="Times New Roman" w:eastAsia="SchoolBookSanPin" w:hAnsi="Times New Roman" w:cs="Times New Roman"/>
                <w:color w:val="FF0000"/>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color w:val="FF0000"/>
                <w:sz w:val="24"/>
                <w:szCs w:val="24"/>
              </w:rPr>
            </w:pPr>
            <w:r w:rsidRPr="003D414B">
              <w:rPr>
                <w:rFonts w:ascii="Times New Roman" w:eastAsia="SchoolBookSanPin" w:hAnsi="Times New Roman" w:cs="Times New Roman"/>
                <w:color w:val="FF0000"/>
                <w:sz w:val="24"/>
                <w:szCs w:val="24"/>
              </w:rPr>
              <w:t>1</w:t>
            </w:r>
          </w:p>
        </w:tc>
        <w:tc>
          <w:tcPr>
            <w:tcW w:w="738" w:type="dxa"/>
          </w:tcPr>
          <w:p w:rsidR="00542732" w:rsidRPr="003D414B" w:rsidRDefault="00542732" w:rsidP="00542732">
            <w:pPr>
              <w:widowControl w:val="0"/>
              <w:spacing w:after="0" w:line="240" w:lineRule="auto"/>
              <w:jc w:val="center"/>
              <w:rPr>
                <w:rFonts w:ascii="Times New Roman" w:eastAsia="Calibri" w:hAnsi="Times New Roman" w:cs="Times New Roman"/>
                <w:color w:val="FF0000"/>
                <w:sz w:val="24"/>
                <w:szCs w:val="24"/>
              </w:rPr>
            </w:pPr>
            <w:r w:rsidRPr="003D414B">
              <w:rPr>
                <w:rFonts w:ascii="Times New Roman" w:eastAsia="Calibri" w:hAnsi="Times New Roman" w:cs="Times New Roman"/>
                <w:color w:val="FF0000"/>
                <w:sz w:val="24"/>
                <w:szCs w:val="24"/>
              </w:rPr>
              <w:t>5</w:t>
            </w:r>
          </w:p>
        </w:tc>
      </w:tr>
      <w:tr w:rsidR="00542732" w:rsidRPr="00542732" w:rsidTr="00542732">
        <w:trPr>
          <w:trHeight w:hRule="exact" w:val="280"/>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color w:val="FF0000"/>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color w:val="FF0000"/>
                <w:sz w:val="24"/>
                <w:szCs w:val="24"/>
              </w:rPr>
            </w:pPr>
            <w:r w:rsidRPr="003D414B">
              <w:rPr>
                <w:rFonts w:ascii="Times New Roman" w:eastAsia="SchoolBookSanPin" w:hAnsi="Times New Roman" w:cs="Times New Roman"/>
                <w:color w:val="FF0000"/>
                <w:sz w:val="24"/>
                <w:szCs w:val="24"/>
              </w:rPr>
              <w:t>Родная русская литература</w:t>
            </w:r>
          </w:p>
        </w:tc>
        <w:tc>
          <w:tcPr>
            <w:tcW w:w="646" w:type="dxa"/>
          </w:tcPr>
          <w:p w:rsidR="00542732" w:rsidRPr="003D414B" w:rsidRDefault="00542732" w:rsidP="00542732">
            <w:pPr>
              <w:widowControl w:val="0"/>
              <w:spacing w:after="0" w:line="240" w:lineRule="auto"/>
              <w:jc w:val="center"/>
              <w:rPr>
                <w:rFonts w:ascii="Times New Roman" w:eastAsia="Calibri" w:hAnsi="Times New Roman" w:cs="Times New Roman"/>
                <w:color w:val="FF0000"/>
                <w:sz w:val="24"/>
                <w:szCs w:val="24"/>
              </w:rPr>
            </w:pPr>
            <w:r w:rsidRPr="003D414B">
              <w:rPr>
                <w:rFonts w:ascii="Times New Roman" w:eastAsia="Calibri" w:hAnsi="Times New Roman" w:cs="Times New Roman"/>
                <w:color w:val="FF0000"/>
                <w:sz w:val="24"/>
                <w:szCs w:val="24"/>
              </w:rPr>
              <w:t>1</w:t>
            </w: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color w:val="FF0000"/>
                <w:sz w:val="24"/>
                <w:szCs w:val="24"/>
              </w:rPr>
            </w:pPr>
            <w:r w:rsidRPr="003D414B">
              <w:rPr>
                <w:rFonts w:ascii="Times New Roman" w:eastAsia="Calibri" w:hAnsi="Times New Roman" w:cs="Times New Roman"/>
                <w:color w:val="FF0000"/>
                <w:sz w:val="24"/>
                <w:szCs w:val="24"/>
              </w:rPr>
              <w:t>1</w:t>
            </w: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color w:val="FF0000"/>
                <w:sz w:val="24"/>
                <w:szCs w:val="24"/>
              </w:rPr>
            </w:pPr>
            <w:r w:rsidRPr="003D414B">
              <w:rPr>
                <w:rFonts w:ascii="Times New Roman" w:eastAsia="Calibri" w:hAnsi="Times New Roman" w:cs="Times New Roman"/>
                <w:color w:val="FF0000"/>
                <w:sz w:val="24"/>
                <w:szCs w:val="24"/>
              </w:rPr>
              <w:t>1</w:t>
            </w: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color w:val="FF0000"/>
                <w:sz w:val="24"/>
                <w:szCs w:val="24"/>
              </w:rPr>
            </w:pPr>
            <w:r w:rsidRPr="003D414B">
              <w:rPr>
                <w:rFonts w:ascii="Times New Roman" w:eastAsia="Calibri" w:hAnsi="Times New Roman" w:cs="Times New Roman"/>
                <w:color w:val="FF0000"/>
                <w:sz w:val="24"/>
                <w:szCs w:val="24"/>
              </w:rPr>
              <w:t>1</w:t>
            </w: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color w:val="FF0000"/>
                <w:sz w:val="24"/>
                <w:szCs w:val="24"/>
              </w:rPr>
            </w:pPr>
          </w:p>
        </w:tc>
        <w:tc>
          <w:tcPr>
            <w:tcW w:w="738" w:type="dxa"/>
          </w:tcPr>
          <w:p w:rsidR="00542732" w:rsidRPr="003D414B" w:rsidRDefault="00542732" w:rsidP="00542732">
            <w:pPr>
              <w:widowControl w:val="0"/>
              <w:spacing w:after="0" w:line="240" w:lineRule="auto"/>
              <w:jc w:val="center"/>
              <w:rPr>
                <w:rFonts w:ascii="Times New Roman" w:eastAsia="Calibri" w:hAnsi="Times New Roman" w:cs="Times New Roman"/>
                <w:color w:val="FF0000"/>
                <w:sz w:val="24"/>
                <w:szCs w:val="24"/>
              </w:rPr>
            </w:pPr>
            <w:r w:rsidRPr="003D414B">
              <w:rPr>
                <w:rFonts w:ascii="Times New Roman" w:eastAsia="Calibri" w:hAnsi="Times New Roman" w:cs="Times New Roman"/>
                <w:color w:val="FF0000"/>
                <w:sz w:val="24"/>
                <w:szCs w:val="24"/>
              </w:rPr>
              <w:t>4</w:t>
            </w:r>
          </w:p>
        </w:tc>
      </w:tr>
      <w:tr w:rsidR="00542732" w:rsidRPr="00542732" w:rsidTr="00542732">
        <w:trPr>
          <w:trHeight w:hRule="exact" w:val="346"/>
        </w:trPr>
        <w:tc>
          <w:tcPr>
            <w:tcW w:w="2449"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Иностранные языки</w:t>
            </w: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Иностранный язык</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15</w:t>
            </w:r>
          </w:p>
        </w:tc>
      </w:tr>
      <w:tr w:rsidR="00542732" w:rsidRPr="00542732" w:rsidTr="00542732">
        <w:trPr>
          <w:trHeight w:hRule="exact" w:val="346"/>
        </w:trPr>
        <w:tc>
          <w:tcPr>
            <w:tcW w:w="2449" w:type="dxa"/>
            <w:vMerge w:val="restart"/>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 xml:space="preserve">Математика </w:t>
            </w:r>
            <w:r w:rsidRPr="003D414B">
              <w:rPr>
                <w:rFonts w:ascii="Times New Roman" w:eastAsia="SchoolBookSanPin" w:hAnsi="Times New Roman" w:cs="Times New Roman"/>
                <w:position w:val="1"/>
                <w:sz w:val="24"/>
                <w:szCs w:val="24"/>
              </w:rPr>
              <w:t>и информатика</w:t>
            </w: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Математика</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5</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5</w:t>
            </w: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10</w:t>
            </w:r>
          </w:p>
        </w:tc>
      </w:tr>
      <w:tr w:rsidR="00542732" w:rsidRPr="00542732" w:rsidTr="00542732">
        <w:trPr>
          <w:trHeight w:hRule="exact" w:val="346"/>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Алгебра</w:t>
            </w:r>
          </w:p>
        </w:tc>
        <w:tc>
          <w:tcPr>
            <w:tcW w:w="646"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9</w:t>
            </w:r>
          </w:p>
        </w:tc>
      </w:tr>
      <w:tr w:rsidR="00542732" w:rsidRPr="00542732" w:rsidTr="00542732">
        <w:trPr>
          <w:trHeight w:hRule="exact" w:val="346"/>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Геометрия</w:t>
            </w:r>
          </w:p>
        </w:tc>
        <w:tc>
          <w:tcPr>
            <w:tcW w:w="646"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6</w:t>
            </w:r>
          </w:p>
        </w:tc>
      </w:tr>
      <w:tr w:rsidR="00542732" w:rsidRPr="00542732" w:rsidTr="00542732">
        <w:trPr>
          <w:trHeight w:hRule="exact" w:val="346"/>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Вероятность и статистика</w:t>
            </w:r>
          </w:p>
        </w:tc>
        <w:tc>
          <w:tcPr>
            <w:tcW w:w="646"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r>
      <w:tr w:rsidR="00542732" w:rsidRPr="00542732" w:rsidTr="00542732">
        <w:trPr>
          <w:trHeight w:hRule="exact" w:val="346"/>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Информатика</w:t>
            </w:r>
          </w:p>
        </w:tc>
        <w:tc>
          <w:tcPr>
            <w:tcW w:w="646"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r>
      <w:tr w:rsidR="00542732" w:rsidRPr="00542732" w:rsidTr="00542732">
        <w:trPr>
          <w:trHeight w:hRule="exact" w:val="281"/>
        </w:trPr>
        <w:tc>
          <w:tcPr>
            <w:tcW w:w="2449" w:type="dxa"/>
            <w:vMerge w:val="restart"/>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Общественно-научные предметы</w:t>
            </w: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История</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10</w:t>
            </w:r>
          </w:p>
        </w:tc>
      </w:tr>
      <w:tr w:rsidR="00542732" w:rsidRPr="00542732" w:rsidTr="00542732">
        <w:trPr>
          <w:trHeight w:hRule="exact" w:val="281"/>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Обществознание</w:t>
            </w:r>
          </w:p>
        </w:tc>
        <w:tc>
          <w:tcPr>
            <w:tcW w:w="646"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4</w:t>
            </w:r>
          </w:p>
        </w:tc>
      </w:tr>
      <w:tr w:rsidR="00542732" w:rsidRPr="00542732" w:rsidTr="00542732">
        <w:trPr>
          <w:trHeight w:hRule="exact" w:val="281"/>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География</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8</w:t>
            </w:r>
          </w:p>
        </w:tc>
      </w:tr>
      <w:tr w:rsidR="00542732" w:rsidRPr="00542732" w:rsidTr="00542732">
        <w:trPr>
          <w:trHeight w:hRule="exact" w:val="281"/>
        </w:trPr>
        <w:tc>
          <w:tcPr>
            <w:tcW w:w="2449" w:type="dxa"/>
            <w:vMerge w:val="restart"/>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Естественнонаучные предметы</w:t>
            </w: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Физика</w:t>
            </w:r>
          </w:p>
        </w:tc>
        <w:tc>
          <w:tcPr>
            <w:tcW w:w="646"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7</w:t>
            </w:r>
          </w:p>
        </w:tc>
      </w:tr>
      <w:tr w:rsidR="00542732" w:rsidRPr="00542732" w:rsidTr="00542732">
        <w:trPr>
          <w:trHeight w:hRule="exact" w:val="281"/>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Химия</w:t>
            </w:r>
          </w:p>
        </w:tc>
        <w:tc>
          <w:tcPr>
            <w:tcW w:w="646"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4</w:t>
            </w:r>
          </w:p>
        </w:tc>
      </w:tr>
      <w:tr w:rsidR="00542732" w:rsidRPr="00542732" w:rsidTr="00542732">
        <w:trPr>
          <w:trHeight w:hRule="exact" w:val="348"/>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Биология</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7</w:t>
            </w:r>
          </w:p>
        </w:tc>
      </w:tr>
      <w:tr w:rsidR="00542732" w:rsidRPr="00542732" w:rsidTr="00542732">
        <w:trPr>
          <w:trHeight w:hRule="exact" w:val="1217"/>
        </w:trPr>
        <w:tc>
          <w:tcPr>
            <w:tcW w:w="2449"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Основы духовно-нравственной культуры народов России</w:t>
            </w: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Основы духовно-нравственной культуры народов России</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r>
      <w:tr w:rsidR="00542732" w:rsidRPr="00542732" w:rsidTr="00542732">
        <w:trPr>
          <w:trHeight w:hRule="exact" w:val="281"/>
        </w:trPr>
        <w:tc>
          <w:tcPr>
            <w:tcW w:w="2449" w:type="dxa"/>
            <w:vMerge w:val="restart"/>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Искусство</w:t>
            </w: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Изобразительное искусство</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w:t>
            </w:r>
          </w:p>
        </w:tc>
      </w:tr>
      <w:tr w:rsidR="00542732" w:rsidRPr="00542732" w:rsidTr="00542732">
        <w:trPr>
          <w:trHeight w:hRule="exact" w:val="281"/>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Музыка</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4</w:t>
            </w:r>
          </w:p>
        </w:tc>
      </w:tr>
      <w:tr w:rsidR="00542732" w:rsidRPr="00542732" w:rsidTr="00542732">
        <w:trPr>
          <w:trHeight w:hRule="exact" w:val="281"/>
        </w:trPr>
        <w:tc>
          <w:tcPr>
            <w:tcW w:w="2449"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Технология</w:t>
            </w: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Технология</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8</w:t>
            </w:r>
          </w:p>
        </w:tc>
      </w:tr>
      <w:tr w:rsidR="00542732" w:rsidRPr="00542732" w:rsidTr="00542732">
        <w:trPr>
          <w:trHeight w:hRule="exact" w:val="281"/>
        </w:trPr>
        <w:tc>
          <w:tcPr>
            <w:tcW w:w="2449" w:type="dxa"/>
            <w:vMerge w:val="restart"/>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Физическая культура и основы безопасности жизнедеятельности</w:t>
            </w: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Физическая культура</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10</w:t>
            </w:r>
          </w:p>
        </w:tc>
      </w:tr>
      <w:tr w:rsidR="00542732" w:rsidRPr="00542732" w:rsidTr="00542732">
        <w:trPr>
          <w:trHeight w:hRule="exact" w:val="360"/>
        </w:trPr>
        <w:tc>
          <w:tcPr>
            <w:tcW w:w="2449" w:type="dxa"/>
            <w:vMerge/>
          </w:tcPr>
          <w:p w:rsidR="00542732" w:rsidRPr="003D414B" w:rsidRDefault="00542732" w:rsidP="00542732">
            <w:pPr>
              <w:widowControl w:val="0"/>
              <w:spacing w:after="0" w:line="240" w:lineRule="auto"/>
              <w:rPr>
                <w:rFonts w:ascii="Times New Roman" w:eastAsia="Calibri" w:hAnsi="Times New Roman" w:cs="Times New Roman"/>
                <w:sz w:val="24"/>
                <w:szCs w:val="24"/>
              </w:rPr>
            </w:pPr>
          </w:p>
        </w:tc>
        <w:tc>
          <w:tcPr>
            <w:tcW w:w="3748" w:type="dxa"/>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Основы безопасности жизнедеятельности</w:t>
            </w:r>
          </w:p>
        </w:tc>
        <w:tc>
          <w:tcPr>
            <w:tcW w:w="646"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567" w:type="dxa"/>
          </w:tcPr>
          <w:p w:rsidR="00542732" w:rsidRPr="003D414B" w:rsidRDefault="00542732" w:rsidP="00542732">
            <w:pPr>
              <w:widowControl w:val="0"/>
              <w:spacing w:after="0" w:line="240" w:lineRule="auto"/>
              <w:jc w:val="center"/>
              <w:rPr>
                <w:rFonts w:ascii="Times New Roman" w:eastAsia="Calibri" w:hAnsi="Times New Roman" w:cs="Times New Roman"/>
                <w:sz w:val="24"/>
                <w:szCs w:val="24"/>
              </w:rPr>
            </w:pP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w:t>
            </w:r>
          </w:p>
        </w:tc>
      </w:tr>
      <w:tr w:rsidR="00542732" w:rsidRPr="00542732" w:rsidTr="00542732">
        <w:trPr>
          <w:trHeight w:hRule="exact" w:val="281"/>
        </w:trPr>
        <w:tc>
          <w:tcPr>
            <w:tcW w:w="6197" w:type="dxa"/>
            <w:gridSpan w:val="2"/>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Итого</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29</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30</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32</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33</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33</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157</w:t>
            </w:r>
            <w:r w:rsidRPr="003D414B">
              <w:rPr>
                <w:rFonts w:ascii="Times New Roman" w:eastAsia="SchoolBookSanPin" w:hAnsi="Times New Roman" w:cs="Times New Roman"/>
                <w:color w:val="FF0000"/>
                <w:sz w:val="24"/>
                <w:szCs w:val="24"/>
              </w:rPr>
              <w:t>+9</w:t>
            </w:r>
          </w:p>
        </w:tc>
      </w:tr>
      <w:tr w:rsidR="00542732" w:rsidRPr="00542732" w:rsidTr="00542732">
        <w:trPr>
          <w:trHeight w:hRule="exact" w:val="633"/>
        </w:trPr>
        <w:tc>
          <w:tcPr>
            <w:tcW w:w="6197" w:type="dxa"/>
            <w:gridSpan w:val="2"/>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Часть, формируемая участниками образовательных отношений</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0</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0</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0</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0</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0</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0</w:t>
            </w:r>
          </w:p>
        </w:tc>
      </w:tr>
      <w:tr w:rsidR="00542732" w:rsidRPr="00542732" w:rsidTr="00542732">
        <w:trPr>
          <w:trHeight w:hRule="exact" w:val="281"/>
        </w:trPr>
        <w:tc>
          <w:tcPr>
            <w:tcW w:w="6197" w:type="dxa"/>
            <w:gridSpan w:val="2"/>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Учебные недели</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34</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34</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34</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34</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34</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34</w:t>
            </w:r>
          </w:p>
        </w:tc>
      </w:tr>
      <w:tr w:rsidR="00542732" w:rsidRPr="00542732" w:rsidTr="00542732">
        <w:trPr>
          <w:trHeight w:hRule="exact" w:val="281"/>
        </w:trPr>
        <w:tc>
          <w:tcPr>
            <w:tcW w:w="6197" w:type="dxa"/>
            <w:gridSpan w:val="2"/>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Всего часов</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986</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1020</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1088</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1122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1122</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5338</w:t>
            </w:r>
          </w:p>
        </w:tc>
      </w:tr>
      <w:tr w:rsidR="00542732" w:rsidRPr="00542732" w:rsidTr="00542732">
        <w:trPr>
          <w:trHeight w:hRule="exact" w:val="1010"/>
        </w:trPr>
        <w:tc>
          <w:tcPr>
            <w:tcW w:w="6197" w:type="dxa"/>
            <w:gridSpan w:val="2"/>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Максимально допустимая недельная нагрузка (</w:t>
            </w:r>
            <w:r w:rsidRPr="003D414B">
              <w:rPr>
                <w:rFonts w:ascii="Times New Roman" w:eastAsia="SchoolBookSanPin" w:hAnsi="Times New Roman" w:cs="Times New Roman"/>
                <w:position w:val="1"/>
                <w:sz w:val="24"/>
                <w:szCs w:val="24"/>
              </w:rPr>
              <w:t>при 5-дневной неделе) в соответствии с санитарными правилами и нормами</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29</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30</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32</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33</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33</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157</w:t>
            </w:r>
          </w:p>
        </w:tc>
      </w:tr>
      <w:tr w:rsidR="00542732" w:rsidRPr="00542732" w:rsidTr="00542732">
        <w:trPr>
          <w:trHeight w:hRule="exact" w:val="443"/>
        </w:trPr>
        <w:tc>
          <w:tcPr>
            <w:tcW w:w="6197" w:type="dxa"/>
            <w:gridSpan w:val="2"/>
          </w:tcPr>
          <w:p w:rsidR="00542732" w:rsidRPr="003D414B" w:rsidRDefault="00542732" w:rsidP="00542732">
            <w:pPr>
              <w:widowControl w:val="0"/>
              <w:spacing w:after="0" w:line="240" w:lineRule="auto"/>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К финансированию</w:t>
            </w:r>
          </w:p>
        </w:tc>
        <w:tc>
          <w:tcPr>
            <w:tcW w:w="646"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31</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32</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34</w:t>
            </w:r>
          </w:p>
        </w:tc>
        <w:tc>
          <w:tcPr>
            <w:tcW w:w="709"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35</w:t>
            </w:r>
          </w:p>
        </w:tc>
        <w:tc>
          <w:tcPr>
            <w:tcW w:w="567"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34</w:t>
            </w:r>
          </w:p>
        </w:tc>
        <w:tc>
          <w:tcPr>
            <w:tcW w:w="738" w:type="dxa"/>
          </w:tcPr>
          <w:p w:rsidR="00542732" w:rsidRPr="003D414B" w:rsidRDefault="00542732" w:rsidP="00542732">
            <w:pPr>
              <w:widowControl w:val="0"/>
              <w:spacing w:after="0" w:line="240" w:lineRule="auto"/>
              <w:jc w:val="center"/>
              <w:rPr>
                <w:rFonts w:ascii="Times New Roman" w:eastAsia="SchoolBookSanPin" w:hAnsi="Times New Roman" w:cs="Times New Roman"/>
                <w:sz w:val="24"/>
                <w:szCs w:val="24"/>
              </w:rPr>
            </w:pPr>
            <w:r w:rsidRPr="003D414B">
              <w:rPr>
                <w:rFonts w:ascii="Times New Roman" w:eastAsia="SchoolBookSanPin" w:hAnsi="Times New Roman" w:cs="Times New Roman"/>
                <w:sz w:val="24"/>
                <w:szCs w:val="24"/>
              </w:rPr>
              <w:t>166</w:t>
            </w:r>
          </w:p>
        </w:tc>
      </w:tr>
    </w:tbl>
    <w:p w:rsidR="009831BE" w:rsidRDefault="009831BE" w:rsidP="009831BE">
      <w:pPr>
        <w:jc w:val="both"/>
        <w:rPr>
          <w:rFonts w:ascii="Times New Roman" w:hAnsi="Times New Roman" w:cs="Times New Roman"/>
          <w:sz w:val="24"/>
          <w:szCs w:val="24"/>
        </w:rPr>
      </w:pPr>
    </w:p>
    <w:p w:rsidR="00542732" w:rsidRPr="00542732" w:rsidRDefault="008916D1" w:rsidP="00542732">
      <w:pPr>
        <w:jc w:val="both"/>
        <w:rPr>
          <w:rFonts w:ascii="Times New Roman" w:hAnsi="Times New Roman" w:cs="Times New Roman"/>
          <w:sz w:val="24"/>
          <w:szCs w:val="24"/>
        </w:rPr>
      </w:pPr>
      <w:r>
        <w:rPr>
          <w:rFonts w:ascii="Times New Roman" w:hAnsi="Times New Roman" w:cs="Times New Roman"/>
          <w:sz w:val="24"/>
          <w:szCs w:val="24"/>
        </w:rPr>
        <w:t>43.</w:t>
      </w:r>
      <w:r w:rsidR="00542732">
        <w:rPr>
          <w:rFonts w:ascii="Times New Roman" w:hAnsi="Times New Roman" w:cs="Times New Roman"/>
          <w:sz w:val="24"/>
          <w:szCs w:val="24"/>
        </w:rPr>
        <w:t xml:space="preserve">12 </w:t>
      </w:r>
      <w:r w:rsidR="00542732" w:rsidRPr="00542732">
        <w:rPr>
          <w:rFonts w:ascii="Times New Roman" w:hAnsi="Times New Roman" w:cs="Times New Roman"/>
          <w:sz w:val="24"/>
          <w:szCs w:val="24"/>
        </w:rPr>
        <w:t xml:space="preserve">В </w:t>
      </w:r>
      <w:r w:rsidR="00542732">
        <w:rPr>
          <w:rFonts w:ascii="Times New Roman" w:hAnsi="Times New Roman" w:cs="Times New Roman"/>
          <w:sz w:val="24"/>
          <w:szCs w:val="24"/>
        </w:rPr>
        <w:t xml:space="preserve">МКОУ «Хуцеевская СОШ»преподавание ведется на русском </w:t>
      </w:r>
      <w:r w:rsidR="00542732" w:rsidRPr="00542732">
        <w:rPr>
          <w:rFonts w:ascii="Times New Roman" w:hAnsi="Times New Roman" w:cs="Times New Roman"/>
          <w:sz w:val="24"/>
          <w:szCs w:val="24"/>
        </w:rPr>
        <w:t>языке</w:t>
      </w:r>
    </w:p>
    <w:p w:rsidR="00542732" w:rsidRPr="00542732" w:rsidRDefault="00542732" w:rsidP="00542732">
      <w:pPr>
        <w:jc w:val="both"/>
        <w:rPr>
          <w:rFonts w:ascii="Times New Roman" w:hAnsi="Times New Roman" w:cs="Times New Roman"/>
          <w:sz w:val="24"/>
          <w:szCs w:val="24"/>
        </w:rPr>
      </w:pPr>
      <w:r>
        <w:rPr>
          <w:rFonts w:ascii="Times New Roman" w:hAnsi="Times New Roman" w:cs="Times New Roman"/>
          <w:sz w:val="24"/>
          <w:szCs w:val="24"/>
        </w:rPr>
        <w:t>43.13</w:t>
      </w:r>
      <w:r w:rsidRPr="00542732">
        <w:rPr>
          <w:rFonts w:ascii="Times New Roman" w:hAnsi="Times New Roman" w:cs="Times New Roman"/>
          <w:sz w:val="24"/>
          <w:szCs w:val="24"/>
        </w:rPr>
        <w:t>. При проведении занятий по родному</w:t>
      </w:r>
      <w:r>
        <w:rPr>
          <w:rFonts w:ascii="Times New Roman" w:hAnsi="Times New Roman" w:cs="Times New Roman"/>
          <w:sz w:val="24"/>
          <w:szCs w:val="24"/>
        </w:rPr>
        <w:t xml:space="preserve"> (нерусскому) языку из числа </w:t>
      </w:r>
      <w:r w:rsidRPr="00542732">
        <w:rPr>
          <w:rFonts w:ascii="Times New Roman" w:hAnsi="Times New Roman" w:cs="Times New Roman"/>
          <w:sz w:val="24"/>
          <w:szCs w:val="24"/>
        </w:rPr>
        <w:t>языков народов Российской Федерации в общеоб</w:t>
      </w:r>
      <w:r>
        <w:rPr>
          <w:rFonts w:ascii="Times New Roman" w:hAnsi="Times New Roman" w:cs="Times New Roman"/>
          <w:sz w:val="24"/>
          <w:szCs w:val="24"/>
        </w:rPr>
        <w:t xml:space="preserve">разовательных организациях, где </w:t>
      </w:r>
      <w:r w:rsidRPr="00542732">
        <w:rPr>
          <w:rFonts w:ascii="Times New Roman" w:hAnsi="Times New Roman" w:cs="Times New Roman"/>
          <w:sz w:val="24"/>
          <w:szCs w:val="24"/>
        </w:rPr>
        <w:t>наряду с русским языком изучается родной (</w:t>
      </w:r>
      <w:r>
        <w:rPr>
          <w:rFonts w:ascii="Times New Roman" w:hAnsi="Times New Roman" w:cs="Times New Roman"/>
          <w:sz w:val="24"/>
          <w:szCs w:val="24"/>
        </w:rPr>
        <w:t xml:space="preserve">нерусский) язык, осуществляется </w:t>
      </w:r>
      <w:r w:rsidRPr="00542732">
        <w:rPr>
          <w:rFonts w:ascii="Times New Roman" w:hAnsi="Times New Roman" w:cs="Times New Roman"/>
          <w:sz w:val="24"/>
          <w:szCs w:val="24"/>
        </w:rPr>
        <w:t>деление класса на две и более группы при</w:t>
      </w:r>
      <w:r>
        <w:rPr>
          <w:rFonts w:ascii="Times New Roman" w:hAnsi="Times New Roman" w:cs="Times New Roman"/>
          <w:sz w:val="24"/>
          <w:szCs w:val="24"/>
        </w:rPr>
        <w:t xml:space="preserve"> наличии потребности в изучении </w:t>
      </w:r>
      <w:r w:rsidRPr="00542732">
        <w:rPr>
          <w:rFonts w:ascii="Times New Roman" w:hAnsi="Times New Roman" w:cs="Times New Roman"/>
          <w:sz w:val="24"/>
          <w:szCs w:val="24"/>
        </w:rPr>
        <w:t>нескольких родных языков народов Россий</w:t>
      </w:r>
      <w:r>
        <w:rPr>
          <w:rFonts w:ascii="Times New Roman" w:hAnsi="Times New Roman" w:cs="Times New Roman"/>
          <w:sz w:val="24"/>
          <w:szCs w:val="24"/>
        </w:rPr>
        <w:t xml:space="preserve">ской Федерации, государственных </w:t>
      </w:r>
      <w:r w:rsidRPr="00542732">
        <w:rPr>
          <w:rFonts w:ascii="Times New Roman" w:hAnsi="Times New Roman" w:cs="Times New Roman"/>
          <w:sz w:val="24"/>
          <w:szCs w:val="24"/>
        </w:rPr>
        <w:t>языков республик, деление класса на две группы с</w:t>
      </w:r>
      <w:r>
        <w:rPr>
          <w:rFonts w:ascii="Times New Roman" w:hAnsi="Times New Roman" w:cs="Times New Roman"/>
          <w:sz w:val="24"/>
          <w:szCs w:val="24"/>
        </w:rPr>
        <w:t xml:space="preserve"> учетом уровней владения родным </w:t>
      </w:r>
      <w:r w:rsidRPr="00542732">
        <w:rPr>
          <w:rFonts w:ascii="Times New Roman" w:hAnsi="Times New Roman" w:cs="Times New Roman"/>
          <w:sz w:val="24"/>
          <w:szCs w:val="24"/>
        </w:rPr>
        <w:t>языком (владеющие и не владеющие).</w:t>
      </w:r>
    </w:p>
    <w:p w:rsidR="00542732" w:rsidRPr="00542732" w:rsidRDefault="008916D1" w:rsidP="00542732">
      <w:pPr>
        <w:jc w:val="both"/>
        <w:rPr>
          <w:rFonts w:ascii="Times New Roman" w:hAnsi="Times New Roman" w:cs="Times New Roman"/>
          <w:sz w:val="24"/>
          <w:szCs w:val="24"/>
        </w:rPr>
      </w:pPr>
      <w:r>
        <w:rPr>
          <w:rFonts w:ascii="Times New Roman" w:hAnsi="Times New Roman" w:cs="Times New Roman"/>
          <w:sz w:val="24"/>
          <w:szCs w:val="24"/>
        </w:rPr>
        <w:t>43.14</w:t>
      </w:r>
      <w:r w:rsidR="00542732" w:rsidRPr="00542732">
        <w:rPr>
          <w:rFonts w:ascii="Times New Roman" w:hAnsi="Times New Roman" w:cs="Times New Roman"/>
          <w:sz w:val="24"/>
          <w:szCs w:val="24"/>
        </w:rPr>
        <w:t>. Учебный план определяет формы проведения промежуточнойаттестации отдельной части или всего объѐма учебного предмета, курса,дисциплины (модуля) образовательной програ</w:t>
      </w:r>
      <w:r>
        <w:rPr>
          <w:rFonts w:ascii="Times New Roman" w:hAnsi="Times New Roman" w:cs="Times New Roman"/>
          <w:sz w:val="24"/>
          <w:szCs w:val="24"/>
        </w:rPr>
        <w:t xml:space="preserve">ммы, в соответствии с порядком, </w:t>
      </w:r>
      <w:r w:rsidR="00542732" w:rsidRPr="00542732">
        <w:rPr>
          <w:rFonts w:ascii="Times New Roman" w:hAnsi="Times New Roman" w:cs="Times New Roman"/>
          <w:sz w:val="24"/>
          <w:szCs w:val="24"/>
        </w:rPr>
        <w:t>установленным образовательной организацией.</w:t>
      </w:r>
    </w:p>
    <w:p w:rsidR="00542732" w:rsidRPr="009831BE" w:rsidRDefault="008916D1" w:rsidP="00542732">
      <w:pPr>
        <w:jc w:val="both"/>
        <w:rPr>
          <w:rFonts w:ascii="Times New Roman" w:hAnsi="Times New Roman" w:cs="Times New Roman"/>
          <w:sz w:val="24"/>
          <w:szCs w:val="24"/>
        </w:rPr>
      </w:pPr>
      <w:r>
        <w:rPr>
          <w:rFonts w:ascii="Times New Roman" w:hAnsi="Times New Roman" w:cs="Times New Roman"/>
          <w:sz w:val="24"/>
          <w:szCs w:val="24"/>
        </w:rPr>
        <w:t>43.15</w:t>
      </w:r>
      <w:r w:rsidR="00542732" w:rsidRPr="00542732">
        <w:rPr>
          <w:rFonts w:ascii="Times New Roman" w:hAnsi="Times New Roman" w:cs="Times New Roman"/>
          <w:sz w:val="24"/>
          <w:szCs w:val="24"/>
        </w:rPr>
        <w:t>. Суммарный объѐм домашнего задани</w:t>
      </w:r>
      <w:r>
        <w:rPr>
          <w:rFonts w:ascii="Times New Roman" w:hAnsi="Times New Roman" w:cs="Times New Roman"/>
          <w:sz w:val="24"/>
          <w:szCs w:val="24"/>
        </w:rPr>
        <w:t xml:space="preserve">я по всем предметам для каждого </w:t>
      </w:r>
      <w:r w:rsidR="00542732" w:rsidRPr="00542732">
        <w:rPr>
          <w:rFonts w:ascii="Times New Roman" w:hAnsi="Times New Roman" w:cs="Times New Roman"/>
          <w:sz w:val="24"/>
          <w:szCs w:val="24"/>
        </w:rPr>
        <w:t>класса не должен превышать продолжительности выпол</w:t>
      </w:r>
      <w:r>
        <w:rPr>
          <w:rFonts w:ascii="Times New Roman" w:hAnsi="Times New Roman" w:cs="Times New Roman"/>
          <w:sz w:val="24"/>
          <w:szCs w:val="24"/>
        </w:rPr>
        <w:t xml:space="preserve">нения 2 часа – для 5 класса, </w:t>
      </w:r>
      <w:r w:rsidR="00542732" w:rsidRPr="00542732">
        <w:rPr>
          <w:rFonts w:ascii="Times New Roman" w:hAnsi="Times New Roman" w:cs="Times New Roman"/>
          <w:sz w:val="24"/>
          <w:szCs w:val="24"/>
        </w:rPr>
        <w:t>2,5 часа – для 6-8 классов, 3,5 часа – дл</w:t>
      </w:r>
      <w:r>
        <w:rPr>
          <w:rFonts w:ascii="Times New Roman" w:hAnsi="Times New Roman" w:cs="Times New Roman"/>
          <w:sz w:val="24"/>
          <w:szCs w:val="24"/>
        </w:rPr>
        <w:t xml:space="preserve">я 9-11 классов. Образовательной </w:t>
      </w:r>
      <w:r w:rsidR="00542732" w:rsidRPr="00542732">
        <w:rPr>
          <w:rFonts w:ascii="Times New Roman" w:hAnsi="Times New Roman" w:cs="Times New Roman"/>
          <w:sz w:val="24"/>
          <w:szCs w:val="24"/>
        </w:rPr>
        <w:t>организацией осуществляется координация и ко</w:t>
      </w:r>
      <w:r>
        <w:rPr>
          <w:rFonts w:ascii="Times New Roman" w:hAnsi="Times New Roman" w:cs="Times New Roman"/>
          <w:sz w:val="24"/>
          <w:szCs w:val="24"/>
        </w:rPr>
        <w:t xml:space="preserve">нтроль объѐма домашнего задания </w:t>
      </w:r>
      <w:r w:rsidR="00542732" w:rsidRPr="00542732">
        <w:rPr>
          <w:rFonts w:ascii="Times New Roman" w:hAnsi="Times New Roman" w:cs="Times New Roman"/>
          <w:sz w:val="24"/>
          <w:szCs w:val="24"/>
        </w:rPr>
        <w:t>обучающихся каждого класса по всем предмет</w:t>
      </w:r>
      <w:r>
        <w:rPr>
          <w:rFonts w:ascii="Times New Roman" w:hAnsi="Times New Roman" w:cs="Times New Roman"/>
          <w:sz w:val="24"/>
          <w:szCs w:val="24"/>
        </w:rPr>
        <w:t xml:space="preserve">ам в соответствии с санитарными </w:t>
      </w:r>
      <w:r w:rsidR="00542732" w:rsidRPr="00542732">
        <w:rPr>
          <w:rFonts w:ascii="Times New Roman" w:hAnsi="Times New Roman" w:cs="Times New Roman"/>
          <w:sz w:val="24"/>
          <w:szCs w:val="24"/>
        </w:rPr>
        <w:t>нормами.</w:t>
      </w:r>
    </w:p>
    <w:p w:rsidR="008916D1" w:rsidRPr="008916D1" w:rsidRDefault="008916D1" w:rsidP="008916D1">
      <w:pPr>
        <w:jc w:val="both"/>
        <w:rPr>
          <w:rFonts w:ascii="Times New Roman" w:hAnsi="Times New Roman" w:cs="Times New Roman"/>
          <w:b/>
          <w:sz w:val="24"/>
          <w:szCs w:val="24"/>
        </w:rPr>
      </w:pPr>
      <w:r w:rsidRPr="00425DD7">
        <w:rPr>
          <w:rFonts w:ascii="Times New Roman" w:hAnsi="Times New Roman" w:cs="Times New Roman"/>
          <w:b/>
          <w:sz w:val="24"/>
          <w:szCs w:val="24"/>
          <w:highlight w:val="yellow"/>
        </w:rPr>
        <w:t>44. Календарный учебный график.</w:t>
      </w:r>
    </w:p>
    <w:p w:rsidR="008916D1" w:rsidRPr="008916D1" w:rsidRDefault="008916D1" w:rsidP="008916D1">
      <w:pPr>
        <w:jc w:val="both"/>
        <w:rPr>
          <w:rFonts w:ascii="Times New Roman" w:hAnsi="Times New Roman" w:cs="Times New Roman"/>
          <w:sz w:val="24"/>
          <w:szCs w:val="24"/>
        </w:rPr>
      </w:pPr>
      <w:r>
        <w:rPr>
          <w:rFonts w:ascii="Times New Roman" w:hAnsi="Times New Roman" w:cs="Times New Roman"/>
          <w:sz w:val="24"/>
          <w:szCs w:val="24"/>
        </w:rPr>
        <w:t>44</w:t>
      </w:r>
      <w:r w:rsidRPr="008916D1">
        <w:rPr>
          <w:rFonts w:ascii="Times New Roman" w:hAnsi="Times New Roman" w:cs="Times New Roman"/>
          <w:sz w:val="24"/>
          <w:szCs w:val="24"/>
        </w:rPr>
        <w:t>.1. Организация образовательной деятель</w:t>
      </w:r>
      <w:r>
        <w:rPr>
          <w:rFonts w:ascii="Times New Roman" w:hAnsi="Times New Roman" w:cs="Times New Roman"/>
          <w:sz w:val="24"/>
          <w:szCs w:val="24"/>
        </w:rPr>
        <w:t xml:space="preserve">ности осуществляется по учебным </w:t>
      </w:r>
      <w:r w:rsidRPr="008916D1">
        <w:rPr>
          <w:rFonts w:ascii="Times New Roman" w:hAnsi="Times New Roman" w:cs="Times New Roman"/>
          <w:sz w:val="24"/>
          <w:szCs w:val="24"/>
        </w:rPr>
        <w:t xml:space="preserve">четвертям. </w:t>
      </w:r>
      <w:r>
        <w:rPr>
          <w:rFonts w:ascii="Times New Roman" w:hAnsi="Times New Roman" w:cs="Times New Roman"/>
          <w:sz w:val="24"/>
          <w:szCs w:val="24"/>
        </w:rPr>
        <w:t>МКОУ «Хуцеевская СОШ»</w:t>
      </w:r>
      <w:r w:rsidRPr="008916D1">
        <w:rPr>
          <w:rFonts w:ascii="Times New Roman" w:hAnsi="Times New Roman" w:cs="Times New Roman"/>
          <w:sz w:val="24"/>
          <w:szCs w:val="24"/>
        </w:rPr>
        <w:t xml:space="preserve"> опр</w:t>
      </w:r>
      <w:r>
        <w:rPr>
          <w:rFonts w:ascii="Times New Roman" w:hAnsi="Times New Roman" w:cs="Times New Roman"/>
          <w:sz w:val="24"/>
          <w:szCs w:val="24"/>
        </w:rPr>
        <w:t xml:space="preserve">еделяет режим работы -5-дневная </w:t>
      </w:r>
      <w:r w:rsidRPr="008916D1">
        <w:rPr>
          <w:rFonts w:ascii="Times New Roman" w:hAnsi="Times New Roman" w:cs="Times New Roman"/>
          <w:sz w:val="24"/>
          <w:szCs w:val="24"/>
        </w:rPr>
        <w:t>учебная неделя с учетом законодательства Российской Федерации.</w:t>
      </w:r>
    </w:p>
    <w:p w:rsidR="008916D1" w:rsidRPr="008916D1" w:rsidRDefault="008916D1" w:rsidP="008916D1">
      <w:pPr>
        <w:jc w:val="both"/>
        <w:rPr>
          <w:rFonts w:ascii="Times New Roman" w:hAnsi="Times New Roman" w:cs="Times New Roman"/>
          <w:sz w:val="24"/>
          <w:szCs w:val="24"/>
        </w:rPr>
      </w:pPr>
      <w:r>
        <w:rPr>
          <w:rFonts w:ascii="Times New Roman" w:hAnsi="Times New Roman" w:cs="Times New Roman"/>
          <w:sz w:val="24"/>
          <w:szCs w:val="24"/>
        </w:rPr>
        <w:t>44</w:t>
      </w:r>
      <w:r w:rsidRPr="008916D1">
        <w:rPr>
          <w:rFonts w:ascii="Times New Roman" w:hAnsi="Times New Roman" w:cs="Times New Roman"/>
          <w:sz w:val="24"/>
          <w:szCs w:val="24"/>
        </w:rPr>
        <w:t>.2. Продолжительность учебного года</w:t>
      </w:r>
      <w:r>
        <w:rPr>
          <w:rFonts w:ascii="Times New Roman" w:hAnsi="Times New Roman" w:cs="Times New Roman"/>
          <w:sz w:val="24"/>
          <w:szCs w:val="24"/>
        </w:rPr>
        <w:t xml:space="preserve"> при получении основного общего </w:t>
      </w:r>
      <w:r w:rsidRPr="008916D1">
        <w:rPr>
          <w:rFonts w:ascii="Times New Roman" w:hAnsi="Times New Roman" w:cs="Times New Roman"/>
          <w:sz w:val="24"/>
          <w:szCs w:val="24"/>
        </w:rPr>
        <w:t>образования составляет 34 недели.</w:t>
      </w:r>
    </w:p>
    <w:p w:rsidR="008916D1" w:rsidRPr="008916D1" w:rsidRDefault="008916D1" w:rsidP="008916D1">
      <w:pPr>
        <w:jc w:val="both"/>
        <w:rPr>
          <w:rFonts w:ascii="Times New Roman" w:hAnsi="Times New Roman" w:cs="Times New Roman"/>
          <w:sz w:val="24"/>
          <w:szCs w:val="24"/>
        </w:rPr>
      </w:pPr>
      <w:r>
        <w:rPr>
          <w:rFonts w:ascii="Times New Roman" w:hAnsi="Times New Roman" w:cs="Times New Roman"/>
          <w:sz w:val="24"/>
          <w:szCs w:val="24"/>
        </w:rPr>
        <w:t>44</w:t>
      </w:r>
      <w:r w:rsidRPr="008916D1">
        <w:rPr>
          <w:rFonts w:ascii="Times New Roman" w:hAnsi="Times New Roman" w:cs="Times New Roman"/>
          <w:sz w:val="24"/>
          <w:szCs w:val="24"/>
        </w:rPr>
        <w:t xml:space="preserve">.3. Учебный год </w:t>
      </w:r>
      <w:r>
        <w:rPr>
          <w:rFonts w:ascii="Times New Roman" w:hAnsi="Times New Roman" w:cs="Times New Roman"/>
          <w:sz w:val="24"/>
          <w:szCs w:val="24"/>
        </w:rPr>
        <w:t xml:space="preserve">в МКОУ «Хуцеевская СОШ» начинается 1 </w:t>
      </w:r>
      <w:r w:rsidRPr="008916D1">
        <w:rPr>
          <w:rFonts w:ascii="Times New Roman" w:hAnsi="Times New Roman" w:cs="Times New Roman"/>
          <w:sz w:val="24"/>
          <w:szCs w:val="24"/>
        </w:rPr>
        <w:t>сентября. Если этот день приходится на выходной</w:t>
      </w:r>
      <w:r>
        <w:rPr>
          <w:rFonts w:ascii="Times New Roman" w:hAnsi="Times New Roman" w:cs="Times New Roman"/>
          <w:sz w:val="24"/>
          <w:szCs w:val="24"/>
        </w:rPr>
        <w:t xml:space="preserve"> день, то в этом случае учебный </w:t>
      </w:r>
      <w:r w:rsidRPr="008916D1">
        <w:rPr>
          <w:rFonts w:ascii="Times New Roman" w:hAnsi="Times New Roman" w:cs="Times New Roman"/>
          <w:sz w:val="24"/>
          <w:szCs w:val="24"/>
        </w:rPr>
        <w:t>год начинается в первый, следующий за ним, рабочий день.</w:t>
      </w:r>
    </w:p>
    <w:p w:rsidR="008916D1" w:rsidRPr="008916D1" w:rsidRDefault="008916D1" w:rsidP="008916D1">
      <w:pPr>
        <w:jc w:val="both"/>
        <w:rPr>
          <w:rFonts w:ascii="Times New Roman" w:hAnsi="Times New Roman" w:cs="Times New Roman"/>
          <w:sz w:val="24"/>
          <w:szCs w:val="24"/>
        </w:rPr>
      </w:pPr>
      <w:r>
        <w:rPr>
          <w:rFonts w:ascii="Times New Roman" w:hAnsi="Times New Roman" w:cs="Times New Roman"/>
          <w:sz w:val="24"/>
          <w:szCs w:val="24"/>
        </w:rPr>
        <w:t>44</w:t>
      </w:r>
      <w:r w:rsidRPr="008916D1">
        <w:rPr>
          <w:rFonts w:ascii="Times New Roman" w:hAnsi="Times New Roman" w:cs="Times New Roman"/>
          <w:sz w:val="24"/>
          <w:szCs w:val="24"/>
        </w:rPr>
        <w:t xml:space="preserve">.4. Учебный год в </w:t>
      </w:r>
      <w:r>
        <w:rPr>
          <w:rFonts w:ascii="Times New Roman" w:hAnsi="Times New Roman" w:cs="Times New Roman"/>
          <w:sz w:val="24"/>
          <w:szCs w:val="24"/>
        </w:rPr>
        <w:t xml:space="preserve">МКОУ «Хуцеевская СОШ» заканчивается 26 мая. </w:t>
      </w:r>
      <w:r w:rsidRPr="008916D1">
        <w:rPr>
          <w:rFonts w:ascii="Times New Roman" w:hAnsi="Times New Roman" w:cs="Times New Roman"/>
          <w:sz w:val="24"/>
          <w:szCs w:val="24"/>
        </w:rPr>
        <w:t>Если этот день приходится на выходной ден</w:t>
      </w:r>
      <w:r>
        <w:rPr>
          <w:rFonts w:ascii="Times New Roman" w:hAnsi="Times New Roman" w:cs="Times New Roman"/>
          <w:sz w:val="24"/>
          <w:szCs w:val="24"/>
        </w:rPr>
        <w:t xml:space="preserve">ь, то в этом случае учебный год </w:t>
      </w:r>
      <w:r w:rsidRPr="008916D1">
        <w:rPr>
          <w:rFonts w:ascii="Times New Roman" w:hAnsi="Times New Roman" w:cs="Times New Roman"/>
          <w:sz w:val="24"/>
          <w:szCs w:val="24"/>
        </w:rPr>
        <w:t xml:space="preserve">заканчивается в предыдущий рабочий день. Для 9 классов </w:t>
      </w:r>
      <w:r>
        <w:rPr>
          <w:rFonts w:ascii="Times New Roman" w:hAnsi="Times New Roman" w:cs="Times New Roman"/>
          <w:sz w:val="24"/>
          <w:szCs w:val="24"/>
        </w:rPr>
        <w:t xml:space="preserve">окончание учебного года </w:t>
      </w:r>
      <w:r w:rsidRPr="008916D1">
        <w:rPr>
          <w:rFonts w:ascii="Times New Roman" w:hAnsi="Times New Roman" w:cs="Times New Roman"/>
          <w:sz w:val="24"/>
          <w:szCs w:val="24"/>
        </w:rPr>
        <w:t>определяется ежегодно в соответствии с распи</w:t>
      </w:r>
      <w:r>
        <w:rPr>
          <w:rFonts w:ascii="Times New Roman" w:hAnsi="Times New Roman" w:cs="Times New Roman"/>
          <w:sz w:val="24"/>
          <w:szCs w:val="24"/>
        </w:rPr>
        <w:t xml:space="preserve">санием государственной итоговой </w:t>
      </w:r>
      <w:r w:rsidRPr="008916D1">
        <w:rPr>
          <w:rFonts w:ascii="Times New Roman" w:hAnsi="Times New Roman" w:cs="Times New Roman"/>
          <w:sz w:val="24"/>
          <w:szCs w:val="24"/>
        </w:rPr>
        <w:t>аттестации.</w:t>
      </w:r>
    </w:p>
    <w:p w:rsidR="008916D1" w:rsidRPr="008916D1" w:rsidRDefault="008916D1" w:rsidP="008916D1">
      <w:pPr>
        <w:jc w:val="both"/>
        <w:rPr>
          <w:rFonts w:ascii="Times New Roman" w:hAnsi="Times New Roman" w:cs="Times New Roman"/>
          <w:sz w:val="24"/>
          <w:szCs w:val="24"/>
        </w:rPr>
      </w:pPr>
      <w:r>
        <w:rPr>
          <w:rFonts w:ascii="Times New Roman" w:hAnsi="Times New Roman" w:cs="Times New Roman"/>
          <w:sz w:val="24"/>
          <w:szCs w:val="24"/>
        </w:rPr>
        <w:t>44</w:t>
      </w:r>
      <w:r w:rsidRPr="008916D1">
        <w:rPr>
          <w:rFonts w:ascii="Times New Roman" w:hAnsi="Times New Roman" w:cs="Times New Roman"/>
          <w:sz w:val="24"/>
          <w:szCs w:val="24"/>
        </w:rPr>
        <w:t>.5. С целью профилактики переутомлени</w:t>
      </w:r>
      <w:r>
        <w:rPr>
          <w:rFonts w:ascii="Times New Roman" w:hAnsi="Times New Roman" w:cs="Times New Roman"/>
          <w:sz w:val="24"/>
          <w:szCs w:val="24"/>
        </w:rPr>
        <w:t xml:space="preserve">я в календарном учебном графике </w:t>
      </w:r>
      <w:r w:rsidRPr="008916D1">
        <w:rPr>
          <w:rFonts w:ascii="Times New Roman" w:hAnsi="Times New Roman" w:cs="Times New Roman"/>
          <w:sz w:val="24"/>
          <w:szCs w:val="24"/>
        </w:rPr>
        <w:t>предусматривается чередование периодов учебного времени и каникул.</w:t>
      </w:r>
    </w:p>
    <w:p w:rsidR="008916D1" w:rsidRPr="008916D1" w:rsidRDefault="008916D1" w:rsidP="008916D1">
      <w:pPr>
        <w:jc w:val="both"/>
        <w:rPr>
          <w:rFonts w:ascii="Times New Roman" w:hAnsi="Times New Roman" w:cs="Times New Roman"/>
          <w:sz w:val="24"/>
          <w:szCs w:val="24"/>
        </w:rPr>
      </w:pPr>
      <w:r w:rsidRPr="008916D1">
        <w:rPr>
          <w:rFonts w:ascii="Times New Roman" w:hAnsi="Times New Roman" w:cs="Times New Roman"/>
          <w:sz w:val="24"/>
          <w:szCs w:val="24"/>
        </w:rPr>
        <w:t>Продолжительность каникул должна составлять не менее 7 календарных дней.</w:t>
      </w:r>
    </w:p>
    <w:p w:rsidR="008916D1" w:rsidRPr="008916D1" w:rsidRDefault="008916D1" w:rsidP="008916D1">
      <w:pPr>
        <w:jc w:val="both"/>
        <w:rPr>
          <w:rFonts w:ascii="Times New Roman" w:hAnsi="Times New Roman" w:cs="Times New Roman"/>
          <w:sz w:val="24"/>
          <w:szCs w:val="24"/>
        </w:rPr>
      </w:pPr>
      <w:r>
        <w:rPr>
          <w:rFonts w:ascii="Times New Roman" w:hAnsi="Times New Roman" w:cs="Times New Roman"/>
          <w:sz w:val="24"/>
          <w:szCs w:val="24"/>
        </w:rPr>
        <w:t>44</w:t>
      </w:r>
      <w:r w:rsidRPr="008916D1">
        <w:rPr>
          <w:rFonts w:ascii="Times New Roman" w:hAnsi="Times New Roman" w:cs="Times New Roman"/>
          <w:sz w:val="24"/>
          <w:szCs w:val="24"/>
        </w:rPr>
        <w:t>.6. Продолжительность учебных четве</w:t>
      </w:r>
      <w:r>
        <w:rPr>
          <w:rFonts w:ascii="Times New Roman" w:hAnsi="Times New Roman" w:cs="Times New Roman"/>
          <w:sz w:val="24"/>
          <w:szCs w:val="24"/>
        </w:rPr>
        <w:t xml:space="preserve">ртей составляет: I четверть – 8 </w:t>
      </w:r>
      <w:r w:rsidRPr="008916D1">
        <w:rPr>
          <w:rFonts w:ascii="Times New Roman" w:hAnsi="Times New Roman" w:cs="Times New Roman"/>
          <w:sz w:val="24"/>
          <w:szCs w:val="24"/>
        </w:rPr>
        <w:t>учебных недель (для 5–9 классов), II четверть – 8 уч</w:t>
      </w:r>
      <w:r>
        <w:rPr>
          <w:rFonts w:ascii="Times New Roman" w:hAnsi="Times New Roman" w:cs="Times New Roman"/>
          <w:sz w:val="24"/>
          <w:szCs w:val="24"/>
        </w:rPr>
        <w:t xml:space="preserve">ебных недель (для 5–9 классов), </w:t>
      </w:r>
      <w:r w:rsidRPr="008916D1">
        <w:rPr>
          <w:rFonts w:ascii="Times New Roman" w:hAnsi="Times New Roman" w:cs="Times New Roman"/>
          <w:sz w:val="24"/>
          <w:szCs w:val="24"/>
        </w:rPr>
        <w:t>III четверть – 11 учебных недель (для 5–9 классов),</w:t>
      </w:r>
      <w:r>
        <w:rPr>
          <w:rFonts w:ascii="Times New Roman" w:hAnsi="Times New Roman" w:cs="Times New Roman"/>
          <w:sz w:val="24"/>
          <w:szCs w:val="24"/>
        </w:rPr>
        <w:t xml:space="preserve"> IV четверть – 7 учебных недель </w:t>
      </w:r>
      <w:r w:rsidRPr="008916D1">
        <w:rPr>
          <w:rFonts w:ascii="Times New Roman" w:hAnsi="Times New Roman" w:cs="Times New Roman"/>
          <w:sz w:val="24"/>
          <w:szCs w:val="24"/>
        </w:rPr>
        <w:t>(для 5–9 классов).</w:t>
      </w:r>
    </w:p>
    <w:p w:rsidR="008916D1" w:rsidRPr="008916D1" w:rsidRDefault="008916D1" w:rsidP="008916D1">
      <w:pPr>
        <w:jc w:val="both"/>
        <w:rPr>
          <w:rFonts w:ascii="Times New Roman" w:hAnsi="Times New Roman" w:cs="Times New Roman"/>
          <w:sz w:val="24"/>
          <w:szCs w:val="24"/>
        </w:rPr>
      </w:pPr>
      <w:r>
        <w:rPr>
          <w:rFonts w:ascii="Times New Roman" w:hAnsi="Times New Roman" w:cs="Times New Roman"/>
          <w:sz w:val="24"/>
          <w:szCs w:val="24"/>
        </w:rPr>
        <w:t>44</w:t>
      </w:r>
      <w:r w:rsidRPr="008916D1">
        <w:rPr>
          <w:rFonts w:ascii="Times New Roman" w:hAnsi="Times New Roman" w:cs="Times New Roman"/>
          <w:sz w:val="24"/>
          <w:szCs w:val="24"/>
        </w:rPr>
        <w:t>.7. Продол</w:t>
      </w:r>
      <w:r>
        <w:rPr>
          <w:rFonts w:ascii="Times New Roman" w:hAnsi="Times New Roman" w:cs="Times New Roman"/>
          <w:sz w:val="24"/>
          <w:szCs w:val="24"/>
        </w:rPr>
        <w:t xml:space="preserve">жительность каникул составляет: </w:t>
      </w:r>
      <w:r w:rsidRPr="008916D1">
        <w:rPr>
          <w:rFonts w:ascii="Times New Roman" w:hAnsi="Times New Roman" w:cs="Times New Roman"/>
          <w:sz w:val="24"/>
          <w:szCs w:val="24"/>
        </w:rPr>
        <w:t>по окончании I четверти (осенние каникулы</w:t>
      </w:r>
      <w:r>
        <w:rPr>
          <w:rFonts w:ascii="Times New Roman" w:hAnsi="Times New Roman" w:cs="Times New Roman"/>
          <w:sz w:val="24"/>
          <w:szCs w:val="24"/>
        </w:rPr>
        <w:t xml:space="preserve">) – 9 календарных дней (для 5–9 классов); </w:t>
      </w:r>
      <w:r w:rsidRPr="008916D1">
        <w:rPr>
          <w:rFonts w:ascii="Times New Roman" w:hAnsi="Times New Roman" w:cs="Times New Roman"/>
          <w:sz w:val="24"/>
          <w:szCs w:val="24"/>
        </w:rPr>
        <w:t>по окончании II четверти (зимние каникулы) – 9 календарных дней</w:t>
      </w:r>
      <w:r>
        <w:rPr>
          <w:rFonts w:ascii="Times New Roman" w:hAnsi="Times New Roman" w:cs="Times New Roman"/>
          <w:sz w:val="24"/>
          <w:szCs w:val="24"/>
        </w:rPr>
        <w:t xml:space="preserve"> (для 5–9 классов); </w:t>
      </w:r>
      <w:r w:rsidRPr="008916D1">
        <w:rPr>
          <w:rFonts w:ascii="Times New Roman" w:hAnsi="Times New Roman" w:cs="Times New Roman"/>
          <w:sz w:val="24"/>
          <w:szCs w:val="24"/>
        </w:rPr>
        <w:t>по окончании III четверти (весенние каникулы</w:t>
      </w:r>
      <w:r>
        <w:rPr>
          <w:rFonts w:ascii="Times New Roman" w:hAnsi="Times New Roman" w:cs="Times New Roman"/>
          <w:sz w:val="24"/>
          <w:szCs w:val="24"/>
        </w:rPr>
        <w:t xml:space="preserve">) – 9 календарных дней (для 5–9 классов); </w:t>
      </w:r>
      <w:r w:rsidRPr="008916D1">
        <w:rPr>
          <w:rFonts w:ascii="Times New Roman" w:hAnsi="Times New Roman" w:cs="Times New Roman"/>
          <w:sz w:val="24"/>
          <w:szCs w:val="24"/>
        </w:rPr>
        <w:t>по окончании учебного года (летние каникулы) – не менее 8 недель.</w:t>
      </w:r>
    </w:p>
    <w:p w:rsidR="008916D1" w:rsidRPr="008916D1" w:rsidRDefault="008916D1" w:rsidP="008916D1">
      <w:pPr>
        <w:jc w:val="both"/>
        <w:rPr>
          <w:rFonts w:ascii="Times New Roman" w:hAnsi="Times New Roman" w:cs="Times New Roman"/>
          <w:sz w:val="24"/>
          <w:szCs w:val="24"/>
        </w:rPr>
      </w:pPr>
      <w:r>
        <w:rPr>
          <w:rFonts w:ascii="Times New Roman" w:hAnsi="Times New Roman" w:cs="Times New Roman"/>
          <w:sz w:val="24"/>
          <w:szCs w:val="24"/>
        </w:rPr>
        <w:t>44</w:t>
      </w:r>
      <w:r w:rsidRPr="008916D1">
        <w:rPr>
          <w:rFonts w:ascii="Times New Roman" w:hAnsi="Times New Roman" w:cs="Times New Roman"/>
          <w:sz w:val="24"/>
          <w:szCs w:val="24"/>
        </w:rPr>
        <w:t>.8. Продолжительность урока не должна превышать 45 минут.</w:t>
      </w:r>
    </w:p>
    <w:p w:rsidR="008916D1" w:rsidRPr="008916D1" w:rsidRDefault="008916D1" w:rsidP="008916D1">
      <w:pPr>
        <w:jc w:val="both"/>
        <w:rPr>
          <w:rFonts w:ascii="Times New Roman" w:hAnsi="Times New Roman" w:cs="Times New Roman"/>
          <w:sz w:val="24"/>
          <w:szCs w:val="24"/>
        </w:rPr>
      </w:pPr>
      <w:r>
        <w:rPr>
          <w:rFonts w:ascii="Times New Roman" w:hAnsi="Times New Roman" w:cs="Times New Roman"/>
          <w:sz w:val="24"/>
          <w:szCs w:val="24"/>
        </w:rPr>
        <w:t>44</w:t>
      </w:r>
      <w:r w:rsidRPr="008916D1">
        <w:rPr>
          <w:rFonts w:ascii="Times New Roman" w:hAnsi="Times New Roman" w:cs="Times New Roman"/>
          <w:sz w:val="24"/>
          <w:szCs w:val="24"/>
        </w:rPr>
        <w:t>.9. Продолжительность перемен между</w:t>
      </w:r>
      <w:r w:rsidR="00CC4280">
        <w:rPr>
          <w:rFonts w:ascii="Times New Roman" w:hAnsi="Times New Roman" w:cs="Times New Roman"/>
          <w:sz w:val="24"/>
          <w:szCs w:val="24"/>
        </w:rPr>
        <w:t xml:space="preserve"> уроками составляет не менее 10 </w:t>
      </w:r>
      <w:r w:rsidRPr="008916D1">
        <w:rPr>
          <w:rFonts w:ascii="Times New Roman" w:hAnsi="Times New Roman" w:cs="Times New Roman"/>
          <w:sz w:val="24"/>
          <w:szCs w:val="24"/>
        </w:rPr>
        <w:t xml:space="preserve">минут, большой перемены (после 2 или 3 урока) </w:t>
      </w:r>
      <w:r w:rsidR="00CC4280">
        <w:rPr>
          <w:rFonts w:ascii="Times New Roman" w:hAnsi="Times New Roman" w:cs="Times New Roman"/>
          <w:sz w:val="24"/>
          <w:szCs w:val="24"/>
        </w:rPr>
        <w:t xml:space="preserve">– 20минут. Вместо одной большой </w:t>
      </w:r>
      <w:r w:rsidRPr="008916D1">
        <w:rPr>
          <w:rFonts w:ascii="Times New Roman" w:hAnsi="Times New Roman" w:cs="Times New Roman"/>
          <w:sz w:val="24"/>
          <w:szCs w:val="24"/>
        </w:rPr>
        <w:t>перемены допускается после 2 и 3 уроков устанав</w:t>
      </w:r>
      <w:r w:rsidR="00CC4280">
        <w:rPr>
          <w:rFonts w:ascii="Times New Roman" w:hAnsi="Times New Roman" w:cs="Times New Roman"/>
          <w:sz w:val="24"/>
          <w:szCs w:val="24"/>
        </w:rPr>
        <w:t xml:space="preserve">ливать две перемены по 20 минут </w:t>
      </w:r>
      <w:r w:rsidRPr="008916D1">
        <w:rPr>
          <w:rFonts w:ascii="Times New Roman" w:hAnsi="Times New Roman" w:cs="Times New Roman"/>
          <w:sz w:val="24"/>
          <w:szCs w:val="24"/>
        </w:rPr>
        <w:t>каждая.</w:t>
      </w:r>
    </w:p>
    <w:p w:rsidR="008916D1" w:rsidRPr="008916D1" w:rsidRDefault="008916D1" w:rsidP="008916D1">
      <w:pPr>
        <w:jc w:val="both"/>
        <w:rPr>
          <w:rFonts w:ascii="Times New Roman" w:hAnsi="Times New Roman" w:cs="Times New Roman"/>
          <w:sz w:val="24"/>
          <w:szCs w:val="24"/>
        </w:rPr>
      </w:pPr>
      <w:r w:rsidRPr="008916D1">
        <w:rPr>
          <w:rFonts w:ascii="Times New Roman" w:hAnsi="Times New Roman" w:cs="Times New Roman"/>
          <w:sz w:val="24"/>
          <w:szCs w:val="24"/>
        </w:rPr>
        <w:t>Продолжительность перемены между урочной и</w:t>
      </w:r>
      <w:r w:rsidR="00CC4280">
        <w:rPr>
          <w:rFonts w:ascii="Times New Roman" w:hAnsi="Times New Roman" w:cs="Times New Roman"/>
          <w:sz w:val="24"/>
          <w:szCs w:val="24"/>
        </w:rPr>
        <w:t xml:space="preserve"> внеурочной деятельностью </w:t>
      </w:r>
      <w:r w:rsidRPr="008916D1">
        <w:rPr>
          <w:rFonts w:ascii="Times New Roman" w:hAnsi="Times New Roman" w:cs="Times New Roman"/>
          <w:sz w:val="24"/>
          <w:szCs w:val="24"/>
        </w:rPr>
        <w:t>должна составлять не менее 20минут, за</w:t>
      </w:r>
      <w:r w:rsidR="00CC4280">
        <w:rPr>
          <w:rFonts w:ascii="Times New Roman" w:hAnsi="Times New Roman" w:cs="Times New Roman"/>
          <w:sz w:val="24"/>
          <w:szCs w:val="24"/>
        </w:rPr>
        <w:t xml:space="preserve"> исключением обучающихся с ОВЗ, </w:t>
      </w:r>
      <w:r w:rsidRPr="008916D1">
        <w:rPr>
          <w:rFonts w:ascii="Times New Roman" w:hAnsi="Times New Roman" w:cs="Times New Roman"/>
          <w:sz w:val="24"/>
          <w:szCs w:val="24"/>
        </w:rPr>
        <w:t>обучение которых осуществляется по специ</w:t>
      </w:r>
      <w:r w:rsidR="00CC4280">
        <w:rPr>
          <w:rFonts w:ascii="Times New Roman" w:hAnsi="Times New Roman" w:cs="Times New Roman"/>
          <w:sz w:val="24"/>
          <w:szCs w:val="24"/>
        </w:rPr>
        <w:t xml:space="preserve">альной индивидуальной программе </w:t>
      </w:r>
      <w:r w:rsidRPr="008916D1">
        <w:rPr>
          <w:rFonts w:ascii="Times New Roman" w:hAnsi="Times New Roman" w:cs="Times New Roman"/>
          <w:sz w:val="24"/>
          <w:szCs w:val="24"/>
        </w:rPr>
        <w:t>развития.</w:t>
      </w:r>
    </w:p>
    <w:p w:rsidR="008916D1" w:rsidRPr="008916D1" w:rsidRDefault="00CC4280" w:rsidP="008916D1">
      <w:pPr>
        <w:jc w:val="both"/>
        <w:rPr>
          <w:rFonts w:ascii="Times New Roman" w:hAnsi="Times New Roman" w:cs="Times New Roman"/>
          <w:sz w:val="24"/>
          <w:szCs w:val="24"/>
        </w:rPr>
      </w:pPr>
      <w:r>
        <w:rPr>
          <w:rFonts w:ascii="Times New Roman" w:hAnsi="Times New Roman" w:cs="Times New Roman"/>
          <w:sz w:val="24"/>
          <w:szCs w:val="24"/>
        </w:rPr>
        <w:t>44</w:t>
      </w:r>
      <w:r w:rsidR="008916D1" w:rsidRPr="008916D1">
        <w:rPr>
          <w:rFonts w:ascii="Times New Roman" w:hAnsi="Times New Roman" w:cs="Times New Roman"/>
          <w:sz w:val="24"/>
          <w:szCs w:val="24"/>
        </w:rPr>
        <w:t>.10. Расписание уроков составляет</w:t>
      </w:r>
      <w:r>
        <w:rPr>
          <w:rFonts w:ascii="Times New Roman" w:hAnsi="Times New Roman" w:cs="Times New Roman"/>
          <w:sz w:val="24"/>
          <w:szCs w:val="24"/>
        </w:rPr>
        <w:t xml:space="preserve">ся с учетом дневной и недельной </w:t>
      </w:r>
      <w:r w:rsidR="008916D1" w:rsidRPr="008916D1">
        <w:rPr>
          <w:rFonts w:ascii="Times New Roman" w:hAnsi="Times New Roman" w:cs="Times New Roman"/>
          <w:sz w:val="24"/>
          <w:szCs w:val="24"/>
        </w:rPr>
        <w:t>умственной работоспособности обучаю</w:t>
      </w:r>
      <w:r>
        <w:rPr>
          <w:rFonts w:ascii="Times New Roman" w:hAnsi="Times New Roman" w:cs="Times New Roman"/>
          <w:sz w:val="24"/>
          <w:szCs w:val="24"/>
        </w:rPr>
        <w:t xml:space="preserve">щихся и шкалы трудности учебных </w:t>
      </w:r>
      <w:r w:rsidR="008916D1" w:rsidRPr="008916D1">
        <w:rPr>
          <w:rFonts w:ascii="Times New Roman" w:hAnsi="Times New Roman" w:cs="Times New Roman"/>
          <w:sz w:val="24"/>
          <w:szCs w:val="24"/>
        </w:rPr>
        <w:t>предметов, определенной гигиеническими нормативами.</w:t>
      </w:r>
    </w:p>
    <w:p w:rsidR="008916D1" w:rsidRPr="008916D1" w:rsidRDefault="00CC4280" w:rsidP="008916D1">
      <w:pPr>
        <w:jc w:val="both"/>
        <w:rPr>
          <w:rFonts w:ascii="Times New Roman" w:hAnsi="Times New Roman" w:cs="Times New Roman"/>
          <w:sz w:val="24"/>
          <w:szCs w:val="24"/>
        </w:rPr>
      </w:pPr>
      <w:r>
        <w:rPr>
          <w:rFonts w:ascii="Times New Roman" w:hAnsi="Times New Roman" w:cs="Times New Roman"/>
          <w:sz w:val="24"/>
          <w:szCs w:val="24"/>
        </w:rPr>
        <w:t>44</w:t>
      </w:r>
      <w:r w:rsidR="008916D1" w:rsidRPr="008916D1">
        <w:rPr>
          <w:rFonts w:ascii="Times New Roman" w:hAnsi="Times New Roman" w:cs="Times New Roman"/>
          <w:sz w:val="24"/>
          <w:szCs w:val="24"/>
        </w:rPr>
        <w:t>.11. Образовательная недельная нагру</w:t>
      </w:r>
      <w:r>
        <w:rPr>
          <w:rFonts w:ascii="Times New Roman" w:hAnsi="Times New Roman" w:cs="Times New Roman"/>
          <w:sz w:val="24"/>
          <w:szCs w:val="24"/>
        </w:rPr>
        <w:t xml:space="preserve">зка распределяется равномерно в </w:t>
      </w:r>
      <w:r w:rsidR="008916D1" w:rsidRPr="008916D1">
        <w:rPr>
          <w:rFonts w:ascii="Times New Roman" w:hAnsi="Times New Roman" w:cs="Times New Roman"/>
          <w:sz w:val="24"/>
          <w:szCs w:val="24"/>
        </w:rPr>
        <w:t>течение учебной недели, при этом объѐм максимально допустимой нагрузки втечение дня составляет:для обучающихся 5 и 6 классов – не боле</w:t>
      </w:r>
      <w:r>
        <w:rPr>
          <w:rFonts w:ascii="Times New Roman" w:hAnsi="Times New Roman" w:cs="Times New Roman"/>
          <w:sz w:val="24"/>
          <w:szCs w:val="24"/>
        </w:rPr>
        <w:t xml:space="preserve">е 6 уроков, для обучающихся 7-9 </w:t>
      </w:r>
      <w:r w:rsidR="008916D1" w:rsidRPr="008916D1">
        <w:rPr>
          <w:rFonts w:ascii="Times New Roman" w:hAnsi="Times New Roman" w:cs="Times New Roman"/>
          <w:sz w:val="24"/>
          <w:szCs w:val="24"/>
        </w:rPr>
        <w:t>классов – не более 7 уроков.</w:t>
      </w:r>
    </w:p>
    <w:p w:rsidR="008916D1" w:rsidRPr="008916D1" w:rsidRDefault="00CC4280" w:rsidP="008916D1">
      <w:pPr>
        <w:jc w:val="both"/>
        <w:rPr>
          <w:rFonts w:ascii="Times New Roman" w:hAnsi="Times New Roman" w:cs="Times New Roman"/>
          <w:sz w:val="24"/>
          <w:szCs w:val="24"/>
        </w:rPr>
      </w:pPr>
      <w:r>
        <w:rPr>
          <w:rFonts w:ascii="Times New Roman" w:hAnsi="Times New Roman" w:cs="Times New Roman"/>
          <w:sz w:val="24"/>
          <w:szCs w:val="24"/>
        </w:rPr>
        <w:t>44</w:t>
      </w:r>
      <w:r w:rsidR="008916D1" w:rsidRPr="008916D1">
        <w:rPr>
          <w:rFonts w:ascii="Times New Roman" w:hAnsi="Times New Roman" w:cs="Times New Roman"/>
          <w:sz w:val="24"/>
          <w:szCs w:val="24"/>
        </w:rPr>
        <w:t xml:space="preserve">.12. Занятия начинаются не ранее 8 часов </w:t>
      </w:r>
      <w:r>
        <w:rPr>
          <w:rFonts w:ascii="Times New Roman" w:hAnsi="Times New Roman" w:cs="Times New Roman"/>
          <w:sz w:val="24"/>
          <w:szCs w:val="24"/>
        </w:rPr>
        <w:t xml:space="preserve">утра и заканчиваются не позднее </w:t>
      </w:r>
      <w:r w:rsidR="008916D1" w:rsidRPr="008916D1">
        <w:rPr>
          <w:rFonts w:ascii="Times New Roman" w:hAnsi="Times New Roman" w:cs="Times New Roman"/>
          <w:sz w:val="24"/>
          <w:szCs w:val="24"/>
        </w:rPr>
        <w:t>19 часов.</w:t>
      </w:r>
    </w:p>
    <w:p w:rsidR="008916D1" w:rsidRPr="008916D1" w:rsidRDefault="00CC4280" w:rsidP="008916D1">
      <w:pPr>
        <w:jc w:val="both"/>
        <w:rPr>
          <w:rFonts w:ascii="Times New Roman" w:hAnsi="Times New Roman" w:cs="Times New Roman"/>
          <w:sz w:val="24"/>
          <w:szCs w:val="24"/>
        </w:rPr>
      </w:pPr>
      <w:r>
        <w:rPr>
          <w:rFonts w:ascii="Times New Roman" w:hAnsi="Times New Roman" w:cs="Times New Roman"/>
          <w:sz w:val="24"/>
          <w:szCs w:val="24"/>
        </w:rPr>
        <w:t>44</w:t>
      </w:r>
      <w:r w:rsidR="008916D1" w:rsidRPr="008916D1">
        <w:rPr>
          <w:rFonts w:ascii="Times New Roman" w:hAnsi="Times New Roman" w:cs="Times New Roman"/>
          <w:sz w:val="24"/>
          <w:szCs w:val="24"/>
        </w:rPr>
        <w:t>.13. Факультативные занятия и занятия п</w:t>
      </w:r>
      <w:r>
        <w:rPr>
          <w:rFonts w:ascii="Times New Roman" w:hAnsi="Times New Roman" w:cs="Times New Roman"/>
          <w:sz w:val="24"/>
          <w:szCs w:val="24"/>
        </w:rPr>
        <w:t xml:space="preserve">о программам дополнительного </w:t>
      </w:r>
      <w:r w:rsidR="008916D1" w:rsidRPr="008916D1">
        <w:rPr>
          <w:rFonts w:ascii="Times New Roman" w:hAnsi="Times New Roman" w:cs="Times New Roman"/>
          <w:sz w:val="24"/>
          <w:szCs w:val="24"/>
        </w:rPr>
        <w:t>образования планируют на дни с наименьшим к</w:t>
      </w:r>
      <w:r>
        <w:rPr>
          <w:rFonts w:ascii="Times New Roman" w:hAnsi="Times New Roman" w:cs="Times New Roman"/>
          <w:sz w:val="24"/>
          <w:szCs w:val="24"/>
        </w:rPr>
        <w:t xml:space="preserve">оличеством обязательных уроков. </w:t>
      </w:r>
      <w:r w:rsidR="008916D1" w:rsidRPr="008916D1">
        <w:rPr>
          <w:rFonts w:ascii="Times New Roman" w:hAnsi="Times New Roman" w:cs="Times New Roman"/>
          <w:sz w:val="24"/>
          <w:szCs w:val="24"/>
        </w:rPr>
        <w:t>Между началом факультативных (дополнитель</w:t>
      </w:r>
      <w:r>
        <w:rPr>
          <w:rFonts w:ascii="Times New Roman" w:hAnsi="Times New Roman" w:cs="Times New Roman"/>
          <w:sz w:val="24"/>
          <w:szCs w:val="24"/>
        </w:rPr>
        <w:t xml:space="preserve">ных) занятий и последним уроком </w:t>
      </w:r>
      <w:r w:rsidR="008916D1" w:rsidRPr="008916D1">
        <w:rPr>
          <w:rFonts w:ascii="Times New Roman" w:hAnsi="Times New Roman" w:cs="Times New Roman"/>
          <w:sz w:val="24"/>
          <w:szCs w:val="24"/>
        </w:rPr>
        <w:t>необходимо организовывать перерыв продолжительностью не менее 20 минут.</w:t>
      </w:r>
    </w:p>
    <w:p w:rsidR="008916D1" w:rsidRPr="008916D1" w:rsidRDefault="00CC4280" w:rsidP="008916D1">
      <w:pPr>
        <w:jc w:val="both"/>
        <w:rPr>
          <w:rFonts w:ascii="Times New Roman" w:hAnsi="Times New Roman" w:cs="Times New Roman"/>
          <w:sz w:val="24"/>
          <w:szCs w:val="24"/>
        </w:rPr>
      </w:pPr>
      <w:r>
        <w:rPr>
          <w:rFonts w:ascii="Times New Roman" w:hAnsi="Times New Roman" w:cs="Times New Roman"/>
          <w:sz w:val="24"/>
          <w:szCs w:val="24"/>
        </w:rPr>
        <w:t>44</w:t>
      </w:r>
      <w:r w:rsidR="008916D1" w:rsidRPr="008916D1">
        <w:rPr>
          <w:rFonts w:ascii="Times New Roman" w:hAnsi="Times New Roman" w:cs="Times New Roman"/>
          <w:sz w:val="24"/>
          <w:szCs w:val="24"/>
        </w:rPr>
        <w:t xml:space="preserve">.14. Календарный учебный график </w:t>
      </w:r>
      <w:r>
        <w:rPr>
          <w:rFonts w:ascii="Times New Roman" w:hAnsi="Times New Roman" w:cs="Times New Roman"/>
          <w:sz w:val="24"/>
          <w:szCs w:val="24"/>
        </w:rPr>
        <w:t xml:space="preserve">МКОУ «Хуцеевская СОШ» </w:t>
      </w:r>
      <w:r w:rsidR="008916D1" w:rsidRPr="008916D1">
        <w:rPr>
          <w:rFonts w:ascii="Times New Roman" w:hAnsi="Times New Roman" w:cs="Times New Roman"/>
          <w:sz w:val="24"/>
          <w:szCs w:val="24"/>
        </w:rPr>
        <w:t>составляется с учѐтом мнений участн</w:t>
      </w:r>
      <w:r>
        <w:rPr>
          <w:rFonts w:ascii="Times New Roman" w:hAnsi="Times New Roman" w:cs="Times New Roman"/>
          <w:sz w:val="24"/>
          <w:szCs w:val="24"/>
        </w:rPr>
        <w:t xml:space="preserve">иков образовательных отношений, </w:t>
      </w:r>
      <w:r w:rsidR="008916D1" w:rsidRPr="008916D1">
        <w:rPr>
          <w:rFonts w:ascii="Times New Roman" w:hAnsi="Times New Roman" w:cs="Times New Roman"/>
          <w:sz w:val="24"/>
          <w:szCs w:val="24"/>
        </w:rPr>
        <w:t>региональных плановых мероприятий учреждени</w:t>
      </w:r>
      <w:r>
        <w:rPr>
          <w:rFonts w:ascii="Times New Roman" w:hAnsi="Times New Roman" w:cs="Times New Roman"/>
          <w:sz w:val="24"/>
          <w:szCs w:val="24"/>
        </w:rPr>
        <w:t xml:space="preserve">й культуры региона и определяет </w:t>
      </w:r>
      <w:r w:rsidR="008916D1" w:rsidRPr="008916D1">
        <w:rPr>
          <w:rFonts w:ascii="Times New Roman" w:hAnsi="Times New Roman" w:cs="Times New Roman"/>
          <w:sz w:val="24"/>
          <w:szCs w:val="24"/>
        </w:rPr>
        <w:t xml:space="preserve">чередование учебной деятельности (урочной и внеурочной) и </w:t>
      </w:r>
      <w:r>
        <w:rPr>
          <w:rFonts w:ascii="Times New Roman" w:hAnsi="Times New Roman" w:cs="Times New Roman"/>
          <w:sz w:val="24"/>
          <w:szCs w:val="24"/>
        </w:rPr>
        <w:t xml:space="preserve">плановых перерывов </w:t>
      </w:r>
      <w:r w:rsidR="008916D1" w:rsidRPr="008916D1">
        <w:rPr>
          <w:rFonts w:ascii="Times New Roman" w:hAnsi="Times New Roman" w:cs="Times New Roman"/>
          <w:sz w:val="24"/>
          <w:szCs w:val="24"/>
        </w:rPr>
        <w:t>при получении образования для отдыха и иных с</w:t>
      </w:r>
      <w:r>
        <w:rPr>
          <w:rFonts w:ascii="Times New Roman" w:hAnsi="Times New Roman" w:cs="Times New Roman"/>
          <w:sz w:val="24"/>
          <w:szCs w:val="24"/>
        </w:rPr>
        <w:t xml:space="preserve">оциальных целей (каникул) по </w:t>
      </w:r>
      <w:r w:rsidR="008916D1" w:rsidRPr="008916D1">
        <w:rPr>
          <w:rFonts w:ascii="Times New Roman" w:hAnsi="Times New Roman" w:cs="Times New Roman"/>
          <w:sz w:val="24"/>
          <w:szCs w:val="24"/>
        </w:rPr>
        <w:t>календарным периодам учебного года.</w:t>
      </w:r>
    </w:p>
    <w:p w:rsidR="00542732" w:rsidRDefault="00CC4280" w:rsidP="008916D1">
      <w:pPr>
        <w:jc w:val="both"/>
        <w:rPr>
          <w:rFonts w:ascii="Times New Roman" w:hAnsi="Times New Roman" w:cs="Times New Roman"/>
          <w:sz w:val="24"/>
          <w:szCs w:val="24"/>
        </w:rPr>
      </w:pPr>
      <w:r>
        <w:rPr>
          <w:rFonts w:ascii="Times New Roman" w:hAnsi="Times New Roman" w:cs="Times New Roman"/>
          <w:sz w:val="24"/>
          <w:szCs w:val="24"/>
        </w:rPr>
        <w:t>44</w:t>
      </w:r>
      <w:r w:rsidR="008916D1" w:rsidRPr="008916D1">
        <w:rPr>
          <w:rFonts w:ascii="Times New Roman" w:hAnsi="Times New Roman" w:cs="Times New Roman"/>
          <w:sz w:val="24"/>
          <w:szCs w:val="24"/>
        </w:rPr>
        <w:t xml:space="preserve">.15. При составлении календарного учебного графика </w:t>
      </w:r>
      <w:r>
        <w:rPr>
          <w:rFonts w:ascii="Times New Roman" w:hAnsi="Times New Roman" w:cs="Times New Roman"/>
          <w:sz w:val="24"/>
          <w:szCs w:val="24"/>
        </w:rPr>
        <w:t>МКОУ «Хуцеевская СОШ»</w:t>
      </w:r>
      <w:r w:rsidR="008916D1" w:rsidRPr="008916D1">
        <w:rPr>
          <w:rFonts w:ascii="Times New Roman" w:hAnsi="Times New Roman" w:cs="Times New Roman"/>
          <w:sz w:val="24"/>
          <w:szCs w:val="24"/>
        </w:rPr>
        <w:t xml:space="preserve"> использует организацию учебного года по ч</w:t>
      </w:r>
      <w:r>
        <w:rPr>
          <w:rFonts w:ascii="Times New Roman" w:hAnsi="Times New Roman" w:cs="Times New Roman"/>
          <w:sz w:val="24"/>
          <w:szCs w:val="24"/>
        </w:rPr>
        <w:t>етвертям</w:t>
      </w:r>
      <w:r w:rsidR="008916D1" w:rsidRPr="008916D1">
        <w:rPr>
          <w:rFonts w:ascii="Times New Roman" w:hAnsi="Times New Roman" w:cs="Times New Roman"/>
          <w:sz w:val="24"/>
          <w:szCs w:val="24"/>
        </w:rPr>
        <w:t>.</w:t>
      </w:r>
    </w:p>
    <w:p w:rsidR="00CC4280" w:rsidRPr="00CC4280" w:rsidRDefault="00CC4280" w:rsidP="00CC4280">
      <w:pPr>
        <w:jc w:val="both"/>
        <w:rPr>
          <w:rFonts w:ascii="Times New Roman" w:hAnsi="Times New Roman" w:cs="Times New Roman"/>
          <w:sz w:val="24"/>
          <w:szCs w:val="24"/>
        </w:rPr>
      </w:pPr>
      <w:r>
        <w:rPr>
          <w:rFonts w:ascii="Times New Roman" w:hAnsi="Times New Roman" w:cs="Times New Roman"/>
          <w:sz w:val="24"/>
          <w:szCs w:val="24"/>
          <w:highlight w:val="yellow"/>
        </w:rPr>
        <w:t>45</w:t>
      </w:r>
      <w:r w:rsidRPr="00CC4280">
        <w:rPr>
          <w:rFonts w:ascii="Times New Roman" w:hAnsi="Times New Roman" w:cs="Times New Roman"/>
          <w:sz w:val="24"/>
          <w:szCs w:val="24"/>
          <w:highlight w:val="yellow"/>
        </w:rPr>
        <w:t>. План внеурочной деятельности.</w:t>
      </w:r>
    </w:p>
    <w:p w:rsidR="00CC4280" w:rsidRPr="00CC4280" w:rsidRDefault="00CC4280" w:rsidP="00CC4280">
      <w:pPr>
        <w:jc w:val="both"/>
        <w:rPr>
          <w:rFonts w:ascii="Times New Roman" w:hAnsi="Times New Roman" w:cs="Times New Roman"/>
          <w:sz w:val="24"/>
          <w:szCs w:val="24"/>
        </w:rPr>
      </w:pPr>
      <w:r>
        <w:rPr>
          <w:rFonts w:ascii="Times New Roman" w:hAnsi="Times New Roman" w:cs="Times New Roman"/>
          <w:sz w:val="24"/>
          <w:szCs w:val="24"/>
        </w:rPr>
        <w:t>45</w:t>
      </w:r>
      <w:r w:rsidRPr="00CC4280">
        <w:rPr>
          <w:rFonts w:ascii="Times New Roman" w:hAnsi="Times New Roman" w:cs="Times New Roman"/>
          <w:sz w:val="24"/>
          <w:szCs w:val="24"/>
        </w:rPr>
        <w:t>.1. Внеурочная деятельность напра</w:t>
      </w:r>
      <w:r>
        <w:rPr>
          <w:rFonts w:ascii="Times New Roman" w:hAnsi="Times New Roman" w:cs="Times New Roman"/>
          <w:sz w:val="24"/>
          <w:szCs w:val="24"/>
        </w:rPr>
        <w:t xml:space="preserve">влена на достижение планируемых </w:t>
      </w:r>
      <w:r w:rsidRPr="00CC4280">
        <w:rPr>
          <w:rFonts w:ascii="Times New Roman" w:hAnsi="Times New Roman" w:cs="Times New Roman"/>
          <w:sz w:val="24"/>
          <w:szCs w:val="24"/>
        </w:rPr>
        <w:t>результатов освоения основной образов</w:t>
      </w:r>
      <w:r>
        <w:rPr>
          <w:rFonts w:ascii="Times New Roman" w:hAnsi="Times New Roman" w:cs="Times New Roman"/>
          <w:sz w:val="24"/>
          <w:szCs w:val="24"/>
        </w:rPr>
        <w:t xml:space="preserve">ательной программы (личностных, </w:t>
      </w:r>
      <w:r w:rsidRPr="00CC4280">
        <w:rPr>
          <w:rFonts w:ascii="Times New Roman" w:hAnsi="Times New Roman" w:cs="Times New Roman"/>
          <w:sz w:val="24"/>
          <w:szCs w:val="24"/>
        </w:rPr>
        <w:t>метапредметных и предметных) и осуществляется в формах, отличных от урочной.</w:t>
      </w:r>
    </w:p>
    <w:p w:rsidR="00CC4280" w:rsidRPr="00CC4280" w:rsidRDefault="00CC4280" w:rsidP="00CC4280">
      <w:pPr>
        <w:jc w:val="both"/>
        <w:rPr>
          <w:rFonts w:ascii="Times New Roman" w:hAnsi="Times New Roman" w:cs="Times New Roman"/>
          <w:sz w:val="24"/>
          <w:szCs w:val="24"/>
        </w:rPr>
      </w:pPr>
      <w:r>
        <w:rPr>
          <w:rFonts w:ascii="Times New Roman" w:hAnsi="Times New Roman" w:cs="Times New Roman"/>
          <w:sz w:val="24"/>
          <w:szCs w:val="24"/>
        </w:rPr>
        <w:t>45</w:t>
      </w:r>
      <w:r w:rsidRPr="00CC4280">
        <w:rPr>
          <w:rFonts w:ascii="Times New Roman" w:hAnsi="Times New Roman" w:cs="Times New Roman"/>
          <w:sz w:val="24"/>
          <w:szCs w:val="24"/>
        </w:rPr>
        <w:t>.2. Внеурочная деятельность является нео</w:t>
      </w:r>
      <w:r>
        <w:rPr>
          <w:rFonts w:ascii="Times New Roman" w:hAnsi="Times New Roman" w:cs="Times New Roman"/>
          <w:sz w:val="24"/>
          <w:szCs w:val="24"/>
        </w:rPr>
        <w:t xml:space="preserve">тъемлемой и обязательной частью </w:t>
      </w:r>
      <w:r w:rsidRPr="00CC4280">
        <w:rPr>
          <w:rFonts w:ascii="Times New Roman" w:hAnsi="Times New Roman" w:cs="Times New Roman"/>
          <w:sz w:val="24"/>
          <w:szCs w:val="24"/>
        </w:rPr>
        <w:t>основной общеобразовательной программы.</w:t>
      </w:r>
    </w:p>
    <w:p w:rsidR="00CC4280" w:rsidRPr="00CC4280" w:rsidRDefault="00CC4280" w:rsidP="00CC4280">
      <w:pPr>
        <w:jc w:val="both"/>
        <w:rPr>
          <w:rFonts w:ascii="Times New Roman" w:hAnsi="Times New Roman" w:cs="Times New Roman"/>
          <w:sz w:val="24"/>
          <w:szCs w:val="24"/>
        </w:rPr>
      </w:pPr>
      <w:r>
        <w:rPr>
          <w:rFonts w:ascii="Times New Roman" w:hAnsi="Times New Roman" w:cs="Times New Roman"/>
          <w:sz w:val="24"/>
          <w:szCs w:val="24"/>
        </w:rPr>
        <w:t>45</w:t>
      </w:r>
      <w:r w:rsidRPr="00CC4280">
        <w:rPr>
          <w:rFonts w:ascii="Times New Roman" w:hAnsi="Times New Roman" w:cs="Times New Roman"/>
          <w:sz w:val="24"/>
          <w:szCs w:val="24"/>
        </w:rPr>
        <w:t>.3. План внеурочной деятельности предст</w:t>
      </w:r>
      <w:r>
        <w:rPr>
          <w:rFonts w:ascii="Times New Roman" w:hAnsi="Times New Roman" w:cs="Times New Roman"/>
          <w:sz w:val="24"/>
          <w:szCs w:val="24"/>
        </w:rPr>
        <w:t xml:space="preserve">авляет собой описание целостной </w:t>
      </w:r>
      <w:r w:rsidRPr="00CC4280">
        <w:rPr>
          <w:rFonts w:ascii="Times New Roman" w:hAnsi="Times New Roman" w:cs="Times New Roman"/>
          <w:sz w:val="24"/>
          <w:szCs w:val="24"/>
        </w:rPr>
        <w:t xml:space="preserve">системы функционирования </w:t>
      </w:r>
      <w:r>
        <w:rPr>
          <w:rFonts w:ascii="Times New Roman" w:hAnsi="Times New Roman" w:cs="Times New Roman"/>
          <w:sz w:val="24"/>
          <w:szCs w:val="24"/>
        </w:rPr>
        <w:t xml:space="preserve">МКОУ «Хуцеевская СОШ в сфере </w:t>
      </w:r>
      <w:r w:rsidRPr="00CC4280">
        <w:rPr>
          <w:rFonts w:ascii="Times New Roman" w:hAnsi="Times New Roman" w:cs="Times New Roman"/>
          <w:sz w:val="24"/>
          <w:szCs w:val="24"/>
        </w:rPr>
        <w:t>внеурочной деятельности и включает в себя:</w:t>
      </w:r>
    </w:p>
    <w:p w:rsidR="00CC4280" w:rsidRPr="00CC4280" w:rsidRDefault="00CC4280" w:rsidP="00CC4280">
      <w:pPr>
        <w:jc w:val="both"/>
        <w:rPr>
          <w:rFonts w:ascii="Times New Roman" w:hAnsi="Times New Roman" w:cs="Times New Roman"/>
          <w:sz w:val="24"/>
          <w:szCs w:val="24"/>
        </w:rPr>
      </w:pPr>
      <w:r w:rsidRPr="00CC4280">
        <w:rPr>
          <w:rFonts w:ascii="Times New Roman" w:hAnsi="Times New Roman" w:cs="Times New Roman"/>
          <w:sz w:val="24"/>
          <w:szCs w:val="24"/>
        </w:rPr>
        <w:t>1) внеурочную деятельность по уч</w:t>
      </w:r>
      <w:r>
        <w:rPr>
          <w:rFonts w:ascii="Times New Roman" w:hAnsi="Times New Roman" w:cs="Times New Roman"/>
          <w:sz w:val="24"/>
          <w:szCs w:val="24"/>
        </w:rPr>
        <w:t xml:space="preserve">ебным предметам образовательной </w:t>
      </w:r>
      <w:r w:rsidRPr="00CC4280">
        <w:rPr>
          <w:rFonts w:ascii="Times New Roman" w:hAnsi="Times New Roman" w:cs="Times New Roman"/>
          <w:sz w:val="24"/>
          <w:szCs w:val="24"/>
        </w:rPr>
        <w:t>программы (учебные курсы, учебные модули п</w:t>
      </w:r>
      <w:r>
        <w:rPr>
          <w:rFonts w:ascii="Times New Roman" w:hAnsi="Times New Roman" w:cs="Times New Roman"/>
          <w:sz w:val="24"/>
          <w:szCs w:val="24"/>
        </w:rPr>
        <w:t xml:space="preserve">о выбору обучающихся, родителей </w:t>
      </w:r>
      <w:r w:rsidRPr="00CC4280">
        <w:rPr>
          <w:rFonts w:ascii="Times New Roman" w:hAnsi="Times New Roman" w:cs="Times New Roman"/>
          <w:sz w:val="24"/>
          <w:szCs w:val="24"/>
        </w:rPr>
        <w:t xml:space="preserve">(законных представителей) несовершеннолетних обучающихся, в </w:t>
      </w:r>
      <w:r>
        <w:rPr>
          <w:rFonts w:ascii="Times New Roman" w:hAnsi="Times New Roman" w:cs="Times New Roman"/>
          <w:sz w:val="24"/>
          <w:szCs w:val="24"/>
        </w:rPr>
        <w:t xml:space="preserve">том числе </w:t>
      </w:r>
      <w:r w:rsidRPr="00CC4280">
        <w:rPr>
          <w:rFonts w:ascii="Times New Roman" w:hAnsi="Times New Roman" w:cs="Times New Roman"/>
          <w:sz w:val="24"/>
          <w:szCs w:val="24"/>
        </w:rPr>
        <w:t>предусматривающие углубленное изуч</w:t>
      </w:r>
      <w:r>
        <w:rPr>
          <w:rFonts w:ascii="Times New Roman" w:hAnsi="Times New Roman" w:cs="Times New Roman"/>
          <w:sz w:val="24"/>
          <w:szCs w:val="24"/>
        </w:rPr>
        <w:t xml:space="preserve">ение учебных предметов, с целью </w:t>
      </w:r>
      <w:r w:rsidRPr="00CC4280">
        <w:rPr>
          <w:rFonts w:ascii="Times New Roman" w:hAnsi="Times New Roman" w:cs="Times New Roman"/>
          <w:sz w:val="24"/>
          <w:szCs w:val="24"/>
        </w:rPr>
        <w:t>удовлетворения различных интересов обучающ</w:t>
      </w:r>
      <w:r>
        <w:rPr>
          <w:rFonts w:ascii="Times New Roman" w:hAnsi="Times New Roman" w:cs="Times New Roman"/>
          <w:sz w:val="24"/>
          <w:szCs w:val="24"/>
        </w:rPr>
        <w:t xml:space="preserve">ихся, потребностей в физическом </w:t>
      </w:r>
      <w:r w:rsidRPr="00CC4280">
        <w:rPr>
          <w:rFonts w:ascii="Times New Roman" w:hAnsi="Times New Roman" w:cs="Times New Roman"/>
          <w:sz w:val="24"/>
          <w:szCs w:val="24"/>
        </w:rPr>
        <w:t>развитии и совершенствовании, а также учиты</w:t>
      </w:r>
      <w:r>
        <w:rPr>
          <w:rFonts w:ascii="Times New Roman" w:hAnsi="Times New Roman" w:cs="Times New Roman"/>
          <w:sz w:val="24"/>
          <w:szCs w:val="24"/>
        </w:rPr>
        <w:t xml:space="preserve">вающие этнокультурные интересы, </w:t>
      </w:r>
      <w:r w:rsidRPr="00CC4280">
        <w:rPr>
          <w:rFonts w:ascii="Times New Roman" w:hAnsi="Times New Roman" w:cs="Times New Roman"/>
          <w:sz w:val="24"/>
          <w:szCs w:val="24"/>
        </w:rPr>
        <w:t>особые образовательные потребно</w:t>
      </w:r>
      <w:r>
        <w:rPr>
          <w:rFonts w:ascii="Times New Roman" w:hAnsi="Times New Roman" w:cs="Times New Roman"/>
          <w:sz w:val="24"/>
          <w:szCs w:val="24"/>
        </w:rPr>
        <w:t xml:space="preserve">сти обучающихся с ограниченными </w:t>
      </w:r>
      <w:r w:rsidRPr="00CC4280">
        <w:rPr>
          <w:rFonts w:ascii="Times New Roman" w:hAnsi="Times New Roman" w:cs="Times New Roman"/>
          <w:sz w:val="24"/>
          <w:szCs w:val="24"/>
        </w:rPr>
        <w:t>возможностями здоровья;</w:t>
      </w:r>
    </w:p>
    <w:p w:rsidR="00CC4280" w:rsidRPr="00CC4280" w:rsidRDefault="00CC4280" w:rsidP="00CC4280">
      <w:pPr>
        <w:jc w:val="both"/>
        <w:rPr>
          <w:rFonts w:ascii="Times New Roman" w:hAnsi="Times New Roman" w:cs="Times New Roman"/>
          <w:sz w:val="24"/>
          <w:szCs w:val="24"/>
        </w:rPr>
      </w:pPr>
      <w:r w:rsidRPr="00CC4280">
        <w:rPr>
          <w:rFonts w:ascii="Times New Roman" w:hAnsi="Times New Roman" w:cs="Times New Roman"/>
          <w:sz w:val="24"/>
          <w:szCs w:val="24"/>
        </w:rPr>
        <w:t>2) внеурочную деятельность по формиров</w:t>
      </w:r>
      <w:r>
        <w:rPr>
          <w:rFonts w:ascii="Times New Roman" w:hAnsi="Times New Roman" w:cs="Times New Roman"/>
          <w:sz w:val="24"/>
          <w:szCs w:val="24"/>
        </w:rPr>
        <w:t xml:space="preserve">анию функциональной грамотности </w:t>
      </w:r>
      <w:r w:rsidRPr="00CC4280">
        <w:rPr>
          <w:rFonts w:ascii="Times New Roman" w:hAnsi="Times New Roman" w:cs="Times New Roman"/>
          <w:sz w:val="24"/>
          <w:szCs w:val="24"/>
        </w:rPr>
        <w:t>(читательской, математической, естественнон</w:t>
      </w:r>
      <w:r>
        <w:rPr>
          <w:rFonts w:ascii="Times New Roman" w:hAnsi="Times New Roman" w:cs="Times New Roman"/>
          <w:sz w:val="24"/>
          <w:szCs w:val="24"/>
        </w:rPr>
        <w:t xml:space="preserve">аучной, финансовой) обучающихся </w:t>
      </w:r>
      <w:r w:rsidRPr="00CC4280">
        <w:rPr>
          <w:rFonts w:ascii="Times New Roman" w:hAnsi="Times New Roman" w:cs="Times New Roman"/>
          <w:sz w:val="24"/>
          <w:szCs w:val="24"/>
        </w:rPr>
        <w:t>(интегрированные курсы, метапредметны</w:t>
      </w:r>
      <w:r>
        <w:rPr>
          <w:rFonts w:ascii="Times New Roman" w:hAnsi="Times New Roman" w:cs="Times New Roman"/>
          <w:sz w:val="24"/>
          <w:szCs w:val="24"/>
        </w:rPr>
        <w:t xml:space="preserve">е кружки, факультативы, научные </w:t>
      </w:r>
      <w:r w:rsidRPr="00CC4280">
        <w:rPr>
          <w:rFonts w:ascii="Times New Roman" w:hAnsi="Times New Roman" w:cs="Times New Roman"/>
          <w:sz w:val="24"/>
          <w:szCs w:val="24"/>
        </w:rPr>
        <w:t>сообщества, в том числе направл</w:t>
      </w:r>
      <w:r>
        <w:rPr>
          <w:rFonts w:ascii="Times New Roman" w:hAnsi="Times New Roman" w:cs="Times New Roman"/>
          <w:sz w:val="24"/>
          <w:szCs w:val="24"/>
        </w:rPr>
        <w:t xml:space="preserve">енные на реализацию проектной и </w:t>
      </w:r>
      <w:r w:rsidRPr="00CC4280">
        <w:rPr>
          <w:rFonts w:ascii="Times New Roman" w:hAnsi="Times New Roman" w:cs="Times New Roman"/>
          <w:sz w:val="24"/>
          <w:szCs w:val="24"/>
        </w:rPr>
        <w:t>исследовательской деятельности);</w:t>
      </w:r>
    </w:p>
    <w:p w:rsidR="00CC4280" w:rsidRPr="00CC4280" w:rsidRDefault="00CC4280" w:rsidP="00CC4280">
      <w:pPr>
        <w:jc w:val="both"/>
        <w:rPr>
          <w:rFonts w:ascii="Times New Roman" w:hAnsi="Times New Roman" w:cs="Times New Roman"/>
          <w:sz w:val="24"/>
          <w:szCs w:val="24"/>
        </w:rPr>
      </w:pPr>
      <w:r w:rsidRPr="00CC4280">
        <w:rPr>
          <w:rFonts w:ascii="Times New Roman" w:hAnsi="Times New Roman" w:cs="Times New Roman"/>
          <w:sz w:val="24"/>
          <w:szCs w:val="24"/>
        </w:rPr>
        <w:t>3) внеурочную деятельность по разв</w:t>
      </w:r>
      <w:r>
        <w:rPr>
          <w:rFonts w:ascii="Times New Roman" w:hAnsi="Times New Roman" w:cs="Times New Roman"/>
          <w:sz w:val="24"/>
          <w:szCs w:val="24"/>
        </w:rPr>
        <w:t xml:space="preserve">итию личности, ее способностей, </w:t>
      </w:r>
      <w:r w:rsidRPr="00CC4280">
        <w:rPr>
          <w:rFonts w:ascii="Times New Roman" w:hAnsi="Times New Roman" w:cs="Times New Roman"/>
          <w:sz w:val="24"/>
          <w:szCs w:val="24"/>
        </w:rPr>
        <w:t>удовлетворения образовательных потребнос</w:t>
      </w:r>
      <w:r>
        <w:rPr>
          <w:rFonts w:ascii="Times New Roman" w:hAnsi="Times New Roman" w:cs="Times New Roman"/>
          <w:sz w:val="24"/>
          <w:szCs w:val="24"/>
        </w:rPr>
        <w:t xml:space="preserve">тей и интересов, самореализации </w:t>
      </w:r>
      <w:r w:rsidRPr="00CC4280">
        <w:rPr>
          <w:rFonts w:ascii="Times New Roman" w:hAnsi="Times New Roman" w:cs="Times New Roman"/>
          <w:sz w:val="24"/>
          <w:szCs w:val="24"/>
        </w:rPr>
        <w:t>обучающихся, в том числе одаренных, через ор</w:t>
      </w:r>
      <w:r>
        <w:rPr>
          <w:rFonts w:ascii="Times New Roman" w:hAnsi="Times New Roman" w:cs="Times New Roman"/>
          <w:sz w:val="24"/>
          <w:szCs w:val="24"/>
        </w:rPr>
        <w:t xml:space="preserve">ганизацию социальных практик (в </w:t>
      </w:r>
      <w:r w:rsidRPr="00CC4280">
        <w:rPr>
          <w:rFonts w:ascii="Times New Roman" w:hAnsi="Times New Roman" w:cs="Times New Roman"/>
          <w:sz w:val="24"/>
          <w:szCs w:val="24"/>
        </w:rPr>
        <w:t>том числе волонтѐрство), включая обществ</w:t>
      </w:r>
      <w:r>
        <w:rPr>
          <w:rFonts w:ascii="Times New Roman" w:hAnsi="Times New Roman" w:cs="Times New Roman"/>
          <w:sz w:val="24"/>
          <w:szCs w:val="24"/>
        </w:rPr>
        <w:t xml:space="preserve">енно полезную деятельность, </w:t>
      </w:r>
      <w:r w:rsidRPr="00CC4280">
        <w:rPr>
          <w:rFonts w:ascii="Times New Roman" w:hAnsi="Times New Roman" w:cs="Times New Roman"/>
          <w:sz w:val="24"/>
          <w:szCs w:val="24"/>
        </w:rPr>
        <w:t>профессиональные пробы, развитие глобальных компетенций, форм</w:t>
      </w:r>
      <w:r>
        <w:rPr>
          <w:rFonts w:ascii="Times New Roman" w:hAnsi="Times New Roman" w:cs="Times New Roman"/>
          <w:sz w:val="24"/>
          <w:szCs w:val="24"/>
        </w:rPr>
        <w:t xml:space="preserve">ирование </w:t>
      </w:r>
      <w:r w:rsidRPr="00CC4280">
        <w:rPr>
          <w:rFonts w:ascii="Times New Roman" w:hAnsi="Times New Roman" w:cs="Times New Roman"/>
          <w:sz w:val="24"/>
          <w:szCs w:val="24"/>
        </w:rPr>
        <w:t>предпринимательских навыков, практич</w:t>
      </w:r>
      <w:r>
        <w:rPr>
          <w:rFonts w:ascii="Times New Roman" w:hAnsi="Times New Roman" w:cs="Times New Roman"/>
          <w:sz w:val="24"/>
          <w:szCs w:val="24"/>
        </w:rPr>
        <w:t xml:space="preserve">ескую подготовку, использование </w:t>
      </w:r>
      <w:r w:rsidRPr="00CC4280">
        <w:rPr>
          <w:rFonts w:ascii="Times New Roman" w:hAnsi="Times New Roman" w:cs="Times New Roman"/>
          <w:sz w:val="24"/>
          <w:szCs w:val="24"/>
        </w:rPr>
        <w:t>возможностей организаций дополнительног</w:t>
      </w:r>
      <w:r>
        <w:rPr>
          <w:rFonts w:ascii="Times New Roman" w:hAnsi="Times New Roman" w:cs="Times New Roman"/>
          <w:sz w:val="24"/>
          <w:szCs w:val="24"/>
        </w:rPr>
        <w:t xml:space="preserve">о образования, профессиональных </w:t>
      </w:r>
      <w:r w:rsidRPr="00CC4280">
        <w:rPr>
          <w:rFonts w:ascii="Times New Roman" w:hAnsi="Times New Roman" w:cs="Times New Roman"/>
          <w:sz w:val="24"/>
          <w:szCs w:val="24"/>
        </w:rPr>
        <w:t>образовательных организаций и социальных партнеров в профессиональнопроизводственном окружении;</w:t>
      </w:r>
    </w:p>
    <w:p w:rsidR="00CC4280" w:rsidRPr="00CC4280" w:rsidRDefault="00CC4280" w:rsidP="00CC4280">
      <w:pPr>
        <w:jc w:val="both"/>
        <w:rPr>
          <w:rFonts w:ascii="Times New Roman" w:hAnsi="Times New Roman" w:cs="Times New Roman"/>
          <w:sz w:val="24"/>
          <w:szCs w:val="24"/>
        </w:rPr>
      </w:pPr>
      <w:r w:rsidRPr="00CC4280">
        <w:rPr>
          <w:rFonts w:ascii="Times New Roman" w:hAnsi="Times New Roman" w:cs="Times New Roman"/>
          <w:sz w:val="24"/>
          <w:szCs w:val="24"/>
        </w:rPr>
        <w:t>4) внеурочную деятельность, напра</w:t>
      </w:r>
      <w:r>
        <w:rPr>
          <w:rFonts w:ascii="Times New Roman" w:hAnsi="Times New Roman" w:cs="Times New Roman"/>
          <w:sz w:val="24"/>
          <w:szCs w:val="24"/>
        </w:rPr>
        <w:t xml:space="preserve">вленную на реализацию комплекса </w:t>
      </w:r>
      <w:r w:rsidRPr="00CC4280">
        <w:rPr>
          <w:rFonts w:ascii="Times New Roman" w:hAnsi="Times New Roman" w:cs="Times New Roman"/>
          <w:sz w:val="24"/>
          <w:szCs w:val="24"/>
        </w:rPr>
        <w:t xml:space="preserve">воспитательных мероприятий на уровне </w:t>
      </w:r>
      <w:r>
        <w:rPr>
          <w:rFonts w:ascii="Times New Roman" w:hAnsi="Times New Roman" w:cs="Times New Roman"/>
          <w:sz w:val="24"/>
          <w:szCs w:val="24"/>
        </w:rPr>
        <w:t xml:space="preserve">МКОУ «Хуцеевская СОШ», класса, </w:t>
      </w:r>
      <w:r w:rsidRPr="00CC4280">
        <w:rPr>
          <w:rFonts w:ascii="Times New Roman" w:hAnsi="Times New Roman" w:cs="Times New Roman"/>
          <w:sz w:val="24"/>
          <w:szCs w:val="24"/>
        </w:rPr>
        <w:t>занятия, в том числе в творческих объединениях по интересам, культурные исоциальные практики с учетом историко-культурной и этн</w:t>
      </w:r>
      <w:r w:rsidR="00E07D38">
        <w:rPr>
          <w:rFonts w:ascii="Times New Roman" w:hAnsi="Times New Roman" w:cs="Times New Roman"/>
          <w:sz w:val="24"/>
          <w:szCs w:val="24"/>
        </w:rPr>
        <w:t xml:space="preserve">ической специфики </w:t>
      </w:r>
      <w:r w:rsidRPr="00CC4280">
        <w:rPr>
          <w:rFonts w:ascii="Times New Roman" w:hAnsi="Times New Roman" w:cs="Times New Roman"/>
          <w:sz w:val="24"/>
          <w:szCs w:val="24"/>
        </w:rPr>
        <w:t>региона, потребностей обучающихся, роди</w:t>
      </w:r>
      <w:r w:rsidR="00E07D38">
        <w:rPr>
          <w:rFonts w:ascii="Times New Roman" w:hAnsi="Times New Roman" w:cs="Times New Roman"/>
          <w:sz w:val="24"/>
          <w:szCs w:val="24"/>
        </w:rPr>
        <w:t xml:space="preserve">телей (законных представителей) </w:t>
      </w:r>
      <w:r w:rsidRPr="00CC4280">
        <w:rPr>
          <w:rFonts w:ascii="Times New Roman" w:hAnsi="Times New Roman" w:cs="Times New Roman"/>
          <w:sz w:val="24"/>
          <w:szCs w:val="24"/>
        </w:rPr>
        <w:t>несовершеннолетних обучающихся;</w:t>
      </w:r>
    </w:p>
    <w:p w:rsidR="00CC4280" w:rsidRPr="00CC4280" w:rsidRDefault="00CC4280" w:rsidP="00CC4280">
      <w:pPr>
        <w:jc w:val="both"/>
        <w:rPr>
          <w:rFonts w:ascii="Times New Roman" w:hAnsi="Times New Roman" w:cs="Times New Roman"/>
          <w:sz w:val="24"/>
          <w:szCs w:val="24"/>
        </w:rPr>
      </w:pPr>
      <w:r w:rsidRPr="00CC4280">
        <w:rPr>
          <w:rFonts w:ascii="Times New Roman" w:hAnsi="Times New Roman" w:cs="Times New Roman"/>
          <w:sz w:val="24"/>
          <w:szCs w:val="24"/>
        </w:rPr>
        <w:t>5) внеурочную деятельность по орган</w:t>
      </w:r>
      <w:r w:rsidR="00E07D38">
        <w:rPr>
          <w:rFonts w:ascii="Times New Roman" w:hAnsi="Times New Roman" w:cs="Times New Roman"/>
          <w:sz w:val="24"/>
          <w:szCs w:val="24"/>
        </w:rPr>
        <w:t xml:space="preserve">изации деятельности ученических </w:t>
      </w:r>
      <w:r w:rsidRPr="00CC4280">
        <w:rPr>
          <w:rFonts w:ascii="Times New Roman" w:hAnsi="Times New Roman" w:cs="Times New Roman"/>
          <w:sz w:val="24"/>
          <w:szCs w:val="24"/>
        </w:rPr>
        <w:t>сообществ (подростковых коллективов), в том числе ученических классо</w:t>
      </w:r>
      <w:r w:rsidR="00E07D38">
        <w:rPr>
          <w:rFonts w:ascii="Times New Roman" w:hAnsi="Times New Roman" w:cs="Times New Roman"/>
          <w:sz w:val="24"/>
          <w:szCs w:val="24"/>
        </w:rPr>
        <w:t xml:space="preserve">в, </w:t>
      </w:r>
      <w:r w:rsidRPr="00CC4280">
        <w:rPr>
          <w:rFonts w:ascii="Times New Roman" w:hAnsi="Times New Roman" w:cs="Times New Roman"/>
          <w:sz w:val="24"/>
          <w:szCs w:val="24"/>
        </w:rPr>
        <w:t xml:space="preserve">разновозрастных объединений по интересам, </w:t>
      </w:r>
      <w:r w:rsidR="00E07D38">
        <w:rPr>
          <w:rFonts w:ascii="Times New Roman" w:hAnsi="Times New Roman" w:cs="Times New Roman"/>
          <w:sz w:val="24"/>
          <w:szCs w:val="24"/>
        </w:rPr>
        <w:t xml:space="preserve">клубов; детских, подростковых и </w:t>
      </w:r>
      <w:r w:rsidRPr="00CC4280">
        <w:rPr>
          <w:rFonts w:ascii="Times New Roman" w:hAnsi="Times New Roman" w:cs="Times New Roman"/>
          <w:sz w:val="24"/>
          <w:szCs w:val="24"/>
        </w:rPr>
        <w:t>юношеских общественных объединений, организаций и других;</w:t>
      </w:r>
    </w:p>
    <w:p w:rsidR="00CC4280" w:rsidRPr="00CC4280" w:rsidRDefault="00CC4280" w:rsidP="00CC4280">
      <w:pPr>
        <w:jc w:val="both"/>
        <w:rPr>
          <w:rFonts w:ascii="Times New Roman" w:hAnsi="Times New Roman" w:cs="Times New Roman"/>
          <w:sz w:val="24"/>
          <w:szCs w:val="24"/>
        </w:rPr>
      </w:pPr>
      <w:r w:rsidRPr="00CC4280">
        <w:rPr>
          <w:rFonts w:ascii="Times New Roman" w:hAnsi="Times New Roman" w:cs="Times New Roman"/>
          <w:sz w:val="24"/>
          <w:szCs w:val="24"/>
        </w:rPr>
        <w:t>6) внеурочную деятельность, направленную</w:t>
      </w:r>
      <w:r w:rsidR="00E07D38">
        <w:rPr>
          <w:rFonts w:ascii="Times New Roman" w:hAnsi="Times New Roman" w:cs="Times New Roman"/>
          <w:sz w:val="24"/>
          <w:szCs w:val="24"/>
        </w:rPr>
        <w:t xml:space="preserve"> на организационное обеспечение </w:t>
      </w:r>
      <w:r w:rsidRPr="00CC4280">
        <w:rPr>
          <w:rFonts w:ascii="Times New Roman" w:hAnsi="Times New Roman" w:cs="Times New Roman"/>
          <w:sz w:val="24"/>
          <w:szCs w:val="24"/>
        </w:rPr>
        <w:t>учебной деятельности (организационные собрания, в</w:t>
      </w:r>
      <w:r w:rsidR="00E07D38">
        <w:rPr>
          <w:rFonts w:ascii="Times New Roman" w:hAnsi="Times New Roman" w:cs="Times New Roman"/>
          <w:sz w:val="24"/>
          <w:szCs w:val="24"/>
        </w:rPr>
        <w:t xml:space="preserve">заимодействие с родителями по </w:t>
      </w:r>
      <w:r w:rsidRPr="00CC4280">
        <w:rPr>
          <w:rFonts w:ascii="Times New Roman" w:hAnsi="Times New Roman" w:cs="Times New Roman"/>
          <w:sz w:val="24"/>
          <w:szCs w:val="24"/>
        </w:rPr>
        <w:t>обеспечению успешной реализации образовательной программы и другие);</w:t>
      </w:r>
    </w:p>
    <w:p w:rsidR="00CC4280" w:rsidRPr="00CC4280" w:rsidRDefault="00CC4280" w:rsidP="00CC4280">
      <w:pPr>
        <w:jc w:val="both"/>
        <w:rPr>
          <w:rFonts w:ascii="Times New Roman" w:hAnsi="Times New Roman" w:cs="Times New Roman"/>
          <w:sz w:val="24"/>
          <w:szCs w:val="24"/>
        </w:rPr>
      </w:pPr>
      <w:r w:rsidRPr="00CC4280">
        <w:rPr>
          <w:rFonts w:ascii="Times New Roman" w:hAnsi="Times New Roman" w:cs="Times New Roman"/>
          <w:sz w:val="24"/>
          <w:szCs w:val="24"/>
        </w:rPr>
        <w:t>7) внеурочную деятельность, направленну</w:t>
      </w:r>
      <w:r w:rsidR="00E07D38">
        <w:rPr>
          <w:rFonts w:ascii="Times New Roman" w:hAnsi="Times New Roman" w:cs="Times New Roman"/>
          <w:sz w:val="24"/>
          <w:szCs w:val="24"/>
        </w:rPr>
        <w:t xml:space="preserve">ю на организацию педагогической </w:t>
      </w:r>
      <w:r w:rsidRPr="00CC4280">
        <w:rPr>
          <w:rFonts w:ascii="Times New Roman" w:hAnsi="Times New Roman" w:cs="Times New Roman"/>
          <w:sz w:val="24"/>
          <w:szCs w:val="24"/>
        </w:rPr>
        <w:t>поддержки обучающихся (проектирование</w:t>
      </w:r>
      <w:r w:rsidR="00E07D38">
        <w:rPr>
          <w:rFonts w:ascii="Times New Roman" w:hAnsi="Times New Roman" w:cs="Times New Roman"/>
          <w:sz w:val="24"/>
          <w:szCs w:val="24"/>
        </w:rPr>
        <w:t xml:space="preserve"> индивидуальных образовательных </w:t>
      </w:r>
      <w:r w:rsidRPr="00CC4280">
        <w:rPr>
          <w:rFonts w:ascii="Times New Roman" w:hAnsi="Times New Roman" w:cs="Times New Roman"/>
          <w:sz w:val="24"/>
          <w:szCs w:val="24"/>
        </w:rPr>
        <w:t>маршрутов, работа тьюторов, педагогов-психологов);</w:t>
      </w:r>
    </w:p>
    <w:p w:rsidR="00CC4280" w:rsidRPr="00CC4280" w:rsidRDefault="00CC4280" w:rsidP="00CC4280">
      <w:pPr>
        <w:jc w:val="both"/>
        <w:rPr>
          <w:rFonts w:ascii="Times New Roman" w:hAnsi="Times New Roman" w:cs="Times New Roman"/>
          <w:sz w:val="24"/>
          <w:szCs w:val="24"/>
        </w:rPr>
      </w:pPr>
      <w:r w:rsidRPr="00CC4280">
        <w:rPr>
          <w:rFonts w:ascii="Times New Roman" w:hAnsi="Times New Roman" w:cs="Times New Roman"/>
          <w:sz w:val="24"/>
          <w:szCs w:val="24"/>
        </w:rPr>
        <w:t>8) внеурочную деятельность, направлен</w:t>
      </w:r>
      <w:r w:rsidR="00E07D38">
        <w:rPr>
          <w:rFonts w:ascii="Times New Roman" w:hAnsi="Times New Roman" w:cs="Times New Roman"/>
          <w:sz w:val="24"/>
          <w:szCs w:val="24"/>
        </w:rPr>
        <w:t>ную на обеспечение благополучия</w:t>
      </w:r>
      <w:r w:rsidRPr="00CC4280">
        <w:rPr>
          <w:rFonts w:ascii="Times New Roman" w:hAnsi="Times New Roman" w:cs="Times New Roman"/>
          <w:sz w:val="24"/>
          <w:szCs w:val="24"/>
        </w:rPr>
        <w:t xml:space="preserve">обучающихся в пространстве </w:t>
      </w:r>
      <w:r w:rsidR="00E07D38">
        <w:rPr>
          <w:rFonts w:ascii="Times New Roman" w:hAnsi="Times New Roman" w:cs="Times New Roman"/>
          <w:sz w:val="24"/>
          <w:szCs w:val="24"/>
        </w:rPr>
        <w:t xml:space="preserve">МКОУ «Хуцеевская СОШ» (безопасности </w:t>
      </w:r>
      <w:r w:rsidRPr="00CC4280">
        <w:rPr>
          <w:rFonts w:ascii="Times New Roman" w:hAnsi="Times New Roman" w:cs="Times New Roman"/>
          <w:sz w:val="24"/>
          <w:szCs w:val="24"/>
        </w:rPr>
        <w:t>жизни и здоровья обучающихся, безопасных ме</w:t>
      </w:r>
      <w:r w:rsidR="00E07D38">
        <w:rPr>
          <w:rFonts w:ascii="Times New Roman" w:hAnsi="Times New Roman" w:cs="Times New Roman"/>
          <w:sz w:val="24"/>
          <w:szCs w:val="24"/>
        </w:rPr>
        <w:t xml:space="preserve">жличностных отношений в учебных </w:t>
      </w:r>
      <w:r w:rsidRPr="00CC4280">
        <w:rPr>
          <w:rFonts w:ascii="Times New Roman" w:hAnsi="Times New Roman" w:cs="Times New Roman"/>
          <w:sz w:val="24"/>
          <w:szCs w:val="24"/>
        </w:rPr>
        <w:t>группах, профилактики неуспеваемости,</w:t>
      </w:r>
      <w:r w:rsidR="00E07D38">
        <w:rPr>
          <w:rFonts w:ascii="Times New Roman" w:hAnsi="Times New Roman" w:cs="Times New Roman"/>
          <w:sz w:val="24"/>
          <w:szCs w:val="24"/>
        </w:rPr>
        <w:t xml:space="preserve"> профилактики различных рисков, </w:t>
      </w:r>
      <w:r w:rsidRPr="00CC4280">
        <w:rPr>
          <w:rFonts w:ascii="Times New Roman" w:hAnsi="Times New Roman" w:cs="Times New Roman"/>
          <w:sz w:val="24"/>
          <w:szCs w:val="24"/>
        </w:rPr>
        <w:t>возникающих в процессе взаимодействия об</w:t>
      </w:r>
      <w:r w:rsidR="00E07D38">
        <w:rPr>
          <w:rFonts w:ascii="Times New Roman" w:hAnsi="Times New Roman" w:cs="Times New Roman"/>
          <w:sz w:val="24"/>
          <w:szCs w:val="24"/>
        </w:rPr>
        <w:t xml:space="preserve">учающегося с окружающей средой, </w:t>
      </w:r>
      <w:r w:rsidRPr="00CC4280">
        <w:rPr>
          <w:rFonts w:ascii="Times New Roman" w:hAnsi="Times New Roman" w:cs="Times New Roman"/>
          <w:sz w:val="24"/>
          <w:szCs w:val="24"/>
        </w:rPr>
        <w:t>социальной защиты обучающихся).</w:t>
      </w:r>
    </w:p>
    <w:p w:rsidR="00CC4280" w:rsidRDefault="00E07D38" w:rsidP="00CC4280">
      <w:pPr>
        <w:jc w:val="both"/>
        <w:rPr>
          <w:rFonts w:ascii="Times New Roman" w:hAnsi="Times New Roman" w:cs="Times New Roman"/>
          <w:sz w:val="24"/>
          <w:szCs w:val="24"/>
        </w:rPr>
      </w:pPr>
      <w:r>
        <w:rPr>
          <w:rFonts w:ascii="Times New Roman" w:hAnsi="Times New Roman" w:cs="Times New Roman"/>
          <w:sz w:val="24"/>
          <w:szCs w:val="24"/>
        </w:rPr>
        <w:t>45</w:t>
      </w:r>
      <w:r w:rsidR="00CC4280" w:rsidRPr="00CC4280">
        <w:rPr>
          <w:rFonts w:ascii="Times New Roman" w:hAnsi="Times New Roman" w:cs="Times New Roman"/>
          <w:sz w:val="24"/>
          <w:szCs w:val="24"/>
        </w:rPr>
        <w:t>.4. Для достижения целей и задач внеур</w:t>
      </w:r>
      <w:r>
        <w:rPr>
          <w:rFonts w:ascii="Times New Roman" w:hAnsi="Times New Roman" w:cs="Times New Roman"/>
          <w:sz w:val="24"/>
          <w:szCs w:val="24"/>
        </w:rPr>
        <w:t xml:space="preserve">очной деятельности используется </w:t>
      </w:r>
      <w:r w:rsidR="00CC4280" w:rsidRPr="00CC4280">
        <w:rPr>
          <w:rFonts w:ascii="Times New Roman" w:hAnsi="Times New Roman" w:cs="Times New Roman"/>
          <w:sz w:val="24"/>
          <w:szCs w:val="24"/>
        </w:rPr>
        <w:t>все многообразие доступных объектов отеч</w:t>
      </w:r>
      <w:r>
        <w:rPr>
          <w:rFonts w:ascii="Times New Roman" w:hAnsi="Times New Roman" w:cs="Times New Roman"/>
          <w:sz w:val="24"/>
          <w:szCs w:val="24"/>
        </w:rPr>
        <w:t xml:space="preserve">ественной культуры, в том числе </w:t>
      </w:r>
      <w:r w:rsidR="00CC4280" w:rsidRPr="00CC4280">
        <w:rPr>
          <w:rFonts w:ascii="Times New Roman" w:hAnsi="Times New Roman" w:cs="Times New Roman"/>
          <w:sz w:val="24"/>
          <w:szCs w:val="24"/>
        </w:rPr>
        <w:t>наследи</w:t>
      </w:r>
      <w:r>
        <w:rPr>
          <w:rFonts w:ascii="Times New Roman" w:hAnsi="Times New Roman" w:cs="Times New Roman"/>
          <w:sz w:val="24"/>
          <w:szCs w:val="24"/>
        </w:rPr>
        <w:t xml:space="preserve">е отечественного кинематографа. </w:t>
      </w:r>
      <w:r w:rsidR="00CC4280" w:rsidRPr="00CC4280">
        <w:rPr>
          <w:rFonts w:ascii="Times New Roman" w:hAnsi="Times New Roman" w:cs="Times New Roman"/>
          <w:sz w:val="24"/>
          <w:szCs w:val="24"/>
        </w:rPr>
        <w:t xml:space="preserve">Наследие отечественного кинематографа </w:t>
      </w:r>
      <w:r>
        <w:rPr>
          <w:rFonts w:ascii="Times New Roman" w:hAnsi="Times New Roman" w:cs="Times New Roman"/>
          <w:sz w:val="24"/>
          <w:szCs w:val="24"/>
        </w:rPr>
        <w:t xml:space="preserve">используется как в качестве </w:t>
      </w:r>
      <w:r w:rsidR="00CC4280" w:rsidRPr="00CC4280">
        <w:rPr>
          <w:rFonts w:ascii="Times New Roman" w:hAnsi="Times New Roman" w:cs="Times New Roman"/>
          <w:sz w:val="24"/>
          <w:szCs w:val="24"/>
        </w:rPr>
        <w:t>дидактического материала при реализации курсов</w:t>
      </w:r>
      <w:r>
        <w:rPr>
          <w:rFonts w:ascii="Times New Roman" w:hAnsi="Times New Roman" w:cs="Times New Roman"/>
          <w:sz w:val="24"/>
          <w:szCs w:val="24"/>
        </w:rPr>
        <w:t xml:space="preserve"> внеурочной деятельности, так и </w:t>
      </w:r>
      <w:r w:rsidR="00CC4280" w:rsidRPr="00CC4280">
        <w:rPr>
          <w:rFonts w:ascii="Times New Roman" w:hAnsi="Times New Roman" w:cs="Times New Roman"/>
          <w:sz w:val="24"/>
          <w:szCs w:val="24"/>
        </w:rPr>
        <w:t xml:space="preserve">быть основой для разработки курсов внеурочной </w:t>
      </w:r>
      <w:r>
        <w:rPr>
          <w:rFonts w:ascii="Times New Roman" w:hAnsi="Times New Roman" w:cs="Times New Roman"/>
          <w:sz w:val="24"/>
          <w:szCs w:val="24"/>
        </w:rPr>
        <w:t xml:space="preserve">деятельности, посвященной этому </w:t>
      </w:r>
      <w:r w:rsidR="00CC4280" w:rsidRPr="00CC4280">
        <w:rPr>
          <w:rFonts w:ascii="Times New Roman" w:hAnsi="Times New Roman" w:cs="Times New Roman"/>
          <w:sz w:val="24"/>
          <w:szCs w:val="24"/>
        </w:rPr>
        <w:t>виду отечественного искусства.</w:t>
      </w:r>
    </w:p>
    <w:p w:rsidR="00E07D38" w:rsidRPr="00E07D38" w:rsidRDefault="00E07D38" w:rsidP="00E07D38">
      <w:pPr>
        <w:jc w:val="both"/>
        <w:rPr>
          <w:rFonts w:ascii="Times New Roman" w:hAnsi="Times New Roman" w:cs="Times New Roman"/>
          <w:sz w:val="24"/>
          <w:szCs w:val="24"/>
        </w:rPr>
      </w:pPr>
      <w:r>
        <w:rPr>
          <w:rFonts w:ascii="Times New Roman" w:hAnsi="Times New Roman" w:cs="Times New Roman"/>
          <w:sz w:val="24"/>
          <w:szCs w:val="24"/>
        </w:rPr>
        <w:t>45.5</w:t>
      </w:r>
      <w:r w:rsidRPr="00E07D38">
        <w:rPr>
          <w:rFonts w:ascii="Times New Roman" w:hAnsi="Times New Roman" w:cs="Times New Roman"/>
          <w:sz w:val="24"/>
          <w:szCs w:val="24"/>
        </w:rPr>
        <w:t>. Общий объѐм внеуро</w:t>
      </w:r>
      <w:r>
        <w:rPr>
          <w:rFonts w:ascii="Times New Roman" w:hAnsi="Times New Roman" w:cs="Times New Roman"/>
          <w:sz w:val="24"/>
          <w:szCs w:val="24"/>
        </w:rPr>
        <w:t>чной деятельности не превышает 5</w:t>
      </w:r>
      <w:r w:rsidRPr="00E07D38">
        <w:rPr>
          <w:rFonts w:ascii="Times New Roman" w:hAnsi="Times New Roman" w:cs="Times New Roman"/>
          <w:sz w:val="24"/>
          <w:szCs w:val="24"/>
        </w:rPr>
        <w:t>часов в неделю.</w:t>
      </w:r>
    </w:p>
    <w:p w:rsidR="00E07D38" w:rsidRPr="00E07D38" w:rsidRDefault="00E07D38" w:rsidP="00E07D38">
      <w:pPr>
        <w:jc w:val="both"/>
        <w:rPr>
          <w:rFonts w:ascii="Times New Roman" w:hAnsi="Times New Roman" w:cs="Times New Roman"/>
          <w:sz w:val="24"/>
          <w:szCs w:val="24"/>
        </w:rPr>
      </w:pPr>
      <w:r>
        <w:rPr>
          <w:rFonts w:ascii="Times New Roman" w:hAnsi="Times New Roman" w:cs="Times New Roman"/>
          <w:sz w:val="24"/>
          <w:szCs w:val="24"/>
        </w:rPr>
        <w:t>45.5</w:t>
      </w:r>
      <w:r w:rsidRPr="00E07D38">
        <w:rPr>
          <w:rFonts w:ascii="Times New Roman" w:hAnsi="Times New Roman" w:cs="Times New Roman"/>
          <w:sz w:val="24"/>
          <w:szCs w:val="24"/>
        </w:rPr>
        <w:t xml:space="preserve">.1. Один час в неделю отводится на на </w:t>
      </w:r>
      <w:r>
        <w:rPr>
          <w:rFonts w:ascii="Times New Roman" w:hAnsi="Times New Roman" w:cs="Times New Roman"/>
          <w:sz w:val="24"/>
          <w:szCs w:val="24"/>
        </w:rPr>
        <w:t xml:space="preserve">внеурочное занятие «Разговоры о </w:t>
      </w:r>
      <w:r w:rsidRPr="00E07D38">
        <w:rPr>
          <w:rFonts w:ascii="Times New Roman" w:hAnsi="Times New Roman" w:cs="Times New Roman"/>
          <w:sz w:val="24"/>
          <w:szCs w:val="24"/>
        </w:rPr>
        <w:t>важном» в 1-11 классах, 1 час профориента</w:t>
      </w:r>
      <w:r>
        <w:rPr>
          <w:rFonts w:ascii="Times New Roman" w:hAnsi="Times New Roman" w:cs="Times New Roman"/>
          <w:sz w:val="24"/>
          <w:szCs w:val="24"/>
        </w:rPr>
        <w:t xml:space="preserve">ционного минимума «Россия – мои </w:t>
      </w:r>
      <w:r w:rsidRPr="00E07D38">
        <w:rPr>
          <w:rFonts w:ascii="Times New Roman" w:hAnsi="Times New Roman" w:cs="Times New Roman"/>
          <w:sz w:val="24"/>
          <w:szCs w:val="24"/>
        </w:rPr>
        <w:t>горизонты» в 6-11 классах еженедельно.</w:t>
      </w:r>
    </w:p>
    <w:p w:rsidR="00E07D38" w:rsidRPr="00E07D38" w:rsidRDefault="00E07D38" w:rsidP="00E07D38">
      <w:pPr>
        <w:jc w:val="both"/>
        <w:rPr>
          <w:rFonts w:ascii="Times New Roman" w:hAnsi="Times New Roman" w:cs="Times New Roman"/>
          <w:sz w:val="24"/>
          <w:szCs w:val="24"/>
        </w:rPr>
      </w:pPr>
      <w:r>
        <w:rPr>
          <w:rFonts w:ascii="Times New Roman" w:hAnsi="Times New Roman" w:cs="Times New Roman"/>
          <w:sz w:val="24"/>
          <w:szCs w:val="24"/>
        </w:rPr>
        <w:t>45.5</w:t>
      </w:r>
      <w:r w:rsidRPr="00E07D38">
        <w:rPr>
          <w:rFonts w:ascii="Times New Roman" w:hAnsi="Times New Roman" w:cs="Times New Roman"/>
          <w:sz w:val="24"/>
          <w:szCs w:val="24"/>
        </w:rPr>
        <w:t>.2. Внеурочные занятия «Разговоры о</w:t>
      </w:r>
      <w:r>
        <w:rPr>
          <w:rFonts w:ascii="Times New Roman" w:hAnsi="Times New Roman" w:cs="Times New Roman"/>
          <w:sz w:val="24"/>
          <w:szCs w:val="24"/>
        </w:rPr>
        <w:t xml:space="preserve"> важном» направлены на развитие </w:t>
      </w:r>
      <w:r w:rsidRPr="00E07D38">
        <w:rPr>
          <w:rFonts w:ascii="Times New Roman" w:hAnsi="Times New Roman" w:cs="Times New Roman"/>
          <w:sz w:val="24"/>
          <w:szCs w:val="24"/>
        </w:rPr>
        <w:t>ценностного отношения обучающихся к своей</w:t>
      </w:r>
      <w:r>
        <w:rPr>
          <w:rFonts w:ascii="Times New Roman" w:hAnsi="Times New Roman" w:cs="Times New Roman"/>
          <w:sz w:val="24"/>
          <w:szCs w:val="24"/>
        </w:rPr>
        <w:t xml:space="preserve"> родине – России, населяющим ее </w:t>
      </w:r>
      <w:r w:rsidRPr="00E07D38">
        <w:rPr>
          <w:rFonts w:ascii="Times New Roman" w:hAnsi="Times New Roman" w:cs="Times New Roman"/>
          <w:sz w:val="24"/>
          <w:szCs w:val="24"/>
        </w:rPr>
        <w:t>людям, ее уникальной истории, богатой природе</w:t>
      </w:r>
      <w:r>
        <w:rPr>
          <w:rFonts w:ascii="Times New Roman" w:hAnsi="Times New Roman" w:cs="Times New Roman"/>
          <w:sz w:val="24"/>
          <w:szCs w:val="24"/>
        </w:rPr>
        <w:t xml:space="preserve"> и великой культуре. Внеурочные </w:t>
      </w:r>
      <w:r w:rsidRPr="00E07D38">
        <w:rPr>
          <w:rFonts w:ascii="Times New Roman" w:hAnsi="Times New Roman" w:cs="Times New Roman"/>
          <w:sz w:val="24"/>
          <w:szCs w:val="24"/>
        </w:rPr>
        <w:t xml:space="preserve">занятия «Разговоры о важном» должны </w:t>
      </w:r>
      <w:r>
        <w:rPr>
          <w:rFonts w:ascii="Times New Roman" w:hAnsi="Times New Roman" w:cs="Times New Roman"/>
          <w:sz w:val="24"/>
          <w:szCs w:val="24"/>
        </w:rPr>
        <w:t xml:space="preserve">быть направлены на формирование </w:t>
      </w:r>
      <w:r w:rsidRPr="00E07D38">
        <w:rPr>
          <w:rFonts w:ascii="Times New Roman" w:hAnsi="Times New Roman" w:cs="Times New Roman"/>
          <w:sz w:val="24"/>
          <w:szCs w:val="24"/>
        </w:rPr>
        <w:t>соответствующей внутренней позиции личност</w:t>
      </w:r>
      <w:r>
        <w:rPr>
          <w:rFonts w:ascii="Times New Roman" w:hAnsi="Times New Roman" w:cs="Times New Roman"/>
          <w:sz w:val="24"/>
          <w:szCs w:val="24"/>
        </w:rPr>
        <w:t xml:space="preserve">и обучающегося, необходимой ему </w:t>
      </w:r>
      <w:r w:rsidRPr="00E07D38">
        <w:rPr>
          <w:rFonts w:ascii="Times New Roman" w:hAnsi="Times New Roman" w:cs="Times New Roman"/>
          <w:sz w:val="24"/>
          <w:szCs w:val="24"/>
        </w:rPr>
        <w:t>для конструктивного и ответственного поведения в обществе.</w:t>
      </w:r>
    </w:p>
    <w:p w:rsidR="00E07D38" w:rsidRPr="00E07D38" w:rsidRDefault="00E07D38" w:rsidP="00E07D38">
      <w:pPr>
        <w:jc w:val="both"/>
        <w:rPr>
          <w:rFonts w:ascii="Times New Roman" w:hAnsi="Times New Roman" w:cs="Times New Roman"/>
          <w:sz w:val="24"/>
          <w:szCs w:val="24"/>
        </w:rPr>
      </w:pPr>
      <w:r>
        <w:rPr>
          <w:rFonts w:ascii="Times New Roman" w:hAnsi="Times New Roman" w:cs="Times New Roman"/>
          <w:sz w:val="24"/>
          <w:szCs w:val="24"/>
        </w:rPr>
        <w:t>45.5</w:t>
      </w:r>
      <w:r w:rsidRPr="00E07D38">
        <w:rPr>
          <w:rFonts w:ascii="Times New Roman" w:hAnsi="Times New Roman" w:cs="Times New Roman"/>
          <w:sz w:val="24"/>
          <w:szCs w:val="24"/>
        </w:rPr>
        <w:t>.3. Основной формат внеурочных занятий «Разговоры о</w:t>
      </w:r>
      <w:r>
        <w:rPr>
          <w:rFonts w:ascii="Times New Roman" w:hAnsi="Times New Roman" w:cs="Times New Roman"/>
          <w:sz w:val="24"/>
          <w:szCs w:val="24"/>
        </w:rPr>
        <w:t xml:space="preserve"> важном» –</w:t>
      </w:r>
      <w:r w:rsidRPr="00E07D38">
        <w:rPr>
          <w:rFonts w:ascii="Times New Roman" w:hAnsi="Times New Roman" w:cs="Times New Roman"/>
          <w:sz w:val="24"/>
          <w:szCs w:val="24"/>
        </w:rPr>
        <w:t xml:space="preserve">разговор и (или) беседа с обучающимися. </w:t>
      </w:r>
      <w:r>
        <w:rPr>
          <w:rFonts w:ascii="Times New Roman" w:hAnsi="Times New Roman" w:cs="Times New Roman"/>
          <w:sz w:val="24"/>
          <w:szCs w:val="24"/>
        </w:rPr>
        <w:t xml:space="preserve">Основные темы занятий связаны с </w:t>
      </w:r>
      <w:r w:rsidRPr="00E07D38">
        <w:rPr>
          <w:rFonts w:ascii="Times New Roman" w:hAnsi="Times New Roman" w:cs="Times New Roman"/>
          <w:sz w:val="24"/>
          <w:szCs w:val="24"/>
        </w:rPr>
        <w:t>важнейшими аспектами жизни человека в сов</w:t>
      </w:r>
      <w:r>
        <w:rPr>
          <w:rFonts w:ascii="Times New Roman" w:hAnsi="Times New Roman" w:cs="Times New Roman"/>
          <w:sz w:val="24"/>
          <w:szCs w:val="24"/>
        </w:rPr>
        <w:t xml:space="preserve">ременной России: знанием родной </w:t>
      </w:r>
      <w:r w:rsidRPr="00E07D38">
        <w:rPr>
          <w:rFonts w:ascii="Times New Roman" w:hAnsi="Times New Roman" w:cs="Times New Roman"/>
          <w:sz w:val="24"/>
          <w:szCs w:val="24"/>
        </w:rPr>
        <w:t>истории и пониманием сложностей современного</w:t>
      </w:r>
      <w:r>
        <w:rPr>
          <w:rFonts w:ascii="Times New Roman" w:hAnsi="Times New Roman" w:cs="Times New Roman"/>
          <w:sz w:val="24"/>
          <w:szCs w:val="24"/>
        </w:rPr>
        <w:t xml:space="preserve"> мира, техническим прогрессом и </w:t>
      </w:r>
      <w:r w:rsidRPr="00E07D38">
        <w:rPr>
          <w:rFonts w:ascii="Times New Roman" w:hAnsi="Times New Roman" w:cs="Times New Roman"/>
          <w:sz w:val="24"/>
          <w:szCs w:val="24"/>
        </w:rPr>
        <w:t>сохранением природы, ориентацией в ми</w:t>
      </w:r>
      <w:r>
        <w:rPr>
          <w:rFonts w:ascii="Times New Roman" w:hAnsi="Times New Roman" w:cs="Times New Roman"/>
          <w:sz w:val="24"/>
          <w:szCs w:val="24"/>
        </w:rPr>
        <w:t xml:space="preserve">ровой художественной культуре и </w:t>
      </w:r>
      <w:r w:rsidRPr="00E07D38">
        <w:rPr>
          <w:rFonts w:ascii="Times New Roman" w:hAnsi="Times New Roman" w:cs="Times New Roman"/>
          <w:sz w:val="24"/>
          <w:szCs w:val="24"/>
        </w:rPr>
        <w:t>повседневной культуре поведения, доброжела</w:t>
      </w:r>
      <w:r>
        <w:rPr>
          <w:rFonts w:ascii="Times New Roman" w:hAnsi="Times New Roman" w:cs="Times New Roman"/>
          <w:sz w:val="24"/>
          <w:szCs w:val="24"/>
        </w:rPr>
        <w:t xml:space="preserve">тельным отношением к окружающим </w:t>
      </w:r>
      <w:r w:rsidRPr="00E07D38">
        <w:rPr>
          <w:rFonts w:ascii="Times New Roman" w:hAnsi="Times New Roman" w:cs="Times New Roman"/>
          <w:sz w:val="24"/>
          <w:szCs w:val="24"/>
        </w:rPr>
        <w:t>и ответственным отношением к собственным поступкам.</w:t>
      </w:r>
    </w:p>
    <w:p w:rsidR="00E07D38" w:rsidRPr="00E07D38" w:rsidRDefault="00E07D38" w:rsidP="00E07D38">
      <w:pPr>
        <w:jc w:val="both"/>
        <w:rPr>
          <w:rFonts w:ascii="Times New Roman" w:hAnsi="Times New Roman" w:cs="Times New Roman"/>
          <w:sz w:val="24"/>
          <w:szCs w:val="24"/>
        </w:rPr>
      </w:pPr>
      <w:r w:rsidRPr="00E07D38">
        <w:rPr>
          <w:rFonts w:ascii="Times New Roman" w:hAnsi="Times New Roman" w:cs="Times New Roman"/>
          <w:sz w:val="24"/>
          <w:szCs w:val="24"/>
        </w:rPr>
        <w:t>4</w:t>
      </w:r>
      <w:r>
        <w:rPr>
          <w:rFonts w:ascii="Times New Roman" w:hAnsi="Times New Roman" w:cs="Times New Roman"/>
          <w:sz w:val="24"/>
          <w:szCs w:val="24"/>
        </w:rPr>
        <w:t>5</w:t>
      </w:r>
      <w:r w:rsidRPr="00E07D38">
        <w:rPr>
          <w:rFonts w:ascii="Times New Roman" w:hAnsi="Times New Roman" w:cs="Times New Roman"/>
          <w:sz w:val="24"/>
          <w:szCs w:val="24"/>
        </w:rPr>
        <w:t>.8. При реализации плана внеуро</w:t>
      </w:r>
      <w:r>
        <w:rPr>
          <w:rFonts w:ascii="Times New Roman" w:hAnsi="Times New Roman" w:cs="Times New Roman"/>
          <w:sz w:val="24"/>
          <w:szCs w:val="24"/>
        </w:rPr>
        <w:t xml:space="preserve">чной деятельности предусмотрена </w:t>
      </w:r>
      <w:r w:rsidRPr="00E07D38">
        <w:rPr>
          <w:rFonts w:ascii="Times New Roman" w:hAnsi="Times New Roman" w:cs="Times New Roman"/>
          <w:sz w:val="24"/>
          <w:szCs w:val="24"/>
        </w:rPr>
        <w:t>вариативность содержания внеурочной деятел</w:t>
      </w:r>
      <w:r>
        <w:rPr>
          <w:rFonts w:ascii="Times New Roman" w:hAnsi="Times New Roman" w:cs="Times New Roman"/>
          <w:sz w:val="24"/>
          <w:szCs w:val="24"/>
        </w:rPr>
        <w:t xml:space="preserve">ьности с учетом образовательных </w:t>
      </w:r>
      <w:r w:rsidRPr="00E07D38">
        <w:rPr>
          <w:rFonts w:ascii="Times New Roman" w:hAnsi="Times New Roman" w:cs="Times New Roman"/>
          <w:sz w:val="24"/>
          <w:szCs w:val="24"/>
        </w:rPr>
        <w:t>потребностей и интересов обучающихся.</w:t>
      </w:r>
    </w:p>
    <w:p w:rsidR="00E07D38" w:rsidRPr="00E07D38" w:rsidRDefault="00416C41" w:rsidP="00E07D38">
      <w:pPr>
        <w:jc w:val="both"/>
        <w:rPr>
          <w:rFonts w:ascii="Times New Roman" w:hAnsi="Times New Roman" w:cs="Times New Roman"/>
          <w:sz w:val="24"/>
          <w:szCs w:val="24"/>
        </w:rPr>
      </w:pPr>
      <w:r>
        <w:rPr>
          <w:rFonts w:ascii="Times New Roman" w:hAnsi="Times New Roman" w:cs="Times New Roman"/>
          <w:sz w:val="24"/>
          <w:szCs w:val="24"/>
        </w:rPr>
        <w:t>45</w:t>
      </w:r>
      <w:r w:rsidR="00E07D38" w:rsidRPr="00E07D38">
        <w:rPr>
          <w:rFonts w:ascii="Times New Roman" w:hAnsi="Times New Roman" w:cs="Times New Roman"/>
          <w:sz w:val="24"/>
          <w:szCs w:val="24"/>
        </w:rPr>
        <w:t>.9. В зависимости от задач на к</w:t>
      </w:r>
      <w:r>
        <w:rPr>
          <w:rFonts w:ascii="Times New Roman" w:hAnsi="Times New Roman" w:cs="Times New Roman"/>
          <w:sz w:val="24"/>
          <w:szCs w:val="24"/>
        </w:rPr>
        <w:t xml:space="preserve">аждом этапе реализации основной </w:t>
      </w:r>
      <w:r w:rsidR="00E07D38" w:rsidRPr="00E07D38">
        <w:rPr>
          <w:rFonts w:ascii="Times New Roman" w:hAnsi="Times New Roman" w:cs="Times New Roman"/>
          <w:sz w:val="24"/>
          <w:szCs w:val="24"/>
        </w:rPr>
        <w:t>образовательной программы количество</w:t>
      </w:r>
      <w:r>
        <w:rPr>
          <w:rFonts w:ascii="Times New Roman" w:hAnsi="Times New Roman" w:cs="Times New Roman"/>
          <w:sz w:val="24"/>
          <w:szCs w:val="24"/>
        </w:rPr>
        <w:t xml:space="preserve"> часов, отводимых на внеурочную </w:t>
      </w:r>
      <w:r w:rsidR="00E07D38" w:rsidRPr="00E07D38">
        <w:rPr>
          <w:rFonts w:ascii="Times New Roman" w:hAnsi="Times New Roman" w:cs="Times New Roman"/>
          <w:sz w:val="24"/>
          <w:szCs w:val="24"/>
        </w:rPr>
        <w:t>деятельность, изменяется в течение пяти лет.</w:t>
      </w:r>
    </w:p>
    <w:p w:rsidR="00E07D38" w:rsidRPr="00E07D38" w:rsidRDefault="00416C41" w:rsidP="00416C41">
      <w:pPr>
        <w:jc w:val="both"/>
        <w:rPr>
          <w:rFonts w:ascii="Times New Roman" w:hAnsi="Times New Roman" w:cs="Times New Roman"/>
          <w:sz w:val="24"/>
          <w:szCs w:val="24"/>
        </w:rPr>
      </w:pPr>
      <w:r>
        <w:rPr>
          <w:rFonts w:ascii="Times New Roman" w:hAnsi="Times New Roman" w:cs="Times New Roman"/>
          <w:sz w:val="24"/>
          <w:szCs w:val="24"/>
        </w:rPr>
        <w:t>45</w:t>
      </w:r>
      <w:r w:rsidR="00E07D38" w:rsidRPr="00E07D38">
        <w:rPr>
          <w:rFonts w:ascii="Times New Roman" w:hAnsi="Times New Roman" w:cs="Times New Roman"/>
          <w:sz w:val="24"/>
          <w:szCs w:val="24"/>
        </w:rPr>
        <w:t>.10. В зависимости от решения педагогич</w:t>
      </w:r>
      <w:r>
        <w:rPr>
          <w:rFonts w:ascii="Times New Roman" w:hAnsi="Times New Roman" w:cs="Times New Roman"/>
          <w:sz w:val="24"/>
          <w:szCs w:val="24"/>
        </w:rPr>
        <w:t xml:space="preserve">еского коллектива, родительской </w:t>
      </w:r>
      <w:r w:rsidR="00E07D38" w:rsidRPr="00E07D38">
        <w:rPr>
          <w:rFonts w:ascii="Times New Roman" w:hAnsi="Times New Roman" w:cs="Times New Roman"/>
          <w:sz w:val="24"/>
          <w:szCs w:val="24"/>
        </w:rPr>
        <w:t xml:space="preserve">общественности, интересов и запросов детей и родителей в </w:t>
      </w:r>
      <w:r>
        <w:rPr>
          <w:rFonts w:ascii="Times New Roman" w:hAnsi="Times New Roman" w:cs="Times New Roman"/>
          <w:sz w:val="24"/>
          <w:szCs w:val="24"/>
        </w:rPr>
        <w:t>МКОУ «Хуцеевская СОШ»</w:t>
      </w:r>
      <w:r w:rsidR="00E07D38" w:rsidRPr="00E07D38">
        <w:rPr>
          <w:rFonts w:ascii="Times New Roman" w:hAnsi="Times New Roman" w:cs="Times New Roman"/>
          <w:sz w:val="24"/>
          <w:szCs w:val="24"/>
        </w:rPr>
        <w:t xml:space="preserve"> реализуется модель плана внеурочной деятельности:</w:t>
      </w:r>
    </w:p>
    <w:p w:rsidR="00E07D38" w:rsidRPr="00E07D38" w:rsidRDefault="00E07D38" w:rsidP="00E07D38">
      <w:pPr>
        <w:jc w:val="both"/>
        <w:rPr>
          <w:rFonts w:ascii="Times New Roman" w:hAnsi="Times New Roman" w:cs="Times New Roman"/>
          <w:sz w:val="24"/>
          <w:szCs w:val="24"/>
        </w:rPr>
      </w:pPr>
      <w:r w:rsidRPr="00E07D38">
        <w:rPr>
          <w:rFonts w:ascii="Times New Roman" w:hAnsi="Times New Roman" w:cs="Times New Roman"/>
          <w:sz w:val="24"/>
          <w:szCs w:val="24"/>
        </w:rPr>
        <w:t>модель плана с преобладанием деятельности ученических сообществ ивоспитательных мероприятий.</w:t>
      </w:r>
    </w:p>
    <w:p w:rsidR="00E07D38" w:rsidRPr="00E07D38" w:rsidRDefault="00416C41" w:rsidP="00416C41">
      <w:pPr>
        <w:jc w:val="both"/>
        <w:rPr>
          <w:rFonts w:ascii="Times New Roman" w:hAnsi="Times New Roman" w:cs="Times New Roman"/>
          <w:sz w:val="24"/>
          <w:szCs w:val="24"/>
        </w:rPr>
      </w:pPr>
      <w:r>
        <w:rPr>
          <w:rFonts w:ascii="Times New Roman" w:hAnsi="Times New Roman" w:cs="Times New Roman"/>
          <w:sz w:val="24"/>
          <w:szCs w:val="24"/>
        </w:rPr>
        <w:t>45</w:t>
      </w:r>
      <w:r w:rsidR="00E07D38" w:rsidRPr="00E07D38">
        <w:rPr>
          <w:rFonts w:ascii="Times New Roman" w:hAnsi="Times New Roman" w:cs="Times New Roman"/>
          <w:sz w:val="24"/>
          <w:szCs w:val="24"/>
        </w:rPr>
        <w:t xml:space="preserve">.11. Формы реализации внеурочной деятельности </w:t>
      </w:r>
      <w:r>
        <w:rPr>
          <w:rFonts w:ascii="Times New Roman" w:hAnsi="Times New Roman" w:cs="Times New Roman"/>
          <w:sz w:val="24"/>
          <w:szCs w:val="24"/>
        </w:rPr>
        <w:t>МКОУ «Хуцеевская СОШ»</w:t>
      </w:r>
      <w:r w:rsidR="00E07D38" w:rsidRPr="00E07D38">
        <w:rPr>
          <w:rFonts w:ascii="Times New Roman" w:hAnsi="Times New Roman" w:cs="Times New Roman"/>
          <w:sz w:val="24"/>
          <w:szCs w:val="24"/>
        </w:rPr>
        <w:t xml:space="preserve"> определяет самостоятельно.</w:t>
      </w:r>
    </w:p>
    <w:p w:rsidR="00E07D38" w:rsidRPr="00E07D38" w:rsidRDefault="00E07D38" w:rsidP="00E07D38">
      <w:pPr>
        <w:jc w:val="both"/>
        <w:rPr>
          <w:rFonts w:ascii="Times New Roman" w:hAnsi="Times New Roman" w:cs="Times New Roman"/>
          <w:sz w:val="24"/>
          <w:szCs w:val="24"/>
        </w:rPr>
      </w:pPr>
      <w:r w:rsidRPr="00E07D38">
        <w:rPr>
          <w:rFonts w:ascii="Times New Roman" w:hAnsi="Times New Roman" w:cs="Times New Roman"/>
          <w:sz w:val="24"/>
          <w:szCs w:val="24"/>
        </w:rPr>
        <w:t>4</w:t>
      </w:r>
      <w:r w:rsidR="00416C41">
        <w:rPr>
          <w:rFonts w:ascii="Times New Roman" w:hAnsi="Times New Roman" w:cs="Times New Roman"/>
          <w:sz w:val="24"/>
          <w:szCs w:val="24"/>
        </w:rPr>
        <w:t>5</w:t>
      </w:r>
      <w:r w:rsidRPr="00E07D38">
        <w:rPr>
          <w:rFonts w:ascii="Times New Roman" w:hAnsi="Times New Roman" w:cs="Times New Roman"/>
          <w:sz w:val="24"/>
          <w:szCs w:val="24"/>
        </w:rPr>
        <w:t>.12. Формы внеурочной деятельности до</w:t>
      </w:r>
      <w:r w:rsidR="00416C41">
        <w:rPr>
          <w:rFonts w:ascii="Times New Roman" w:hAnsi="Times New Roman" w:cs="Times New Roman"/>
          <w:sz w:val="24"/>
          <w:szCs w:val="24"/>
        </w:rPr>
        <w:t xml:space="preserve">лжны предусматривают активность </w:t>
      </w:r>
      <w:r w:rsidRPr="00E07D38">
        <w:rPr>
          <w:rFonts w:ascii="Times New Roman" w:hAnsi="Times New Roman" w:cs="Times New Roman"/>
          <w:sz w:val="24"/>
          <w:szCs w:val="24"/>
        </w:rPr>
        <w:t>и самостоятельность обучающихся, сочетают инд</w:t>
      </w:r>
      <w:r w:rsidR="00416C41">
        <w:rPr>
          <w:rFonts w:ascii="Times New Roman" w:hAnsi="Times New Roman" w:cs="Times New Roman"/>
          <w:sz w:val="24"/>
          <w:szCs w:val="24"/>
        </w:rPr>
        <w:t xml:space="preserve">ивидуальную и групповую работу; </w:t>
      </w:r>
      <w:r w:rsidRPr="00E07D38">
        <w:rPr>
          <w:rFonts w:ascii="Times New Roman" w:hAnsi="Times New Roman" w:cs="Times New Roman"/>
          <w:sz w:val="24"/>
          <w:szCs w:val="24"/>
        </w:rPr>
        <w:t>обеспечивать гибкий режим занятий (продолжи</w:t>
      </w:r>
      <w:r w:rsidR="00416C41">
        <w:rPr>
          <w:rFonts w:ascii="Times New Roman" w:hAnsi="Times New Roman" w:cs="Times New Roman"/>
          <w:sz w:val="24"/>
          <w:szCs w:val="24"/>
        </w:rPr>
        <w:t xml:space="preserve">тельность, последовательность), </w:t>
      </w:r>
      <w:r w:rsidRPr="00E07D38">
        <w:rPr>
          <w:rFonts w:ascii="Times New Roman" w:hAnsi="Times New Roman" w:cs="Times New Roman"/>
          <w:sz w:val="24"/>
          <w:szCs w:val="24"/>
        </w:rPr>
        <w:t>переменный состав обучающихся, проектную и и</w:t>
      </w:r>
      <w:r w:rsidR="00416C41">
        <w:rPr>
          <w:rFonts w:ascii="Times New Roman" w:hAnsi="Times New Roman" w:cs="Times New Roman"/>
          <w:sz w:val="24"/>
          <w:szCs w:val="24"/>
        </w:rPr>
        <w:t xml:space="preserve">сследовательскую деятельность ( </w:t>
      </w:r>
      <w:r w:rsidRPr="00E07D38">
        <w:rPr>
          <w:rFonts w:ascii="Times New Roman" w:hAnsi="Times New Roman" w:cs="Times New Roman"/>
          <w:sz w:val="24"/>
          <w:szCs w:val="24"/>
        </w:rPr>
        <w:t>н-р практики), экскурсии, деловые игры и другое.</w:t>
      </w:r>
    </w:p>
    <w:p w:rsidR="00E07D38" w:rsidRPr="00E07D38" w:rsidRDefault="00E07D38" w:rsidP="00E07D38">
      <w:pPr>
        <w:jc w:val="both"/>
        <w:rPr>
          <w:rFonts w:ascii="Times New Roman" w:hAnsi="Times New Roman" w:cs="Times New Roman"/>
          <w:sz w:val="24"/>
          <w:szCs w:val="24"/>
        </w:rPr>
      </w:pPr>
      <w:r w:rsidRPr="00E07D38">
        <w:rPr>
          <w:rFonts w:ascii="Times New Roman" w:hAnsi="Times New Roman" w:cs="Times New Roman"/>
          <w:sz w:val="24"/>
          <w:szCs w:val="24"/>
        </w:rPr>
        <w:t>4</w:t>
      </w:r>
      <w:r w:rsidR="00416C41">
        <w:rPr>
          <w:rFonts w:ascii="Times New Roman" w:hAnsi="Times New Roman" w:cs="Times New Roman"/>
          <w:sz w:val="24"/>
          <w:szCs w:val="24"/>
        </w:rPr>
        <w:t>5</w:t>
      </w:r>
      <w:r w:rsidRPr="00E07D38">
        <w:rPr>
          <w:rFonts w:ascii="Times New Roman" w:hAnsi="Times New Roman" w:cs="Times New Roman"/>
          <w:sz w:val="24"/>
          <w:szCs w:val="24"/>
        </w:rPr>
        <w:t>.13. В зависимости от конкрет</w:t>
      </w:r>
      <w:r w:rsidR="00416C41">
        <w:rPr>
          <w:rFonts w:ascii="Times New Roman" w:hAnsi="Times New Roman" w:cs="Times New Roman"/>
          <w:sz w:val="24"/>
          <w:szCs w:val="24"/>
        </w:rPr>
        <w:t xml:space="preserve">ных условий реализации основной </w:t>
      </w:r>
      <w:r w:rsidRPr="00E07D38">
        <w:rPr>
          <w:rFonts w:ascii="Times New Roman" w:hAnsi="Times New Roman" w:cs="Times New Roman"/>
          <w:sz w:val="24"/>
          <w:szCs w:val="24"/>
        </w:rPr>
        <w:t>общеобразовательной программы, чи</w:t>
      </w:r>
      <w:r w:rsidR="00416C41">
        <w:rPr>
          <w:rFonts w:ascii="Times New Roman" w:hAnsi="Times New Roman" w:cs="Times New Roman"/>
          <w:sz w:val="24"/>
          <w:szCs w:val="24"/>
        </w:rPr>
        <w:t xml:space="preserve">сла обучающихся и их возрастных </w:t>
      </w:r>
      <w:r w:rsidRPr="00E07D38">
        <w:rPr>
          <w:rFonts w:ascii="Times New Roman" w:hAnsi="Times New Roman" w:cs="Times New Roman"/>
          <w:sz w:val="24"/>
          <w:szCs w:val="24"/>
        </w:rPr>
        <w:t>особенностей допускаетс</w:t>
      </w:r>
      <w:r w:rsidR="00416C41">
        <w:rPr>
          <w:rFonts w:ascii="Times New Roman" w:hAnsi="Times New Roman" w:cs="Times New Roman"/>
          <w:sz w:val="24"/>
          <w:szCs w:val="24"/>
        </w:rPr>
        <w:t xml:space="preserve">я формирование учебных групп из обучающихся разных </w:t>
      </w:r>
      <w:r w:rsidRPr="00E07D38">
        <w:rPr>
          <w:rFonts w:ascii="Times New Roman" w:hAnsi="Times New Roman" w:cs="Times New Roman"/>
          <w:sz w:val="24"/>
          <w:szCs w:val="24"/>
        </w:rPr>
        <w:t>классов в пределах одного уровня образования.</w:t>
      </w:r>
    </w:p>
    <w:p w:rsidR="00E07D38" w:rsidRDefault="00416C41" w:rsidP="00E07D38">
      <w:pPr>
        <w:jc w:val="both"/>
        <w:rPr>
          <w:rFonts w:ascii="Times New Roman" w:hAnsi="Times New Roman" w:cs="Times New Roman"/>
          <w:sz w:val="24"/>
          <w:szCs w:val="24"/>
        </w:rPr>
      </w:pPr>
      <w:r>
        <w:rPr>
          <w:rFonts w:ascii="Times New Roman" w:hAnsi="Times New Roman" w:cs="Times New Roman"/>
          <w:sz w:val="24"/>
          <w:szCs w:val="24"/>
        </w:rPr>
        <w:t>45</w:t>
      </w:r>
      <w:r w:rsidR="00E07D38" w:rsidRPr="00E07D38">
        <w:rPr>
          <w:rFonts w:ascii="Times New Roman" w:hAnsi="Times New Roman" w:cs="Times New Roman"/>
          <w:sz w:val="24"/>
          <w:szCs w:val="24"/>
        </w:rPr>
        <w:t>.14. В целях реализации плана внеурочн</w:t>
      </w:r>
      <w:r>
        <w:rPr>
          <w:rFonts w:ascii="Times New Roman" w:hAnsi="Times New Roman" w:cs="Times New Roman"/>
          <w:sz w:val="24"/>
          <w:szCs w:val="24"/>
        </w:rPr>
        <w:t xml:space="preserve">ой деятельности образовательной </w:t>
      </w:r>
      <w:r w:rsidR="00E07D38" w:rsidRPr="00E07D38">
        <w:rPr>
          <w:rFonts w:ascii="Times New Roman" w:hAnsi="Times New Roman" w:cs="Times New Roman"/>
          <w:sz w:val="24"/>
          <w:szCs w:val="24"/>
        </w:rPr>
        <w:t>организацией предусматривается использование</w:t>
      </w:r>
      <w:r>
        <w:rPr>
          <w:rFonts w:ascii="Times New Roman" w:hAnsi="Times New Roman" w:cs="Times New Roman"/>
          <w:sz w:val="24"/>
          <w:szCs w:val="24"/>
        </w:rPr>
        <w:t xml:space="preserve"> ресурсов других организаций (в </w:t>
      </w:r>
      <w:r w:rsidR="00E07D38" w:rsidRPr="00E07D38">
        <w:rPr>
          <w:rFonts w:ascii="Times New Roman" w:hAnsi="Times New Roman" w:cs="Times New Roman"/>
          <w:sz w:val="24"/>
          <w:szCs w:val="24"/>
        </w:rPr>
        <w:t>том числе в сетевой форме), включая организации дополнительного образованиясоответствующей направленности,</w:t>
      </w:r>
      <w:r>
        <w:rPr>
          <w:rFonts w:ascii="Times New Roman" w:hAnsi="Times New Roman" w:cs="Times New Roman"/>
          <w:sz w:val="24"/>
          <w:szCs w:val="24"/>
        </w:rPr>
        <w:t xml:space="preserve"> осуществляющих лицензированную </w:t>
      </w:r>
      <w:r w:rsidR="00E07D38" w:rsidRPr="00E07D38">
        <w:rPr>
          <w:rFonts w:ascii="Times New Roman" w:hAnsi="Times New Roman" w:cs="Times New Roman"/>
          <w:sz w:val="24"/>
          <w:szCs w:val="24"/>
        </w:rPr>
        <w:t>образовательную</w:t>
      </w:r>
      <w:r>
        <w:rPr>
          <w:rFonts w:ascii="Times New Roman" w:hAnsi="Times New Roman" w:cs="Times New Roman"/>
          <w:sz w:val="24"/>
          <w:szCs w:val="24"/>
        </w:rPr>
        <w:t xml:space="preserve"> деятельность, профессиональные образовательные организации и </w:t>
      </w:r>
      <w:r w:rsidR="00E07D38" w:rsidRPr="00E07D38">
        <w:rPr>
          <w:rFonts w:ascii="Times New Roman" w:hAnsi="Times New Roman" w:cs="Times New Roman"/>
          <w:sz w:val="24"/>
          <w:szCs w:val="24"/>
        </w:rPr>
        <w:t>иные организации, обладающие необходимыми ресурсами.</w:t>
      </w:r>
    </w:p>
    <w:p w:rsidR="003D414B" w:rsidRPr="00416C41" w:rsidRDefault="003D414B" w:rsidP="00416C41">
      <w:pPr>
        <w:jc w:val="both"/>
        <w:rPr>
          <w:rFonts w:ascii="Times New Roman" w:hAnsi="Times New Roman" w:cs="Times New Roman"/>
          <w:sz w:val="24"/>
          <w:szCs w:val="24"/>
        </w:rPr>
      </w:pPr>
    </w:p>
    <w:p w:rsidR="007E0B29" w:rsidRPr="007B78C8" w:rsidRDefault="003D414B" w:rsidP="007E0B29">
      <w:pPr>
        <w:rPr>
          <w:rFonts w:ascii="Times New Roman" w:hAnsi="Times New Roman" w:cs="Times New Roman"/>
          <w:b/>
          <w:sz w:val="24"/>
          <w:szCs w:val="24"/>
        </w:rPr>
      </w:pPr>
      <w:r>
        <w:rPr>
          <w:rFonts w:ascii="Times New Roman" w:hAnsi="Times New Roman" w:cs="Times New Roman"/>
          <w:b/>
          <w:sz w:val="24"/>
          <w:szCs w:val="24"/>
          <w:highlight w:val="yellow"/>
        </w:rPr>
        <w:t>46</w:t>
      </w:r>
      <w:r w:rsidR="007E0B29" w:rsidRPr="007B78C8">
        <w:rPr>
          <w:rFonts w:ascii="Times New Roman" w:hAnsi="Times New Roman" w:cs="Times New Roman"/>
          <w:b/>
          <w:sz w:val="24"/>
          <w:szCs w:val="24"/>
          <w:highlight w:val="yellow"/>
        </w:rPr>
        <w:t>. Федеральный календарный план воспитательной работы.</w:t>
      </w:r>
    </w:p>
    <w:p w:rsidR="007E0B29" w:rsidRPr="007E0B29" w:rsidRDefault="003D414B" w:rsidP="003D414B">
      <w:pPr>
        <w:jc w:val="both"/>
        <w:rPr>
          <w:rFonts w:ascii="Times New Roman" w:hAnsi="Times New Roman" w:cs="Times New Roman"/>
          <w:sz w:val="24"/>
          <w:szCs w:val="24"/>
        </w:rPr>
      </w:pPr>
      <w:r>
        <w:rPr>
          <w:rFonts w:ascii="Times New Roman" w:hAnsi="Times New Roman" w:cs="Times New Roman"/>
          <w:sz w:val="24"/>
          <w:szCs w:val="24"/>
        </w:rPr>
        <w:t>46</w:t>
      </w:r>
      <w:r w:rsidR="007E0B29" w:rsidRPr="007E0B29">
        <w:rPr>
          <w:rFonts w:ascii="Times New Roman" w:hAnsi="Times New Roman" w:cs="Times New Roman"/>
          <w:sz w:val="24"/>
          <w:szCs w:val="24"/>
        </w:rPr>
        <w:t>.1. Федеральный календарный план воспитател</w:t>
      </w:r>
      <w:r>
        <w:rPr>
          <w:rFonts w:ascii="Times New Roman" w:hAnsi="Times New Roman" w:cs="Times New Roman"/>
          <w:sz w:val="24"/>
          <w:szCs w:val="24"/>
        </w:rPr>
        <w:t xml:space="preserve">ьной работы является единым для </w:t>
      </w:r>
      <w:r w:rsidR="007E0B29" w:rsidRPr="007E0B29">
        <w:rPr>
          <w:rFonts w:ascii="Times New Roman" w:hAnsi="Times New Roman" w:cs="Times New Roman"/>
          <w:sz w:val="24"/>
          <w:szCs w:val="24"/>
        </w:rPr>
        <w:t xml:space="preserve">образовательных организаций. </w:t>
      </w:r>
    </w:p>
    <w:p w:rsidR="007E0B29" w:rsidRPr="007E0B29" w:rsidRDefault="003D414B" w:rsidP="003D414B">
      <w:pPr>
        <w:jc w:val="both"/>
        <w:rPr>
          <w:rFonts w:ascii="Times New Roman" w:hAnsi="Times New Roman" w:cs="Times New Roman"/>
          <w:sz w:val="24"/>
          <w:szCs w:val="24"/>
        </w:rPr>
      </w:pPr>
      <w:r>
        <w:rPr>
          <w:rFonts w:ascii="Times New Roman" w:hAnsi="Times New Roman" w:cs="Times New Roman"/>
          <w:sz w:val="24"/>
          <w:szCs w:val="24"/>
        </w:rPr>
        <w:t>46</w:t>
      </w:r>
      <w:r w:rsidRPr="003D414B">
        <w:rPr>
          <w:rFonts w:ascii="Times New Roman" w:hAnsi="Times New Roman" w:cs="Times New Roman"/>
          <w:sz w:val="24"/>
          <w:szCs w:val="24"/>
        </w:rPr>
        <w:t xml:space="preserve">.3. </w:t>
      </w:r>
      <w:r>
        <w:rPr>
          <w:rFonts w:ascii="Times New Roman" w:hAnsi="Times New Roman" w:cs="Times New Roman"/>
          <w:sz w:val="24"/>
          <w:szCs w:val="24"/>
        </w:rPr>
        <w:t>МКОУ «Хуцеевская СОШ»</w:t>
      </w:r>
      <w:r w:rsidRPr="003D414B">
        <w:rPr>
          <w:rFonts w:ascii="Times New Roman" w:hAnsi="Times New Roman" w:cs="Times New Roman"/>
          <w:sz w:val="24"/>
          <w:szCs w:val="24"/>
        </w:rPr>
        <w:t xml:space="preserve"> н</w:t>
      </w:r>
      <w:r>
        <w:rPr>
          <w:rFonts w:ascii="Times New Roman" w:hAnsi="Times New Roman" w:cs="Times New Roman"/>
          <w:sz w:val="24"/>
          <w:szCs w:val="24"/>
        </w:rPr>
        <w:t xml:space="preserve">аряду с федеральным календарным планом </w:t>
      </w:r>
      <w:r w:rsidRPr="003D414B">
        <w:rPr>
          <w:rFonts w:ascii="Times New Roman" w:hAnsi="Times New Roman" w:cs="Times New Roman"/>
          <w:sz w:val="24"/>
          <w:szCs w:val="24"/>
        </w:rPr>
        <w:t>воспитательной работы проводит иные м</w:t>
      </w:r>
      <w:r>
        <w:rPr>
          <w:rFonts w:ascii="Times New Roman" w:hAnsi="Times New Roman" w:cs="Times New Roman"/>
          <w:sz w:val="24"/>
          <w:szCs w:val="24"/>
        </w:rPr>
        <w:t xml:space="preserve">ероприятия согласно федеральной </w:t>
      </w:r>
      <w:r w:rsidRPr="003D414B">
        <w:rPr>
          <w:rFonts w:ascii="Times New Roman" w:hAnsi="Times New Roman" w:cs="Times New Roman"/>
          <w:sz w:val="24"/>
          <w:szCs w:val="24"/>
        </w:rPr>
        <w:t>рабочей программе воспитания, по клю</w:t>
      </w:r>
      <w:r>
        <w:rPr>
          <w:rFonts w:ascii="Times New Roman" w:hAnsi="Times New Roman" w:cs="Times New Roman"/>
          <w:sz w:val="24"/>
          <w:szCs w:val="24"/>
        </w:rPr>
        <w:t xml:space="preserve">чевым направлениям воспитания и </w:t>
      </w:r>
      <w:r w:rsidRPr="003D414B">
        <w:rPr>
          <w:rFonts w:ascii="Times New Roman" w:hAnsi="Times New Roman" w:cs="Times New Roman"/>
          <w:sz w:val="24"/>
          <w:szCs w:val="24"/>
        </w:rPr>
        <w:t xml:space="preserve">дополнительного образования детей </w:t>
      </w:r>
      <w:r w:rsidR="007E0B29" w:rsidRPr="007E0B29">
        <w:rPr>
          <w:rFonts w:ascii="Times New Roman" w:hAnsi="Times New Roman" w:cs="Times New Roman"/>
          <w:sz w:val="24"/>
          <w:szCs w:val="24"/>
        </w:rPr>
        <w:t>Сентябрь:</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1 сентября: День знаний;</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 xml:space="preserve">3 сентября: День окончания Второй мировой войны, День солидарности в борьбе с терроризмом; </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8 сентября: Международный день распространения грамотности;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10 сентября: Международный день памяти жертв фашизма.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Октябрь:</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1 октября: Международный день пожилых людей; Международный день музыки;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4 октября: День защиты животных;</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5 октября: День учителя;</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25 октября: Международный день школьных библиотек;</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Третье воскресенье октября: День отца.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Ноябрь:</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4 ноября: День народного единства;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Последнее воскресенье ноября: День Матери;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30 ноября: День Государственного герба Российской Федерации.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Декабрь:</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3 декабря: День неизвестного солдата; Международный день инвалидов;</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5 декабря: День добровольца (волонтера) в России;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9 декабря: День Героев Отечества;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12 декабря: День Конституции Российской Федерации.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Январь:</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25 января: День российского студенчества;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Февраль:</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2 февраля: День разгрома советскими войсками немецко-фашистских войск в Сталинградской битве;</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8 февраля: День российской науки;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15 февраля: День памяти о россиянах, исполнявших служебный долг за пределами Отечества;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21 февраля: Международный день родного языка;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23 февраля: День защитника Отечества.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Март:</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8 марта: Международный женский день;</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18 марта: День воссоединения Крыма с Россией;</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27 марта: Всемирный день театра.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Апрель:</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12 апреля: День космонавтики;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19 апреля: День памяти о геноциде советского народа нацистами и их пособниками в годы Великой Отечественной войны.</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Май:</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1 мая: Праздник Весны и Труда;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9 мая: День Победы;</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19 мая: День детских общественных организаций России;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24 мая: День славянской письменности и культуры.</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Июнь:</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1 июня: День защиты детей;</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6 июня: День русского языка;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12 июня: День России;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22 июня: День памяти и скорби;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27 июня: День молодежи.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Июль:</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8 июля: День семьи, любви и верности.</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Август:</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Вторая суббота августа: День физкультурника;</w:t>
      </w:r>
    </w:p>
    <w:p w:rsidR="007E0B29"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22 августа: День Государственного флага Российской Федерации;</w:t>
      </w:r>
    </w:p>
    <w:p w:rsidR="00004856" w:rsidRPr="007E0B29" w:rsidRDefault="007E0B29" w:rsidP="007E0B29">
      <w:pPr>
        <w:rPr>
          <w:rFonts w:ascii="Times New Roman" w:hAnsi="Times New Roman" w:cs="Times New Roman"/>
          <w:sz w:val="24"/>
          <w:szCs w:val="24"/>
        </w:rPr>
      </w:pPr>
      <w:r w:rsidRPr="007E0B29">
        <w:rPr>
          <w:rFonts w:ascii="Times New Roman" w:hAnsi="Times New Roman" w:cs="Times New Roman"/>
          <w:sz w:val="24"/>
          <w:szCs w:val="24"/>
        </w:rPr>
        <w:t>27 августа: День российского кино.</w:t>
      </w:r>
    </w:p>
    <w:sectPr w:rsidR="00004856" w:rsidRPr="007E0B29" w:rsidSect="00C523C1">
      <w:footerReference w:type="default" r:id="rId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07E1" w:rsidRDefault="004807E1" w:rsidP="00E3119F">
      <w:pPr>
        <w:spacing w:after="0" w:line="240" w:lineRule="auto"/>
      </w:pPr>
      <w:r>
        <w:separator/>
      </w:r>
    </w:p>
  </w:endnote>
  <w:endnote w:type="continuationSeparator" w:id="1">
    <w:p w:rsidR="004807E1" w:rsidRDefault="004807E1" w:rsidP="00E311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OfficinaSansBoldITC">
    <w:altName w:val="Franklin Gothic Demi Cond"/>
    <w:charset w:val="00"/>
    <w:family w:val="swiss"/>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620120"/>
      <w:docPartObj>
        <w:docPartGallery w:val="Page Numbers (Bottom of Page)"/>
        <w:docPartUnique/>
      </w:docPartObj>
    </w:sdtPr>
    <w:sdtContent>
      <w:p w:rsidR="00CA0681" w:rsidRDefault="009E3270">
        <w:pPr>
          <w:pStyle w:val="a5"/>
          <w:jc w:val="center"/>
        </w:pPr>
        <w:r>
          <w:fldChar w:fldCharType="begin"/>
        </w:r>
        <w:r w:rsidR="00CA0681">
          <w:instrText>PAGE   \* MERGEFORMAT</w:instrText>
        </w:r>
        <w:r>
          <w:fldChar w:fldCharType="separate"/>
        </w:r>
        <w:r w:rsidR="003113B3">
          <w:rPr>
            <w:noProof/>
          </w:rPr>
          <w:t>3</w:t>
        </w:r>
        <w:r>
          <w:fldChar w:fldCharType="end"/>
        </w:r>
      </w:p>
    </w:sdtContent>
  </w:sdt>
  <w:p w:rsidR="00CA0681" w:rsidRDefault="00CA068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07E1" w:rsidRDefault="004807E1" w:rsidP="00E3119F">
      <w:pPr>
        <w:spacing w:after="0" w:line="240" w:lineRule="auto"/>
      </w:pPr>
      <w:r>
        <w:separator/>
      </w:r>
    </w:p>
  </w:footnote>
  <w:footnote w:type="continuationSeparator" w:id="1">
    <w:p w:rsidR="004807E1" w:rsidRDefault="004807E1" w:rsidP="00E3119F">
      <w:pPr>
        <w:spacing w:after="0" w:line="240" w:lineRule="auto"/>
      </w:pPr>
      <w:r>
        <w:continuationSeparator/>
      </w:r>
    </w:p>
  </w:footnote>
  <w:footnote w:id="2">
    <w:p w:rsidR="00CA0681" w:rsidRPr="00E3119F" w:rsidRDefault="00CA0681" w:rsidP="00E3119F">
      <w:r w:rsidRPr="00E3119F">
        <w:footnoteRef/>
      </w:r>
      <w:r w:rsidRPr="00E3119F">
        <w:t xml:space="preserve"> Пункт 101 статьи 2 Федерального закона от 29 декабря 2012 г. № 273-ФЗ «Об образовании в Российской Федерации».</w:t>
      </w:r>
    </w:p>
  </w:footnote>
  <w:footnote w:id="3">
    <w:p w:rsidR="00CA0681" w:rsidRPr="00E3119F" w:rsidRDefault="00CA0681" w:rsidP="00E3119F">
      <w:r w:rsidRPr="00E3119F">
        <w:footnoteRef/>
      </w:r>
      <w:r w:rsidRPr="00E3119F">
        <w:t xml:space="preserve"> Часть 61 статьи 12 Федерального закона от 29 декабря 2012 г. № 273-ФЗ «Об образовании в Российской Федерации».</w:t>
      </w:r>
    </w:p>
  </w:footnote>
  <w:footnote w:id="4">
    <w:p w:rsidR="00CA0681" w:rsidRPr="00E3119F" w:rsidRDefault="00CA0681" w:rsidP="00E3119F">
      <w:r w:rsidRPr="00E3119F">
        <w:footnoteRef/>
      </w:r>
      <w:r w:rsidRPr="00E3119F">
        <w:t xml:space="preserve"> Часть 63 статьи 12 Федерального закона от 29 декабря 2012 г. № 273-ФЗ «Об образовании в Российской Федерации».</w:t>
      </w:r>
    </w:p>
  </w:footnote>
  <w:footnote w:id="5">
    <w:p w:rsidR="00CA0681" w:rsidRPr="00E3119F" w:rsidRDefault="00CA0681" w:rsidP="00E3119F">
      <w:r w:rsidRPr="00E3119F">
        <w:footnoteRef/>
      </w:r>
      <w:r w:rsidRPr="00E3119F">
        <w:t xml:space="preserve"> Пункт 31 федерального государственного образовательного стандарта основного общего образования, утверждённого приказом Министерства просвещения Российской Федерации от 31 мая 2021 г. № 287 (зарегистрирован Министерством юстиции Российской Федерации 5 июля 2021 г., регистрационный № 64101), с изменениями, внесенными приказами Министерства просвещения Российской Федерации от 18 июля 2022 г. № 568 (зарегистрирован Минюстом России 17 августа 2022 г., регистрационный № 69675) и от 8 ноября 2022 г. № 955 (зарегистрирован Министерством юстиции Российской Федерации 6 февраля 2023 г., регистрационный № 72264) (далее – ФГОС ООО, утверждённый приказом № 287); пункт 14 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2015 г., регистрационный № 35915), от 31 декабря 2015 г. № 1577 (зарегистрирован Министерством юстиции Российской Федерации 2 февраля 2016 г., регистрационный № 40937) и приказами Министерства просвещения Российской Федерации от 11 декабря 2020 г. № 712 (зарегистрирован Министерством юстиции Российской Федерации 25 декабря 2020 г., регистрационный № 61828) и от 8 ноября 2022 г. № 955 (зарегистрирован Министерством юстиции Российской Федерации 6 февраля 2023 г., регистрационный № 72264) (далее – ФГОС ООО, утвержденный приказом № 1897).</w:t>
      </w:r>
    </w:p>
  </w:footnote>
  <w:footnote w:id="6">
    <w:p w:rsidR="00CA0681" w:rsidRPr="00E3119F" w:rsidRDefault="00CA0681" w:rsidP="00E3119F">
      <w:r w:rsidRPr="00E3119F">
        <w:footnoteRef/>
      </w:r>
      <w:r w:rsidRPr="00E3119F">
        <w:t xml:space="preserve"> Пункт 31 ФГОС ООО, утверждённого приказом № 287; пункт 14 ФГОС ООО, утверждённого приказом № 1897.</w:t>
      </w:r>
    </w:p>
  </w:footnote>
  <w:footnote w:id="7">
    <w:p w:rsidR="00CA0681" w:rsidRPr="00E3119F" w:rsidRDefault="00CA0681" w:rsidP="00E3119F">
      <w:r w:rsidRPr="00E3119F">
        <w:footnoteRef/>
      </w:r>
      <w:r w:rsidRPr="00E3119F">
        <w:t xml:space="preserve"> Пункт 31 ФГОС ООО, утверждённого приказом № 287; пункт 14 ФГОС ООО, утвержденного приказом № 1897.</w:t>
      </w:r>
    </w:p>
  </w:footnote>
  <w:footnote w:id="8">
    <w:p w:rsidR="00CA0681" w:rsidRPr="00E3119F" w:rsidRDefault="00CA0681" w:rsidP="00E3119F">
      <w:r w:rsidRPr="00E3119F">
        <w:footnoteRef/>
      </w:r>
      <w:r w:rsidRPr="00E3119F">
        <w:t xml:space="preserve"> Пункт 32 ФГОС ООО, утверждённого приказом № 287; пункт 14 ФГОС ООО, утвержденного приказом № 1897.</w:t>
      </w:r>
    </w:p>
  </w:footnote>
  <w:footnote w:id="9">
    <w:p w:rsidR="00CA0681" w:rsidRPr="00E3119F" w:rsidRDefault="00CA0681" w:rsidP="00E3119F">
      <w:r w:rsidRPr="00E3119F">
        <w:footnoteRef/>
      </w:r>
      <w:r w:rsidRPr="00E3119F">
        <w:t xml:space="preserve"> Пункт 32.2 ФГОС ООО, утверждённого приказом № 287; пункты 14, 18.2.1 ФГОС ООО, утвержденного приказом № 1897.</w:t>
      </w:r>
    </w:p>
  </w:footnote>
  <w:footnote w:id="10">
    <w:p w:rsidR="00CA0681" w:rsidRPr="00E3119F" w:rsidRDefault="00CA0681" w:rsidP="00E3119F">
      <w:r w:rsidRPr="00E3119F">
        <w:footnoteRef/>
      </w:r>
      <w:r w:rsidRPr="00E3119F">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footnote>
  <w:footnote w:id="11">
    <w:p w:rsidR="00CA0681" w:rsidRPr="00E3119F" w:rsidRDefault="00CA0681" w:rsidP="00E3119F">
      <w:r w:rsidRPr="00E3119F">
        <w:footnoteRef/>
      </w:r>
      <w:r w:rsidRPr="00E3119F">
        <w:t xml:space="preserve"> Пункт 32.3 ФГОС ООО, утверждённого приказом № 287; пункты 14, 18.2.3 ФГОС ООО, утверждённого приказом № 1897.</w:t>
      </w:r>
    </w:p>
  </w:footnote>
  <w:footnote w:id="12">
    <w:p w:rsidR="00CA0681" w:rsidRPr="00E3119F" w:rsidRDefault="00CA0681" w:rsidP="00E3119F">
      <w:r w:rsidRPr="00E3119F">
        <w:footnoteRef/>
      </w:r>
      <w:r w:rsidRPr="00E3119F">
        <w:t xml:space="preserve"> Пункт 32.3 ФГОС ООО, утверждённого приказом № 287; пункты 14, 18.2.3 ФГОС ООО, утверждённого приказом № 1897.</w:t>
      </w:r>
    </w:p>
  </w:footnote>
  <w:footnote w:id="13">
    <w:p w:rsidR="00CA0681" w:rsidRPr="00E3119F" w:rsidRDefault="00CA0681" w:rsidP="00E3119F">
      <w:r w:rsidRPr="00E3119F">
        <w:footnoteRef/>
      </w:r>
      <w:r w:rsidRPr="00E3119F">
        <w:t xml:space="preserve"> Пункт 32.3 ФГОС ООО, утверждённого приказом № 287; пункты 14, 18.2.3 ФГОС ООО, утверждённого приказом № 1897.</w:t>
      </w:r>
    </w:p>
  </w:footnote>
  <w:footnote w:id="14">
    <w:p w:rsidR="00CA0681" w:rsidRPr="00E3119F" w:rsidRDefault="00CA0681" w:rsidP="00E3119F">
      <w:r w:rsidRPr="00E3119F">
        <w:footnoteRef/>
      </w:r>
      <w:r w:rsidRPr="00E3119F">
        <w:t xml:space="preserve"> Пункт 33 ФГОС ООО, утверждённого приказом № 287; пункт 14 ФГОС ООО, утверждённого приказом № 1897.</w:t>
      </w:r>
    </w:p>
  </w:footnote>
  <w:footnote w:id="15">
    <w:p w:rsidR="00CA0681" w:rsidRPr="00E3119F" w:rsidRDefault="00CA0681" w:rsidP="00E3119F">
      <w:r w:rsidRPr="00E3119F">
        <w:footnoteRef/>
      </w:r>
      <w:r w:rsidRPr="00E3119F">
        <w:t xml:space="preserve"> Пункт 3 </w:t>
      </w:r>
      <w:r w:rsidRPr="00E3119F">
        <w:rPr>
          <w:highlight w:val="yellow"/>
        </w:rPr>
        <w:t>части 1</w:t>
      </w:r>
      <w:r w:rsidRPr="00E3119F">
        <w:t xml:space="preserve"> статьи 34 Федерального закона от 29 декабря 2012 г. № 273-ФЗ «Об образовании в Российской Федерации».</w:t>
      </w:r>
    </w:p>
  </w:footnote>
  <w:footnote w:id="16">
    <w:p w:rsidR="00CA0681" w:rsidRPr="00E3119F" w:rsidRDefault="00CA0681" w:rsidP="00E3119F">
      <w:r w:rsidRPr="00E3119F">
        <w:footnoteRef/>
      </w:r>
      <w:r w:rsidRPr="00E3119F">
        <w:t xml:space="preserve"> Статья 95 Федерального закона от 29 декабря 2012 г. № 273-ФЗ «Об образовании в Российской Федерации».</w:t>
      </w:r>
    </w:p>
  </w:footnote>
  <w:footnote w:id="17">
    <w:p w:rsidR="00CA0681" w:rsidRPr="00E3119F" w:rsidRDefault="00CA0681" w:rsidP="00E3119F">
      <w:r w:rsidRPr="00E3119F">
        <w:footnoteRef/>
      </w:r>
      <w:r w:rsidRPr="00E3119F">
        <w:t xml:space="preserve"> Статья 59 Федерального закона от 29 декабря 2012 г. № 273-ФЗ «Об образовании в Российской Федерации».</w:t>
      </w:r>
    </w:p>
    <w:p w:rsidR="00CA0681" w:rsidRPr="00E3119F" w:rsidRDefault="00CA0681" w:rsidP="00E3119F"/>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6AD4"/>
    <w:multiLevelType w:val="hybridMultilevel"/>
    <w:tmpl w:val="188643CA"/>
    <w:lvl w:ilvl="0" w:tplc="33521E18">
      <w:start w:val="1"/>
      <w:numFmt w:val="bullet"/>
      <w:lvlText w:val="и"/>
      <w:lvlJc w:val="left"/>
    </w:lvl>
    <w:lvl w:ilvl="1" w:tplc="D1E26AE8">
      <w:numFmt w:val="decimal"/>
      <w:lvlText w:val=""/>
      <w:lvlJc w:val="left"/>
    </w:lvl>
    <w:lvl w:ilvl="2" w:tplc="DEC23FC2">
      <w:numFmt w:val="decimal"/>
      <w:lvlText w:val=""/>
      <w:lvlJc w:val="left"/>
    </w:lvl>
    <w:lvl w:ilvl="3" w:tplc="560C8A8A">
      <w:numFmt w:val="decimal"/>
      <w:lvlText w:val=""/>
      <w:lvlJc w:val="left"/>
    </w:lvl>
    <w:lvl w:ilvl="4" w:tplc="74624CA0">
      <w:numFmt w:val="decimal"/>
      <w:lvlText w:val=""/>
      <w:lvlJc w:val="left"/>
    </w:lvl>
    <w:lvl w:ilvl="5" w:tplc="1CBCA57A">
      <w:numFmt w:val="decimal"/>
      <w:lvlText w:val=""/>
      <w:lvlJc w:val="left"/>
    </w:lvl>
    <w:lvl w:ilvl="6" w:tplc="CC649F76">
      <w:numFmt w:val="decimal"/>
      <w:lvlText w:val=""/>
      <w:lvlJc w:val="left"/>
    </w:lvl>
    <w:lvl w:ilvl="7" w:tplc="DD56C34C">
      <w:numFmt w:val="decimal"/>
      <w:lvlText w:val=""/>
      <w:lvlJc w:val="left"/>
    </w:lvl>
    <w:lvl w:ilvl="8" w:tplc="C986CD7C">
      <w:numFmt w:val="decimal"/>
      <w:lvlText w:val=""/>
      <w:lvlJc w:val="left"/>
    </w:lvl>
  </w:abstractNum>
  <w:abstractNum w:abstractNumId="1">
    <w:nsid w:val="768C2AD3"/>
    <w:multiLevelType w:val="hybridMultilevel"/>
    <w:tmpl w:val="4F18C2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characterSpacingControl w:val="doNotCompress"/>
  <w:footnotePr>
    <w:footnote w:id="0"/>
    <w:footnote w:id="1"/>
  </w:footnotePr>
  <w:endnotePr>
    <w:endnote w:id="0"/>
    <w:endnote w:id="1"/>
  </w:endnotePr>
  <w:compat/>
  <w:rsids>
    <w:rsidRoot w:val="00E3119F"/>
    <w:rsid w:val="00004856"/>
    <w:rsid w:val="000221BD"/>
    <w:rsid w:val="00024DF1"/>
    <w:rsid w:val="000263ED"/>
    <w:rsid w:val="00090C06"/>
    <w:rsid w:val="00091CDF"/>
    <w:rsid w:val="000A0A51"/>
    <w:rsid w:val="000A5C98"/>
    <w:rsid w:val="000F5CF7"/>
    <w:rsid w:val="001822DA"/>
    <w:rsid w:val="001A72E5"/>
    <w:rsid w:val="001C6A86"/>
    <w:rsid w:val="001C7FF1"/>
    <w:rsid w:val="00216CE2"/>
    <w:rsid w:val="00230B6A"/>
    <w:rsid w:val="0023476B"/>
    <w:rsid w:val="00245A3F"/>
    <w:rsid w:val="002764CA"/>
    <w:rsid w:val="002936A8"/>
    <w:rsid w:val="002967EE"/>
    <w:rsid w:val="002D5A05"/>
    <w:rsid w:val="002E1AB5"/>
    <w:rsid w:val="0030262F"/>
    <w:rsid w:val="003113B3"/>
    <w:rsid w:val="00311976"/>
    <w:rsid w:val="00331296"/>
    <w:rsid w:val="00332B60"/>
    <w:rsid w:val="00337293"/>
    <w:rsid w:val="003556D3"/>
    <w:rsid w:val="00367E1F"/>
    <w:rsid w:val="00385398"/>
    <w:rsid w:val="00386936"/>
    <w:rsid w:val="003C02CA"/>
    <w:rsid w:val="003C16EF"/>
    <w:rsid w:val="003C707D"/>
    <w:rsid w:val="003D414B"/>
    <w:rsid w:val="003E6A36"/>
    <w:rsid w:val="004147A8"/>
    <w:rsid w:val="00415956"/>
    <w:rsid w:val="00416C41"/>
    <w:rsid w:val="00425DD7"/>
    <w:rsid w:val="00431843"/>
    <w:rsid w:val="0044260A"/>
    <w:rsid w:val="004600FE"/>
    <w:rsid w:val="00464703"/>
    <w:rsid w:val="004763B1"/>
    <w:rsid w:val="004807E1"/>
    <w:rsid w:val="004B5C9E"/>
    <w:rsid w:val="004D3A52"/>
    <w:rsid w:val="004D62E3"/>
    <w:rsid w:val="004E0594"/>
    <w:rsid w:val="004F672C"/>
    <w:rsid w:val="0053176A"/>
    <w:rsid w:val="00542732"/>
    <w:rsid w:val="005545D0"/>
    <w:rsid w:val="005652B5"/>
    <w:rsid w:val="00593A2D"/>
    <w:rsid w:val="005944E9"/>
    <w:rsid w:val="005E7181"/>
    <w:rsid w:val="005F168D"/>
    <w:rsid w:val="006216AF"/>
    <w:rsid w:val="00682445"/>
    <w:rsid w:val="006B26E3"/>
    <w:rsid w:val="006D0DF1"/>
    <w:rsid w:val="00717787"/>
    <w:rsid w:val="007216BC"/>
    <w:rsid w:val="00733675"/>
    <w:rsid w:val="0073433F"/>
    <w:rsid w:val="00754FFC"/>
    <w:rsid w:val="00755DE9"/>
    <w:rsid w:val="007606DC"/>
    <w:rsid w:val="00763E7D"/>
    <w:rsid w:val="0076546B"/>
    <w:rsid w:val="007B0D37"/>
    <w:rsid w:val="007B78C8"/>
    <w:rsid w:val="007E0590"/>
    <w:rsid w:val="007E0B29"/>
    <w:rsid w:val="007F0C2C"/>
    <w:rsid w:val="007F1F94"/>
    <w:rsid w:val="007F7CBA"/>
    <w:rsid w:val="00853EEE"/>
    <w:rsid w:val="008718D6"/>
    <w:rsid w:val="0089103F"/>
    <w:rsid w:val="008916D1"/>
    <w:rsid w:val="008A539E"/>
    <w:rsid w:val="008E73CE"/>
    <w:rsid w:val="009831BE"/>
    <w:rsid w:val="00993BA9"/>
    <w:rsid w:val="00993BB7"/>
    <w:rsid w:val="009B2935"/>
    <w:rsid w:val="009D1215"/>
    <w:rsid w:val="009E3270"/>
    <w:rsid w:val="009F2905"/>
    <w:rsid w:val="009F5EE6"/>
    <w:rsid w:val="00A11385"/>
    <w:rsid w:val="00A45CD4"/>
    <w:rsid w:val="00A53150"/>
    <w:rsid w:val="00A60293"/>
    <w:rsid w:val="00A63F4E"/>
    <w:rsid w:val="00AF64C1"/>
    <w:rsid w:val="00B21AE6"/>
    <w:rsid w:val="00B271B0"/>
    <w:rsid w:val="00B732A2"/>
    <w:rsid w:val="00B84731"/>
    <w:rsid w:val="00B950BD"/>
    <w:rsid w:val="00B9562E"/>
    <w:rsid w:val="00BB15CC"/>
    <w:rsid w:val="00BD2044"/>
    <w:rsid w:val="00C03E5B"/>
    <w:rsid w:val="00C11DD5"/>
    <w:rsid w:val="00C3269E"/>
    <w:rsid w:val="00C4476F"/>
    <w:rsid w:val="00C523C1"/>
    <w:rsid w:val="00C76F23"/>
    <w:rsid w:val="00C77507"/>
    <w:rsid w:val="00C86866"/>
    <w:rsid w:val="00C900A7"/>
    <w:rsid w:val="00CA0681"/>
    <w:rsid w:val="00CB0AEC"/>
    <w:rsid w:val="00CB15FC"/>
    <w:rsid w:val="00CC1AFB"/>
    <w:rsid w:val="00CC4280"/>
    <w:rsid w:val="00CE78A1"/>
    <w:rsid w:val="00CF1720"/>
    <w:rsid w:val="00CF45C0"/>
    <w:rsid w:val="00D454AF"/>
    <w:rsid w:val="00D76400"/>
    <w:rsid w:val="00DB2B55"/>
    <w:rsid w:val="00DD6020"/>
    <w:rsid w:val="00DD7016"/>
    <w:rsid w:val="00DE7826"/>
    <w:rsid w:val="00E07D38"/>
    <w:rsid w:val="00E1431F"/>
    <w:rsid w:val="00E3119F"/>
    <w:rsid w:val="00E40D52"/>
    <w:rsid w:val="00E4693D"/>
    <w:rsid w:val="00E57C2F"/>
    <w:rsid w:val="00EC6172"/>
    <w:rsid w:val="00F029DA"/>
    <w:rsid w:val="00F26EA5"/>
    <w:rsid w:val="00F336F1"/>
    <w:rsid w:val="00F33AB1"/>
    <w:rsid w:val="00F35653"/>
    <w:rsid w:val="00F7449E"/>
    <w:rsid w:val="00F917CD"/>
    <w:rsid w:val="00F93087"/>
    <w:rsid w:val="00F97DCA"/>
    <w:rsid w:val="00FC1C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270"/>
  </w:style>
  <w:style w:type="paragraph" w:styleId="1">
    <w:name w:val="heading 1"/>
    <w:basedOn w:val="a"/>
    <w:next w:val="a"/>
    <w:link w:val="10"/>
    <w:uiPriority w:val="9"/>
    <w:qFormat/>
    <w:rsid w:val="00C523C1"/>
    <w:pPr>
      <w:keepNext/>
      <w:keepLines/>
      <w:widowControl w:val="0"/>
      <w:pBdr>
        <w:bottom w:val="single" w:sz="4" w:space="1" w:color="auto"/>
      </w:pBdr>
      <w:spacing w:before="240" w:after="0" w:line="276" w:lineRule="auto"/>
      <w:outlineLvl w:val="0"/>
    </w:pPr>
    <w:rPr>
      <w:rFonts w:ascii="Times New Roman" w:eastAsia="Times New Roman" w:hAnsi="Times New Roman" w:cs="Times New Roman"/>
      <w:b/>
      <w:sz w:val="28"/>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23C1"/>
    <w:rPr>
      <w:rFonts w:ascii="Times New Roman" w:eastAsia="Times New Roman" w:hAnsi="Times New Roman" w:cs="Times New Roman"/>
      <w:b/>
      <w:sz w:val="28"/>
      <w:szCs w:val="32"/>
      <w:lang/>
    </w:rPr>
  </w:style>
  <w:style w:type="paragraph" w:styleId="a3">
    <w:name w:val="header"/>
    <w:basedOn w:val="a"/>
    <w:link w:val="a4"/>
    <w:uiPriority w:val="99"/>
    <w:unhideWhenUsed/>
    <w:rsid w:val="00C52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523C1"/>
  </w:style>
  <w:style w:type="paragraph" w:styleId="a5">
    <w:name w:val="footer"/>
    <w:basedOn w:val="a"/>
    <w:link w:val="a6"/>
    <w:uiPriority w:val="99"/>
    <w:unhideWhenUsed/>
    <w:rsid w:val="00C523C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523C1"/>
  </w:style>
  <w:style w:type="table" w:styleId="a7">
    <w:name w:val="Table Grid"/>
    <w:basedOn w:val="a1"/>
    <w:uiPriority w:val="39"/>
    <w:rsid w:val="00CF45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D454AF"/>
    <w:pPr>
      <w:ind w:left="720"/>
      <w:contextualSpacing/>
    </w:pPr>
  </w:style>
  <w:style w:type="character" w:styleId="a9">
    <w:name w:val="annotation reference"/>
    <w:basedOn w:val="a0"/>
    <w:uiPriority w:val="99"/>
    <w:semiHidden/>
    <w:unhideWhenUsed/>
    <w:rsid w:val="003C02CA"/>
    <w:rPr>
      <w:sz w:val="16"/>
      <w:szCs w:val="16"/>
    </w:rPr>
  </w:style>
  <w:style w:type="paragraph" w:styleId="aa">
    <w:name w:val="annotation text"/>
    <w:basedOn w:val="a"/>
    <w:link w:val="ab"/>
    <w:uiPriority w:val="99"/>
    <w:semiHidden/>
    <w:unhideWhenUsed/>
    <w:rsid w:val="003C02CA"/>
    <w:pPr>
      <w:spacing w:line="240" w:lineRule="auto"/>
    </w:pPr>
    <w:rPr>
      <w:sz w:val="20"/>
      <w:szCs w:val="20"/>
    </w:rPr>
  </w:style>
  <w:style w:type="character" w:customStyle="1" w:styleId="ab">
    <w:name w:val="Текст примечания Знак"/>
    <w:basedOn w:val="a0"/>
    <w:link w:val="aa"/>
    <w:uiPriority w:val="99"/>
    <w:semiHidden/>
    <w:rsid w:val="003C02CA"/>
    <w:rPr>
      <w:sz w:val="20"/>
      <w:szCs w:val="20"/>
    </w:rPr>
  </w:style>
  <w:style w:type="paragraph" w:styleId="ac">
    <w:name w:val="annotation subject"/>
    <w:basedOn w:val="aa"/>
    <w:next w:val="aa"/>
    <w:link w:val="ad"/>
    <w:uiPriority w:val="99"/>
    <w:semiHidden/>
    <w:unhideWhenUsed/>
    <w:rsid w:val="003C02CA"/>
    <w:rPr>
      <w:b/>
      <w:bCs/>
    </w:rPr>
  </w:style>
  <w:style w:type="character" w:customStyle="1" w:styleId="ad">
    <w:name w:val="Тема примечания Знак"/>
    <w:basedOn w:val="ab"/>
    <w:link w:val="ac"/>
    <w:uiPriority w:val="99"/>
    <w:semiHidden/>
    <w:rsid w:val="003C02CA"/>
    <w:rPr>
      <w:b/>
      <w:bCs/>
      <w:sz w:val="20"/>
      <w:szCs w:val="20"/>
    </w:rPr>
  </w:style>
  <w:style w:type="paragraph" w:styleId="ae">
    <w:name w:val="Balloon Text"/>
    <w:basedOn w:val="a"/>
    <w:link w:val="af"/>
    <w:uiPriority w:val="99"/>
    <w:semiHidden/>
    <w:unhideWhenUsed/>
    <w:rsid w:val="003C02C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C02CA"/>
    <w:rPr>
      <w:rFonts w:ascii="Segoe UI" w:hAnsi="Segoe UI" w:cs="Segoe UI"/>
      <w:sz w:val="18"/>
      <w:szCs w:val="18"/>
    </w:rPr>
  </w:style>
  <w:style w:type="character" w:customStyle="1" w:styleId="fontstyle01">
    <w:name w:val="fontstyle01"/>
    <w:basedOn w:val="a0"/>
    <w:rsid w:val="000F5CF7"/>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5545D0"/>
    <w:rPr>
      <w:rFonts w:ascii="Times New Roman" w:hAnsi="Times New Roman" w:cs="Times New Roman" w:hint="default"/>
      <w:b/>
      <w:bCs/>
      <w:i w:val="0"/>
      <w:iCs w:val="0"/>
      <w:color w:val="000000"/>
      <w:sz w:val="28"/>
      <w:szCs w:val="28"/>
    </w:rPr>
  </w:style>
  <w:style w:type="character" w:customStyle="1" w:styleId="fontstyle31">
    <w:name w:val="fontstyle31"/>
    <w:basedOn w:val="a0"/>
    <w:rsid w:val="00CB15FC"/>
    <w:rPr>
      <w:rFonts w:ascii="Times New Roman" w:hAnsi="Times New Roman" w:cs="Times New Roman" w:hint="default"/>
      <w:b/>
      <w:bCs/>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523C1"/>
    <w:pPr>
      <w:keepNext/>
      <w:keepLines/>
      <w:widowControl w:val="0"/>
      <w:pBdr>
        <w:bottom w:val="single" w:sz="4" w:space="1" w:color="auto"/>
      </w:pBdr>
      <w:spacing w:before="240" w:after="0" w:line="276" w:lineRule="auto"/>
      <w:outlineLvl w:val="0"/>
    </w:pPr>
    <w:rPr>
      <w:rFonts w:ascii="Times New Roman" w:eastAsia="Times New Roman" w:hAnsi="Times New Roman" w:cs="Times New Roman"/>
      <w:b/>
      <w:sz w:val="28"/>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23C1"/>
    <w:rPr>
      <w:rFonts w:ascii="Times New Roman" w:eastAsia="Times New Roman" w:hAnsi="Times New Roman" w:cs="Times New Roman"/>
      <w:b/>
      <w:sz w:val="28"/>
      <w:szCs w:val="32"/>
      <w:lang w:val="x-none" w:eastAsia="x-none"/>
    </w:rPr>
  </w:style>
  <w:style w:type="paragraph" w:styleId="a3">
    <w:name w:val="header"/>
    <w:basedOn w:val="a"/>
    <w:link w:val="a4"/>
    <w:uiPriority w:val="99"/>
    <w:unhideWhenUsed/>
    <w:rsid w:val="00C52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523C1"/>
  </w:style>
  <w:style w:type="paragraph" w:styleId="a5">
    <w:name w:val="footer"/>
    <w:basedOn w:val="a"/>
    <w:link w:val="a6"/>
    <w:uiPriority w:val="99"/>
    <w:unhideWhenUsed/>
    <w:rsid w:val="00C523C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523C1"/>
  </w:style>
  <w:style w:type="table" w:styleId="a7">
    <w:name w:val="Table Grid"/>
    <w:basedOn w:val="a1"/>
    <w:uiPriority w:val="39"/>
    <w:rsid w:val="00CF45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D454AF"/>
    <w:pPr>
      <w:ind w:left="720"/>
      <w:contextualSpacing/>
    </w:pPr>
  </w:style>
  <w:style w:type="character" w:styleId="a9">
    <w:name w:val="annotation reference"/>
    <w:basedOn w:val="a0"/>
    <w:uiPriority w:val="99"/>
    <w:semiHidden/>
    <w:unhideWhenUsed/>
    <w:rsid w:val="003C02CA"/>
    <w:rPr>
      <w:sz w:val="16"/>
      <w:szCs w:val="16"/>
    </w:rPr>
  </w:style>
  <w:style w:type="paragraph" w:styleId="aa">
    <w:name w:val="annotation text"/>
    <w:basedOn w:val="a"/>
    <w:link w:val="ab"/>
    <w:uiPriority w:val="99"/>
    <w:semiHidden/>
    <w:unhideWhenUsed/>
    <w:rsid w:val="003C02CA"/>
    <w:pPr>
      <w:spacing w:line="240" w:lineRule="auto"/>
    </w:pPr>
    <w:rPr>
      <w:sz w:val="20"/>
      <w:szCs w:val="20"/>
    </w:rPr>
  </w:style>
  <w:style w:type="character" w:customStyle="1" w:styleId="ab">
    <w:name w:val="Текст примечания Знак"/>
    <w:basedOn w:val="a0"/>
    <w:link w:val="aa"/>
    <w:uiPriority w:val="99"/>
    <w:semiHidden/>
    <w:rsid w:val="003C02CA"/>
    <w:rPr>
      <w:sz w:val="20"/>
      <w:szCs w:val="20"/>
    </w:rPr>
  </w:style>
  <w:style w:type="paragraph" w:styleId="ac">
    <w:name w:val="annotation subject"/>
    <w:basedOn w:val="aa"/>
    <w:next w:val="aa"/>
    <w:link w:val="ad"/>
    <w:uiPriority w:val="99"/>
    <w:semiHidden/>
    <w:unhideWhenUsed/>
    <w:rsid w:val="003C02CA"/>
    <w:rPr>
      <w:b/>
      <w:bCs/>
    </w:rPr>
  </w:style>
  <w:style w:type="character" w:customStyle="1" w:styleId="ad">
    <w:name w:val="Тема примечания Знак"/>
    <w:basedOn w:val="ab"/>
    <w:link w:val="ac"/>
    <w:uiPriority w:val="99"/>
    <w:semiHidden/>
    <w:rsid w:val="003C02CA"/>
    <w:rPr>
      <w:b/>
      <w:bCs/>
      <w:sz w:val="20"/>
      <w:szCs w:val="20"/>
    </w:rPr>
  </w:style>
  <w:style w:type="paragraph" w:styleId="ae">
    <w:name w:val="Balloon Text"/>
    <w:basedOn w:val="a"/>
    <w:link w:val="af"/>
    <w:uiPriority w:val="99"/>
    <w:semiHidden/>
    <w:unhideWhenUsed/>
    <w:rsid w:val="003C02C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C02CA"/>
    <w:rPr>
      <w:rFonts w:ascii="Segoe UI" w:hAnsi="Segoe UI" w:cs="Segoe UI"/>
      <w:sz w:val="18"/>
      <w:szCs w:val="18"/>
    </w:rPr>
  </w:style>
  <w:style w:type="character" w:customStyle="1" w:styleId="fontstyle01">
    <w:name w:val="fontstyle01"/>
    <w:basedOn w:val="a0"/>
    <w:rsid w:val="000F5CF7"/>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5545D0"/>
    <w:rPr>
      <w:rFonts w:ascii="Times New Roman" w:hAnsi="Times New Roman" w:cs="Times New Roman" w:hint="default"/>
      <w:b/>
      <w:bCs/>
      <w:i w:val="0"/>
      <w:iCs w:val="0"/>
      <w:color w:val="000000"/>
      <w:sz w:val="28"/>
      <w:szCs w:val="28"/>
    </w:rPr>
  </w:style>
  <w:style w:type="character" w:customStyle="1" w:styleId="fontstyle31">
    <w:name w:val="fontstyle31"/>
    <w:basedOn w:val="a0"/>
    <w:rsid w:val="00CB15FC"/>
    <w:rPr>
      <w:rFonts w:ascii="Times New Roman" w:hAnsi="Times New Roman" w:cs="Times New Roman" w:hint="default"/>
      <w:b/>
      <w:bCs/>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divs>
    <w:div w:id="95489513">
      <w:bodyDiv w:val="1"/>
      <w:marLeft w:val="0"/>
      <w:marRight w:val="0"/>
      <w:marTop w:val="0"/>
      <w:marBottom w:val="0"/>
      <w:divBdr>
        <w:top w:val="none" w:sz="0" w:space="0" w:color="auto"/>
        <w:left w:val="none" w:sz="0" w:space="0" w:color="auto"/>
        <w:bottom w:val="none" w:sz="0" w:space="0" w:color="auto"/>
        <w:right w:val="none" w:sz="0" w:space="0" w:color="auto"/>
      </w:divBdr>
    </w:div>
    <w:div w:id="598678003">
      <w:bodyDiv w:val="1"/>
      <w:marLeft w:val="0"/>
      <w:marRight w:val="0"/>
      <w:marTop w:val="0"/>
      <w:marBottom w:val="0"/>
      <w:divBdr>
        <w:top w:val="none" w:sz="0" w:space="0" w:color="auto"/>
        <w:left w:val="none" w:sz="0" w:space="0" w:color="auto"/>
        <w:bottom w:val="none" w:sz="0" w:space="0" w:color="auto"/>
        <w:right w:val="none" w:sz="0" w:space="0" w:color="auto"/>
      </w:divBdr>
    </w:div>
    <w:div w:id="829952908">
      <w:bodyDiv w:val="1"/>
      <w:marLeft w:val="0"/>
      <w:marRight w:val="0"/>
      <w:marTop w:val="0"/>
      <w:marBottom w:val="0"/>
      <w:divBdr>
        <w:top w:val="none" w:sz="0" w:space="0" w:color="auto"/>
        <w:left w:val="none" w:sz="0" w:space="0" w:color="auto"/>
        <w:bottom w:val="none" w:sz="0" w:space="0" w:color="auto"/>
        <w:right w:val="none" w:sz="0" w:space="0" w:color="auto"/>
      </w:divBdr>
    </w:div>
    <w:div w:id="944310695">
      <w:bodyDiv w:val="1"/>
      <w:marLeft w:val="0"/>
      <w:marRight w:val="0"/>
      <w:marTop w:val="0"/>
      <w:marBottom w:val="0"/>
      <w:divBdr>
        <w:top w:val="none" w:sz="0" w:space="0" w:color="auto"/>
        <w:left w:val="none" w:sz="0" w:space="0" w:color="auto"/>
        <w:bottom w:val="none" w:sz="0" w:space="0" w:color="auto"/>
        <w:right w:val="none" w:sz="0" w:space="0" w:color="auto"/>
      </w:divBdr>
    </w:div>
    <w:div w:id="1006900485">
      <w:bodyDiv w:val="1"/>
      <w:marLeft w:val="0"/>
      <w:marRight w:val="0"/>
      <w:marTop w:val="0"/>
      <w:marBottom w:val="0"/>
      <w:divBdr>
        <w:top w:val="none" w:sz="0" w:space="0" w:color="auto"/>
        <w:left w:val="none" w:sz="0" w:space="0" w:color="auto"/>
        <w:bottom w:val="none" w:sz="0" w:space="0" w:color="auto"/>
        <w:right w:val="none" w:sz="0" w:space="0" w:color="auto"/>
      </w:divBdr>
    </w:div>
    <w:div w:id="1280256667">
      <w:bodyDiv w:val="1"/>
      <w:marLeft w:val="0"/>
      <w:marRight w:val="0"/>
      <w:marTop w:val="0"/>
      <w:marBottom w:val="0"/>
      <w:divBdr>
        <w:top w:val="none" w:sz="0" w:space="0" w:color="auto"/>
        <w:left w:val="none" w:sz="0" w:space="0" w:color="auto"/>
        <w:bottom w:val="none" w:sz="0" w:space="0" w:color="auto"/>
        <w:right w:val="none" w:sz="0" w:space="0" w:color="auto"/>
      </w:divBdr>
    </w:div>
    <w:div w:id="1469398124">
      <w:bodyDiv w:val="1"/>
      <w:marLeft w:val="0"/>
      <w:marRight w:val="0"/>
      <w:marTop w:val="0"/>
      <w:marBottom w:val="0"/>
      <w:divBdr>
        <w:top w:val="none" w:sz="0" w:space="0" w:color="auto"/>
        <w:left w:val="none" w:sz="0" w:space="0" w:color="auto"/>
        <w:bottom w:val="none" w:sz="0" w:space="0" w:color="auto"/>
        <w:right w:val="none" w:sz="0" w:space="0" w:color="auto"/>
      </w:divBdr>
    </w:div>
    <w:div w:id="1472674948">
      <w:bodyDiv w:val="1"/>
      <w:marLeft w:val="0"/>
      <w:marRight w:val="0"/>
      <w:marTop w:val="0"/>
      <w:marBottom w:val="0"/>
      <w:divBdr>
        <w:top w:val="none" w:sz="0" w:space="0" w:color="auto"/>
        <w:left w:val="none" w:sz="0" w:space="0" w:color="auto"/>
        <w:bottom w:val="none" w:sz="0" w:space="0" w:color="auto"/>
        <w:right w:val="none" w:sz="0" w:space="0" w:color="auto"/>
      </w:divBdr>
    </w:div>
    <w:div w:id="1600597624">
      <w:bodyDiv w:val="1"/>
      <w:marLeft w:val="0"/>
      <w:marRight w:val="0"/>
      <w:marTop w:val="0"/>
      <w:marBottom w:val="0"/>
      <w:divBdr>
        <w:top w:val="none" w:sz="0" w:space="0" w:color="auto"/>
        <w:left w:val="none" w:sz="0" w:space="0" w:color="auto"/>
        <w:bottom w:val="none" w:sz="0" w:space="0" w:color="auto"/>
        <w:right w:val="none" w:sz="0" w:space="0" w:color="auto"/>
      </w:divBdr>
    </w:div>
    <w:div w:id="200226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23FA7-469C-4A60-B48A-03E08CA55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2540</TotalTime>
  <Pages>20</Pages>
  <Words>284238</Words>
  <Characters>1620163</Characters>
  <Application>Microsoft Office Word</Application>
  <DocSecurity>0</DocSecurity>
  <Lines>13501</Lines>
  <Paragraphs>3801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1900600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Пользователь</cp:lastModifiedBy>
  <cp:revision>16</cp:revision>
  <cp:lastPrinted>2023-11-03T22:37:00Z</cp:lastPrinted>
  <dcterms:created xsi:type="dcterms:W3CDTF">2023-10-29T10:08:00Z</dcterms:created>
  <dcterms:modified xsi:type="dcterms:W3CDTF">2023-11-08T08:50:00Z</dcterms:modified>
</cp:coreProperties>
</file>