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4772"/>
        <w:gridCol w:w="5078"/>
      </w:tblGrid>
      <w:tr w:rsidR="00627D06" w:rsidRPr="008641CB" w:rsidTr="00627D06">
        <w:tc>
          <w:tcPr>
            <w:tcW w:w="5228" w:type="dxa"/>
          </w:tcPr>
          <w:p w:rsidR="00627D06" w:rsidRPr="00627D06" w:rsidRDefault="00627D06" w:rsidP="00627D06">
            <w:pPr>
              <w:spacing w:after="0" w:line="360" w:lineRule="auto"/>
              <w:rPr>
                <w:rFonts w:ascii="Times New Roman" w:eastAsiaTheme="minorEastAsia" w:hAnsi="Times New Roman"/>
                <w:sz w:val="28"/>
                <w:szCs w:val="28"/>
                <w:lang w:val="ru-RU" w:eastAsia="ru-RU"/>
              </w:rPr>
            </w:pPr>
            <w:r w:rsidRPr="00627D06">
              <w:rPr>
                <w:rFonts w:ascii="Times New Roman" w:eastAsiaTheme="minorEastAsia" w:hAnsi="Times New Roman"/>
                <w:sz w:val="28"/>
                <w:szCs w:val="28"/>
                <w:lang w:val="ru-RU" w:eastAsia="ru-RU"/>
              </w:rPr>
              <w:t xml:space="preserve">Принят </w:t>
            </w:r>
          </w:p>
          <w:p w:rsidR="00627D06" w:rsidRPr="00627D06" w:rsidRDefault="00627D06" w:rsidP="00627D06">
            <w:pPr>
              <w:spacing w:after="0" w:line="360" w:lineRule="auto"/>
              <w:rPr>
                <w:rFonts w:ascii="Times New Roman" w:eastAsiaTheme="minorEastAsia" w:hAnsi="Times New Roman"/>
                <w:sz w:val="28"/>
                <w:szCs w:val="28"/>
                <w:lang w:val="ru-RU" w:eastAsia="ru-RU"/>
              </w:rPr>
            </w:pPr>
            <w:r w:rsidRPr="00627D06">
              <w:rPr>
                <w:rFonts w:ascii="Times New Roman" w:eastAsiaTheme="minorEastAsia" w:hAnsi="Times New Roman"/>
                <w:sz w:val="28"/>
                <w:szCs w:val="28"/>
                <w:lang w:val="ru-RU" w:eastAsia="ru-RU"/>
              </w:rPr>
              <w:t>педагогическим советом</w:t>
            </w:r>
          </w:p>
          <w:p w:rsidR="00627D06" w:rsidRPr="00627D06" w:rsidRDefault="00627D06" w:rsidP="00627D06">
            <w:pPr>
              <w:spacing w:after="0" w:line="360" w:lineRule="auto"/>
              <w:rPr>
                <w:rFonts w:ascii="Times New Roman" w:eastAsiaTheme="minorEastAsia" w:hAnsi="Times New Roman"/>
                <w:sz w:val="28"/>
                <w:szCs w:val="28"/>
                <w:lang w:val="ru-RU" w:eastAsia="ru-RU"/>
              </w:rPr>
            </w:pPr>
            <w:r w:rsidRPr="00627D06">
              <w:rPr>
                <w:rFonts w:ascii="Times New Roman" w:eastAsiaTheme="minorEastAsia" w:hAnsi="Times New Roman"/>
                <w:sz w:val="28"/>
                <w:szCs w:val="28"/>
                <w:lang w:val="ru-RU" w:eastAsia="ru-RU"/>
              </w:rPr>
              <w:t>Протокол №</w:t>
            </w:r>
            <w:r>
              <w:rPr>
                <w:rFonts w:ascii="Times New Roman" w:eastAsiaTheme="minorEastAsia" w:hAnsi="Times New Roman"/>
                <w:sz w:val="28"/>
                <w:szCs w:val="28"/>
                <w:lang w:val="ru-RU" w:eastAsia="ru-RU"/>
              </w:rPr>
              <w:t>1   от 30.08.</w:t>
            </w:r>
            <w:r w:rsidR="00940023">
              <w:rPr>
                <w:rFonts w:ascii="Times New Roman" w:eastAsiaTheme="minorEastAsia" w:hAnsi="Times New Roman"/>
                <w:sz w:val="28"/>
                <w:szCs w:val="28"/>
                <w:lang w:val="ru-RU" w:eastAsia="ru-RU"/>
              </w:rPr>
              <w:t>2023</w:t>
            </w:r>
            <w:r w:rsidRPr="00627D06">
              <w:rPr>
                <w:rFonts w:ascii="Times New Roman" w:eastAsiaTheme="minorEastAsia" w:hAnsi="Times New Roman"/>
                <w:sz w:val="28"/>
                <w:szCs w:val="28"/>
                <w:lang w:val="ru-RU" w:eastAsia="ru-RU"/>
              </w:rPr>
              <w:t>г.</w:t>
            </w:r>
          </w:p>
          <w:p w:rsidR="00627D06" w:rsidRPr="00627D06" w:rsidRDefault="00627D06" w:rsidP="00627D06">
            <w:pPr>
              <w:spacing w:after="0" w:line="360" w:lineRule="auto"/>
              <w:rPr>
                <w:rFonts w:ascii="Times New Roman" w:eastAsiaTheme="minorEastAsia" w:hAnsi="Times New Roman"/>
                <w:sz w:val="28"/>
                <w:szCs w:val="28"/>
                <w:lang w:val="ru-RU" w:eastAsia="ru-RU"/>
              </w:rPr>
            </w:pPr>
          </w:p>
        </w:tc>
        <w:tc>
          <w:tcPr>
            <w:tcW w:w="5228" w:type="dxa"/>
          </w:tcPr>
          <w:p w:rsidR="00627D06" w:rsidRPr="00627D06" w:rsidRDefault="00627D06" w:rsidP="00627D06">
            <w:pPr>
              <w:spacing w:after="0" w:line="360" w:lineRule="auto"/>
              <w:rPr>
                <w:rFonts w:ascii="Times New Roman" w:eastAsiaTheme="minorEastAsia" w:hAnsi="Times New Roman"/>
                <w:sz w:val="28"/>
                <w:szCs w:val="28"/>
                <w:lang w:val="ru-RU" w:eastAsia="ru-RU"/>
              </w:rPr>
            </w:pPr>
            <w:r w:rsidRPr="00627D06">
              <w:rPr>
                <w:rFonts w:ascii="Times New Roman" w:eastAsiaTheme="minorEastAsia" w:hAnsi="Times New Roman"/>
                <w:sz w:val="28"/>
                <w:szCs w:val="28"/>
                <w:lang w:val="ru-RU" w:eastAsia="ru-RU"/>
              </w:rPr>
              <w:t>Утвержден</w:t>
            </w:r>
          </w:p>
          <w:p w:rsidR="00627D06" w:rsidRPr="00627D06" w:rsidRDefault="00627D06" w:rsidP="00627D06">
            <w:pPr>
              <w:spacing w:after="0" w:line="360" w:lineRule="auto"/>
              <w:rPr>
                <w:rFonts w:ascii="Times New Roman" w:eastAsiaTheme="minorEastAsia" w:hAnsi="Times New Roman"/>
                <w:sz w:val="28"/>
                <w:szCs w:val="28"/>
                <w:lang w:val="ru-RU" w:eastAsia="ru-RU"/>
              </w:rPr>
            </w:pPr>
            <w:r w:rsidRPr="00627D06">
              <w:rPr>
                <w:rFonts w:ascii="Times New Roman" w:eastAsiaTheme="minorEastAsia" w:hAnsi="Times New Roman"/>
                <w:sz w:val="28"/>
                <w:szCs w:val="28"/>
                <w:lang w:val="ru-RU" w:eastAsia="ru-RU"/>
              </w:rPr>
              <w:t>Директор МКОУ «Хуцеевская СОШ»</w:t>
            </w:r>
          </w:p>
          <w:p w:rsidR="00627D06" w:rsidRPr="00627D06" w:rsidRDefault="00627D06" w:rsidP="00627D06">
            <w:pPr>
              <w:spacing w:after="0" w:line="360" w:lineRule="auto"/>
              <w:rPr>
                <w:rFonts w:ascii="Times New Roman" w:eastAsiaTheme="minorEastAsia" w:hAnsi="Times New Roman"/>
                <w:sz w:val="28"/>
                <w:szCs w:val="28"/>
                <w:lang w:val="ru-RU" w:eastAsia="ru-RU"/>
              </w:rPr>
            </w:pPr>
            <w:r w:rsidRPr="00627D06">
              <w:rPr>
                <w:rFonts w:ascii="Times New Roman" w:eastAsiaTheme="minorEastAsia" w:hAnsi="Times New Roman"/>
                <w:sz w:val="28"/>
                <w:szCs w:val="28"/>
                <w:lang w:val="ru-RU" w:eastAsia="ru-RU"/>
              </w:rPr>
              <w:t>__________________Магомедова Р</w:t>
            </w:r>
            <w:proofErr w:type="gramStart"/>
            <w:r w:rsidRPr="00627D06">
              <w:rPr>
                <w:rFonts w:ascii="Times New Roman" w:eastAsiaTheme="minorEastAsia" w:hAnsi="Times New Roman"/>
                <w:sz w:val="28"/>
                <w:szCs w:val="28"/>
                <w:lang w:val="ru-RU" w:eastAsia="ru-RU"/>
              </w:rPr>
              <w:t>,З</w:t>
            </w:r>
            <w:proofErr w:type="gramEnd"/>
            <w:r w:rsidRPr="00627D06">
              <w:rPr>
                <w:rFonts w:ascii="Times New Roman" w:eastAsiaTheme="minorEastAsia" w:hAnsi="Times New Roman"/>
                <w:sz w:val="28"/>
                <w:szCs w:val="28"/>
                <w:lang w:val="ru-RU" w:eastAsia="ru-RU"/>
              </w:rPr>
              <w:t>,</w:t>
            </w:r>
          </w:p>
          <w:p w:rsidR="00627D06" w:rsidRPr="00627D06" w:rsidRDefault="00627D06" w:rsidP="00DE41D5">
            <w:pPr>
              <w:spacing w:after="0" w:line="360" w:lineRule="auto"/>
              <w:rPr>
                <w:rFonts w:ascii="Times New Roman" w:eastAsiaTheme="minorEastAsia" w:hAnsi="Times New Roman"/>
                <w:sz w:val="28"/>
                <w:szCs w:val="28"/>
                <w:lang w:val="ru-RU" w:eastAsia="ru-RU"/>
              </w:rPr>
            </w:pPr>
            <w:r w:rsidRPr="00627D06">
              <w:rPr>
                <w:rFonts w:ascii="Times New Roman" w:eastAsiaTheme="minorEastAsia" w:hAnsi="Times New Roman"/>
                <w:sz w:val="28"/>
                <w:szCs w:val="28"/>
                <w:lang w:val="ru-RU" w:eastAsia="ru-RU"/>
              </w:rPr>
              <w:t xml:space="preserve"> Приказ № </w:t>
            </w:r>
            <w:r w:rsidR="00DE41D5">
              <w:rPr>
                <w:rFonts w:ascii="Times New Roman" w:eastAsiaTheme="minorEastAsia" w:hAnsi="Times New Roman"/>
                <w:sz w:val="28"/>
                <w:szCs w:val="28"/>
                <w:lang w:val="ru-RU" w:eastAsia="ru-RU"/>
              </w:rPr>
              <w:t>55/1</w:t>
            </w:r>
            <w:r>
              <w:rPr>
                <w:rFonts w:ascii="Times New Roman" w:eastAsiaTheme="minorEastAsia" w:hAnsi="Times New Roman"/>
                <w:sz w:val="28"/>
                <w:szCs w:val="28"/>
                <w:lang w:val="ru-RU" w:eastAsia="ru-RU"/>
              </w:rPr>
              <w:t xml:space="preserve"> от </w:t>
            </w:r>
            <w:r w:rsidR="00DE41D5">
              <w:rPr>
                <w:rFonts w:ascii="Times New Roman" w:eastAsiaTheme="minorEastAsia" w:hAnsi="Times New Roman"/>
                <w:sz w:val="28"/>
                <w:szCs w:val="28"/>
                <w:lang w:val="ru-RU" w:eastAsia="ru-RU"/>
              </w:rPr>
              <w:t>31.08.</w:t>
            </w:r>
            <w:r>
              <w:rPr>
                <w:rFonts w:ascii="Times New Roman" w:eastAsiaTheme="minorEastAsia" w:hAnsi="Times New Roman"/>
                <w:sz w:val="28"/>
                <w:szCs w:val="28"/>
                <w:lang w:val="ru-RU" w:eastAsia="ru-RU"/>
              </w:rPr>
              <w:t>2023</w:t>
            </w:r>
            <w:r w:rsidRPr="00627D06">
              <w:rPr>
                <w:rFonts w:ascii="Times New Roman" w:eastAsiaTheme="minorEastAsia" w:hAnsi="Times New Roman"/>
                <w:sz w:val="28"/>
                <w:szCs w:val="28"/>
                <w:lang w:val="ru-RU" w:eastAsia="ru-RU"/>
              </w:rPr>
              <w:t>г.</w:t>
            </w:r>
          </w:p>
        </w:tc>
      </w:tr>
    </w:tbl>
    <w:p w:rsidR="00627D06" w:rsidRDefault="00627D06" w:rsidP="00ED120E">
      <w:pPr>
        <w:ind w:left="3420"/>
        <w:rPr>
          <w:rFonts w:ascii="Times New Roman" w:hAnsi="Times New Roman"/>
          <w:b/>
          <w:bCs/>
          <w:i/>
          <w:iCs/>
          <w:sz w:val="36"/>
          <w:szCs w:val="36"/>
          <w:lang w:val="ru-RU"/>
        </w:rPr>
      </w:pPr>
    </w:p>
    <w:p w:rsidR="00627D06" w:rsidRDefault="00627D06" w:rsidP="00ED120E">
      <w:pPr>
        <w:ind w:left="3420"/>
        <w:rPr>
          <w:rFonts w:ascii="Times New Roman" w:hAnsi="Times New Roman"/>
          <w:b/>
          <w:bCs/>
          <w:i/>
          <w:iCs/>
          <w:sz w:val="36"/>
          <w:szCs w:val="36"/>
          <w:lang w:val="ru-RU"/>
        </w:rPr>
      </w:pPr>
    </w:p>
    <w:p w:rsidR="00627D06" w:rsidRDefault="00627D06" w:rsidP="00ED120E">
      <w:pPr>
        <w:ind w:left="3420"/>
        <w:rPr>
          <w:rFonts w:ascii="Times New Roman" w:hAnsi="Times New Roman"/>
          <w:b/>
          <w:bCs/>
          <w:i/>
          <w:iCs/>
          <w:sz w:val="36"/>
          <w:szCs w:val="36"/>
          <w:lang w:val="ru-RU"/>
        </w:rPr>
      </w:pPr>
    </w:p>
    <w:p w:rsidR="00627D06" w:rsidRDefault="00627D06" w:rsidP="00ED120E">
      <w:pPr>
        <w:ind w:left="3420"/>
        <w:rPr>
          <w:rFonts w:ascii="Times New Roman" w:hAnsi="Times New Roman"/>
          <w:b/>
          <w:bCs/>
          <w:i/>
          <w:iCs/>
          <w:sz w:val="36"/>
          <w:szCs w:val="36"/>
          <w:lang w:val="ru-RU"/>
        </w:rPr>
      </w:pPr>
    </w:p>
    <w:p w:rsidR="00ED120E" w:rsidRPr="00ED120E" w:rsidRDefault="00ED120E" w:rsidP="00ED120E">
      <w:pPr>
        <w:ind w:left="3420"/>
        <w:rPr>
          <w:sz w:val="20"/>
          <w:szCs w:val="20"/>
          <w:lang w:val="ru-RU"/>
        </w:rPr>
      </w:pPr>
      <w:r w:rsidRPr="00ED120E">
        <w:rPr>
          <w:rFonts w:ascii="Times New Roman" w:hAnsi="Times New Roman"/>
          <w:b/>
          <w:bCs/>
          <w:i/>
          <w:iCs/>
          <w:sz w:val="36"/>
          <w:szCs w:val="36"/>
          <w:lang w:val="ru-RU"/>
        </w:rPr>
        <w:t>УЧЕБНЫЙ ПЛАН</w:t>
      </w:r>
    </w:p>
    <w:p w:rsidR="00627D06" w:rsidRPr="00627D06" w:rsidRDefault="00627D06" w:rsidP="00627D06">
      <w:pPr>
        <w:spacing w:after="0" w:line="240" w:lineRule="auto"/>
        <w:ind w:right="-139"/>
        <w:jc w:val="center"/>
        <w:rPr>
          <w:rFonts w:ascii="Times New Roman" w:eastAsiaTheme="minorEastAsia" w:hAnsi="Times New Roman"/>
          <w:sz w:val="20"/>
          <w:szCs w:val="20"/>
          <w:lang w:val="ru-RU" w:eastAsia="ru-RU"/>
        </w:rPr>
      </w:pPr>
      <w:r w:rsidRPr="00627D06">
        <w:rPr>
          <w:rFonts w:ascii="Times New Roman" w:hAnsi="Times New Roman"/>
          <w:b/>
          <w:bCs/>
          <w:sz w:val="44"/>
          <w:szCs w:val="44"/>
          <w:lang w:val="ru-RU" w:eastAsia="ru-RU"/>
        </w:rPr>
        <w:t xml:space="preserve">Муниципального казенного </w:t>
      </w:r>
    </w:p>
    <w:p w:rsidR="00627D06" w:rsidRPr="00627D06" w:rsidRDefault="00627D06" w:rsidP="00627D06">
      <w:pPr>
        <w:spacing w:after="0" w:line="1" w:lineRule="exact"/>
        <w:rPr>
          <w:rFonts w:ascii="Times New Roman" w:eastAsiaTheme="minorEastAsia" w:hAnsi="Times New Roman"/>
          <w:sz w:val="24"/>
          <w:szCs w:val="24"/>
          <w:lang w:val="ru-RU" w:eastAsia="ru-RU"/>
        </w:rPr>
      </w:pPr>
    </w:p>
    <w:p w:rsidR="00627D06" w:rsidRPr="00627D06" w:rsidRDefault="00627D06" w:rsidP="00627D06">
      <w:pPr>
        <w:spacing w:after="0" w:line="240" w:lineRule="auto"/>
        <w:ind w:right="-139"/>
        <w:jc w:val="center"/>
        <w:rPr>
          <w:rFonts w:ascii="Times New Roman" w:eastAsiaTheme="minorEastAsia" w:hAnsi="Times New Roman"/>
          <w:sz w:val="20"/>
          <w:szCs w:val="20"/>
          <w:lang w:val="ru-RU" w:eastAsia="ru-RU"/>
        </w:rPr>
      </w:pPr>
      <w:r w:rsidRPr="00627D06">
        <w:rPr>
          <w:rFonts w:ascii="Times New Roman" w:hAnsi="Times New Roman"/>
          <w:b/>
          <w:bCs/>
          <w:sz w:val="44"/>
          <w:szCs w:val="44"/>
          <w:lang w:val="ru-RU" w:eastAsia="ru-RU"/>
        </w:rPr>
        <w:t>общеобразовательного учреждения</w:t>
      </w:r>
    </w:p>
    <w:p w:rsidR="00627D06" w:rsidRPr="00627D06" w:rsidRDefault="00627D06" w:rsidP="00627D06">
      <w:pPr>
        <w:spacing w:after="0" w:line="12" w:lineRule="exact"/>
        <w:rPr>
          <w:rFonts w:ascii="Times New Roman" w:eastAsiaTheme="minorEastAsia" w:hAnsi="Times New Roman"/>
          <w:sz w:val="24"/>
          <w:szCs w:val="24"/>
          <w:lang w:val="ru-RU" w:eastAsia="ru-RU"/>
        </w:rPr>
      </w:pPr>
    </w:p>
    <w:p w:rsidR="00627D06" w:rsidRPr="00627D06" w:rsidRDefault="00627D06" w:rsidP="00627D06">
      <w:pPr>
        <w:spacing w:after="0" w:line="240" w:lineRule="auto"/>
        <w:ind w:right="-139"/>
        <w:jc w:val="center"/>
        <w:rPr>
          <w:rFonts w:ascii="Times New Roman" w:eastAsiaTheme="minorEastAsia" w:hAnsi="Times New Roman"/>
          <w:sz w:val="20"/>
          <w:szCs w:val="20"/>
          <w:lang w:val="ru-RU" w:eastAsia="ru-RU"/>
        </w:rPr>
      </w:pPr>
      <w:r w:rsidRPr="00627D06">
        <w:rPr>
          <w:rFonts w:ascii="Times New Roman" w:hAnsi="Times New Roman"/>
          <w:b/>
          <w:bCs/>
          <w:sz w:val="43"/>
          <w:szCs w:val="43"/>
          <w:lang w:val="ru-RU" w:eastAsia="ru-RU"/>
        </w:rPr>
        <w:t xml:space="preserve">«Хуцеевская средняя общеобразовательная школа» </w:t>
      </w:r>
    </w:p>
    <w:p w:rsidR="00627D06" w:rsidRPr="00627D06" w:rsidRDefault="00627D06" w:rsidP="00627D06">
      <w:pPr>
        <w:spacing w:after="0" w:line="240" w:lineRule="auto"/>
        <w:ind w:right="-139"/>
        <w:jc w:val="center"/>
        <w:rPr>
          <w:rFonts w:ascii="Times New Roman" w:eastAsiaTheme="minorEastAsia" w:hAnsi="Times New Roman"/>
          <w:sz w:val="20"/>
          <w:szCs w:val="20"/>
          <w:lang w:val="ru-RU" w:eastAsia="ru-RU"/>
        </w:rPr>
      </w:pPr>
      <w:r>
        <w:rPr>
          <w:rFonts w:ascii="Times New Roman" w:hAnsi="Times New Roman"/>
          <w:b/>
          <w:bCs/>
          <w:sz w:val="44"/>
          <w:szCs w:val="44"/>
          <w:lang w:val="ru-RU" w:eastAsia="ru-RU"/>
        </w:rPr>
        <w:t>на 2023-2024</w:t>
      </w:r>
      <w:r w:rsidRPr="00627D06">
        <w:rPr>
          <w:rFonts w:ascii="Times New Roman" w:hAnsi="Times New Roman"/>
          <w:b/>
          <w:bCs/>
          <w:sz w:val="44"/>
          <w:szCs w:val="44"/>
          <w:lang w:val="ru-RU" w:eastAsia="ru-RU"/>
        </w:rPr>
        <w:t xml:space="preserve"> учебный год</w:t>
      </w:r>
    </w:p>
    <w:p w:rsidR="00ED120E" w:rsidRPr="00ED120E" w:rsidRDefault="00ED120E" w:rsidP="00ED120E">
      <w:pPr>
        <w:spacing w:line="200" w:lineRule="exact"/>
        <w:rPr>
          <w:sz w:val="24"/>
          <w:szCs w:val="24"/>
          <w:lang w:val="ru-RU"/>
        </w:rPr>
      </w:pPr>
    </w:p>
    <w:p w:rsidR="00ED120E" w:rsidRPr="00ED120E" w:rsidRDefault="00ED120E" w:rsidP="00ED120E">
      <w:pPr>
        <w:spacing w:line="348" w:lineRule="exact"/>
        <w:rPr>
          <w:sz w:val="24"/>
          <w:szCs w:val="24"/>
          <w:lang w:val="ru-RU"/>
        </w:rPr>
      </w:pPr>
    </w:p>
    <w:p w:rsidR="00ED120E" w:rsidRPr="00627D06" w:rsidRDefault="00ED120E" w:rsidP="00ED120E">
      <w:pPr>
        <w:spacing w:line="200" w:lineRule="exact"/>
        <w:rPr>
          <w:sz w:val="24"/>
          <w:szCs w:val="24"/>
          <w:lang w:val="ru-RU"/>
        </w:rPr>
      </w:pPr>
    </w:p>
    <w:p w:rsidR="00ED120E" w:rsidRPr="00627D06" w:rsidRDefault="00ED120E" w:rsidP="00ED120E">
      <w:pPr>
        <w:spacing w:line="200" w:lineRule="exact"/>
        <w:rPr>
          <w:sz w:val="24"/>
          <w:szCs w:val="24"/>
          <w:lang w:val="ru-RU"/>
        </w:rPr>
      </w:pPr>
    </w:p>
    <w:p w:rsidR="00ED120E" w:rsidRPr="00627D06" w:rsidRDefault="00ED120E" w:rsidP="00ED120E">
      <w:pPr>
        <w:spacing w:line="200" w:lineRule="exact"/>
        <w:rPr>
          <w:sz w:val="24"/>
          <w:szCs w:val="24"/>
          <w:lang w:val="ru-RU"/>
        </w:rPr>
      </w:pPr>
    </w:p>
    <w:p w:rsidR="00ED120E" w:rsidRPr="00627D06" w:rsidRDefault="00ED120E" w:rsidP="00ED120E">
      <w:pPr>
        <w:spacing w:line="200" w:lineRule="exact"/>
        <w:rPr>
          <w:sz w:val="24"/>
          <w:szCs w:val="24"/>
          <w:lang w:val="ru-RU"/>
        </w:rPr>
      </w:pPr>
    </w:p>
    <w:p w:rsidR="00ED120E" w:rsidRPr="00627D06" w:rsidRDefault="00ED120E" w:rsidP="00ED120E">
      <w:pPr>
        <w:spacing w:line="304" w:lineRule="exact"/>
        <w:rPr>
          <w:sz w:val="24"/>
          <w:szCs w:val="24"/>
          <w:lang w:val="ru-RU"/>
        </w:rPr>
      </w:pPr>
    </w:p>
    <w:p w:rsidR="00ED120E" w:rsidRPr="00627D06" w:rsidRDefault="00ED120E" w:rsidP="00ED120E">
      <w:pPr>
        <w:spacing w:line="1" w:lineRule="exact"/>
        <w:rPr>
          <w:sz w:val="24"/>
          <w:szCs w:val="24"/>
          <w:lang w:val="ru-RU"/>
        </w:rPr>
      </w:pPr>
    </w:p>
    <w:p w:rsidR="00ED120E" w:rsidRPr="005B2935" w:rsidRDefault="00ED120E" w:rsidP="00ED120E">
      <w:pPr>
        <w:spacing w:line="200" w:lineRule="exact"/>
        <w:rPr>
          <w:sz w:val="24"/>
          <w:szCs w:val="24"/>
          <w:lang w:val="ru-RU"/>
        </w:rPr>
      </w:pPr>
    </w:p>
    <w:p w:rsidR="00ED120E" w:rsidRPr="005B2935" w:rsidRDefault="00ED120E" w:rsidP="00ED120E">
      <w:pPr>
        <w:spacing w:line="200" w:lineRule="exact"/>
        <w:rPr>
          <w:sz w:val="24"/>
          <w:szCs w:val="24"/>
          <w:lang w:val="ru-RU"/>
        </w:rPr>
      </w:pPr>
    </w:p>
    <w:p w:rsidR="00ED120E" w:rsidRPr="005B2935" w:rsidRDefault="00ED120E" w:rsidP="00ED120E">
      <w:pPr>
        <w:spacing w:line="200" w:lineRule="exact"/>
        <w:rPr>
          <w:sz w:val="24"/>
          <w:szCs w:val="24"/>
          <w:lang w:val="ru-RU"/>
        </w:rPr>
      </w:pPr>
    </w:p>
    <w:p w:rsidR="00ED120E" w:rsidRPr="005B2935" w:rsidRDefault="00ED120E" w:rsidP="00ED120E">
      <w:pPr>
        <w:spacing w:line="200" w:lineRule="exact"/>
        <w:rPr>
          <w:sz w:val="24"/>
          <w:szCs w:val="24"/>
          <w:lang w:val="ru-RU"/>
        </w:rPr>
      </w:pPr>
    </w:p>
    <w:p w:rsidR="00ED120E" w:rsidRPr="005B2935" w:rsidRDefault="00ED120E" w:rsidP="00ED120E">
      <w:pPr>
        <w:spacing w:line="200" w:lineRule="exact"/>
        <w:rPr>
          <w:sz w:val="24"/>
          <w:szCs w:val="24"/>
          <w:lang w:val="ru-RU"/>
        </w:rPr>
      </w:pPr>
    </w:p>
    <w:p w:rsidR="00ED120E" w:rsidRPr="00627D06" w:rsidRDefault="00ED120E" w:rsidP="00ED120E">
      <w:pPr>
        <w:spacing w:line="200" w:lineRule="exact"/>
        <w:rPr>
          <w:sz w:val="28"/>
          <w:szCs w:val="28"/>
          <w:lang w:val="ru-RU"/>
        </w:rPr>
      </w:pPr>
    </w:p>
    <w:p w:rsidR="004F4547" w:rsidRDefault="004F4547" w:rsidP="00627D06">
      <w:pPr>
        <w:spacing w:after="0"/>
        <w:jc w:val="center"/>
        <w:rPr>
          <w:rFonts w:ascii="Times New Roman" w:eastAsiaTheme="minorEastAsia" w:hAnsi="Times New Roman"/>
          <w:sz w:val="28"/>
          <w:szCs w:val="28"/>
          <w:lang w:val="ru-RU" w:eastAsia="ru-RU"/>
        </w:rPr>
      </w:pPr>
    </w:p>
    <w:p w:rsidR="00ED120E" w:rsidRPr="00627D06" w:rsidRDefault="00627D06" w:rsidP="00627D06">
      <w:pPr>
        <w:spacing w:after="0"/>
        <w:jc w:val="center"/>
        <w:rPr>
          <w:rFonts w:ascii="Times New Roman" w:eastAsiaTheme="minorEastAsia" w:hAnsi="Times New Roman"/>
          <w:sz w:val="28"/>
          <w:szCs w:val="28"/>
          <w:lang w:val="ru-RU" w:eastAsia="ru-RU"/>
        </w:rPr>
      </w:pPr>
      <w:r>
        <w:rPr>
          <w:rFonts w:ascii="Times New Roman" w:eastAsiaTheme="minorEastAsia" w:hAnsi="Times New Roman"/>
          <w:sz w:val="28"/>
          <w:szCs w:val="28"/>
          <w:lang w:val="ru-RU" w:eastAsia="ru-RU"/>
        </w:rPr>
        <w:t>с</w:t>
      </w:r>
      <w:r w:rsidRPr="00627D06">
        <w:rPr>
          <w:rFonts w:ascii="Times New Roman" w:eastAsiaTheme="minorEastAsia" w:hAnsi="Times New Roman"/>
          <w:sz w:val="28"/>
          <w:szCs w:val="28"/>
          <w:lang w:val="ru-RU" w:eastAsia="ru-RU"/>
        </w:rPr>
        <w:t xml:space="preserve">. </w:t>
      </w:r>
      <w:proofErr w:type="spellStart"/>
      <w:r w:rsidRPr="00627D06">
        <w:rPr>
          <w:rFonts w:ascii="Times New Roman" w:eastAsiaTheme="minorEastAsia" w:hAnsi="Times New Roman"/>
          <w:sz w:val="28"/>
          <w:szCs w:val="28"/>
          <w:lang w:val="ru-RU" w:eastAsia="ru-RU"/>
        </w:rPr>
        <w:t>Хуцеевка</w:t>
      </w:r>
      <w:proofErr w:type="spellEnd"/>
    </w:p>
    <w:p w:rsidR="00ED120E" w:rsidRPr="00627D06" w:rsidRDefault="00ED120E" w:rsidP="00627D06">
      <w:pPr>
        <w:jc w:val="center"/>
        <w:rPr>
          <w:sz w:val="28"/>
          <w:szCs w:val="28"/>
          <w:lang w:val="ru-RU"/>
        </w:rPr>
      </w:pPr>
      <w:r w:rsidRPr="00627D06">
        <w:rPr>
          <w:rFonts w:ascii="Times New Roman" w:hAnsi="Times New Roman"/>
          <w:bCs/>
          <w:sz w:val="28"/>
          <w:szCs w:val="28"/>
          <w:lang w:val="ru-RU"/>
        </w:rPr>
        <w:t>2023</w:t>
      </w:r>
      <w:r w:rsidR="00627D06" w:rsidRPr="00627D06">
        <w:rPr>
          <w:rFonts w:ascii="Times New Roman" w:hAnsi="Times New Roman"/>
          <w:bCs/>
          <w:sz w:val="28"/>
          <w:szCs w:val="28"/>
          <w:lang w:val="ru-RU"/>
        </w:rPr>
        <w:t xml:space="preserve"> год</w:t>
      </w:r>
    </w:p>
    <w:p w:rsidR="00ED120E" w:rsidRDefault="00ED120E" w:rsidP="00ED120E">
      <w:pPr>
        <w:rPr>
          <w:lang w:val="ru-RU"/>
        </w:rPr>
      </w:pPr>
    </w:p>
    <w:p w:rsidR="008641CB" w:rsidRDefault="008641CB" w:rsidP="00ED120E">
      <w:pPr>
        <w:rPr>
          <w:lang w:val="ru-RU"/>
        </w:rPr>
      </w:pPr>
    </w:p>
    <w:p w:rsidR="008641CB" w:rsidRDefault="008641CB" w:rsidP="00ED120E">
      <w:pPr>
        <w:rPr>
          <w:lang w:val="ru-RU"/>
        </w:rPr>
      </w:pPr>
    </w:p>
    <w:p w:rsidR="008641CB" w:rsidRDefault="008641CB" w:rsidP="00ED120E">
      <w:pPr>
        <w:rPr>
          <w:lang w:val="ru-RU"/>
        </w:rPr>
      </w:pPr>
    </w:p>
    <w:p w:rsidR="008641CB" w:rsidRDefault="008641CB" w:rsidP="00ED120E">
      <w:pPr>
        <w:rPr>
          <w:lang w:val="ru-RU"/>
        </w:rPr>
      </w:pPr>
      <w:r>
        <w:rPr>
          <w:noProof/>
          <w:lang w:val="ru-RU" w:eastAsia="ru-RU"/>
        </w:rPr>
        <w:drawing>
          <wp:inline distT="0" distB="0" distL="0" distR="0" wp14:anchorId="3D72559A" wp14:editId="0E588339">
            <wp:extent cx="6113780" cy="8595900"/>
            <wp:effectExtent l="0" t="0" r="127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6113780" cy="8595900"/>
                    </a:xfrm>
                    <a:prstGeom prst="rect">
                      <a:avLst/>
                    </a:prstGeom>
                  </pic:spPr>
                </pic:pic>
              </a:graphicData>
            </a:graphic>
          </wp:inline>
        </w:drawing>
      </w:r>
    </w:p>
    <w:p w:rsidR="008641CB" w:rsidRDefault="008641CB" w:rsidP="00ED120E">
      <w:pPr>
        <w:rPr>
          <w:lang w:val="ru-RU"/>
        </w:rPr>
      </w:pPr>
    </w:p>
    <w:p w:rsidR="008641CB" w:rsidRDefault="008641CB" w:rsidP="00ED120E">
      <w:pPr>
        <w:rPr>
          <w:lang w:val="ru-RU"/>
        </w:rPr>
      </w:pPr>
    </w:p>
    <w:p w:rsidR="00ED120E" w:rsidRPr="00627D06" w:rsidRDefault="00ED120E" w:rsidP="00ED120E">
      <w:pPr>
        <w:rPr>
          <w:lang w:val="ru-RU"/>
        </w:rPr>
      </w:pPr>
      <w:bookmarkStart w:id="0" w:name="_GoBack"/>
      <w:bookmarkEnd w:id="0"/>
    </w:p>
    <w:p w:rsidR="00627D06" w:rsidRPr="00C2151E" w:rsidRDefault="00627D06" w:rsidP="00C2151E">
      <w:pPr>
        <w:numPr>
          <w:ilvl w:val="0"/>
          <w:numId w:val="2"/>
        </w:numPr>
        <w:tabs>
          <w:tab w:val="left" w:pos="880"/>
        </w:tabs>
        <w:spacing w:before="240" w:after="0" w:line="240" w:lineRule="auto"/>
        <w:rPr>
          <w:rFonts w:ascii="Times New Roman" w:hAnsi="Times New Roman"/>
          <w:sz w:val="24"/>
          <w:szCs w:val="24"/>
        </w:rPr>
      </w:pPr>
      <w:proofErr w:type="spellStart"/>
      <w:r w:rsidRPr="00C2151E">
        <w:rPr>
          <w:rFonts w:ascii="Times New Roman" w:hAnsi="Times New Roman"/>
          <w:sz w:val="24"/>
          <w:szCs w:val="24"/>
        </w:rPr>
        <w:t>Пояснительная</w:t>
      </w:r>
      <w:proofErr w:type="spellEnd"/>
      <w:r w:rsidRPr="00C2151E">
        <w:rPr>
          <w:rFonts w:ascii="Times New Roman" w:hAnsi="Times New Roman"/>
          <w:sz w:val="24"/>
          <w:szCs w:val="24"/>
        </w:rPr>
        <w:t xml:space="preserve"> </w:t>
      </w:r>
      <w:proofErr w:type="spellStart"/>
      <w:r w:rsidRPr="00C2151E">
        <w:rPr>
          <w:rFonts w:ascii="Times New Roman" w:hAnsi="Times New Roman"/>
          <w:sz w:val="24"/>
          <w:szCs w:val="24"/>
        </w:rPr>
        <w:t>записка</w:t>
      </w:r>
      <w:proofErr w:type="spellEnd"/>
    </w:p>
    <w:p w:rsidR="00627D06" w:rsidRPr="00C2151E" w:rsidRDefault="00627D06" w:rsidP="00C2151E">
      <w:pPr>
        <w:spacing w:before="240" w:after="0" w:line="60" w:lineRule="exact"/>
        <w:rPr>
          <w:rFonts w:ascii="Times New Roman" w:hAnsi="Times New Roman"/>
          <w:sz w:val="20"/>
          <w:szCs w:val="20"/>
        </w:rPr>
      </w:pPr>
    </w:p>
    <w:tbl>
      <w:tblPr>
        <w:tblW w:w="9380" w:type="dxa"/>
        <w:tblInd w:w="260" w:type="dxa"/>
        <w:tblLayout w:type="fixed"/>
        <w:tblCellMar>
          <w:left w:w="0" w:type="dxa"/>
          <w:right w:w="0" w:type="dxa"/>
        </w:tblCellMar>
        <w:tblLook w:val="04A0" w:firstRow="1" w:lastRow="0" w:firstColumn="1" w:lastColumn="0" w:noHBand="0" w:noVBand="1"/>
      </w:tblPr>
      <w:tblGrid>
        <w:gridCol w:w="560"/>
        <w:gridCol w:w="8480"/>
        <w:gridCol w:w="320"/>
        <w:gridCol w:w="20"/>
      </w:tblGrid>
      <w:tr w:rsidR="00627D06" w:rsidRPr="00C2151E" w:rsidTr="00B2056D">
        <w:trPr>
          <w:trHeight w:val="276"/>
        </w:trPr>
        <w:tc>
          <w:tcPr>
            <w:tcW w:w="560" w:type="dxa"/>
            <w:vAlign w:val="bottom"/>
          </w:tcPr>
          <w:p w:rsidR="00627D06" w:rsidRPr="00C2151E" w:rsidRDefault="00627D06" w:rsidP="00C2151E">
            <w:pPr>
              <w:spacing w:before="240" w:after="0"/>
              <w:rPr>
                <w:rFonts w:ascii="Times New Roman" w:hAnsi="Times New Roman"/>
                <w:sz w:val="20"/>
                <w:szCs w:val="20"/>
              </w:rPr>
            </w:pPr>
            <w:r w:rsidRPr="00C2151E">
              <w:rPr>
                <w:rFonts w:ascii="Times New Roman" w:hAnsi="Times New Roman"/>
                <w:sz w:val="24"/>
                <w:szCs w:val="24"/>
              </w:rPr>
              <w:t>1.1.</w:t>
            </w:r>
          </w:p>
        </w:tc>
        <w:tc>
          <w:tcPr>
            <w:tcW w:w="8480" w:type="dxa"/>
            <w:vAlign w:val="bottom"/>
          </w:tcPr>
          <w:p w:rsidR="00627D06" w:rsidRPr="00C2151E" w:rsidRDefault="00627D06" w:rsidP="00C2151E">
            <w:pPr>
              <w:spacing w:before="240" w:after="0"/>
              <w:ind w:left="60"/>
              <w:rPr>
                <w:rFonts w:ascii="Times New Roman" w:hAnsi="Times New Roman"/>
                <w:sz w:val="20"/>
                <w:szCs w:val="20"/>
              </w:rPr>
            </w:pPr>
            <w:proofErr w:type="spellStart"/>
            <w:r w:rsidRPr="00C2151E">
              <w:rPr>
                <w:rFonts w:ascii="Times New Roman" w:hAnsi="Times New Roman"/>
                <w:sz w:val="24"/>
                <w:szCs w:val="24"/>
              </w:rPr>
              <w:t>Нормативная</w:t>
            </w:r>
            <w:proofErr w:type="spellEnd"/>
            <w:r w:rsidRPr="00C2151E">
              <w:rPr>
                <w:rFonts w:ascii="Times New Roman" w:hAnsi="Times New Roman"/>
                <w:sz w:val="24"/>
                <w:szCs w:val="24"/>
              </w:rPr>
              <w:t xml:space="preserve"> </w:t>
            </w:r>
            <w:proofErr w:type="spellStart"/>
            <w:r w:rsidRPr="00C2151E">
              <w:rPr>
                <w:rFonts w:ascii="Times New Roman" w:hAnsi="Times New Roman"/>
                <w:sz w:val="24"/>
                <w:szCs w:val="24"/>
              </w:rPr>
              <w:t>база</w:t>
            </w:r>
            <w:proofErr w:type="spellEnd"/>
            <w:r w:rsidRPr="00C2151E">
              <w:rPr>
                <w:rFonts w:ascii="Times New Roman" w:hAnsi="Times New Roman"/>
                <w:sz w:val="24"/>
                <w:szCs w:val="24"/>
              </w:rPr>
              <w:t xml:space="preserve"> ………………………………………………………….…………..</w:t>
            </w:r>
          </w:p>
        </w:tc>
        <w:tc>
          <w:tcPr>
            <w:tcW w:w="320" w:type="dxa"/>
            <w:vAlign w:val="bottom"/>
          </w:tcPr>
          <w:p w:rsidR="00627D06" w:rsidRPr="00C2151E" w:rsidRDefault="00627D06" w:rsidP="00C2151E">
            <w:pPr>
              <w:spacing w:before="240" w:after="0"/>
              <w:rPr>
                <w:rFonts w:ascii="Times New Roman" w:hAnsi="Times New Roman"/>
                <w:sz w:val="20"/>
                <w:szCs w:val="20"/>
              </w:rPr>
            </w:pPr>
            <w:r w:rsidRPr="00C2151E">
              <w:rPr>
                <w:rFonts w:ascii="Times New Roman" w:hAnsi="Times New Roman"/>
                <w:w w:val="99"/>
                <w:sz w:val="24"/>
                <w:szCs w:val="24"/>
              </w:rPr>
              <w:t>5</w:t>
            </w:r>
          </w:p>
        </w:tc>
        <w:tc>
          <w:tcPr>
            <w:tcW w:w="20" w:type="dxa"/>
            <w:vAlign w:val="bottom"/>
          </w:tcPr>
          <w:p w:rsidR="00627D06" w:rsidRPr="00C2151E" w:rsidRDefault="00627D06" w:rsidP="00C2151E">
            <w:pPr>
              <w:spacing w:before="240" w:after="0"/>
              <w:rPr>
                <w:rFonts w:ascii="Times New Roman" w:hAnsi="Times New Roman"/>
                <w:sz w:val="1"/>
                <w:szCs w:val="1"/>
              </w:rPr>
            </w:pPr>
          </w:p>
        </w:tc>
      </w:tr>
      <w:tr w:rsidR="00627D06" w:rsidRPr="00C2151E" w:rsidTr="00B2056D">
        <w:trPr>
          <w:trHeight w:val="336"/>
        </w:trPr>
        <w:tc>
          <w:tcPr>
            <w:tcW w:w="560" w:type="dxa"/>
            <w:vAlign w:val="bottom"/>
          </w:tcPr>
          <w:p w:rsidR="00627D06" w:rsidRPr="00C2151E" w:rsidRDefault="00627D06" w:rsidP="00C2151E">
            <w:pPr>
              <w:spacing w:before="240" w:after="0"/>
              <w:rPr>
                <w:rFonts w:ascii="Times New Roman" w:hAnsi="Times New Roman"/>
                <w:sz w:val="20"/>
                <w:szCs w:val="20"/>
              </w:rPr>
            </w:pPr>
            <w:r w:rsidRPr="00C2151E">
              <w:rPr>
                <w:rFonts w:ascii="Times New Roman" w:hAnsi="Times New Roman"/>
                <w:sz w:val="24"/>
                <w:szCs w:val="24"/>
              </w:rPr>
              <w:t>1.2.</w:t>
            </w:r>
          </w:p>
        </w:tc>
        <w:tc>
          <w:tcPr>
            <w:tcW w:w="8480" w:type="dxa"/>
            <w:vAlign w:val="bottom"/>
          </w:tcPr>
          <w:p w:rsidR="00627D06" w:rsidRPr="00C2151E" w:rsidRDefault="00627D06" w:rsidP="00C2151E">
            <w:pPr>
              <w:spacing w:before="240" w:after="0"/>
              <w:ind w:left="60"/>
              <w:rPr>
                <w:rFonts w:ascii="Times New Roman" w:hAnsi="Times New Roman"/>
                <w:sz w:val="20"/>
                <w:szCs w:val="20"/>
              </w:rPr>
            </w:pPr>
            <w:proofErr w:type="spellStart"/>
            <w:r w:rsidRPr="00C2151E">
              <w:rPr>
                <w:rFonts w:ascii="Times New Roman" w:hAnsi="Times New Roman"/>
                <w:sz w:val="24"/>
                <w:szCs w:val="24"/>
              </w:rPr>
              <w:t>Реализуемые</w:t>
            </w:r>
            <w:proofErr w:type="spellEnd"/>
            <w:r w:rsidRPr="00C2151E">
              <w:rPr>
                <w:rFonts w:ascii="Times New Roman" w:hAnsi="Times New Roman"/>
                <w:sz w:val="24"/>
                <w:szCs w:val="24"/>
              </w:rPr>
              <w:t xml:space="preserve"> </w:t>
            </w:r>
            <w:proofErr w:type="spellStart"/>
            <w:r w:rsidRPr="00C2151E">
              <w:rPr>
                <w:rFonts w:ascii="Times New Roman" w:hAnsi="Times New Roman"/>
                <w:sz w:val="24"/>
                <w:szCs w:val="24"/>
              </w:rPr>
              <w:t>основные</w:t>
            </w:r>
            <w:proofErr w:type="spellEnd"/>
            <w:r w:rsidRPr="00C2151E">
              <w:rPr>
                <w:rFonts w:ascii="Times New Roman" w:hAnsi="Times New Roman"/>
                <w:sz w:val="24"/>
                <w:szCs w:val="24"/>
              </w:rPr>
              <w:t xml:space="preserve"> </w:t>
            </w:r>
            <w:proofErr w:type="spellStart"/>
            <w:r w:rsidRPr="00C2151E">
              <w:rPr>
                <w:rFonts w:ascii="Times New Roman" w:hAnsi="Times New Roman"/>
                <w:sz w:val="24"/>
                <w:szCs w:val="24"/>
              </w:rPr>
              <w:t>общеобразовательные</w:t>
            </w:r>
            <w:proofErr w:type="spellEnd"/>
            <w:r w:rsidRPr="00C2151E">
              <w:rPr>
                <w:rFonts w:ascii="Times New Roman" w:hAnsi="Times New Roman"/>
                <w:sz w:val="24"/>
                <w:szCs w:val="24"/>
              </w:rPr>
              <w:t xml:space="preserve"> </w:t>
            </w:r>
            <w:proofErr w:type="spellStart"/>
            <w:r w:rsidRPr="00C2151E">
              <w:rPr>
                <w:rFonts w:ascii="Times New Roman" w:hAnsi="Times New Roman"/>
                <w:sz w:val="24"/>
                <w:szCs w:val="24"/>
              </w:rPr>
              <w:t>программы</w:t>
            </w:r>
            <w:proofErr w:type="spellEnd"/>
            <w:r w:rsidRPr="00C2151E">
              <w:rPr>
                <w:rFonts w:ascii="Times New Roman" w:hAnsi="Times New Roman"/>
                <w:sz w:val="24"/>
                <w:szCs w:val="24"/>
              </w:rPr>
              <w:t xml:space="preserve"> ……………….………..</w:t>
            </w:r>
          </w:p>
        </w:tc>
        <w:tc>
          <w:tcPr>
            <w:tcW w:w="320" w:type="dxa"/>
            <w:vAlign w:val="bottom"/>
          </w:tcPr>
          <w:p w:rsidR="00627D06" w:rsidRPr="00C2151E" w:rsidRDefault="00B2056D" w:rsidP="00C2151E">
            <w:pPr>
              <w:spacing w:before="240" w:after="0"/>
              <w:rPr>
                <w:rFonts w:ascii="Times New Roman" w:hAnsi="Times New Roman"/>
                <w:sz w:val="20"/>
                <w:szCs w:val="20"/>
                <w:lang w:val="ru-RU"/>
              </w:rPr>
            </w:pPr>
            <w:r w:rsidRPr="00C2151E">
              <w:rPr>
                <w:rFonts w:ascii="Times New Roman" w:hAnsi="Times New Roman"/>
                <w:sz w:val="20"/>
                <w:szCs w:val="20"/>
                <w:lang w:val="ru-RU"/>
              </w:rPr>
              <w:t>7</w:t>
            </w:r>
          </w:p>
        </w:tc>
        <w:tc>
          <w:tcPr>
            <w:tcW w:w="20" w:type="dxa"/>
            <w:vAlign w:val="bottom"/>
          </w:tcPr>
          <w:p w:rsidR="00627D06" w:rsidRPr="00C2151E" w:rsidRDefault="00627D06" w:rsidP="00C2151E">
            <w:pPr>
              <w:spacing w:before="240" w:after="0"/>
              <w:rPr>
                <w:rFonts w:ascii="Times New Roman" w:hAnsi="Times New Roman"/>
                <w:sz w:val="1"/>
                <w:szCs w:val="1"/>
              </w:rPr>
            </w:pPr>
          </w:p>
        </w:tc>
      </w:tr>
      <w:tr w:rsidR="00627D06" w:rsidRPr="00C2151E" w:rsidTr="00B2056D">
        <w:trPr>
          <w:trHeight w:val="336"/>
        </w:trPr>
        <w:tc>
          <w:tcPr>
            <w:tcW w:w="560" w:type="dxa"/>
            <w:vAlign w:val="bottom"/>
          </w:tcPr>
          <w:p w:rsidR="00627D06" w:rsidRPr="00C2151E" w:rsidRDefault="00627D06" w:rsidP="00C2151E">
            <w:pPr>
              <w:spacing w:before="240" w:after="0"/>
              <w:rPr>
                <w:rFonts w:ascii="Times New Roman" w:hAnsi="Times New Roman"/>
                <w:sz w:val="20"/>
                <w:szCs w:val="20"/>
              </w:rPr>
            </w:pPr>
            <w:r w:rsidRPr="00C2151E">
              <w:rPr>
                <w:rFonts w:ascii="Times New Roman" w:hAnsi="Times New Roman"/>
                <w:sz w:val="24"/>
                <w:szCs w:val="24"/>
              </w:rPr>
              <w:t>1.3.</w:t>
            </w:r>
          </w:p>
        </w:tc>
        <w:tc>
          <w:tcPr>
            <w:tcW w:w="8800" w:type="dxa"/>
            <w:gridSpan w:val="2"/>
            <w:vAlign w:val="bottom"/>
          </w:tcPr>
          <w:p w:rsidR="00627D06" w:rsidRPr="00C2151E" w:rsidRDefault="00627D06" w:rsidP="00C2151E">
            <w:pPr>
              <w:spacing w:before="240" w:after="0"/>
              <w:ind w:left="60"/>
              <w:rPr>
                <w:rFonts w:ascii="Times New Roman" w:hAnsi="Times New Roman"/>
                <w:sz w:val="20"/>
                <w:szCs w:val="20"/>
                <w:lang w:val="ru-RU"/>
              </w:rPr>
            </w:pPr>
            <w:proofErr w:type="spellStart"/>
            <w:r w:rsidRPr="00C2151E">
              <w:rPr>
                <w:rFonts w:ascii="Times New Roman" w:hAnsi="Times New Roman"/>
                <w:sz w:val="24"/>
                <w:szCs w:val="24"/>
              </w:rPr>
              <w:t>Режим</w:t>
            </w:r>
            <w:proofErr w:type="spellEnd"/>
            <w:r w:rsidRPr="00C2151E">
              <w:rPr>
                <w:rFonts w:ascii="Times New Roman" w:hAnsi="Times New Roman"/>
                <w:sz w:val="24"/>
                <w:szCs w:val="24"/>
              </w:rPr>
              <w:t xml:space="preserve"> </w:t>
            </w:r>
            <w:proofErr w:type="spellStart"/>
            <w:r w:rsidRPr="00C2151E">
              <w:rPr>
                <w:rFonts w:ascii="Times New Roman" w:hAnsi="Times New Roman"/>
                <w:sz w:val="24"/>
                <w:szCs w:val="24"/>
              </w:rPr>
              <w:t>работы</w:t>
            </w:r>
            <w:proofErr w:type="spellEnd"/>
            <w:r w:rsidRPr="00C2151E">
              <w:rPr>
                <w:rFonts w:ascii="Times New Roman" w:hAnsi="Times New Roman"/>
                <w:sz w:val="24"/>
                <w:szCs w:val="24"/>
              </w:rPr>
              <w:t xml:space="preserve"> </w:t>
            </w:r>
            <w:proofErr w:type="spellStart"/>
            <w:r w:rsidRPr="00C2151E">
              <w:rPr>
                <w:rFonts w:ascii="Times New Roman" w:hAnsi="Times New Roman"/>
                <w:sz w:val="24"/>
                <w:szCs w:val="24"/>
              </w:rPr>
              <w:t>общеобразовательного</w:t>
            </w:r>
            <w:proofErr w:type="spellEnd"/>
            <w:r w:rsidRPr="00C2151E">
              <w:rPr>
                <w:rFonts w:ascii="Times New Roman" w:hAnsi="Times New Roman"/>
                <w:sz w:val="24"/>
                <w:szCs w:val="24"/>
              </w:rPr>
              <w:t xml:space="preserve"> </w:t>
            </w:r>
            <w:proofErr w:type="spellStart"/>
            <w:r w:rsidRPr="00C2151E">
              <w:rPr>
                <w:rFonts w:ascii="Times New Roman" w:hAnsi="Times New Roman"/>
                <w:sz w:val="24"/>
                <w:szCs w:val="24"/>
              </w:rPr>
              <w:t>учреждения</w:t>
            </w:r>
            <w:proofErr w:type="spellEnd"/>
            <w:r w:rsidRPr="00C2151E">
              <w:rPr>
                <w:rFonts w:ascii="Times New Roman" w:hAnsi="Times New Roman"/>
                <w:sz w:val="24"/>
                <w:szCs w:val="24"/>
              </w:rPr>
              <w:t xml:space="preserve"> …………………………….…..  </w:t>
            </w:r>
            <w:r w:rsidR="00B2056D" w:rsidRPr="00C2151E">
              <w:rPr>
                <w:rFonts w:ascii="Times New Roman" w:hAnsi="Times New Roman"/>
                <w:sz w:val="24"/>
                <w:szCs w:val="24"/>
                <w:lang w:val="ru-RU"/>
              </w:rPr>
              <w:t>7</w:t>
            </w:r>
          </w:p>
        </w:tc>
        <w:tc>
          <w:tcPr>
            <w:tcW w:w="20" w:type="dxa"/>
            <w:vAlign w:val="bottom"/>
          </w:tcPr>
          <w:p w:rsidR="00627D06" w:rsidRPr="00C2151E" w:rsidRDefault="00627D06" w:rsidP="00C2151E">
            <w:pPr>
              <w:spacing w:before="240" w:after="0"/>
              <w:rPr>
                <w:rFonts w:ascii="Times New Roman" w:hAnsi="Times New Roman"/>
                <w:sz w:val="1"/>
                <w:szCs w:val="1"/>
              </w:rPr>
            </w:pPr>
          </w:p>
        </w:tc>
      </w:tr>
      <w:tr w:rsidR="00627D06" w:rsidRPr="00C2151E" w:rsidTr="00B2056D">
        <w:trPr>
          <w:trHeight w:val="336"/>
        </w:trPr>
        <w:tc>
          <w:tcPr>
            <w:tcW w:w="560" w:type="dxa"/>
            <w:vAlign w:val="bottom"/>
          </w:tcPr>
          <w:p w:rsidR="00627D06" w:rsidRPr="00C2151E" w:rsidRDefault="00627D06" w:rsidP="00C2151E">
            <w:pPr>
              <w:spacing w:before="240" w:after="0"/>
              <w:rPr>
                <w:rFonts w:ascii="Times New Roman" w:hAnsi="Times New Roman"/>
                <w:sz w:val="20"/>
                <w:szCs w:val="20"/>
              </w:rPr>
            </w:pPr>
            <w:r w:rsidRPr="00C2151E">
              <w:rPr>
                <w:rFonts w:ascii="Times New Roman" w:hAnsi="Times New Roman"/>
                <w:sz w:val="24"/>
                <w:szCs w:val="24"/>
              </w:rPr>
              <w:t>1.4.</w:t>
            </w:r>
          </w:p>
        </w:tc>
        <w:tc>
          <w:tcPr>
            <w:tcW w:w="8480" w:type="dxa"/>
            <w:vAlign w:val="bottom"/>
          </w:tcPr>
          <w:p w:rsidR="00627D06" w:rsidRPr="00C2151E" w:rsidRDefault="00627D06" w:rsidP="00C2151E">
            <w:pPr>
              <w:spacing w:before="240" w:after="0"/>
              <w:ind w:left="60"/>
              <w:rPr>
                <w:rFonts w:ascii="Times New Roman" w:hAnsi="Times New Roman"/>
                <w:sz w:val="20"/>
                <w:szCs w:val="20"/>
              </w:rPr>
            </w:pPr>
            <w:proofErr w:type="spellStart"/>
            <w:r w:rsidRPr="00C2151E">
              <w:rPr>
                <w:rFonts w:ascii="Times New Roman" w:hAnsi="Times New Roman"/>
                <w:sz w:val="24"/>
                <w:szCs w:val="24"/>
              </w:rPr>
              <w:t>Продолжительность</w:t>
            </w:r>
            <w:proofErr w:type="spellEnd"/>
            <w:r w:rsidRPr="00C2151E">
              <w:rPr>
                <w:rFonts w:ascii="Times New Roman" w:hAnsi="Times New Roman"/>
                <w:sz w:val="24"/>
                <w:szCs w:val="24"/>
              </w:rPr>
              <w:t xml:space="preserve"> </w:t>
            </w:r>
            <w:proofErr w:type="spellStart"/>
            <w:r w:rsidRPr="00C2151E">
              <w:rPr>
                <w:rFonts w:ascii="Times New Roman" w:hAnsi="Times New Roman"/>
                <w:sz w:val="24"/>
                <w:szCs w:val="24"/>
              </w:rPr>
              <w:t>учебного</w:t>
            </w:r>
            <w:proofErr w:type="spellEnd"/>
            <w:r w:rsidRPr="00C2151E">
              <w:rPr>
                <w:rFonts w:ascii="Times New Roman" w:hAnsi="Times New Roman"/>
                <w:sz w:val="24"/>
                <w:szCs w:val="24"/>
              </w:rPr>
              <w:t xml:space="preserve"> </w:t>
            </w:r>
            <w:proofErr w:type="spellStart"/>
            <w:r w:rsidRPr="00C2151E">
              <w:rPr>
                <w:rFonts w:ascii="Times New Roman" w:hAnsi="Times New Roman"/>
                <w:sz w:val="24"/>
                <w:szCs w:val="24"/>
              </w:rPr>
              <w:t>года</w:t>
            </w:r>
            <w:proofErr w:type="spellEnd"/>
            <w:r w:rsidRPr="00C2151E">
              <w:rPr>
                <w:rFonts w:ascii="Times New Roman" w:hAnsi="Times New Roman"/>
                <w:sz w:val="24"/>
                <w:szCs w:val="24"/>
              </w:rPr>
              <w:t xml:space="preserve"> ………………………………….…...…………..</w:t>
            </w:r>
          </w:p>
        </w:tc>
        <w:tc>
          <w:tcPr>
            <w:tcW w:w="320" w:type="dxa"/>
            <w:vAlign w:val="bottom"/>
          </w:tcPr>
          <w:p w:rsidR="00627D06" w:rsidRPr="00C2151E" w:rsidRDefault="00B2056D" w:rsidP="00C2151E">
            <w:pPr>
              <w:spacing w:before="240" w:after="0"/>
              <w:rPr>
                <w:rFonts w:ascii="Times New Roman" w:hAnsi="Times New Roman"/>
                <w:sz w:val="20"/>
                <w:szCs w:val="20"/>
                <w:lang w:val="ru-RU"/>
              </w:rPr>
            </w:pPr>
            <w:r w:rsidRPr="00C2151E">
              <w:rPr>
                <w:rFonts w:ascii="Times New Roman" w:hAnsi="Times New Roman"/>
                <w:sz w:val="20"/>
                <w:szCs w:val="20"/>
                <w:lang w:val="ru-RU"/>
              </w:rPr>
              <w:t>7</w:t>
            </w:r>
          </w:p>
        </w:tc>
        <w:tc>
          <w:tcPr>
            <w:tcW w:w="20" w:type="dxa"/>
            <w:vAlign w:val="bottom"/>
          </w:tcPr>
          <w:p w:rsidR="00627D06" w:rsidRPr="00C2151E" w:rsidRDefault="00627D06" w:rsidP="00C2151E">
            <w:pPr>
              <w:spacing w:before="240" w:after="0"/>
              <w:rPr>
                <w:rFonts w:ascii="Times New Roman" w:hAnsi="Times New Roman"/>
                <w:sz w:val="1"/>
                <w:szCs w:val="1"/>
              </w:rPr>
            </w:pPr>
          </w:p>
        </w:tc>
      </w:tr>
      <w:tr w:rsidR="00627D06" w:rsidRPr="00C2151E" w:rsidTr="00B2056D">
        <w:trPr>
          <w:trHeight w:val="336"/>
        </w:trPr>
        <w:tc>
          <w:tcPr>
            <w:tcW w:w="560" w:type="dxa"/>
            <w:vAlign w:val="bottom"/>
          </w:tcPr>
          <w:p w:rsidR="00627D06" w:rsidRPr="00C2151E" w:rsidRDefault="00627D06" w:rsidP="00C2151E">
            <w:pPr>
              <w:spacing w:before="240" w:after="0"/>
              <w:rPr>
                <w:rFonts w:ascii="Times New Roman" w:hAnsi="Times New Roman"/>
                <w:sz w:val="20"/>
                <w:szCs w:val="20"/>
              </w:rPr>
            </w:pPr>
            <w:r w:rsidRPr="00C2151E">
              <w:rPr>
                <w:rFonts w:ascii="Times New Roman" w:hAnsi="Times New Roman"/>
                <w:sz w:val="24"/>
                <w:szCs w:val="24"/>
              </w:rPr>
              <w:t>1.5.</w:t>
            </w:r>
          </w:p>
        </w:tc>
        <w:tc>
          <w:tcPr>
            <w:tcW w:w="8800" w:type="dxa"/>
            <w:gridSpan w:val="2"/>
            <w:vAlign w:val="bottom"/>
          </w:tcPr>
          <w:p w:rsidR="00627D06" w:rsidRPr="00C2151E" w:rsidRDefault="00627D06" w:rsidP="00C2151E">
            <w:pPr>
              <w:spacing w:before="240" w:after="0"/>
              <w:ind w:left="60"/>
              <w:rPr>
                <w:rFonts w:ascii="Times New Roman" w:hAnsi="Times New Roman"/>
                <w:sz w:val="20"/>
                <w:szCs w:val="20"/>
                <w:lang w:val="ru-RU"/>
              </w:rPr>
            </w:pPr>
            <w:proofErr w:type="spellStart"/>
            <w:r w:rsidRPr="00C2151E">
              <w:rPr>
                <w:rFonts w:ascii="Times New Roman" w:hAnsi="Times New Roman"/>
                <w:sz w:val="24"/>
                <w:szCs w:val="24"/>
              </w:rPr>
              <w:t>Продолжительность</w:t>
            </w:r>
            <w:proofErr w:type="spellEnd"/>
            <w:r w:rsidRPr="00C2151E">
              <w:rPr>
                <w:rFonts w:ascii="Times New Roman" w:hAnsi="Times New Roman"/>
                <w:sz w:val="24"/>
                <w:szCs w:val="24"/>
              </w:rPr>
              <w:t xml:space="preserve"> </w:t>
            </w:r>
            <w:proofErr w:type="spellStart"/>
            <w:r w:rsidRPr="00C2151E">
              <w:rPr>
                <w:rFonts w:ascii="Times New Roman" w:hAnsi="Times New Roman"/>
                <w:sz w:val="24"/>
                <w:szCs w:val="24"/>
              </w:rPr>
              <w:t>учебно</w:t>
            </w:r>
            <w:r w:rsidR="00B2056D" w:rsidRPr="00C2151E">
              <w:rPr>
                <w:rFonts w:ascii="Times New Roman" w:hAnsi="Times New Roman"/>
                <w:sz w:val="24"/>
                <w:szCs w:val="24"/>
              </w:rPr>
              <w:t>й</w:t>
            </w:r>
            <w:proofErr w:type="spellEnd"/>
            <w:r w:rsidR="00B2056D" w:rsidRPr="00C2151E">
              <w:rPr>
                <w:rFonts w:ascii="Times New Roman" w:hAnsi="Times New Roman"/>
                <w:sz w:val="24"/>
                <w:szCs w:val="24"/>
              </w:rPr>
              <w:t xml:space="preserve"> </w:t>
            </w:r>
            <w:proofErr w:type="spellStart"/>
            <w:r w:rsidR="00B2056D" w:rsidRPr="00C2151E">
              <w:rPr>
                <w:rFonts w:ascii="Times New Roman" w:hAnsi="Times New Roman"/>
                <w:sz w:val="24"/>
                <w:szCs w:val="24"/>
              </w:rPr>
              <w:t>недели</w:t>
            </w:r>
            <w:proofErr w:type="spellEnd"/>
            <w:r w:rsidR="00B2056D" w:rsidRPr="00C2151E">
              <w:rPr>
                <w:rFonts w:ascii="Times New Roman" w:hAnsi="Times New Roman"/>
                <w:sz w:val="24"/>
                <w:szCs w:val="24"/>
              </w:rPr>
              <w:t xml:space="preserve"> ………………………………..………………. </w:t>
            </w:r>
            <w:r w:rsidR="00B2056D" w:rsidRPr="00C2151E">
              <w:rPr>
                <w:rFonts w:ascii="Times New Roman" w:hAnsi="Times New Roman"/>
                <w:sz w:val="24"/>
                <w:szCs w:val="24"/>
                <w:lang w:val="ru-RU"/>
              </w:rPr>
              <w:t>8</w:t>
            </w:r>
          </w:p>
        </w:tc>
        <w:tc>
          <w:tcPr>
            <w:tcW w:w="20" w:type="dxa"/>
            <w:vAlign w:val="bottom"/>
          </w:tcPr>
          <w:p w:rsidR="00627D06" w:rsidRPr="00C2151E" w:rsidRDefault="00627D06" w:rsidP="00C2151E">
            <w:pPr>
              <w:spacing w:before="240" w:after="0"/>
              <w:rPr>
                <w:rFonts w:ascii="Times New Roman" w:hAnsi="Times New Roman"/>
                <w:sz w:val="1"/>
                <w:szCs w:val="1"/>
              </w:rPr>
            </w:pPr>
          </w:p>
        </w:tc>
      </w:tr>
      <w:tr w:rsidR="00627D06" w:rsidRPr="00C2151E" w:rsidTr="00B2056D">
        <w:trPr>
          <w:trHeight w:val="336"/>
        </w:trPr>
        <w:tc>
          <w:tcPr>
            <w:tcW w:w="560" w:type="dxa"/>
            <w:vAlign w:val="bottom"/>
          </w:tcPr>
          <w:p w:rsidR="00627D06" w:rsidRPr="00C2151E" w:rsidRDefault="00627D06" w:rsidP="00C2151E">
            <w:pPr>
              <w:spacing w:before="240" w:after="0"/>
              <w:rPr>
                <w:rFonts w:ascii="Times New Roman" w:hAnsi="Times New Roman"/>
                <w:sz w:val="20"/>
                <w:szCs w:val="20"/>
              </w:rPr>
            </w:pPr>
            <w:r w:rsidRPr="00C2151E">
              <w:rPr>
                <w:rFonts w:ascii="Times New Roman" w:hAnsi="Times New Roman"/>
                <w:sz w:val="24"/>
                <w:szCs w:val="24"/>
              </w:rPr>
              <w:t>1.6.</w:t>
            </w:r>
          </w:p>
        </w:tc>
        <w:tc>
          <w:tcPr>
            <w:tcW w:w="8480" w:type="dxa"/>
            <w:vAlign w:val="bottom"/>
          </w:tcPr>
          <w:p w:rsidR="00627D06" w:rsidRPr="00C2151E" w:rsidRDefault="00627D06" w:rsidP="00C2151E">
            <w:pPr>
              <w:spacing w:before="240" w:after="0"/>
              <w:ind w:left="60"/>
              <w:rPr>
                <w:rFonts w:ascii="Times New Roman" w:hAnsi="Times New Roman"/>
                <w:sz w:val="20"/>
                <w:szCs w:val="20"/>
              </w:rPr>
            </w:pPr>
            <w:proofErr w:type="spellStart"/>
            <w:r w:rsidRPr="00C2151E">
              <w:rPr>
                <w:rFonts w:ascii="Times New Roman" w:hAnsi="Times New Roman"/>
                <w:sz w:val="24"/>
                <w:szCs w:val="24"/>
              </w:rPr>
              <w:t>Расписание</w:t>
            </w:r>
            <w:proofErr w:type="spellEnd"/>
            <w:r w:rsidRPr="00C2151E">
              <w:rPr>
                <w:rFonts w:ascii="Times New Roman" w:hAnsi="Times New Roman"/>
                <w:sz w:val="24"/>
                <w:szCs w:val="24"/>
              </w:rPr>
              <w:t xml:space="preserve"> </w:t>
            </w:r>
            <w:proofErr w:type="spellStart"/>
            <w:r w:rsidRPr="00C2151E">
              <w:rPr>
                <w:rFonts w:ascii="Times New Roman" w:hAnsi="Times New Roman"/>
                <w:sz w:val="24"/>
                <w:szCs w:val="24"/>
              </w:rPr>
              <w:t>звонков</w:t>
            </w:r>
            <w:proofErr w:type="spellEnd"/>
            <w:r w:rsidRPr="00C2151E">
              <w:rPr>
                <w:rFonts w:ascii="Times New Roman" w:hAnsi="Times New Roman"/>
                <w:sz w:val="24"/>
                <w:szCs w:val="24"/>
              </w:rPr>
              <w:t xml:space="preserve"> и </w:t>
            </w:r>
            <w:proofErr w:type="spellStart"/>
            <w:r w:rsidRPr="00C2151E">
              <w:rPr>
                <w:rFonts w:ascii="Times New Roman" w:hAnsi="Times New Roman"/>
                <w:sz w:val="24"/>
                <w:szCs w:val="24"/>
              </w:rPr>
              <w:t>перемен</w:t>
            </w:r>
            <w:proofErr w:type="spellEnd"/>
            <w:r w:rsidRPr="00C2151E">
              <w:rPr>
                <w:rFonts w:ascii="Times New Roman" w:hAnsi="Times New Roman"/>
                <w:sz w:val="24"/>
                <w:szCs w:val="24"/>
              </w:rPr>
              <w:t xml:space="preserve"> ……………………………………………………….</w:t>
            </w:r>
          </w:p>
        </w:tc>
        <w:tc>
          <w:tcPr>
            <w:tcW w:w="320" w:type="dxa"/>
            <w:vAlign w:val="bottom"/>
          </w:tcPr>
          <w:p w:rsidR="00627D06" w:rsidRPr="00C2151E" w:rsidRDefault="00B2056D" w:rsidP="00C2151E">
            <w:pPr>
              <w:spacing w:before="240" w:after="0"/>
              <w:rPr>
                <w:rFonts w:ascii="Times New Roman" w:hAnsi="Times New Roman"/>
                <w:sz w:val="20"/>
                <w:szCs w:val="20"/>
                <w:lang w:val="ru-RU"/>
              </w:rPr>
            </w:pPr>
            <w:r w:rsidRPr="00C2151E">
              <w:rPr>
                <w:rFonts w:ascii="Times New Roman" w:hAnsi="Times New Roman"/>
                <w:sz w:val="20"/>
                <w:szCs w:val="20"/>
                <w:lang w:val="ru-RU"/>
              </w:rPr>
              <w:t>8</w:t>
            </w:r>
          </w:p>
        </w:tc>
        <w:tc>
          <w:tcPr>
            <w:tcW w:w="20" w:type="dxa"/>
            <w:vAlign w:val="bottom"/>
          </w:tcPr>
          <w:p w:rsidR="00627D06" w:rsidRPr="00C2151E" w:rsidRDefault="00627D06" w:rsidP="00C2151E">
            <w:pPr>
              <w:spacing w:before="240" w:after="0"/>
              <w:rPr>
                <w:rFonts w:ascii="Times New Roman" w:hAnsi="Times New Roman"/>
                <w:sz w:val="1"/>
                <w:szCs w:val="1"/>
              </w:rPr>
            </w:pPr>
          </w:p>
        </w:tc>
      </w:tr>
      <w:tr w:rsidR="00627D06" w:rsidRPr="008641CB" w:rsidTr="00B2056D">
        <w:trPr>
          <w:trHeight w:val="336"/>
        </w:trPr>
        <w:tc>
          <w:tcPr>
            <w:tcW w:w="560" w:type="dxa"/>
            <w:vAlign w:val="bottom"/>
          </w:tcPr>
          <w:p w:rsidR="00627D06" w:rsidRPr="00C2151E" w:rsidRDefault="00627D06" w:rsidP="00C2151E">
            <w:pPr>
              <w:spacing w:before="240" w:after="0"/>
              <w:rPr>
                <w:rFonts w:ascii="Times New Roman" w:hAnsi="Times New Roman"/>
                <w:sz w:val="20"/>
                <w:szCs w:val="20"/>
              </w:rPr>
            </w:pPr>
            <w:r w:rsidRPr="00C2151E">
              <w:rPr>
                <w:rFonts w:ascii="Times New Roman" w:hAnsi="Times New Roman"/>
                <w:sz w:val="24"/>
                <w:szCs w:val="24"/>
              </w:rPr>
              <w:t>1.7.</w:t>
            </w:r>
          </w:p>
        </w:tc>
        <w:tc>
          <w:tcPr>
            <w:tcW w:w="8800" w:type="dxa"/>
            <w:gridSpan w:val="2"/>
            <w:vAlign w:val="bottom"/>
          </w:tcPr>
          <w:p w:rsidR="00627D06" w:rsidRPr="00C2151E" w:rsidRDefault="00627D06" w:rsidP="00C2151E">
            <w:pPr>
              <w:spacing w:before="240" w:after="0"/>
              <w:ind w:left="60"/>
              <w:rPr>
                <w:rFonts w:ascii="Times New Roman" w:hAnsi="Times New Roman"/>
                <w:sz w:val="20"/>
                <w:szCs w:val="20"/>
                <w:lang w:val="ru-RU"/>
              </w:rPr>
            </w:pPr>
            <w:r w:rsidRPr="00C2151E">
              <w:rPr>
                <w:rFonts w:ascii="Times New Roman" w:hAnsi="Times New Roman"/>
                <w:sz w:val="24"/>
                <w:szCs w:val="24"/>
                <w:lang w:val="ru-RU"/>
              </w:rPr>
              <w:t>Требования к объему дома</w:t>
            </w:r>
            <w:r w:rsidR="00B2056D" w:rsidRPr="00C2151E">
              <w:rPr>
                <w:rFonts w:ascii="Times New Roman" w:hAnsi="Times New Roman"/>
                <w:sz w:val="24"/>
                <w:szCs w:val="24"/>
                <w:lang w:val="ru-RU"/>
              </w:rPr>
              <w:t>шних заданий ……………………………………………..8</w:t>
            </w:r>
          </w:p>
        </w:tc>
        <w:tc>
          <w:tcPr>
            <w:tcW w:w="20" w:type="dxa"/>
            <w:vAlign w:val="bottom"/>
          </w:tcPr>
          <w:p w:rsidR="00627D06" w:rsidRPr="00C2151E" w:rsidRDefault="00627D06" w:rsidP="00C2151E">
            <w:pPr>
              <w:spacing w:before="240" w:after="0"/>
              <w:rPr>
                <w:rFonts w:ascii="Times New Roman" w:hAnsi="Times New Roman"/>
                <w:sz w:val="1"/>
                <w:szCs w:val="1"/>
                <w:lang w:val="ru-RU"/>
              </w:rPr>
            </w:pPr>
          </w:p>
        </w:tc>
      </w:tr>
      <w:tr w:rsidR="00627D06" w:rsidRPr="00C2151E" w:rsidTr="00B2056D">
        <w:trPr>
          <w:trHeight w:val="336"/>
        </w:trPr>
        <w:tc>
          <w:tcPr>
            <w:tcW w:w="560" w:type="dxa"/>
            <w:vAlign w:val="bottom"/>
          </w:tcPr>
          <w:p w:rsidR="00627D06" w:rsidRPr="00C2151E" w:rsidRDefault="00627D06" w:rsidP="00C2151E">
            <w:pPr>
              <w:spacing w:before="240" w:after="0"/>
              <w:rPr>
                <w:rFonts w:ascii="Times New Roman" w:hAnsi="Times New Roman"/>
                <w:sz w:val="20"/>
                <w:szCs w:val="20"/>
                <w:lang w:val="ru-RU"/>
              </w:rPr>
            </w:pPr>
            <w:r w:rsidRPr="00C2151E">
              <w:rPr>
                <w:rFonts w:ascii="Times New Roman" w:hAnsi="Times New Roman"/>
                <w:sz w:val="24"/>
                <w:szCs w:val="24"/>
                <w:lang w:val="ru-RU"/>
              </w:rPr>
              <w:t>1.8.</w:t>
            </w:r>
          </w:p>
        </w:tc>
        <w:tc>
          <w:tcPr>
            <w:tcW w:w="8480" w:type="dxa"/>
            <w:vAlign w:val="bottom"/>
          </w:tcPr>
          <w:p w:rsidR="00627D06" w:rsidRPr="00C2151E" w:rsidRDefault="00627D06" w:rsidP="00C2151E">
            <w:pPr>
              <w:spacing w:before="240" w:after="0"/>
              <w:ind w:left="60"/>
              <w:rPr>
                <w:rFonts w:ascii="Times New Roman" w:hAnsi="Times New Roman"/>
                <w:sz w:val="20"/>
                <w:szCs w:val="20"/>
                <w:lang w:val="ru-RU"/>
              </w:rPr>
            </w:pPr>
            <w:r w:rsidRPr="00C2151E">
              <w:rPr>
                <w:rFonts w:ascii="Times New Roman" w:hAnsi="Times New Roman"/>
                <w:sz w:val="24"/>
                <w:szCs w:val="24"/>
                <w:lang w:val="ru-RU"/>
              </w:rPr>
              <w:t xml:space="preserve">Дополнительные требования при организации обучения в </w:t>
            </w:r>
            <w:r w:rsidRPr="00C2151E">
              <w:rPr>
                <w:rFonts w:ascii="Times New Roman" w:hAnsi="Times New Roman"/>
                <w:sz w:val="24"/>
                <w:szCs w:val="24"/>
              </w:rPr>
              <w:t>I</w:t>
            </w:r>
            <w:r w:rsidRPr="00C2151E">
              <w:rPr>
                <w:rFonts w:ascii="Times New Roman" w:hAnsi="Times New Roman"/>
                <w:sz w:val="24"/>
                <w:szCs w:val="24"/>
                <w:lang w:val="ru-RU"/>
              </w:rPr>
              <w:t xml:space="preserve"> классе ………………</w:t>
            </w:r>
          </w:p>
        </w:tc>
        <w:tc>
          <w:tcPr>
            <w:tcW w:w="320" w:type="dxa"/>
            <w:vAlign w:val="bottom"/>
          </w:tcPr>
          <w:p w:rsidR="00627D06" w:rsidRPr="00C2151E" w:rsidRDefault="00B2056D" w:rsidP="00C2151E">
            <w:pPr>
              <w:spacing w:before="240" w:after="0"/>
              <w:rPr>
                <w:rFonts w:ascii="Times New Roman" w:hAnsi="Times New Roman"/>
                <w:sz w:val="20"/>
                <w:szCs w:val="20"/>
                <w:lang w:val="ru-RU"/>
              </w:rPr>
            </w:pPr>
            <w:r w:rsidRPr="00C2151E">
              <w:rPr>
                <w:rFonts w:ascii="Times New Roman" w:hAnsi="Times New Roman"/>
                <w:w w:val="99"/>
                <w:sz w:val="24"/>
                <w:szCs w:val="24"/>
                <w:lang w:val="ru-RU"/>
              </w:rPr>
              <w:t>9</w:t>
            </w:r>
          </w:p>
        </w:tc>
        <w:tc>
          <w:tcPr>
            <w:tcW w:w="20" w:type="dxa"/>
            <w:vAlign w:val="bottom"/>
          </w:tcPr>
          <w:p w:rsidR="00627D06" w:rsidRPr="00C2151E" w:rsidRDefault="00627D06" w:rsidP="00C2151E">
            <w:pPr>
              <w:spacing w:before="240" w:after="0"/>
              <w:rPr>
                <w:rFonts w:ascii="Times New Roman" w:hAnsi="Times New Roman"/>
                <w:sz w:val="1"/>
                <w:szCs w:val="1"/>
                <w:lang w:val="ru-RU"/>
              </w:rPr>
            </w:pPr>
          </w:p>
        </w:tc>
      </w:tr>
      <w:tr w:rsidR="00627D06" w:rsidRPr="00C2151E" w:rsidTr="00B2056D">
        <w:trPr>
          <w:trHeight w:val="336"/>
        </w:trPr>
        <w:tc>
          <w:tcPr>
            <w:tcW w:w="560" w:type="dxa"/>
            <w:vMerge w:val="restart"/>
            <w:vAlign w:val="bottom"/>
          </w:tcPr>
          <w:p w:rsidR="00627D06" w:rsidRPr="00C2151E" w:rsidRDefault="00627D06" w:rsidP="00C2151E">
            <w:pPr>
              <w:spacing w:before="240" w:after="0"/>
              <w:rPr>
                <w:rFonts w:ascii="Times New Roman" w:hAnsi="Times New Roman"/>
                <w:sz w:val="20"/>
                <w:szCs w:val="20"/>
                <w:lang w:val="ru-RU"/>
              </w:rPr>
            </w:pPr>
            <w:r w:rsidRPr="00C2151E">
              <w:rPr>
                <w:rFonts w:ascii="Times New Roman" w:hAnsi="Times New Roman"/>
                <w:sz w:val="24"/>
                <w:szCs w:val="24"/>
                <w:lang w:val="ru-RU"/>
              </w:rPr>
              <w:t>1.9.</w:t>
            </w:r>
          </w:p>
        </w:tc>
        <w:tc>
          <w:tcPr>
            <w:tcW w:w="8480" w:type="dxa"/>
            <w:vAlign w:val="bottom"/>
          </w:tcPr>
          <w:p w:rsidR="00627D06" w:rsidRPr="00C2151E" w:rsidRDefault="00627D06" w:rsidP="00C2151E">
            <w:pPr>
              <w:spacing w:before="240" w:after="0"/>
              <w:ind w:left="60"/>
              <w:rPr>
                <w:rFonts w:ascii="Times New Roman" w:hAnsi="Times New Roman"/>
                <w:sz w:val="20"/>
                <w:szCs w:val="20"/>
                <w:lang w:val="ru-RU"/>
              </w:rPr>
            </w:pPr>
            <w:r w:rsidRPr="00C2151E">
              <w:rPr>
                <w:rFonts w:ascii="Times New Roman" w:hAnsi="Times New Roman"/>
                <w:sz w:val="24"/>
                <w:szCs w:val="24"/>
                <w:lang w:val="ru-RU"/>
              </w:rPr>
              <w:t>Дополнительные требования при проведении учебного предмета «Физическая</w:t>
            </w:r>
          </w:p>
        </w:tc>
        <w:tc>
          <w:tcPr>
            <w:tcW w:w="320" w:type="dxa"/>
            <w:vMerge w:val="restart"/>
            <w:vAlign w:val="bottom"/>
          </w:tcPr>
          <w:p w:rsidR="00627D06" w:rsidRPr="00C2151E" w:rsidRDefault="00B2056D" w:rsidP="00C2151E">
            <w:pPr>
              <w:spacing w:before="240" w:after="0"/>
              <w:rPr>
                <w:rFonts w:ascii="Times New Roman" w:hAnsi="Times New Roman"/>
                <w:sz w:val="20"/>
                <w:szCs w:val="20"/>
                <w:lang w:val="ru-RU"/>
              </w:rPr>
            </w:pPr>
            <w:r w:rsidRPr="00C2151E">
              <w:rPr>
                <w:rFonts w:ascii="Times New Roman" w:hAnsi="Times New Roman"/>
                <w:w w:val="99"/>
                <w:sz w:val="24"/>
                <w:szCs w:val="24"/>
                <w:lang w:val="ru-RU"/>
              </w:rPr>
              <w:t>9</w:t>
            </w:r>
          </w:p>
        </w:tc>
        <w:tc>
          <w:tcPr>
            <w:tcW w:w="20" w:type="dxa"/>
            <w:vAlign w:val="bottom"/>
          </w:tcPr>
          <w:p w:rsidR="00627D06" w:rsidRPr="00C2151E" w:rsidRDefault="00627D06" w:rsidP="00C2151E">
            <w:pPr>
              <w:spacing w:before="240" w:after="0"/>
              <w:rPr>
                <w:rFonts w:ascii="Times New Roman" w:hAnsi="Times New Roman"/>
                <w:sz w:val="1"/>
                <w:szCs w:val="1"/>
              </w:rPr>
            </w:pPr>
          </w:p>
        </w:tc>
      </w:tr>
      <w:tr w:rsidR="00627D06" w:rsidRPr="00C2151E" w:rsidTr="00B2056D">
        <w:trPr>
          <w:trHeight w:val="277"/>
        </w:trPr>
        <w:tc>
          <w:tcPr>
            <w:tcW w:w="560" w:type="dxa"/>
            <w:vMerge/>
            <w:vAlign w:val="bottom"/>
          </w:tcPr>
          <w:p w:rsidR="00627D06" w:rsidRPr="00C2151E" w:rsidRDefault="00627D06" w:rsidP="00C2151E">
            <w:pPr>
              <w:spacing w:before="240" w:after="0"/>
              <w:rPr>
                <w:rFonts w:ascii="Times New Roman" w:hAnsi="Times New Roman"/>
                <w:sz w:val="24"/>
                <w:szCs w:val="24"/>
              </w:rPr>
            </w:pPr>
          </w:p>
        </w:tc>
        <w:tc>
          <w:tcPr>
            <w:tcW w:w="8480" w:type="dxa"/>
            <w:vAlign w:val="bottom"/>
          </w:tcPr>
          <w:p w:rsidR="00627D06" w:rsidRPr="00C2151E" w:rsidRDefault="00627D06" w:rsidP="00C2151E">
            <w:pPr>
              <w:spacing w:before="240" w:after="0"/>
              <w:ind w:left="60"/>
              <w:rPr>
                <w:rFonts w:ascii="Times New Roman" w:hAnsi="Times New Roman"/>
                <w:sz w:val="20"/>
                <w:szCs w:val="20"/>
              </w:rPr>
            </w:pPr>
            <w:proofErr w:type="spellStart"/>
            <w:proofErr w:type="gramStart"/>
            <w:r w:rsidRPr="00C2151E">
              <w:rPr>
                <w:rFonts w:ascii="Times New Roman" w:hAnsi="Times New Roman"/>
                <w:sz w:val="24"/>
                <w:szCs w:val="24"/>
              </w:rPr>
              <w:t>культура</w:t>
            </w:r>
            <w:proofErr w:type="spellEnd"/>
            <w:proofErr w:type="gramEnd"/>
            <w:r w:rsidRPr="00C2151E">
              <w:rPr>
                <w:rFonts w:ascii="Times New Roman" w:hAnsi="Times New Roman"/>
                <w:sz w:val="24"/>
                <w:szCs w:val="24"/>
              </w:rPr>
              <w:t>» ………………………………………………………………………………</w:t>
            </w:r>
          </w:p>
        </w:tc>
        <w:tc>
          <w:tcPr>
            <w:tcW w:w="320" w:type="dxa"/>
            <w:vMerge/>
            <w:vAlign w:val="bottom"/>
          </w:tcPr>
          <w:p w:rsidR="00627D06" w:rsidRPr="00C2151E" w:rsidRDefault="00627D06" w:rsidP="00C2151E">
            <w:pPr>
              <w:spacing w:before="240" w:after="0"/>
              <w:rPr>
                <w:rFonts w:ascii="Times New Roman" w:hAnsi="Times New Roman"/>
                <w:sz w:val="24"/>
                <w:szCs w:val="24"/>
              </w:rPr>
            </w:pPr>
          </w:p>
        </w:tc>
        <w:tc>
          <w:tcPr>
            <w:tcW w:w="20" w:type="dxa"/>
            <w:vAlign w:val="bottom"/>
          </w:tcPr>
          <w:p w:rsidR="00627D06" w:rsidRPr="00C2151E" w:rsidRDefault="00627D06" w:rsidP="00C2151E">
            <w:pPr>
              <w:spacing w:before="240" w:after="0"/>
              <w:rPr>
                <w:rFonts w:ascii="Times New Roman" w:hAnsi="Times New Roman"/>
                <w:sz w:val="1"/>
                <w:szCs w:val="1"/>
              </w:rPr>
            </w:pPr>
          </w:p>
        </w:tc>
      </w:tr>
      <w:tr w:rsidR="00627D06" w:rsidRPr="00C2151E" w:rsidTr="00B2056D">
        <w:trPr>
          <w:trHeight w:val="336"/>
        </w:trPr>
        <w:tc>
          <w:tcPr>
            <w:tcW w:w="560" w:type="dxa"/>
            <w:vAlign w:val="bottom"/>
          </w:tcPr>
          <w:p w:rsidR="00627D06" w:rsidRPr="00C2151E" w:rsidRDefault="00B2056D" w:rsidP="00C2151E">
            <w:pPr>
              <w:spacing w:before="240" w:after="0"/>
              <w:rPr>
                <w:rFonts w:ascii="Times New Roman" w:hAnsi="Times New Roman"/>
                <w:sz w:val="20"/>
                <w:szCs w:val="20"/>
              </w:rPr>
            </w:pPr>
            <w:r w:rsidRPr="00C2151E">
              <w:rPr>
                <w:rFonts w:ascii="Times New Roman" w:hAnsi="Times New Roman"/>
                <w:sz w:val="24"/>
                <w:szCs w:val="24"/>
              </w:rPr>
              <w:t>1.10</w:t>
            </w:r>
            <w:r w:rsidR="00627D06" w:rsidRPr="00C2151E">
              <w:rPr>
                <w:rFonts w:ascii="Times New Roman" w:hAnsi="Times New Roman"/>
                <w:sz w:val="24"/>
                <w:szCs w:val="24"/>
              </w:rPr>
              <w:t>.</w:t>
            </w:r>
          </w:p>
        </w:tc>
        <w:tc>
          <w:tcPr>
            <w:tcW w:w="8480" w:type="dxa"/>
            <w:vAlign w:val="bottom"/>
          </w:tcPr>
          <w:p w:rsidR="00627D06" w:rsidRPr="00C2151E" w:rsidRDefault="00627D06" w:rsidP="00C2151E">
            <w:pPr>
              <w:spacing w:before="240" w:after="0"/>
              <w:ind w:left="60"/>
              <w:rPr>
                <w:rFonts w:ascii="Times New Roman" w:hAnsi="Times New Roman"/>
                <w:sz w:val="20"/>
                <w:szCs w:val="20"/>
              </w:rPr>
            </w:pPr>
            <w:proofErr w:type="spellStart"/>
            <w:r w:rsidRPr="00C2151E">
              <w:rPr>
                <w:rFonts w:ascii="Times New Roman" w:hAnsi="Times New Roman"/>
                <w:sz w:val="24"/>
                <w:szCs w:val="24"/>
              </w:rPr>
              <w:t>Деление</w:t>
            </w:r>
            <w:proofErr w:type="spellEnd"/>
            <w:r w:rsidRPr="00C2151E">
              <w:rPr>
                <w:rFonts w:ascii="Times New Roman" w:hAnsi="Times New Roman"/>
                <w:sz w:val="24"/>
                <w:szCs w:val="24"/>
              </w:rPr>
              <w:t xml:space="preserve"> </w:t>
            </w:r>
            <w:proofErr w:type="spellStart"/>
            <w:r w:rsidRPr="00C2151E">
              <w:rPr>
                <w:rFonts w:ascii="Times New Roman" w:hAnsi="Times New Roman"/>
                <w:sz w:val="24"/>
                <w:szCs w:val="24"/>
              </w:rPr>
              <w:t>классов</w:t>
            </w:r>
            <w:proofErr w:type="spellEnd"/>
            <w:r w:rsidRPr="00C2151E">
              <w:rPr>
                <w:rFonts w:ascii="Times New Roman" w:hAnsi="Times New Roman"/>
                <w:sz w:val="24"/>
                <w:szCs w:val="24"/>
              </w:rPr>
              <w:t xml:space="preserve"> </w:t>
            </w:r>
            <w:proofErr w:type="spellStart"/>
            <w:r w:rsidRPr="00C2151E">
              <w:rPr>
                <w:rFonts w:ascii="Times New Roman" w:hAnsi="Times New Roman"/>
                <w:sz w:val="24"/>
                <w:szCs w:val="24"/>
              </w:rPr>
              <w:t>на</w:t>
            </w:r>
            <w:proofErr w:type="spellEnd"/>
            <w:r w:rsidRPr="00C2151E">
              <w:rPr>
                <w:rFonts w:ascii="Times New Roman" w:hAnsi="Times New Roman"/>
                <w:sz w:val="24"/>
                <w:szCs w:val="24"/>
              </w:rPr>
              <w:t xml:space="preserve"> </w:t>
            </w:r>
            <w:proofErr w:type="spellStart"/>
            <w:r w:rsidRPr="00C2151E">
              <w:rPr>
                <w:rFonts w:ascii="Times New Roman" w:hAnsi="Times New Roman"/>
                <w:sz w:val="24"/>
                <w:szCs w:val="24"/>
              </w:rPr>
              <w:t>группы</w:t>
            </w:r>
            <w:proofErr w:type="spellEnd"/>
            <w:r w:rsidRPr="00C2151E">
              <w:rPr>
                <w:rFonts w:ascii="Times New Roman" w:hAnsi="Times New Roman"/>
                <w:sz w:val="24"/>
                <w:szCs w:val="24"/>
              </w:rPr>
              <w:t xml:space="preserve"> …………………………………………………………..</w:t>
            </w:r>
          </w:p>
        </w:tc>
        <w:tc>
          <w:tcPr>
            <w:tcW w:w="320" w:type="dxa"/>
            <w:vAlign w:val="bottom"/>
          </w:tcPr>
          <w:p w:rsidR="00627D06" w:rsidRPr="00C2151E" w:rsidRDefault="00B2056D" w:rsidP="00C2151E">
            <w:pPr>
              <w:spacing w:before="240" w:after="0"/>
              <w:rPr>
                <w:rFonts w:ascii="Times New Roman" w:hAnsi="Times New Roman"/>
                <w:sz w:val="20"/>
                <w:szCs w:val="20"/>
                <w:lang w:val="ru-RU"/>
              </w:rPr>
            </w:pPr>
            <w:r w:rsidRPr="00C2151E">
              <w:rPr>
                <w:rFonts w:ascii="Times New Roman" w:hAnsi="Times New Roman"/>
                <w:w w:val="99"/>
                <w:sz w:val="24"/>
                <w:szCs w:val="24"/>
                <w:lang w:val="ru-RU"/>
              </w:rPr>
              <w:t>9</w:t>
            </w:r>
          </w:p>
        </w:tc>
        <w:tc>
          <w:tcPr>
            <w:tcW w:w="20" w:type="dxa"/>
            <w:vAlign w:val="bottom"/>
          </w:tcPr>
          <w:p w:rsidR="00627D06" w:rsidRPr="00C2151E" w:rsidRDefault="00627D06" w:rsidP="00C2151E">
            <w:pPr>
              <w:spacing w:before="240" w:after="0"/>
              <w:rPr>
                <w:rFonts w:ascii="Times New Roman" w:hAnsi="Times New Roman"/>
                <w:sz w:val="1"/>
                <w:szCs w:val="1"/>
              </w:rPr>
            </w:pPr>
          </w:p>
        </w:tc>
      </w:tr>
      <w:tr w:rsidR="00627D06" w:rsidRPr="00C2151E" w:rsidTr="00B2056D">
        <w:trPr>
          <w:trHeight w:val="336"/>
        </w:trPr>
        <w:tc>
          <w:tcPr>
            <w:tcW w:w="560" w:type="dxa"/>
            <w:vAlign w:val="bottom"/>
          </w:tcPr>
          <w:p w:rsidR="00627D06" w:rsidRPr="00C2151E" w:rsidRDefault="00B2056D" w:rsidP="00C2151E">
            <w:pPr>
              <w:spacing w:before="240" w:after="0"/>
              <w:rPr>
                <w:rFonts w:ascii="Times New Roman" w:hAnsi="Times New Roman"/>
                <w:sz w:val="20"/>
                <w:szCs w:val="20"/>
              </w:rPr>
            </w:pPr>
            <w:r w:rsidRPr="00C2151E">
              <w:rPr>
                <w:rFonts w:ascii="Times New Roman" w:hAnsi="Times New Roman"/>
                <w:sz w:val="24"/>
                <w:szCs w:val="24"/>
              </w:rPr>
              <w:t>1.11</w:t>
            </w:r>
            <w:r w:rsidR="00627D06" w:rsidRPr="00C2151E">
              <w:rPr>
                <w:rFonts w:ascii="Times New Roman" w:hAnsi="Times New Roman"/>
                <w:sz w:val="24"/>
                <w:szCs w:val="24"/>
              </w:rPr>
              <w:t>.</w:t>
            </w:r>
          </w:p>
        </w:tc>
        <w:tc>
          <w:tcPr>
            <w:tcW w:w="8480" w:type="dxa"/>
            <w:vAlign w:val="bottom"/>
          </w:tcPr>
          <w:p w:rsidR="00627D06" w:rsidRPr="00C2151E" w:rsidRDefault="00627D06" w:rsidP="00C2151E">
            <w:pPr>
              <w:spacing w:before="240" w:after="0"/>
              <w:ind w:left="60"/>
              <w:rPr>
                <w:rFonts w:ascii="Times New Roman" w:hAnsi="Times New Roman"/>
                <w:sz w:val="20"/>
                <w:szCs w:val="20"/>
              </w:rPr>
            </w:pPr>
            <w:proofErr w:type="spellStart"/>
            <w:r w:rsidRPr="00C2151E">
              <w:rPr>
                <w:rFonts w:ascii="Times New Roman" w:hAnsi="Times New Roman"/>
                <w:sz w:val="24"/>
                <w:szCs w:val="24"/>
              </w:rPr>
              <w:t>Учебно-методическое</w:t>
            </w:r>
            <w:proofErr w:type="spellEnd"/>
            <w:r w:rsidRPr="00C2151E">
              <w:rPr>
                <w:rFonts w:ascii="Times New Roman" w:hAnsi="Times New Roman"/>
                <w:sz w:val="24"/>
                <w:szCs w:val="24"/>
              </w:rPr>
              <w:t xml:space="preserve"> </w:t>
            </w:r>
            <w:proofErr w:type="spellStart"/>
            <w:r w:rsidRPr="00C2151E">
              <w:rPr>
                <w:rFonts w:ascii="Times New Roman" w:hAnsi="Times New Roman"/>
                <w:sz w:val="24"/>
                <w:szCs w:val="24"/>
              </w:rPr>
              <w:t>обеспечение</w:t>
            </w:r>
            <w:proofErr w:type="spellEnd"/>
            <w:r w:rsidRPr="00C2151E">
              <w:rPr>
                <w:rFonts w:ascii="Times New Roman" w:hAnsi="Times New Roman"/>
                <w:sz w:val="24"/>
                <w:szCs w:val="24"/>
              </w:rPr>
              <w:t xml:space="preserve"> ………………………………………………….</w:t>
            </w:r>
          </w:p>
        </w:tc>
        <w:tc>
          <w:tcPr>
            <w:tcW w:w="320" w:type="dxa"/>
            <w:vAlign w:val="bottom"/>
          </w:tcPr>
          <w:p w:rsidR="00627D06" w:rsidRPr="00C2151E" w:rsidRDefault="00B2056D" w:rsidP="00C2151E">
            <w:pPr>
              <w:spacing w:before="240" w:after="0"/>
              <w:rPr>
                <w:rFonts w:ascii="Times New Roman" w:hAnsi="Times New Roman"/>
                <w:sz w:val="20"/>
                <w:szCs w:val="20"/>
                <w:lang w:val="ru-RU"/>
              </w:rPr>
            </w:pPr>
            <w:r w:rsidRPr="00C2151E">
              <w:rPr>
                <w:rFonts w:ascii="Times New Roman" w:hAnsi="Times New Roman"/>
                <w:w w:val="99"/>
                <w:sz w:val="24"/>
                <w:szCs w:val="24"/>
                <w:lang w:val="ru-RU"/>
              </w:rPr>
              <w:t>10</w:t>
            </w:r>
          </w:p>
        </w:tc>
        <w:tc>
          <w:tcPr>
            <w:tcW w:w="20" w:type="dxa"/>
            <w:vAlign w:val="bottom"/>
          </w:tcPr>
          <w:p w:rsidR="00627D06" w:rsidRPr="00C2151E" w:rsidRDefault="00627D06" w:rsidP="00C2151E">
            <w:pPr>
              <w:spacing w:before="240" w:after="0"/>
              <w:rPr>
                <w:rFonts w:ascii="Times New Roman" w:hAnsi="Times New Roman"/>
                <w:sz w:val="1"/>
                <w:szCs w:val="1"/>
              </w:rPr>
            </w:pPr>
          </w:p>
        </w:tc>
      </w:tr>
      <w:tr w:rsidR="00627D06" w:rsidRPr="00C2151E" w:rsidTr="00B2056D">
        <w:trPr>
          <w:trHeight w:val="336"/>
        </w:trPr>
        <w:tc>
          <w:tcPr>
            <w:tcW w:w="560" w:type="dxa"/>
            <w:vAlign w:val="bottom"/>
          </w:tcPr>
          <w:p w:rsidR="00627D06" w:rsidRPr="00C2151E" w:rsidRDefault="00B2056D" w:rsidP="00C2151E">
            <w:pPr>
              <w:spacing w:before="240" w:after="0"/>
              <w:rPr>
                <w:rFonts w:ascii="Times New Roman" w:hAnsi="Times New Roman"/>
                <w:sz w:val="20"/>
                <w:szCs w:val="20"/>
              </w:rPr>
            </w:pPr>
            <w:r w:rsidRPr="00C2151E">
              <w:rPr>
                <w:rFonts w:ascii="Times New Roman" w:hAnsi="Times New Roman"/>
                <w:sz w:val="24"/>
                <w:szCs w:val="24"/>
              </w:rPr>
              <w:t>1.12</w:t>
            </w:r>
            <w:r w:rsidR="00627D06" w:rsidRPr="00C2151E">
              <w:rPr>
                <w:rFonts w:ascii="Times New Roman" w:hAnsi="Times New Roman"/>
                <w:sz w:val="24"/>
                <w:szCs w:val="24"/>
              </w:rPr>
              <w:t>.</w:t>
            </w:r>
          </w:p>
        </w:tc>
        <w:tc>
          <w:tcPr>
            <w:tcW w:w="8480" w:type="dxa"/>
            <w:vAlign w:val="bottom"/>
          </w:tcPr>
          <w:p w:rsidR="00627D06" w:rsidRPr="00C2151E" w:rsidRDefault="00627D06" w:rsidP="00C2151E">
            <w:pPr>
              <w:spacing w:before="240" w:after="0"/>
              <w:ind w:left="60"/>
              <w:rPr>
                <w:rFonts w:ascii="Times New Roman" w:hAnsi="Times New Roman"/>
                <w:sz w:val="20"/>
                <w:szCs w:val="20"/>
              </w:rPr>
            </w:pPr>
            <w:proofErr w:type="spellStart"/>
            <w:r w:rsidRPr="00C2151E">
              <w:rPr>
                <w:rFonts w:ascii="Times New Roman" w:hAnsi="Times New Roman"/>
                <w:sz w:val="24"/>
                <w:szCs w:val="24"/>
              </w:rPr>
              <w:t>Учебная</w:t>
            </w:r>
            <w:proofErr w:type="spellEnd"/>
            <w:r w:rsidRPr="00C2151E">
              <w:rPr>
                <w:rFonts w:ascii="Times New Roman" w:hAnsi="Times New Roman"/>
                <w:sz w:val="24"/>
                <w:szCs w:val="24"/>
              </w:rPr>
              <w:t xml:space="preserve"> </w:t>
            </w:r>
            <w:proofErr w:type="spellStart"/>
            <w:r w:rsidRPr="00C2151E">
              <w:rPr>
                <w:rFonts w:ascii="Times New Roman" w:hAnsi="Times New Roman"/>
                <w:sz w:val="24"/>
                <w:szCs w:val="24"/>
              </w:rPr>
              <w:t>нагрузка</w:t>
            </w:r>
            <w:proofErr w:type="spellEnd"/>
            <w:r w:rsidRPr="00C2151E">
              <w:rPr>
                <w:rFonts w:ascii="Times New Roman" w:hAnsi="Times New Roman"/>
                <w:sz w:val="24"/>
                <w:szCs w:val="24"/>
              </w:rPr>
              <w:t xml:space="preserve"> </w:t>
            </w:r>
            <w:proofErr w:type="spellStart"/>
            <w:r w:rsidRPr="00C2151E">
              <w:rPr>
                <w:rFonts w:ascii="Times New Roman" w:hAnsi="Times New Roman"/>
                <w:sz w:val="24"/>
                <w:szCs w:val="24"/>
              </w:rPr>
              <w:t>педагогических</w:t>
            </w:r>
            <w:proofErr w:type="spellEnd"/>
            <w:r w:rsidRPr="00C2151E">
              <w:rPr>
                <w:rFonts w:ascii="Times New Roman" w:hAnsi="Times New Roman"/>
                <w:sz w:val="24"/>
                <w:szCs w:val="24"/>
              </w:rPr>
              <w:t xml:space="preserve"> </w:t>
            </w:r>
            <w:proofErr w:type="spellStart"/>
            <w:r w:rsidRPr="00C2151E">
              <w:rPr>
                <w:rFonts w:ascii="Times New Roman" w:hAnsi="Times New Roman"/>
                <w:sz w:val="24"/>
                <w:szCs w:val="24"/>
              </w:rPr>
              <w:t>работников</w:t>
            </w:r>
            <w:proofErr w:type="spellEnd"/>
            <w:r w:rsidRPr="00C2151E">
              <w:rPr>
                <w:rFonts w:ascii="Times New Roman" w:hAnsi="Times New Roman"/>
                <w:sz w:val="24"/>
                <w:szCs w:val="24"/>
              </w:rPr>
              <w:t xml:space="preserve"> ……………………………………..</w:t>
            </w:r>
          </w:p>
        </w:tc>
        <w:tc>
          <w:tcPr>
            <w:tcW w:w="320" w:type="dxa"/>
            <w:vAlign w:val="bottom"/>
          </w:tcPr>
          <w:p w:rsidR="00627D06" w:rsidRPr="00C2151E" w:rsidRDefault="00B2056D" w:rsidP="00C2151E">
            <w:pPr>
              <w:spacing w:before="240" w:after="0"/>
              <w:jc w:val="center"/>
              <w:rPr>
                <w:rFonts w:ascii="Times New Roman" w:hAnsi="Times New Roman"/>
                <w:sz w:val="20"/>
                <w:szCs w:val="20"/>
              </w:rPr>
            </w:pPr>
            <w:r w:rsidRPr="00C2151E">
              <w:rPr>
                <w:rFonts w:ascii="Times New Roman" w:hAnsi="Times New Roman"/>
                <w:w w:val="99"/>
                <w:sz w:val="24"/>
                <w:szCs w:val="24"/>
              </w:rPr>
              <w:t>11</w:t>
            </w:r>
          </w:p>
        </w:tc>
        <w:tc>
          <w:tcPr>
            <w:tcW w:w="20" w:type="dxa"/>
            <w:vAlign w:val="bottom"/>
          </w:tcPr>
          <w:p w:rsidR="00627D06" w:rsidRPr="00C2151E" w:rsidRDefault="00627D06" w:rsidP="00C2151E">
            <w:pPr>
              <w:spacing w:before="240" w:after="0"/>
              <w:rPr>
                <w:rFonts w:ascii="Times New Roman" w:hAnsi="Times New Roman"/>
                <w:sz w:val="1"/>
                <w:szCs w:val="1"/>
              </w:rPr>
            </w:pPr>
          </w:p>
        </w:tc>
      </w:tr>
      <w:tr w:rsidR="00627D06" w:rsidRPr="00C2151E" w:rsidTr="00B2056D">
        <w:trPr>
          <w:trHeight w:val="336"/>
        </w:trPr>
        <w:tc>
          <w:tcPr>
            <w:tcW w:w="560" w:type="dxa"/>
            <w:vAlign w:val="bottom"/>
          </w:tcPr>
          <w:p w:rsidR="00627D06" w:rsidRPr="00C2151E" w:rsidRDefault="00B2056D" w:rsidP="00C2151E">
            <w:pPr>
              <w:spacing w:before="240" w:after="0"/>
              <w:rPr>
                <w:rFonts w:ascii="Times New Roman" w:hAnsi="Times New Roman"/>
                <w:sz w:val="20"/>
                <w:szCs w:val="20"/>
              </w:rPr>
            </w:pPr>
            <w:r w:rsidRPr="00C2151E">
              <w:rPr>
                <w:rFonts w:ascii="Times New Roman" w:hAnsi="Times New Roman"/>
                <w:sz w:val="24"/>
                <w:szCs w:val="24"/>
              </w:rPr>
              <w:t>1.13</w:t>
            </w:r>
            <w:r w:rsidR="00627D06" w:rsidRPr="00C2151E">
              <w:rPr>
                <w:rFonts w:ascii="Times New Roman" w:hAnsi="Times New Roman"/>
                <w:sz w:val="24"/>
                <w:szCs w:val="24"/>
              </w:rPr>
              <w:t>.</w:t>
            </w:r>
          </w:p>
        </w:tc>
        <w:tc>
          <w:tcPr>
            <w:tcW w:w="8480" w:type="dxa"/>
            <w:vAlign w:val="bottom"/>
          </w:tcPr>
          <w:p w:rsidR="00627D06" w:rsidRPr="00C2151E" w:rsidRDefault="00627D06" w:rsidP="00C2151E">
            <w:pPr>
              <w:spacing w:before="240" w:after="0"/>
              <w:ind w:left="60"/>
              <w:rPr>
                <w:rFonts w:ascii="Times New Roman" w:hAnsi="Times New Roman"/>
                <w:sz w:val="20"/>
                <w:szCs w:val="20"/>
              </w:rPr>
            </w:pPr>
            <w:proofErr w:type="spellStart"/>
            <w:r w:rsidRPr="00C2151E">
              <w:rPr>
                <w:rFonts w:ascii="Times New Roman" w:hAnsi="Times New Roman"/>
                <w:sz w:val="24"/>
                <w:szCs w:val="24"/>
              </w:rPr>
              <w:t>Особенности</w:t>
            </w:r>
            <w:proofErr w:type="spellEnd"/>
            <w:r w:rsidRPr="00C2151E">
              <w:rPr>
                <w:rFonts w:ascii="Times New Roman" w:hAnsi="Times New Roman"/>
                <w:sz w:val="24"/>
                <w:szCs w:val="24"/>
              </w:rPr>
              <w:t xml:space="preserve"> </w:t>
            </w:r>
            <w:proofErr w:type="spellStart"/>
            <w:r w:rsidRPr="00C2151E">
              <w:rPr>
                <w:rFonts w:ascii="Times New Roman" w:hAnsi="Times New Roman"/>
                <w:sz w:val="24"/>
                <w:szCs w:val="24"/>
              </w:rPr>
              <w:t>оценивания</w:t>
            </w:r>
            <w:proofErr w:type="spellEnd"/>
            <w:r w:rsidRPr="00C2151E">
              <w:rPr>
                <w:rFonts w:ascii="Times New Roman" w:hAnsi="Times New Roman"/>
                <w:sz w:val="24"/>
                <w:szCs w:val="24"/>
              </w:rPr>
              <w:t xml:space="preserve"> </w:t>
            </w:r>
            <w:proofErr w:type="spellStart"/>
            <w:r w:rsidRPr="00C2151E">
              <w:rPr>
                <w:rFonts w:ascii="Times New Roman" w:hAnsi="Times New Roman"/>
                <w:sz w:val="24"/>
                <w:szCs w:val="24"/>
              </w:rPr>
              <w:t>знаний</w:t>
            </w:r>
            <w:proofErr w:type="spellEnd"/>
            <w:r w:rsidRPr="00C2151E">
              <w:rPr>
                <w:rFonts w:ascii="Times New Roman" w:hAnsi="Times New Roman"/>
                <w:sz w:val="24"/>
                <w:szCs w:val="24"/>
              </w:rPr>
              <w:t xml:space="preserve"> </w:t>
            </w:r>
            <w:proofErr w:type="spellStart"/>
            <w:r w:rsidRPr="00C2151E">
              <w:rPr>
                <w:rFonts w:ascii="Times New Roman" w:hAnsi="Times New Roman"/>
                <w:sz w:val="24"/>
                <w:szCs w:val="24"/>
              </w:rPr>
              <w:t>обучающихся</w:t>
            </w:r>
            <w:proofErr w:type="spellEnd"/>
            <w:r w:rsidRPr="00C2151E">
              <w:rPr>
                <w:rFonts w:ascii="Times New Roman" w:hAnsi="Times New Roman"/>
                <w:sz w:val="24"/>
                <w:szCs w:val="24"/>
              </w:rPr>
              <w:t xml:space="preserve"> ……………………………………</w:t>
            </w:r>
          </w:p>
        </w:tc>
        <w:tc>
          <w:tcPr>
            <w:tcW w:w="320" w:type="dxa"/>
            <w:vAlign w:val="bottom"/>
          </w:tcPr>
          <w:p w:rsidR="00627D06" w:rsidRPr="00C2151E" w:rsidRDefault="00B2056D" w:rsidP="00C2151E">
            <w:pPr>
              <w:spacing w:before="240" w:after="0"/>
              <w:rPr>
                <w:rFonts w:ascii="Times New Roman" w:hAnsi="Times New Roman"/>
                <w:sz w:val="20"/>
                <w:szCs w:val="20"/>
                <w:lang w:val="ru-RU"/>
              </w:rPr>
            </w:pPr>
            <w:r w:rsidRPr="00C2151E">
              <w:rPr>
                <w:rFonts w:ascii="Times New Roman" w:hAnsi="Times New Roman"/>
                <w:w w:val="99"/>
                <w:sz w:val="24"/>
                <w:szCs w:val="24"/>
                <w:lang w:val="ru-RU"/>
              </w:rPr>
              <w:t>11</w:t>
            </w:r>
          </w:p>
        </w:tc>
        <w:tc>
          <w:tcPr>
            <w:tcW w:w="20" w:type="dxa"/>
            <w:vAlign w:val="bottom"/>
          </w:tcPr>
          <w:p w:rsidR="00627D06" w:rsidRPr="00C2151E" w:rsidRDefault="00627D06" w:rsidP="00C2151E">
            <w:pPr>
              <w:spacing w:before="240" w:after="0"/>
              <w:rPr>
                <w:rFonts w:ascii="Times New Roman" w:hAnsi="Times New Roman"/>
                <w:sz w:val="1"/>
                <w:szCs w:val="1"/>
              </w:rPr>
            </w:pPr>
          </w:p>
        </w:tc>
      </w:tr>
    </w:tbl>
    <w:p w:rsidR="00627D06" w:rsidRPr="00C2151E" w:rsidRDefault="00627D06" w:rsidP="00C2151E">
      <w:pPr>
        <w:numPr>
          <w:ilvl w:val="0"/>
          <w:numId w:val="30"/>
        </w:numPr>
        <w:tabs>
          <w:tab w:val="left" w:pos="800"/>
        </w:tabs>
        <w:spacing w:before="240" w:after="0" w:line="240" w:lineRule="auto"/>
        <w:rPr>
          <w:rFonts w:ascii="Times New Roman" w:hAnsi="Times New Roman"/>
          <w:sz w:val="24"/>
          <w:szCs w:val="24"/>
        </w:rPr>
      </w:pPr>
      <w:r w:rsidRPr="00C2151E">
        <w:rPr>
          <w:rFonts w:ascii="Times New Roman" w:hAnsi="Times New Roman"/>
          <w:sz w:val="24"/>
          <w:szCs w:val="24"/>
        </w:rPr>
        <w:t>Начальное общее образование</w:t>
      </w:r>
    </w:p>
    <w:p w:rsidR="00627D06" w:rsidRPr="00C2151E" w:rsidRDefault="00627D06" w:rsidP="00C2151E">
      <w:pPr>
        <w:spacing w:before="240" w:after="0" w:line="12" w:lineRule="exact"/>
        <w:rPr>
          <w:rFonts w:ascii="Times New Roman" w:hAnsi="Times New Roman"/>
          <w:sz w:val="24"/>
          <w:szCs w:val="24"/>
        </w:rPr>
      </w:pPr>
    </w:p>
    <w:p w:rsidR="00627D06" w:rsidRPr="00C2151E" w:rsidRDefault="00627D06" w:rsidP="00C2151E">
      <w:pPr>
        <w:spacing w:before="240" w:after="0" w:line="236" w:lineRule="auto"/>
        <w:ind w:left="800" w:right="260"/>
        <w:rPr>
          <w:rFonts w:ascii="Times New Roman" w:hAnsi="Times New Roman"/>
          <w:sz w:val="24"/>
          <w:szCs w:val="24"/>
          <w:lang w:val="ru-RU"/>
        </w:rPr>
      </w:pPr>
      <w:r w:rsidRPr="00C2151E">
        <w:rPr>
          <w:rFonts w:ascii="Times New Roman" w:hAnsi="Times New Roman"/>
          <w:sz w:val="24"/>
          <w:szCs w:val="24"/>
          <w:lang w:val="ru-RU"/>
        </w:rPr>
        <w:t xml:space="preserve">Учебный план для </w:t>
      </w:r>
      <w:r w:rsidRPr="00C2151E">
        <w:rPr>
          <w:rFonts w:ascii="Times New Roman" w:hAnsi="Times New Roman"/>
          <w:sz w:val="24"/>
          <w:szCs w:val="24"/>
        </w:rPr>
        <w:t>I</w:t>
      </w:r>
      <w:r w:rsidRPr="00C2151E">
        <w:rPr>
          <w:rFonts w:ascii="Times New Roman" w:hAnsi="Times New Roman"/>
          <w:sz w:val="24"/>
          <w:szCs w:val="24"/>
          <w:lang w:val="ru-RU"/>
        </w:rPr>
        <w:t>-</w:t>
      </w:r>
      <w:r w:rsidRPr="00C2151E">
        <w:rPr>
          <w:rFonts w:ascii="Times New Roman" w:hAnsi="Times New Roman"/>
          <w:sz w:val="24"/>
          <w:szCs w:val="24"/>
        </w:rPr>
        <w:t>IV</w:t>
      </w:r>
      <w:r w:rsidRPr="00C2151E">
        <w:rPr>
          <w:rFonts w:ascii="Times New Roman" w:hAnsi="Times New Roman"/>
          <w:sz w:val="24"/>
          <w:szCs w:val="24"/>
          <w:lang w:val="ru-RU"/>
        </w:rPr>
        <w:t xml:space="preserve"> классов в соответствии с федеральным государственным образовательным стандартом начального общего образования, утверждённым приказом Министерства образования и науки Российской Федерации от 31.05.2021</w:t>
      </w:r>
      <w:r w:rsidR="00FA5147" w:rsidRPr="00C2151E">
        <w:rPr>
          <w:rFonts w:ascii="Times New Roman" w:hAnsi="Times New Roman"/>
          <w:sz w:val="24"/>
          <w:szCs w:val="24"/>
          <w:lang w:val="ru-RU"/>
        </w:rPr>
        <w:t xml:space="preserve"> </w:t>
      </w:r>
      <w:r w:rsidRPr="00C2151E">
        <w:rPr>
          <w:rFonts w:ascii="Times New Roman" w:hAnsi="Times New Roman"/>
          <w:sz w:val="24"/>
          <w:szCs w:val="24"/>
          <w:lang w:val="ru-RU"/>
        </w:rPr>
        <w:t>№286</w:t>
      </w:r>
      <w:r w:rsidR="00B2056D" w:rsidRPr="00C2151E">
        <w:rPr>
          <w:rFonts w:ascii="Times New Roman" w:hAnsi="Times New Roman"/>
          <w:sz w:val="24"/>
          <w:szCs w:val="24"/>
          <w:lang w:val="ru-RU"/>
        </w:rPr>
        <w:t>…………………………………………………………………………………….11</w:t>
      </w:r>
    </w:p>
    <w:p w:rsidR="00627D06" w:rsidRPr="00C2151E" w:rsidRDefault="00627D06" w:rsidP="00C2151E">
      <w:pPr>
        <w:spacing w:before="240" w:after="0" w:line="60" w:lineRule="exact"/>
        <w:rPr>
          <w:rFonts w:ascii="Times New Roman" w:hAnsi="Times New Roman"/>
          <w:sz w:val="20"/>
          <w:szCs w:val="20"/>
          <w:lang w:val="ru-RU"/>
        </w:rPr>
      </w:pPr>
    </w:p>
    <w:tbl>
      <w:tblPr>
        <w:tblW w:w="0" w:type="auto"/>
        <w:tblInd w:w="260" w:type="dxa"/>
        <w:tblLayout w:type="fixed"/>
        <w:tblCellMar>
          <w:left w:w="0" w:type="dxa"/>
          <w:right w:w="0" w:type="dxa"/>
        </w:tblCellMar>
        <w:tblLook w:val="04A0" w:firstRow="1" w:lastRow="0" w:firstColumn="1" w:lastColumn="0" w:noHBand="0" w:noVBand="1"/>
      </w:tblPr>
      <w:tblGrid>
        <w:gridCol w:w="460"/>
        <w:gridCol w:w="8620"/>
        <w:gridCol w:w="280"/>
      </w:tblGrid>
      <w:tr w:rsidR="00627D06" w:rsidRPr="00C2151E" w:rsidTr="00627D06">
        <w:trPr>
          <w:trHeight w:val="276"/>
        </w:trPr>
        <w:tc>
          <w:tcPr>
            <w:tcW w:w="460" w:type="dxa"/>
            <w:vAlign w:val="bottom"/>
          </w:tcPr>
          <w:p w:rsidR="00627D06" w:rsidRPr="00C2151E" w:rsidRDefault="00627D06" w:rsidP="00C2151E">
            <w:pPr>
              <w:spacing w:before="240" w:after="0"/>
              <w:jc w:val="right"/>
              <w:rPr>
                <w:rFonts w:ascii="Times New Roman" w:hAnsi="Times New Roman"/>
                <w:sz w:val="20"/>
                <w:szCs w:val="20"/>
                <w:lang w:val="ru-RU"/>
              </w:rPr>
            </w:pPr>
            <w:r w:rsidRPr="00C2151E">
              <w:rPr>
                <w:rFonts w:ascii="Times New Roman" w:hAnsi="Times New Roman"/>
                <w:w w:val="94"/>
                <w:sz w:val="24"/>
                <w:szCs w:val="24"/>
                <w:lang w:val="ru-RU"/>
              </w:rPr>
              <w:t>2.1.</w:t>
            </w:r>
          </w:p>
        </w:tc>
        <w:tc>
          <w:tcPr>
            <w:tcW w:w="8620" w:type="dxa"/>
            <w:vAlign w:val="bottom"/>
          </w:tcPr>
          <w:p w:rsidR="00627D06" w:rsidRPr="00C2151E" w:rsidRDefault="00627D06" w:rsidP="00C2151E">
            <w:pPr>
              <w:spacing w:before="240" w:after="0"/>
              <w:ind w:left="80"/>
              <w:rPr>
                <w:rFonts w:ascii="Times New Roman" w:hAnsi="Times New Roman"/>
                <w:sz w:val="20"/>
                <w:szCs w:val="20"/>
                <w:lang w:val="ru-RU"/>
              </w:rPr>
            </w:pPr>
            <w:r w:rsidRPr="00C2151E">
              <w:rPr>
                <w:rFonts w:ascii="Times New Roman" w:hAnsi="Times New Roman"/>
                <w:sz w:val="24"/>
                <w:szCs w:val="24"/>
                <w:lang w:val="ru-RU"/>
              </w:rPr>
              <w:t xml:space="preserve">Годовой и недельный учебный план для </w:t>
            </w:r>
            <w:r w:rsidRPr="00C2151E">
              <w:rPr>
                <w:rFonts w:ascii="Times New Roman" w:hAnsi="Times New Roman"/>
                <w:sz w:val="24"/>
                <w:szCs w:val="24"/>
              </w:rPr>
              <w:t>I</w:t>
            </w:r>
            <w:r w:rsidRPr="00C2151E">
              <w:rPr>
                <w:rFonts w:ascii="Times New Roman" w:hAnsi="Times New Roman"/>
                <w:sz w:val="24"/>
                <w:szCs w:val="24"/>
                <w:lang w:val="ru-RU"/>
              </w:rPr>
              <w:t>-</w:t>
            </w:r>
            <w:r w:rsidRPr="00C2151E">
              <w:rPr>
                <w:rFonts w:ascii="Times New Roman" w:hAnsi="Times New Roman"/>
                <w:sz w:val="24"/>
                <w:szCs w:val="24"/>
              </w:rPr>
              <w:t>IV</w:t>
            </w:r>
            <w:r w:rsidRPr="00C2151E">
              <w:rPr>
                <w:rFonts w:ascii="Times New Roman" w:hAnsi="Times New Roman"/>
                <w:sz w:val="24"/>
                <w:szCs w:val="24"/>
                <w:lang w:val="ru-RU"/>
              </w:rPr>
              <w:t xml:space="preserve"> классов …..…………………………..</w:t>
            </w:r>
          </w:p>
        </w:tc>
        <w:tc>
          <w:tcPr>
            <w:tcW w:w="280" w:type="dxa"/>
            <w:vAlign w:val="bottom"/>
          </w:tcPr>
          <w:p w:rsidR="00627D06" w:rsidRPr="00C2151E" w:rsidRDefault="00B2056D" w:rsidP="00C2151E">
            <w:pPr>
              <w:spacing w:before="240" w:after="0"/>
              <w:jc w:val="right"/>
              <w:rPr>
                <w:rFonts w:ascii="Times New Roman" w:hAnsi="Times New Roman"/>
                <w:sz w:val="20"/>
                <w:szCs w:val="20"/>
                <w:lang w:val="ru-RU"/>
              </w:rPr>
            </w:pPr>
            <w:r w:rsidRPr="00C2151E">
              <w:rPr>
                <w:rFonts w:ascii="Times New Roman" w:hAnsi="Times New Roman"/>
                <w:sz w:val="20"/>
                <w:szCs w:val="20"/>
                <w:lang w:val="ru-RU"/>
              </w:rPr>
              <w:t>12</w:t>
            </w:r>
          </w:p>
        </w:tc>
      </w:tr>
      <w:tr w:rsidR="00627D06" w:rsidRPr="008641CB" w:rsidTr="00627D06">
        <w:trPr>
          <w:trHeight w:val="358"/>
        </w:trPr>
        <w:tc>
          <w:tcPr>
            <w:tcW w:w="460" w:type="dxa"/>
            <w:vAlign w:val="bottom"/>
          </w:tcPr>
          <w:p w:rsidR="00627D06" w:rsidRPr="00C2151E" w:rsidRDefault="00627D06" w:rsidP="00C2151E">
            <w:pPr>
              <w:spacing w:before="240" w:after="0"/>
              <w:jc w:val="right"/>
              <w:rPr>
                <w:rFonts w:ascii="Times New Roman" w:hAnsi="Times New Roman"/>
                <w:sz w:val="20"/>
                <w:szCs w:val="20"/>
                <w:lang w:val="ru-RU"/>
              </w:rPr>
            </w:pPr>
            <w:r w:rsidRPr="00C2151E">
              <w:rPr>
                <w:rFonts w:ascii="Times New Roman" w:hAnsi="Times New Roman"/>
                <w:w w:val="94"/>
                <w:sz w:val="24"/>
                <w:szCs w:val="24"/>
                <w:lang w:val="ru-RU"/>
              </w:rPr>
              <w:t>2.2.</w:t>
            </w:r>
          </w:p>
        </w:tc>
        <w:tc>
          <w:tcPr>
            <w:tcW w:w="8620" w:type="dxa"/>
            <w:vAlign w:val="bottom"/>
          </w:tcPr>
          <w:p w:rsidR="00627D06" w:rsidRPr="00C2151E" w:rsidRDefault="00627D06" w:rsidP="00C2151E">
            <w:pPr>
              <w:spacing w:before="240" w:after="0"/>
              <w:ind w:left="80"/>
              <w:rPr>
                <w:rFonts w:ascii="Times New Roman" w:hAnsi="Times New Roman"/>
                <w:sz w:val="20"/>
                <w:szCs w:val="20"/>
                <w:lang w:val="ru-RU"/>
              </w:rPr>
            </w:pPr>
            <w:r w:rsidRPr="00C2151E">
              <w:rPr>
                <w:rFonts w:ascii="Times New Roman" w:hAnsi="Times New Roman"/>
                <w:sz w:val="24"/>
                <w:szCs w:val="24"/>
                <w:lang w:val="ru-RU"/>
              </w:rPr>
              <w:t>Особенности учебного плана в соответствии с требованиями ФГОС НОО-2021</w:t>
            </w:r>
          </w:p>
        </w:tc>
        <w:tc>
          <w:tcPr>
            <w:tcW w:w="280" w:type="dxa"/>
            <w:vAlign w:val="bottom"/>
          </w:tcPr>
          <w:p w:rsidR="00627D06" w:rsidRPr="00C2151E" w:rsidRDefault="00627D06" w:rsidP="00C2151E">
            <w:pPr>
              <w:spacing w:before="240" w:after="0"/>
              <w:jc w:val="right"/>
              <w:rPr>
                <w:rFonts w:ascii="Times New Roman" w:hAnsi="Times New Roman"/>
                <w:sz w:val="20"/>
                <w:szCs w:val="20"/>
                <w:lang w:val="ru-RU"/>
              </w:rPr>
            </w:pPr>
          </w:p>
        </w:tc>
      </w:tr>
      <w:tr w:rsidR="00627D06" w:rsidRPr="00C2151E" w:rsidTr="00627D06">
        <w:trPr>
          <w:trHeight w:val="264"/>
        </w:trPr>
        <w:tc>
          <w:tcPr>
            <w:tcW w:w="460" w:type="dxa"/>
            <w:vAlign w:val="bottom"/>
          </w:tcPr>
          <w:p w:rsidR="00627D06" w:rsidRPr="00796F31" w:rsidRDefault="00627D06" w:rsidP="00C2151E">
            <w:pPr>
              <w:spacing w:before="240" w:after="0"/>
              <w:rPr>
                <w:rFonts w:ascii="Times New Roman" w:hAnsi="Times New Roman"/>
                <w:lang w:val="ru-RU"/>
              </w:rPr>
            </w:pPr>
          </w:p>
        </w:tc>
        <w:tc>
          <w:tcPr>
            <w:tcW w:w="8620" w:type="dxa"/>
            <w:vAlign w:val="bottom"/>
          </w:tcPr>
          <w:p w:rsidR="00627D06" w:rsidRPr="00C2151E" w:rsidRDefault="00627D06" w:rsidP="00C2151E">
            <w:pPr>
              <w:spacing w:before="240" w:after="0" w:line="264" w:lineRule="exact"/>
              <w:ind w:left="80"/>
              <w:rPr>
                <w:rFonts w:ascii="Times New Roman" w:hAnsi="Times New Roman"/>
                <w:sz w:val="20"/>
                <w:szCs w:val="20"/>
              </w:rPr>
            </w:pPr>
            <w:r w:rsidRPr="00C2151E">
              <w:rPr>
                <w:rFonts w:ascii="Times New Roman" w:hAnsi="Times New Roman"/>
                <w:sz w:val="24"/>
                <w:szCs w:val="24"/>
              </w:rPr>
              <w:t xml:space="preserve">(I – IV </w:t>
            </w:r>
            <w:proofErr w:type="spellStart"/>
            <w:r w:rsidRPr="00C2151E">
              <w:rPr>
                <w:rFonts w:ascii="Times New Roman" w:hAnsi="Times New Roman"/>
                <w:sz w:val="24"/>
                <w:szCs w:val="24"/>
              </w:rPr>
              <w:t>классы</w:t>
            </w:r>
            <w:proofErr w:type="spellEnd"/>
            <w:r w:rsidRPr="00C2151E">
              <w:rPr>
                <w:rFonts w:ascii="Times New Roman" w:hAnsi="Times New Roman"/>
                <w:sz w:val="24"/>
                <w:szCs w:val="24"/>
              </w:rPr>
              <w:t>) …………………………………………………………………………..</w:t>
            </w:r>
          </w:p>
        </w:tc>
        <w:tc>
          <w:tcPr>
            <w:tcW w:w="280" w:type="dxa"/>
            <w:vAlign w:val="bottom"/>
          </w:tcPr>
          <w:p w:rsidR="00627D06" w:rsidRPr="00C2151E" w:rsidRDefault="00AB4817" w:rsidP="00C2151E">
            <w:pPr>
              <w:spacing w:before="240" w:after="0"/>
              <w:rPr>
                <w:rFonts w:ascii="Times New Roman" w:hAnsi="Times New Roman"/>
                <w:lang w:val="ru-RU"/>
              </w:rPr>
            </w:pPr>
            <w:r w:rsidRPr="00C2151E">
              <w:rPr>
                <w:rFonts w:ascii="Times New Roman" w:hAnsi="Times New Roman"/>
                <w:lang w:val="ru-RU"/>
              </w:rPr>
              <w:t>14</w:t>
            </w:r>
          </w:p>
        </w:tc>
      </w:tr>
      <w:tr w:rsidR="00627D06" w:rsidRPr="00C2151E" w:rsidTr="00627D06">
        <w:trPr>
          <w:trHeight w:val="336"/>
        </w:trPr>
        <w:tc>
          <w:tcPr>
            <w:tcW w:w="460" w:type="dxa"/>
            <w:vAlign w:val="bottom"/>
          </w:tcPr>
          <w:p w:rsidR="00627D06" w:rsidRPr="00C2151E" w:rsidRDefault="00AB4817" w:rsidP="00C2151E">
            <w:pPr>
              <w:spacing w:before="240" w:after="0"/>
              <w:jc w:val="right"/>
              <w:rPr>
                <w:rFonts w:ascii="Times New Roman" w:hAnsi="Times New Roman"/>
                <w:sz w:val="20"/>
                <w:szCs w:val="20"/>
              </w:rPr>
            </w:pPr>
            <w:r w:rsidRPr="00C2151E">
              <w:rPr>
                <w:rFonts w:ascii="Times New Roman" w:hAnsi="Times New Roman"/>
                <w:w w:val="94"/>
                <w:sz w:val="24"/>
                <w:szCs w:val="24"/>
              </w:rPr>
              <w:t>2.3</w:t>
            </w:r>
            <w:r w:rsidR="00627D06" w:rsidRPr="00C2151E">
              <w:rPr>
                <w:rFonts w:ascii="Times New Roman" w:hAnsi="Times New Roman"/>
                <w:w w:val="94"/>
                <w:sz w:val="24"/>
                <w:szCs w:val="24"/>
              </w:rPr>
              <w:t>.</w:t>
            </w:r>
          </w:p>
        </w:tc>
        <w:tc>
          <w:tcPr>
            <w:tcW w:w="8900" w:type="dxa"/>
            <w:gridSpan w:val="2"/>
            <w:vAlign w:val="bottom"/>
          </w:tcPr>
          <w:p w:rsidR="00627D06" w:rsidRPr="00C2151E" w:rsidRDefault="00627D06" w:rsidP="00C2151E">
            <w:pPr>
              <w:spacing w:before="240" w:after="0"/>
              <w:jc w:val="right"/>
              <w:rPr>
                <w:rFonts w:ascii="Times New Roman" w:hAnsi="Times New Roman"/>
                <w:sz w:val="20"/>
                <w:szCs w:val="20"/>
              </w:rPr>
            </w:pPr>
            <w:proofErr w:type="spellStart"/>
            <w:r w:rsidRPr="00C2151E">
              <w:rPr>
                <w:rFonts w:ascii="Times New Roman" w:hAnsi="Times New Roman"/>
                <w:sz w:val="24"/>
                <w:szCs w:val="24"/>
              </w:rPr>
              <w:t>Используемый</w:t>
            </w:r>
            <w:proofErr w:type="spellEnd"/>
            <w:r w:rsidRPr="00C2151E">
              <w:rPr>
                <w:rFonts w:ascii="Times New Roman" w:hAnsi="Times New Roman"/>
                <w:sz w:val="24"/>
                <w:szCs w:val="24"/>
              </w:rPr>
              <w:t xml:space="preserve"> УМК ……………………………………………………………</w:t>
            </w:r>
            <w:r w:rsidR="00AB4817" w:rsidRPr="00C2151E">
              <w:rPr>
                <w:rFonts w:ascii="Times New Roman" w:hAnsi="Times New Roman"/>
                <w:sz w:val="24"/>
                <w:szCs w:val="24"/>
              </w:rPr>
              <w:t>………  1</w:t>
            </w:r>
            <w:r w:rsidRPr="00C2151E">
              <w:rPr>
                <w:rFonts w:ascii="Times New Roman" w:hAnsi="Times New Roman"/>
                <w:sz w:val="24"/>
                <w:szCs w:val="24"/>
              </w:rPr>
              <w:t>4</w:t>
            </w:r>
          </w:p>
        </w:tc>
      </w:tr>
      <w:tr w:rsidR="00627D06" w:rsidRPr="00C2151E" w:rsidTr="00627D06">
        <w:trPr>
          <w:trHeight w:val="336"/>
        </w:trPr>
        <w:tc>
          <w:tcPr>
            <w:tcW w:w="460" w:type="dxa"/>
            <w:vAlign w:val="bottom"/>
          </w:tcPr>
          <w:p w:rsidR="00627D06" w:rsidRPr="00C2151E" w:rsidRDefault="00AB4817" w:rsidP="00C2151E">
            <w:pPr>
              <w:spacing w:before="240" w:after="0"/>
              <w:jc w:val="right"/>
              <w:rPr>
                <w:rFonts w:ascii="Times New Roman" w:hAnsi="Times New Roman"/>
                <w:sz w:val="20"/>
                <w:szCs w:val="20"/>
              </w:rPr>
            </w:pPr>
            <w:r w:rsidRPr="00C2151E">
              <w:rPr>
                <w:rFonts w:ascii="Times New Roman" w:hAnsi="Times New Roman"/>
                <w:w w:val="94"/>
                <w:sz w:val="24"/>
                <w:szCs w:val="24"/>
              </w:rPr>
              <w:t>2.4</w:t>
            </w:r>
            <w:r w:rsidR="00627D06" w:rsidRPr="00C2151E">
              <w:rPr>
                <w:rFonts w:ascii="Times New Roman" w:hAnsi="Times New Roman"/>
                <w:w w:val="94"/>
                <w:sz w:val="24"/>
                <w:szCs w:val="24"/>
              </w:rPr>
              <w:t>.</w:t>
            </w:r>
          </w:p>
        </w:tc>
        <w:tc>
          <w:tcPr>
            <w:tcW w:w="8620" w:type="dxa"/>
            <w:vAlign w:val="bottom"/>
          </w:tcPr>
          <w:p w:rsidR="00627D06" w:rsidRPr="00C2151E" w:rsidRDefault="00627D06" w:rsidP="00C2151E">
            <w:pPr>
              <w:spacing w:before="240" w:after="0"/>
              <w:ind w:left="80"/>
              <w:rPr>
                <w:rFonts w:ascii="Times New Roman" w:hAnsi="Times New Roman"/>
                <w:sz w:val="20"/>
                <w:szCs w:val="20"/>
              </w:rPr>
            </w:pPr>
            <w:proofErr w:type="spellStart"/>
            <w:r w:rsidRPr="00C2151E">
              <w:rPr>
                <w:rFonts w:ascii="Times New Roman" w:hAnsi="Times New Roman"/>
                <w:sz w:val="24"/>
                <w:szCs w:val="24"/>
              </w:rPr>
              <w:t>Организация</w:t>
            </w:r>
            <w:proofErr w:type="spellEnd"/>
            <w:r w:rsidRPr="00C2151E">
              <w:rPr>
                <w:rFonts w:ascii="Times New Roman" w:hAnsi="Times New Roman"/>
                <w:sz w:val="24"/>
                <w:szCs w:val="24"/>
              </w:rPr>
              <w:t xml:space="preserve"> </w:t>
            </w:r>
            <w:proofErr w:type="spellStart"/>
            <w:r w:rsidRPr="00C2151E">
              <w:rPr>
                <w:rFonts w:ascii="Times New Roman" w:hAnsi="Times New Roman"/>
                <w:sz w:val="24"/>
                <w:szCs w:val="24"/>
              </w:rPr>
              <w:t>внеурочной</w:t>
            </w:r>
            <w:proofErr w:type="spellEnd"/>
            <w:r w:rsidRPr="00C2151E">
              <w:rPr>
                <w:rFonts w:ascii="Times New Roman" w:hAnsi="Times New Roman"/>
                <w:sz w:val="24"/>
                <w:szCs w:val="24"/>
              </w:rPr>
              <w:t xml:space="preserve"> </w:t>
            </w:r>
            <w:proofErr w:type="spellStart"/>
            <w:r w:rsidRPr="00C2151E">
              <w:rPr>
                <w:rFonts w:ascii="Times New Roman" w:hAnsi="Times New Roman"/>
                <w:sz w:val="24"/>
                <w:szCs w:val="24"/>
              </w:rPr>
              <w:t>деятельности</w:t>
            </w:r>
            <w:proofErr w:type="spellEnd"/>
            <w:r w:rsidRPr="00C2151E">
              <w:rPr>
                <w:rFonts w:ascii="Times New Roman" w:hAnsi="Times New Roman"/>
                <w:sz w:val="24"/>
                <w:szCs w:val="24"/>
              </w:rPr>
              <w:t xml:space="preserve"> ………………………………………………</w:t>
            </w:r>
          </w:p>
        </w:tc>
        <w:tc>
          <w:tcPr>
            <w:tcW w:w="280" w:type="dxa"/>
            <w:vAlign w:val="bottom"/>
          </w:tcPr>
          <w:p w:rsidR="00627D06" w:rsidRPr="00C2151E" w:rsidRDefault="00AB4817" w:rsidP="00C2151E">
            <w:pPr>
              <w:spacing w:before="240" w:after="0"/>
              <w:jc w:val="right"/>
              <w:rPr>
                <w:rFonts w:ascii="Times New Roman" w:hAnsi="Times New Roman"/>
                <w:sz w:val="20"/>
                <w:szCs w:val="20"/>
              </w:rPr>
            </w:pPr>
            <w:r w:rsidRPr="00C2151E">
              <w:rPr>
                <w:rFonts w:ascii="Times New Roman" w:hAnsi="Times New Roman"/>
                <w:sz w:val="24"/>
                <w:szCs w:val="24"/>
                <w:lang w:val="ru-RU"/>
              </w:rPr>
              <w:t>1</w:t>
            </w:r>
            <w:r w:rsidR="00627D06" w:rsidRPr="00C2151E">
              <w:rPr>
                <w:rFonts w:ascii="Times New Roman" w:hAnsi="Times New Roman"/>
                <w:sz w:val="24"/>
                <w:szCs w:val="24"/>
              </w:rPr>
              <w:t>4</w:t>
            </w:r>
          </w:p>
        </w:tc>
      </w:tr>
      <w:tr w:rsidR="00627D06" w:rsidRPr="00C2151E" w:rsidTr="00627D06">
        <w:trPr>
          <w:trHeight w:val="336"/>
        </w:trPr>
        <w:tc>
          <w:tcPr>
            <w:tcW w:w="460" w:type="dxa"/>
            <w:vAlign w:val="bottom"/>
          </w:tcPr>
          <w:p w:rsidR="00627D06" w:rsidRPr="00C2151E" w:rsidRDefault="00AB4817" w:rsidP="00C2151E">
            <w:pPr>
              <w:spacing w:before="240" w:after="0"/>
              <w:jc w:val="right"/>
              <w:rPr>
                <w:rFonts w:ascii="Times New Roman" w:hAnsi="Times New Roman"/>
                <w:sz w:val="20"/>
                <w:szCs w:val="20"/>
              </w:rPr>
            </w:pPr>
            <w:r w:rsidRPr="00C2151E">
              <w:rPr>
                <w:rFonts w:ascii="Times New Roman" w:hAnsi="Times New Roman"/>
                <w:w w:val="94"/>
                <w:sz w:val="24"/>
                <w:szCs w:val="24"/>
              </w:rPr>
              <w:t>2.5</w:t>
            </w:r>
            <w:r w:rsidR="00627D06" w:rsidRPr="00C2151E">
              <w:rPr>
                <w:rFonts w:ascii="Times New Roman" w:hAnsi="Times New Roman"/>
                <w:w w:val="94"/>
                <w:sz w:val="24"/>
                <w:szCs w:val="24"/>
              </w:rPr>
              <w:t>.</w:t>
            </w:r>
          </w:p>
        </w:tc>
        <w:tc>
          <w:tcPr>
            <w:tcW w:w="8620" w:type="dxa"/>
            <w:vAlign w:val="bottom"/>
          </w:tcPr>
          <w:p w:rsidR="00627D06" w:rsidRPr="00C2151E" w:rsidRDefault="00627D06" w:rsidP="00C2151E">
            <w:pPr>
              <w:spacing w:before="240" w:after="0"/>
              <w:ind w:left="80"/>
              <w:rPr>
                <w:rFonts w:ascii="Times New Roman" w:hAnsi="Times New Roman"/>
                <w:sz w:val="20"/>
                <w:szCs w:val="20"/>
                <w:lang w:val="ru-RU"/>
              </w:rPr>
            </w:pPr>
            <w:r w:rsidRPr="00C2151E">
              <w:rPr>
                <w:rFonts w:ascii="Times New Roman" w:hAnsi="Times New Roman"/>
                <w:sz w:val="24"/>
                <w:szCs w:val="24"/>
                <w:lang w:val="ru-RU"/>
              </w:rPr>
              <w:t>Особенности учебного плана, ведение ОРКСЭ ……………………………………...</w:t>
            </w:r>
          </w:p>
        </w:tc>
        <w:tc>
          <w:tcPr>
            <w:tcW w:w="280" w:type="dxa"/>
            <w:vAlign w:val="bottom"/>
          </w:tcPr>
          <w:p w:rsidR="00627D06" w:rsidRPr="00C2151E" w:rsidRDefault="00AB4817" w:rsidP="00C2151E">
            <w:pPr>
              <w:spacing w:before="240" w:after="0"/>
              <w:jc w:val="right"/>
              <w:rPr>
                <w:rFonts w:ascii="Times New Roman" w:hAnsi="Times New Roman"/>
                <w:sz w:val="20"/>
                <w:szCs w:val="20"/>
                <w:lang w:val="ru-RU"/>
              </w:rPr>
            </w:pPr>
            <w:r w:rsidRPr="00C2151E">
              <w:rPr>
                <w:rFonts w:ascii="Times New Roman" w:hAnsi="Times New Roman"/>
                <w:sz w:val="20"/>
                <w:szCs w:val="20"/>
                <w:lang w:val="ru-RU"/>
              </w:rPr>
              <w:t>15</w:t>
            </w:r>
          </w:p>
        </w:tc>
      </w:tr>
      <w:tr w:rsidR="00627D06" w:rsidRPr="00C2151E" w:rsidTr="00627D06">
        <w:trPr>
          <w:trHeight w:val="334"/>
        </w:trPr>
        <w:tc>
          <w:tcPr>
            <w:tcW w:w="460" w:type="dxa"/>
            <w:vAlign w:val="bottom"/>
          </w:tcPr>
          <w:p w:rsidR="00627D06" w:rsidRPr="00C2151E" w:rsidRDefault="00AB4817" w:rsidP="00C2151E">
            <w:pPr>
              <w:spacing w:before="240" w:after="0"/>
              <w:jc w:val="right"/>
              <w:rPr>
                <w:rFonts w:ascii="Times New Roman" w:hAnsi="Times New Roman"/>
                <w:sz w:val="20"/>
                <w:szCs w:val="20"/>
              </w:rPr>
            </w:pPr>
            <w:r w:rsidRPr="00C2151E">
              <w:rPr>
                <w:rFonts w:ascii="Times New Roman" w:hAnsi="Times New Roman"/>
                <w:w w:val="94"/>
                <w:sz w:val="24"/>
                <w:szCs w:val="24"/>
              </w:rPr>
              <w:t>2.6</w:t>
            </w:r>
            <w:r w:rsidR="00627D06" w:rsidRPr="00C2151E">
              <w:rPr>
                <w:rFonts w:ascii="Times New Roman" w:hAnsi="Times New Roman"/>
                <w:w w:val="94"/>
                <w:sz w:val="24"/>
                <w:szCs w:val="24"/>
              </w:rPr>
              <w:t>.</w:t>
            </w:r>
          </w:p>
        </w:tc>
        <w:tc>
          <w:tcPr>
            <w:tcW w:w="8620" w:type="dxa"/>
            <w:vAlign w:val="bottom"/>
          </w:tcPr>
          <w:p w:rsidR="00627D06" w:rsidRPr="00C2151E" w:rsidRDefault="00627D06" w:rsidP="00C2151E">
            <w:pPr>
              <w:spacing w:before="240" w:after="0"/>
              <w:ind w:left="80"/>
              <w:rPr>
                <w:rFonts w:ascii="Times New Roman" w:hAnsi="Times New Roman"/>
                <w:sz w:val="20"/>
                <w:szCs w:val="20"/>
              </w:rPr>
            </w:pPr>
            <w:proofErr w:type="spellStart"/>
            <w:r w:rsidRPr="00C2151E">
              <w:rPr>
                <w:rFonts w:ascii="Times New Roman" w:hAnsi="Times New Roman"/>
                <w:sz w:val="24"/>
                <w:szCs w:val="24"/>
              </w:rPr>
              <w:t>Деление</w:t>
            </w:r>
            <w:proofErr w:type="spellEnd"/>
            <w:r w:rsidRPr="00C2151E">
              <w:rPr>
                <w:rFonts w:ascii="Times New Roman" w:hAnsi="Times New Roman"/>
                <w:sz w:val="24"/>
                <w:szCs w:val="24"/>
              </w:rPr>
              <w:t xml:space="preserve"> </w:t>
            </w:r>
            <w:proofErr w:type="spellStart"/>
            <w:r w:rsidRPr="00C2151E">
              <w:rPr>
                <w:rFonts w:ascii="Times New Roman" w:hAnsi="Times New Roman"/>
                <w:sz w:val="24"/>
                <w:szCs w:val="24"/>
              </w:rPr>
              <w:t>классов</w:t>
            </w:r>
            <w:proofErr w:type="spellEnd"/>
            <w:r w:rsidRPr="00C2151E">
              <w:rPr>
                <w:rFonts w:ascii="Times New Roman" w:hAnsi="Times New Roman"/>
                <w:sz w:val="24"/>
                <w:szCs w:val="24"/>
              </w:rPr>
              <w:t xml:space="preserve"> </w:t>
            </w:r>
            <w:proofErr w:type="spellStart"/>
            <w:r w:rsidRPr="00C2151E">
              <w:rPr>
                <w:rFonts w:ascii="Times New Roman" w:hAnsi="Times New Roman"/>
                <w:sz w:val="24"/>
                <w:szCs w:val="24"/>
              </w:rPr>
              <w:t>на</w:t>
            </w:r>
            <w:proofErr w:type="spellEnd"/>
            <w:r w:rsidRPr="00C2151E">
              <w:rPr>
                <w:rFonts w:ascii="Times New Roman" w:hAnsi="Times New Roman"/>
                <w:sz w:val="24"/>
                <w:szCs w:val="24"/>
              </w:rPr>
              <w:t xml:space="preserve"> </w:t>
            </w:r>
            <w:proofErr w:type="spellStart"/>
            <w:r w:rsidRPr="00C2151E">
              <w:rPr>
                <w:rFonts w:ascii="Times New Roman" w:hAnsi="Times New Roman"/>
                <w:sz w:val="24"/>
                <w:szCs w:val="24"/>
              </w:rPr>
              <w:t>группы</w:t>
            </w:r>
            <w:proofErr w:type="spellEnd"/>
            <w:r w:rsidRPr="00C2151E">
              <w:rPr>
                <w:rFonts w:ascii="Times New Roman" w:hAnsi="Times New Roman"/>
                <w:sz w:val="24"/>
                <w:szCs w:val="24"/>
              </w:rPr>
              <w:t xml:space="preserve"> …………………………………………………………....</w:t>
            </w:r>
          </w:p>
        </w:tc>
        <w:tc>
          <w:tcPr>
            <w:tcW w:w="280" w:type="dxa"/>
            <w:vAlign w:val="bottom"/>
          </w:tcPr>
          <w:p w:rsidR="00627D06" w:rsidRPr="00C2151E" w:rsidRDefault="00AB4817" w:rsidP="00C2151E">
            <w:pPr>
              <w:spacing w:before="240" w:after="0"/>
              <w:jc w:val="right"/>
              <w:rPr>
                <w:rFonts w:ascii="Times New Roman" w:hAnsi="Times New Roman"/>
                <w:sz w:val="20"/>
                <w:szCs w:val="20"/>
                <w:lang w:val="ru-RU"/>
              </w:rPr>
            </w:pPr>
            <w:r w:rsidRPr="00C2151E">
              <w:rPr>
                <w:rFonts w:ascii="Times New Roman" w:hAnsi="Times New Roman"/>
                <w:sz w:val="24"/>
                <w:szCs w:val="24"/>
                <w:lang w:val="ru-RU"/>
              </w:rPr>
              <w:t>16</w:t>
            </w:r>
          </w:p>
        </w:tc>
      </w:tr>
      <w:tr w:rsidR="00627D06" w:rsidRPr="00C2151E" w:rsidTr="00627D06">
        <w:trPr>
          <w:trHeight w:val="336"/>
        </w:trPr>
        <w:tc>
          <w:tcPr>
            <w:tcW w:w="460" w:type="dxa"/>
            <w:vAlign w:val="bottom"/>
          </w:tcPr>
          <w:p w:rsidR="00627D06" w:rsidRPr="00C2151E" w:rsidRDefault="00AB4817" w:rsidP="00C2151E">
            <w:pPr>
              <w:spacing w:before="240" w:after="0"/>
              <w:jc w:val="right"/>
              <w:rPr>
                <w:rFonts w:ascii="Times New Roman" w:hAnsi="Times New Roman"/>
                <w:sz w:val="20"/>
                <w:szCs w:val="20"/>
              </w:rPr>
            </w:pPr>
            <w:r w:rsidRPr="00C2151E">
              <w:rPr>
                <w:rFonts w:ascii="Times New Roman" w:hAnsi="Times New Roman"/>
                <w:w w:val="94"/>
                <w:sz w:val="24"/>
                <w:szCs w:val="24"/>
              </w:rPr>
              <w:t>2.7</w:t>
            </w:r>
            <w:r w:rsidR="00627D06" w:rsidRPr="00C2151E">
              <w:rPr>
                <w:rFonts w:ascii="Times New Roman" w:hAnsi="Times New Roman"/>
                <w:w w:val="94"/>
                <w:sz w:val="24"/>
                <w:szCs w:val="24"/>
              </w:rPr>
              <w:t>.</w:t>
            </w:r>
          </w:p>
        </w:tc>
        <w:tc>
          <w:tcPr>
            <w:tcW w:w="8900" w:type="dxa"/>
            <w:gridSpan w:val="2"/>
            <w:vAlign w:val="bottom"/>
          </w:tcPr>
          <w:p w:rsidR="00627D06" w:rsidRPr="00C2151E" w:rsidRDefault="00627D06" w:rsidP="00C2151E">
            <w:pPr>
              <w:spacing w:before="240" w:after="0"/>
              <w:jc w:val="right"/>
              <w:rPr>
                <w:rFonts w:ascii="Times New Roman" w:hAnsi="Times New Roman"/>
                <w:sz w:val="20"/>
                <w:szCs w:val="20"/>
                <w:lang w:val="ru-RU"/>
              </w:rPr>
            </w:pPr>
            <w:proofErr w:type="spellStart"/>
            <w:r w:rsidRPr="00C2151E">
              <w:rPr>
                <w:rFonts w:ascii="Times New Roman" w:hAnsi="Times New Roman"/>
                <w:sz w:val="24"/>
                <w:szCs w:val="24"/>
              </w:rPr>
              <w:t>Учебно-методическое</w:t>
            </w:r>
            <w:proofErr w:type="spellEnd"/>
            <w:r w:rsidRPr="00C2151E">
              <w:rPr>
                <w:rFonts w:ascii="Times New Roman" w:hAnsi="Times New Roman"/>
                <w:sz w:val="24"/>
                <w:szCs w:val="24"/>
              </w:rPr>
              <w:t xml:space="preserve"> </w:t>
            </w:r>
            <w:proofErr w:type="spellStart"/>
            <w:r w:rsidRPr="00C2151E">
              <w:rPr>
                <w:rFonts w:ascii="Times New Roman" w:hAnsi="Times New Roman"/>
                <w:sz w:val="24"/>
                <w:szCs w:val="24"/>
              </w:rPr>
              <w:t>обеспечение</w:t>
            </w:r>
            <w:proofErr w:type="spellEnd"/>
            <w:r w:rsidRPr="00C2151E">
              <w:rPr>
                <w:rFonts w:ascii="Times New Roman" w:hAnsi="Times New Roman"/>
                <w:sz w:val="24"/>
                <w:szCs w:val="24"/>
              </w:rPr>
              <w:t xml:space="preserve"> ………………………………………………..….  </w:t>
            </w:r>
            <w:r w:rsidR="00AB4817" w:rsidRPr="00C2151E">
              <w:rPr>
                <w:rFonts w:ascii="Times New Roman" w:hAnsi="Times New Roman"/>
                <w:sz w:val="24"/>
                <w:szCs w:val="24"/>
                <w:lang w:val="ru-RU"/>
              </w:rPr>
              <w:t>16</w:t>
            </w:r>
          </w:p>
        </w:tc>
      </w:tr>
    </w:tbl>
    <w:p w:rsidR="00627D06" w:rsidRPr="00C2151E" w:rsidRDefault="00627D06" w:rsidP="00C2151E">
      <w:pPr>
        <w:spacing w:before="240" w:after="0" w:line="397" w:lineRule="exact"/>
        <w:rPr>
          <w:rFonts w:ascii="Times New Roman" w:hAnsi="Times New Roman"/>
          <w:sz w:val="20"/>
          <w:szCs w:val="20"/>
        </w:rPr>
      </w:pPr>
    </w:p>
    <w:p w:rsidR="00627D06" w:rsidRPr="00C2151E" w:rsidRDefault="00627D06" w:rsidP="00C2151E">
      <w:pPr>
        <w:numPr>
          <w:ilvl w:val="0"/>
          <w:numId w:val="31"/>
        </w:numPr>
        <w:tabs>
          <w:tab w:val="left" w:pos="800"/>
        </w:tabs>
        <w:spacing w:before="240" w:after="0" w:line="240" w:lineRule="auto"/>
        <w:rPr>
          <w:rFonts w:ascii="Times New Roman" w:hAnsi="Times New Roman"/>
          <w:sz w:val="24"/>
          <w:szCs w:val="24"/>
        </w:rPr>
      </w:pPr>
      <w:proofErr w:type="spellStart"/>
      <w:r w:rsidRPr="00C2151E">
        <w:rPr>
          <w:rFonts w:ascii="Times New Roman" w:hAnsi="Times New Roman"/>
          <w:sz w:val="24"/>
          <w:szCs w:val="24"/>
        </w:rPr>
        <w:t>Основное</w:t>
      </w:r>
      <w:proofErr w:type="spellEnd"/>
      <w:r w:rsidRPr="00C2151E">
        <w:rPr>
          <w:rFonts w:ascii="Times New Roman" w:hAnsi="Times New Roman"/>
          <w:sz w:val="24"/>
          <w:szCs w:val="24"/>
        </w:rPr>
        <w:t xml:space="preserve"> </w:t>
      </w:r>
      <w:proofErr w:type="spellStart"/>
      <w:r w:rsidRPr="00C2151E">
        <w:rPr>
          <w:rFonts w:ascii="Times New Roman" w:hAnsi="Times New Roman"/>
          <w:sz w:val="24"/>
          <w:szCs w:val="24"/>
        </w:rPr>
        <w:t>общее</w:t>
      </w:r>
      <w:proofErr w:type="spellEnd"/>
      <w:r w:rsidRPr="00C2151E">
        <w:rPr>
          <w:rFonts w:ascii="Times New Roman" w:hAnsi="Times New Roman"/>
          <w:sz w:val="24"/>
          <w:szCs w:val="24"/>
        </w:rPr>
        <w:t xml:space="preserve"> </w:t>
      </w:r>
      <w:proofErr w:type="spellStart"/>
      <w:r w:rsidRPr="00C2151E">
        <w:rPr>
          <w:rFonts w:ascii="Times New Roman" w:hAnsi="Times New Roman"/>
          <w:sz w:val="24"/>
          <w:szCs w:val="24"/>
        </w:rPr>
        <w:t>образование</w:t>
      </w:r>
      <w:proofErr w:type="spellEnd"/>
    </w:p>
    <w:p w:rsidR="00627D06" w:rsidRPr="00C2151E" w:rsidRDefault="00627D06" w:rsidP="00C2151E">
      <w:pPr>
        <w:spacing w:before="240" w:after="0" w:line="12" w:lineRule="exact"/>
        <w:rPr>
          <w:rFonts w:ascii="Times New Roman" w:hAnsi="Times New Roman"/>
          <w:sz w:val="24"/>
          <w:szCs w:val="24"/>
        </w:rPr>
      </w:pPr>
    </w:p>
    <w:p w:rsidR="00627D06" w:rsidRPr="00C2151E" w:rsidRDefault="00627D06" w:rsidP="00C2151E">
      <w:pPr>
        <w:spacing w:before="240" w:after="0" w:line="236" w:lineRule="auto"/>
        <w:ind w:left="800" w:right="260"/>
        <w:rPr>
          <w:rFonts w:ascii="Times New Roman" w:hAnsi="Times New Roman"/>
          <w:sz w:val="24"/>
          <w:szCs w:val="24"/>
          <w:lang w:val="ru-RU"/>
        </w:rPr>
      </w:pPr>
      <w:r w:rsidRPr="00C2151E">
        <w:rPr>
          <w:rFonts w:ascii="Times New Roman" w:hAnsi="Times New Roman"/>
          <w:sz w:val="24"/>
          <w:szCs w:val="24"/>
          <w:lang w:val="ru-RU"/>
        </w:rPr>
        <w:t xml:space="preserve">Учебный план для </w:t>
      </w:r>
      <w:r w:rsidRPr="00C2151E">
        <w:rPr>
          <w:rFonts w:ascii="Times New Roman" w:hAnsi="Times New Roman"/>
          <w:sz w:val="24"/>
          <w:szCs w:val="24"/>
        </w:rPr>
        <w:t>V</w:t>
      </w:r>
      <w:r w:rsidRPr="00C2151E">
        <w:rPr>
          <w:rFonts w:ascii="Times New Roman" w:hAnsi="Times New Roman"/>
          <w:sz w:val="24"/>
          <w:szCs w:val="24"/>
          <w:lang w:val="ru-RU"/>
        </w:rPr>
        <w:t>-</w:t>
      </w:r>
      <w:r w:rsidRPr="00C2151E">
        <w:rPr>
          <w:rFonts w:ascii="Times New Roman" w:hAnsi="Times New Roman"/>
          <w:sz w:val="24"/>
          <w:szCs w:val="24"/>
        </w:rPr>
        <w:t>IX</w:t>
      </w:r>
      <w:r w:rsidRPr="00C2151E">
        <w:rPr>
          <w:rFonts w:ascii="Times New Roman" w:hAnsi="Times New Roman"/>
          <w:sz w:val="24"/>
          <w:szCs w:val="24"/>
          <w:lang w:val="ru-RU"/>
        </w:rPr>
        <w:t xml:space="preserve"> классов в соответствии с федеральным государственным образовательным стандартом основного общего образования, утверждённым приказом Министерства образования и науки Российской Федерации от 31.05.2021</w:t>
      </w:r>
      <w:r w:rsidR="00FA5147" w:rsidRPr="00C2151E">
        <w:rPr>
          <w:rFonts w:ascii="Times New Roman" w:hAnsi="Times New Roman"/>
          <w:sz w:val="24"/>
          <w:szCs w:val="24"/>
          <w:lang w:val="ru-RU"/>
        </w:rPr>
        <w:t xml:space="preserve"> </w:t>
      </w:r>
      <w:r w:rsidRPr="00C2151E">
        <w:rPr>
          <w:rFonts w:ascii="Times New Roman" w:hAnsi="Times New Roman"/>
          <w:sz w:val="24"/>
          <w:szCs w:val="24"/>
          <w:lang w:val="ru-RU"/>
        </w:rPr>
        <w:t>№287</w:t>
      </w:r>
      <w:r w:rsidR="00AB4817" w:rsidRPr="00C2151E">
        <w:rPr>
          <w:rFonts w:ascii="Times New Roman" w:hAnsi="Times New Roman"/>
          <w:sz w:val="24"/>
          <w:szCs w:val="24"/>
          <w:lang w:val="ru-RU"/>
        </w:rPr>
        <w:t>…………………………………………………………………………………….16</w:t>
      </w:r>
    </w:p>
    <w:p w:rsidR="00627D06" w:rsidRPr="00C2151E" w:rsidRDefault="00627D06" w:rsidP="00796F31">
      <w:pPr>
        <w:spacing w:after="0" w:line="60" w:lineRule="exact"/>
        <w:rPr>
          <w:rFonts w:ascii="Times New Roman" w:hAnsi="Times New Roman"/>
          <w:sz w:val="20"/>
          <w:szCs w:val="20"/>
          <w:lang w:val="ru-RU"/>
        </w:rPr>
      </w:pPr>
    </w:p>
    <w:tbl>
      <w:tblPr>
        <w:tblW w:w="0" w:type="auto"/>
        <w:tblInd w:w="260" w:type="dxa"/>
        <w:tblLayout w:type="fixed"/>
        <w:tblCellMar>
          <w:left w:w="0" w:type="dxa"/>
          <w:right w:w="0" w:type="dxa"/>
        </w:tblCellMar>
        <w:tblLook w:val="04A0" w:firstRow="1" w:lastRow="0" w:firstColumn="1" w:lastColumn="0" w:noHBand="0" w:noVBand="1"/>
      </w:tblPr>
      <w:tblGrid>
        <w:gridCol w:w="460"/>
        <w:gridCol w:w="8540"/>
        <w:gridCol w:w="360"/>
      </w:tblGrid>
      <w:tr w:rsidR="00627D06" w:rsidRPr="00C2151E" w:rsidTr="00627D06">
        <w:trPr>
          <w:trHeight w:val="276"/>
        </w:trPr>
        <w:tc>
          <w:tcPr>
            <w:tcW w:w="460" w:type="dxa"/>
            <w:vAlign w:val="bottom"/>
          </w:tcPr>
          <w:p w:rsidR="00627D06" w:rsidRPr="00C2151E" w:rsidRDefault="00627D06" w:rsidP="00796F31">
            <w:pPr>
              <w:spacing w:after="0"/>
              <w:jc w:val="right"/>
              <w:rPr>
                <w:rFonts w:ascii="Times New Roman" w:hAnsi="Times New Roman"/>
                <w:sz w:val="20"/>
                <w:szCs w:val="20"/>
                <w:lang w:val="ru-RU"/>
              </w:rPr>
            </w:pPr>
            <w:r w:rsidRPr="00C2151E">
              <w:rPr>
                <w:rFonts w:ascii="Times New Roman" w:hAnsi="Times New Roman"/>
                <w:w w:val="94"/>
                <w:sz w:val="24"/>
                <w:szCs w:val="24"/>
                <w:lang w:val="ru-RU"/>
              </w:rPr>
              <w:t>3.1.</w:t>
            </w:r>
          </w:p>
        </w:tc>
        <w:tc>
          <w:tcPr>
            <w:tcW w:w="8540" w:type="dxa"/>
            <w:vAlign w:val="bottom"/>
          </w:tcPr>
          <w:p w:rsidR="00627D06" w:rsidRPr="00C2151E" w:rsidRDefault="00627D06" w:rsidP="00796F31">
            <w:pPr>
              <w:spacing w:after="0"/>
              <w:ind w:left="80"/>
              <w:rPr>
                <w:rFonts w:ascii="Times New Roman" w:hAnsi="Times New Roman"/>
                <w:sz w:val="20"/>
                <w:szCs w:val="20"/>
                <w:lang w:val="ru-RU"/>
              </w:rPr>
            </w:pPr>
            <w:r w:rsidRPr="00C2151E">
              <w:rPr>
                <w:rFonts w:ascii="Times New Roman" w:hAnsi="Times New Roman"/>
                <w:sz w:val="24"/>
                <w:szCs w:val="24"/>
                <w:lang w:val="ru-RU"/>
              </w:rPr>
              <w:t xml:space="preserve">Годовой и недельный учебный план для </w:t>
            </w:r>
            <w:r w:rsidRPr="00C2151E">
              <w:rPr>
                <w:rFonts w:ascii="Times New Roman" w:hAnsi="Times New Roman"/>
                <w:sz w:val="24"/>
                <w:szCs w:val="24"/>
              </w:rPr>
              <w:t>V</w:t>
            </w:r>
            <w:r w:rsidRPr="00C2151E">
              <w:rPr>
                <w:rFonts w:ascii="Times New Roman" w:hAnsi="Times New Roman"/>
                <w:sz w:val="24"/>
                <w:szCs w:val="24"/>
                <w:lang w:val="ru-RU"/>
              </w:rPr>
              <w:t>-</w:t>
            </w:r>
            <w:r w:rsidRPr="00C2151E">
              <w:rPr>
                <w:rFonts w:ascii="Times New Roman" w:hAnsi="Times New Roman"/>
                <w:sz w:val="24"/>
                <w:szCs w:val="24"/>
              </w:rPr>
              <w:t>IX</w:t>
            </w:r>
            <w:r w:rsidRPr="00C2151E">
              <w:rPr>
                <w:rFonts w:ascii="Times New Roman" w:hAnsi="Times New Roman"/>
                <w:sz w:val="24"/>
                <w:szCs w:val="24"/>
                <w:lang w:val="ru-RU"/>
              </w:rPr>
              <w:t xml:space="preserve"> классов ……………………………..</w:t>
            </w:r>
          </w:p>
        </w:tc>
        <w:tc>
          <w:tcPr>
            <w:tcW w:w="360" w:type="dxa"/>
            <w:vAlign w:val="bottom"/>
          </w:tcPr>
          <w:p w:rsidR="00627D06" w:rsidRPr="00C2151E" w:rsidRDefault="00AB4817" w:rsidP="00796F31">
            <w:pPr>
              <w:spacing w:after="0"/>
              <w:jc w:val="right"/>
              <w:rPr>
                <w:rFonts w:ascii="Times New Roman" w:hAnsi="Times New Roman"/>
                <w:sz w:val="20"/>
                <w:szCs w:val="20"/>
                <w:lang w:val="ru-RU"/>
              </w:rPr>
            </w:pPr>
            <w:r w:rsidRPr="00C2151E">
              <w:rPr>
                <w:rFonts w:ascii="Times New Roman" w:hAnsi="Times New Roman"/>
                <w:sz w:val="20"/>
                <w:szCs w:val="20"/>
                <w:lang w:val="ru-RU"/>
              </w:rPr>
              <w:t>17</w:t>
            </w:r>
          </w:p>
        </w:tc>
      </w:tr>
      <w:tr w:rsidR="00627D06" w:rsidRPr="00C2151E" w:rsidTr="00627D06">
        <w:trPr>
          <w:trHeight w:val="358"/>
        </w:trPr>
        <w:tc>
          <w:tcPr>
            <w:tcW w:w="460" w:type="dxa"/>
            <w:vAlign w:val="bottom"/>
          </w:tcPr>
          <w:p w:rsidR="00627D06" w:rsidRPr="00C2151E" w:rsidRDefault="00627D06" w:rsidP="00796F31">
            <w:pPr>
              <w:spacing w:after="0"/>
              <w:jc w:val="right"/>
              <w:rPr>
                <w:rFonts w:ascii="Times New Roman" w:hAnsi="Times New Roman"/>
                <w:sz w:val="20"/>
                <w:szCs w:val="20"/>
                <w:lang w:val="ru-RU"/>
              </w:rPr>
            </w:pPr>
            <w:r w:rsidRPr="00C2151E">
              <w:rPr>
                <w:rFonts w:ascii="Times New Roman" w:hAnsi="Times New Roman"/>
                <w:w w:val="94"/>
                <w:sz w:val="24"/>
                <w:szCs w:val="24"/>
                <w:lang w:val="ru-RU"/>
              </w:rPr>
              <w:t>3.2.</w:t>
            </w:r>
          </w:p>
        </w:tc>
        <w:tc>
          <w:tcPr>
            <w:tcW w:w="8540" w:type="dxa"/>
            <w:vAlign w:val="bottom"/>
          </w:tcPr>
          <w:p w:rsidR="00627D06" w:rsidRPr="00C2151E" w:rsidRDefault="00627D06" w:rsidP="00796F31">
            <w:pPr>
              <w:spacing w:after="0"/>
              <w:ind w:left="80"/>
              <w:rPr>
                <w:rFonts w:ascii="Times New Roman" w:hAnsi="Times New Roman"/>
                <w:sz w:val="20"/>
                <w:szCs w:val="20"/>
                <w:lang w:val="ru-RU"/>
              </w:rPr>
            </w:pPr>
            <w:r w:rsidRPr="00C2151E">
              <w:rPr>
                <w:rFonts w:ascii="Times New Roman" w:hAnsi="Times New Roman"/>
                <w:sz w:val="24"/>
                <w:szCs w:val="24"/>
                <w:lang w:val="ru-RU"/>
              </w:rPr>
              <w:t>Особенности учебного плана в соответствии с требованиями ФГОС ООО-2021</w:t>
            </w:r>
          </w:p>
        </w:tc>
        <w:tc>
          <w:tcPr>
            <w:tcW w:w="360" w:type="dxa"/>
            <w:vAlign w:val="bottom"/>
          </w:tcPr>
          <w:p w:rsidR="00627D06" w:rsidRPr="00C2151E" w:rsidRDefault="00AB4817" w:rsidP="00796F31">
            <w:pPr>
              <w:spacing w:after="0"/>
              <w:jc w:val="right"/>
              <w:rPr>
                <w:rFonts w:ascii="Times New Roman" w:hAnsi="Times New Roman"/>
                <w:sz w:val="20"/>
                <w:szCs w:val="20"/>
                <w:lang w:val="ru-RU"/>
              </w:rPr>
            </w:pPr>
            <w:r w:rsidRPr="00C2151E">
              <w:rPr>
                <w:rFonts w:ascii="Times New Roman" w:hAnsi="Times New Roman"/>
                <w:sz w:val="20"/>
                <w:szCs w:val="20"/>
                <w:lang w:val="ru-RU"/>
              </w:rPr>
              <w:t>18</w:t>
            </w:r>
          </w:p>
        </w:tc>
      </w:tr>
      <w:tr w:rsidR="00627D06" w:rsidRPr="00C2151E" w:rsidTr="00627D06">
        <w:trPr>
          <w:trHeight w:val="264"/>
        </w:trPr>
        <w:tc>
          <w:tcPr>
            <w:tcW w:w="460" w:type="dxa"/>
            <w:vAlign w:val="bottom"/>
          </w:tcPr>
          <w:p w:rsidR="00627D06" w:rsidRPr="00C2151E" w:rsidRDefault="00627D06" w:rsidP="00796F31">
            <w:pPr>
              <w:spacing w:after="0"/>
              <w:rPr>
                <w:rFonts w:ascii="Times New Roman" w:hAnsi="Times New Roman"/>
              </w:rPr>
            </w:pPr>
          </w:p>
        </w:tc>
        <w:tc>
          <w:tcPr>
            <w:tcW w:w="8540" w:type="dxa"/>
            <w:vAlign w:val="bottom"/>
          </w:tcPr>
          <w:p w:rsidR="00627D06" w:rsidRPr="00C2151E" w:rsidRDefault="00627D06" w:rsidP="00796F31">
            <w:pPr>
              <w:spacing w:after="0" w:line="264" w:lineRule="exact"/>
              <w:ind w:left="140"/>
              <w:rPr>
                <w:rFonts w:ascii="Times New Roman" w:hAnsi="Times New Roman"/>
                <w:sz w:val="20"/>
                <w:szCs w:val="20"/>
              </w:rPr>
            </w:pPr>
            <w:r w:rsidRPr="00C2151E">
              <w:rPr>
                <w:rFonts w:ascii="Times New Roman" w:hAnsi="Times New Roman"/>
                <w:sz w:val="24"/>
                <w:szCs w:val="24"/>
              </w:rPr>
              <w:t xml:space="preserve">(V – IX </w:t>
            </w:r>
            <w:proofErr w:type="spellStart"/>
            <w:r w:rsidRPr="00C2151E">
              <w:rPr>
                <w:rFonts w:ascii="Times New Roman" w:hAnsi="Times New Roman"/>
                <w:sz w:val="24"/>
                <w:szCs w:val="24"/>
              </w:rPr>
              <w:t>классы</w:t>
            </w:r>
            <w:proofErr w:type="spellEnd"/>
            <w:r w:rsidRPr="00C2151E">
              <w:rPr>
                <w:rFonts w:ascii="Times New Roman" w:hAnsi="Times New Roman"/>
                <w:sz w:val="24"/>
                <w:szCs w:val="24"/>
              </w:rPr>
              <w:t>) ………………………………………………………………………..</w:t>
            </w:r>
          </w:p>
        </w:tc>
        <w:tc>
          <w:tcPr>
            <w:tcW w:w="360" w:type="dxa"/>
            <w:vAlign w:val="bottom"/>
          </w:tcPr>
          <w:p w:rsidR="00627D06" w:rsidRPr="00C2151E" w:rsidRDefault="00627D06" w:rsidP="00796F31">
            <w:pPr>
              <w:spacing w:after="0"/>
              <w:rPr>
                <w:rFonts w:ascii="Times New Roman" w:hAnsi="Times New Roman"/>
              </w:rPr>
            </w:pPr>
          </w:p>
        </w:tc>
      </w:tr>
    </w:tbl>
    <w:p w:rsidR="00627D06" w:rsidRPr="00C2151E" w:rsidRDefault="00627D06" w:rsidP="00796F31">
      <w:pPr>
        <w:tabs>
          <w:tab w:val="left" w:pos="780"/>
          <w:tab w:val="left" w:pos="9360"/>
        </w:tabs>
        <w:spacing w:after="0"/>
        <w:ind w:left="260"/>
        <w:rPr>
          <w:rFonts w:ascii="Times New Roman" w:hAnsi="Times New Roman"/>
          <w:sz w:val="20"/>
          <w:szCs w:val="20"/>
          <w:lang w:val="ru-RU"/>
        </w:rPr>
      </w:pPr>
      <w:r w:rsidRPr="00796F31">
        <w:rPr>
          <w:rFonts w:ascii="Times New Roman" w:hAnsi="Times New Roman"/>
          <w:sz w:val="24"/>
          <w:szCs w:val="24"/>
          <w:lang w:val="ru-RU"/>
        </w:rPr>
        <w:t>3.3.</w:t>
      </w:r>
      <w:r w:rsidRPr="00796F31">
        <w:rPr>
          <w:rFonts w:ascii="Times New Roman" w:hAnsi="Times New Roman"/>
          <w:sz w:val="20"/>
          <w:szCs w:val="20"/>
          <w:lang w:val="ru-RU"/>
        </w:rPr>
        <w:tab/>
      </w:r>
      <w:r w:rsidRPr="00796F31">
        <w:rPr>
          <w:rFonts w:ascii="Times New Roman" w:hAnsi="Times New Roman"/>
          <w:sz w:val="24"/>
          <w:szCs w:val="24"/>
          <w:lang w:val="ru-RU"/>
        </w:rPr>
        <w:t>Региональная специфика учебного плана ………………………………………….....</w:t>
      </w:r>
      <w:r w:rsidRPr="00796F31">
        <w:rPr>
          <w:rFonts w:ascii="Times New Roman" w:hAnsi="Times New Roman"/>
          <w:sz w:val="20"/>
          <w:szCs w:val="20"/>
          <w:lang w:val="ru-RU"/>
        </w:rPr>
        <w:tab/>
      </w:r>
      <w:r w:rsidR="00AB4817" w:rsidRPr="00C2151E">
        <w:rPr>
          <w:rFonts w:ascii="Times New Roman" w:hAnsi="Times New Roman"/>
          <w:sz w:val="20"/>
          <w:szCs w:val="20"/>
          <w:lang w:val="ru-RU"/>
        </w:rPr>
        <w:t>19</w:t>
      </w:r>
    </w:p>
    <w:p w:rsidR="00627D06" w:rsidRPr="00796F31" w:rsidRDefault="00627D06" w:rsidP="00796F31">
      <w:pPr>
        <w:spacing w:after="0" w:line="127" w:lineRule="exact"/>
        <w:rPr>
          <w:rFonts w:ascii="Times New Roman" w:hAnsi="Times New Roman"/>
          <w:sz w:val="20"/>
          <w:szCs w:val="20"/>
          <w:lang w:val="ru-RU"/>
        </w:rPr>
      </w:pPr>
    </w:p>
    <w:p w:rsidR="00627D06" w:rsidRPr="00C2151E" w:rsidRDefault="00627D06" w:rsidP="00796F31">
      <w:pPr>
        <w:tabs>
          <w:tab w:val="left" w:pos="780"/>
          <w:tab w:val="left" w:pos="9360"/>
        </w:tabs>
        <w:spacing w:after="0"/>
        <w:ind w:left="260"/>
        <w:rPr>
          <w:rFonts w:ascii="Times New Roman" w:hAnsi="Times New Roman"/>
          <w:sz w:val="20"/>
          <w:szCs w:val="20"/>
          <w:lang w:val="ru-RU"/>
        </w:rPr>
      </w:pPr>
      <w:r w:rsidRPr="00C2151E">
        <w:rPr>
          <w:rFonts w:ascii="Times New Roman" w:hAnsi="Times New Roman"/>
          <w:sz w:val="24"/>
          <w:szCs w:val="24"/>
          <w:lang w:val="ru-RU"/>
        </w:rPr>
        <w:t>3.4.</w:t>
      </w:r>
      <w:r w:rsidRPr="00C2151E">
        <w:rPr>
          <w:rFonts w:ascii="Times New Roman" w:hAnsi="Times New Roman"/>
          <w:sz w:val="20"/>
          <w:szCs w:val="20"/>
          <w:lang w:val="ru-RU"/>
        </w:rPr>
        <w:tab/>
      </w:r>
      <w:r w:rsidRPr="00C2151E">
        <w:rPr>
          <w:rFonts w:ascii="Times New Roman" w:hAnsi="Times New Roman"/>
          <w:sz w:val="24"/>
          <w:szCs w:val="24"/>
          <w:lang w:val="ru-RU"/>
        </w:rPr>
        <w:t>Организация обучения по предмету «Технология» ………………………………….</w:t>
      </w:r>
      <w:r w:rsidRPr="00C2151E">
        <w:rPr>
          <w:rFonts w:ascii="Times New Roman" w:hAnsi="Times New Roman"/>
          <w:sz w:val="20"/>
          <w:szCs w:val="20"/>
          <w:lang w:val="ru-RU"/>
        </w:rPr>
        <w:tab/>
      </w:r>
      <w:r w:rsidR="00AB4817" w:rsidRPr="00C2151E">
        <w:rPr>
          <w:rFonts w:ascii="Times New Roman" w:hAnsi="Times New Roman"/>
          <w:sz w:val="20"/>
          <w:szCs w:val="20"/>
          <w:lang w:val="ru-RU"/>
        </w:rPr>
        <w:t>19</w:t>
      </w:r>
    </w:p>
    <w:p w:rsidR="00627D06" w:rsidRPr="00C2151E" w:rsidRDefault="00627D06" w:rsidP="00796F31">
      <w:pPr>
        <w:spacing w:after="0" w:line="60" w:lineRule="exact"/>
        <w:rPr>
          <w:rFonts w:ascii="Times New Roman" w:hAnsi="Times New Roman"/>
          <w:sz w:val="20"/>
          <w:szCs w:val="20"/>
          <w:lang w:val="ru-RU"/>
        </w:rPr>
      </w:pPr>
    </w:p>
    <w:p w:rsidR="00627D06" w:rsidRPr="00C2151E" w:rsidRDefault="00627D06" w:rsidP="00796F31">
      <w:pPr>
        <w:spacing w:after="0" w:line="60" w:lineRule="exact"/>
        <w:rPr>
          <w:rFonts w:ascii="Times New Roman" w:hAnsi="Times New Roman"/>
          <w:sz w:val="20"/>
          <w:szCs w:val="20"/>
          <w:lang w:val="ru-RU"/>
        </w:rPr>
      </w:pPr>
    </w:p>
    <w:p w:rsidR="00627D06" w:rsidRPr="00C2151E" w:rsidRDefault="00AB4817" w:rsidP="00796F31">
      <w:pPr>
        <w:tabs>
          <w:tab w:val="left" w:pos="780"/>
          <w:tab w:val="left" w:pos="9360"/>
        </w:tabs>
        <w:spacing w:after="0"/>
        <w:ind w:left="260"/>
        <w:rPr>
          <w:rFonts w:ascii="Times New Roman" w:hAnsi="Times New Roman"/>
          <w:sz w:val="20"/>
          <w:szCs w:val="20"/>
          <w:lang w:val="ru-RU"/>
        </w:rPr>
      </w:pPr>
      <w:r w:rsidRPr="00C2151E">
        <w:rPr>
          <w:rFonts w:ascii="Times New Roman" w:hAnsi="Times New Roman"/>
          <w:sz w:val="24"/>
          <w:szCs w:val="24"/>
          <w:lang w:val="ru-RU"/>
        </w:rPr>
        <w:t>3.5</w:t>
      </w:r>
      <w:r w:rsidR="00627D06" w:rsidRPr="00C2151E">
        <w:rPr>
          <w:rFonts w:ascii="Times New Roman" w:hAnsi="Times New Roman"/>
          <w:sz w:val="24"/>
          <w:szCs w:val="24"/>
          <w:lang w:val="ru-RU"/>
        </w:rPr>
        <w:t>.</w:t>
      </w:r>
      <w:r w:rsidR="00627D06" w:rsidRPr="00C2151E">
        <w:rPr>
          <w:rFonts w:ascii="Times New Roman" w:hAnsi="Times New Roman"/>
          <w:sz w:val="20"/>
          <w:szCs w:val="20"/>
          <w:lang w:val="ru-RU"/>
        </w:rPr>
        <w:tab/>
      </w:r>
      <w:r w:rsidR="00627D06" w:rsidRPr="00C2151E">
        <w:rPr>
          <w:rFonts w:ascii="Times New Roman" w:hAnsi="Times New Roman"/>
          <w:sz w:val="24"/>
          <w:szCs w:val="24"/>
          <w:lang w:val="ru-RU"/>
        </w:rPr>
        <w:t>Организация внеурочной деятельности ………………………………………………</w:t>
      </w:r>
      <w:r w:rsidR="00627D06" w:rsidRPr="00C2151E">
        <w:rPr>
          <w:rFonts w:ascii="Times New Roman" w:hAnsi="Times New Roman"/>
          <w:sz w:val="20"/>
          <w:szCs w:val="20"/>
          <w:lang w:val="ru-RU"/>
        </w:rPr>
        <w:tab/>
      </w:r>
      <w:r w:rsidRPr="00C2151E">
        <w:rPr>
          <w:rFonts w:ascii="Times New Roman" w:hAnsi="Times New Roman"/>
          <w:sz w:val="24"/>
          <w:szCs w:val="24"/>
          <w:lang w:val="ru-RU"/>
        </w:rPr>
        <w:t>19</w:t>
      </w:r>
    </w:p>
    <w:p w:rsidR="00627D06" w:rsidRPr="00C2151E" w:rsidRDefault="00627D06" w:rsidP="00796F31">
      <w:pPr>
        <w:spacing w:after="0" w:line="10" w:lineRule="exact"/>
        <w:rPr>
          <w:rFonts w:ascii="Times New Roman" w:hAnsi="Times New Roman"/>
          <w:sz w:val="20"/>
          <w:szCs w:val="20"/>
          <w:lang w:val="ru-RU"/>
        </w:rPr>
      </w:pPr>
    </w:p>
    <w:p w:rsidR="00627D06" w:rsidRPr="00C2151E" w:rsidRDefault="00AB4817" w:rsidP="00796F31">
      <w:pPr>
        <w:spacing w:after="0"/>
        <w:rPr>
          <w:rFonts w:ascii="Times New Roman" w:hAnsi="Times New Roman"/>
          <w:sz w:val="20"/>
          <w:szCs w:val="20"/>
          <w:lang w:val="ru-RU"/>
        </w:rPr>
      </w:pPr>
      <w:r w:rsidRPr="00C2151E">
        <w:rPr>
          <w:rFonts w:ascii="Times New Roman" w:hAnsi="Times New Roman"/>
          <w:sz w:val="24"/>
          <w:szCs w:val="24"/>
          <w:lang w:val="ru-RU"/>
        </w:rPr>
        <w:t xml:space="preserve">    3.6.   </w:t>
      </w:r>
      <w:r w:rsidR="00627D06" w:rsidRPr="00C2151E">
        <w:rPr>
          <w:rFonts w:ascii="Times New Roman" w:hAnsi="Times New Roman"/>
          <w:sz w:val="24"/>
          <w:szCs w:val="24"/>
          <w:lang w:val="ru-RU"/>
        </w:rPr>
        <w:t>Особенности учебного плана, предметная область</w:t>
      </w:r>
      <w:r w:rsidRPr="00C2151E">
        <w:rPr>
          <w:rFonts w:ascii="Times New Roman" w:hAnsi="Times New Roman"/>
          <w:sz w:val="24"/>
          <w:szCs w:val="24"/>
          <w:lang w:val="ru-RU"/>
        </w:rPr>
        <w:t>…………………………………..   21</w:t>
      </w:r>
    </w:p>
    <w:p w:rsidR="00627D06" w:rsidRPr="00C2151E" w:rsidRDefault="00627D06" w:rsidP="00796F31">
      <w:pPr>
        <w:spacing w:after="0" w:line="156" w:lineRule="exact"/>
        <w:rPr>
          <w:rFonts w:ascii="Times New Roman" w:hAnsi="Times New Roman"/>
          <w:sz w:val="20"/>
          <w:szCs w:val="20"/>
          <w:lang w:val="ru-RU"/>
        </w:rPr>
      </w:pPr>
    </w:p>
    <w:p w:rsidR="00627D06" w:rsidRPr="00C2151E" w:rsidRDefault="00AB4817" w:rsidP="00796F31">
      <w:pPr>
        <w:tabs>
          <w:tab w:val="left" w:pos="780"/>
          <w:tab w:val="left" w:pos="9360"/>
        </w:tabs>
        <w:spacing w:after="0"/>
        <w:ind w:left="260"/>
        <w:rPr>
          <w:rFonts w:ascii="Times New Roman" w:hAnsi="Times New Roman"/>
          <w:sz w:val="20"/>
          <w:szCs w:val="20"/>
          <w:lang w:val="ru-RU"/>
        </w:rPr>
      </w:pPr>
      <w:r w:rsidRPr="00C2151E">
        <w:rPr>
          <w:rFonts w:ascii="Times New Roman" w:hAnsi="Times New Roman"/>
          <w:sz w:val="24"/>
          <w:szCs w:val="24"/>
          <w:lang w:val="ru-RU"/>
        </w:rPr>
        <w:t>3.7</w:t>
      </w:r>
      <w:r w:rsidR="00627D06" w:rsidRPr="00C2151E">
        <w:rPr>
          <w:rFonts w:ascii="Times New Roman" w:hAnsi="Times New Roman"/>
          <w:sz w:val="24"/>
          <w:szCs w:val="24"/>
          <w:lang w:val="ru-RU"/>
        </w:rPr>
        <w:t>.</w:t>
      </w:r>
      <w:r w:rsidR="00627D06" w:rsidRPr="00C2151E">
        <w:rPr>
          <w:rFonts w:ascii="Times New Roman" w:hAnsi="Times New Roman"/>
          <w:sz w:val="20"/>
          <w:szCs w:val="20"/>
          <w:lang w:val="ru-RU"/>
        </w:rPr>
        <w:tab/>
      </w:r>
      <w:r w:rsidR="00627D06" w:rsidRPr="00C2151E">
        <w:rPr>
          <w:rFonts w:ascii="Times New Roman" w:hAnsi="Times New Roman"/>
          <w:sz w:val="24"/>
          <w:szCs w:val="24"/>
          <w:lang w:val="ru-RU"/>
        </w:rPr>
        <w:t>Деление классов на группы ……………………………………………………………</w:t>
      </w:r>
      <w:r w:rsidR="00627D06" w:rsidRPr="00C2151E">
        <w:rPr>
          <w:rFonts w:ascii="Times New Roman" w:hAnsi="Times New Roman"/>
          <w:sz w:val="20"/>
          <w:szCs w:val="20"/>
          <w:lang w:val="ru-RU"/>
        </w:rPr>
        <w:tab/>
      </w:r>
      <w:r w:rsidRPr="00C2151E">
        <w:rPr>
          <w:rFonts w:ascii="Times New Roman" w:hAnsi="Times New Roman"/>
          <w:sz w:val="24"/>
          <w:szCs w:val="24"/>
          <w:lang w:val="ru-RU"/>
        </w:rPr>
        <w:t>22</w:t>
      </w:r>
    </w:p>
    <w:p w:rsidR="00627D06" w:rsidRPr="00C2151E" w:rsidRDefault="00627D06" w:rsidP="00796F31">
      <w:pPr>
        <w:spacing w:after="0" w:line="60" w:lineRule="exact"/>
        <w:rPr>
          <w:rFonts w:ascii="Times New Roman" w:hAnsi="Times New Roman"/>
          <w:sz w:val="20"/>
          <w:szCs w:val="20"/>
          <w:lang w:val="ru-RU"/>
        </w:rPr>
      </w:pPr>
    </w:p>
    <w:p w:rsidR="00627D06" w:rsidRPr="00C2151E" w:rsidRDefault="00AB4817" w:rsidP="00796F31">
      <w:pPr>
        <w:tabs>
          <w:tab w:val="left" w:pos="780"/>
          <w:tab w:val="left" w:pos="9360"/>
        </w:tabs>
        <w:spacing w:after="0"/>
        <w:ind w:left="260"/>
        <w:rPr>
          <w:rFonts w:ascii="Times New Roman" w:hAnsi="Times New Roman"/>
          <w:sz w:val="20"/>
          <w:szCs w:val="20"/>
        </w:rPr>
      </w:pPr>
      <w:r w:rsidRPr="00C2151E">
        <w:rPr>
          <w:rFonts w:ascii="Times New Roman" w:hAnsi="Times New Roman"/>
          <w:sz w:val="24"/>
          <w:szCs w:val="24"/>
          <w:lang w:val="ru-RU"/>
        </w:rPr>
        <w:t>3.8</w:t>
      </w:r>
      <w:r w:rsidR="00627D06" w:rsidRPr="00C2151E">
        <w:rPr>
          <w:rFonts w:ascii="Times New Roman" w:hAnsi="Times New Roman"/>
          <w:sz w:val="24"/>
          <w:szCs w:val="24"/>
          <w:lang w:val="ru-RU"/>
        </w:rPr>
        <w:t>.</w:t>
      </w:r>
      <w:r w:rsidR="00627D06" w:rsidRPr="00C2151E">
        <w:rPr>
          <w:rFonts w:ascii="Times New Roman" w:hAnsi="Times New Roman"/>
          <w:sz w:val="20"/>
          <w:szCs w:val="20"/>
          <w:lang w:val="ru-RU"/>
        </w:rPr>
        <w:tab/>
      </w:r>
      <w:r w:rsidR="00627D06" w:rsidRPr="00C2151E">
        <w:rPr>
          <w:rFonts w:ascii="Times New Roman" w:hAnsi="Times New Roman"/>
          <w:sz w:val="24"/>
          <w:szCs w:val="24"/>
          <w:lang w:val="ru-RU"/>
        </w:rPr>
        <w:t>Учебно-методическое обеспечение …………………………………………………...</w:t>
      </w:r>
      <w:r w:rsidR="00627D06" w:rsidRPr="00C2151E">
        <w:rPr>
          <w:rFonts w:ascii="Times New Roman" w:hAnsi="Times New Roman"/>
          <w:sz w:val="20"/>
          <w:szCs w:val="20"/>
          <w:lang w:val="ru-RU"/>
        </w:rPr>
        <w:tab/>
      </w:r>
      <w:r w:rsidRPr="00C2151E">
        <w:rPr>
          <w:rFonts w:ascii="Times New Roman" w:hAnsi="Times New Roman"/>
          <w:sz w:val="24"/>
          <w:szCs w:val="24"/>
        </w:rPr>
        <w:t>22</w:t>
      </w:r>
    </w:p>
    <w:p w:rsidR="00627D06" w:rsidRPr="00C2151E" w:rsidRDefault="003E4C68" w:rsidP="00796F31">
      <w:pPr>
        <w:pStyle w:val="a5"/>
        <w:numPr>
          <w:ilvl w:val="0"/>
          <w:numId w:val="31"/>
        </w:numPr>
        <w:tabs>
          <w:tab w:val="left" w:pos="800"/>
        </w:tabs>
        <w:spacing w:after="0" w:line="240" w:lineRule="auto"/>
        <w:rPr>
          <w:rFonts w:ascii="Times New Roman" w:hAnsi="Times New Roman"/>
          <w:sz w:val="24"/>
          <w:szCs w:val="24"/>
        </w:rPr>
      </w:pPr>
      <w:r w:rsidRPr="00C2151E">
        <w:rPr>
          <w:rFonts w:ascii="Times New Roman" w:hAnsi="Times New Roman"/>
          <w:sz w:val="24"/>
          <w:szCs w:val="24"/>
          <w:lang w:val="ru-RU"/>
        </w:rPr>
        <w:t xml:space="preserve"> </w:t>
      </w:r>
      <w:proofErr w:type="spellStart"/>
      <w:r w:rsidR="00627D06" w:rsidRPr="00C2151E">
        <w:rPr>
          <w:rFonts w:ascii="Times New Roman" w:hAnsi="Times New Roman"/>
          <w:sz w:val="24"/>
          <w:szCs w:val="24"/>
        </w:rPr>
        <w:t>Среднее</w:t>
      </w:r>
      <w:proofErr w:type="spellEnd"/>
      <w:r w:rsidR="00627D06" w:rsidRPr="00C2151E">
        <w:rPr>
          <w:rFonts w:ascii="Times New Roman" w:hAnsi="Times New Roman"/>
          <w:sz w:val="24"/>
          <w:szCs w:val="24"/>
        </w:rPr>
        <w:t xml:space="preserve"> </w:t>
      </w:r>
      <w:proofErr w:type="spellStart"/>
      <w:r w:rsidR="00627D06" w:rsidRPr="00C2151E">
        <w:rPr>
          <w:rFonts w:ascii="Times New Roman" w:hAnsi="Times New Roman"/>
          <w:sz w:val="24"/>
          <w:szCs w:val="24"/>
        </w:rPr>
        <w:t>общее</w:t>
      </w:r>
      <w:proofErr w:type="spellEnd"/>
      <w:r w:rsidR="00627D06" w:rsidRPr="00C2151E">
        <w:rPr>
          <w:rFonts w:ascii="Times New Roman" w:hAnsi="Times New Roman"/>
          <w:sz w:val="24"/>
          <w:szCs w:val="24"/>
        </w:rPr>
        <w:t xml:space="preserve"> </w:t>
      </w:r>
      <w:proofErr w:type="spellStart"/>
      <w:r w:rsidR="00627D06" w:rsidRPr="00C2151E">
        <w:rPr>
          <w:rFonts w:ascii="Times New Roman" w:hAnsi="Times New Roman"/>
          <w:sz w:val="24"/>
          <w:szCs w:val="24"/>
        </w:rPr>
        <w:t>образование</w:t>
      </w:r>
      <w:proofErr w:type="spellEnd"/>
    </w:p>
    <w:p w:rsidR="00627D06" w:rsidRPr="00C2151E" w:rsidRDefault="00627D06" w:rsidP="00796F31">
      <w:pPr>
        <w:spacing w:after="0" w:line="12" w:lineRule="exact"/>
        <w:rPr>
          <w:rFonts w:ascii="Times New Roman" w:hAnsi="Times New Roman"/>
          <w:sz w:val="24"/>
          <w:szCs w:val="24"/>
        </w:rPr>
      </w:pPr>
    </w:p>
    <w:p w:rsidR="00627D06" w:rsidRPr="00C2151E" w:rsidRDefault="00627D06" w:rsidP="00796F31">
      <w:pPr>
        <w:spacing w:after="0" w:line="250" w:lineRule="auto"/>
        <w:ind w:left="800" w:right="20"/>
        <w:rPr>
          <w:rFonts w:ascii="Times New Roman" w:hAnsi="Times New Roman"/>
          <w:sz w:val="24"/>
          <w:szCs w:val="24"/>
          <w:lang w:val="ru-RU"/>
        </w:rPr>
      </w:pPr>
      <w:r w:rsidRPr="00C2151E">
        <w:rPr>
          <w:rFonts w:ascii="Times New Roman" w:hAnsi="Times New Roman"/>
          <w:sz w:val="23"/>
          <w:szCs w:val="23"/>
          <w:lang w:val="ru-RU"/>
        </w:rPr>
        <w:t xml:space="preserve">Учебный план для </w:t>
      </w:r>
      <w:r w:rsidRPr="00C2151E">
        <w:rPr>
          <w:rFonts w:ascii="Times New Roman" w:hAnsi="Times New Roman"/>
          <w:sz w:val="23"/>
          <w:szCs w:val="23"/>
        </w:rPr>
        <w:t>X</w:t>
      </w:r>
      <w:r w:rsidRPr="00C2151E">
        <w:rPr>
          <w:rFonts w:ascii="Times New Roman" w:hAnsi="Times New Roman"/>
          <w:sz w:val="23"/>
          <w:szCs w:val="23"/>
          <w:lang w:val="ru-RU"/>
        </w:rPr>
        <w:t>-</w:t>
      </w:r>
      <w:r w:rsidRPr="00C2151E">
        <w:rPr>
          <w:rFonts w:ascii="Times New Roman" w:hAnsi="Times New Roman"/>
          <w:sz w:val="23"/>
          <w:szCs w:val="23"/>
        </w:rPr>
        <w:t>XI</w:t>
      </w:r>
      <w:r w:rsidRPr="00C2151E">
        <w:rPr>
          <w:rFonts w:ascii="Times New Roman" w:hAnsi="Times New Roman"/>
          <w:sz w:val="23"/>
          <w:szCs w:val="23"/>
          <w:lang w:val="ru-RU"/>
        </w:rPr>
        <w:t xml:space="preserve"> классов в соответствии с федеральным государственным образовательным стандартом среднего общего образования, утверждённым приказом Министерства образования и науки Российской Федерации от 17.05.2012 №413</w:t>
      </w:r>
    </w:p>
    <w:p w:rsidR="00627D06" w:rsidRPr="00C2151E" w:rsidRDefault="00627D06" w:rsidP="00796F31">
      <w:pPr>
        <w:spacing w:after="0" w:line="49" w:lineRule="exact"/>
        <w:rPr>
          <w:rFonts w:ascii="Times New Roman" w:hAnsi="Times New Roman"/>
          <w:sz w:val="20"/>
          <w:szCs w:val="20"/>
          <w:lang w:val="ru-RU"/>
        </w:rPr>
      </w:pPr>
    </w:p>
    <w:tbl>
      <w:tblPr>
        <w:tblW w:w="0" w:type="auto"/>
        <w:tblInd w:w="260" w:type="dxa"/>
        <w:tblLayout w:type="fixed"/>
        <w:tblCellMar>
          <w:left w:w="0" w:type="dxa"/>
          <w:right w:w="0" w:type="dxa"/>
        </w:tblCellMar>
        <w:tblLook w:val="04A0" w:firstRow="1" w:lastRow="0" w:firstColumn="1" w:lastColumn="0" w:noHBand="0" w:noVBand="1"/>
      </w:tblPr>
      <w:tblGrid>
        <w:gridCol w:w="460"/>
        <w:gridCol w:w="8520"/>
        <w:gridCol w:w="380"/>
      </w:tblGrid>
      <w:tr w:rsidR="00627D06" w:rsidRPr="00C2151E" w:rsidTr="00627D06">
        <w:trPr>
          <w:trHeight w:val="276"/>
        </w:trPr>
        <w:tc>
          <w:tcPr>
            <w:tcW w:w="460" w:type="dxa"/>
            <w:vAlign w:val="bottom"/>
          </w:tcPr>
          <w:p w:rsidR="00627D06" w:rsidRPr="00C2151E" w:rsidRDefault="003E4C68" w:rsidP="00796F31">
            <w:pPr>
              <w:spacing w:after="0"/>
              <w:jc w:val="right"/>
              <w:rPr>
                <w:rFonts w:ascii="Times New Roman" w:hAnsi="Times New Roman"/>
                <w:sz w:val="20"/>
                <w:szCs w:val="20"/>
              </w:rPr>
            </w:pPr>
            <w:r w:rsidRPr="00C2151E">
              <w:rPr>
                <w:rFonts w:ascii="Times New Roman" w:hAnsi="Times New Roman"/>
                <w:w w:val="94"/>
                <w:sz w:val="24"/>
                <w:szCs w:val="24"/>
              </w:rPr>
              <w:t>4</w:t>
            </w:r>
            <w:r w:rsidR="00627D06" w:rsidRPr="00C2151E">
              <w:rPr>
                <w:rFonts w:ascii="Times New Roman" w:hAnsi="Times New Roman"/>
                <w:w w:val="94"/>
                <w:sz w:val="24"/>
                <w:szCs w:val="24"/>
              </w:rPr>
              <w:t>.1.</w:t>
            </w:r>
          </w:p>
        </w:tc>
        <w:tc>
          <w:tcPr>
            <w:tcW w:w="8520" w:type="dxa"/>
            <w:vAlign w:val="bottom"/>
          </w:tcPr>
          <w:p w:rsidR="00627D06" w:rsidRPr="00C2151E" w:rsidRDefault="00627D06" w:rsidP="00796F31">
            <w:pPr>
              <w:spacing w:after="0"/>
              <w:ind w:left="80"/>
              <w:rPr>
                <w:rFonts w:ascii="Times New Roman" w:hAnsi="Times New Roman"/>
                <w:sz w:val="20"/>
                <w:szCs w:val="20"/>
                <w:lang w:val="ru-RU"/>
              </w:rPr>
            </w:pPr>
            <w:r w:rsidRPr="00C2151E">
              <w:rPr>
                <w:rFonts w:ascii="Times New Roman" w:hAnsi="Times New Roman"/>
                <w:sz w:val="24"/>
                <w:szCs w:val="24"/>
                <w:lang w:val="ru-RU"/>
              </w:rPr>
              <w:t xml:space="preserve">Годовой и недельный учебный план для </w:t>
            </w:r>
            <w:r w:rsidRPr="00C2151E">
              <w:rPr>
                <w:rFonts w:ascii="Times New Roman" w:hAnsi="Times New Roman"/>
                <w:sz w:val="24"/>
                <w:szCs w:val="24"/>
              </w:rPr>
              <w:t>X</w:t>
            </w:r>
            <w:r w:rsidRPr="00C2151E">
              <w:rPr>
                <w:rFonts w:ascii="Times New Roman" w:hAnsi="Times New Roman"/>
                <w:sz w:val="24"/>
                <w:szCs w:val="24"/>
                <w:lang w:val="ru-RU"/>
              </w:rPr>
              <w:t>-</w:t>
            </w:r>
            <w:r w:rsidRPr="00C2151E">
              <w:rPr>
                <w:rFonts w:ascii="Times New Roman" w:hAnsi="Times New Roman"/>
                <w:sz w:val="24"/>
                <w:szCs w:val="24"/>
              </w:rPr>
              <w:t>XI</w:t>
            </w:r>
            <w:r w:rsidRPr="00C2151E">
              <w:rPr>
                <w:rFonts w:ascii="Times New Roman" w:hAnsi="Times New Roman"/>
                <w:sz w:val="24"/>
                <w:szCs w:val="24"/>
                <w:lang w:val="ru-RU"/>
              </w:rPr>
              <w:t xml:space="preserve"> классов ………………..…………..</w:t>
            </w:r>
          </w:p>
        </w:tc>
        <w:tc>
          <w:tcPr>
            <w:tcW w:w="380" w:type="dxa"/>
            <w:vAlign w:val="bottom"/>
          </w:tcPr>
          <w:p w:rsidR="00627D06" w:rsidRPr="00C2151E" w:rsidRDefault="003E4C68" w:rsidP="00796F31">
            <w:pPr>
              <w:spacing w:after="0"/>
              <w:jc w:val="right"/>
              <w:rPr>
                <w:rFonts w:ascii="Times New Roman" w:hAnsi="Times New Roman"/>
                <w:sz w:val="20"/>
                <w:szCs w:val="20"/>
                <w:lang w:val="ru-RU"/>
              </w:rPr>
            </w:pPr>
            <w:r w:rsidRPr="00C2151E">
              <w:rPr>
                <w:rFonts w:ascii="Times New Roman" w:hAnsi="Times New Roman"/>
                <w:sz w:val="24"/>
                <w:szCs w:val="24"/>
                <w:lang w:val="ru-RU"/>
              </w:rPr>
              <w:t>23</w:t>
            </w:r>
          </w:p>
        </w:tc>
      </w:tr>
      <w:tr w:rsidR="00627D06" w:rsidRPr="00C2151E" w:rsidTr="00627D06">
        <w:trPr>
          <w:trHeight w:val="358"/>
        </w:trPr>
        <w:tc>
          <w:tcPr>
            <w:tcW w:w="460" w:type="dxa"/>
            <w:vAlign w:val="bottom"/>
          </w:tcPr>
          <w:p w:rsidR="00627D06" w:rsidRPr="00C2151E" w:rsidRDefault="003E4C68" w:rsidP="00796F31">
            <w:pPr>
              <w:spacing w:after="0"/>
              <w:jc w:val="right"/>
              <w:rPr>
                <w:rFonts w:ascii="Times New Roman" w:hAnsi="Times New Roman"/>
                <w:sz w:val="20"/>
                <w:szCs w:val="20"/>
              </w:rPr>
            </w:pPr>
            <w:r w:rsidRPr="00C2151E">
              <w:rPr>
                <w:rFonts w:ascii="Times New Roman" w:hAnsi="Times New Roman"/>
                <w:w w:val="94"/>
                <w:sz w:val="24"/>
                <w:szCs w:val="24"/>
              </w:rPr>
              <w:t>4</w:t>
            </w:r>
            <w:r w:rsidR="00627D06" w:rsidRPr="00C2151E">
              <w:rPr>
                <w:rFonts w:ascii="Times New Roman" w:hAnsi="Times New Roman"/>
                <w:w w:val="94"/>
                <w:sz w:val="24"/>
                <w:szCs w:val="24"/>
              </w:rPr>
              <w:t>.2.</w:t>
            </w:r>
          </w:p>
        </w:tc>
        <w:tc>
          <w:tcPr>
            <w:tcW w:w="8520" w:type="dxa"/>
            <w:vAlign w:val="bottom"/>
          </w:tcPr>
          <w:p w:rsidR="00627D06" w:rsidRPr="00C2151E" w:rsidRDefault="00627D06" w:rsidP="00796F31">
            <w:pPr>
              <w:spacing w:after="0"/>
              <w:ind w:left="80"/>
              <w:rPr>
                <w:rFonts w:ascii="Times New Roman" w:hAnsi="Times New Roman"/>
                <w:sz w:val="20"/>
                <w:szCs w:val="20"/>
                <w:lang w:val="ru-RU"/>
              </w:rPr>
            </w:pPr>
            <w:r w:rsidRPr="00C2151E">
              <w:rPr>
                <w:rFonts w:ascii="Times New Roman" w:hAnsi="Times New Roman"/>
                <w:sz w:val="24"/>
                <w:szCs w:val="24"/>
                <w:lang w:val="ru-RU"/>
              </w:rPr>
              <w:t>Особенности учебного плана в соответствии с требованиями ФГОС СОО-2012</w:t>
            </w:r>
          </w:p>
        </w:tc>
        <w:tc>
          <w:tcPr>
            <w:tcW w:w="380" w:type="dxa"/>
            <w:vAlign w:val="bottom"/>
          </w:tcPr>
          <w:p w:rsidR="00627D06" w:rsidRPr="00C2151E" w:rsidRDefault="003E4C68" w:rsidP="00796F31">
            <w:pPr>
              <w:spacing w:after="0"/>
              <w:jc w:val="right"/>
              <w:rPr>
                <w:rFonts w:ascii="Times New Roman" w:hAnsi="Times New Roman"/>
                <w:sz w:val="20"/>
                <w:szCs w:val="20"/>
                <w:lang w:val="ru-RU"/>
              </w:rPr>
            </w:pPr>
            <w:r w:rsidRPr="00C2151E">
              <w:rPr>
                <w:rFonts w:ascii="Times New Roman" w:hAnsi="Times New Roman"/>
                <w:sz w:val="24"/>
                <w:szCs w:val="24"/>
                <w:lang w:val="ru-RU"/>
              </w:rPr>
              <w:t>24</w:t>
            </w:r>
          </w:p>
        </w:tc>
      </w:tr>
      <w:tr w:rsidR="00627D06" w:rsidRPr="00C2151E" w:rsidTr="00627D06">
        <w:trPr>
          <w:trHeight w:val="264"/>
        </w:trPr>
        <w:tc>
          <w:tcPr>
            <w:tcW w:w="460" w:type="dxa"/>
            <w:vAlign w:val="bottom"/>
          </w:tcPr>
          <w:p w:rsidR="00627D06" w:rsidRPr="00C2151E" w:rsidRDefault="00627D06" w:rsidP="00796F31">
            <w:pPr>
              <w:spacing w:after="0"/>
              <w:rPr>
                <w:rFonts w:ascii="Times New Roman" w:hAnsi="Times New Roman"/>
              </w:rPr>
            </w:pPr>
          </w:p>
        </w:tc>
        <w:tc>
          <w:tcPr>
            <w:tcW w:w="8520" w:type="dxa"/>
            <w:vAlign w:val="bottom"/>
          </w:tcPr>
          <w:p w:rsidR="00627D06" w:rsidRPr="00C2151E" w:rsidRDefault="00627D06" w:rsidP="00796F31">
            <w:pPr>
              <w:spacing w:after="0" w:line="264" w:lineRule="exact"/>
              <w:ind w:left="140"/>
              <w:rPr>
                <w:rFonts w:ascii="Times New Roman" w:hAnsi="Times New Roman"/>
                <w:sz w:val="20"/>
                <w:szCs w:val="20"/>
              </w:rPr>
            </w:pPr>
            <w:r w:rsidRPr="00C2151E">
              <w:rPr>
                <w:rFonts w:ascii="Times New Roman" w:hAnsi="Times New Roman"/>
                <w:sz w:val="24"/>
                <w:szCs w:val="24"/>
              </w:rPr>
              <w:t xml:space="preserve">(X-XI </w:t>
            </w:r>
            <w:proofErr w:type="spellStart"/>
            <w:r w:rsidRPr="00C2151E">
              <w:rPr>
                <w:rFonts w:ascii="Times New Roman" w:hAnsi="Times New Roman"/>
                <w:sz w:val="24"/>
                <w:szCs w:val="24"/>
              </w:rPr>
              <w:t>классы</w:t>
            </w:r>
            <w:proofErr w:type="spellEnd"/>
            <w:r w:rsidRPr="00C2151E">
              <w:rPr>
                <w:rFonts w:ascii="Times New Roman" w:hAnsi="Times New Roman"/>
                <w:sz w:val="24"/>
                <w:szCs w:val="24"/>
              </w:rPr>
              <w:t>) ……………………………………………………..………………….</w:t>
            </w:r>
          </w:p>
        </w:tc>
        <w:tc>
          <w:tcPr>
            <w:tcW w:w="380" w:type="dxa"/>
            <w:vAlign w:val="bottom"/>
          </w:tcPr>
          <w:p w:rsidR="00627D06" w:rsidRPr="00C2151E" w:rsidRDefault="00627D06" w:rsidP="00796F31">
            <w:pPr>
              <w:spacing w:after="0"/>
              <w:rPr>
                <w:rFonts w:ascii="Times New Roman" w:hAnsi="Times New Roman"/>
              </w:rPr>
            </w:pPr>
          </w:p>
        </w:tc>
      </w:tr>
      <w:tr w:rsidR="00627D06" w:rsidRPr="00C2151E" w:rsidTr="00627D06">
        <w:trPr>
          <w:trHeight w:val="348"/>
        </w:trPr>
        <w:tc>
          <w:tcPr>
            <w:tcW w:w="460" w:type="dxa"/>
            <w:vAlign w:val="bottom"/>
          </w:tcPr>
          <w:p w:rsidR="00627D06" w:rsidRPr="00C2151E" w:rsidRDefault="003E4C68" w:rsidP="00796F31">
            <w:pPr>
              <w:spacing w:after="0"/>
              <w:jc w:val="right"/>
              <w:rPr>
                <w:rFonts w:ascii="Times New Roman" w:hAnsi="Times New Roman"/>
                <w:sz w:val="20"/>
                <w:szCs w:val="20"/>
              </w:rPr>
            </w:pPr>
            <w:r w:rsidRPr="00C2151E">
              <w:rPr>
                <w:rFonts w:ascii="Times New Roman" w:hAnsi="Times New Roman"/>
                <w:w w:val="94"/>
                <w:sz w:val="24"/>
                <w:szCs w:val="24"/>
              </w:rPr>
              <w:t>4</w:t>
            </w:r>
            <w:r w:rsidR="00627D06" w:rsidRPr="00C2151E">
              <w:rPr>
                <w:rFonts w:ascii="Times New Roman" w:hAnsi="Times New Roman"/>
                <w:w w:val="94"/>
                <w:sz w:val="24"/>
                <w:szCs w:val="24"/>
              </w:rPr>
              <w:t>.3.</w:t>
            </w:r>
          </w:p>
        </w:tc>
        <w:tc>
          <w:tcPr>
            <w:tcW w:w="8520" w:type="dxa"/>
            <w:vAlign w:val="bottom"/>
          </w:tcPr>
          <w:p w:rsidR="00627D06" w:rsidRPr="00C2151E" w:rsidRDefault="00627D06" w:rsidP="00796F31">
            <w:pPr>
              <w:spacing w:after="0"/>
              <w:ind w:left="80"/>
              <w:rPr>
                <w:rFonts w:ascii="Times New Roman" w:hAnsi="Times New Roman"/>
                <w:sz w:val="20"/>
                <w:szCs w:val="20"/>
                <w:lang w:val="ru-RU"/>
              </w:rPr>
            </w:pPr>
            <w:r w:rsidRPr="00C2151E">
              <w:rPr>
                <w:rFonts w:ascii="Times New Roman" w:hAnsi="Times New Roman"/>
                <w:sz w:val="24"/>
                <w:szCs w:val="24"/>
                <w:lang w:val="ru-RU"/>
              </w:rPr>
              <w:t>Региональная специфика учебного плана и специфика части, формируемой</w:t>
            </w:r>
          </w:p>
        </w:tc>
        <w:tc>
          <w:tcPr>
            <w:tcW w:w="380" w:type="dxa"/>
            <w:vAlign w:val="bottom"/>
          </w:tcPr>
          <w:p w:rsidR="00627D06" w:rsidRPr="00C2151E" w:rsidRDefault="003E4C68" w:rsidP="00796F31">
            <w:pPr>
              <w:spacing w:after="0"/>
              <w:jc w:val="right"/>
              <w:rPr>
                <w:rFonts w:ascii="Times New Roman" w:hAnsi="Times New Roman"/>
                <w:sz w:val="20"/>
                <w:szCs w:val="20"/>
                <w:lang w:val="ru-RU"/>
              </w:rPr>
            </w:pPr>
            <w:r w:rsidRPr="00C2151E">
              <w:rPr>
                <w:rFonts w:ascii="Times New Roman" w:hAnsi="Times New Roman"/>
                <w:sz w:val="24"/>
                <w:szCs w:val="24"/>
                <w:lang w:val="ru-RU"/>
              </w:rPr>
              <w:t>25</w:t>
            </w:r>
          </w:p>
        </w:tc>
      </w:tr>
      <w:tr w:rsidR="00627D06" w:rsidRPr="00C2151E" w:rsidTr="00627D06">
        <w:trPr>
          <w:trHeight w:val="264"/>
        </w:trPr>
        <w:tc>
          <w:tcPr>
            <w:tcW w:w="460" w:type="dxa"/>
            <w:vAlign w:val="bottom"/>
          </w:tcPr>
          <w:p w:rsidR="00627D06" w:rsidRPr="00C2151E" w:rsidRDefault="00627D06" w:rsidP="00796F31">
            <w:pPr>
              <w:spacing w:after="0"/>
              <w:rPr>
                <w:rFonts w:ascii="Times New Roman" w:hAnsi="Times New Roman"/>
              </w:rPr>
            </w:pPr>
          </w:p>
        </w:tc>
        <w:tc>
          <w:tcPr>
            <w:tcW w:w="8520" w:type="dxa"/>
            <w:vAlign w:val="bottom"/>
          </w:tcPr>
          <w:p w:rsidR="00627D06" w:rsidRPr="00C2151E" w:rsidRDefault="004F4547" w:rsidP="00796F31">
            <w:pPr>
              <w:spacing w:after="0" w:line="264" w:lineRule="exact"/>
              <w:ind w:left="80"/>
              <w:rPr>
                <w:rFonts w:ascii="Times New Roman" w:hAnsi="Times New Roman"/>
                <w:sz w:val="20"/>
                <w:szCs w:val="20"/>
              </w:rPr>
            </w:pPr>
            <w:proofErr w:type="spellStart"/>
            <w:r w:rsidRPr="00C2151E">
              <w:rPr>
                <w:rFonts w:ascii="Times New Roman" w:hAnsi="Times New Roman"/>
                <w:sz w:val="24"/>
                <w:szCs w:val="24"/>
              </w:rPr>
              <w:t>Участниками</w:t>
            </w:r>
            <w:proofErr w:type="spellEnd"/>
            <w:r w:rsidR="00627D06" w:rsidRPr="00C2151E">
              <w:rPr>
                <w:rFonts w:ascii="Times New Roman" w:hAnsi="Times New Roman"/>
                <w:sz w:val="24"/>
                <w:szCs w:val="24"/>
              </w:rPr>
              <w:t xml:space="preserve"> </w:t>
            </w:r>
            <w:proofErr w:type="spellStart"/>
            <w:r w:rsidR="00627D06" w:rsidRPr="00C2151E">
              <w:rPr>
                <w:rFonts w:ascii="Times New Roman" w:hAnsi="Times New Roman"/>
                <w:sz w:val="24"/>
                <w:szCs w:val="24"/>
              </w:rPr>
              <w:t>образовательных</w:t>
            </w:r>
            <w:proofErr w:type="spellEnd"/>
            <w:r w:rsidR="00627D06" w:rsidRPr="00C2151E">
              <w:rPr>
                <w:rFonts w:ascii="Times New Roman" w:hAnsi="Times New Roman"/>
                <w:sz w:val="24"/>
                <w:szCs w:val="24"/>
              </w:rPr>
              <w:t xml:space="preserve"> </w:t>
            </w:r>
            <w:proofErr w:type="spellStart"/>
            <w:r w:rsidR="00627D06" w:rsidRPr="00C2151E">
              <w:rPr>
                <w:rFonts w:ascii="Times New Roman" w:hAnsi="Times New Roman"/>
                <w:sz w:val="24"/>
                <w:szCs w:val="24"/>
              </w:rPr>
              <w:t>отношений</w:t>
            </w:r>
            <w:proofErr w:type="spellEnd"/>
            <w:r w:rsidR="00627D06" w:rsidRPr="00C2151E">
              <w:rPr>
                <w:rFonts w:ascii="Times New Roman" w:hAnsi="Times New Roman"/>
                <w:sz w:val="24"/>
                <w:szCs w:val="24"/>
              </w:rPr>
              <w:t xml:space="preserve"> ………………………..……………......</w:t>
            </w:r>
          </w:p>
        </w:tc>
        <w:tc>
          <w:tcPr>
            <w:tcW w:w="380" w:type="dxa"/>
            <w:vAlign w:val="bottom"/>
          </w:tcPr>
          <w:p w:rsidR="00627D06" w:rsidRPr="00C2151E" w:rsidRDefault="00627D06" w:rsidP="00796F31">
            <w:pPr>
              <w:spacing w:after="0"/>
              <w:rPr>
                <w:rFonts w:ascii="Times New Roman" w:hAnsi="Times New Roman"/>
              </w:rPr>
            </w:pPr>
          </w:p>
        </w:tc>
      </w:tr>
      <w:tr w:rsidR="00627D06" w:rsidRPr="00C2151E" w:rsidTr="00627D06">
        <w:trPr>
          <w:trHeight w:val="326"/>
        </w:trPr>
        <w:tc>
          <w:tcPr>
            <w:tcW w:w="460" w:type="dxa"/>
            <w:vAlign w:val="bottom"/>
          </w:tcPr>
          <w:p w:rsidR="00627D06" w:rsidRPr="00C2151E" w:rsidRDefault="003E4C68" w:rsidP="00796F31">
            <w:pPr>
              <w:spacing w:after="0"/>
              <w:jc w:val="right"/>
              <w:rPr>
                <w:rFonts w:ascii="Times New Roman" w:hAnsi="Times New Roman"/>
                <w:sz w:val="20"/>
                <w:szCs w:val="20"/>
              </w:rPr>
            </w:pPr>
            <w:r w:rsidRPr="00C2151E">
              <w:rPr>
                <w:rFonts w:ascii="Times New Roman" w:hAnsi="Times New Roman"/>
                <w:w w:val="94"/>
                <w:sz w:val="24"/>
                <w:szCs w:val="24"/>
              </w:rPr>
              <w:t>4</w:t>
            </w:r>
            <w:r w:rsidR="00627D06" w:rsidRPr="00C2151E">
              <w:rPr>
                <w:rFonts w:ascii="Times New Roman" w:hAnsi="Times New Roman"/>
                <w:w w:val="94"/>
                <w:sz w:val="24"/>
                <w:szCs w:val="24"/>
              </w:rPr>
              <w:t>.4.</w:t>
            </w:r>
          </w:p>
        </w:tc>
        <w:tc>
          <w:tcPr>
            <w:tcW w:w="8520" w:type="dxa"/>
            <w:vAlign w:val="bottom"/>
          </w:tcPr>
          <w:p w:rsidR="00627D06" w:rsidRPr="00C2151E" w:rsidRDefault="00627D06" w:rsidP="00796F31">
            <w:pPr>
              <w:spacing w:after="0"/>
              <w:ind w:left="80"/>
              <w:rPr>
                <w:rFonts w:ascii="Times New Roman" w:hAnsi="Times New Roman"/>
                <w:sz w:val="20"/>
                <w:szCs w:val="20"/>
              </w:rPr>
            </w:pPr>
            <w:proofErr w:type="spellStart"/>
            <w:r w:rsidRPr="00C2151E">
              <w:rPr>
                <w:rFonts w:ascii="Times New Roman" w:hAnsi="Times New Roman"/>
                <w:sz w:val="24"/>
                <w:szCs w:val="24"/>
              </w:rPr>
              <w:t>Организация</w:t>
            </w:r>
            <w:proofErr w:type="spellEnd"/>
            <w:r w:rsidRPr="00C2151E">
              <w:rPr>
                <w:rFonts w:ascii="Times New Roman" w:hAnsi="Times New Roman"/>
                <w:sz w:val="24"/>
                <w:szCs w:val="24"/>
              </w:rPr>
              <w:t xml:space="preserve"> </w:t>
            </w:r>
            <w:proofErr w:type="spellStart"/>
            <w:r w:rsidRPr="00C2151E">
              <w:rPr>
                <w:rFonts w:ascii="Times New Roman" w:hAnsi="Times New Roman"/>
                <w:sz w:val="24"/>
                <w:szCs w:val="24"/>
              </w:rPr>
              <w:t>внеурочной</w:t>
            </w:r>
            <w:proofErr w:type="spellEnd"/>
            <w:r w:rsidRPr="00C2151E">
              <w:rPr>
                <w:rFonts w:ascii="Times New Roman" w:hAnsi="Times New Roman"/>
                <w:sz w:val="24"/>
                <w:szCs w:val="24"/>
              </w:rPr>
              <w:t xml:space="preserve"> </w:t>
            </w:r>
            <w:proofErr w:type="spellStart"/>
            <w:r w:rsidRPr="00C2151E">
              <w:rPr>
                <w:rFonts w:ascii="Times New Roman" w:hAnsi="Times New Roman"/>
                <w:sz w:val="24"/>
                <w:szCs w:val="24"/>
              </w:rPr>
              <w:t>деятельности</w:t>
            </w:r>
            <w:proofErr w:type="spellEnd"/>
            <w:r w:rsidRPr="00C2151E">
              <w:rPr>
                <w:rFonts w:ascii="Times New Roman" w:hAnsi="Times New Roman"/>
                <w:sz w:val="24"/>
                <w:szCs w:val="24"/>
              </w:rPr>
              <w:t xml:space="preserve"> ……………………………………………..</w:t>
            </w:r>
          </w:p>
        </w:tc>
        <w:tc>
          <w:tcPr>
            <w:tcW w:w="380" w:type="dxa"/>
            <w:vAlign w:val="bottom"/>
          </w:tcPr>
          <w:p w:rsidR="00627D06" w:rsidRPr="00C2151E" w:rsidRDefault="003E4C68" w:rsidP="00796F31">
            <w:pPr>
              <w:spacing w:after="0"/>
              <w:jc w:val="right"/>
              <w:rPr>
                <w:rFonts w:ascii="Times New Roman" w:hAnsi="Times New Roman"/>
                <w:sz w:val="20"/>
                <w:szCs w:val="20"/>
                <w:lang w:val="ru-RU"/>
              </w:rPr>
            </w:pPr>
            <w:r w:rsidRPr="00C2151E">
              <w:rPr>
                <w:rFonts w:ascii="Times New Roman" w:hAnsi="Times New Roman"/>
                <w:sz w:val="24"/>
                <w:szCs w:val="24"/>
                <w:lang w:val="ru-RU"/>
              </w:rPr>
              <w:t>26</w:t>
            </w:r>
          </w:p>
        </w:tc>
      </w:tr>
      <w:tr w:rsidR="00627D06" w:rsidRPr="00C2151E" w:rsidTr="00627D06">
        <w:trPr>
          <w:trHeight w:val="336"/>
        </w:trPr>
        <w:tc>
          <w:tcPr>
            <w:tcW w:w="460" w:type="dxa"/>
            <w:vAlign w:val="bottom"/>
          </w:tcPr>
          <w:p w:rsidR="00627D06" w:rsidRPr="00C2151E" w:rsidRDefault="003E4C68" w:rsidP="00796F31">
            <w:pPr>
              <w:spacing w:after="0"/>
              <w:jc w:val="right"/>
              <w:rPr>
                <w:rFonts w:ascii="Times New Roman" w:hAnsi="Times New Roman"/>
                <w:sz w:val="20"/>
                <w:szCs w:val="20"/>
              </w:rPr>
            </w:pPr>
            <w:r w:rsidRPr="00C2151E">
              <w:rPr>
                <w:rFonts w:ascii="Times New Roman" w:hAnsi="Times New Roman"/>
                <w:w w:val="94"/>
                <w:sz w:val="24"/>
                <w:szCs w:val="24"/>
              </w:rPr>
              <w:t>4</w:t>
            </w:r>
            <w:r w:rsidR="00627D06" w:rsidRPr="00C2151E">
              <w:rPr>
                <w:rFonts w:ascii="Times New Roman" w:hAnsi="Times New Roman"/>
                <w:w w:val="94"/>
                <w:sz w:val="24"/>
                <w:szCs w:val="24"/>
              </w:rPr>
              <w:t>.5.</w:t>
            </w:r>
          </w:p>
        </w:tc>
        <w:tc>
          <w:tcPr>
            <w:tcW w:w="8520" w:type="dxa"/>
            <w:vAlign w:val="bottom"/>
          </w:tcPr>
          <w:p w:rsidR="00627D06" w:rsidRPr="00C2151E" w:rsidRDefault="00627D06" w:rsidP="00796F31">
            <w:pPr>
              <w:spacing w:after="0"/>
              <w:ind w:left="80"/>
              <w:rPr>
                <w:rFonts w:ascii="Times New Roman" w:hAnsi="Times New Roman"/>
                <w:sz w:val="20"/>
                <w:szCs w:val="20"/>
                <w:lang w:val="ru-RU"/>
              </w:rPr>
            </w:pPr>
            <w:r w:rsidRPr="00C2151E">
              <w:rPr>
                <w:rFonts w:ascii="Times New Roman" w:hAnsi="Times New Roman"/>
                <w:sz w:val="24"/>
                <w:szCs w:val="24"/>
                <w:lang w:val="ru-RU"/>
              </w:rPr>
              <w:t>Организация обучения по предмету «Математика» ………………………………..</w:t>
            </w:r>
          </w:p>
        </w:tc>
        <w:tc>
          <w:tcPr>
            <w:tcW w:w="380" w:type="dxa"/>
            <w:vAlign w:val="bottom"/>
          </w:tcPr>
          <w:p w:rsidR="00627D06" w:rsidRPr="00C2151E" w:rsidRDefault="003E4C68" w:rsidP="00796F31">
            <w:pPr>
              <w:spacing w:after="0"/>
              <w:jc w:val="right"/>
              <w:rPr>
                <w:rFonts w:ascii="Times New Roman" w:hAnsi="Times New Roman"/>
                <w:sz w:val="20"/>
                <w:szCs w:val="20"/>
                <w:lang w:val="ru-RU"/>
              </w:rPr>
            </w:pPr>
            <w:r w:rsidRPr="00C2151E">
              <w:rPr>
                <w:rFonts w:ascii="Times New Roman" w:hAnsi="Times New Roman"/>
                <w:sz w:val="20"/>
                <w:szCs w:val="20"/>
                <w:lang w:val="ru-RU"/>
              </w:rPr>
              <w:t>27</w:t>
            </w:r>
          </w:p>
        </w:tc>
      </w:tr>
      <w:tr w:rsidR="00627D06" w:rsidRPr="00C2151E" w:rsidTr="00627D06">
        <w:trPr>
          <w:trHeight w:val="336"/>
        </w:trPr>
        <w:tc>
          <w:tcPr>
            <w:tcW w:w="460" w:type="dxa"/>
            <w:vAlign w:val="bottom"/>
          </w:tcPr>
          <w:p w:rsidR="00627D06" w:rsidRPr="00C2151E" w:rsidRDefault="003E4C68" w:rsidP="00796F31">
            <w:pPr>
              <w:spacing w:after="0"/>
              <w:jc w:val="right"/>
              <w:rPr>
                <w:rFonts w:ascii="Times New Roman" w:hAnsi="Times New Roman"/>
                <w:sz w:val="20"/>
                <w:szCs w:val="20"/>
              </w:rPr>
            </w:pPr>
            <w:r w:rsidRPr="00C2151E">
              <w:rPr>
                <w:rFonts w:ascii="Times New Roman" w:hAnsi="Times New Roman"/>
                <w:w w:val="94"/>
                <w:sz w:val="24"/>
                <w:szCs w:val="24"/>
                <w:lang w:val="ru-RU"/>
              </w:rPr>
              <w:t>4.6</w:t>
            </w:r>
            <w:r w:rsidR="00627D06" w:rsidRPr="00C2151E">
              <w:rPr>
                <w:rFonts w:ascii="Times New Roman" w:hAnsi="Times New Roman"/>
                <w:w w:val="94"/>
                <w:sz w:val="24"/>
                <w:szCs w:val="24"/>
              </w:rPr>
              <w:t>.</w:t>
            </w:r>
          </w:p>
        </w:tc>
        <w:tc>
          <w:tcPr>
            <w:tcW w:w="8900" w:type="dxa"/>
            <w:gridSpan w:val="2"/>
            <w:vAlign w:val="bottom"/>
          </w:tcPr>
          <w:p w:rsidR="00627D06" w:rsidRPr="00C2151E" w:rsidRDefault="00627D06" w:rsidP="00796F31">
            <w:pPr>
              <w:spacing w:after="0"/>
              <w:jc w:val="right"/>
              <w:rPr>
                <w:rFonts w:ascii="Times New Roman" w:hAnsi="Times New Roman"/>
                <w:sz w:val="20"/>
                <w:szCs w:val="20"/>
                <w:lang w:val="ru-RU"/>
              </w:rPr>
            </w:pPr>
            <w:proofErr w:type="spellStart"/>
            <w:r w:rsidRPr="00C2151E">
              <w:rPr>
                <w:rFonts w:ascii="Times New Roman" w:hAnsi="Times New Roman"/>
                <w:sz w:val="24"/>
                <w:szCs w:val="24"/>
              </w:rPr>
              <w:t>Учебно-методическое</w:t>
            </w:r>
            <w:proofErr w:type="spellEnd"/>
            <w:r w:rsidRPr="00C2151E">
              <w:rPr>
                <w:rFonts w:ascii="Times New Roman" w:hAnsi="Times New Roman"/>
                <w:sz w:val="24"/>
                <w:szCs w:val="24"/>
              </w:rPr>
              <w:t xml:space="preserve"> </w:t>
            </w:r>
            <w:proofErr w:type="spellStart"/>
            <w:r w:rsidRPr="00C2151E">
              <w:rPr>
                <w:rFonts w:ascii="Times New Roman" w:hAnsi="Times New Roman"/>
                <w:sz w:val="24"/>
                <w:szCs w:val="24"/>
              </w:rPr>
              <w:t>обеспечение</w:t>
            </w:r>
            <w:proofErr w:type="spellEnd"/>
            <w:r w:rsidRPr="00C2151E">
              <w:rPr>
                <w:rFonts w:ascii="Times New Roman" w:hAnsi="Times New Roman"/>
                <w:sz w:val="24"/>
                <w:szCs w:val="24"/>
              </w:rPr>
              <w:t xml:space="preserve"> ……………………………………..…………….. </w:t>
            </w:r>
            <w:r w:rsidR="003E4C68" w:rsidRPr="00C2151E">
              <w:rPr>
                <w:rFonts w:ascii="Times New Roman" w:hAnsi="Times New Roman"/>
                <w:sz w:val="24"/>
                <w:szCs w:val="24"/>
                <w:lang w:val="ru-RU"/>
              </w:rPr>
              <w:t>27</w:t>
            </w:r>
          </w:p>
        </w:tc>
      </w:tr>
    </w:tbl>
    <w:p w:rsidR="003E4C68" w:rsidRPr="00C2151E" w:rsidRDefault="003E4C68" w:rsidP="00796F31">
      <w:pPr>
        <w:widowControl w:val="0"/>
        <w:tabs>
          <w:tab w:val="left" w:pos="0"/>
        </w:tabs>
        <w:autoSpaceDE w:val="0"/>
        <w:autoSpaceDN w:val="0"/>
        <w:spacing w:after="0" w:line="240" w:lineRule="auto"/>
        <w:outlineLvl w:val="1"/>
        <w:rPr>
          <w:rFonts w:ascii="Times New Roman" w:hAnsi="Times New Roman"/>
          <w:bCs/>
          <w:sz w:val="24"/>
          <w:szCs w:val="24"/>
          <w:lang w:val="ru-RU"/>
        </w:rPr>
      </w:pPr>
      <w:r w:rsidRPr="00C2151E">
        <w:rPr>
          <w:rFonts w:ascii="Times New Roman" w:hAnsi="Times New Roman"/>
          <w:bCs/>
          <w:sz w:val="24"/>
          <w:szCs w:val="24"/>
          <w:lang w:val="ru-RU"/>
        </w:rPr>
        <w:t>5.Учебный</w:t>
      </w:r>
      <w:r w:rsidRPr="00C2151E">
        <w:rPr>
          <w:rFonts w:ascii="Times New Roman" w:hAnsi="Times New Roman"/>
          <w:bCs/>
          <w:spacing w:val="-4"/>
          <w:sz w:val="24"/>
          <w:szCs w:val="24"/>
          <w:lang w:val="ru-RU"/>
        </w:rPr>
        <w:t xml:space="preserve"> </w:t>
      </w:r>
      <w:r w:rsidRPr="00C2151E">
        <w:rPr>
          <w:rFonts w:ascii="Times New Roman" w:hAnsi="Times New Roman"/>
          <w:bCs/>
          <w:sz w:val="24"/>
          <w:szCs w:val="24"/>
          <w:lang w:val="ru-RU"/>
        </w:rPr>
        <w:t>план</w:t>
      </w:r>
      <w:r w:rsidRPr="00C2151E">
        <w:rPr>
          <w:rFonts w:ascii="Times New Roman" w:hAnsi="Times New Roman"/>
          <w:bCs/>
          <w:spacing w:val="-3"/>
          <w:sz w:val="24"/>
          <w:szCs w:val="24"/>
          <w:lang w:val="ru-RU"/>
        </w:rPr>
        <w:t xml:space="preserve"> </w:t>
      </w:r>
      <w:r w:rsidRPr="00C2151E">
        <w:rPr>
          <w:rFonts w:ascii="Times New Roman" w:hAnsi="Times New Roman"/>
          <w:bCs/>
          <w:sz w:val="24"/>
          <w:szCs w:val="24"/>
          <w:lang w:val="ru-RU"/>
        </w:rPr>
        <w:t>индивидуального</w:t>
      </w:r>
      <w:r w:rsidRPr="00C2151E">
        <w:rPr>
          <w:rFonts w:ascii="Times New Roman" w:hAnsi="Times New Roman"/>
          <w:bCs/>
          <w:spacing w:val="-5"/>
          <w:sz w:val="24"/>
          <w:szCs w:val="24"/>
          <w:lang w:val="ru-RU"/>
        </w:rPr>
        <w:t xml:space="preserve"> </w:t>
      </w:r>
      <w:r w:rsidRPr="00C2151E">
        <w:rPr>
          <w:rFonts w:ascii="Times New Roman" w:hAnsi="Times New Roman"/>
          <w:bCs/>
          <w:sz w:val="24"/>
          <w:szCs w:val="24"/>
          <w:lang w:val="ru-RU"/>
        </w:rPr>
        <w:t>обучения I-XI классы……………………………………... 26</w:t>
      </w:r>
    </w:p>
    <w:p w:rsidR="003E4C68" w:rsidRPr="00C2151E" w:rsidRDefault="003E4C68" w:rsidP="00796F31">
      <w:pPr>
        <w:jc w:val="both"/>
        <w:rPr>
          <w:rFonts w:ascii="Times New Roman" w:hAnsi="Times New Roman"/>
          <w:sz w:val="24"/>
          <w:szCs w:val="24"/>
          <w:lang w:val="ru-RU"/>
        </w:rPr>
      </w:pPr>
      <w:r w:rsidRPr="00C2151E">
        <w:rPr>
          <w:rFonts w:ascii="Times New Roman" w:hAnsi="Times New Roman"/>
          <w:sz w:val="24"/>
          <w:szCs w:val="24"/>
          <w:lang w:val="ru-RU"/>
        </w:rPr>
        <w:t>5.2. Общая характеристика учебного плана</w:t>
      </w:r>
      <w:r w:rsidR="00C2151E" w:rsidRPr="00C2151E">
        <w:rPr>
          <w:rFonts w:ascii="Times New Roman" w:hAnsi="Times New Roman"/>
          <w:sz w:val="24"/>
          <w:szCs w:val="24"/>
          <w:lang w:val="ru-RU"/>
        </w:rPr>
        <w:t>…………………………………………………….</w:t>
      </w:r>
      <w:r w:rsidRPr="00C2151E">
        <w:rPr>
          <w:rFonts w:ascii="Times New Roman" w:hAnsi="Times New Roman"/>
          <w:sz w:val="24"/>
          <w:szCs w:val="24"/>
          <w:lang w:val="ru-RU"/>
        </w:rPr>
        <w:t xml:space="preserve"> 29</w:t>
      </w:r>
    </w:p>
    <w:p w:rsidR="003E4C68" w:rsidRPr="00C2151E" w:rsidRDefault="003E4C68" w:rsidP="00796F31">
      <w:pPr>
        <w:suppressAutoHyphens/>
        <w:spacing w:after="0" w:line="240" w:lineRule="auto"/>
        <w:rPr>
          <w:rFonts w:ascii="Times New Roman" w:hAnsi="Times New Roman"/>
          <w:kern w:val="1"/>
          <w:sz w:val="26"/>
          <w:szCs w:val="26"/>
          <w:lang w:val="ru-RU" w:eastAsia="ar-SA"/>
        </w:rPr>
      </w:pPr>
      <w:r w:rsidRPr="00C2151E">
        <w:rPr>
          <w:rFonts w:ascii="Times New Roman" w:hAnsi="Times New Roman"/>
          <w:kern w:val="1"/>
          <w:sz w:val="26"/>
          <w:szCs w:val="26"/>
          <w:lang w:val="ru-RU" w:eastAsia="ar-SA"/>
        </w:rPr>
        <w:t>5.3 Учебный план</w:t>
      </w:r>
      <w:r w:rsidR="00C2151E" w:rsidRPr="00C2151E">
        <w:rPr>
          <w:rFonts w:ascii="Times New Roman" w:hAnsi="Times New Roman"/>
          <w:kern w:val="1"/>
          <w:sz w:val="26"/>
          <w:szCs w:val="26"/>
          <w:lang w:val="ru-RU" w:eastAsia="ar-SA"/>
        </w:rPr>
        <w:t>………………………………………………………………………….31</w:t>
      </w:r>
    </w:p>
    <w:p w:rsidR="003E4C68" w:rsidRPr="00C2151E" w:rsidRDefault="003E4C68" w:rsidP="00796F31">
      <w:pPr>
        <w:spacing w:after="0" w:line="236" w:lineRule="auto"/>
        <w:ind w:right="220"/>
        <w:rPr>
          <w:rFonts w:ascii="Times New Roman" w:eastAsiaTheme="minorEastAsia" w:hAnsi="Times New Roman"/>
          <w:sz w:val="20"/>
          <w:szCs w:val="20"/>
          <w:lang w:val="ru-RU" w:eastAsia="ru-RU"/>
        </w:rPr>
      </w:pPr>
      <w:r w:rsidRPr="00C2151E">
        <w:rPr>
          <w:rFonts w:ascii="Times New Roman" w:hAnsi="Times New Roman"/>
          <w:bCs/>
          <w:color w:val="000000"/>
          <w:sz w:val="24"/>
          <w:szCs w:val="24"/>
          <w:shd w:val="clear" w:color="auto" w:fill="FFFFFF"/>
          <w:lang w:val="ru-RU" w:eastAsia="ru-RU" w:bidi="ru-RU"/>
        </w:rPr>
        <w:t xml:space="preserve">5.4. </w:t>
      </w:r>
      <w:r w:rsidRPr="00C2151E">
        <w:rPr>
          <w:rFonts w:ascii="Times New Roman" w:hAnsi="Times New Roman"/>
          <w:sz w:val="24"/>
          <w:szCs w:val="24"/>
          <w:lang w:val="ru-RU" w:eastAsia="ru-RU"/>
        </w:rPr>
        <w:t xml:space="preserve">Индивидуальный учебный план для уровня основного общего образования разработан на основе инструктивно-методических материалов федерального, регионального уровней и локальных актов </w:t>
      </w:r>
      <w:r w:rsidR="00C2151E" w:rsidRPr="00C2151E">
        <w:rPr>
          <w:rFonts w:ascii="Times New Roman" w:hAnsi="Times New Roman"/>
          <w:sz w:val="24"/>
          <w:szCs w:val="24"/>
          <w:lang w:val="ru-RU" w:eastAsia="ru-RU"/>
        </w:rPr>
        <w:t>………………………………………………………………………………</w:t>
      </w:r>
      <w:r w:rsidRPr="00C2151E">
        <w:rPr>
          <w:rFonts w:ascii="Times New Roman" w:hAnsi="Times New Roman"/>
          <w:sz w:val="24"/>
          <w:szCs w:val="24"/>
          <w:lang w:val="ru-RU" w:eastAsia="ru-RU"/>
        </w:rPr>
        <w:t>31</w:t>
      </w:r>
    </w:p>
    <w:p w:rsidR="00ED120E" w:rsidRPr="00627D06" w:rsidRDefault="00ED120E" w:rsidP="00ED120E">
      <w:pPr>
        <w:rPr>
          <w:lang w:val="ru-RU"/>
        </w:rPr>
      </w:pPr>
    </w:p>
    <w:p w:rsidR="00ED120E" w:rsidRDefault="00ED120E" w:rsidP="00ED120E">
      <w:pPr>
        <w:rPr>
          <w:lang w:val="ru-RU"/>
        </w:rPr>
      </w:pPr>
    </w:p>
    <w:p w:rsidR="00627D06" w:rsidRDefault="00627D06" w:rsidP="00ED120E">
      <w:pPr>
        <w:rPr>
          <w:lang w:val="ru-RU"/>
        </w:rPr>
      </w:pPr>
    </w:p>
    <w:p w:rsidR="00627D06" w:rsidRDefault="00627D06" w:rsidP="00ED120E">
      <w:pPr>
        <w:rPr>
          <w:lang w:val="ru-RU"/>
        </w:rPr>
      </w:pPr>
    </w:p>
    <w:p w:rsidR="00627D06" w:rsidRDefault="00627D06" w:rsidP="00ED120E">
      <w:pPr>
        <w:rPr>
          <w:lang w:val="ru-RU"/>
        </w:rPr>
      </w:pPr>
    </w:p>
    <w:p w:rsidR="00627D06" w:rsidRDefault="00627D06" w:rsidP="00ED120E">
      <w:pPr>
        <w:rPr>
          <w:lang w:val="ru-RU"/>
        </w:rPr>
      </w:pPr>
    </w:p>
    <w:p w:rsidR="00627D06" w:rsidRDefault="00627D06" w:rsidP="00ED120E">
      <w:pPr>
        <w:rPr>
          <w:lang w:val="ru-RU"/>
        </w:rPr>
      </w:pPr>
    </w:p>
    <w:p w:rsidR="00627D06" w:rsidRDefault="00627D06" w:rsidP="00ED120E">
      <w:pPr>
        <w:rPr>
          <w:lang w:val="ru-RU"/>
        </w:rPr>
      </w:pPr>
    </w:p>
    <w:p w:rsidR="00C2151E" w:rsidRDefault="00C2151E" w:rsidP="00C2151E">
      <w:pPr>
        <w:tabs>
          <w:tab w:val="left" w:pos="2418"/>
        </w:tabs>
        <w:spacing w:after="0"/>
        <w:rPr>
          <w:rFonts w:ascii="Times New Roman" w:hAnsi="Times New Roman"/>
          <w:b/>
          <w:bCs/>
          <w:sz w:val="24"/>
          <w:szCs w:val="24"/>
          <w:lang w:val="ru-RU"/>
        </w:rPr>
      </w:pPr>
    </w:p>
    <w:p w:rsidR="00C2151E" w:rsidRDefault="00C2151E" w:rsidP="00C2151E">
      <w:pPr>
        <w:tabs>
          <w:tab w:val="left" w:pos="2418"/>
        </w:tabs>
        <w:spacing w:after="0"/>
        <w:rPr>
          <w:rFonts w:ascii="Times New Roman" w:hAnsi="Times New Roman"/>
          <w:b/>
          <w:bCs/>
          <w:sz w:val="24"/>
          <w:szCs w:val="24"/>
          <w:lang w:val="ru-RU"/>
        </w:rPr>
      </w:pPr>
    </w:p>
    <w:p w:rsidR="00ED120E" w:rsidRPr="00D90049" w:rsidRDefault="00ED120E" w:rsidP="00C2151E">
      <w:pPr>
        <w:tabs>
          <w:tab w:val="left" w:pos="2418"/>
        </w:tabs>
        <w:spacing w:after="0"/>
        <w:jc w:val="center"/>
        <w:rPr>
          <w:lang w:val="ru-RU"/>
        </w:rPr>
      </w:pPr>
      <w:r w:rsidRPr="00ED120E">
        <w:rPr>
          <w:rFonts w:ascii="Times New Roman" w:hAnsi="Times New Roman"/>
          <w:b/>
          <w:bCs/>
          <w:sz w:val="24"/>
          <w:szCs w:val="24"/>
          <w:lang w:val="ru-RU"/>
        </w:rPr>
        <w:t>Пояснительная записка</w:t>
      </w:r>
    </w:p>
    <w:p w:rsidR="00ED120E" w:rsidRPr="005B2935" w:rsidRDefault="00ED120E" w:rsidP="00D90049">
      <w:pPr>
        <w:spacing w:after="0" w:line="237" w:lineRule="auto"/>
        <w:ind w:left="260" w:firstLine="720"/>
        <w:jc w:val="both"/>
        <w:rPr>
          <w:sz w:val="20"/>
          <w:szCs w:val="20"/>
          <w:lang w:val="ru-RU"/>
        </w:rPr>
      </w:pPr>
      <w:r w:rsidRPr="005B2935">
        <w:rPr>
          <w:rFonts w:ascii="Times New Roman" w:hAnsi="Times New Roman"/>
          <w:sz w:val="24"/>
          <w:szCs w:val="24"/>
          <w:lang w:val="ru-RU"/>
        </w:rPr>
        <w:t>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формы промежуточной аттестации обучающихся.</w:t>
      </w:r>
    </w:p>
    <w:p w:rsidR="00ED120E" w:rsidRPr="005B2935" w:rsidRDefault="00ED120E" w:rsidP="00D90049">
      <w:pPr>
        <w:spacing w:after="0" w:line="14" w:lineRule="exact"/>
        <w:rPr>
          <w:sz w:val="20"/>
          <w:szCs w:val="20"/>
          <w:lang w:val="ru-RU"/>
        </w:rPr>
      </w:pPr>
    </w:p>
    <w:p w:rsidR="00ED120E" w:rsidRDefault="00ED120E" w:rsidP="00D71A85">
      <w:pPr>
        <w:spacing w:after="0" w:line="238" w:lineRule="auto"/>
        <w:ind w:left="260" w:firstLine="720"/>
        <w:jc w:val="both"/>
        <w:rPr>
          <w:sz w:val="20"/>
          <w:szCs w:val="20"/>
          <w:lang w:val="ru-RU"/>
        </w:rPr>
      </w:pPr>
      <w:r w:rsidRPr="005B2935">
        <w:rPr>
          <w:rFonts w:ascii="Times New Roman" w:hAnsi="Times New Roman"/>
          <w:sz w:val="24"/>
          <w:szCs w:val="24"/>
          <w:lang w:val="ru-RU"/>
        </w:rPr>
        <w:t xml:space="preserve">Учебный план </w:t>
      </w:r>
      <w:r>
        <w:rPr>
          <w:rFonts w:ascii="Times New Roman" w:hAnsi="Times New Roman"/>
          <w:sz w:val="24"/>
          <w:szCs w:val="24"/>
          <w:lang w:val="ru-RU"/>
        </w:rPr>
        <w:t>Муниципального казенного</w:t>
      </w:r>
      <w:r w:rsidRPr="005B2935">
        <w:rPr>
          <w:rFonts w:ascii="Times New Roman" w:hAnsi="Times New Roman"/>
          <w:sz w:val="24"/>
          <w:szCs w:val="24"/>
          <w:lang w:val="ru-RU"/>
        </w:rPr>
        <w:t xml:space="preserve"> общеобразовательного учреждения </w:t>
      </w:r>
      <w:r>
        <w:rPr>
          <w:rFonts w:ascii="Times New Roman" w:hAnsi="Times New Roman"/>
          <w:sz w:val="24"/>
          <w:szCs w:val="24"/>
          <w:lang w:val="ru-RU"/>
        </w:rPr>
        <w:t>«Хуцеевская СОШ»</w:t>
      </w:r>
      <w:r w:rsidRPr="005B2935">
        <w:rPr>
          <w:rFonts w:ascii="Times New Roman" w:hAnsi="Times New Roman"/>
          <w:sz w:val="24"/>
          <w:szCs w:val="24"/>
          <w:lang w:val="ru-RU"/>
        </w:rPr>
        <w:t xml:space="preserve"> на 2023/2024 учебный год – сформирован в соответствии с нормативными документами, с учетом образовательной программы, обеспечивающей достижение обучающимися результатов освоения основных общеобразовательных программ, установленных федеральными государственными образовательными стандартами.</w:t>
      </w:r>
    </w:p>
    <w:p w:rsidR="00D71A85" w:rsidRPr="005B2935" w:rsidRDefault="00D71A85" w:rsidP="00D71A85">
      <w:pPr>
        <w:spacing w:after="0" w:line="238" w:lineRule="auto"/>
        <w:ind w:left="260" w:firstLine="720"/>
        <w:jc w:val="both"/>
        <w:rPr>
          <w:sz w:val="20"/>
          <w:szCs w:val="20"/>
          <w:lang w:val="ru-RU"/>
        </w:rPr>
      </w:pPr>
    </w:p>
    <w:p w:rsidR="00ED120E" w:rsidRDefault="00ED120E" w:rsidP="00D90049">
      <w:pPr>
        <w:spacing w:after="0"/>
        <w:ind w:left="800"/>
        <w:rPr>
          <w:sz w:val="20"/>
          <w:szCs w:val="20"/>
        </w:rPr>
      </w:pPr>
      <w:r>
        <w:rPr>
          <w:rFonts w:ascii="Times New Roman" w:hAnsi="Times New Roman"/>
          <w:b/>
          <w:bCs/>
          <w:sz w:val="24"/>
          <w:szCs w:val="24"/>
        </w:rPr>
        <w:t xml:space="preserve">1.1. </w:t>
      </w:r>
      <w:proofErr w:type="spellStart"/>
      <w:r>
        <w:rPr>
          <w:rFonts w:ascii="Times New Roman" w:hAnsi="Times New Roman"/>
          <w:b/>
          <w:bCs/>
          <w:sz w:val="24"/>
          <w:szCs w:val="24"/>
        </w:rPr>
        <w:t>Нормативная</w:t>
      </w:r>
      <w:proofErr w:type="spellEnd"/>
      <w:r>
        <w:rPr>
          <w:rFonts w:ascii="Times New Roman" w:hAnsi="Times New Roman"/>
          <w:b/>
          <w:bCs/>
          <w:sz w:val="24"/>
          <w:szCs w:val="24"/>
        </w:rPr>
        <w:t xml:space="preserve"> </w:t>
      </w:r>
      <w:proofErr w:type="spellStart"/>
      <w:r>
        <w:rPr>
          <w:rFonts w:ascii="Times New Roman" w:hAnsi="Times New Roman"/>
          <w:b/>
          <w:bCs/>
          <w:sz w:val="24"/>
          <w:szCs w:val="24"/>
        </w:rPr>
        <w:t>база</w:t>
      </w:r>
      <w:proofErr w:type="spellEnd"/>
      <w:r>
        <w:rPr>
          <w:rFonts w:ascii="Times New Roman" w:hAnsi="Times New Roman"/>
          <w:b/>
          <w:bCs/>
          <w:sz w:val="24"/>
          <w:szCs w:val="24"/>
        </w:rPr>
        <w:t>:</w:t>
      </w:r>
    </w:p>
    <w:p w:rsidR="00ED120E" w:rsidRDefault="00ED120E" w:rsidP="00D90049">
      <w:pPr>
        <w:spacing w:after="0" w:line="7" w:lineRule="exact"/>
        <w:rPr>
          <w:sz w:val="20"/>
          <w:szCs w:val="20"/>
        </w:rPr>
      </w:pPr>
    </w:p>
    <w:p w:rsidR="00ED120E" w:rsidRPr="005B2935" w:rsidRDefault="00ED120E" w:rsidP="00D90049">
      <w:pPr>
        <w:numPr>
          <w:ilvl w:val="1"/>
          <w:numId w:val="1"/>
        </w:numPr>
        <w:tabs>
          <w:tab w:val="left" w:pos="1313"/>
        </w:tabs>
        <w:spacing w:after="0" w:line="236" w:lineRule="auto"/>
        <w:ind w:left="260" w:firstLine="722"/>
        <w:jc w:val="both"/>
        <w:rPr>
          <w:sz w:val="24"/>
          <w:szCs w:val="24"/>
          <w:lang w:val="ru-RU"/>
        </w:rPr>
      </w:pPr>
      <w:r w:rsidRPr="005B2935">
        <w:rPr>
          <w:rFonts w:ascii="Times New Roman" w:hAnsi="Times New Roman"/>
          <w:sz w:val="24"/>
          <w:szCs w:val="24"/>
          <w:lang w:val="ru-RU"/>
        </w:rPr>
        <w:t xml:space="preserve">целях организации работы </w:t>
      </w:r>
      <w:r>
        <w:rPr>
          <w:rFonts w:ascii="Times New Roman" w:hAnsi="Times New Roman"/>
          <w:sz w:val="24"/>
          <w:szCs w:val="24"/>
          <w:lang w:val="ru-RU"/>
        </w:rPr>
        <w:t>МКОУ «Хуцеевская СОШ»</w:t>
      </w:r>
      <w:r w:rsidRPr="005B2935">
        <w:rPr>
          <w:rFonts w:ascii="Times New Roman" w:hAnsi="Times New Roman"/>
          <w:sz w:val="24"/>
          <w:szCs w:val="24"/>
          <w:lang w:val="ru-RU"/>
        </w:rPr>
        <w:t xml:space="preserve"> при разработке учебных планов на 2023/2024 учебный год были использованы следующие нормативные документы:</w:t>
      </w:r>
    </w:p>
    <w:p w:rsidR="00ED120E" w:rsidRPr="005B2935" w:rsidRDefault="00ED120E" w:rsidP="00D90049">
      <w:pPr>
        <w:spacing w:after="0" w:line="13" w:lineRule="exact"/>
        <w:rPr>
          <w:sz w:val="24"/>
          <w:szCs w:val="24"/>
          <w:lang w:val="ru-RU"/>
        </w:rPr>
      </w:pPr>
    </w:p>
    <w:p w:rsidR="00ED120E" w:rsidRPr="005B2935" w:rsidRDefault="00ED120E" w:rsidP="00D90049">
      <w:pPr>
        <w:numPr>
          <w:ilvl w:val="0"/>
          <w:numId w:val="1"/>
        </w:numPr>
        <w:tabs>
          <w:tab w:val="left" w:pos="620"/>
        </w:tabs>
        <w:spacing w:after="0" w:line="226" w:lineRule="auto"/>
        <w:ind w:left="620" w:hanging="358"/>
        <w:rPr>
          <w:rFonts w:ascii="Courier New" w:eastAsia="Courier New" w:hAnsi="Courier New" w:cs="Courier New"/>
          <w:sz w:val="24"/>
          <w:szCs w:val="24"/>
          <w:lang w:val="ru-RU"/>
        </w:rPr>
      </w:pPr>
      <w:r w:rsidRPr="005B2935">
        <w:rPr>
          <w:rFonts w:ascii="Times New Roman" w:hAnsi="Times New Roman"/>
          <w:sz w:val="24"/>
          <w:szCs w:val="24"/>
          <w:lang w:val="ru-RU"/>
        </w:rPr>
        <w:t>Конвенция о правах ребёнка (одобрена Генеральной Ассамблеей ООН 20.11.1989, вступила в силу для СССР 15.09.1990);</w:t>
      </w:r>
    </w:p>
    <w:p w:rsidR="00ED120E" w:rsidRPr="005B2935" w:rsidRDefault="00ED120E" w:rsidP="00D90049">
      <w:pPr>
        <w:spacing w:after="0" w:line="13" w:lineRule="exact"/>
        <w:rPr>
          <w:rFonts w:ascii="Courier New" w:eastAsia="Courier New" w:hAnsi="Courier New" w:cs="Courier New"/>
          <w:sz w:val="24"/>
          <w:szCs w:val="24"/>
          <w:lang w:val="ru-RU"/>
        </w:rPr>
      </w:pPr>
    </w:p>
    <w:p w:rsidR="00ED120E" w:rsidRPr="005B2935" w:rsidRDefault="00ED120E" w:rsidP="00D90049">
      <w:pPr>
        <w:numPr>
          <w:ilvl w:val="0"/>
          <w:numId w:val="1"/>
        </w:numPr>
        <w:tabs>
          <w:tab w:val="left" w:pos="620"/>
        </w:tabs>
        <w:spacing w:after="0" w:line="226" w:lineRule="auto"/>
        <w:ind w:left="620" w:hanging="358"/>
        <w:rPr>
          <w:rFonts w:ascii="Courier New" w:eastAsia="Courier New" w:hAnsi="Courier New" w:cs="Courier New"/>
          <w:sz w:val="24"/>
          <w:szCs w:val="24"/>
          <w:lang w:val="ru-RU"/>
        </w:rPr>
      </w:pPr>
      <w:r w:rsidRPr="005B2935">
        <w:rPr>
          <w:rFonts w:ascii="Times New Roman" w:hAnsi="Times New Roman"/>
          <w:sz w:val="24"/>
          <w:szCs w:val="24"/>
          <w:lang w:val="ru-RU"/>
        </w:rPr>
        <w:t>Федеральный закон «Об образовании в Российской Федерации» от 29.12.2012 №273-ФЗ (с изменениями и дополнениями от 24.09.2022 №371-ФЗ);</w:t>
      </w:r>
    </w:p>
    <w:p w:rsidR="00ED120E" w:rsidRPr="005B2935" w:rsidRDefault="00ED120E" w:rsidP="00D90049">
      <w:pPr>
        <w:spacing w:after="0" w:line="13" w:lineRule="exact"/>
        <w:rPr>
          <w:rFonts w:ascii="Courier New" w:eastAsia="Courier New" w:hAnsi="Courier New" w:cs="Courier New"/>
          <w:sz w:val="24"/>
          <w:szCs w:val="24"/>
          <w:lang w:val="ru-RU"/>
        </w:rPr>
      </w:pPr>
    </w:p>
    <w:p w:rsidR="00ED120E" w:rsidRPr="005B2935" w:rsidRDefault="00ED120E" w:rsidP="00D90049">
      <w:pPr>
        <w:numPr>
          <w:ilvl w:val="0"/>
          <w:numId w:val="1"/>
        </w:numPr>
        <w:tabs>
          <w:tab w:val="left" w:pos="620"/>
        </w:tabs>
        <w:spacing w:after="0" w:line="233" w:lineRule="auto"/>
        <w:ind w:left="620" w:hanging="358"/>
        <w:jc w:val="both"/>
        <w:rPr>
          <w:rFonts w:ascii="Courier New" w:eastAsia="Courier New" w:hAnsi="Courier New" w:cs="Courier New"/>
          <w:sz w:val="24"/>
          <w:szCs w:val="24"/>
          <w:lang w:val="ru-RU"/>
        </w:rPr>
      </w:pPr>
      <w:r w:rsidRPr="005B2935">
        <w:rPr>
          <w:rFonts w:ascii="Times New Roman" w:hAnsi="Times New Roman"/>
          <w:sz w:val="24"/>
          <w:szCs w:val="24"/>
          <w:lang w:val="ru-RU"/>
        </w:rPr>
        <w:t xml:space="preserve">Федеральный закон от 31.07.2020 </w:t>
      </w:r>
      <w:r w:rsidRPr="005B2935">
        <w:rPr>
          <w:rFonts w:ascii="Times New Roman" w:hAnsi="Times New Roman"/>
          <w:color w:val="1C1C1C"/>
          <w:sz w:val="24"/>
          <w:szCs w:val="24"/>
          <w:lang w:val="ru-RU"/>
        </w:rPr>
        <w:t>№304-ФЗ «О внесении изменений в Федеральный</w:t>
      </w:r>
      <w:r w:rsidRPr="005B2935">
        <w:rPr>
          <w:rFonts w:ascii="Times New Roman" w:hAnsi="Times New Roman"/>
          <w:sz w:val="24"/>
          <w:szCs w:val="24"/>
          <w:lang w:val="ru-RU"/>
        </w:rPr>
        <w:t xml:space="preserve"> </w:t>
      </w:r>
      <w:r w:rsidRPr="005B2935">
        <w:rPr>
          <w:rFonts w:ascii="Times New Roman" w:hAnsi="Times New Roman"/>
          <w:color w:val="1C1C1C"/>
          <w:sz w:val="24"/>
          <w:szCs w:val="24"/>
          <w:lang w:val="ru-RU"/>
        </w:rPr>
        <w:t>закон «Об образовании в Российской Федерации» по вопросам воспитания обучающихся, во исполнение поручений Президента РФ от 23.02.2018 №Пр-328 п.1, от 20.12.2020 №Пр-2182</w:t>
      </w:r>
      <w:r w:rsidRPr="005B2935">
        <w:rPr>
          <w:rFonts w:ascii="Times New Roman" w:hAnsi="Times New Roman"/>
          <w:color w:val="000000"/>
          <w:sz w:val="24"/>
          <w:szCs w:val="24"/>
          <w:lang w:val="ru-RU"/>
        </w:rPr>
        <w:t>;</w:t>
      </w:r>
    </w:p>
    <w:p w:rsidR="00ED120E" w:rsidRPr="005B2935" w:rsidRDefault="00ED120E" w:rsidP="00D90049">
      <w:pPr>
        <w:spacing w:after="0" w:line="13" w:lineRule="exact"/>
        <w:rPr>
          <w:rFonts w:ascii="Courier New" w:eastAsia="Courier New" w:hAnsi="Courier New" w:cs="Courier New"/>
          <w:sz w:val="24"/>
          <w:szCs w:val="24"/>
          <w:lang w:val="ru-RU"/>
        </w:rPr>
      </w:pPr>
    </w:p>
    <w:p w:rsidR="00ED120E" w:rsidRPr="005B2935" w:rsidRDefault="00ED120E" w:rsidP="00D90049">
      <w:pPr>
        <w:numPr>
          <w:ilvl w:val="0"/>
          <w:numId w:val="1"/>
        </w:numPr>
        <w:tabs>
          <w:tab w:val="left" w:pos="620"/>
        </w:tabs>
        <w:spacing w:after="0" w:line="226" w:lineRule="auto"/>
        <w:ind w:left="620" w:right="20" w:hanging="358"/>
        <w:rPr>
          <w:rFonts w:ascii="Courier New" w:eastAsia="Courier New" w:hAnsi="Courier New" w:cs="Courier New"/>
          <w:sz w:val="24"/>
          <w:szCs w:val="24"/>
          <w:lang w:val="ru-RU"/>
        </w:rPr>
      </w:pPr>
      <w:r w:rsidRPr="005B2935">
        <w:rPr>
          <w:rFonts w:ascii="Times New Roman" w:hAnsi="Times New Roman"/>
          <w:sz w:val="24"/>
          <w:szCs w:val="24"/>
          <w:lang w:val="ru-RU"/>
        </w:rPr>
        <w:t>Концепция развития дополнительного образования детей до 2030 года, утверждена распоряжением Правительства Российской Федерации от 31.03.2022 №678-р;</w:t>
      </w:r>
    </w:p>
    <w:p w:rsidR="00ED120E" w:rsidRPr="005B2935" w:rsidRDefault="00ED120E" w:rsidP="00D90049">
      <w:pPr>
        <w:spacing w:after="0" w:line="13" w:lineRule="exact"/>
        <w:rPr>
          <w:rFonts w:ascii="Courier New" w:eastAsia="Courier New" w:hAnsi="Courier New" w:cs="Courier New"/>
          <w:sz w:val="24"/>
          <w:szCs w:val="24"/>
          <w:lang w:val="ru-RU"/>
        </w:rPr>
      </w:pPr>
    </w:p>
    <w:p w:rsidR="00ED120E" w:rsidRPr="005B2935" w:rsidRDefault="00ED120E" w:rsidP="00D90049">
      <w:pPr>
        <w:numPr>
          <w:ilvl w:val="0"/>
          <w:numId w:val="1"/>
        </w:numPr>
        <w:tabs>
          <w:tab w:val="left" w:pos="620"/>
        </w:tabs>
        <w:spacing w:after="0" w:line="233" w:lineRule="auto"/>
        <w:ind w:left="620" w:hanging="358"/>
        <w:jc w:val="both"/>
        <w:rPr>
          <w:rFonts w:ascii="Courier New" w:eastAsia="Courier New" w:hAnsi="Courier New" w:cs="Courier New"/>
          <w:sz w:val="24"/>
          <w:szCs w:val="24"/>
          <w:lang w:val="ru-RU"/>
        </w:rPr>
      </w:pPr>
      <w:r w:rsidRPr="005B2935">
        <w:rPr>
          <w:rFonts w:ascii="Times New Roman" w:hAnsi="Times New Roman"/>
          <w:sz w:val="24"/>
          <w:szCs w:val="24"/>
          <w:lang w:val="ru-RU"/>
        </w:rPr>
        <w:t>Федеральный государственный образовательный стандарт начального общего образования, утвержденный приказом Министерства просвещения Российской Федерации от 31.05.2021 №286 (далее – ФГОС начального общего образования 2021 – ФГОС НОО-2021);</w:t>
      </w:r>
    </w:p>
    <w:p w:rsidR="00ED120E" w:rsidRPr="005B2935" w:rsidRDefault="00ED120E" w:rsidP="00D90049">
      <w:pPr>
        <w:spacing w:after="0" w:line="12" w:lineRule="exact"/>
        <w:rPr>
          <w:rFonts w:ascii="Courier New" w:eastAsia="Courier New" w:hAnsi="Courier New" w:cs="Courier New"/>
          <w:sz w:val="24"/>
          <w:szCs w:val="24"/>
          <w:lang w:val="ru-RU"/>
        </w:rPr>
      </w:pPr>
    </w:p>
    <w:p w:rsidR="00ED120E" w:rsidRPr="005B2935" w:rsidRDefault="00ED120E" w:rsidP="00D90049">
      <w:pPr>
        <w:numPr>
          <w:ilvl w:val="0"/>
          <w:numId w:val="1"/>
        </w:numPr>
        <w:tabs>
          <w:tab w:val="left" w:pos="620"/>
        </w:tabs>
        <w:spacing w:after="0" w:line="233" w:lineRule="auto"/>
        <w:ind w:left="620" w:hanging="358"/>
        <w:jc w:val="both"/>
        <w:rPr>
          <w:rFonts w:ascii="Courier New" w:eastAsia="Courier New" w:hAnsi="Courier New" w:cs="Courier New"/>
          <w:sz w:val="24"/>
          <w:szCs w:val="24"/>
          <w:lang w:val="ru-RU"/>
        </w:rPr>
      </w:pPr>
      <w:r w:rsidRPr="005B2935">
        <w:rPr>
          <w:rFonts w:ascii="Times New Roman" w:hAnsi="Times New Roman"/>
          <w:sz w:val="24"/>
          <w:szCs w:val="24"/>
          <w:lang w:val="ru-RU"/>
        </w:rPr>
        <w:t>Приказ Министерства просвещения РФ от 18.07.2022 №569 «О внесении изменений в федеральный государственный образовательный стандарт начального общего образования, утвержденный приказом Министерства просвещения РФ от 31.05.2021 №286»;</w:t>
      </w:r>
    </w:p>
    <w:p w:rsidR="00ED120E" w:rsidRPr="005B2935" w:rsidRDefault="00ED120E" w:rsidP="00D90049">
      <w:pPr>
        <w:spacing w:after="0" w:line="12" w:lineRule="exact"/>
        <w:rPr>
          <w:rFonts w:ascii="Courier New" w:eastAsia="Courier New" w:hAnsi="Courier New" w:cs="Courier New"/>
          <w:sz w:val="24"/>
          <w:szCs w:val="24"/>
          <w:lang w:val="ru-RU"/>
        </w:rPr>
      </w:pPr>
    </w:p>
    <w:p w:rsidR="00ED120E" w:rsidRPr="005B2935" w:rsidRDefault="00ED120E" w:rsidP="00D90049">
      <w:pPr>
        <w:numPr>
          <w:ilvl w:val="0"/>
          <w:numId w:val="1"/>
        </w:numPr>
        <w:tabs>
          <w:tab w:val="left" w:pos="620"/>
        </w:tabs>
        <w:spacing w:after="0" w:line="233" w:lineRule="auto"/>
        <w:ind w:left="620" w:hanging="358"/>
        <w:jc w:val="both"/>
        <w:rPr>
          <w:rFonts w:ascii="Courier New" w:eastAsia="Courier New" w:hAnsi="Courier New" w:cs="Courier New"/>
          <w:sz w:val="24"/>
          <w:szCs w:val="24"/>
          <w:lang w:val="ru-RU"/>
        </w:rPr>
      </w:pPr>
      <w:r w:rsidRPr="005B2935">
        <w:rPr>
          <w:rFonts w:ascii="Times New Roman" w:hAnsi="Times New Roman"/>
          <w:sz w:val="24"/>
          <w:szCs w:val="24"/>
          <w:lang w:val="ru-RU"/>
        </w:rPr>
        <w:t>Федеральный государственный образовательный стандарт основного общего образования, утвержденный приказом Министерства просвещения Российской Федерации от 31.05.2021 №287 (далее – ФГОС основного общего образования 2021 – ФГОС ООО-2021);</w:t>
      </w:r>
    </w:p>
    <w:p w:rsidR="00ED120E" w:rsidRPr="005B2935" w:rsidRDefault="00ED120E" w:rsidP="00D90049">
      <w:pPr>
        <w:spacing w:after="0" w:line="13" w:lineRule="exact"/>
        <w:rPr>
          <w:rFonts w:ascii="Courier New" w:eastAsia="Courier New" w:hAnsi="Courier New" w:cs="Courier New"/>
          <w:sz w:val="24"/>
          <w:szCs w:val="24"/>
          <w:lang w:val="ru-RU"/>
        </w:rPr>
      </w:pPr>
    </w:p>
    <w:p w:rsidR="00ED120E" w:rsidRPr="005B2935" w:rsidRDefault="00ED120E" w:rsidP="00D90049">
      <w:pPr>
        <w:numPr>
          <w:ilvl w:val="0"/>
          <w:numId w:val="1"/>
        </w:numPr>
        <w:tabs>
          <w:tab w:val="left" w:pos="620"/>
        </w:tabs>
        <w:spacing w:after="0" w:line="233" w:lineRule="auto"/>
        <w:ind w:left="620" w:hanging="358"/>
        <w:jc w:val="both"/>
        <w:rPr>
          <w:rFonts w:ascii="Courier New" w:eastAsia="Courier New" w:hAnsi="Courier New" w:cs="Courier New"/>
          <w:sz w:val="24"/>
          <w:szCs w:val="24"/>
          <w:lang w:val="ru-RU"/>
        </w:rPr>
      </w:pPr>
      <w:r w:rsidRPr="005B2935">
        <w:rPr>
          <w:rFonts w:ascii="Times New Roman" w:hAnsi="Times New Roman"/>
          <w:sz w:val="24"/>
          <w:szCs w:val="24"/>
          <w:lang w:val="ru-RU"/>
        </w:rPr>
        <w:t>Приказ Министерства просвещения РФ от 18.07.2022 №568 «О внесении изменений в федеральный государственный образовательный стандарт основного общего образования, утвержденный приказом Министерства просвещения РФ от 31.05.2021 №287»;</w:t>
      </w:r>
    </w:p>
    <w:p w:rsidR="00ED120E" w:rsidRPr="005B2935" w:rsidRDefault="00ED120E" w:rsidP="00D90049">
      <w:pPr>
        <w:spacing w:after="0" w:line="12" w:lineRule="exact"/>
        <w:rPr>
          <w:rFonts w:ascii="Courier New" w:eastAsia="Courier New" w:hAnsi="Courier New" w:cs="Courier New"/>
          <w:sz w:val="24"/>
          <w:szCs w:val="24"/>
          <w:lang w:val="ru-RU"/>
        </w:rPr>
      </w:pPr>
    </w:p>
    <w:p w:rsidR="00ED120E" w:rsidRPr="00ED120E" w:rsidRDefault="00ED120E" w:rsidP="00D90049">
      <w:pPr>
        <w:tabs>
          <w:tab w:val="left" w:pos="600"/>
        </w:tabs>
        <w:spacing w:after="0" w:line="233" w:lineRule="auto"/>
        <w:ind w:left="620" w:hanging="359"/>
        <w:jc w:val="both"/>
        <w:rPr>
          <w:sz w:val="20"/>
          <w:szCs w:val="20"/>
          <w:lang w:val="ru-RU"/>
        </w:rPr>
      </w:pPr>
      <w:r>
        <w:rPr>
          <w:rFonts w:ascii="Times New Roman" w:hAnsi="Times New Roman"/>
          <w:sz w:val="24"/>
          <w:szCs w:val="24"/>
          <w:lang w:val="ru-RU"/>
        </w:rPr>
        <w:t xml:space="preserve">     </w:t>
      </w:r>
      <w:r w:rsidRPr="005B2935">
        <w:rPr>
          <w:rFonts w:ascii="Times New Roman" w:hAnsi="Times New Roman"/>
          <w:sz w:val="24"/>
          <w:szCs w:val="24"/>
          <w:lang w:val="ru-RU"/>
        </w:rPr>
        <w:t>Федеральный государственный образовательный стандарт основного общего образования, утвержденным приказом Министерства образования и науки Российской Федерации от 17.12.2010 №1897 (далее – ФГОС основного общего образования –</w:t>
      </w:r>
      <w:r w:rsidRPr="00ED120E">
        <w:rPr>
          <w:rFonts w:ascii="Times New Roman" w:hAnsi="Times New Roman"/>
          <w:sz w:val="24"/>
          <w:szCs w:val="24"/>
          <w:lang w:val="ru-RU"/>
        </w:rPr>
        <w:t>ООО-2010); Федеральный государственный образовательный стандарт среднего общего образования, утвержденным приказом Министерства образования и науки Российской Федерации от 17.05.2012 №413 (далее – ФГОС среднего общего образования – СОО-2012);</w:t>
      </w:r>
    </w:p>
    <w:p w:rsidR="00ED120E" w:rsidRPr="00ED120E" w:rsidRDefault="00ED120E" w:rsidP="00D90049">
      <w:pPr>
        <w:spacing w:after="0" w:line="13" w:lineRule="exact"/>
        <w:rPr>
          <w:sz w:val="20"/>
          <w:szCs w:val="20"/>
          <w:lang w:val="ru-RU"/>
        </w:rPr>
      </w:pPr>
    </w:p>
    <w:p w:rsidR="00ED120E" w:rsidRPr="00ED120E" w:rsidRDefault="00ED120E" w:rsidP="00D90049">
      <w:pPr>
        <w:numPr>
          <w:ilvl w:val="0"/>
          <w:numId w:val="3"/>
        </w:numPr>
        <w:tabs>
          <w:tab w:val="left" w:pos="620"/>
        </w:tabs>
        <w:spacing w:after="0" w:line="233" w:lineRule="auto"/>
        <w:jc w:val="both"/>
        <w:rPr>
          <w:rFonts w:ascii="Courier New" w:eastAsia="Courier New" w:hAnsi="Courier New" w:cs="Courier New"/>
          <w:sz w:val="24"/>
          <w:szCs w:val="24"/>
          <w:lang w:val="ru-RU"/>
        </w:rPr>
      </w:pPr>
      <w:r w:rsidRPr="00ED120E">
        <w:rPr>
          <w:rFonts w:ascii="Times New Roman" w:hAnsi="Times New Roman"/>
          <w:sz w:val="24"/>
          <w:szCs w:val="24"/>
          <w:lang w:val="ru-RU"/>
        </w:rPr>
        <w:t>Приказ Министерства просвещения РФ от 12.08.2022 №732 «О внесении изменений в федеральный государственный образовательный стандарт среднего общего образования, утвержденный приказом Министерства просвещения РФ от 17.05.2012 №413»;</w:t>
      </w:r>
    </w:p>
    <w:p w:rsidR="00ED120E" w:rsidRPr="00ED120E" w:rsidRDefault="00ED120E" w:rsidP="00D90049">
      <w:pPr>
        <w:spacing w:after="0" w:line="12" w:lineRule="exact"/>
        <w:rPr>
          <w:rFonts w:ascii="Courier New" w:eastAsia="Courier New" w:hAnsi="Courier New" w:cs="Courier New"/>
          <w:sz w:val="24"/>
          <w:szCs w:val="24"/>
          <w:lang w:val="ru-RU"/>
        </w:rPr>
      </w:pPr>
    </w:p>
    <w:p w:rsidR="00ED120E" w:rsidRPr="00ED120E" w:rsidRDefault="00ED120E" w:rsidP="00D90049">
      <w:pPr>
        <w:numPr>
          <w:ilvl w:val="0"/>
          <w:numId w:val="3"/>
        </w:numPr>
        <w:tabs>
          <w:tab w:val="left" w:pos="620"/>
        </w:tabs>
        <w:spacing w:after="0" w:line="233" w:lineRule="auto"/>
        <w:rPr>
          <w:rFonts w:ascii="Courier New" w:eastAsia="Courier New" w:hAnsi="Courier New" w:cs="Courier New"/>
          <w:sz w:val="24"/>
          <w:szCs w:val="24"/>
          <w:lang w:val="ru-RU"/>
        </w:rPr>
      </w:pPr>
      <w:r w:rsidRPr="00ED120E">
        <w:rPr>
          <w:rFonts w:ascii="Times New Roman" w:hAnsi="Times New Roman"/>
          <w:sz w:val="24"/>
          <w:szCs w:val="24"/>
          <w:lang w:val="ru-RU"/>
        </w:rPr>
        <w:t>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утвержденным приказом Министерства просвещения Российской Федерации от 22.03.2021 №115;</w:t>
      </w:r>
    </w:p>
    <w:p w:rsidR="00ED120E" w:rsidRPr="00ED120E" w:rsidRDefault="00ED120E" w:rsidP="00D90049">
      <w:pPr>
        <w:spacing w:after="0" w:line="12" w:lineRule="exact"/>
        <w:rPr>
          <w:rFonts w:ascii="Courier New" w:eastAsia="Courier New" w:hAnsi="Courier New" w:cs="Courier New"/>
          <w:sz w:val="24"/>
          <w:szCs w:val="24"/>
          <w:lang w:val="ru-RU"/>
        </w:rPr>
      </w:pPr>
    </w:p>
    <w:p w:rsidR="00ED120E" w:rsidRPr="00ED120E" w:rsidRDefault="00ED120E" w:rsidP="00D90049">
      <w:pPr>
        <w:numPr>
          <w:ilvl w:val="0"/>
          <w:numId w:val="3"/>
        </w:numPr>
        <w:tabs>
          <w:tab w:val="left" w:pos="620"/>
        </w:tabs>
        <w:spacing w:after="0" w:line="230" w:lineRule="auto"/>
        <w:jc w:val="both"/>
        <w:rPr>
          <w:rFonts w:ascii="Courier New" w:eastAsia="Courier New" w:hAnsi="Courier New" w:cs="Courier New"/>
          <w:sz w:val="24"/>
          <w:szCs w:val="24"/>
          <w:lang w:val="ru-RU"/>
        </w:rPr>
      </w:pPr>
      <w:r w:rsidRPr="00ED120E">
        <w:rPr>
          <w:rFonts w:ascii="Times New Roman" w:hAnsi="Times New Roman"/>
          <w:sz w:val="24"/>
          <w:szCs w:val="24"/>
          <w:lang w:val="ru-RU"/>
        </w:rPr>
        <w:lastRenderedPageBreak/>
        <w:t>Федеральная образовательная программа начального общего образования (далее – ФОП НОО), утвержденная приказом Министерства просвещения Российской Федерации от 18.05.2023 №372;</w:t>
      </w:r>
    </w:p>
    <w:p w:rsidR="00ED120E" w:rsidRPr="00ED120E" w:rsidRDefault="00ED120E" w:rsidP="00D90049">
      <w:pPr>
        <w:spacing w:after="0" w:line="3" w:lineRule="exact"/>
        <w:rPr>
          <w:rFonts w:ascii="Courier New" w:eastAsia="Courier New" w:hAnsi="Courier New" w:cs="Courier New"/>
          <w:sz w:val="24"/>
          <w:szCs w:val="24"/>
          <w:lang w:val="ru-RU"/>
        </w:rPr>
      </w:pPr>
    </w:p>
    <w:p w:rsidR="00ED120E" w:rsidRPr="00ED120E" w:rsidRDefault="00ED120E" w:rsidP="00D90049">
      <w:pPr>
        <w:numPr>
          <w:ilvl w:val="0"/>
          <w:numId w:val="3"/>
        </w:numPr>
        <w:tabs>
          <w:tab w:val="left" w:pos="620"/>
        </w:tabs>
        <w:spacing w:after="0" w:line="223" w:lineRule="auto"/>
        <w:rPr>
          <w:rFonts w:ascii="Courier New" w:eastAsia="Courier New" w:hAnsi="Courier New" w:cs="Courier New"/>
          <w:sz w:val="24"/>
          <w:szCs w:val="24"/>
          <w:lang w:val="ru-RU"/>
        </w:rPr>
      </w:pPr>
      <w:r w:rsidRPr="00ED120E">
        <w:rPr>
          <w:rFonts w:ascii="Times New Roman" w:hAnsi="Times New Roman"/>
          <w:sz w:val="24"/>
          <w:szCs w:val="24"/>
          <w:lang w:val="ru-RU"/>
        </w:rPr>
        <w:t>Федеральная образовательная программа основного общего образования (далее – ФОП</w:t>
      </w:r>
    </w:p>
    <w:p w:rsidR="00ED120E" w:rsidRPr="00ED120E" w:rsidRDefault="00ED120E" w:rsidP="00D90049">
      <w:pPr>
        <w:spacing w:after="0" w:line="234" w:lineRule="auto"/>
        <w:rPr>
          <w:rFonts w:ascii="Courier New" w:eastAsia="Courier New" w:hAnsi="Courier New" w:cs="Courier New"/>
          <w:sz w:val="24"/>
          <w:szCs w:val="24"/>
          <w:lang w:val="ru-RU"/>
        </w:rPr>
      </w:pPr>
      <w:r w:rsidRPr="00ED120E">
        <w:rPr>
          <w:rFonts w:ascii="Times New Roman" w:hAnsi="Times New Roman"/>
          <w:sz w:val="24"/>
          <w:szCs w:val="24"/>
          <w:lang w:val="ru-RU"/>
        </w:rPr>
        <w:t>ООО), утвержденная приказом Министерства просвещения Российской Федерации от 18.05.2023 №370;</w:t>
      </w:r>
    </w:p>
    <w:p w:rsidR="00ED120E" w:rsidRPr="00ED120E" w:rsidRDefault="00ED120E" w:rsidP="00D90049">
      <w:pPr>
        <w:spacing w:after="0" w:line="13" w:lineRule="exact"/>
        <w:rPr>
          <w:rFonts w:ascii="Courier New" w:eastAsia="Courier New" w:hAnsi="Courier New" w:cs="Courier New"/>
          <w:sz w:val="24"/>
          <w:szCs w:val="24"/>
          <w:lang w:val="ru-RU"/>
        </w:rPr>
      </w:pPr>
    </w:p>
    <w:p w:rsidR="00ED120E" w:rsidRPr="00ED120E" w:rsidRDefault="00ED120E" w:rsidP="00D90049">
      <w:pPr>
        <w:numPr>
          <w:ilvl w:val="0"/>
          <w:numId w:val="3"/>
        </w:numPr>
        <w:tabs>
          <w:tab w:val="left" w:pos="620"/>
        </w:tabs>
        <w:spacing w:after="0" w:line="230" w:lineRule="auto"/>
        <w:jc w:val="both"/>
        <w:rPr>
          <w:rFonts w:ascii="Courier New" w:eastAsia="Courier New" w:hAnsi="Courier New" w:cs="Courier New"/>
          <w:sz w:val="24"/>
          <w:szCs w:val="24"/>
          <w:lang w:val="ru-RU"/>
        </w:rPr>
      </w:pPr>
      <w:r w:rsidRPr="00ED120E">
        <w:rPr>
          <w:rFonts w:ascii="Times New Roman" w:hAnsi="Times New Roman"/>
          <w:sz w:val="24"/>
          <w:szCs w:val="24"/>
          <w:lang w:val="ru-RU"/>
        </w:rPr>
        <w:t>Федеральная образовательная программа среднего общего образования (далее – ФОП СОО), утвержденная приказом Министерства просвещения Российской Федерации от 18.05.2023 №371;</w:t>
      </w:r>
    </w:p>
    <w:p w:rsidR="00ED120E" w:rsidRPr="00ED120E" w:rsidRDefault="00ED120E" w:rsidP="00D90049">
      <w:pPr>
        <w:spacing w:after="0" w:line="34" w:lineRule="exact"/>
        <w:rPr>
          <w:rFonts w:ascii="Courier New" w:eastAsia="Courier New" w:hAnsi="Courier New" w:cs="Courier New"/>
          <w:sz w:val="24"/>
          <w:szCs w:val="24"/>
          <w:lang w:val="ru-RU"/>
        </w:rPr>
      </w:pPr>
    </w:p>
    <w:p w:rsidR="00ED120E" w:rsidRPr="00ED120E" w:rsidRDefault="00ED120E" w:rsidP="00D90049">
      <w:pPr>
        <w:numPr>
          <w:ilvl w:val="1"/>
          <w:numId w:val="3"/>
        </w:numPr>
        <w:tabs>
          <w:tab w:val="left" w:pos="680"/>
        </w:tabs>
        <w:spacing w:after="0" w:line="235" w:lineRule="auto"/>
        <w:jc w:val="both"/>
        <w:rPr>
          <w:rFonts w:ascii="Symbol" w:eastAsia="Symbol" w:hAnsi="Symbol" w:cs="Symbol"/>
          <w:sz w:val="24"/>
          <w:szCs w:val="24"/>
          <w:lang w:val="ru-RU"/>
        </w:rPr>
      </w:pPr>
      <w:r w:rsidRPr="00ED120E">
        <w:rPr>
          <w:rFonts w:ascii="Times New Roman" w:hAnsi="Times New Roman"/>
          <w:sz w:val="24"/>
          <w:szCs w:val="24"/>
          <w:lang w:val="ru-RU"/>
        </w:rPr>
        <w:t>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установления предельного срока использования учебников, утвержденный приказом Министерства просвещения Российской Федерации от 21.09.2022 №858;</w:t>
      </w:r>
    </w:p>
    <w:p w:rsidR="00ED120E" w:rsidRPr="00ED120E" w:rsidRDefault="00ED120E" w:rsidP="00D90049">
      <w:pPr>
        <w:spacing w:after="0" w:line="34" w:lineRule="exact"/>
        <w:rPr>
          <w:sz w:val="20"/>
          <w:szCs w:val="20"/>
          <w:lang w:val="ru-RU"/>
        </w:rPr>
      </w:pPr>
    </w:p>
    <w:p w:rsidR="00ED120E" w:rsidRPr="00ED120E" w:rsidRDefault="00ED120E" w:rsidP="00D90049">
      <w:pPr>
        <w:numPr>
          <w:ilvl w:val="0"/>
          <w:numId w:val="4"/>
        </w:numPr>
        <w:tabs>
          <w:tab w:val="left" w:pos="680"/>
        </w:tabs>
        <w:spacing w:after="0" w:line="234" w:lineRule="auto"/>
        <w:jc w:val="both"/>
        <w:rPr>
          <w:rFonts w:ascii="Symbol" w:eastAsia="Symbol" w:hAnsi="Symbol" w:cs="Symbol"/>
          <w:sz w:val="24"/>
          <w:szCs w:val="24"/>
          <w:lang w:val="ru-RU"/>
        </w:rPr>
      </w:pPr>
      <w:r w:rsidRPr="00ED120E">
        <w:rPr>
          <w:rFonts w:ascii="Times New Roman" w:hAnsi="Times New Roman"/>
          <w:sz w:val="24"/>
          <w:szCs w:val="24"/>
          <w:lang w:val="ru-RU"/>
        </w:rPr>
        <w:t>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утвержденный приказом Министерства образования и науки Российской Федерации от 09.06.2016 №699;</w:t>
      </w:r>
    </w:p>
    <w:p w:rsidR="00ED120E" w:rsidRPr="00ED120E" w:rsidRDefault="00ED120E" w:rsidP="00D90049">
      <w:pPr>
        <w:spacing w:after="0" w:line="36" w:lineRule="exact"/>
        <w:rPr>
          <w:rFonts w:ascii="Symbol" w:eastAsia="Symbol" w:hAnsi="Symbol" w:cs="Symbol"/>
          <w:sz w:val="24"/>
          <w:szCs w:val="24"/>
          <w:lang w:val="ru-RU"/>
        </w:rPr>
      </w:pPr>
    </w:p>
    <w:p w:rsidR="00ED120E" w:rsidRPr="00ED120E" w:rsidRDefault="00ED120E" w:rsidP="00D90049">
      <w:pPr>
        <w:numPr>
          <w:ilvl w:val="0"/>
          <w:numId w:val="4"/>
        </w:numPr>
        <w:tabs>
          <w:tab w:val="left" w:pos="680"/>
        </w:tabs>
        <w:spacing w:after="0" w:line="234" w:lineRule="auto"/>
        <w:jc w:val="both"/>
        <w:rPr>
          <w:rFonts w:ascii="Symbol" w:eastAsia="Symbol" w:hAnsi="Symbol" w:cs="Symbol"/>
          <w:sz w:val="24"/>
          <w:szCs w:val="24"/>
          <w:lang w:val="ru-RU"/>
        </w:rPr>
      </w:pPr>
      <w:r w:rsidRPr="00ED120E">
        <w:rPr>
          <w:rFonts w:ascii="Times New Roman" w:hAnsi="Times New Roman"/>
          <w:sz w:val="24"/>
          <w:szCs w:val="24"/>
          <w:lang w:val="ru-RU"/>
        </w:rPr>
        <w:t>Федеральный перечень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утвержденный приказом Министерства просвещение Российской Федерации от 02.08.2022 №653;</w:t>
      </w:r>
    </w:p>
    <w:p w:rsidR="00ED120E" w:rsidRPr="00ED120E" w:rsidRDefault="00ED120E" w:rsidP="00D90049">
      <w:pPr>
        <w:spacing w:after="0" w:line="33" w:lineRule="exact"/>
        <w:rPr>
          <w:rFonts w:ascii="Symbol" w:eastAsia="Symbol" w:hAnsi="Symbol" w:cs="Symbol"/>
          <w:sz w:val="24"/>
          <w:szCs w:val="24"/>
          <w:lang w:val="ru-RU"/>
        </w:rPr>
      </w:pPr>
    </w:p>
    <w:p w:rsidR="00ED120E" w:rsidRPr="00ED120E" w:rsidRDefault="00ED120E" w:rsidP="00D90049">
      <w:pPr>
        <w:numPr>
          <w:ilvl w:val="0"/>
          <w:numId w:val="4"/>
        </w:numPr>
        <w:tabs>
          <w:tab w:val="left" w:pos="680"/>
        </w:tabs>
        <w:spacing w:after="0" w:line="230" w:lineRule="auto"/>
        <w:jc w:val="both"/>
        <w:rPr>
          <w:rFonts w:ascii="Symbol" w:eastAsia="Symbol" w:hAnsi="Symbol" w:cs="Symbol"/>
          <w:sz w:val="24"/>
          <w:szCs w:val="24"/>
          <w:lang w:val="ru-RU"/>
        </w:rPr>
      </w:pPr>
      <w:r w:rsidRPr="00ED120E">
        <w:rPr>
          <w:rFonts w:ascii="Times New Roman" w:hAnsi="Times New Roman"/>
          <w:sz w:val="24"/>
          <w:szCs w:val="24"/>
          <w:lang w:val="ru-RU"/>
        </w:rPr>
        <w:t>Примерная рабочая программа воспитания для общеобразовательных организаций (одобрена решением федерального учебно-методического объединения по общему образованию, протокол от 23.06.2022 №3/22);</w:t>
      </w:r>
    </w:p>
    <w:p w:rsidR="00ED120E" w:rsidRPr="00ED120E" w:rsidRDefault="00ED120E" w:rsidP="00D90049">
      <w:pPr>
        <w:spacing w:after="0" w:line="34" w:lineRule="exact"/>
        <w:rPr>
          <w:rFonts w:ascii="Symbol" w:eastAsia="Symbol" w:hAnsi="Symbol" w:cs="Symbol"/>
          <w:sz w:val="24"/>
          <w:szCs w:val="24"/>
          <w:lang w:val="ru-RU"/>
        </w:rPr>
      </w:pPr>
    </w:p>
    <w:p w:rsidR="00ED120E" w:rsidRPr="00ED120E" w:rsidRDefault="00ED120E" w:rsidP="00D90049">
      <w:pPr>
        <w:numPr>
          <w:ilvl w:val="0"/>
          <w:numId w:val="4"/>
        </w:numPr>
        <w:tabs>
          <w:tab w:val="left" w:pos="680"/>
        </w:tabs>
        <w:spacing w:after="0" w:line="234" w:lineRule="auto"/>
        <w:jc w:val="both"/>
        <w:rPr>
          <w:rFonts w:ascii="Symbol" w:eastAsia="Symbol" w:hAnsi="Symbol" w:cs="Symbol"/>
          <w:sz w:val="24"/>
          <w:szCs w:val="24"/>
          <w:lang w:val="ru-RU"/>
        </w:rPr>
      </w:pPr>
      <w:r w:rsidRPr="00ED120E">
        <w:rPr>
          <w:rFonts w:ascii="Times New Roman" w:hAnsi="Times New Roman"/>
          <w:sz w:val="24"/>
          <w:szCs w:val="24"/>
          <w:lang w:val="ru-RU"/>
        </w:rPr>
        <w:t>Санитарно-эпидемиологические правила и нормативы СанПиН 2.4.2.2821-10 «Санитарно-эпидемиологические требования к условиям и организации обучения в общеобразовательных учреждениях», утвержденными Постановлением Главного государственного санитарного врача Российской Федерации от 29.12.2010 №189 (с изменениями и дополнениями);</w:t>
      </w:r>
    </w:p>
    <w:p w:rsidR="00ED120E" w:rsidRPr="00ED120E" w:rsidRDefault="00ED120E" w:rsidP="00D90049">
      <w:pPr>
        <w:spacing w:after="0" w:line="34" w:lineRule="exact"/>
        <w:rPr>
          <w:rFonts w:ascii="Symbol" w:eastAsia="Symbol" w:hAnsi="Symbol" w:cs="Symbol"/>
          <w:sz w:val="24"/>
          <w:szCs w:val="24"/>
          <w:lang w:val="ru-RU"/>
        </w:rPr>
      </w:pPr>
    </w:p>
    <w:p w:rsidR="00ED120E" w:rsidRPr="00ED120E" w:rsidRDefault="00ED120E" w:rsidP="00D90049">
      <w:pPr>
        <w:numPr>
          <w:ilvl w:val="0"/>
          <w:numId w:val="4"/>
        </w:numPr>
        <w:tabs>
          <w:tab w:val="left" w:pos="680"/>
        </w:tabs>
        <w:spacing w:after="0" w:line="230" w:lineRule="auto"/>
        <w:jc w:val="both"/>
        <w:rPr>
          <w:rFonts w:ascii="Symbol" w:eastAsia="Symbol" w:hAnsi="Symbol" w:cs="Symbol"/>
          <w:sz w:val="24"/>
          <w:szCs w:val="24"/>
          <w:lang w:val="ru-RU"/>
        </w:rPr>
      </w:pPr>
      <w:r w:rsidRPr="00ED120E">
        <w:rPr>
          <w:rFonts w:ascii="Times New Roman" w:hAnsi="Times New Roman"/>
          <w:sz w:val="24"/>
          <w:szCs w:val="24"/>
          <w:lang w:val="ru-RU"/>
        </w:rPr>
        <w:t xml:space="preserve">Санитарные правила СП 2.4.3648-20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государственного санитарного </w:t>
      </w:r>
      <w:r w:rsidR="00536E20" w:rsidRPr="00ED120E">
        <w:rPr>
          <w:rFonts w:ascii="Times New Roman" w:hAnsi="Times New Roman"/>
          <w:sz w:val="24"/>
          <w:szCs w:val="24"/>
          <w:lang w:val="ru-RU"/>
        </w:rPr>
        <w:t>врача</w:t>
      </w:r>
      <w:r w:rsidR="00536E20">
        <w:rPr>
          <w:rFonts w:ascii="Symbol" w:eastAsia="Symbol" w:hAnsi="Symbol" w:cs="Symbol"/>
          <w:sz w:val="24"/>
          <w:szCs w:val="24"/>
          <w:lang w:val="ru-RU"/>
        </w:rPr>
        <w:t></w:t>
      </w:r>
      <w:r w:rsidR="00536E20">
        <w:rPr>
          <w:rFonts w:ascii="Symbol" w:eastAsia="Symbol" w:hAnsi="Symbol" w:cs="Symbol"/>
          <w:sz w:val="24"/>
          <w:szCs w:val="24"/>
          <w:lang w:val="ru-RU"/>
        </w:rPr>
        <w:t></w:t>
      </w:r>
      <w:r w:rsidR="00536E20" w:rsidRPr="00ED120E">
        <w:rPr>
          <w:rFonts w:ascii="Times New Roman" w:hAnsi="Times New Roman"/>
          <w:sz w:val="24"/>
          <w:szCs w:val="24"/>
          <w:lang w:val="ru-RU"/>
        </w:rPr>
        <w:t>Российской</w:t>
      </w:r>
      <w:r w:rsidRPr="00ED120E">
        <w:rPr>
          <w:rFonts w:ascii="Times New Roman" w:hAnsi="Times New Roman"/>
          <w:sz w:val="24"/>
          <w:szCs w:val="24"/>
          <w:lang w:val="ru-RU"/>
        </w:rPr>
        <w:t xml:space="preserve"> Федерации от 28.09.2020 №28 (далее – СП 2.4.3648-20);</w:t>
      </w:r>
    </w:p>
    <w:p w:rsidR="00ED120E" w:rsidRPr="00ED120E" w:rsidRDefault="00ED120E" w:rsidP="00D90049">
      <w:pPr>
        <w:spacing w:after="0" w:line="12" w:lineRule="exact"/>
        <w:rPr>
          <w:sz w:val="20"/>
          <w:szCs w:val="20"/>
          <w:lang w:val="ru-RU"/>
        </w:rPr>
      </w:pPr>
    </w:p>
    <w:p w:rsidR="00ED120E" w:rsidRPr="00ED120E" w:rsidRDefault="00ED120E" w:rsidP="00D90049">
      <w:pPr>
        <w:spacing w:after="0" w:line="234" w:lineRule="auto"/>
        <w:rPr>
          <w:sz w:val="20"/>
          <w:szCs w:val="20"/>
          <w:lang w:val="ru-RU"/>
        </w:rPr>
      </w:pPr>
      <w:r>
        <w:rPr>
          <w:rFonts w:ascii="Times New Roman" w:hAnsi="Times New Roman"/>
          <w:sz w:val="24"/>
          <w:szCs w:val="24"/>
          <w:lang w:val="ru-RU"/>
        </w:rPr>
        <w:t xml:space="preserve">- </w:t>
      </w:r>
      <w:r w:rsidR="00536E20">
        <w:rPr>
          <w:rFonts w:ascii="Times New Roman" w:hAnsi="Times New Roman"/>
          <w:sz w:val="24"/>
          <w:szCs w:val="24"/>
          <w:lang w:val="ru-RU"/>
        </w:rPr>
        <w:t xml:space="preserve">        </w:t>
      </w:r>
      <w:r w:rsidRPr="00ED120E">
        <w:rPr>
          <w:rFonts w:ascii="Times New Roman" w:hAnsi="Times New Roman"/>
          <w:sz w:val="24"/>
          <w:szCs w:val="24"/>
          <w:lang w:val="ru-RU"/>
        </w:rPr>
        <w:t>Санитарные правила и нормы СанПиН 1.2.3685-21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государственного</w:t>
      </w:r>
      <w:r>
        <w:rPr>
          <w:rFonts w:ascii="Times New Roman" w:hAnsi="Times New Roman"/>
          <w:sz w:val="24"/>
          <w:szCs w:val="24"/>
          <w:lang w:val="ru-RU"/>
        </w:rPr>
        <w:t xml:space="preserve"> </w:t>
      </w:r>
      <w:r w:rsidRPr="00ED120E">
        <w:rPr>
          <w:rFonts w:ascii="Times New Roman" w:hAnsi="Times New Roman"/>
          <w:sz w:val="24"/>
          <w:szCs w:val="24"/>
          <w:lang w:val="ru-RU"/>
        </w:rPr>
        <w:t>санитарного врача Российской Федерации от 28.01.2021 №2 (далее - СанПиН 1.2.3685-21);</w:t>
      </w:r>
    </w:p>
    <w:p w:rsidR="00ED120E" w:rsidRPr="00ED120E" w:rsidRDefault="00ED120E" w:rsidP="00D90049">
      <w:pPr>
        <w:spacing w:after="0" w:line="14" w:lineRule="exact"/>
        <w:rPr>
          <w:sz w:val="20"/>
          <w:szCs w:val="20"/>
          <w:lang w:val="ru-RU"/>
        </w:rPr>
      </w:pPr>
    </w:p>
    <w:p w:rsidR="00ED120E" w:rsidRPr="00ED120E" w:rsidRDefault="00ED120E" w:rsidP="00D90049">
      <w:pPr>
        <w:spacing w:after="0" w:line="12" w:lineRule="exact"/>
        <w:rPr>
          <w:rFonts w:ascii="Courier New" w:eastAsia="Courier New" w:hAnsi="Courier New" w:cs="Courier New"/>
          <w:sz w:val="24"/>
          <w:szCs w:val="24"/>
          <w:lang w:val="ru-RU"/>
        </w:rPr>
      </w:pPr>
    </w:p>
    <w:p w:rsidR="00ED120E" w:rsidRPr="00B22FC3" w:rsidRDefault="00ED120E" w:rsidP="00B22FC3">
      <w:pPr>
        <w:numPr>
          <w:ilvl w:val="0"/>
          <w:numId w:val="5"/>
        </w:numPr>
        <w:tabs>
          <w:tab w:val="left" w:pos="620"/>
        </w:tabs>
        <w:spacing w:after="0" w:line="230" w:lineRule="auto"/>
        <w:jc w:val="both"/>
        <w:rPr>
          <w:rFonts w:ascii="Courier New" w:eastAsia="Courier New" w:hAnsi="Courier New" w:cs="Courier New"/>
          <w:sz w:val="24"/>
          <w:szCs w:val="24"/>
          <w:lang w:val="ru-RU"/>
        </w:rPr>
      </w:pPr>
      <w:r w:rsidRPr="00ED120E">
        <w:rPr>
          <w:rFonts w:ascii="Times New Roman" w:hAnsi="Times New Roman"/>
          <w:sz w:val="24"/>
          <w:szCs w:val="24"/>
          <w:lang w:val="ru-RU"/>
        </w:rPr>
        <w:t xml:space="preserve">Устав </w:t>
      </w:r>
      <w:r w:rsidR="00536E20">
        <w:rPr>
          <w:rFonts w:ascii="Times New Roman" w:hAnsi="Times New Roman"/>
          <w:sz w:val="24"/>
          <w:szCs w:val="24"/>
          <w:lang w:val="ru-RU"/>
        </w:rPr>
        <w:t>МКОУ «Хуцеевская СОШ»</w:t>
      </w:r>
    </w:p>
    <w:p w:rsidR="00ED120E" w:rsidRPr="00ED120E" w:rsidRDefault="00ED120E" w:rsidP="00B22FC3">
      <w:pPr>
        <w:spacing w:after="0"/>
        <w:ind w:left="560"/>
        <w:rPr>
          <w:sz w:val="20"/>
          <w:szCs w:val="20"/>
          <w:lang w:val="ru-RU"/>
        </w:rPr>
      </w:pPr>
      <w:r w:rsidRPr="00ED120E">
        <w:rPr>
          <w:rFonts w:ascii="Times New Roman" w:hAnsi="Times New Roman"/>
          <w:sz w:val="24"/>
          <w:szCs w:val="24"/>
          <w:lang w:val="ru-RU"/>
        </w:rPr>
        <w:t>При составлении учебного плана использовались:</w:t>
      </w:r>
    </w:p>
    <w:p w:rsidR="00ED120E" w:rsidRPr="00ED120E" w:rsidRDefault="00ED120E" w:rsidP="00B22FC3">
      <w:pPr>
        <w:spacing w:after="0" w:line="31" w:lineRule="exact"/>
        <w:rPr>
          <w:sz w:val="20"/>
          <w:szCs w:val="20"/>
          <w:lang w:val="ru-RU"/>
        </w:rPr>
      </w:pPr>
    </w:p>
    <w:p w:rsidR="00ED120E" w:rsidRPr="00ED120E" w:rsidRDefault="00ED120E" w:rsidP="00B22FC3">
      <w:pPr>
        <w:numPr>
          <w:ilvl w:val="0"/>
          <w:numId w:val="6"/>
        </w:numPr>
        <w:tabs>
          <w:tab w:val="left" w:pos="680"/>
        </w:tabs>
        <w:spacing w:after="0" w:line="230" w:lineRule="auto"/>
        <w:jc w:val="both"/>
        <w:rPr>
          <w:rFonts w:ascii="Symbol" w:eastAsia="Symbol" w:hAnsi="Symbol" w:cs="Symbol"/>
          <w:sz w:val="24"/>
          <w:szCs w:val="24"/>
          <w:lang w:val="ru-RU"/>
        </w:rPr>
      </w:pPr>
      <w:r w:rsidRPr="00ED120E">
        <w:rPr>
          <w:rFonts w:ascii="Times New Roman" w:hAnsi="Times New Roman"/>
          <w:sz w:val="24"/>
          <w:szCs w:val="24"/>
          <w:lang w:val="ru-RU"/>
        </w:rPr>
        <w:t>Письмо Министерства образования и науки РФ от 25.05.2015 №08-761 «Об изучении предметных областей: "Основы религиозных культур и светской этики" и "Основы духовно-нравственной культуры народов России"»;</w:t>
      </w:r>
    </w:p>
    <w:p w:rsidR="00ED120E" w:rsidRPr="00ED120E" w:rsidRDefault="00ED120E" w:rsidP="00B22FC3">
      <w:pPr>
        <w:spacing w:after="0" w:line="34" w:lineRule="exact"/>
        <w:rPr>
          <w:rFonts w:ascii="Symbol" w:eastAsia="Symbol" w:hAnsi="Symbol" w:cs="Symbol"/>
          <w:sz w:val="24"/>
          <w:szCs w:val="24"/>
          <w:lang w:val="ru-RU"/>
        </w:rPr>
      </w:pPr>
    </w:p>
    <w:p w:rsidR="00ED120E" w:rsidRPr="00ED120E" w:rsidRDefault="00ED120E" w:rsidP="00B22FC3">
      <w:pPr>
        <w:numPr>
          <w:ilvl w:val="0"/>
          <w:numId w:val="6"/>
        </w:numPr>
        <w:tabs>
          <w:tab w:val="left" w:pos="680"/>
        </w:tabs>
        <w:spacing w:after="0" w:line="231" w:lineRule="auto"/>
        <w:jc w:val="both"/>
        <w:rPr>
          <w:rFonts w:ascii="Symbol" w:eastAsia="Symbol" w:hAnsi="Symbol" w:cs="Symbol"/>
          <w:sz w:val="24"/>
          <w:szCs w:val="24"/>
          <w:lang w:val="ru-RU"/>
        </w:rPr>
      </w:pPr>
      <w:r w:rsidRPr="00ED120E">
        <w:rPr>
          <w:rFonts w:ascii="Times New Roman" w:hAnsi="Times New Roman"/>
          <w:sz w:val="24"/>
          <w:szCs w:val="24"/>
          <w:lang w:val="ru-RU"/>
        </w:rPr>
        <w:t>Письмо Министерства образования и науки РФ от 18.06.2015 №НТ-670/08 «Методические рекомендации по организации самоподготовки обучающихся при осуществлении образовательной деятельности»;</w:t>
      </w:r>
    </w:p>
    <w:p w:rsidR="00ED120E" w:rsidRPr="00ED120E" w:rsidRDefault="00ED120E" w:rsidP="00B22FC3">
      <w:pPr>
        <w:spacing w:after="0" w:line="32" w:lineRule="exact"/>
        <w:rPr>
          <w:rFonts w:ascii="Symbol" w:eastAsia="Symbol" w:hAnsi="Symbol" w:cs="Symbol"/>
          <w:sz w:val="24"/>
          <w:szCs w:val="24"/>
          <w:lang w:val="ru-RU"/>
        </w:rPr>
      </w:pPr>
    </w:p>
    <w:p w:rsidR="00ED120E" w:rsidRPr="00ED120E" w:rsidRDefault="00ED120E" w:rsidP="00B22FC3">
      <w:pPr>
        <w:numPr>
          <w:ilvl w:val="0"/>
          <w:numId w:val="6"/>
        </w:numPr>
        <w:tabs>
          <w:tab w:val="left" w:pos="680"/>
        </w:tabs>
        <w:spacing w:after="0" w:line="230" w:lineRule="auto"/>
        <w:jc w:val="both"/>
        <w:rPr>
          <w:rFonts w:ascii="Symbol" w:eastAsia="Symbol" w:hAnsi="Symbol" w:cs="Symbol"/>
          <w:sz w:val="24"/>
          <w:szCs w:val="24"/>
          <w:lang w:val="ru-RU"/>
        </w:rPr>
      </w:pPr>
      <w:r w:rsidRPr="00ED120E">
        <w:rPr>
          <w:rFonts w:ascii="Times New Roman" w:hAnsi="Times New Roman"/>
          <w:sz w:val="24"/>
          <w:szCs w:val="24"/>
          <w:lang w:val="ru-RU"/>
        </w:rPr>
        <w:t>Письмо Министерства образования России от 18.08.2017 №09-1672 «О направлении методических рекомендаций по уточнению понятий и содержанию внеурочной деятельности в рамках реализации основных общеобразовательных программ»;</w:t>
      </w:r>
    </w:p>
    <w:p w:rsidR="00ED120E" w:rsidRPr="00ED120E" w:rsidRDefault="00ED120E" w:rsidP="00B22FC3">
      <w:pPr>
        <w:spacing w:after="0" w:line="34" w:lineRule="exact"/>
        <w:rPr>
          <w:rFonts w:ascii="Symbol" w:eastAsia="Symbol" w:hAnsi="Symbol" w:cs="Symbol"/>
          <w:sz w:val="24"/>
          <w:szCs w:val="24"/>
          <w:lang w:val="ru-RU"/>
        </w:rPr>
      </w:pPr>
    </w:p>
    <w:p w:rsidR="00ED120E" w:rsidRPr="00ED120E" w:rsidRDefault="00ED120E" w:rsidP="00B22FC3">
      <w:pPr>
        <w:numPr>
          <w:ilvl w:val="0"/>
          <w:numId w:val="6"/>
        </w:numPr>
        <w:tabs>
          <w:tab w:val="left" w:pos="680"/>
        </w:tabs>
        <w:spacing w:after="0" w:line="233" w:lineRule="auto"/>
        <w:jc w:val="both"/>
        <w:rPr>
          <w:rFonts w:ascii="Symbol" w:eastAsia="Symbol" w:hAnsi="Symbol" w:cs="Symbol"/>
          <w:sz w:val="24"/>
          <w:szCs w:val="24"/>
          <w:lang w:val="ru-RU"/>
        </w:rPr>
      </w:pPr>
      <w:r w:rsidRPr="00ED120E">
        <w:rPr>
          <w:rFonts w:ascii="Times New Roman" w:hAnsi="Times New Roman"/>
          <w:sz w:val="23"/>
          <w:szCs w:val="23"/>
          <w:lang w:val="ru-RU"/>
        </w:rPr>
        <w:t xml:space="preserve">Письмо </w:t>
      </w:r>
      <w:r w:rsidRPr="00ED120E">
        <w:rPr>
          <w:rFonts w:ascii="Times New Roman" w:hAnsi="Times New Roman"/>
          <w:sz w:val="24"/>
          <w:szCs w:val="24"/>
          <w:lang w:val="ru-RU"/>
        </w:rPr>
        <w:t>Министерства</w:t>
      </w:r>
      <w:r w:rsidRPr="00ED120E">
        <w:rPr>
          <w:rFonts w:ascii="Times New Roman" w:hAnsi="Times New Roman"/>
          <w:sz w:val="23"/>
          <w:szCs w:val="23"/>
          <w:lang w:val="ru-RU"/>
        </w:rPr>
        <w:t xml:space="preserve"> просвещения РФ от 05.07.2022 №ТВ-1290/03 «О направлении методических рекомендаций </w:t>
      </w:r>
      <w:r w:rsidRPr="00ED120E">
        <w:rPr>
          <w:rFonts w:ascii="Times New Roman" w:hAnsi="Times New Roman"/>
          <w:sz w:val="24"/>
          <w:szCs w:val="24"/>
          <w:lang w:val="ru-RU"/>
        </w:rPr>
        <w:t>по организации внеурочной деятельности в рамках</w:t>
      </w:r>
      <w:r w:rsidRPr="00ED120E">
        <w:rPr>
          <w:rFonts w:ascii="Times New Roman" w:hAnsi="Times New Roman"/>
          <w:sz w:val="23"/>
          <w:szCs w:val="23"/>
          <w:lang w:val="ru-RU"/>
        </w:rPr>
        <w:t xml:space="preserve"> </w:t>
      </w:r>
      <w:r w:rsidRPr="00ED120E">
        <w:rPr>
          <w:rFonts w:ascii="Times New Roman" w:hAnsi="Times New Roman"/>
          <w:sz w:val="24"/>
          <w:szCs w:val="24"/>
          <w:lang w:val="ru-RU"/>
        </w:rPr>
        <w:t>реализации обновленных федеральных государственных образовательных стандартов начального общего и основного общего образования»;</w:t>
      </w:r>
    </w:p>
    <w:p w:rsidR="00ED120E" w:rsidRPr="00ED120E" w:rsidRDefault="00ED120E" w:rsidP="00B22FC3">
      <w:pPr>
        <w:spacing w:after="0" w:line="31" w:lineRule="exact"/>
        <w:rPr>
          <w:rFonts w:ascii="Symbol" w:eastAsia="Symbol" w:hAnsi="Symbol" w:cs="Symbol"/>
          <w:sz w:val="24"/>
          <w:szCs w:val="24"/>
          <w:lang w:val="ru-RU"/>
        </w:rPr>
      </w:pPr>
    </w:p>
    <w:p w:rsidR="00ED120E" w:rsidRPr="00ED120E" w:rsidRDefault="00ED120E" w:rsidP="00B22FC3">
      <w:pPr>
        <w:numPr>
          <w:ilvl w:val="0"/>
          <w:numId w:val="6"/>
        </w:numPr>
        <w:tabs>
          <w:tab w:val="left" w:pos="680"/>
        </w:tabs>
        <w:spacing w:after="0" w:line="226" w:lineRule="auto"/>
        <w:rPr>
          <w:rFonts w:ascii="Symbol" w:eastAsia="Symbol" w:hAnsi="Symbol" w:cs="Symbol"/>
          <w:sz w:val="24"/>
          <w:szCs w:val="24"/>
          <w:lang w:val="ru-RU"/>
        </w:rPr>
      </w:pPr>
      <w:r w:rsidRPr="00ED120E">
        <w:rPr>
          <w:rFonts w:ascii="Times New Roman" w:hAnsi="Times New Roman"/>
          <w:sz w:val="24"/>
          <w:szCs w:val="24"/>
          <w:lang w:val="ru-RU"/>
        </w:rPr>
        <w:lastRenderedPageBreak/>
        <w:t>Письмо Министерства просвещения РФ от 16.01.2023 №03-68 «О направлении информации о введении федеральных основных общеобразовательных программ»;</w:t>
      </w:r>
    </w:p>
    <w:p w:rsidR="00ED120E" w:rsidRPr="00ED120E" w:rsidRDefault="00ED120E" w:rsidP="00B22FC3">
      <w:pPr>
        <w:spacing w:after="0" w:line="32" w:lineRule="exact"/>
        <w:rPr>
          <w:rFonts w:ascii="Symbol" w:eastAsia="Symbol" w:hAnsi="Symbol" w:cs="Symbol"/>
          <w:sz w:val="24"/>
          <w:szCs w:val="24"/>
          <w:lang w:val="ru-RU"/>
        </w:rPr>
      </w:pPr>
    </w:p>
    <w:p w:rsidR="00ED120E" w:rsidRPr="00ED120E" w:rsidRDefault="00ED120E" w:rsidP="00B22FC3">
      <w:pPr>
        <w:numPr>
          <w:ilvl w:val="0"/>
          <w:numId w:val="6"/>
        </w:numPr>
        <w:tabs>
          <w:tab w:val="left" w:pos="680"/>
        </w:tabs>
        <w:spacing w:after="0" w:line="233" w:lineRule="auto"/>
        <w:jc w:val="both"/>
        <w:rPr>
          <w:rFonts w:ascii="Symbol" w:eastAsia="Symbol" w:hAnsi="Symbol" w:cs="Symbol"/>
          <w:sz w:val="24"/>
          <w:szCs w:val="24"/>
          <w:lang w:val="ru-RU"/>
        </w:rPr>
      </w:pPr>
      <w:r w:rsidRPr="00ED120E">
        <w:rPr>
          <w:rFonts w:ascii="Times New Roman" w:hAnsi="Times New Roman"/>
          <w:sz w:val="24"/>
          <w:szCs w:val="24"/>
          <w:lang w:val="ru-RU"/>
        </w:rPr>
        <w:t>Письмо Министерства просвещения РФ от 13.01.2023 №03-49 «О направлении методических рекомендаций по системе оценки достижения обучающимися планируемых результатов освоения программ начального общего, основного общего, среднего общего образования»;</w:t>
      </w:r>
    </w:p>
    <w:p w:rsidR="00ED120E" w:rsidRPr="00ED120E" w:rsidRDefault="00ED120E" w:rsidP="00B22FC3">
      <w:pPr>
        <w:spacing w:after="0" w:line="31" w:lineRule="exact"/>
        <w:rPr>
          <w:rFonts w:ascii="Symbol" w:eastAsia="Symbol" w:hAnsi="Symbol" w:cs="Symbol"/>
          <w:sz w:val="24"/>
          <w:szCs w:val="24"/>
          <w:lang w:val="ru-RU"/>
        </w:rPr>
      </w:pPr>
    </w:p>
    <w:p w:rsidR="00ED120E" w:rsidRPr="00ED120E" w:rsidRDefault="00ED120E" w:rsidP="00B22FC3">
      <w:pPr>
        <w:numPr>
          <w:ilvl w:val="0"/>
          <w:numId w:val="6"/>
        </w:numPr>
        <w:tabs>
          <w:tab w:val="left" w:pos="680"/>
        </w:tabs>
        <w:spacing w:after="0" w:line="233" w:lineRule="auto"/>
        <w:jc w:val="both"/>
        <w:rPr>
          <w:rFonts w:ascii="Symbol" w:eastAsia="Symbol" w:hAnsi="Symbol" w:cs="Symbol"/>
          <w:sz w:val="24"/>
          <w:szCs w:val="24"/>
          <w:lang w:val="ru-RU"/>
        </w:rPr>
      </w:pPr>
      <w:r w:rsidRPr="00ED120E">
        <w:rPr>
          <w:rFonts w:ascii="Times New Roman" w:hAnsi="Times New Roman"/>
          <w:sz w:val="24"/>
          <w:szCs w:val="24"/>
          <w:lang w:val="ru-RU"/>
        </w:rPr>
        <w:t>Письмо Министерства просвещения РФ от 14.02.2023 №03-287 «О направлении информации об организации изучения начальной военной подготовки в образовательных организациях в рамках освоения основных общеобразовательных программ»;</w:t>
      </w:r>
    </w:p>
    <w:p w:rsidR="00ED120E" w:rsidRPr="00ED120E" w:rsidRDefault="00ED120E" w:rsidP="00B22FC3">
      <w:pPr>
        <w:spacing w:after="0" w:line="32" w:lineRule="exact"/>
        <w:rPr>
          <w:rFonts w:ascii="Symbol" w:eastAsia="Symbol" w:hAnsi="Symbol" w:cs="Symbol"/>
          <w:sz w:val="24"/>
          <w:szCs w:val="24"/>
          <w:lang w:val="ru-RU"/>
        </w:rPr>
      </w:pPr>
    </w:p>
    <w:p w:rsidR="00ED120E" w:rsidRPr="00ED120E" w:rsidRDefault="00ED120E" w:rsidP="00B22FC3">
      <w:pPr>
        <w:numPr>
          <w:ilvl w:val="0"/>
          <w:numId w:val="6"/>
        </w:numPr>
        <w:tabs>
          <w:tab w:val="left" w:pos="680"/>
        </w:tabs>
        <w:spacing w:after="0" w:line="230" w:lineRule="auto"/>
        <w:jc w:val="both"/>
        <w:rPr>
          <w:rFonts w:ascii="Symbol" w:eastAsia="Symbol" w:hAnsi="Symbol" w:cs="Symbol"/>
          <w:sz w:val="24"/>
          <w:szCs w:val="24"/>
          <w:lang w:val="ru-RU"/>
        </w:rPr>
      </w:pPr>
      <w:r w:rsidRPr="00ED120E">
        <w:rPr>
          <w:rFonts w:ascii="Times New Roman" w:hAnsi="Times New Roman"/>
          <w:sz w:val="24"/>
          <w:szCs w:val="24"/>
          <w:lang w:val="ru-RU"/>
        </w:rPr>
        <w:t>Письмо Министерства просвещения РФ от 01.03.2023 №03-312 «О направлении информации о применении основной образовательной программы основного общего образования»;</w:t>
      </w:r>
    </w:p>
    <w:p w:rsidR="00ED120E" w:rsidRPr="00ED120E" w:rsidRDefault="00ED120E" w:rsidP="00B22FC3">
      <w:pPr>
        <w:spacing w:after="0" w:line="33" w:lineRule="exact"/>
        <w:rPr>
          <w:rFonts w:ascii="Symbol" w:eastAsia="Symbol" w:hAnsi="Symbol" w:cs="Symbol"/>
          <w:sz w:val="24"/>
          <w:szCs w:val="24"/>
          <w:lang w:val="ru-RU"/>
        </w:rPr>
      </w:pPr>
    </w:p>
    <w:p w:rsidR="00ED120E" w:rsidRPr="00ED120E" w:rsidRDefault="00ED120E" w:rsidP="00B22FC3">
      <w:pPr>
        <w:tabs>
          <w:tab w:val="left" w:pos="620"/>
        </w:tabs>
        <w:spacing w:after="0" w:line="230" w:lineRule="auto"/>
        <w:jc w:val="both"/>
        <w:rPr>
          <w:rFonts w:ascii="Courier New" w:eastAsia="Courier New" w:hAnsi="Courier New" w:cs="Courier New"/>
          <w:sz w:val="24"/>
          <w:szCs w:val="24"/>
          <w:lang w:val="ru-RU"/>
        </w:rPr>
      </w:pPr>
      <w:r w:rsidRPr="00ED120E">
        <w:rPr>
          <w:rFonts w:ascii="Times New Roman" w:hAnsi="Times New Roman"/>
          <w:sz w:val="24"/>
          <w:szCs w:val="24"/>
          <w:lang w:val="ru-RU"/>
        </w:rPr>
        <w:t>Письмо Министерства просвещения РФ от 03.03.2023 №03-327 «О направлении информации по введению федеральных основных общеобразовательных программ»;</w:t>
      </w:r>
    </w:p>
    <w:p w:rsidR="00ED120E" w:rsidRDefault="00ED120E" w:rsidP="00B22FC3">
      <w:pPr>
        <w:tabs>
          <w:tab w:val="left" w:pos="2418"/>
        </w:tabs>
        <w:spacing w:after="0"/>
        <w:rPr>
          <w:lang w:val="ru-RU"/>
        </w:rPr>
      </w:pPr>
    </w:p>
    <w:p w:rsidR="00ED120E" w:rsidRPr="00ED120E" w:rsidRDefault="00ED120E" w:rsidP="00B22FC3">
      <w:pPr>
        <w:spacing w:after="0" w:line="2" w:lineRule="exact"/>
        <w:rPr>
          <w:rFonts w:ascii="Symbol" w:eastAsia="Symbol" w:hAnsi="Symbol" w:cs="Symbol"/>
          <w:sz w:val="24"/>
          <w:szCs w:val="24"/>
          <w:lang w:val="ru-RU"/>
        </w:rPr>
      </w:pPr>
    </w:p>
    <w:p w:rsidR="00ED120E" w:rsidRPr="00ED120E" w:rsidRDefault="00ED120E" w:rsidP="00B22FC3">
      <w:pPr>
        <w:numPr>
          <w:ilvl w:val="0"/>
          <w:numId w:val="7"/>
        </w:numPr>
        <w:tabs>
          <w:tab w:val="left" w:pos="680"/>
        </w:tabs>
        <w:spacing w:after="0" w:line="240" w:lineRule="auto"/>
        <w:rPr>
          <w:rFonts w:ascii="Symbol" w:eastAsia="Symbol" w:hAnsi="Symbol" w:cs="Symbol"/>
          <w:sz w:val="24"/>
          <w:szCs w:val="24"/>
          <w:lang w:val="ru-RU"/>
        </w:rPr>
      </w:pPr>
      <w:r w:rsidRPr="00ED120E">
        <w:rPr>
          <w:rFonts w:ascii="Times New Roman" w:hAnsi="Times New Roman"/>
          <w:sz w:val="24"/>
          <w:szCs w:val="24"/>
          <w:lang w:val="ru-RU"/>
        </w:rPr>
        <w:t>Цикл внеурочных занятий «Разговоры о важном», (</w:t>
      </w:r>
      <w:r w:rsidRPr="00ED120E">
        <w:rPr>
          <w:rFonts w:ascii="Times New Roman" w:hAnsi="Times New Roman"/>
          <w:color w:val="000080"/>
          <w:sz w:val="24"/>
          <w:szCs w:val="24"/>
          <w:u w:val="single"/>
        </w:rPr>
        <w:t>https</w:t>
      </w:r>
      <w:r w:rsidRPr="00ED120E">
        <w:rPr>
          <w:rFonts w:ascii="Times New Roman" w:hAnsi="Times New Roman"/>
          <w:color w:val="000080"/>
          <w:sz w:val="24"/>
          <w:szCs w:val="24"/>
          <w:u w:val="single"/>
          <w:lang w:val="ru-RU"/>
        </w:rPr>
        <w:t>://</w:t>
      </w:r>
      <w:proofErr w:type="spellStart"/>
      <w:r w:rsidRPr="00ED120E">
        <w:rPr>
          <w:rFonts w:ascii="Times New Roman" w:hAnsi="Times New Roman"/>
          <w:color w:val="000080"/>
          <w:sz w:val="24"/>
          <w:szCs w:val="24"/>
          <w:u w:val="single"/>
        </w:rPr>
        <w:t>razgovor</w:t>
      </w:r>
      <w:proofErr w:type="spellEnd"/>
      <w:r w:rsidRPr="00ED120E">
        <w:rPr>
          <w:rFonts w:ascii="Times New Roman" w:hAnsi="Times New Roman"/>
          <w:color w:val="000080"/>
          <w:sz w:val="24"/>
          <w:szCs w:val="24"/>
          <w:u w:val="single"/>
          <w:lang w:val="ru-RU"/>
        </w:rPr>
        <w:t>.</w:t>
      </w:r>
      <w:proofErr w:type="spellStart"/>
      <w:r w:rsidRPr="00ED120E">
        <w:rPr>
          <w:rFonts w:ascii="Times New Roman" w:hAnsi="Times New Roman"/>
          <w:color w:val="000080"/>
          <w:sz w:val="24"/>
          <w:szCs w:val="24"/>
          <w:u w:val="single"/>
        </w:rPr>
        <w:t>edsoo</w:t>
      </w:r>
      <w:proofErr w:type="spellEnd"/>
      <w:r w:rsidRPr="00ED120E">
        <w:rPr>
          <w:rFonts w:ascii="Times New Roman" w:hAnsi="Times New Roman"/>
          <w:color w:val="000080"/>
          <w:sz w:val="24"/>
          <w:szCs w:val="24"/>
          <w:u w:val="single"/>
          <w:lang w:val="ru-RU"/>
        </w:rPr>
        <w:t>.</w:t>
      </w:r>
      <w:proofErr w:type="spellStart"/>
      <w:r w:rsidRPr="00ED120E">
        <w:rPr>
          <w:rFonts w:ascii="Times New Roman" w:hAnsi="Times New Roman"/>
          <w:color w:val="000080"/>
          <w:sz w:val="24"/>
          <w:szCs w:val="24"/>
          <w:u w:val="single"/>
        </w:rPr>
        <w:t>ru</w:t>
      </w:r>
      <w:proofErr w:type="spellEnd"/>
      <w:r w:rsidRPr="00ED120E">
        <w:rPr>
          <w:rFonts w:ascii="Times New Roman" w:hAnsi="Times New Roman"/>
          <w:color w:val="000080"/>
          <w:sz w:val="24"/>
          <w:szCs w:val="24"/>
          <w:u w:val="single"/>
          <w:lang w:val="ru-RU"/>
        </w:rPr>
        <w:t>/</w:t>
      </w:r>
      <w:r w:rsidRPr="00ED120E">
        <w:rPr>
          <w:rFonts w:ascii="Times New Roman" w:hAnsi="Times New Roman"/>
          <w:sz w:val="24"/>
          <w:szCs w:val="24"/>
          <w:lang w:val="ru-RU"/>
        </w:rPr>
        <w:t>);</w:t>
      </w:r>
    </w:p>
    <w:p w:rsidR="00ED120E" w:rsidRPr="00ED120E" w:rsidRDefault="00ED120E" w:rsidP="00B22FC3">
      <w:pPr>
        <w:spacing w:after="0" w:line="29" w:lineRule="exact"/>
        <w:rPr>
          <w:rFonts w:ascii="Symbol" w:eastAsia="Symbol" w:hAnsi="Symbol" w:cs="Symbol"/>
          <w:sz w:val="24"/>
          <w:szCs w:val="24"/>
          <w:lang w:val="ru-RU"/>
        </w:rPr>
      </w:pPr>
    </w:p>
    <w:p w:rsidR="00ED120E" w:rsidRPr="00ED120E" w:rsidRDefault="00ED120E" w:rsidP="00B22FC3">
      <w:pPr>
        <w:numPr>
          <w:ilvl w:val="0"/>
          <w:numId w:val="7"/>
        </w:numPr>
        <w:tabs>
          <w:tab w:val="left" w:pos="680"/>
        </w:tabs>
        <w:spacing w:after="0" w:line="230" w:lineRule="auto"/>
        <w:jc w:val="both"/>
        <w:rPr>
          <w:rFonts w:ascii="Symbol" w:eastAsia="Symbol" w:hAnsi="Symbol" w:cs="Symbol"/>
          <w:sz w:val="24"/>
          <w:szCs w:val="24"/>
          <w:lang w:val="ru-RU"/>
        </w:rPr>
      </w:pPr>
      <w:r w:rsidRPr="00ED120E">
        <w:rPr>
          <w:rFonts w:ascii="Times New Roman" w:hAnsi="Times New Roman"/>
          <w:sz w:val="24"/>
          <w:szCs w:val="24"/>
          <w:lang w:val="ru-RU"/>
        </w:rPr>
        <w:t xml:space="preserve">Письмо Департамента общего образования </w:t>
      </w:r>
      <w:proofErr w:type="spellStart"/>
      <w:r w:rsidRPr="00ED120E">
        <w:rPr>
          <w:rFonts w:ascii="Times New Roman" w:hAnsi="Times New Roman"/>
          <w:sz w:val="24"/>
          <w:szCs w:val="24"/>
          <w:lang w:val="ru-RU"/>
        </w:rPr>
        <w:t>Минобрнауки</w:t>
      </w:r>
      <w:proofErr w:type="spellEnd"/>
      <w:r w:rsidRPr="00ED120E">
        <w:rPr>
          <w:rFonts w:ascii="Times New Roman" w:hAnsi="Times New Roman"/>
          <w:sz w:val="24"/>
          <w:szCs w:val="24"/>
          <w:lang w:val="ru-RU"/>
        </w:rPr>
        <w:t xml:space="preserve"> России от 12.05.2011 №03-296 «Об организации внеурочной деятельности при введении федерального государственного образовательного стандарта общего образования»;</w:t>
      </w:r>
    </w:p>
    <w:p w:rsidR="00ED120E" w:rsidRPr="00ED120E" w:rsidRDefault="00ED120E" w:rsidP="00B22FC3">
      <w:pPr>
        <w:spacing w:after="0" w:line="34" w:lineRule="exact"/>
        <w:rPr>
          <w:rFonts w:ascii="Symbol" w:eastAsia="Symbol" w:hAnsi="Symbol" w:cs="Symbol"/>
          <w:sz w:val="24"/>
          <w:szCs w:val="24"/>
          <w:lang w:val="ru-RU"/>
        </w:rPr>
      </w:pPr>
    </w:p>
    <w:p w:rsidR="00ED120E" w:rsidRPr="00ED120E" w:rsidRDefault="00ED120E" w:rsidP="00B22FC3">
      <w:pPr>
        <w:numPr>
          <w:ilvl w:val="0"/>
          <w:numId w:val="7"/>
        </w:numPr>
        <w:tabs>
          <w:tab w:val="left" w:pos="680"/>
        </w:tabs>
        <w:spacing w:after="0" w:line="230" w:lineRule="auto"/>
        <w:jc w:val="both"/>
        <w:rPr>
          <w:rFonts w:ascii="Symbol" w:eastAsia="Symbol" w:hAnsi="Symbol" w:cs="Symbol"/>
          <w:sz w:val="24"/>
          <w:szCs w:val="24"/>
          <w:lang w:val="ru-RU"/>
        </w:rPr>
      </w:pPr>
      <w:r w:rsidRPr="00ED120E">
        <w:rPr>
          <w:rFonts w:ascii="Times New Roman" w:hAnsi="Times New Roman"/>
          <w:sz w:val="24"/>
          <w:szCs w:val="24"/>
          <w:lang w:val="ru-RU"/>
        </w:rPr>
        <w:t>Письмо Департамента государственной политики в сфере общего образования Министерства образования и науки Российской Федерации от 14.04.2016 №08-703 «Об использовании карт в образовательной деятельности»;</w:t>
      </w:r>
    </w:p>
    <w:p w:rsidR="00ED120E" w:rsidRPr="00ED120E" w:rsidRDefault="00ED120E" w:rsidP="00B22FC3">
      <w:pPr>
        <w:spacing w:after="0" w:line="34" w:lineRule="exact"/>
        <w:rPr>
          <w:rFonts w:ascii="Symbol" w:eastAsia="Symbol" w:hAnsi="Symbol" w:cs="Symbol"/>
          <w:sz w:val="24"/>
          <w:szCs w:val="24"/>
          <w:lang w:val="ru-RU"/>
        </w:rPr>
      </w:pPr>
    </w:p>
    <w:p w:rsidR="00ED120E" w:rsidRPr="00ED120E" w:rsidRDefault="00ED120E" w:rsidP="00B22FC3">
      <w:pPr>
        <w:numPr>
          <w:ilvl w:val="0"/>
          <w:numId w:val="7"/>
        </w:numPr>
        <w:tabs>
          <w:tab w:val="left" w:pos="680"/>
        </w:tabs>
        <w:spacing w:after="0" w:line="230" w:lineRule="auto"/>
        <w:jc w:val="both"/>
        <w:rPr>
          <w:rFonts w:ascii="Symbol" w:eastAsia="Symbol" w:hAnsi="Symbol" w:cs="Symbol"/>
          <w:sz w:val="24"/>
          <w:szCs w:val="24"/>
          <w:lang w:val="ru-RU"/>
        </w:rPr>
      </w:pPr>
      <w:r w:rsidRPr="00ED120E">
        <w:rPr>
          <w:rFonts w:ascii="Times New Roman" w:hAnsi="Times New Roman"/>
          <w:sz w:val="24"/>
          <w:szCs w:val="24"/>
          <w:lang w:val="ru-RU"/>
        </w:rPr>
        <w:t>Письмо Департамента государственной политики в сфере общего образования Министерства образования и науки Российской Федерации от 14.04.2016 №08-709 «О списках рекомендуемых произведений»;</w:t>
      </w:r>
    </w:p>
    <w:p w:rsidR="00ED120E" w:rsidRPr="00ED120E" w:rsidRDefault="00ED120E" w:rsidP="00B22FC3">
      <w:pPr>
        <w:spacing w:after="0" w:line="15" w:lineRule="exact"/>
        <w:rPr>
          <w:sz w:val="20"/>
          <w:szCs w:val="20"/>
          <w:lang w:val="ru-RU"/>
        </w:rPr>
      </w:pPr>
    </w:p>
    <w:p w:rsidR="00ED120E" w:rsidRPr="00ED120E" w:rsidRDefault="00ED120E" w:rsidP="00B22FC3">
      <w:pPr>
        <w:numPr>
          <w:ilvl w:val="0"/>
          <w:numId w:val="8"/>
        </w:numPr>
        <w:tabs>
          <w:tab w:val="left" w:pos="620"/>
        </w:tabs>
        <w:spacing w:after="0" w:line="226" w:lineRule="auto"/>
        <w:jc w:val="both"/>
        <w:rPr>
          <w:rFonts w:ascii="Courier New" w:eastAsia="Courier New" w:hAnsi="Courier New" w:cs="Courier New"/>
          <w:sz w:val="24"/>
          <w:szCs w:val="24"/>
          <w:lang w:val="ru-RU"/>
        </w:rPr>
      </w:pPr>
      <w:r w:rsidRPr="00ED120E">
        <w:rPr>
          <w:rFonts w:ascii="Times New Roman" w:hAnsi="Times New Roman"/>
          <w:sz w:val="24"/>
          <w:szCs w:val="24"/>
          <w:lang w:val="ru-RU"/>
        </w:rPr>
        <w:t>Письмо Департамента государственной политики в сфере общего образования Министерства просвещения Российской Федерации от 26.02.2021 №03-205</w:t>
      </w:r>
    </w:p>
    <w:p w:rsidR="00ED120E" w:rsidRPr="00ED120E" w:rsidRDefault="00ED120E" w:rsidP="00B22FC3">
      <w:pPr>
        <w:spacing w:after="0" w:line="13" w:lineRule="exact"/>
        <w:rPr>
          <w:rFonts w:ascii="Courier New" w:eastAsia="Courier New" w:hAnsi="Courier New" w:cs="Courier New"/>
          <w:sz w:val="24"/>
          <w:szCs w:val="24"/>
          <w:lang w:val="ru-RU"/>
        </w:rPr>
      </w:pPr>
    </w:p>
    <w:p w:rsidR="00ED120E" w:rsidRPr="00ED120E" w:rsidRDefault="00536E20" w:rsidP="00B22FC3">
      <w:pPr>
        <w:spacing w:after="0" w:line="236" w:lineRule="auto"/>
        <w:jc w:val="both"/>
        <w:rPr>
          <w:rFonts w:ascii="Courier New" w:eastAsia="Courier New" w:hAnsi="Courier New" w:cs="Courier New"/>
          <w:sz w:val="24"/>
          <w:szCs w:val="24"/>
          <w:lang w:val="ru-RU"/>
        </w:rPr>
      </w:pPr>
      <w:r>
        <w:rPr>
          <w:rFonts w:ascii="Times New Roman" w:hAnsi="Times New Roman"/>
          <w:sz w:val="24"/>
          <w:szCs w:val="24"/>
          <w:lang w:val="ru-RU"/>
        </w:rPr>
        <w:t xml:space="preserve">-        </w:t>
      </w:r>
      <w:r w:rsidR="00ED120E" w:rsidRPr="00ED120E">
        <w:rPr>
          <w:rFonts w:ascii="Times New Roman" w:hAnsi="Times New Roman"/>
          <w:sz w:val="24"/>
          <w:szCs w:val="24"/>
          <w:lang w:val="ru-RU"/>
        </w:rPr>
        <w:t xml:space="preserve">«Методические рекомендации по обеспечению возможности освоения образовательных программ </w:t>
      </w:r>
      <w:proofErr w:type="gramStart"/>
      <w:r w:rsidR="00ED120E" w:rsidRPr="00ED120E">
        <w:rPr>
          <w:rFonts w:ascii="Times New Roman" w:hAnsi="Times New Roman"/>
          <w:sz w:val="24"/>
          <w:szCs w:val="24"/>
          <w:lang w:val="ru-RU"/>
        </w:rPr>
        <w:t>обучающимися</w:t>
      </w:r>
      <w:proofErr w:type="gramEnd"/>
      <w:r w:rsidR="00ED120E" w:rsidRPr="00ED120E">
        <w:rPr>
          <w:rFonts w:ascii="Times New Roman" w:hAnsi="Times New Roman"/>
          <w:sz w:val="24"/>
          <w:szCs w:val="24"/>
          <w:lang w:val="ru-RU"/>
        </w:rPr>
        <w:t xml:space="preserve"> 5-11 классов по индивидуальному учебному плану»;</w:t>
      </w:r>
    </w:p>
    <w:p w:rsidR="00ED120E" w:rsidRPr="00ED120E" w:rsidRDefault="00ED120E" w:rsidP="00B22FC3">
      <w:pPr>
        <w:spacing w:after="0" w:line="14" w:lineRule="exact"/>
        <w:rPr>
          <w:rFonts w:ascii="Courier New" w:eastAsia="Courier New" w:hAnsi="Courier New" w:cs="Courier New"/>
          <w:sz w:val="24"/>
          <w:szCs w:val="24"/>
          <w:lang w:val="ru-RU"/>
        </w:rPr>
      </w:pPr>
    </w:p>
    <w:p w:rsidR="00ED120E" w:rsidRPr="00ED120E" w:rsidRDefault="00ED120E" w:rsidP="00B22FC3">
      <w:pPr>
        <w:numPr>
          <w:ilvl w:val="0"/>
          <w:numId w:val="8"/>
        </w:numPr>
        <w:tabs>
          <w:tab w:val="left" w:pos="620"/>
        </w:tabs>
        <w:spacing w:after="0" w:line="233" w:lineRule="auto"/>
        <w:jc w:val="both"/>
        <w:rPr>
          <w:rFonts w:ascii="Courier New" w:eastAsia="Courier New" w:hAnsi="Courier New" w:cs="Courier New"/>
          <w:sz w:val="24"/>
          <w:szCs w:val="24"/>
          <w:lang w:val="ru-RU"/>
        </w:rPr>
      </w:pPr>
      <w:r w:rsidRPr="00ED120E">
        <w:rPr>
          <w:rFonts w:ascii="Times New Roman" w:hAnsi="Times New Roman"/>
          <w:sz w:val="24"/>
          <w:szCs w:val="24"/>
          <w:lang w:val="ru-RU"/>
        </w:rPr>
        <w:t xml:space="preserve">Письмо Департамента государственной политики в сфере среднего профессионального образования Министерства просвещения Российской Федерации от 20.03.2023 №05-848 «Методические рекомендации реализации </w:t>
      </w:r>
      <w:proofErr w:type="spellStart"/>
      <w:r w:rsidRPr="00ED120E">
        <w:rPr>
          <w:rFonts w:ascii="Times New Roman" w:hAnsi="Times New Roman"/>
          <w:sz w:val="24"/>
          <w:szCs w:val="24"/>
          <w:lang w:val="ru-RU"/>
        </w:rPr>
        <w:t>профориентационного</w:t>
      </w:r>
      <w:proofErr w:type="spellEnd"/>
      <w:r w:rsidRPr="00ED120E">
        <w:rPr>
          <w:rFonts w:ascii="Times New Roman" w:hAnsi="Times New Roman"/>
          <w:sz w:val="24"/>
          <w:szCs w:val="24"/>
          <w:lang w:val="ru-RU"/>
        </w:rPr>
        <w:t xml:space="preserve"> минимума в общеобразовательных организациях РФ»;</w:t>
      </w:r>
    </w:p>
    <w:p w:rsidR="00ED120E" w:rsidRPr="00ED120E" w:rsidRDefault="00ED120E" w:rsidP="00B22FC3">
      <w:pPr>
        <w:spacing w:after="0" w:line="12" w:lineRule="exact"/>
        <w:rPr>
          <w:rFonts w:ascii="Courier New" w:eastAsia="Courier New" w:hAnsi="Courier New" w:cs="Courier New"/>
          <w:sz w:val="24"/>
          <w:szCs w:val="24"/>
          <w:lang w:val="ru-RU"/>
        </w:rPr>
      </w:pPr>
    </w:p>
    <w:p w:rsidR="00ED120E" w:rsidRPr="00ED120E" w:rsidRDefault="00ED120E" w:rsidP="00B22FC3">
      <w:pPr>
        <w:numPr>
          <w:ilvl w:val="0"/>
          <w:numId w:val="8"/>
        </w:numPr>
        <w:tabs>
          <w:tab w:val="left" w:pos="620"/>
        </w:tabs>
        <w:spacing w:after="0" w:line="233" w:lineRule="auto"/>
        <w:jc w:val="both"/>
        <w:rPr>
          <w:rFonts w:ascii="Courier New" w:eastAsia="Courier New" w:hAnsi="Courier New" w:cs="Courier New"/>
          <w:sz w:val="24"/>
          <w:szCs w:val="24"/>
          <w:lang w:val="ru-RU"/>
        </w:rPr>
      </w:pPr>
      <w:r w:rsidRPr="00ED120E">
        <w:rPr>
          <w:rFonts w:ascii="Times New Roman" w:hAnsi="Times New Roman"/>
          <w:sz w:val="24"/>
          <w:szCs w:val="24"/>
          <w:lang w:val="ru-RU"/>
        </w:rPr>
        <w:t>Письмо Комитета по образованию от 11.07.2014 №03-20-2913/14-0-0 «Методические рекомендации по организации изучения иностранных языков в государственных общеобразовательных организациях, реализующих основные образовательные программы»;</w:t>
      </w:r>
    </w:p>
    <w:p w:rsidR="00ED120E" w:rsidRPr="00ED120E" w:rsidRDefault="00ED120E" w:rsidP="00B22FC3">
      <w:pPr>
        <w:spacing w:after="0" w:line="12" w:lineRule="exact"/>
        <w:rPr>
          <w:rFonts w:ascii="Courier New" w:eastAsia="Courier New" w:hAnsi="Courier New" w:cs="Courier New"/>
          <w:sz w:val="24"/>
          <w:szCs w:val="24"/>
          <w:lang w:val="ru-RU"/>
        </w:rPr>
      </w:pPr>
    </w:p>
    <w:p w:rsidR="00ED120E" w:rsidRPr="00ED120E" w:rsidRDefault="00ED120E" w:rsidP="00B22FC3">
      <w:pPr>
        <w:spacing w:after="0" w:line="14" w:lineRule="exact"/>
        <w:rPr>
          <w:rFonts w:ascii="Courier New" w:eastAsia="Courier New" w:hAnsi="Courier New" w:cs="Courier New"/>
          <w:sz w:val="24"/>
          <w:szCs w:val="24"/>
          <w:lang w:val="ru-RU"/>
        </w:rPr>
      </w:pPr>
    </w:p>
    <w:p w:rsidR="00ED120E" w:rsidRPr="00ED120E" w:rsidRDefault="00ED120E" w:rsidP="00B22FC3">
      <w:pPr>
        <w:numPr>
          <w:ilvl w:val="0"/>
          <w:numId w:val="8"/>
        </w:numPr>
        <w:tabs>
          <w:tab w:val="left" w:pos="620"/>
        </w:tabs>
        <w:spacing w:after="0" w:line="230" w:lineRule="auto"/>
        <w:jc w:val="both"/>
        <w:rPr>
          <w:rFonts w:ascii="Courier New" w:eastAsia="Courier New" w:hAnsi="Courier New" w:cs="Courier New"/>
          <w:sz w:val="24"/>
          <w:szCs w:val="24"/>
          <w:lang w:val="ru-RU"/>
        </w:rPr>
      </w:pPr>
      <w:r w:rsidRPr="00ED120E">
        <w:rPr>
          <w:rFonts w:ascii="Times New Roman" w:hAnsi="Times New Roman"/>
          <w:sz w:val="24"/>
          <w:szCs w:val="24"/>
          <w:lang w:val="ru-RU"/>
        </w:rPr>
        <w:t>Письмо Комитета по образованию от 20.08.2015 №03-20-3240/15-0-0 «Об организации обучения и воспитания по основным общеобразовательным программам обучающихся, находящихся на длительном лечении в медицинских организациях»;</w:t>
      </w:r>
    </w:p>
    <w:p w:rsidR="00ED120E" w:rsidRPr="00ED120E" w:rsidRDefault="00ED120E" w:rsidP="00B22FC3">
      <w:pPr>
        <w:spacing w:after="0" w:line="15" w:lineRule="exact"/>
        <w:rPr>
          <w:rFonts w:ascii="Courier New" w:eastAsia="Courier New" w:hAnsi="Courier New" w:cs="Courier New"/>
          <w:sz w:val="24"/>
          <w:szCs w:val="24"/>
          <w:lang w:val="ru-RU"/>
        </w:rPr>
      </w:pPr>
    </w:p>
    <w:p w:rsidR="00ED120E" w:rsidRPr="00ED120E" w:rsidRDefault="00ED120E" w:rsidP="00B22FC3">
      <w:pPr>
        <w:numPr>
          <w:ilvl w:val="0"/>
          <w:numId w:val="8"/>
        </w:numPr>
        <w:tabs>
          <w:tab w:val="left" w:pos="620"/>
        </w:tabs>
        <w:spacing w:after="0" w:line="226" w:lineRule="auto"/>
        <w:rPr>
          <w:rFonts w:ascii="Courier New" w:eastAsia="Courier New" w:hAnsi="Courier New" w:cs="Courier New"/>
          <w:sz w:val="24"/>
          <w:szCs w:val="24"/>
          <w:lang w:val="ru-RU"/>
        </w:rPr>
      </w:pPr>
      <w:r w:rsidRPr="00ED120E">
        <w:rPr>
          <w:rFonts w:ascii="Times New Roman" w:hAnsi="Times New Roman"/>
          <w:sz w:val="24"/>
          <w:szCs w:val="24"/>
          <w:lang w:val="ru-RU"/>
        </w:rPr>
        <w:t>Письмо Комитета по образованию от 11.03.2016 №03-20-758/16-0-0 «О направлении методических рекомендаций по выбору УМК по математике»;</w:t>
      </w:r>
    </w:p>
    <w:p w:rsidR="00ED120E" w:rsidRPr="00627D06" w:rsidRDefault="00ED120E" w:rsidP="00B22FC3">
      <w:pPr>
        <w:spacing w:after="0" w:line="12" w:lineRule="exact"/>
        <w:rPr>
          <w:sz w:val="20"/>
          <w:szCs w:val="20"/>
          <w:lang w:val="ru-RU"/>
        </w:rPr>
      </w:pPr>
    </w:p>
    <w:p w:rsidR="00ED120E" w:rsidRPr="00ED120E" w:rsidRDefault="00ED120E" w:rsidP="00B22FC3">
      <w:pPr>
        <w:numPr>
          <w:ilvl w:val="0"/>
          <w:numId w:val="9"/>
        </w:numPr>
        <w:tabs>
          <w:tab w:val="left" w:pos="620"/>
        </w:tabs>
        <w:spacing w:after="0" w:line="230" w:lineRule="auto"/>
        <w:jc w:val="both"/>
        <w:rPr>
          <w:rFonts w:ascii="Courier New" w:eastAsia="Courier New" w:hAnsi="Courier New" w:cs="Courier New"/>
          <w:sz w:val="24"/>
          <w:szCs w:val="24"/>
          <w:lang w:val="ru-RU"/>
        </w:rPr>
      </w:pPr>
      <w:r w:rsidRPr="00ED120E">
        <w:rPr>
          <w:rFonts w:ascii="Times New Roman" w:hAnsi="Times New Roman"/>
          <w:sz w:val="24"/>
          <w:szCs w:val="24"/>
          <w:lang w:val="ru-RU"/>
        </w:rPr>
        <w:t>Письмо Комитета по образованию от 21.06.2016 №03-20-2289/16-0-0 «Об организации обучения по основным общеобразовательным программам по очно-заочной, заочной формам обучения»;</w:t>
      </w:r>
    </w:p>
    <w:p w:rsidR="00ED120E" w:rsidRPr="00ED120E" w:rsidRDefault="00ED120E" w:rsidP="00B22FC3">
      <w:pPr>
        <w:spacing w:after="0" w:line="15" w:lineRule="exact"/>
        <w:rPr>
          <w:rFonts w:ascii="Courier New" w:eastAsia="Courier New" w:hAnsi="Courier New" w:cs="Courier New"/>
          <w:sz w:val="24"/>
          <w:szCs w:val="24"/>
          <w:lang w:val="ru-RU"/>
        </w:rPr>
      </w:pPr>
    </w:p>
    <w:p w:rsidR="00ED120E" w:rsidRPr="00B22FC3" w:rsidRDefault="00ED120E" w:rsidP="00B22FC3">
      <w:pPr>
        <w:tabs>
          <w:tab w:val="left" w:pos="620"/>
        </w:tabs>
        <w:spacing w:after="0" w:line="230" w:lineRule="auto"/>
        <w:ind w:right="120"/>
        <w:jc w:val="both"/>
        <w:rPr>
          <w:rFonts w:ascii="Courier New" w:eastAsia="Courier New" w:hAnsi="Courier New" w:cs="Courier New"/>
          <w:sz w:val="24"/>
          <w:szCs w:val="24"/>
          <w:lang w:val="ru-RU"/>
        </w:rPr>
      </w:pPr>
      <w:r>
        <w:rPr>
          <w:rFonts w:ascii="Times New Roman" w:hAnsi="Times New Roman"/>
          <w:sz w:val="24"/>
          <w:szCs w:val="24"/>
          <w:lang w:val="ru-RU"/>
        </w:rPr>
        <w:t xml:space="preserve">-    </w:t>
      </w:r>
      <w:r w:rsidRPr="00ED120E">
        <w:rPr>
          <w:rFonts w:ascii="Times New Roman" w:hAnsi="Times New Roman"/>
          <w:sz w:val="24"/>
          <w:szCs w:val="24"/>
          <w:lang w:val="ru-RU"/>
        </w:rPr>
        <w:t>Письмо Комитета по образованию от 21.02.2022 № 03-12-130/22-0-2 «О направлении методических рекомендаций по введению обновленных федеральных государственных образовательных стандартов начального общего и основного общего образования»; Письмо Комитета по образованию от 08.06.2023 № 03-15-1204/23-0-1 «О внедрении Единой модели профессиональной ориентации» (</w:t>
      </w:r>
      <w:r w:rsidRPr="00ED120E">
        <w:rPr>
          <w:rFonts w:ascii="Times New Roman" w:hAnsi="Times New Roman"/>
          <w:color w:val="000080"/>
          <w:sz w:val="24"/>
          <w:szCs w:val="24"/>
          <w:u w:val="single"/>
        </w:rPr>
        <w:t>https</w:t>
      </w:r>
      <w:r w:rsidRPr="00ED120E">
        <w:rPr>
          <w:rFonts w:ascii="Times New Roman" w:hAnsi="Times New Roman"/>
          <w:color w:val="000080"/>
          <w:sz w:val="24"/>
          <w:szCs w:val="24"/>
          <w:u w:val="single"/>
          <w:lang w:val="ru-RU"/>
        </w:rPr>
        <w:t>://</w:t>
      </w:r>
      <w:r w:rsidRPr="00ED120E">
        <w:rPr>
          <w:rFonts w:ascii="Times New Roman" w:hAnsi="Times New Roman"/>
          <w:color w:val="000080"/>
          <w:sz w:val="24"/>
          <w:szCs w:val="24"/>
          <w:u w:val="single"/>
        </w:rPr>
        <w:t>k</w:t>
      </w:r>
      <w:r w:rsidRPr="00ED120E">
        <w:rPr>
          <w:rFonts w:ascii="Times New Roman" w:hAnsi="Times New Roman"/>
          <w:color w:val="000080"/>
          <w:sz w:val="24"/>
          <w:szCs w:val="24"/>
          <w:u w:val="single"/>
          <w:lang w:val="ru-RU"/>
        </w:rPr>
        <w:t>-</w:t>
      </w:r>
      <w:proofErr w:type="spellStart"/>
      <w:r w:rsidRPr="00ED120E">
        <w:rPr>
          <w:rFonts w:ascii="Times New Roman" w:hAnsi="Times New Roman"/>
          <w:color w:val="000080"/>
          <w:sz w:val="24"/>
          <w:szCs w:val="24"/>
          <w:u w:val="single"/>
        </w:rPr>
        <w:t>obr</w:t>
      </w:r>
      <w:proofErr w:type="spellEnd"/>
      <w:r w:rsidRPr="00ED120E">
        <w:rPr>
          <w:rFonts w:ascii="Times New Roman" w:hAnsi="Times New Roman"/>
          <w:color w:val="000080"/>
          <w:sz w:val="24"/>
          <w:szCs w:val="24"/>
          <w:u w:val="single"/>
          <w:lang w:val="ru-RU"/>
        </w:rPr>
        <w:t>.</w:t>
      </w:r>
      <w:proofErr w:type="spellStart"/>
      <w:r w:rsidRPr="00ED120E">
        <w:rPr>
          <w:rFonts w:ascii="Times New Roman" w:hAnsi="Times New Roman"/>
          <w:color w:val="000080"/>
          <w:sz w:val="24"/>
          <w:szCs w:val="24"/>
          <w:u w:val="single"/>
        </w:rPr>
        <w:t>spb</w:t>
      </w:r>
      <w:proofErr w:type="spellEnd"/>
      <w:r w:rsidRPr="00ED120E">
        <w:rPr>
          <w:rFonts w:ascii="Times New Roman" w:hAnsi="Times New Roman"/>
          <w:color w:val="000080"/>
          <w:sz w:val="24"/>
          <w:szCs w:val="24"/>
          <w:u w:val="single"/>
          <w:lang w:val="ru-RU"/>
        </w:rPr>
        <w:t>.</w:t>
      </w:r>
      <w:proofErr w:type="spellStart"/>
      <w:r w:rsidRPr="00ED120E">
        <w:rPr>
          <w:rFonts w:ascii="Times New Roman" w:hAnsi="Times New Roman"/>
          <w:color w:val="000080"/>
          <w:sz w:val="24"/>
          <w:szCs w:val="24"/>
          <w:u w:val="single"/>
        </w:rPr>
        <w:t>ru</w:t>
      </w:r>
      <w:proofErr w:type="spellEnd"/>
      <w:r w:rsidRPr="00ED120E">
        <w:rPr>
          <w:rFonts w:ascii="Times New Roman" w:hAnsi="Times New Roman"/>
          <w:color w:val="000080"/>
          <w:sz w:val="24"/>
          <w:szCs w:val="24"/>
          <w:u w:val="single"/>
          <w:lang w:val="ru-RU"/>
        </w:rPr>
        <w:t>/</w:t>
      </w:r>
      <w:proofErr w:type="spellStart"/>
      <w:r w:rsidRPr="00ED120E">
        <w:rPr>
          <w:rFonts w:ascii="Times New Roman" w:hAnsi="Times New Roman"/>
          <w:color w:val="000080"/>
          <w:sz w:val="24"/>
          <w:szCs w:val="24"/>
          <w:u w:val="single"/>
        </w:rPr>
        <w:t>napravleniya</w:t>
      </w:r>
      <w:proofErr w:type="spellEnd"/>
      <w:r w:rsidRPr="00ED120E">
        <w:rPr>
          <w:rFonts w:ascii="Times New Roman" w:hAnsi="Times New Roman"/>
          <w:color w:val="000080"/>
          <w:sz w:val="24"/>
          <w:szCs w:val="24"/>
          <w:u w:val="single"/>
          <w:lang w:val="ru-RU"/>
        </w:rPr>
        <w:t>-</w:t>
      </w:r>
      <w:proofErr w:type="spellStart"/>
      <w:r w:rsidRPr="00ED120E">
        <w:rPr>
          <w:rFonts w:ascii="Times New Roman" w:hAnsi="Times New Roman"/>
          <w:color w:val="000080"/>
          <w:sz w:val="24"/>
          <w:szCs w:val="24"/>
          <w:u w:val="single"/>
        </w:rPr>
        <w:t>deyatelnosti</w:t>
      </w:r>
      <w:proofErr w:type="spellEnd"/>
      <w:r w:rsidRPr="00ED120E">
        <w:rPr>
          <w:rFonts w:ascii="Times New Roman" w:hAnsi="Times New Roman"/>
          <w:color w:val="000080"/>
          <w:sz w:val="24"/>
          <w:szCs w:val="24"/>
          <w:u w:val="single"/>
          <w:lang w:val="ru-RU"/>
        </w:rPr>
        <w:t>/</w:t>
      </w:r>
      <w:proofErr w:type="spellStart"/>
      <w:r w:rsidRPr="00ED120E">
        <w:rPr>
          <w:rFonts w:ascii="Times New Roman" w:hAnsi="Times New Roman"/>
          <w:color w:val="000080"/>
          <w:sz w:val="24"/>
          <w:szCs w:val="24"/>
          <w:u w:val="single"/>
        </w:rPr>
        <w:t>profminimum</w:t>
      </w:r>
      <w:proofErr w:type="spellEnd"/>
      <w:r w:rsidRPr="00ED120E">
        <w:rPr>
          <w:rFonts w:ascii="Times New Roman" w:hAnsi="Times New Roman"/>
          <w:color w:val="000080"/>
          <w:sz w:val="24"/>
          <w:szCs w:val="24"/>
          <w:u w:val="single"/>
          <w:lang w:val="ru-RU"/>
        </w:rPr>
        <w:t>/</w:t>
      </w:r>
      <w:r w:rsidRPr="00ED120E">
        <w:rPr>
          <w:rFonts w:ascii="Times New Roman" w:hAnsi="Times New Roman"/>
          <w:color w:val="000000"/>
          <w:sz w:val="24"/>
          <w:szCs w:val="24"/>
          <w:lang w:val="ru-RU"/>
        </w:rPr>
        <w:t>).</w:t>
      </w:r>
    </w:p>
    <w:p w:rsidR="00B22FC3" w:rsidRDefault="00B22FC3" w:rsidP="00B22FC3">
      <w:pPr>
        <w:spacing w:after="0" w:line="234" w:lineRule="auto"/>
        <w:ind w:left="260" w:right="120" w:firstLine="720"/>
        <w:jc w:val="both"/>
        <w:rPr>
          <w:rFonts w:ascii="Times New Roman" w:hAnsi="Times New Roman"/>
          <w:sz w:val="24"/>
          <w:szCs w:val="24"/>
          <w:lang w:val="ru-RU"/>
        </w:rPr>
      </w:pPr>
    </w:p>
    <w:p w:rsidR="00536E20" w:rsidRPr="00536E20" w:rsidRDefault="00536E20" w:rsidP="00B22FC3">
      <w:pPr>
        <w:spacing w:after="0" w:line="234" w:lineRule="auto"/>
        <w:ind w:left="260" w:right="120" w:firstLine="720"/>
        <w:jc w:val="both"/>
        <w:rPr>
          <w:sz w:val="20"/>
          <w:szCs w:val="20"/>
          <w:lang w:val="ru-RU"/>
        </w:rPr>
      </w:pPr>
      <w:r w:rsidRPr="00536E20">
        <w:rPr>
          <w:rFonts w:ascii="Times New Roman" w:hAnsi="Times New Roman"/>
          <w:sz w:val="24"/>
          <w:szCs w:val="24"/>
          <w:lang w:val="ru-RU"/>
        </w:rPr>
        <w:t>Учебный план является частью об</w:t>
      </w:r>
      <w:r w:rsidR="00B22FC3">
        <w:rPr>
          <w:rFonts w:ascii="Times New Roman" w:hAnsi="Times New Roman"/>
          <w:sz w:val="24"/>
          <w:szCs w:val="24"/>
          <w:lang w:val="ru-RU"/>
        </w:rPr>
        <w:t>разовательной программы школы</w:t>
      </w:r>
      <w:r w:rsidRPr="00536E20">
        <w:rPr>
          <w:rFonts w:ascii="Times New Roman" w:hAnsi="Times New Roman"/>
          <w:sz w:val="24"/>
          <w:szCs w:val="24"/>
          <w:lang w:val="ru-RU"/>
        </w:rPr>
        <w:t>, разработанной в соответствии с ФГОС.</w:t>
      </w:r>
    </w:p>
    <w:p w:rsidR="00536E20" w:rsidRPr="00536E20" w:rsidRDefault="00536E20" w:rsidP="00B22FC3">
      <w:pPr>
        <w:spacing w:after="0" w:line="14" w:lineRule="exact"/>
        <w:rPr>
          <w:sz w:val="20"/>
          <w:szCs w:val="20"/>
          <w:lang w:val="ru-RU"/>
        </w:rPr>
      </w:pPr>
    </w:p>
    <w:p w:rsidR="00536E20" w:rsidRPr="00536E20" w:rsidRDefault="00536E20" w:rsidP="00B22FC3">
      <w:pPr>
        <w:spacing w:after="0" w:line="238" w:lineRule="auto"/>
        <w:ind w:left="260" w:right="120" w:firstLine="720"/>
        <w:jc w:val="both"/>
        <w:rPr>
          <w:sz w:val="20"/>
          <w:szCs w:val="20"/>
          <w:lang w:val="ru-RU"/>
        </w:rPr>
      </w:pPr>
      <w:r w:rsidRPr="00536E20">
        <w:rPr>
          <w:rFonts w:ascii="Times New Roman" w:hAnsi="Times New Roman"/>
          <w:sz w:val="24"/>
          <w:szCs w:val="24"/>
          <w:lang w:val="ru-RU"/>
        </w:rPr>
        <w:t>В учебном плане полностью реализуется Федеральный компонент государственного образовательного стандарта, который обеспечивает единство образовательного пространства РФ и гарантирует овладение выпускниками необходимым объемом знаний, универсальными учебными действиями, соответствующим уровнем личностных и общекультурных компетентностей, социально-личностными умениями и навыками, предусмотренными ФГОС.</w:t>
      </w:r>
    </w:p>
    <w:p w:rsidR="00536E20" w:rsidRPr="00536E20" w:rsidRDefault="00536E20" w:rsidP="00B22FC3">
      <w:pPr>
        <w:spacing w:after="0" w:line="14" w:lineRule="exact"/>
        <w:rPr>
          <w:sz w:val="20"/>
          <w:szCs w:val="20"/>
          <w:lang w:val="ru-RU"/>
        </w:rPr>
      </w:pPr>
    </w:p>
    <w:p w:rsidR="00536E20" w:rsidRPr="00536E20" w:rsidRDefault="00536E20" w:rsidP="00B22FC3">
      <w:pPr>
        <w:spacing w:after="0" w:line="237" w:lineRule="auto"/>
        <w:ind w:left="260" w:right="120" w:firstLine="720"/>
        <w:jc w:val="both"/>
        <w:rPr>
          <w:sz w:val="20"/>
          <w:szCs w:val="20"/>
          <w:lang w:val="ru-RU"/>
        </w:rPr>
      </w:pPr>
      <w:r w:rsidRPr="00536E20">
        <w:rPr>
          <w:rFonts w:ascii="Times New Roman" w:hAnsi="Times New Roman"/>
          <w:sz w:val="24"/>
          <w:szCs w:val="24"/>
          <w:lang w:val="ru-RU"/>
        </w:rPr>
        <w:lastRenderedPageBreak/>
        <w:t>Учебный план</w:t>
      </w:r>
      <w:r>
        <w:rPr>
          <w:rFonts w:ascii="Times New Roman" w:hAnsi="Times New Roman"/>
          <w:sz w:val="24"/>
          <w:szCs w:val="24"/>
          <w:lang w:val="ru-RU"/>
        </w:rPr>
        <w:t xml:space="preserve"> школы</w:t>
      </w:r>
      <w:r w:rsidRPr="00536E20">
        <w:rPr>
          <w:rFonts w:ascii="Times New Roman" w:hAnsi="Times New Roman"/>
          <w:sz w:val="24"/>
          <w:szCs w:val="24"/>
          <w:lang w:val="ru-RU"/>
        </w:rPr>
        <w:t xml:space="preserve"> формируется в соответствии с действующими нормативами и потребностями обучающихся и их родителей (законных представителей). Распределена годовая нагрузку в течение учебного года, использован модульный подход, учтены принципы дифференциации и вариативности.</w:t>
      </w:r>
    </w:p>
    <w:p w:rsidR="00536E20" w:rsidRPr="00536E20" w:rsidRDefault="00536E20" w:rsidP="00B22FC3">
      <w:pPr>
        <w:spacing w:after="0" w:line="14" w:lineRule="exact"/>
        <w:rPr>
          <w:sz w:val="20"/>
          <w:szCs w:val="20"/>
          <w:lang w:val="ru-RU"/>
        </w:rPr>
      </w:pPr>
    </w:p>
    <w:p w:rsidR="00536E20" w:rsidRPr="00536E20" w:rsidRDefault="00536E20" w:rsidP="00B22FC3">
      <w:pPr>
        <w:spacing w:after="0" w:line="234" w:lineRule="auto"/>
        <w:ind w:left="260" w:right="120" w:firstLine="720"/>
        <w:jc w:val="both"/>
        <w:rPr>
          <w:sz w:val="20"/>
          <w:szCs w:val="20"/>
          <w:lang w:val="ru-RU"/>
        </w:rPr>
      </w:pPr>
      <w:r w:rsidRPr="00536E20">
        <w:rPr>
          <w:rFonts w:ascii="Times New Roman" w:hAnsi="Times New Roman"/>
          <w:sz w:val="24"/>
          <w:szCs w:val="24"/>
          <w:lang w:val="ru-RU"/>
        </w:rPr>
        <w:t xml:space="preserve">Учебный план составлен в соответствии с целями и задачами </w:t>
      </w:r>
      <w:r>
        <w:rPr>
          <w:rFonts w:ascii="Times New Roman" w:hAnsi="Times New Roman"/>
          <w:sz w:val="24"/>
          <w:szCs w:val="24"/>
          <w:lang w:val="ru-RU"/>
        </w:rPr>
        <w:t>школы</w:t>
      </w:r>
      <w:r w:rsidRPr="00536E20">
        <w:rPr>
          <w:rFonts w:ascii="Times New Roman" w:hAnsi="Times New Roman"/>
          <w:sz w:val="24"/>
          <w:szCs w:val="24"/>
          <w:lang w:val="ru-RU"/>
        </w:rPr>
        <w:t xml:space="preserve"> и направлен на формирование у обучающихся широкого научного кругозора, общекультурных</w:t>
      </w:r>
      <w:r>
        <w:rPr>
          <w:sz w:val="20"/>
          <w:szCs w:val="20"/>
          <w:lang w:val="ru-RU"/>
        </w:rPr>
        <w:t xml:space="preserve"> </w:t>
      </w:r>
      <w:r w:rsidRPr="00536E20">
        <w:rPr>
          <w:rFonts w:ascii="Times New Roman" w:hAnsi="Times New Roman"/>
          <w:sz w:val="24"/>
          <w:szCs w:val="24"/>
          <w:lang w:val="ru-RU"/>
        </w:rPr>
        <w:t>интересов, личностно-профессиональной направленности и готовности к профессионально-личностному самоопределению.</w:t>
      </w:r>
    </w:p>
    <w:p w:rsidR="00536E20" w:rsidRPr="00536E20" w:rsidRDefault="00536E20" w:rsidP="00536E20">
      <w:pPr>
        <w:spacing w:line="282" w:lineRule="exact"/>
        <w:rPr>
          <w:sz w:val="20"/>
          <w:szCs w:val="20"/>
          <w:lang w:val="ru-RU"/>
        </w:rPr>
      </w:pPr>
    </w:p>
    <w:p w:rsidR="00536E20" w:rsidRPr="00536E20" w:rsidRDefault="00536E20" w:rsidP="00536E20">
      <w:pPr>
        <w:ind w:left="980"/>
        <w:rPr>
          <w:sz w:val="20"/>
          <w:szCs w:val="20"/>
          <w:lang w:val="ru-RU"/>
        </w:rPr>
      </w:pPr>
      <w:r w:rsidRPr="00536E20">
        <w:rPr>
          <w:rFonts w:ascii="Times New Roman" w:hAnsi="Times New Roman"/>
          <w:b/>
          <w:bCs/>
          <w:sz w:val="24"/>
          <w:szCs w:val="24"/>
          <w:lang w:val="ru-RU"/>
        </w:rPr>
        <w:t>1.2. Реализуемые основные общеобразовательные программы</w:t>
      </w:r>
    </w:p>
    <w:p w:rsidR="00536E20" w:rsidRPr="00536E20" w:rsidRDefault="00536E20" w:rsidP="00536E20">
      <w:pPr>
        <w:spacing w:line="7" w:lineRule="exact"/>
        <w:rPr>
          <w:sz w:val="20"/>
          <w:szCs w:val="20"/>
          <w:lang w:val="ru-RU"/>
        </w:rPr>
      </w:pPr>
    </w:p>
    <w:p w:rsidR="00536E20" w:rsidRDefault="00536E20" w:rsidP="00536E20">
      <w:pPr>
        <w:ind w:firstLine="708"/>
        <w:rPr>
          <w:lang w:val="ru-RU"/>
        </w:rPr>
      </w:pPr>
      <w:r>
        <w:rPr>
          <w:rFonts w:ascii="Times New Roman" w:hAnsi="Times New Roman"/>
          <w:sz w:val="24"/>
          <w:szCs w:val="24"/>
          <w:lang w:val="ru-RU"/>
        </w:rPr>
        <w:t>МКОУ «Хуцеевская СОШ»</w:t>
      </w:r>
      <w:r w:rsidRPr="00536E20">
        <w:rPr>
          <w:rFonts w:ascii="Times New Roman" w:hAnsi="Times New Roman"/>
          <w:sz w:val="24"/>
          <w:szCs w:val="24"/>
          <w:lang w:val="ru-RU"/>
        </w:rPr>
        <w:t xml:space="preserve"> (согласно </w:t>
      </w:r>
      <w:r w:rsidR="00B22FC3">
        <w:rPr>
          <w:rFonts w:ascii="Times New Roman" w:hAnsi="Times New Roman"/>
          <w:sz w:val="24"/>
          <w:szCs w:val="24"/>
          <w:lang w:val="ru-RU"/>
        </w:rPr>
        <w:t>Лицензии н</w:t>
      </w:r>
      <w:r w:rsidRPr="00536E20">
        <w:rPr>
          <w:rFonts w:ascii="Times New Roman" w:hAnsi="Times New Roman"/>
          <w:sz w:val="24"/>
          <w:szCs w:val="24"/>
          <w:lang w:val="ru-RU"/>
        </w:rPr>
        <w:t>а право ведения образовательной деятельно</w:t>
      </w:r>
      <w:r>
        <w:rPr>
          <w:rFonts w:ascii="Times New Roman" w:hAnsi="Times New Roman"/>
          <w:sz w:val="24"/>
          <w:szCs w:val="24"/>
          <w:lang w:val="ru-RU"/>
        </w:rPr>
        <w:t>сти, регистрационный номер №7493 от 5.06.2014, серия 05</w:t>
      </w:r>
      <w:r w:rsidRPr="00536E20">
        <w:rPr>
          <w:rFonts w:ascii="Times New Roman" w:hAnsi="Times New Roman"/>
          <w:sz w:val="24"/>
          <w:szCs w:val="24"/>
          <w:lang w:val="ru-RU"/>
        </w:rPr>
        <w:t xml:space="preserve"> ЛО</w:t>
      </w:r>
      <w:proofErr w:type="gramStart"/>
      <w:r>
        <w:rPr>
          <w:rFonts w:ascii="Times New Roman" w:hAnsi="Times New Roman"/>
          <w:sz w:val="24"/>
          <w:szCs w:val="24"/>
          <w:lang w:val="ru-RU"/>
        </w:rPr>
        <w:t>1</w:t>
      </w:r>
      <w:proofErr w:type="gramEnd"/>
      <w:r w:rsidRPr="00536E20">
        <w:rPr>
          <w:rFonts w:ascii="Times New Roman" w:hAnsi="Times New Roman"/>
          <w:sz w:val="24"/>
          <w:szCs w:val="24"/>
          <w:lang w:val="ru-RU"/>
        </w:rPr>
        <w:t xml:space="preserve"> №0001</w:t>
      </w:r>
      <w:r>
        <w:rPr>
          <w:rFonts w:ascii="Times New Roman" w:hAnsi="Times New Roman"/>
          <w:sz w:val="24"/>
          <w:szCs w:val="24"/>
          <w:lang w:val="ru-RU"/>
        </w:rPr>
        <w:t>829</w:t>
      </w:r>
      <w:r w:rsidRPr="00536E20">
        <w:rPr>
          <w:rFonts w:ascii="Times New Roman" w:hAnsi="Times New Roman"/>
          <w:sz w:val="24"/>
          <w:szCs w:val="24"/>
          <w:lang w:val="ru-RU"/>
        </w:rPr>
        <w:t>) имеет право образовательной деятельности по следующим уровням общего образования и подвидам дополнительного образования: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1"/>
        <w:gridCol w:w="4933"/>
        <w:gridCol w:w="3336"/>
      </w:tblGrid>
      <w:tr w:rsidR="00374E04" w:rsidTr="00940023">
        <w:tc>
          <w:tcPr>
            <w:tcW w:w="10456" w:type="dxa"/>
            <w:gridSpan w:val="3"/>
          </w:tcPr>
          <w:p w:rsidR="00374E04" w:rsidRDefault="00374E04" w:rsidP="00D71A85">
            <w:pPr>
              <w:spacing w:after="0"/>
              <w:jc w:val="center"/>
              <w:rPr>
                <w:lang w:val="ru-RU"/>
              </w:rPr>
            </w:pPr>
            <w:r>
              <w:rPr>
                <w:rFonts w:ascii="Times New Roman" w:hAnsi="Times New Roman"/>
                <w:sz w:val="24"/>
                <w:szCs w:val="24"/>
                <w:lang w:val="ru-RU"/>
              </w:rPr>
              <w:t>Общее образование</w:t>
            </w:r>
          </w:p>
        </w:tc>
      </w:tr>
      <w:tr w:rsidR="00374E04" w:rsidRPr="008641CB" w:rsidTr="00940023">
        <w:tc>
          <w:tcPr>
            <w:tcW w:w="1696" w:type="dxa"/>
          </w:tcPr>
          <w:p w:rsidR="00374E04" w:rsidRDefault="00374E04" w:rsidP="00D71A85">
            <w:pPr>
              <w:spacing w:after="0"/>
              <w:rPr>
                <w:lang w:val="ru-RU"/>
              </w:rPr>
            </w:pPr>
            <w:r>
              <w:rPr>
                <w:lang w:val="ru-RU"/>
              </w:rPr>
              <w:t>№</w:t>
            </w:r>
          </w:p>
        </w:tc>
        <w:tc>
          <w:tcPr>
            <w:tcW w:w="5274" w:type="dxa"/>
          </w:tcPr>
          <w:p w:rsidR="00374E04" w:rsidRDefault="00374E04" w:rsidP="00D71A85">
            <w:pPr>
              <w:spacing w:after="0"/>
              <w:ind w:right="-139"/>
              <w:jc w:val="center"/>
              <w:rPr>
                <w:rFonts w:ascii="Times New Roman" w:hAnsi="Times New Roman"/>
                <w:sz w:val="24"/>
                <w:szCs w:val="24"/>
                <w:lang w:val="ru-RU"/>
              </w:rPr>
            </w:pPr>
            <w:r>
              <w:rPr>
                <w:rFonts w:ascii="Times New Roman" w:hAnsi="Times New Roman"/>
                <w:sz w:val="24"/>
                <w:szCs w:val="24"/>
                <w:lang w:val="ru-RU"/>
              </w:rPr>
              <w:t>Уровень образования</w:t>
            </w:r>
          </w:p>
        </w:tc>
        <w:tc>
          <w:tcPr>
            <w:tcW w:w="3486" w:type="dxa"/>
          </w:tcPr>
          <w:p w:rsidR="00374E04" w:rsidRDefault="00374E04" w:rsidP="00D71A85">
            <w:pPr>
              <w:spacing w:after="0"/>
              <w:jc w:val="center"/>
              <w:rPr>
                <w:lang w:val="ru-RU"/>
              </w:rPr>
            </w:pPr>
            <w:r>
              <w:rPr>
                <w:lang w:val="ru-RU"/>
              </w:rPr>
              <w:t>Нормативный срок освоения образовательной программы</w:t>
            </w:r>
          </w:p>
        </w:tc>
      </w:tr>
      <w:tr w:rsidR="00374E04" w:rsidTr="00940023">
        <w:tc>
          <w:tcPr>
            <w:tcW w:w="1696" w:type="dxa"/>
          </w:tcPr>
          <w:p w:rsidR="00374E04" w:rsidRDefault="00374E04" w:rsidP="00D71A85">
            <w:pPr>
              <w:spacing w:after="0"/>
              <w:rPr>
                <w:lang w:val="ru-RU"/>
              </w:rPr>
            </w:pPr>
            <w:r>
              <w:rPr>
                <w:lang w:val="ru-RU"/>
              </w:rPr>
              <w:t>1</w:t>
            </w:r>
          </w:p>
        </w:tc>
        <w:tc>
          <w:tcPr>
            <w:tcW w:w="5274" w:type="dxa"/>
            <w:vAlign w:val="bottom"/>
          </w:tcPr>
          <w:p w:rsidR="00374E04" w:rsidRPr="005B2935" w:rsidRDefault="00374E04" w:rsidP="00D71A85">
            <w:pPr>
              <w:spacing w:after="0" w:line="264" w:lineRule="exact"/>
              <w:ind w:left="80"/>
              <w:rPr>
                <w:sz w:val="20"/>
                <w:szCs w:val="20"/>
                <w:lang w:val="ru-RU"/>
              </w:rPr>
            </w:pPr>
            <w:r w:rsidRPr="005B2935">
              <w:rPr>
                <w:rFonts w:ascii="Times New Roman" w:hAnsi="Times New Roman"/>
                <w:sz w:val="24"/>
                <w:szCs w:val="24"/>
                <w:lang w:val="ru-RU"/>
              </w:rPr>
              <w:t>Начальное общее образование (</w:t>
            </w:r>
            <w:r>
              <w:rPr>
                <w:rFonts w:ascii="Times New Roman" w:hAnsi="Times New Roman"/>
                <w:sz w:val="24"/>
                <w:szCs w:val="24"/>
              </w:rPr>
              <w:t>I</w:t>
            </w:r>
            <w:r w:rsidRPr="005B2935">
              <w:rPr>
                <w:rFonts w:ascii="Times New Roman" w:hAnsi="Times New Roman"/>
                <w:sz w:val="24"/>
                <w:szCs w:val="24"/>
                <w:lang w:val="ru-RU"/>
              </w:rPr>
              <w:t>-</w:t>
            </w:r>
            <w:r>
              <w:rPr>
                <w:rFonts w:ascii="Times New Roman" w:hAnsi="Times New Roman"/>
                <w:sz w:val="24"/>
                <w:szCs w:val="24"/>
              </w:rPr>
              <w:t>IV</w:t>
            </w:r>
            <w:r w:rsidRPr="005B2935">
              <w:rPr>
                <w:rFonts w:ascii="Times New Roman" w:hAnsi="Times New Roman"/>
                <w:sz w:val="24"/>
                <w:szCs w:val="24"/>
                <w:lang w:val="ru-RU"/>
              </w:rPr>
              <w:t xml:space="preserve"> </w:t>
            </w:r>
            <w:proofErr w:type="spellStart"/>
            <w:r w:rsidRPr="005B2935">
              <w:rPr>
                <w:rFonts w:ascii="Times New Roman" w:hAnsi="Times New Roman"/>
                <w:sz w:val="24"/>
                <w:szCs w:val="24"/>
                <w:lang w:val="ru-RU"/>
              </w:rPr>
              <w:t>кл</w:t>
            </w:r>
            <w:proofErr w:type="spellEnd"/>
            <w:r w:rsidRPr="005B2935">
              <w:rPr>
                <w:rFonts w:ascii="Times New Roman" w:hAnsi="Times New Roman"/>
                <w:sz w:val="24"/>
                <w:szCs w:val="24"/>
                <w:lang w:val="ru-RU"/>
              </w:rPr>
              <w:t>.)</w:t>
            </w:r>
          </w:p>
        </w:tc>
        <w:tc>
          <w:tcPr>
            <w:tcW w:w="3486" w:type="dxa"/>
          </w:tcPr>
          <w:p w:rsidR="00374E04" w:rsidRDefault="00374E04" w:rsidP="00D71A85">
            <w:pPr>
              <w:spacing w:after="0"/>
              <w:jc w:val="center"/>
              <w:rPr>
                <w:lang w:val="ru-RU"/>
              </w:rPr>
            </w:pPr>
            <w:r>
              <w:rPr>
                <w:lang w:val="ru-RU"/>
              </w:rPr>
              <w:t>4</w:t>
            </w:r>
          </w:p>
        </w:tc>
      </w:tr>
      <w:tr w:rsidR="00374E04" w:rsidTr="00940023">
        <w:tc>
          <w:tcPr>
            <w:tcW w:w="1696" w:type="dxa"/>
          </w:tcPr>
          <w:p w:rsidR="00374E04" w:rsidRDefault="00374E04" w:rsidP="00D71A85">
            <w:pPr>
              <w:spacing w:after="0"/>
              <w:rPr>
                <w:lang w:val="ru-RU"/>
              </w:rPr>
            </w:pPr>
            <w:r>
              <w:rPr>
                <w:lang w:val="ru-RU"/>
              </w:rPr>
              <w:t>2</w:t>
            </w:r>
          </w:p>
        </w:tc>
        <w:tc>
          <w:tcPr>
            <w:tcW w:w="5274" w:type="dxa"/>
            <w:vAlign w:val="bottom"/>
          </w:tcPr>
          <w:p w:rsidR="00374E04" w:rsidRPr="005B2935" w:rsidRDefault="00374E04" w:rsidP="00D71A85">
            <w:pPr>
              <w:spacing w:after="0" w:line="264" w:lineRule="exact"/>
              <w:ind w:left="80"/>
              <w:rPr>
                <w:sz w:val="20"/>
                <w:szCs w:val="20"/>
                <w:lang w:val="ru-RU"/>
              </w:rPr>
            </w:pPr>
            <w:r w:rsidRPr="005B2935">
              <w:rPr>
                <w:rFonts w:ascii="Times New Roman" w:hAnsi="Times New Roman"/>
                <w:sz w:val="24"/>
                <w:szCs w:val="24"/>
                <w:lang w:val="ru-RU"/>
              </w:rPr>
              <w:t>Основное общее образование (</w:t>
            </w:r>
            <w:r>
              <w:rPr>
                <w:rFonts w:ascii="Times New Roman" w:hAnsi="Times New Roman"/>
                <w:sz w:val="24"/>
                <w:szCs w:val="24"/>
              </w:rPr>
              <w:t>V</w:t>
            </w:r>
            <w:r w:rsidRPr="005B2935">
              <w:rPr>
                <w:rFonts w:ascii="Times New Roman" w:hAnsi="Times New Roman"/>
                <w:sz w:val="24"/>
                <w:szCs w:val="24"/>
                <w:lang w:val="ru-RU"/>
              </w:rPr>
              <w:t>–</w:t>
            </w:r>
            <w:r>
              <w:rPr>
                <w:rFonts w:ascii="Times New Roman" w:hAnsi="Times New Roman"/>
                <w:sz w:val="24"/>
                <w:szCs w:val="24"/>
              </w:rPr>
              <w:t>IX</w:t>
            </w:r>
            <w:r w:rsidRPr="005B2935">
              <w:rPr>
                <w:rFonts w:ascii="Times New Roman" w:hAnsi="Times New Roman"/>
                <w:sz w:val="24"/>
                <w:szCs w:val="24"/>
                <w:lang w:val="ru-RU"/>
              </w:rPr>
              <w:t xml:space="preserve"> </w:t>
            </w:r>
            <w:proofErr w:type="spellStart"/>
            <w:r w:rsidRPr="005B2935">
              <w:rPr>
                <w:rFonts w:ascii="Times New Roman" w:hAnsi="Times New Roman"/>
                <w:sz w:val="24"/>
                <w:szCs w:val="24"/>
                <w:lang w:val="ru-RU"/>
              </w:rPr>
              <w:t>кл</w:t>
            </w:r>
            <w:proofErr w:type="spellEnd"/>
            <w:r w:rsidRPr="005B2935">
              <w:rPr>
                <w:rFonts w:ascii="Times New Roman" w:hAnsi="Times New Roman"/>
                <w:sz w:val="24"/>
                <w:szCs w:val="24"/>
                <w:lang w:val="ru-RU"/>
              </w:rPr>
              <w:t>.)</w:t>
            </w:r>
          </w:p>
        </w:tc>
        <w:tc>
          <w:tcPr>
            <w:tcW w:w="3486" w:type="dxa"/>
          </w:tcPr>
          <w:p w:rsidR="00374E04" w:rsidRDefault="00374E04" w:rsidP="00D71A85">
            <w:pPr>
              <w:spacing w:after="0"/>
              <w:jc w:val="center"/>
              <w:rPr>
                <w:lang w:val="ru-RU"/>
              </w:rPr>
            </w:pPr>
            <w:r>
              <w:rPr>
                <w:lang w:val="ru-RU"/>
              </w:rPr>
              <w:t>5</w:t>
            </w:r>
          </w:p>
        </w:tc>
      </w:tr>
      <w:tr w:rsidR="00374E04" w:rsidTr="00940023">
        <w:tc>
          <w:tcPr>
            <w:tcW w:w="1696" w:type="dxa"/>
          </w:tcPr>
          <w:p w:rsidR="00374E04" w:rsidRDefault="00374E04" w:rsidP="00D71A85">
            <w:pPr>
              <w:spacing w:after="0"/>
              <w:rPr>
                <w:lang w:val="ru-RU"/>
              </w:rPr>
            </w:pPr>
            <w:r>
              <w:rPr>
                <w:lang w:val="ru-RU"/>
              </w:rPr>
              <w:t>3</w:t>
            </w:r>
          </w:p>
        </w:tc>
        <w:tc>
          <w:tcPr>
            <w:tcW w:w="5274" w:type="dxa"/>
            <w:vAlign w:val="bottom"/>
          </w:tcPr>
          <w:p w:rsidR="00374E04" w:rsidRPr="005B2935" w:rsidRDefault="00374E04" w:rsidP="00D71A85">
            <w:pPr>
              <w:spacing w:after="0" w:line="264" w:lineRule="exact"/>
              <w:ind w:left="80"/>
              <w:rPr>
                <w:sz w:val="20"/>
                <w:szCs w:val="20"/>
                <w:lang w:val="ru-RU"/>
              </w:rPr>
            </w:pPr>
            <w:r w:rsidRPr="005B2935">
              <w:rPr>
                <w:rFonts w:ascii="Times New Roman" w:hAnsi="Times New Roman"/>
                <w:sz w:val="24"/>
                <w:szCs w:val="24"/>
                <w:lang w:val="ru-RU"/>
              </w:rPr>
              <w:t>Среднее общее образование (</w:t>
            </w:r>
            <w:r>
              <w:rPr>
                <w:rFonts w:ascii="Times New Roman" w:hAnsi="Times New Roman"/>
                <w:sz w:val="24"/>
                <w:szCs w:val="24"/>
              </w:rPr>
              <w:t>X</w:t>
            </w:r>
            <w:r w:rsidRPr="005B2935">
              <w:rPr>
                <w:rFonts w:ascii="Times New Roman" w:hAnsi="Times New Roman"/>
                <w:sz w:val="24"/>
                <w:szCs w:val="24"/>
                <w:lang w:val="ru-RU"/>
              </w:rPr>
              <w:t>-</w:t>
            </w:r>
            <w:r>
              <w:rPr>
                <w:rFonts w:ascii="Times New Roman" w:hAnsi="Times New Roman"/>
                <w:sz w:val="24"/>
                <w:szCs w:val="24"/>
              </w:rPr>
              <w:t>XI</w:t>
            </w:r>
            <w:r w:rsidRPr="005B2935">
              <w:rPr>
                <w:rFonts w:ascii="Times New Roman" w:hAnsi="Times New Roman"/>
                <w:sz w:val="24"/>
                <w:szCs w:val="24"/>
                <w:lang w:val="ru-RU"/>
              </w:rPr>
              <w:t xml:space="preserve"> </w:t>
            </w:r>
            <w:proofErr w:type="spellStart"/>
            <w:r w:rsidRPr="005B2935">
              <w:rPr>
                <w:rFonts w:ascii="Times New Roman" w:hAnsi="Times New Roman"/>
                <w:sz w:val="24"/>
                <w:szCs w:val="24"/>
                <w:lang w:val="ru-RU"/>
              </w:rPr>
              <w:t>кл</w:t>
            </w:r>
            <w:proofErr w:type="spellEnd"/>
            <w:r w:rsidRPr="005B2935">
              <w:rPr>
                <w:rFonts w:ascii="Times New Roman" w:hAnsi="Times New Roman"/>
                <w:sz w:val="24"/>
                <w:szCs w:val="24"/>
                <w:lang w:val="ru-RU"/>
              </w:rPr>
              <w:t>.)</w:t>
            </w:r>
          </w:p>
        </w:tc>
        <w:tc>
          <w:tcPr>
            <w:tcW w:w="3486" w:type="dxa"/>
          </w:tcPr>
          <w:p w:rsidR="00374E04" w:rsidRDefault="00374E04" w:rsidP="00D71A85">
            <w:pPr>
              <w:spacing w:after="0"/>
              <w:jc w:val="center"/>
              <w:rPr>
                <w:lang w:val="ru-RU"/>
              </w:rPr>
            </w:pPr>
            <w:r>
              <w:rPr>
                <w:lang w:val="ru-RU"/>
              </w:rPr>
              <w:t>2</w:t>
            </w:r>
          </w:p>
        </w:tc>
      </w:tr>
      <w:tr w:rsidR="00374E04" w:rsidTr="00940023">
        <w:tc>
          <w:tcPr>
            <w:tcW w:w="10456" w:type="dxa"/>
            <w:gridSpan w:val="3"/>
          </w:tcPr>
          <w:p w:rsidR="00374E04" w:rsidRDefault="00374E04" w:rsidP="00D71A85">
            <w:pPr>
              <w:spacing w:after="0"/>
              <w:jc w:val="center"/>
              <w:rPr>
                <w:lang w:val="ru-RU"/>
              </w:rPr>
            </w:pPr>
            <w:r>
              <w:rPr>
                <w:lang w:val="ru-RU"/>
              </w:rPr>
              <w:t>Дополнительное образование</w:t>
            </w:r>
          </w:p>
        </w:tc>
      </w:tr>
      <w:tr w:rsidR="00374E04" w:rsidTr="00940023">
        <w:tc>
          <w:tcPr>
            <w:tcW w:w="1696" w:type="dxa"/>
          </w:tcPr>
          <w:p w:rsidR="00374E04" w:rsidRDefault="00374E04" w:rsidP="00D71A85">
            <w:pPr>
              <w:spacing w:after="0"/>
              <w:rPr>
                <w:lang w:val="ru-RU"/>
              </w:rPr>
            </w:pPr>
            <w:r>
              <w:rPr>
                <w:lang w:val="ru-RU"/>
              </w:rPr>
              <w:t>№</w:t>
            </w:r>
          </w:p>
        </w:tc>
        <w:tc>
          <w:tcPr>
            <w:tcW w:w="8760" w:type="dxa"/>
            <w:gridSpan w:val="2"/>
          </w:tcPr>
          <w:p w:rsidR="00374E04" w:rsidRDefault="00374E04" w:rsidP="00D71A85">
            <w:pPr>
              <w:spacing w:after="0"/>
              <w:jc w:val="center"/>
              <w:rPr>
                <w:lang w:val="ru-RU"/>
              </w:rPr>
            </w:pPr>
            <w:r>
              <w:rPr>
                <w:lang w:val="ru-RU"/>
              </w:rPr>
              <w:t>Подвиды</w:t>
            </w:r>
          </w:p>
        </w:tc>
      </w:tr>
      <w:tr w:rsidR="00374E04" w:rsidRPr="008641CB" w:rsidTr="00940023">
        <w:tc>
          <w:tcPr>
            <w:tcW w:w="1696" w:type="dxa"/>
          </w:tcPr>
          <w:p w:rsidR="00374E04" w:rsidRDefault="00374E04" w:rsidP="00D71A85">
            <w:pPr>
              <w:spacing w:after="0"/>
              <w:rPr>
                <w:lang w:val="ru-RU"/>
              </w:rPr>
            </w:pPr>
            <w:r>
              <w:rPr>
                <w:lang w:val="ru-RU"/>
              </w:rPr>
              <w:t>1</w:t>
            </w:r>
          </w:p>
        </w:tc>
        <w:tc>
          <w:tcPr>
            <w:tcW w:w="8760" w:type="dxa"/>
            <w:gridSpan w:val="2"/>
          </w:tcPr>
          <w:p w:rsidR="00374E04" w:rsidRDefault="00374E04" w:rsidP="00D71A85">
            <w:pPr>
              <w:spacing w:after="0"/>
              <w:rPr>
                <w:lang w:val="ru-RU"/>
              </w:rPr>
            </w:pPr>
            <w:r w:rsidRPr="005B2935">
              <w:rPr>
                <w:rFonts w:ascii="Times New Roman" w:hAnsi="Times New Roman"/>
                <w:sz w:val="24"/>
                <w:szCs w:val="24"/>
                <w:lang w:val="ru-RU"/>
              </w:rPr>
              <w:t>Дополнительное образование детей и взрослых</w:t>
            </w:r>
          </w:p>
        </w:tc>
      </w:tr>
    </w:tbl>
    <w:p w:rsidR="00374E04" w:rsidRDefault="00374E04" w:rsidP="00B22FC3">
      <w:pPr>
        <w:spacing w:after="0"/>
        <w:rPr>
          <w:lang w:val="ru-RU"/>
        </w:rPr>
      </w:pPr>
    </w:p>
    <w:p w:rsidR="00374E04" w:rsidRPr="005B2935" w:rsidRDefault="00374E04" w:rsidP="00B22FC3">
      <w:pPr>
        <w:spacing w:after="0"/>
        <w:ind w:left="980"/>
        <w:rPr>
          <w:sz w:val="20"/>
          <w:szCs w:val="20"/>
          <w:lang w:val="ru-RU"/>
        </w:rPr>
      </w:pPr>
      <w:r w:rsidRPr="005B2935">
        <w:rPr>
          <w:rFonts w:ascii="Times New Roman" w:hAnsi="Times New Roman"/>
          <w:b/>
          <w:bCs/>
          <w:sz w:val="24"/>
          <w:szCs w:val="24"/>
          <w:lang w:val="ru-RU"/>
        </w:rPr>
        <w:t>1.3. Режим работы общеобразовательного учреждения:</w:t>
      </w:r>
    </w:p>
    <w:p w:rsidR="00374E04" w:rsidRPr="005B2935" w:rsidRDefault="00374E04" w:rsidP="00B22FC3">
      <w:pPr>
        <w:spacing w:after="0" w:line="7" w:lineRule="exact"/>
        <w:rPr>
          <w:sz w:val="20"/>
          <w:szCs w:val="20"/>
          <w:lang w:val="ru-RU"/>
        </w:rPr>
      </w:pPr>
    </w:p>
    <w:p w:rsidR="00374E04" w:rsidRPr="005B2935" w:rsidRDefault="00374E04" w:rsidP="00B22FC3">
      <w:pPr>
        <w:spacing w:after="0" w:line="237" w:lineRule="auto"/>
        <w:ind w:left="260" w:firstLine="720"/>
        <w:jc w:val="both"/>
        <w:rPr>
          <w:sz w:val="20"/>
          <w:szCs w:val="20"/>
          <w:lang w:val="ru-RU"/>
        </w:rPr>
      </w:pPr>
      <w:r w:rsidRPr="005B2935">
        <w:rPr>
          <w:rFonts w:ascii="Times New Roman" w:hAnsi="Times New Roman"/>
          <w:sz w:val="24"/>
          <w:szCs w:val="24"/>
          <w:lang w:val="ru-RU"/>
        </w:rPr>
        <w:t xml:space="preserve">Учебный план </w:t>
      </w:r>
      <w:r>
        <w:rPr>
          <w:rFonts w:ascii="Times New Roman" w:hAnsi="Times New Roman"/>
          <w:sz w:val="24"/>
          <w:szCs w:val="24"/>
          <w:lang w:val="ru-RU"/>
        </w:rPr>
        <w:t>МКОУ «Хуцеевская СОШ»</w:t>
      </w:r>
      <w:r w:rsidR="00092705">
        <w:rPr>
          <w:rFonts w:ascii="Times New Roman" w:hAnsi="Times New Roman"/>
          <w:sz w:val="24"/>
          <w:szCs w:val="24"/>
          <w:lang w:val="ru-RU"/>
        </w:rPr>
        <w:t xml:space="preserve"> </w:t>
      </w:r>
      <w:r w:rsidRPr="005B2935">
        <w:rPr>
          <w:rFonts w:ascii="Times New Roman" w:hAnsi="Times New Roman"/>
          <w:sz w:val="24"/>
          <w:szCs w:val="24"/>
          <w:lang w:val="ru-RU"/>
        </w:rPr>
        <w:t xml:space="preserve">обеспечивает выполнение санитарно-эпидемиологических требований СП 2.4.3648-20 и гигиенических нормативов и требований СанПиН 1.2.3685-21 и предусматривает для учащихся </w:t>
      </w:r>
      <w:r>
        <w:rPr>
          <w:rFonts w:ascii="Times New Roman" w:hAnsi="Times New Roman"/>
          <w:sz w:val="24"/>
          <w:szCs w:val="24"/>
        </w:rPr>
        <w:t>I</w:t>
      </w:r>
      <w:r w:rsidRPr="005B2935">
        <w:rPr>
          <w:rFonts w:ascii="Times New Roman" w:hAnsi="Times New Roman"/>
          <w:sz w:val="24"/>
          <w:szCs w:val="24"/>
          <w:lang w:val="ru-RU"/>
        </w:rPr>
        <w:t>–</w:t>
      </w:r>
      <w:r>
        <w:rPr>
          <w:rFonts w:ascii="Times New Roman" w:hAnsi="Times New Roman"/>
          <w:sz w:val="24"/>
          <w:szCs w:val="24"/>
        </w:rPr>
        <w:t>XI</w:t>
      </w:r>
      <w:r w:rsidRPr="005B2935">
        <w:rPr>
          <w:rFonts w:ascii="Times New Roman" w:hAnsi="Times New Roman"/>
          <w:sz w:val="24"/>
          <w:szCs w:val="24"/>
          <w:lang w:val="ru-RU"/>
        </w:rPr>
        <w:t xml:space="preserve"> классов продолжительность учебной недели – 5 дней.</w:t>
      </w:r>
    </w:p>
    <w:p w:rsidR="00374E04" w:rsidRPr="005B2935" w:rsidRDefault="00374E04" w:rsidP="00B22FC3">
      <w:pPr>
        <w:spacing w:after="0" w:line="14" w:lineRule="exact"/>
        <w:rPr>
          <w:sz w:val="20"/>
          <w:szCs w:val="20"/>
          <w:lang w:val="ru-RU"/>
        </w:rPr>
      </w:pPr>
    </w:p>
    <w:p w:rsidR="00374E04" w:rsidRPr="005B2935" w:rsidRDefault="00374E04" w:rsidP="00B22FC3">
      <w:pPr>
        <w:spacing w:after="0" w:line="236" w:lineRule="auto"/>
        <w:ind w:left="260" w:firstLine="720"/>
        <w:jc w:val="both"/>
        <w:rPr>
          <w:sz w:val="20"/>
          <w:szCs w:val="20"/>
          <w:lang w:val="ru-RU"/>
        </w:rPr>
      </w:pPr>
      <w:r w:rsidRPr="005B2935">
        <w:rPr>
          <w:rFonts w:ascii="Times New Roman" w:hAnsi="Times New Roman"/>
          <w:sz w:val="24"/>
          <w:szCs w:val="24"/>
          <w:lang w:val="ru-RU"/>
        </w:rPr>
        <w:t xml:space="preserve">Организация обучения в условиях пятидневной рабочей недели в </w:t>
      </w:r>
      <w:r>
        <w:rPr>
          <w:rFonts w:ascii="Times New Roman" w:hAnsi="Times New Roman"/>
          <w:sz w:val="24"/>
          <w:szCs w:val="24"/>
        </w:rPr>
        <w:t>V</w:t>
      </w:r>
      <w:r w:rsidRPr="005B2935">
        <w:rPr>
          <w:rFonts w:ascii="Times New Roman" w:hAnsi="Times New Roman"/>
          <w:sz w:val="24"/>
          <w:szCs w:val="24"/>
          <w:lang w:val="ru-RU"/>
        </w:rPr>
        <w:t>-</w:t>
      </w:r>
      <w:r>
        <w:rPr>
          <w:rFonts w:ascii="Times New Roman" w:hAnsi="Times New Roman"/>
          <w:sz w:val="24"/>
          <w:szCs w:val="24"/>
        </w:rPr>
        <w:t>XI</w:t>
      </w:r>
      <w:r w:rsidRPr="005B2935">
        <w:rPr>
          <w:rFonts w:ascii="Times New Roman" w:hAnsi="Times New Roman"/>
          <w:sz w:val="24"/>
          <w:szCs w:val="24"/>
          <w:lang w:val="ru-RU"/>
        </w:rPr>
        <w:t xml:space="preserve"> классах осуществляется при использовании учебной и внеурочной деятельности в соответствии с образовательной программой </w:t>
      </w:r>
      <w:r w:rsidR="00092705">
        <w:rPr>
          <w:rFonts w:ascii="Times New Roman" w:hAnsi="Times New Roman"/>
          <w:sz w:val="24"/>
          <w:szCs w:val="24"/>
          <w:lang w:val="ru-RU"/>
        </w:rPr>
        <w:t>школы</w:t>
      </w:r>
      <w:r w:rsidRPr="005B2935">
        <w:rPr>
          <w:rFonts w:ascii="Times New Roman" w:hAnsi="Times New Roman"/>
          <w:sz w:val="24"/>
          <w:szCs w:val="24"/>
          <w:lang w:val="ru-RU"/>
        </w:rPr>
        <w:t>.</w:t>
      </w:r>
    </w:p>
    <w:p w:rsidR="00374E04" w:rsidRPr="005B2935" w:rsidRDefault="00374E04" w:rsidP="00B22FC3">
      <w:pPr>
        <w:spacing w:after="0" w:line="14" w:lineRule="exact"/>
        <w:rPr>
          <w:sz w:val="20"/>
          <w:szCs w:val="20"/>
          <w:lang w:val="ru-RU"/>
        </w:rPr>
      </w:pPr>
    </w:p>
    <w:p w:rsidR="00374E04" w:rsidRPr="005B2935" w:rsidRDefault="00374E04" w:rsidP="00B22FC3">
      <w:pPr>
        <w:spacing w:after="0" w:line="234" w:lineRule="auto"/>
        <w:ind w:left="260" w:firstLine="720"/>
        <w:jc w:val="both"/>
        <w:rPr>
          <w:sz w:val="20"/>
          <w:szCs w:val="20"/>
          <w:lang w:val="ru-RU"/>
        </w:rPr>
      </w:pPr>
      <w:r w:rsidRPr="005B2935">
        <w:rPr>
          <w:rFonts w:ascii="Times New Roman" w:hAnsi="Times New Roman"/>
          <w:sz w:val="24"/>
          <w:szCs w:val="24"/>
          <w:lang w:val="ru-RU"/>
        </w:rPr>
        <w:t xml:space="preserve">Время работы </w:t>
      </w:r>
      <w:r w:rsidR="00092705">
        <w:rPr>
          <w:rFonts w:ascii="Times New Roman" w:hAnsi="Times New Roman"/>
          <w:sz w:val="24"/>
          <w:szCs w:val="24"/>
          <w:lang w:val="ru-RU"/>
        </w:rPr>
        <w:t>школы с 01 сентября по 24 мая, пн.– пт. с 8:30 до 16:00.</w:t>
      </w:r>
    </w:p>
    <w:p w:rsidR="00374E04" w:rsidRPr="005B2935" w:rsidRDefault="00374E04" w:rsidP="00B22FC3">
      <w:pPr>
        <w:spacing w:after="0" w:line="191" w:lineRule="exact"/>
        <w:rPr>
          <w:sz w:val="20"/>
          <w:szCs w:val="20"/>
          <w:lang w:val="ru-RU"/>
        </w:rPr>
      </w:pPr>
    </w:p>
    <w:p w:rsidR="00374E04" w:rsidRDefault="00374E04" w:rsidP="00B22FC3">
      <w:pPr>
        <w:spacing w:after="0"/>
        <w:ind w:left="980"/>
        <w:rPr>
          <w:sz w:val="20"/>
          <w:szCs w:val="20"/>
        </w:rPr>
      </w:pPr>
      <w:r>
        <w:rPr>
          <w:rFonts w:ascii="Times New Roman" w:hAnsi="Times New Roman"/>
          <w:b/>
          <w:bCs/>
          <w:sz w:val="24"/>
          <w:szCs w:val="24"/>
        </w:rPr>
        <w:t xml:space="preserve">1.4. </w:t>
      </w:r>
      <w:r w:rsidR="00184181">
        <w:rPr>
          <w:rFonts w:ascii="Times New Roman" w:hAnsi="Times New Roman"/>
          <w:b/>
          <w:bCs/>
          <w:sz w:val="24"/>
          <w:szCs w:val="24"/>
          <w:lang w:val="ru-RU"/>
        </w:rPr>
        <w:t>Продолжительность учебного года</w:t>
      </w:r>
      <w:r>
        <w:rPr>
          <w:rFonts w:ascii="Times New Roman" w:hAnsi="Times New Roman"/>
          <w:b/>
          <w:bCs/>
          <w:sz w:val="24"/>
          <w:szCs w:val="24"/>
        </w:rPr>
        <w:t>:</w:t>
      </w:r>
    </w:p>
    <w:p w:rsidR="00374E04" w:rsidRDefault="00374E04" w:rsidP="00B22FC3">
      <w:pPr>
        <w:spacing w:after="0" w:line="7" w:lineRule="exact"/>
        <w:rPr>
          <w:sz w:val="20"/>
          <w:szCs w:val="20"/>
        </w:rPr>
      </w:pPr>
    </w:p>
    <w:p w:rsidR="00374E04" w:rsidRPr="005B2935" w:rsidRDefault="00374E04" w:rsidP="00A340B3">
      <w:pPr>
        <w:numPr>
          <w:ilvl w:val="0"/>
          <w:numId w:val="10"/>
        </w:numPr>
        <w:tabs>
          <w:tab w:val="left" w:pos="1205"/>
        </w:tabs>
        <w:spacing w:after="0" w:line="234" w:lineRule="auto"/>
        <w:ind w:left="260" w:firstLine="722"/>
        <w:rPr>
          <w:sz w:val="24"/>
          <w:szCs w:val="24"/>
          <w:lang w:val="ru-RU"/>
        </w:rPr>
      </w:pPr>
      <w:r w:rsidRPr="005B2935">
        <w:rPr>
          <w:rFonts w:ascii="Times New Roman" w:hAnsi="Times New Roman"/>
          <w:sz w:val="24"/>
          <w:szCs w:val="24"/>
          <w:lang w:val="ru-RU"/>
        </w:rPr>
        <w:t>соответствии с учебным планом устанавливается следующая продолжительность учебного года:</w:t>
      </w:r>
    </w:p>
    <w:p w:rsidR="00374E04" w:rsidRPr="005B2935" w:rsidRDefault="00374E04" w:rsidP="00B22FC3">
      <w:pPr>
        <w:spacing w:after="0" w:line="2" w:lineRule="exact"/>
        <w:rPr>
          <w:sz w:val="20"/>
          <w:szCs w:val="20"/>
          <w:lang w:val="ru-RU"/>
        </w:rPr>
      </w:pPr>
    </w:p>
    <w:p w:rsidR="00374E04" w:rsidRPr="005B2935" w:rsidRDefault="00374E04" w:rsidP="00B22FC3">
      <w:pPr>
        <w:tabs>
          <w:tab w:val="left" w:pos="600"/>
          <w:tab w:val="left" w:pos="2080"/>
        </w:tabs>
        <w:spacing w:after="0"/>
        <w:ind w:left="260"/>
        <w:rPr>
          <w:sz w:val="20"/>
          <w:szCs w:val="20"/>
          <w:lang w:val="ru-RU"/>
        </w:rPr>
      </w:pPr>
      <w:r w:rsidRPr="005B2935">
        <w:rPr>
          <w:rFonts w:ascii="Times New Roman" w:hAnsi="Times New Roman"/>
          <w:sz w:val="24"/>
          <w:szCs w:val="24"/>
          <w:lang w:val="ru-RU"/>
        </w:rPr>
        <w:t>–</w:t>
      </w:r>
      <w:r w:rsidRPr="005B2935">
        <w:rPr>
          <w:sz w:val="20"/>
          <w:szCs w:val="20"/>
          <w:lang w:val="ru-RU"/>
        </w:rPr>
        <w:tab/>
      </w:r>
      <w:r>
        <w:rPr>
          <w:rFonts w:ascii="Times New Roman" w:hAnsi="Times New Roman"/>
          <w:sz w:val="24"/>
          <w:szCs w:val="24"/>
        </w:rPr>
        <w:t>I</w:t>
      </w:r>
      <w:r w:rsidRPr="005B2935">
        <w:rPr>
          <w:rFonts w:ascii="Times New Roman" w:hAnsi="Times New Roman"/>
          <w:sz w:val="24"/>
          <w:szCs w:val="24"/>
          <w:lang w:val="ru-RU"/>
        </w:rPr>
        <w:t xml:space="preserve"> класс</w:t>
      </w:r>
      <w:r w:rsidR="00B701FE">
        <w:rPr>
          <w:sz w:val="20"/>
          <w:szCs w:val="20"/>
          <w:lang w:val="ru-RU"/>
        </w:rPr>
        <w:t xml:space="preserve">  </w:t>
      </w:r>
      <w:r w:rsidRPr="005B2935">
        <w:rPr>
          <w:rFonts w:ascii="Times New Roman" w:hAnsi="Times New Roman"/>
          <w:sz w:val="24"/>
          <w:szCs w:val="24"/>
          <w:lang w:val="ru-RU"/>
        </w:rPr>
        <w:t>– 33 учебные недели;</w:t>
      </w:r>
    </w:p>
    <w:p w:rsidR="00374E04" w:rsidRPr="005B2935" w:rsidRDefault="00374E04" w:rsidP="00B22FC3">
      <w:pPr>
        <w:spacing w:after="0"/>
        <w:ind w:left="260"/>
        <w:rPr>
          <w:sz w:val="20"/>
          <w:szCs w:val="20"/>
          <w:lang w:val="ru-RU"/>
        </w:rPr>
      </w:pPr>
      <w:r w:rsidRPr="005B2935">
        <w:rPr>
          <w:rFonts w:ascii="Times New Roman" w:hAnsi="Times New Roman"/>
          <w:sz w:val="24"/>
          <w:szCs w:val="24"/>
          <w:lang w:val="ru-RU"/>
        </w:rPr>
        <w:t xml:space="preserve">–   </w:t>
      </w:r>
      <w:r>
        <w:rPr>
          <w:rFonts w:ascii="Times New Roman" w:hAnsi="Times New Roman"/>
          <w:sz w:val="24"/>
          <w:szCs w:val="24"/>
        </w:rPr>
        <w:t>II</w:t>
      </w:r>
      <w:r w:rsidRPr="005B2935">
        <w:rPr>
          <w:rFonts w:ascii="Times New Roman" w:hAnsi="Times New Roman"/>
          <w:sz w:val="24"/>
          <w:szCs w:val="24"/>
          <w:lang w:val="ru-RU"/>
        </w:rPr>
        <w:t>-</w:t>
      </w:r>
      <w:r>
        <w:rPr>
          <w:rFonts w:ascii="Times New Roman" w:hAnsi="Times New Roman"/>
          <w:sz w:val="24"/>
          <w:szCs w:val="24"/>
        </w:rPr>
        <w:t>IV</w:t>
      </w:r>
      <w:r w:rsidRPr="005B2935">
        <w:rPr>
          <w:rFonts w:ascii="Times New Roman" w:hAnsi="Times New Roman"/>
          <w:sz w:val="24"/>
          <w:szCs w:val="24"/>
          <w:lang w:val="ru-RU"/>
        </w:rPr>
        <w:t xml:space="preserve"> </w:t>
      </w:r>
      <w:r w:rsidR="00184181" w:rsidRPr="005B2935">
        <w:rPr>
          <w:rFonts w:ascii="Times New Roman" w:hAnsi="Times New Roman"/>
          <w:sz w:val="24"/>
          <w:szCs w:val="24"/>
          <w:lang w:val="ru-RU"/>
        </w:rPr>
        <w:t>классы –</w:t>
      </w:r>
      <w:r w:rsidRPr="005B2935">
        <w:rPr>
          <w:rFonts w:ascii="Times New Roman" w:hAnsi="Times New Roman"/>
          <w:sz w:val="24"/>
          <w:szCs w:val="24"/>
          <w:lang w:val="ru-RU"/>
        </w:rPr>
        <w:t xml:space="preserve"> не менее 34 учебных недель;</w:t>
      </w:r>
    </w:p>
    <w:p w:rsidR="00374E04" w:rsidRPr="005B2935" w:rsidRDefault="00374E04" w:rsidP="00B22FC3">
      <w:pPr>
        <w:spacing w:after="0" w:line="12" w:lineRule="exact"/>
        <w:rPr>
          <w:sz w:val="20"/>
          <w:szCs w:val="20"/>
          <w:lang w:val="ru-RU"/>
        </w:rPr>
      </w:pPr>
    </w:p>
    <w:p w:rsidR="00374E04" w:rsidRPr="005B2935" w:rsidRDefault="00374E04" w:rsidP="00B22FC3">
      <w:pPr>
        <w:spacing w:after="0" w:line="234" w:lineRule="auto"/>
        <w:ind w:left="620" w:hanging="360"/>
        <w:rPr>
          <w:sz w:val="20"/>
          <w:szCs w:val="20"/>
          <w:lang w:val="ru-RU"/>
        </w:rPr>
      </w:pPr>
      <w:r w:rsidRPr="005B2935">
        <w:rPr>
          <w:rFonts w:ascii="Times New Roman" w:hAnsi="Times New Roman"/>
          <w:sz w:val="24"/>
          <w:szCs w:val="24"/>
          <w:lang w:val="ru-RU"/>
        </w:rPr>
        <w:t xml:space="preserve">– </w:t>
      </w:r>
      <w:r>
        <w:rPr>
          <w:rFonts w:ascii="Times New Roman" w:hAnsi="Times New Roman"/>
          <w:sz w:val="24"/>
          <w:szCs w:val="24"/>
        </w:rPr>
        <w:t>V</w:t>
      </w:r>
      <w:r w:rsidRPr="005B2935">
        <w:rPr>
          <w:rFonts w:ascii="Times New Roman" w:hAnsi="Times New Roman"/>
          <w:sz w:val="24"/>
          <w:szCs w:val="24"/>
          <w:lang w:val="ru-RU"/>
        </w:rPr>
        <w:t>-</w:t>
      </w:r>
      <w:r>
        <w:rPr>
          <w:rFonts w:ascii="Times New Roman" w:hAnsi="Times New Roman"/>
          <w:sz w:val="24"/>
          <w:szCs w:val="24"/>
        </w:rPr>
        <w:t>IX</w:t>
      </w:r>
      <w:r w:rsidRPr="005B2935">
        <w:rPr>
          <w:rFonts w:ascii="Times New Roman" w:hAnsi="Times New Roman"/>
          <w:sz w:val="24"/>
          <w:szCs w:val="24"/>
          <w:lang w:val="ru-RU"/>
        </w:rPr>
        <w:t xml:space="preserve"> классы – не менее 34 учебных недель (не включая летний экзаменационный период в </w:t>
      </w:r>
      <w:r>
        <w:rPr>
          <w:rFonts w:ascii="Times New Roman" w:hAnsi="Times New Roman"/>
          <w:sz w:val="24"/>
          <w:szCs w:val="24"/>
        </w:rPr>
        <w:t>IX</w:t>
      </w:r>
      <w:r w:rsidRPr="005B2935">
        <w:rPr>
          <w:rFonts w:ascii="Times New Roman" w:hAnsi="Times New Roman"/>
          <w:sz w:val="24"/>
          <w:szCs w:val="24"/>
          <w:lang w:val="ru-RU"/>
        </w:rPr>
        <w:t xml:space="preserve"> классах);</w:t>
      </w:r>
    </w:p>
    <w:p w:rsidR="00374E04" w:rsidRPr="005B2935" w:rsidRDefault="00374E04" w:rsidP="00B22FC3">
      <w:pPr>
        <w:spacing w:after="0" w:line="1" w:lineRule="exact"/>
        <w:rPr>
          <w:sz w:val="20"/>
          <w:szCs w:val="20"/>
          <w:lang w:val="ru-RU"/>
        </w:rPr>
      </w:pPr>
    </w:p>
    <w:p w:rsidR="00374E04" w:rsidRPr="005B2935" w:rsidRDefault="00374E04" w:rsidP="00B22FC3">
      <w:pPr>
        <w:spacing w:after="0"/>
        <w:ind w:left="260"/>
        <w:rPr>
          <w:sz w:val="20"/>
          <w:szCs w:val="20"/>
          <w:lang w:val="ru-RU"/>
        </w:rPr>
      </w:pPr>
      <w:r w:rsidRPr="005B2935">
        <w:rPr>
          <w:rFonts w:ascii="Times New Roman" w:hAnsi="Times New Roman"/>
          <w:sz w:val="24"/>
          <w:szCs w:val="24"/>
          <w:lang w:val="ru-RU"/>
        </w:rPr>
        <w:t xml:space="preserve">–   </w:t>
      </w:r>
      <w:r>
        <w:rPr>
          <w:rFonts w:ascii="Times New Roman" w:hAnsi="Times New Roman"/>
          <w:sz w:val="24"/>
          <w:szCs w:val="24"/>
        </w:rPr>
        <w:t>X</w:t>
      </w:r>
      <w:r w:rsidRPr="005B2935">
        <w:rPr>
          <w:rFonts w:ascii="Times New Roman" w:hAnsi="Times New Roman"/>
          <w:sz w:val="24"/>
          <w:szCs w:val="24"/>
          <w:lang w:val="ru-RU"/>
        </w:rPr>
        <w:t>-</w:t>
      </w:r>
      <w:r>
        <w:rPr>
          <w:rFonts w:ascii="Times New Roman" w:hAnsi="Times New Roman"/>
          <w:sz w:val="24"/>
          <w:szCs w:val="24"/>
        </w:rPr>
        <w:t>XI</w:t>
      </w:r>
      <w:r w:rsidRPr="005B2935">
        <w:rPr>
          <w:rFonts w:ascii="Times New Roman" w:hAnsi="Times New Roman"/>
          <w:sz w:val="24"/>
          <w:szCs w:val="24"/>
          <w:lang w:val="ru-RU"/>
        </w:rPr>
        <w:t xml:space="preserve"> классы – не менее 34 учебных недель (не включая летний экзаменационный</w:t>
      </w:r>
    </w:p>
    <w:p w:rsidR="00374E04" w:rsidRPr="005B2935" w:rsidRDefault="00374E04" w:rsidP="00B22FC3">
      <w:pPr>
        <w:spacing w:after="0"/>
        <w:ind w:left="620"/>
        <w:rPr>
          <w:sz w:val="20"/>
          <w:szCs w:val="20"/>
          <w:lang w:val="ru-RU"/>
        </w:rPr>
      </w:pPr>
      <w:r w:rsidRPr="005B2935">
        <w:rPr>
          <w:rFonts w:ascii="Times New Roman" w:hAnsi="Times New Roman"/>
          <w:sz w:val="24"/>
          <w:szCs w:val="24"/>
          <w:lang w:val="ru-RU"/>
        </w:rPr>
        <w:t xml:space="preserve">период в </w:t>
      </w:r>
      <w:r>
        <w:rPr>
          <w:rFonts w:ascii="Times New Roman" w:hAnsi="Times New Roman"/>
          <w:sz w:val="24"/>
          <w:szCs w:val="24"/>
        </w:rPr>
        <w:t>XI</w:t>
      </w:r>
      <w:r w:rsidRPr="005B2935">
        <w:rPr>
          <w:rFonts w:ascii="Times New Roman" w:hAnsi="Times New Roman"/>
          <w:sz w:val="24"/>
          <w:szCs w:val="24"/>
          <w:lang w:val="ru-RU"/>
        </w:rPr>
        <w:t xml:space="preserve"> классах и проведение учебных сборов по основам военной службы).</w:t>
      </w:r>
    </w:p>
    <w:p w:rsidR="00374E04" w:rsidRPr="005B2935" w:rsidRDefault="00374E04" w:rsidP="00B22FC3">
      <w:pPr>
        <w:spacing w:after="0" w:line="12" w:lineRule="exact"/>
        <w:rPr>
          <w:sz w:val="20"/>
          <w:szCs w:val="20"/>
          <w:lang w:val="ru-RU"/>
        </w:rPr>
      </w:pPr>
    </w:p>
    <w:p w:rsidR="00374E04" w:rsidRPr="005B2935" w:rsidRDefault="00374E04" w:rsidP="00B22FC3">
      <w:pPr>
        <w:spacing w:after="0" w:line="237" w:lineRule="auto"/>
        <w:ind w:left="260" w:firstLine="720"/>
        <w:jc w:val="both"/>
        <w:rPr>
          <w:sz w:val="20"/>
          <w:szCs w:val="20"/>
          <w:lang w:val="ru-RU"/>
        </w:rPr>
      </w:pPr>
      <w:r w:rsidRPr="005B2935">
        <w:rPr>
          <w:rFonts w:ascii="Times New Roman" w:hAnsi="Times New Roman"/>
          <w:sz w:val="24"/>
          <w:szCs w:val="24"/>
          <w:lang w:val="ru-RU"/>
        </w:rPr>
        <w:t>Для профилактики переутомления обучающихся в календарном учебном графике предусмотрено равномерное распределение периодов учебного времени и каникул. Продолжительность осенних, зимних и весенних каникул составляет 9 календарных дней, летних – не менее 8 недель.</w:t>
      </w:r>
    </w:p>
    <w:p w:rsidR="00374E04" w:rsidRPr="005B2935" w:rsidRDefault="00374E04" w:rsidP="00B22FC3">
      <w:pPr>
        <w:spacing w:after="0" w:line="14" w:lineRule="exact"/>
        <w:rPr>
          <w:sz w:val="20"/>
          <w:szCs w:val="20"/>
          <w:lang w:val="ru-RU"/>
        </w:rPr>
      </w:pPr>
    </w:p>
    <w:p w:rsidR="00374E04" w:rsidRPr="00374E04" w:rsidRDefault="00374E04" w:rsidP="00B22FC3">
      <w:pPr>
        <w:spacing w:after="0" w:line="237" w:lineRule="auto"/>
        <w:ind w:left="260" w:firstLine="720"/>
        <w:jc w:val="both"/>
        <w:rPr>
          <w:sz w:val="20"/>
          <w:szCs w:val="20"/>
          <w:lang w:val="ru-RU"/>
        </w:rPr>
      </w:pPr>
      <w:r w:rsidRPr="005B2935">
        <w:rPr>
          <w:rFonts w:ascii="Times New Roman" w:hAnsi="Times New Roman"/>
          <w:sz w:val="24"/>
          <w:szCs w:val="24"/>
          <w:lang w:val="ru-RU"/>
        </w:rPr>
        <w:t xml:space="preserve">Количество часов, отведенных на освоение обучающимися учебного плана </w:t>
      </w:r>
      <w:r w:rsidR="00092705">
        <w:rPr>
          <w:rFonts w:ascii="Times New Roman" w:hAnsi="Times New Roman"/>
          <w:sz w:val="24"/>
          <w:szCs w:val="24"/>
          <w:lang w:val="ru-RU"/>
        </w:rPr>
        <w:t>школы</w:t>
      </w:r>
      <w:r w:rsidRPr="005B2935">
        <w:rPr>
          <w:rFonts w:ascii="Times New Roman" w:hAnsi="Times New Roman"/>
          <w:sz w:val="24"/>
          <w:szCs w:val="24"/>
          <w:lang w:val="ru-RU"/>
        </w:rPr>
        <w:t xml:space="preserve">, состоящего из обязательной части и части, формируемой участниками образовательных отношений, не превышает в совокупности величину недельной образовательной нагрузки, установленную </w:t>
      </w:r>
      <w:r w:rsidRPr="00374E04">
        <w:rPr>
          <w:rFonts w:ascii="Times New Roman" w:hAnsi="Times New Roman"/>
          <w:sz w:val="24"/>
          <w:szCs w:val="24"/>
          <w:lang w:val="ru-RU"/>
        </w:rPr>
        <w:t>СанПиН 1.2.3685-21.</w:t>
      </w:r>
    </w:p>
    <w:p w:rsidR="00374E04" w:rsidRPr="00374E04" w:rsidRDefault="00374E04" w:rsidP="00B22FC3">
      <w:pPr>
        <w:spacing w:after="0" w:line="14" w:lineRule="exact"/>
        <w:rPr>
          <w:sz w:val="20"/>
          <w:szCs w:val="20"/>
          <w:lang w:val="ru-RU"/>
        </w:rPr>
      </w:pPr>
    </w:p>
    <w:p w:rsidR="00374E04" w:rsidRPr="005B2935" w:rsidRDefault="00374E04" w:rsidP="00B22FC3">
      <w:pPr>
        <w:spacing w:after="0" w:line="236" w:lineRule="auto"/>
        <w:ind w:left="260" w:firstLine="720"/>
        <w:jc w:val="both"/>
        <w:rPr>
          <w:sz w:val="20"/>
          <w:szCs w:val="20"/>
          <w:lang w:val="ru-RU"/>
        </w:rPr>
      </w:pPr>
      <w:r w:rsidRPr="005B2935">
        <w:rPr>
          <w:rFonts w:ascii="Times New Roman" w:hAnsi="Times New Roman"/>
          <w:sz w:val="24"/>
          <w:szCs w:val="24"/>
          <w:lang w:val="ru-RU"/>
        </w:rPr>
        <w:lastRenderedPageBreak/>
        <w:t>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 СанПиН 1.2.3685-21.</w:t>
      </w:r>
    </w:p>
    <w:p w:rsidR="00374E04" w:rsidRPr="005B2935" w:rsidRDefault="00374E04" w:rsidP="00B22FC3">
      <w:pPr>
        <w:spacing w:after="0" w:line="14" w:lineRule="exact"/>
        <w:rPr>
          <w:sz w:val="20"/>
          <w:szCs w:val="20"/>
          <w:lang w:val="ru-RU"/>
        </w:rPr>
      </w:pPr>
    </w:p>
    <w:p w:rsidR="00374E04" w:rsidRPr="005B2935" w:rsidRDefault="00374E04" w:rsidP="00B22FC3">
      <w:pPr>
        <w:spacing w:after="0" w:line="234" w:lineRule="auto"/>
        <w:ind w:left="260" w:right="20" w:firstLine="720"/>
        <w:jc w:val="both"/>
        <w:rPr>
          <w:sz w:val="20"/>
          <w:szCs w:val="20"/>
          <w:lang w:val="ru-RU"/>
        </w:rPr>
      </w:pPr>
      <w:r w:rsidRPr="005B2935">
        <w:rPr>
          <w:rFonts w:ascii="Times New Roman" w:hAnsi="Times New Roman"/>
          <w:sz w:val="24"/>
          <w:szCs w:val="24"/>
          <w:lang w:val="ru-RU"/>
        </w:rPr>
        <w:t>Образовательная недельная нагрузка равномерно распределена в течение учебной недели, при этом объем максимальной допустимой нагрузки в течение дня составляет:</w:t>
      </w:r>
    </w:p>
    <w:p w:rsidR="00374E04" w:rsidRPr="005B2935" w:rsidRDefault="00374E04" w:rsidP="00B22FC3">
      <w:pPr>
        <w:spacing w:after="0" w:line="14" w:lineRule="exact"/>
        <w:rPr>
          <w:sz w:val="20"/>
          <w:szCs w:val="20"/>
          <w:lang w:val="ru-RU"/>
        </w:rPr>
      </w:pPr>
    </w:p>
    <w:p w:rsidR="00374E04" w:rsidRPr="005B2935" w:rsidRDefault="00374E04" w:rsidP="00B22FC3">
      <w:pPr>
        <w:spacing w:after="0" w:line="234" w:lineRule="auto"/>
        <w:ind w:left="620" w:hanging="360"/>
        <w:rPr>
          <w:sz w:val="20"/>
          <w:szCs w:val="20"/>
          <w:lang w:val="ru-RU"/>
        </w:rPr>
      </w:pPr>
      <w:r w:rsidRPr="005B2935">
        <w:rPr>
          <w:rFonts w:ascii="Times New Roman" w:hAnsi="Times New Roman"/>
          <w:sz w:val="24"/>
          <w:szCs w:val="24"/>
          <w:lang w:val="ru-RU"/>
        </w:rPr>
        <w:t xml:space="preserve">– для обучающихся </w:t>
      </w:r>
      <w:r>
        <w:rPr>
          <w:rFonts w:ascii="Times New Roman" w:hAnsi="Times New Roman"/>
          <w:sz w:val="24"/>
          <w:szCs w:val="24"/>
        </w:rPr>
        <w:t>I</w:t>
      </w:r>
      <w:r w:rsidRPr="005B2935">
        <w:rPr>
          <w:rFonts w:ascii="Times New Roman" w:hAnsi="Times New Roman"/>
          <w:sz w:val="24"/>
          <w:szCs w:val="24"/>
          <w:lang w:val="ru-RU"/>
        </w:rPr>
        <w:t xml:space="preserve"> классов – не превышает 4 уроков, один раз в неделю – не более 5 уроков, за счет урока физической культуры;</w:t>
      </w:r>
    </w:p>
    <w:p w:rsidR="00374E04" w:rsidRPr="005B2935" w:rsidRDefault="00374E04" w:rsidP="00B22FC3">
      <w:pPr>
        <w:spacing w:after="0" w:line="1" w:lineRule="exact"/>
        <w:rPr>
          <w:sz w:val="20"/>
          <w:szCs w:val="20"/>
          <w:lang w:val="ru-RU"/>
        </w:rPr>
      </w:pPr>
    </w:p>
    <w:p w:rsidR="00374E04" w:rsidRPr="005B2935" w:rsidRDefault="00374E04" w:rsidP="00B22FC3">
      <w:pPr>
        <w:spacing w:after="0"/>
        <w:ind w:left="260"/>
        <w:rPr>
          <w:sz w:val="20"/>
          <w:szCs w:val="20"/>
          <w:lang w:val="ru-RU"/>
        </w:rPr>
      </w:pPr>
      <w:r w:rsidRPr="005B2935">
        <w:rPr>
          <w:rFonts w:ascii="Times New Roman" w:hAnsi="Times New Roman"/>
          <w:sz w:val="24"/>
          <w:szCs w:val="24"/>
          <w:lang w:val="ru-RU"/>
        </w:rPr>
        <w:t xml:space="preserve">–   для обучающихся </w:t>
      </w:r>
      <w:r>
        <w:rPr>
          <w:rFonts w:ascii="Times New Roman" w:hAnsi="Times New Roman"/>
          <w:sz w:val="24"/>
          <w:szCs w:val="24"/>
        </w:rPr>
        <w:t>II</w:t>
      </w:r>
      <w:r w:rsidRPr="005B2935">
        <w:rPr>
          <w:rFonts w:ascii="Times New Roman" w:hAnsi="Times New Roman"/>
          <w:sz w:val="24"/>
          <w:szCs w:val="24"/>
          <w:lang w:val="ru-RU"/>
        </w:rPr>
        <w:t>-</w:t>
      </w:r>
      <w:r>
        <w:rPr>
          <w:rFonts w:ascii="Times New Roman" w:hAnsi="Times New Roman"/>
          <w:sz w:val="24"/>
          <w:szCs w:val="24"/>
        </w:rPr>
        <w:t>IV</w:t>
      </w:r>
      <w:r w:rsidRPr="005B2935">
        <w:rPr>
          <w:rFonts w:ascii="Times New Roman" w:hAnsi="Times New Roman"/>
          <w:sz w:val="24"/>
          <w:szCs w:val="24"/>
          <w:lang w:val="ru-RU"/>
        </w:rPr>
        <w:t xml:space="preserve"> классов – не более 5 уроков;</w:t>
      </w:r>
    </w:p>
    <w:p w:rsidR="00374E04" w:rsidRPr="005B2935" w:rsidRDefault="00374E04" w:rsidP="00B22FC3">
      <w:pPr>
        <w:spacing w:after="0"/>
        <w:ind w:left="260"/>
        <w:rPr>
          <w:sz w:val="20"/>
          <w:szCs w:val="20"/>
          <w:lang w:val="ru-RU"/>
        </w:rPr>
      </w:pPr>
      <w:r w:rsidRPr="005B2935">
        <w:rPr>
          <w:rFonts w:ascii="Times New Roman" w:hAnsi="Times New Roman"/>
          <w:sz w:val="24"/>
          <w:szCs w:val="24"/>
          <w:lang w:val="ru-RU"/>
        </w:rPr>
        <w:t xml:space="preserve">–   для обучающихся </w:t>
      </w:r>
      <w:r>
        <w:rPr>
          <w:rFonts w:ascii="Times New Roman" w:hAnsi="Times New Roman"/>
          <w:sz w:val="24"/>
          <w:szCs w:val="24"/>
        </w:rPr>
        <w:t>V</w:t>
      </w:r>
      <w:r w:rsidRPr="005B2935">
        <w:rPr>
          <w:rFonts w:ascii="Times New Roman" w:hAnsi="Times New Roman"/>
          <w:sz w:val="24"/>
          <w:szCs w:val="24"/>
          <w:lang w:val="ru-RU"/>
        </w:rPr>
        <w:t>-</w:t>
      </w:r>
      <w:r>
        <w:rPr>
          <w:rFonts w:ascii="Times New Roman" w:hAnsi="Times New Roman"/>
          <w:sz w:val="24"/>
          <w:szCs w:val="24"/>
        </w:rPr>
        <w:t>VI</w:t>
      </w:r>
      <w:r w:rsidRPr="005B2935">
        <w:rPr>
          <w:rFonts w:ascii="Times New Roman" w:hAnsi="Times New Roman"/>
          <w:sz w:val="24"/>
          <w:szCs w:val="24"/>
          <w:lang w:val="ru-RU"/>
        </w:rPr>
        <w:t xml:space="preserve"> классов – не более 6 уроков;</w:t>
      </w:r>
    </w:p>
    <w:p w:rsidR="00374E04" w:rsidRPr="005B2935" w:rsidRDefault="00374E04" w:rsidP="00B22FC3">
      <w:pPr>
        <w:spacing w:after="0"/>
        <w:ind w:left="260"/>
        <w:rPr>
          <w:sz w:val="20"/>
          <w:szCs w:val="20"/>
          <w:lang w:val="ru-RU"/>
        </w:rPr>
      </w:pPr>
      <w:r w:rsidRPr="005B2935">
        <w:rPr>
          <w:rFonts w:ascii="Times New Roman" w:hAnsi="Times New Roman"/>
          <w:sz w:val="24"/>
          <w:szCs w:val="24"/>
          <w:lang w:val="ru-RU"/>
        </w:rPr>
        <w:t xml:space="preserve">–   для обучающихся </w:t>
      </w:r>
      <w:r>
        <w:rPr>
          <w:rFonts w:ascii="Times New Roman" w:hAnsi="Times New Roman"/>
          <w:sz w:val="24"/>
          <w:szCs w:val="24"/>
        </w:rPr>
        <w:t>VII</w:t>
      </w:r>
      <w:r w:rsidRPr="005B2935">
        <w:rPr>
          <w:rFonts w:ascii="Times New Roman" w:hAnsi="Times New Roman"/>
          <w:sz w:val="24"/>
          <w:szCs w:val="24"/>
          <w:lang w:val="ru-RU"/>
        </w:rPr>
        <w:t>-</w:t>
      </w:r>
      <w:r>
        <w:rPr>
          <w:rFonts w:ascii="Times New Roman" w:hAnsi="Times New Roman"/>
          <w:sz w:val="24"/>
          <w:szCs w:val="24"/>
        </w:rPr>
        <w:t>XI</w:t>
      </w:r>
      <w:r w:rsidRPr="005B2935">
        <w:rPr>
          <w:rFonts w:ascii="Times New Roman" w:hAnsi="Times New Roman"/>
          <w:sz w:val="24"/>
          <w:szCs w:val="24"/>
          <w:lang w:val="ru-RU"/>
        </w:rPr>
        <w:t xml:space="preserve"> классов – не более 7 уроков.</w:t>
      </w:r>
    </w:p>
    <w:p w:rsidR="00374E04" w:rsidRPr="005B2935" w:rsidRDefault="00374E04" w:rsidP="00B22FC3">
      <w:pPr>
        <w:spacing w:after="0" w:line="187" w:lineRule="exact"/>
        <w:rPr>
          <w:sz w:val="20"/>
          <w:szCs w:val="20"/>
          <w:lang w:val="ru-RU"/>
        </w:rPr>
      </w:pPr>
    </w:p>
    <w:p w:rsidR="00374E04" w:rsidRPr="005B2935" w:rsidRDefault="00374E04" w:rsidP="00B22FC3">
      <w:pPr>
        <w:spacing w:after="0"/>
        <w:ind w:left="980"/>
        <w:rPr>
          <w:sz w:val="20"/>
          <w:szCs w:val="20"/>
          <w:lang w:val="ru-RU"/>
        </w:rPr>
      </w:pPr>
      <w:r w:rsidRPr="005B2935">
        <w:rPr>
          <w:rFonts w:ascii="Times New Roman" w:hAnsi="Times New Roman"/>
          <w:b/>
          <w:bCs/>
          <w:sz w:val="24"/>
          <w:szCs w:val="24"/>
          <w:lang w:val="ru-RU"/>
        </w:rPr>
        <w:t>1.5. Продолжительность учебной недели:</w:t>
      </w:r>
    </w:p>
    <w:p w:rsidR="00374E04" w:rsidRPr="005B2935" w:rsidRDefault="00374E04" w:rsidP="00B22FC3">
      <w:pPr>
        <w:spacing w:after="0" w:line="235" w:lineRule="auto"/>
        <w:ind w:left="980"/>
        <w:rPr>
          <w:sz w:val="20"/>
          <w:szCs w:val="20"/>
          <w:lang w:val="ru-RU"/>
        </w:rPr>
      </w:pPr>
      <w:r w:rsidRPr="005B2935">
        <w:rPr>
          <w:rFonts w:ascii="Times New Roman" w:hAnsi="Times New Roman"/>
          <w:sz w:val="24"/>
          <w:szCs w:val="24"/>
          <w:lang w:val="ru-RU"/>
        </w:rPr>
        <w:t xml:space="preserve">Учебный план </w:t>
      </w:r>
      <w:r w:rsidR="00092705">
        <w:rPr>
          <w:rFonts w:ascii="Times New Roman" w:hAnsi="Times New Roman"/>
          <w:sz w:val="24"/>
          <w:szCs w:val="24"/>
          <w:lang w:val="ru-RU"/>
        </w:rPr>
        <w:t>школы</w:t>
      </w:r>
      <w:r w:rsidRPr="005B2935">
        <w:rPr>
          <w:rFonts w:ascii="Times New Roman" w:hAnsi="Times New Roman"/>
          <w:sz w:val="24"/>
          <w:szCs w:val="24"/>
          <w:lang w:val="ru-RU"/>
        </w:rPr>
        <w:t>:</w:t>
      </w:r>
    </w:p>
    <w:p w:rsidR="00374E04" w:rsidRPr="005B2935" w:rsidRDefault="00374E04" w:rsidP="00B22FC3">
      <w:pPr>
        <w:spacing w:after="0" w:line="13" w:lineRule="exact"/>
        <w:rPr>
          <w:sz w:val="20"/>
          <w:szCs w:val="20"/>
          <w:lang w:val="ru-RU"/>
        </w:rPr>
      </w:pPr>
    </w:p>
    <w:p w:rsidR="00374E04" w:rsidRPr="005B2935" w:rsidRDefault="00374E04" w:rsidP="00B22FC3">
      <w:pPr>
        <w:spacing w:after="0" w:line="237" w:lineRule="auto"/>
        <w:ind w:left="620" w:hanging="360"/>
        <w:rPr>
          <w:sz w:val="20"/>
          <w:szCs w:val="20"/>
          <w:lang w:val="ru-RU"/>
        </w:rPr>
      </w:pPr>
      <w:r w:rsidRPr="005B2935">
        <w:rPr>
          <w:rFonts w:ascii="Times New Roman" w:hAnsi="Times New Roman"/>
          <w:sz w:val="24"/>
          <w:szCs w:val="24"/>
          <w:lang w:val="ru-RU"/>
        </w:rPr>
        <w:t xml:space="preserve">– определяет максимально допустимую недельную нагрузку при 5-дневной учебной неделе для обучающихся начальной школы: </w:t>
      </w:r>
      <w:r>
        <w:rPr>
          <w:rFonts w:ascii="Times New Roman" w:hAnsi="Times New Roman"/>
          <w:sz w:val="24"/>
          <w:szCs w:val="24"/>
        </w:rPr>
        <w:t>I</w:t>
      </w:r>
      <w:r w:rsidRPr="005B2935">
        <w:rPr>
          <w:rFonts w:ascii="Times New Roman" w:hAnsi="Times New Roman"/>
          <w:sz w:val="24"/>
          <w:szCs w:val="24"/>
          <w:lang w:val="ru-RU"/>
        </w:rPr>
        <w:t xml:space="preserve"> </w:t>
      </w:r>
      <w:proofErr w:type="spellStart"/>
      <w:r w:rsidRPr="005B2935">
        <w:rPr>
          <w:rFonts w:ascii="Times New Roman" w:hAnsi="Times New Roman"/>
          <w:sz w:val="24"/>
          <w:szCs w:val="24"/>
          <w:lang w:val="ru-RU"/>
        </w:rPr>
        <w:t>кл</w:t>
      </w:r>
      <w:proofErr w:type="spellEnd"/>
      <w:r w:rsidRPr="005B2935">
        <w:rPr>
          <w:rFonts w:ascii="Times New Roman" w:hAnsi="Times New Roman"/>
          <w:sz w:val="24"/>
          <w:szCs w:val="24"/>
          <w:lang w:val="ru-RU"/>
        </w:rPr>
        <w:t xml:space="preserve">. – 21 ч. в неделю, </w:t>
      </w:r>
      <w:r>
        <w:rPr>
          <w:rFonts w:ascii="Times New Roman" w:hAnsi="Times New Roman"/>
          <w:sz w:val="24"/>
          <w:szCs w:val="24"/>
        </w:rPr>
        <w:t>II</w:t>
      </w:r>
      <w:r w:rsidRPr="005B2935">
        <w:rPr>
          <w:rFonts w:ascii="Times New Roman" w:hAnsi="Times New Roman"/>
          <w:sz w:val="24"/>
          <w:szCs w:val="24"/>
          <w:lang w:val="ru-RU"/>
        </w:rPr>
        <w:t>-</w:t>
      </w:r>
      <w:r>
        <w:rPr>
          <w:rFonts w:ascii="Times New Roman" w:hAnsi="Times New Roman"/>
          <w:sz w:val="24"/>
          <w:szCs w:val="24"/>
        </w:rPr>
        <w:t>IV</w:t>
      </w:r>
      <w:r w:rsidRPr="005B2935">
        <w:rPr>
          <w:rFonts w:ascii="Times New Roman" w:hAnsi="Times New Roman"/>
          <w:sz w:val="24"/>
          <w:szCs w:val="24"/>
          <w:lang w:val="ru-RU"/>
        </w:rPr>
        <w:t xml:space="preserve"> </w:t>
      </w:r>
      <w:proofErr w:type="spellStart"/>
      <w:r w:rsidRPr="005B2935">
        <w:rPr>
          <w:rFonts w:ascii="Times New Roman" w:hAnsi="Times New Roman"/>
          <w:sz w:val="24"/>
          <w:szCs w:val="24"/>
          <w:lang w:val="ru-RU"/>
        </w:rPr>
        <w:t>кл</w:t>
      </w:r>
      <w:proofErr w:type="spellEnd"/>
      <w:r w:rsidRPr="005B2935">
        <w:rPr>
          <w:rFonts w:ascii="Times New Roman" w:hAnsi="Times New Roman"/>
          <w:sz w:val="24"/>
          <w:szCs w:val="24"/>
          <w:lang w:val="ru-RU"/>
        </w:rPr>
        <w:t xml:space="preserve">. – 23 ч. в неделю; </w:t>
      </w:r>
      <w:r>
        <w:rPr>
          <w:rFonts w:ascii="Times New Roman" w:hAnsi="Times New Roman"/>
          <w:sz w:val="24"/>
          <w:szCs w:val="24"/>
        </w:rPr>
        <w:t>V</w:t>
      </w:r>
      <w:r w:rsidRPr="005B2935">
        <w:rPr>
          <w:rFonts w:ascii="Times New Roman" w:hAnsi="Times New Roman"/>
          <w:sz w:val="24"/>
          <w:szCs w:val="24"/>
          <w:lang w:val="ru-RU"/>
        </w:rPr>
        <w:t xml:space="preserve"> </w:t>
      </w:r>
      <w:proofErr w:type="spellStart"/>
      <w:r w:rsidRPr="005B2935">
        <w:rPr>
          <w:rFonts w:ascii="Times New Roman" w:hAnsi="Times New Roman"/>
          <w:sz w:val="24"/>
          <w:szCs w:val="24"/>
          <w:lang w:val="ru-RU"/>
        </w:rPr>
        <w:t>кл</w:t>
      </w:r>
      <w:proofErr w:type="spellEnd"/>
      <w:r w:rsidRPr="005B2935">
        <w:rPr>
          <w:rFonts w:ascii="Times New Roman" w:hAnsi="Times New Roman"/>
          <w:sz w:val="24"/>
          <w:szCs w:val="24"/>
          <w:lang w:val="ru-RU"/>
        </w:rPr>
        <w:t xml:space="preserve">. – 29 ч. в неделю, </w:t>
      </w:r>
      <w:r>
        <w:rPr>
          <w:rFonts w:ascii="Times New Roman" w:hAnsi="Times New Roman"/>
          <w:sz w:val="24"/>
          <w:szCs w:val="24"/>
        </w:rPr>
        <w:t>VI</w:t>
      </w:r>
      <w:r w:rsidRPr="005B2935">
        <w:rPr>
          <w:rFonts w:ascii="Times New Roman" w:hAnsi="Times New Roman"/>
          <w:sz w:val="24"/>
          <w:szCs w:val="24"/>
          <w:lang w:val="ru-RU"/>
        </w:rPr>
        <w:t xml:space="preserve"> </w:t>
      </w:r>
      <w:proofErr w:type="spellStart"/>
      <w:r w:rsidRPr="005B2935">
        <w:rPr>
          <w:rFonts w:ascii="Times New Roman" w:hAnsi="Times New Roman"/>
          <w:sz w:val="24"/>
          <w:szCs w:val="24"/>
          <w:lang w:val="ru-RU"/>
        </w:rPr>
        <w:t>кл</w:t>
      </w:r>
      <w:proofErr w:type="spellEnd"/>
      <w:r w:rsidRPr="005B2935">
        <w:rPr>
          <w:rFonts w:ascii="Times New Roman" w:hAnsi="Times New Roman"/>
          <w:sz w:val="24"/>
          <w:szCs w:val="24"/>
          <w:lang w:val="ru-RU"/>
        </w:rPr>
        <w:t xml:space="preserve">. – 30 ч. в неделю, </w:t>
      </w:r>
      <w:r>
        <w:rPr>
          <w:rFonts w:ascii="Times New Roman" w:hAnsi="Times New Roman"/>
          <w:sz w:val="24"/>
          <w:szCs w:val="24"/>
        </w:rPr>
        <w:t>VII</w:t>
      </w:r>
      <w:r w:rsidRPr="005B2935">
        <w:rPr>
          <w:rFonts w:ascii="Times New Roman" w:hAnsi="Times New Roman"/>
          <w:sz w:val="24"/>
          <w:szCs w:val="24"/>
          <w:lang w:val="ru-RU"/>
        </w:rPr>
        <w:t xml:space="preserve"> </w:t>
      </w:r>
      <w:proofErr w:type="spellStart"/>
      <w:r w:rsidRPr="005B2935">
        <w:rPr>
          <w:rFonts w:ascii="Times New Roman" w:hAnsi="Times New Roman"/>
          <w:sz w:val="24"/>
          <w:szCs w:val="24"/>
          <w:lang w:val="ru-RU"/>
        </w:rPr>
        <w:t>кл</w:t>
      </w:r>
      <w:proofErr w:type="spellEnd"/>
      <w:r w:rsidRPr="005B2935">
        <w:rPr>
          <w:rFonts w:ascii="Times New Roman" w:hAnsi="Times New Roman"/>
          <w:sz w:val="24"/>
          <w:szCs w:val="24"/>
          <w:lang w:val="ru-RU"/>
        </w:rPr>
        <w:t xml:space="preserve">. – 32 ч. в неделю, </w:t>
      </w:r>
      <w:r>
        <w:rPr>
          <w:rFonts w:ascii="Times New Roman" w:hAnsi="Times New Roman"/>
          <w:sz w:val="24"/>
          <w:szCs w:val="24"/>
        </w:rPr>
        <w:t>VIII</w:t>
      </w:r>
      <w:r w:rsidRPr="005B2935">
        <w:rPr>
          <w:rFonts w:ascii="Times New Roman" w:hAnsi="Times New Roman"/>
          <w:sz w:val="24"/>
          <w:szCs w:val="24"/>
          <w:lang w:val="ru-RU"/>
        </w:rPr>
        <w:t>-</w:t>
      </w:r>
      <w:r>
        <w:rPr>
          <w:rFonts w:ascii="Times New Roman" w:hAnsi="Times New Roman"/>
          <w:sz w:val="24"/>
          <w:szCs w:val="24"/>
        </w:rPr>
        <w:t>IX</w:t>
      </w:r>
      <w:r w:rsidRPr="005B2935">
        <w:rPr>
          <w:rFonts w:ascii="Times New Roman" w:hAnsi="Times New Roman"/>
          <w:sz w:val="24"/>
          <w:szCs w:val="24"/>
          <w:lang w:val="ru-RU"/>
        </w:rPr>
        <w:t xml:space="preserve"> </w:t>
      </w:r>
      <w:proofErr w:type="spellStart"/>
      <w:r w:rsidRPr="005B2935">
        <w:rPr>
          <w:rFonts w:ascii="Times New Roman" w:hAnsi="Times New Roman"/>
          <w:sz w:val="24"/>
          <w:szCs w:val="24"/>
          <w:lang w:val="ru-RU"/>
        </w:rPr>
        <w:t>кл</w:t>
      </w:r>
      <w:proofErr w:type="spellEnd"/>
      <w:r w:rsidRPr="005B2935">
        <w:rPr>
          <w:rFonts w:ascii="Times New Roman" w:hAnsi="Times New Roman"/>
          <w:sz w:val="24"/>
          <w:szCs w:val="24"/>
          <w:lang w:val="ru-RU"/>
        </w:rPr>
        <w:t xml:space="preserve">. – 33 ч. в неделю, </w:t>
      </w:r>
      <w:r>
        <w:rPr>
          <w:rFonts w:ascii="Times New Roman" w:hAnsi="Times New Roman"/>
          <w:sz w:val="24"/>
          <w:szCs w:val="24"/>
        </w:rPr>
        <w:t>X</w:t>
      </w:r>
      <w:r w:rsidRPr="005B2935">
        <w:rPr>
          <w:rFonts w:ascii="Times New Roman" w:hAnsi="Times New Roman"/>
          <w:sz w:val="24"/>
          <w:szCs w:val="24"/>
          <w:lang w:val="ru-RU"/>
        </w:rPr>
        <w:t>-</w:t>
      </w:r>
      <w:r>
        <w:rPr>
          <w:rFonts w:ascii="Times New Roman" w:hAnsi="Times New Roman"/>
          <w:sz w:val="24"/>
          <w:szCs w:val="24"/>
        </w:rPr>
        <w:t>XI</w:t>
      </w:r>
      <w:r w:rsidRPr="005B2935">
        <w:rPr>
          <w:rFonts w:ascii="Times New Roman" w:hAnsi="Times New Roman"/>
          <w:sz w:val="24"/>
          <w:szCs w:val="24"/>
          <w:lang w:val="ru-RU"/>
        </w:rPr>
        <w:t xml:space="preserve"> </w:t>
      </w:r>
      <w:proofErr w:type="spellStart"/>
      <w:r w:rsidRPr="005B2935">
        <w:rPr>
          <w:rFonts w:ascii="Times New Roman" w:hAnsi="Times New Roman"/>
          <w:sz w:val="24"/>
          <w:szCs w:val="24"/>
          <w:lang w:val="ru-RU"/>
        </w:rPr>
        <w:t>кл</w:t>
      </w:r>
      <w:proofErr w:type="spellEnd"/>
      <w:r w:rsidRPr="005B2935">
        <w:rPr>
          <w:rFonts w:ascii="Times New Roman" w:hAnsi="Times New Roman"/>
          <w:sz w:val="24"/>
          <w:szCs w:val="24"/>
          <w:lang w:val="ru-RU"/>
        </w:rPr>
        <w:t>. – 34 ч. в неделю;</w:t>
      </w:r>
    </w:p>
    <w:p w:rsidR="00374E04" w:rsidRPr="005B2935" w:rsidRDefault="00374E04" w:rsidP="00B22FC3">
      <w:pPr>
        <w:spacing w:after="0" w:line="17" w:lineRule="exact"/>
        <w:rPr>
          <w:sz w:val="20"/>
          <w:szCs w:val="20"/>
          <w:lang w:val="ru-RU"/>
        </w:rPr>
      </w:pPr>
    </w:p>
    <w:p w:rsidR="00374E04" w:rsidRPr="005B2935" w:rsidRDefault="00374E04" w:rsidP="00B22FC3">
      <w:pPr>
        <w:spacing w:after="0" w:line="236" w:lineRule="auto"/>
        <w:ind w:left="620" w:hanging="360"/>
        <w:rPr>
          <w:sz w:val="20"/>
          <w:szCs w:val="20"/>
          <w:lang w:val="ru-RU"/>
        </w:rPr>
      </w:pPr>
      <w:r w:rsidRPr="005B2935">
        <w:rPr>
          <w:rFonts w:ascii="Times New Roman" w:hAnsi="Times New Roman"/>
          <w:sz w:val="24"/>
          <w:szCs w:val="24"/>
          <w:lang w:val="ru-RU"/>
        </w:rPr>
        <w:t>– предусматривает рациональный баланс между обязательной частью и частью, формируемой участниками образовательных отношений; Федеральным и Региональным компонентами.</w:t>
      </w:r>
    </w:p>
    <w:p w:rsidR="00374E04" w:rsidRPr="005B2935" w:rsidRDefault="00374E04" w:rsidP="00B22FC3">
      <w:pPr>
        <w:spacing w:after="0" w:line="14" w:lineRule="exact"/>
        <w:rPr>
          <w:sz w:val="20"/>
          <w:szCs w:val="20"/>
          <w:lang w:val="ru-RU"/>
        </w:rPr>
      </w:pPr>
    </w:p>
    <w:p w:rsidR="00374E04" w:rsidRPr="005B2935" w:rsidRDefault="00374E04" w:rsidP="00B22FC3">
      <w:pPr>
        <w:spacing w:after="0" w:line="234" w:lineRule="auto"/>
        <w:ind w:left="960" w:firstLine="19"/>
        <w:rPr>
          <w:sz w:val="20"/>
          <w:szCs w:val="20"/>
          <w:lang w:val="ru-RU"/>
        </w:rPr>
      </w:pPr>
      <w:r w:rsidRPr="005B2935">
        <w:rPr>
          <w:rFonts w:ascii="Times New Roman" w:hAnsi="Times New Roman"/>
          <w:sz w:val="24"/>
          <w:szCs w:val="24"/>
          <w:lang w:val="ru-RU"/>
        </w:rPr>
        <w:t>Расписание занятий составляется для уроков и внеурочной деятельности (</w:t>
      </w:r>
      <w:r>
        <w:rPr>
          <w:rFonts w:ascii="Times New Roman" w:hAnsi="Times New Roman"/>
          <w:sz w:val="24"/>
          <w:szCs w:val="24"/>
        </w:rPr>
        <w:t>I</w:t>
      </w:r>
      <w:r w:rsidRPr="005B2935">
        <w:rPr>
          <w:rFonts w:ascii="Times New Roman" w:hAnsi="Times New Roman"/>
          <w:sz w:val="24"/>
          <w:szCs w:val="24"/>
          <w:lang w:val="ru-RU"/>
        </w:rPr>
        <w:t>-</w:t>
      </w:r>
      <w:r>
        <w:rPr>
          <w:rFonts w:ascii="Times New Roman" w:hAnsi="Times New Roman"/>
          <w:sz w:val="24"/>
          <w:szCs w:val="24"/>
        </w:rPr>
        <w:t>XI</w:t>
      </w:r>
      <w:r w:rsidRPr="005B2935">
        <w:rPr>
          <w:rFonts w:ascii="Times New Roman" w:hAnsi="Times New Roman"/>
          <w:sz w:val="24"/>
          <w:szCs w:val="24"/>
          <w:lang w:val="ru-RU"/>
        </w:rPr>
        <w:t xml:space="preserve"> </w:t>
      </w:r>
      <w:proofErr w:type="spellStart"/>
      <w:r w:rsidRPr="005B2935">
        <w:rPr>
          <w:rFonts w:ascii="Times New Roman" w:hAnsi="Times New Roman"/>
          <w:sz w:val="24"/>
          <w:szCs w:val="24"/>
          <w:lang w:val="ru-RU"/>
        </w:rPr>
        <w:t>кл</w:t>
      </w:r>
      <w:proofErr w:type="spellEnd"/>
      <w:r w:rsidRPr="005B2935">
        <w:rPr>
          <w:rFonts w:ascii="Times New Roman" w:hAnsi="Times New Roman"/>
          <w:sz w:val="24"/>
          <w:szCs w:val="24"/>
          <w:lang w:val="ru-RU"/>
        </w:rPr>
        <w:t>.). Формы организации образовательной деятельности, чередование урочной и</w:t>
      </w:r>
      <w:r w:rsidR="00092705">
        <w:rPr>
          <w:sz w:val="20"/>
          <w:szCs w:val="20"/>
          <w:lang w:val="ru-RU"/>
        </w:rPr>
        <w:t xml:space="preserve"> </w:t>
      </w:r>
      <w:r w:rsidRPr="005B2935">
        <w:rPr>
          <w:rFonts w:ascii="Times New Roman" w:hAnsi="Times New Roman"/>
          <w:sz w:val="24"/>
          <w:szCs w:val="24"/>
          <w:lang w:val="ru-RU"/>
        </w:rPr>
        <w:t xml:space="preserve">внеурочной деятельности при реализации программ НОО, ООО, СОО </w:t>
      </w:r>
      <w:r w:rsidR="00092705">
        <w:rPr>
          <w:rFonts w:ascii="Times New Roman" w:hAnsi="Times New Roman"/>
          <w:sz w:val="24"/>
          <w:szCs w:val="24"/>
          <w:lang w:val="ru-RU"/>
        </w:rPr>
        <w:t>школа</w:t>
      </w:r>
      <w:r w:rsidRPr="005B2935">
        <w:rPr>
          <w:rFonts w:ascii="Times New Roman" w:hAnsi="Times New Roman"/>
          <w:sz w:val="24"/>
          <w:szCs w:val="24"/>
          <w:lang w:val="ru-RU"/>
        </w:rPr>
        <w:t xml:space="preserve"> определяет самостоятельно.</w:t>
      </w:r>
    </w:p>
    <w:p w:rsidR="00092705" w:rsidRPr="00B22FC3" w:rsidRDefault="00B22FC3" w:rsidP="00B22FC3">
      <w:pPr>
        <w:spacing w:after="0" w:line="240" w:lineRule="auto"/>
        <w:rPr>
          <w:rFonts w:ascii="Times New Roman" w:hAnsi="Times New Roman"/>
          <w:b/>
          <w:bCs/>
          <w:sz w:val="24"/>
          <w:szCs w:val="24"/>
          <w:lang w:val="ru-RU" w:eastAsia="ru-RU"/>
        </w:rPr>
      </w:pPr>
      <w:r>
        <w:rPr>
          <w:rFonts w:ascii="Times New Roman" w:hAnsi="Times New Roman"/>
          <w:b/>
          <w:bCs/>
          <w:sz w:val="24"/>
          <w:szCs w:val="24"/>
          <w:lang w:val="ru-RU" w:eastAsia="ru-RU"/>
        </w:rPr>
        <w:t>Расписание звонков в 1 классе:</w:t>
      </w:r>
    </w:p>
    <w:p w:rsidR="00184181" w:rsidRPr="00184181" w:rsidRDefault="00184181" w:rsidP="00184181">
      <w:pPr>
        <w:spacing w:after="0" w:line="240" w:lineRule="auto"/>
        <w:rPr>
          <w:rFonts w:ascii="Times New Roman" w:eastAsiaTheme="minorEastAsia" w:hAnsi="Times New Roman"/>
          <w:lang w:val="ru-RU" w:eastAsia="ru-RU"/>
        </w:rPr>
      </w:pPr>
    </w:p>
    <w:p w:rsidR="00184181" w:rsidRPr="00184181" w:rsidRDefault="00184181" w:rsidP="00184181">
      <w:pPr>
        <w:spacing w:after="0" w:line="240" w:lineRule="auto"/>
        <w:rPr>
          <w:rFonts w:ascii="Times New Roman" w:hAnsi="Times New Roman"/>
          <w:b/>
          <w:bCs/>
          <w:sz w:val="24"/>
          <w:szCs w:val="24"/>
          <w:lang w:val="ru-RU" w:eastAsia="ru-RU"/>
        </w:rPr>
      </w:pPr>
      <w:r w:rsidRPr="00184181">
        <w:rPr>
          <w:rFonts w:ascii="Times New Roman" w:hAnsi="Times New Roman"/>
          <w:b/>
          <w:bCs/>
          <w:sz w:val="24"/>
          <w:szCs w:val="24"/>
          <w:lang w:val="ru-RU" w:eastAsia="ru-RU"/>
        </w:rPr>
        <w:t>1.6.</w:t>
      </w:r>
      <w:r>
        <w:rPr>
          <w:rFonts w:ascii="Times New Roman" w:hAnsi="Times New Roman"/>
          <w:b/>
          <w:bCs/>
          <w:sz w:val="24"/>
          <w:szCs w:val="24"/>
          <w:lang w:val="ru-RU" w:eastAsia="ru-RU"/>
        </w:rPr>
        <w:t xml:space="preserve"> </w:t>
      </w:r>
      <w:r w:rsidRPr="00184181">
        <w:rPr>
          <w:rFonts w:ascii="Times New Roman" w:hAnsi="Times New Roman"/>
          <w:b/>
          <w:bCs/>
          <w:sz w:val="24"/>
          <w:szCs w:val="24"/>
          <w:lang w:val="ru-RU" w:eastAsia="ru-RU"/>
        </w:rPr>
        <w:t>Расписание звонков в 1 классе:</w:t>
      </w:r>
    </w:p>
    <w:p w:rsidR="00184181" w:rsidRPr="00184181" w:rsidRDefault="00184181" w:rsidP="00184181">
      <w:pPr>
        <w:spacing w:after="0" w:line="240" w:lineRule="auto"/>
        <w:rPr>
          <w:rFonts w:ascii="Times New Roman" w:hAnsi="Times New Roman"/>
          <w:b/>
          <w:bCs/>
          <w:sz w:val="24"/>
          <w:szCs w:val="24"/>
          <w:lang w:val="ru-RU" w:eastAsia="ru-RU"/>
        </w:rPr>
      </w:pPr>
    </w:p>
    <w:tbl>
      <w:tblPr>
        <w:tblW w:w="0" w:type="auto"/>
        <w:tblLook w:val="04A0" w:firstRow="1" w:lastRow="0" w:firstColumn="1" w:lastColumn="0" w:noHBand="0" w:noVBand="1"/>
      </w:tblPr>
      <w:tblGrid>
        <w:gridCol w:w="3282"/>
        <w:gridCol w:w="3284"/>
        <w:gridCol w:w="3284"/>
      </w:tblGrid>
      <w:tr w:rsidR="00184181" w:rsidRPr="00184181" w:rsidTr="00627D06">
        <w:tc>
          <w:tcPr>
            <w:tcW w:w="3576" w:type="dxa"/>
          </w:tcPr>
          <w:p w:rsidR="00184181" w:rsidRPr="00184181" w:rsidRDefault="00184181" w:rsidP="00184181">
            <w:pPr>
              <w:spacing w:after="0" w:line="240" w:lineRule="auto"/>
              <w:rPr>
                <w:rFonts w:ascii="Times New Roman" w:eastAsiaTheme="minorEastAsia" w:hAnsi="Times New Roman"/>
                <w:sz w:val="20"/>
                <w:szCs w:val="20"/>
                <w:lang w:val="ru-RU" w:eastAsia="ru-RU"/>
              </w:rPr>
            </w:pPr>
            <w:r w:rsidRPr="00184181">
              <w:rPr>
                <w:rFonts w:ascii="Times New Roman" w:eastAsiaTheme="minorEastAsia" w:hAnsi="Times New Roman"/>
                <w:sz w:val="20"/>
                <w:szCs w:val="20"/>
                <w:lang w:val="ru-RU" w:eastAsia="ru-RU"/>
              </w:rPr>
              <w:t>1 четверть</w:t>
            </w:r>
          </w:p>
        </w:tc>
        <w:tc>
          <w:tcPr>
            <w:tcW w:w="3577" w:type="dxa"/>
          </w:tcPr>
          <w:p w:rsidR="00184181" w:rsidRPr="00184181" w:rsidRDefault="00184181" w:rsidP="00184181">
            <w:pPr>
              <w:spacing w:after="0" w:line="240" w:lineRule="auto"/>
              <w:rPr>
                <w:rFonts w:ascii="Times New Roman" w:eastAsiaTheme="minorEastAsia" w:hAnsi="Times New Roman"/>
                <w:sz w:val="20"/>
                <w:szCs w:val="20"/>
                <w:lang w:val="ru-RU" w:eastAsia="ru-RU"/>
              </w:rPr>
            </w:pPr>
            <w:r w:rsidRPr="00184181">
              <w:rPr>
                <w:rFonts w:ascii="Times New Roman" w:eastAsiaTheme="minorEastAsia" w:hAnsi="Times New Roman"/>
                <w:sz w:val="20"/>
                <w:szCs w:val="20"/>
                <w:lang w:val="ru-RU" w:eastAsia="ru-RU"/>
              </w:rPr>
              <w:t>2 четверть</w:t>
            </w:r>
          </w:p>
        </w:tc>
        <w:tc>
          <w:tcPr>
            <w:tcW w:w="3577" w:type="dxa"/>
          </w:tcPr>
          <w:p w:rsidR="00184181" w:rsidRPr="00184181" w:rsidRDefault="00184181" w:rsidP="00184181">
            <w:pPr>
              <w:spacing w:after="0" w:line="240" w:lineRule="auto"/>
              <w:rPr>
                <w:rFonts w:ascii="Times New Roman" w:eastAsiaTheme="minorEastAsia" w:hAnsi="Times New Roman"/>
                <w:sz w:val="20"/>
                <w:szCs w:val="20"/>
                <w:lang w:val="ru-RU" w:eastAsia="ru-RU"/>
              </w:rPr>
            </w:pPr>
            <w:r w:rsidRPr="00184181">
              <w:rPr>
                <w:rFonts w:ascii="Times New Roman" w:eastAsiaTheme="minorEastAsia" w:hAnsi="Times New Roman"/>
                <w:sz w:val="20"/>
                <w:szCs w:val="20"/>
                <w:lang w:val="ru-RU" w:eastAsia="ru-RU"/>
              </w:rPr>
              <w:t>3-4 четверть</w:t>
            </w:r>
          </w:p>
        </w:tc>
      </w:tr>
      <w:tr w:rsidR="00184181" w:rsidRPr="00184181" w:rsidTr="00627D06">
        <w:tc>
          <w:tcPr>
            <w:tcW w:w="3576" w:type="dxa"/>
          </w:tcPr>
          <w:p w:rsidR="00184181" w:rsidRPr="00184181" w:rsidRDefault="00184181" w:rsidP="00184181">
            <w:pPr>
              <w:spacing w:after="0" w:line="240" w:lineRule="auto"/>
              <w:rPr>
                <w:rFonts w:ascii="Times New Roman" w:eastAsiaTheme="minorEastAsia" w:hAnsi="Times New Roman"/>
                <w:sz w:val="20"/>
                <w:szCs w:val="20"/>
                <w:lang w:val="ru-RU" w:eastAsia="ru-RU"/>
              </w:rPr>
            </w:pPr>
            <w:r w:rsidRPr="00184181">
              <w:rPr>
                <w:rFonts w:ascii="Times New Roman" w:eastAsiaTheme="minorEastAsia" w:hAnsi="Times New Roman"/>
                <w:sz w:val="20"/>
                <w:szCs w:val="20"/>
                <w:lang w:val="ru-RU" w:eastAsia="ru-RU"/>
              </w:rPr>
              <w:t>1 урок:</w:t>
            </w:r>
            <w:r w:rsidRPr="00184181">
              <w:rPr>
                <w:rFonts w:ascii="Times New Roman" w:hAnsi="Times New Roman"/>
                <w:sz w:val="24"/>
                <w:szCs w:val="24"/>
                <w:lang w:eastAsia="ru-RU"/>
              </w:rPr>
              <w:t xml:space="preserve"> 8.45-9.20</w:t>
            </w:r>
          </w:p>
        </w:tc>
        <w:tc>
          <w:tcPr>
            <w:tcW w:w="3577" w:type="dxa"/>
          </w:tcPr>
          <w:p w:rsidR="00184181" w:rsidRPr="00184181" w:rsidRDefault="00184181" w:rsidP="00184181">
            <w:pPr>
              <w:spacing w:after="0" w:line="240" w:lineRule="auto"/>
              <w:rPr>
                <w:rFonts w:ascii="Times New Roman" w:eastAsiaTheme="minorEastAsia" w:hAnsi="Times New Roman"/>
                <w:sz w:val="20"/>
                <w:szCs w:val="20"/>
                <w:lang w:val="ru-RU" w:eastAsia="ru-RU"/>
              </w:rPr>
            </w:pPr>
            <w:r w:rsidRPr="00184181">
              <w:rPr>
                <w:rFonts w:ascii="Times New Roman" w:eastAsiaTheme="minorEastAsia" w:hAnsi="Times New Roman"/>
                <w:sz w:val="20"/>
                <w:szCs w:val="20"/>
                <w:lang w:val="ru-RU" w:eastAsia="ru-RU"/>
              </w:rPr>
              <w:t>1 урок:</w:t>
            </w:r>
            <w:r w:rsidRPr="00184181">
              <w:rPr>
                <w:rFonts w:ascii="Times New Roman" w:hAnsi="Times New Roman"/>
                <w:sz w:val="24"/>
                <w:szCs w:val="24"/>
                <w:lang w:eastAsia="ru-RU"/>
              </w:rPr>
              <w:t xml:space="preserve"> 8.45-9.20</w:t>
            </w:r>
          </w:p>
        </w:tc>
        <w:tc>
          <w:tcPr>
            <w:tcW w:w="3577" w:type="dxa"/>
          </w:tcPr>
          <w:p w:rsidR="00184181" w:rsidRPr="00184181" w:rsidRDefault="00184181" w:rsidP="00184181">
            <w:pPr>
              <w:spacing w:after="0" w:line="240" w:lineRule="auto"/>
              <w:rPr>
                <w:rFonts w:ascii="Times New Roman" w:eastAsiaTheme="minorEastAsia" w:hAnsi="Times New Roman"/>
                <w:sz w:val="20"/>
                <w:szCs w:val="20"/>
                <w:lang w:val="ru-RU" w:eastAsia="ru-RU"/>
              </w:rPr>
            </w:pPr>
            <w:r w:rsidRPr="00184181">
              <w:rPr>
                <w:rFonts w:ascii="Times New Roman" w:eastAsiaTheme="minorEastAsia" w:hAnsi="Times New Roman"/>
                <w:sz w:val="20"/>
                <w:szCs w:val="20"/>
                <w:lang w:val="ru-RU" w:eastAsia="ru-RU"/>
              </w:rPr>
              <w:t>1 урок:</w:t>
            </w:r>
            <w:r w:rsidRPr="00184181">
              <w:rPr>
                <w:rFonts w:ascii="Times New Roman" w:hAnsi="Times New Roman"/>
                <w:sz w:val="24"/>
                <w:szCs w:val="24"/>
                <w:lang w:eastAsia="ru-RU"/>
              </w:rPr>
              <w:t xml:space="preserve"> 8.45-9.30</w:t>
            </w:r>
          </w:p>
        </w:tc>
      </w:tr>
      <w:tr w:rsidR="00184181" w:rsidRPr="00184181" w:rsidTr="00627D06">
        <w:tc>
          <w:tcPr>
            <w:tcW w:w="3576" w:type="dxa"/>
          </w:tcPr>
          <w:p w:rsidR="00184181" w:rsidRPr="00184181" w:rsidRDefault="00184181" w:rsidP="00184181">
            <w:pPr>
              <w:spacing w:after="0" w:line="240" w:lineRule="auto"/>
              <w:rPr>
                <w:rFonts w:ascii="Times New Roman" w:eastAsiaTheme="minorEastAsia" w:hAnsi="Times New Roman"/>
                <w:sz w:val="20"/>
                <w:szCs w:val="20"/>
                <w:lang w:val="ru-RU" w:eastAsia="ru-RU"/>
              </w:rPr>
            </w:pPr>
            <w:r w:rsidRPr="00184181">
              <w:rPr>
                <w:rFonts w:ascii="Times New Roman" w:eastAsiaTheme="minorEastAsia" w:hAnsi="Times New Roman"/>
                <w:sz w:val="20"/>
                <w:szCs w:val="20"/>
                <w:lang w:val="ru-RU" w:eastAsia="ru-RU"/>
              </w:rPr>
              <w:t>2 урок:</w:t>
            </w:r>
            <w:r w:rsidRPr="00184181">
              <w:rPr>
                <w:rFonts w:ascii="Times New Roman" w:hAnsi="Times New Roman"/>
                <w:sz w:val="24"/>
                <w:szCs w:val="24"/>
                <w:lang w:eastAsia="ru-RU"/>
              </w:rPr>
              <w:t xml:space="preserve"> 9.35-10.10</w:t>
            </w:r>
          </w:p>
        </w:tc>
        <w:tc>
          <w:tcPr>
            <w:tcW w:w="3577" w:type="dxa"/>
          </w:tcPr>
          <w:p w:rsidR="00184181" w:rsidRPr="00184181" w:rsidRDefault="00184181" w:rsidP="00184181">
            <w:pPr>
              <w:spacing w:after="0" w:line="240" w:lineRule="auto"/>
              <w:rPr>
                <w:rFonts w:ascii="Times New Roman" w:eastAsiaTheme="minorEastAsia" w:hAnsi="Times New Roman"/>
                <w:sz w:val="20"/>
                <w:szCs w:val="20"/>
                <w:lang w:val="ru-RU" w:eastAsia="ru-RU"/>
              </w:rPr>
            </w:pPr>
            <w:r w:rsidRPr="00184181">
              <w:rPr>
                <w:rFonts w:ascii="Times New Roman" w:eastAsiaTheme="minorEastAsia" w:hAnsi="Times New Roman"/>
                <w:sz w:val="20"/>
                <w:szCs w:val="20"/>
                <w:lang w:val="ru-RU" w:eastAsia="ru-RU"/>
              </w:rPr>
              <w:t>2 урок:</w:t>
            </w:r>
            <w:r w:rsidRPr="00184181">
              <w:rPr>
                <w:rFonts w:ascii="Times New Roman" w:hAnsi="Times New Roman"/>
                <w:sz w:val="24"/>
                <w:szCs w:val="24"/>
                <w:lang w:eastAsia="ru-RU"/>
              </w:rPr>
              <w:t xml:space="preserve"> 9.35-10.10</w:t>
            </w:r>
          </w:p>
        </w:tc>
        <w:tc>
          <w:tcPr>
            <w:tcW w:w="3577" w:type="dxa"/>
          </w:tcPr>
          <w:p w:rsidR="00184181" w:rsidRPr="00184181" w:rsidRDefault="00184181" w:rsidP="00184181">
            <w:pPr>
              <w:spacing w:after="0" w:line="240" w:lineRule="auto"/>
              <w:rPr>
                <w:rFonts w:ascii="Times New Roman" w:eastAsiaTheme="minorEastAsia" w:hAnsi="Times New Roman"/>
                <w:sz w:val="20"/>
                <w:szCs w:val="20"/>
                <w:lang w:val="ru-RU" w:eastAsia="ru-RU"/>
              </w:rPr>
            </w:pPr>
            <w:r w:rsidRPr="00184181">
              <w:rPr>
                <w:rFonts w:ascii="Times New Roman" w:eastAsiaTheme="minorEastAsia" w:hAnsi="Times New Roman"/>
                <w:sz w:val="20"/>
                <w:szCs w:val="20"/>
                <w:lang w:val="ru-RU" w:eastAsia="ru-RU"/>
              </w:rPr>
              <w:t>2 урок:</w:t>
            </w:r>
            <w:r w:rsidRPr="00184181">
              <w:rPr>
                <w:rFonts w:ascii="Times New Roman" w:hAnsi="Times New Roman"/>
                <w:sz w:val="24"/>
                <w:szCs w:val="24"/>
                <w:lang w:eastAsia="ru-RU"/>
              </w:rPr>
              <w:t xml:space="preserve"> 9.35-10.20</w:t>
            </w:r>
          </w:p>
        </w:tc>
      </w:tr>
      <w:tr w:rsidR="00184181" w:rsidRPr="00184181" w:rsidTr="00627D06">
        <w:tc>
          <w:tcPr>
            <w:tcW w:w="3576" w:type="dxa"/>
          </w:tcPr>
          <w:p w:rsidR="00184181" w:rsidRPr="00184181" w:rsidRDefault="00184181" w:rsidP="00184181">
            <w:pPr>
              <w:spacing w:after="0" w:line="240" w:lineRule="auto"/>
              <w:rPr>
                <w:rFonts w:ascii="Times New Roman" w:eastAsiaTheme="minorEastAsia" w:hAnsi="Times New Roman"/>
                <w:sz w:val="20"/>
                <w:szCs w:val="20"/>
                <w:lang w:val="ru-RU" w:eastAsia="ru-RU"/>
              </w:rPr>
            </w:pPr>
            <w:r w:rsidRPr="00184181">
              <w:rPr>
                <w:rFonts w:ascii="Times New Roman" w:eastAsiaTheme="minorEastAsia" w:hAnsi="Times New Roman"/>
                <w:sz w:val="20"/>
                <w:szCs w:val="20"/>
                <w:lang w:val="ru-RU" w:eastAsia="ru-RU"/>
              </w:rPr>
              <w:t xml:space="preserve">Динамическая пауза: </w:t>
            </w:r>
            <w:r w:rsidRPr="00184181">
              <w:rPr>
                <w:rFonts w:ascii="Times New Roman" w:hAnsi="Times New Roman"/>
                <w:sz w:val="24"/>
                <w:szCs w:val="24"/>
                <w:lang w:eastAsia="ru-RU"/>
              </w:rPr>
              <w:t>10.10-10.40</w:t>
            </w:r>
          </w:p>
        </w:tc>
        <w:tc>
          <w:tcPr>
            <w:tcW w:w="3577" w:type="dxa"/>
          </w:tcPr>
          <w:p w:rsidR="00184181" w:rsidRPr="00184181" w:rsidRDefault="00184181" w:rsidP="00184181">
            <w:pPr>
              <w:spacing w:after="0" w:line="240" w:lineRule="auto"/>
              <w:rPr>
                <w:rFonts w:ascii="Times New Roman" w:eastAsiaTheme="minorEastAsia" w:hAnsi="Times New Roman"/>
                <w:sz w:val="20"/>
                <w:szCs w:val="20"/>
                <w:lang w:val="ru-RU" w:eastAsia="ru-RU"/>
              </w:rPr>
            </w:pPr>
            <w:r w:rsidRPr="00184181">
              <w:rPr>
                <w:rFonts w:ascii="Times New Roman" w:eastAsiaTheme="minorEastAsia" w:hAnsi="Times New Roman"/>
                <w:sz w:val="20"/>
                <w:szCs w:val="20"/>
                <w:lang w:val="ru-RU" w:eastAsia="ru-RU"/>
              </w:rPr>
              <w:t xml:space="preserve">Динамическая пауза: </w:t>
            </w:r>
            <w:r w:rsidRPr="00184181">
              <w:rPr>
                <w:rFonts w:ascii="Times New Roman" w:hAnsi="Times New Roman"/>
                <w:sz w:val="24"/>
                <w:szCs w:val="24"/>
                <w:lang w:eastAsia="ru-RU"/>
              </w:rPr>
              <w:t>10.10-10.40</w:t>
            </w:r>
          </w:p>
        </w:tc>
        <w:tc>
          <w:tcPr>
            <w:tcW w:w="3577" w:type="dxa"/>
          </w:tcPr>
          <w:p w:rsidR="00184181" w:rsidRPr="00184181" w:rsidRDefault="00184181" w:rsidP="00184181">
            <w:pPr>
              <w:spacing w:after="0" w:line="240" w:lineRule="auto"/>
              <w:rPr>
                <w:rFonts w:ascii="Times New Roman" w:eastAsiaTheme="minorEastAsia" w:hAnsi="Times New Roman"/>
                <w:sz w:val="20"/>
                <w:szCs w:val="20"/>
                <w:lang w:val="ru-RU" w:eastAsia="ru-RU"/>
              </w:rPr>
            </w:pPr>
            <w:r w:rsidRPr="00184181">
              <w:rPr>
                <w:rFonts w:ascii="Times New Roman" w:eastAsiaTheme="minorEastAsia" w:hAnsi="Times New Roman"/>
                <w:sz w:val="20"/>
                <w:szCs w:val="20"/>
                <w:lang w:val="ru-RU" w:eastAsia="ru-RU"/>
              </w:rPr>
              <w:t xml:space="preserve">Динамическая пауза: </w:t>
            </w:r>
            <w:r w:rsidRPr="00184181">
              <w:rPr>
                <w:rFonts w:ascii="Times New Roman" w:hAnsi="Times New Roman"/>
                <w:sz w:val="24"/>
                <w:szCs w:val="24"/>
                <w:lang w:eastAsia="ru-RU"/>
              </w:rPr>
              <w:t>10.20-10.40</w:t>
            </w:r>
          </w:p>
        </w:tc>
      </w:tr>
      <w:tr w:rsidR="00184181" w:rsidRPr="00184181" w:rsidTr="00627D06">
        <w:tc>
          <w:tcPr>
            <w:tcW w:w="3576" w:type="dxa"/>
          </w:tcPr>
          <w:p w:rsidR="00184181" w:rsidRPr="00184181" w:rsidRDefault="00184181" w:rsidP="00184181">
            <w:pPr>
              <w:spacing w:after="0" w:line="240" w:lineRule="auto"/>
              <w:rPr>
                <w:rFonts w:ascii="Times New Roman" w:eastAsiaTheme="minorEastAsia" w:hAnsi="Times New Roman"/>
                <w:sz w:val="20"/>
                <w:szCs w:val="20"/>
                <w:lang w:val="ru-RU" w:eastAsia="ru-RU"/>
              </w:rPr>
            </w:pPr>
            <w:r w:rsidRPr="00184181">
              <w:rPr>
                <w:rFonts w:ascii="Times New Roman" w:eastAsiaTheme="minorEastAsia" w:hAnsi="Times New Roman"/>
                <w:sz w:val="20"/>
                <w:szCs w:val="20"/>
                <w:lang w:val="ru-RU" w:eastAsia="ru-RU"/>
              </w:rPr>
              <w:t>3 урок:</w:t>
            </w:r>
            <w:r w:rsidRPr="00184181">
              <w:rPr>
                <w:rFonts w:ascii="Times New Roman" w:hAnsi="Times New Roman"/>
                <w:sz w:val="24"/>
                <w:szCs w:val="24"/>
                <w:lang w:eastAsia="ru-RU"/>
              </w:rPr>
              <w:t xml:space="preserve"> 10.40-11.15</w:t>
            </w:r>
          </w:p>
        </w:tc>
        <w:tc>
          <w:tcPr>
            <w:tcW w:w="3577" w:type="dxa"/>
          </w:tcPr>
          <w:p w:rsidR="00184181" w:rsidRPr="00184181" w:rsidRDefault="00184181" w:rsidP="00184181">
            <w:pPr>
              <w:spacing w:after="0" w:line="240" w:lineRule="auto"/>
              <w:rPr>
                <w:rFonts w:ascii="Times New Roman" w:eastAsiaTheme="minorEastAsia" w:hAnsi="Times New Roman"/>
                <w:sz w:val="20"/>
                <w:szCs w:val="20"/>
                <w:lang w:val="ru-RU" w:eastAsia="ru-RU"/>
              </w:rPr>
            </w:pPr>
            <w:r w:rsidRPr="00184181">
              <w:rPr>
                <w:rFonts w:ascii="Times New Roman" w:eastAsiaTheme="minorEastAsia" w:hAnsi="Times New Roman"/>
                <w:sz w:val="20"/>
                <w:szCs w:val="20"/>
                <w:lang w:val="ru-RU" w:eastAsia="ru-RU"/>
              </w:rPr>
              <w:t>3 урок:</w:t>
            </w:r>
            <w:r w:rsidRPr="00184181">
              <w:rPr>
                <w:rFonts w:ascii="Times New Roman" w:hAnsi="Times New Roman"/>
                <w:sz w:val="24"/>
                <w:szCs w:val="24"/>
                <w:lang w:eastAsia="ru-RU"/>
              </w:rPr>
              <w:t xml:space="preserve"> 10.40-11.15</w:t>
            </w:r>
          </w:p>
        </w:tc>
        <w:tc>
          <w:tcPr>
            <w:tcW w:w="3577" w:type="dxa"/>
          </w:tcPr>
          <w:p w:rsidR="00184181" w:rsidRPr="00184181" w:rsidRDefault="00184181" w:rsidP="00184181">
            <w:pPr>
              <w:spacing w:after="0" w:line="240" w:lineRule="auto"/>
              <w:rPr>
                <w:rFonts w:ascii="Times New Roman" w:eastAsiaTheme="minorEastAsia" w:hAnsi="Times New Roman"/>
                <w:sz w:val="20"/>
                <w:szCs w:val="20"/>
                <w:lang w:val="ru-RU" w:eastAsia="ru-RU"/>
              </w:rPr>
            </w:pPr>
            <w:r w:rsidRPr="00184181">
              <w:rPr>
                <w:rFonts w:ascii="Times New Roman" w:eastAsiaTheme="minorEastAsia" w:hAnsi="Times New Roman"/>
                <w:sz w:val="20"/>
                <w:szCs w:val="20"/>
                <w:lang w:val="ru-RU" w:eastAsia="ru-RU"/>
              </w:rPr>
              <w:t>3 урок:</w:t>
            </w:r>
            <w:r w:rsidRPr="00184181">
              <w:rPr>
                <w:rFonts w:ascii="Times New Roman" w:hAnsi="Times New Roman"/>
                <w:sz w:val="24"/>
                <w:szCs w:val="24"/>
                <w:lang w:eastAsia="ru-RU"/>
              </w:rPr>
              <w:t xml:space="preserve"> 10.40-11.15</w:t>
            </w:r>
          </w:p>
        </w:tc>
      </w:tr>
      <w:tr w:rsidR="00184181" w:rsidRPr="00184181" w:rsidTr="00627D06">
        <w:tc>
          <w:tcPr>
            <w:tcW w:w="3576" w:type="dxa"/>
          </w:tcPr>
          <w:p w:rsidR="00184181" w:rsidRPr="00184181" w:rsidRDefault="00184181" w:rsidP="00184181">
            <w:pPr>
              <w:spacing w:after="0" w:line="240" w:lineRule="auto"/>
              <w:rPr>
                <w:rFonts w:ascii="Times New Roman" w:eastAsiaTheme="minorEastAsia" w:hAnsi="Times New Roman"/>
                <w:sz w:val="20"/>
                <w:szCs w:val="20"/>
                <w:lang w:val="ru-RU" w:eastAsia="ru-RU"/>
              </w:rPr>
            </w:pPr>
            <w:r w:rsidRPr="00184181">
              <w:rPr>
                <w:rFonts w:ascii="Times New Roman" w:eastAsiaTheme="minorEastAsia" w:hAnsi="Times New Roman"/>
                <w:sz w:val="20"/>
                <w:szCs w:val="20"/>
                <w:lang w:val="ru-RU" w:eastAsia="ru-RU"/>
              </w:rPr>
              <w:t>4 урок:</w:t>
            </w:r>
          </w:p>
        </w:tc>
        <w:tc>
          <w:tcPr>
            <w:tcW w:w="3577" w:type="dxa"/>
            <w:tcBorders>
              <w:bottom w:val="single" w:sz="8" w:space="0" w:color="auto"/>
            </w:tcBorders>
            <w:vAlign w:val="bottom"/>
          </w:tcPr>
          <w:p w:rsidR="00184181" w:rsidRPr="00184181" w:rsidRDefault="00184181" w:rsidP="00184181">
            <w:pPr>
              <w:spacing w:after="0" w:line="264" w:lineRule="exact"/>
              <w:jc w:val="both"/>
              <w:rPr>
                <w:rFonts w:ascii="Times New Roman" w:eastAsiaTheme="minorEastAsia" w:hAnsi="Times New Roman"/>
                <w:sz w:val="20"/>
                <w:szCs w:val="20"/>
                <w:lang w:eastAsia="ru-RU"/>
              </w:rPr>
            </w:pPr>
            <w:r w:rsidRPr="00184181">
              <w:rPr>
                <w:rFonts w:ascii="Times New Roman" w:hAnsi="Times New Roman"/>
                <w:sz w:val="24"/>
                <w:szCs w:val="24"/>
                <w:lang w:val="ru-RU" w:eastAsia="ru-RU"/>
              </w:rPr>
              <w:t>4урок</w:t>
            </w:r>
            <w:r w:rsidRPr="00184181">
              <w:rPr>
                <w:rFonts w:ascii="Times New Roman" w:hAnsi="Times New Roman"/>
                <w:sz w:val="24"/>
                <w:szCs w:val="24"/>
                <w:lang w:eastAsia="ru-RU"/>
              </w:rPr>
              <w:t>: 11.30-12.05</w:t>
            </w:r>
          </w:p>
        </w:tc>
        <w:tc>
          <w:tcPr>
            <w:tcW w:w="3577" w:type="dxa"/>
            <w:tcBorders>
              <w:bottom w:val="single" w:sz="8" w:space="0" w:color="auto"/>
            </w:tcBorders>
            <w:vAlign w:val="bottom"/>
          </w:tcPr>
          <w:p w:rsidR="00184181" w:rsidRPr="00184181" w:rsidRDefault="00184181" w:rsidP="00184181">
            <w:pPr>
              <w:spacing w:after="0" w:line="264" w:lineRule="exact"/>
              <w:jc w:val="both"/>
              <w:rPr>
                <w:rFonts w:ascii="Times New Roman" w:eastAsiaTheme="minorEastAsia" w:hAnsi="Times New Roman"/>
                <w:sz w:val="20"/>
                <w:szCs w:val="20"/>
                <w:lang w:eastAsia="ru-RU"/>
              </w:rPr>
            </w:pPr>
            <w:r w:rsidRPr="00184181">
              <w:rPr>
                <w:rFonts w:ascii="Times New Roman" w:hAnsi="Times New Roman"/>
                <w:sz w:val="24"/>
                <w:szCs w:val="24"/>
                <w:lang w:val="ru-RU" w:eastAsia="ru-RU"/>
              </w:rPr>
              <w:t>4урок</w:t>
            </w:r>
            <w:r w:rsidRPr="00184181">
              <w:rPr>
                <w:rFonts w:ascii="Times New Roman" w:hAnsi="Times New Roman"/>
                <w:sz w:val="24"/>
                <w:szCs w:val="24"/>
                <w:lang w:eastAsia="ru-RU"/>
              </w:rPr>
              <w:t>: 11.30-12.05</w:t>
            </w:r>
          </w:p>
        </w:tc>
      </w:tr>
      <w:tr w:rsidR="00184181" w:rsidRPr="008641CB" w:rsidTr="00627D06">
        <w:tc>
          <w:tcPr>
            <w:tcW w:w="3576" w:type="dxa"/>
          </w:tcPr>
          <w:p w:rsidR="00184181" w:rsidRPr="00184181" w:rsidRDefault="00184181" w:rsidP="00184181">
            <w:pPr>
              <w:spacing w:after="0" w:line="240" w:lineRule="auto"/>
              <w:rPr>
                <w:rFonts w:ascii="Times New Roman" w:eastAsiaTheme="minorEastAsia" w:hAnsi="Times New Roman"/>
                <w:sz w:val="20"/>
                <w:szCs w:val="20"/>
                <w:lang w:val="ru-RU" w:eastAsia="ru-RU"/>
              </w:rPr>
            </w:pPr>
            <w:r w:rsidRPr="00184181">
              <w:rPr>
                <w:rFonts w:ascii="Times New Roman" w:eastAsiaTheme="minorEastAsia" w:hAnsi="Times New Roman"/>
                <w:sz w:val="20"/>
                <w:szCs w:val="20"/>
                <w:lang w:val="ru-RU" w:eastAsia="ru-RU"/>
              </w:rPr>
              <w:t>5 урок:</w:t>
            </w:r>
          </w:p>
        </w:tc>
        <w:tc>
          <w:tcPr>
            <w:tcW w:w="3577" w:type="dxa"/>
          </w:tcPr>
          <w:p w:rsidR="00184181" w:rsidRPr="00184181" w:rsidRDefault="00184181" w:rsidP="00184181">
            <w:pPr>
              <w:spacing w:after="0" w:line="240" w:lineRule="auto"/>
              <w:rPr>
                <w:rFonts w:ascii="Times New Roman" w:eastAsiaTheme="minorEastAsia" w:hAnsi="Times New Roman"/>
                <w:sz w:val="20"/>
                <w:szCs w:val="20"/>
                <w:lang w:val="ru-RU" w:eastAsia="ru-RU"/>
              </w:rPr>
            </w:pPr>
            <w:r w:rsidRPr="00184181">
              <w:rPr>
                <w:rFonts w:ascii="Times New Roman" w:eastAsiaTheme="minorEastAsia" w:hAnsi="Times New Roman"/>
                <w:sz w:val="20"/>
                <w:szCs w:val="20"/>
                <w:lang w:val="ru-RU" w:eastAsia="ru-RU"/>
              </w:rPr>
              <w:t>5урок:</w:t>
            </w:r>
            <w:r w:rsidRPr="00184181">
              <w:rPr>
                <w:rFonts w:ascii="Times New Roman" w:hAnsi="Times New Roman"/>
                <w:sz w:val="24"/>
                <w:szCs w:val="24"/>
                <w:lang w:val="ru-RU" w:eastAsia="ru-RU"/>
              </w:rPr>
              <w:t xml:space="preserve"> 12.25-13.00(один раз в неделю</w:t>
            </w:r>
          </w:p>
        </w:tc>
        <w:tc>
          <w:tcPr>
            <w:tcW w:w="3577" w:type="dxa"/>
          </w:tcPr>
          <w:p w:rsidR="00184181" w:rsidRPr="00184181" w:rsidRDefault="00184181" w:rsidP="00184181">
            <w:pPr>
              <w:spacing w:after="0" w:line="240" w:lineRule="auto"/>
              <w:rPr>
                <w:rFonts w:ascii="Times New Roman" w:eastAsiaTheme="minorEastAsia" w:hAnsi="Times New Roman"/>
                <w:sz w:val="20"/>
                <w:szCs w:val="20"/>
                <w:lang w:val="ru-RU" w:eastAsia="ru-RU"/>
              </w:rPr>
            </w:pPr>
            <w:r w:rsidRPr="00184181">
              <w:rPr>
                <w:rFonts w:ascii="Times New Roman" w:eastAsiaTheme="minorEastAsia" w:hAnsi="Times New Roman"/>
                <w:sz w:val="20"/>
                <w:szCs w:val="20"/>
                <w:lang w:val="ru-RU" w:eastAsia="ru-RU"/>
              </w:rPr>
              <w:t>5урок:</w:t>
            </w:r>
            <w:r w:rsidRPr="00184181">
              <w:rPr>
                <w:rFonts w:ascii="Times New Roman" w:hAnsi="Times New Roman"/>
                <w:sz w:val="24"/>
                <w:szCs w:val="24"/>
                <w:lang w:val="ru-RU" w:eastAsia="ru-RU"/>
              </w:rPr>
              <w:t xml:space="preserve"> 12.25-13.00(один раз в неделю</w:t>
            </w:r>
          </w:p>
        </w:tc>
      </w:tr>
      <w:tr w:rsidR="00184181" w:rsidRPr="008641CB" w:rsidTr="00627D06">
        <w:trPr>
          <w:trHeight w:val="508"/>
        </w:trPr>
        <w:tc>
          <w:tcPr>
            <w:tcW w:w="10730" w:type="dxa"/>
            <w:gridSpan w:val="3"/>
          </w:tcPr>
          <w:p w:rsidR="00184181" w:rsidRPr="00184181" w:rsidRDefault="00184181" w:rsidP="00A340B3">
            <w:pPr>
              <w:numPr>
                <w:ilvl w:val="0"/>
                <w:numId w:val="11"/>
              </w:numPr>
              <w:tabs>
                <w:tab w:val="left" w:pos="726"/>
              </w:tabs>
              <w:spacing w:after="0" w:line="240" w:lineRule="auto"/>
              <w:rPr>
                <w:rFonts w:ascii="Times New Roman" w:eastAsia="Symbol" w:hAnsi="Times New Roman"/>
                <w:sz w:val="24"/>
                <w:szCs w:val="24"/>
                <w:lang w:val="ru-RU" w:eastAsia="ru-RU"/>
              </w:rPr>
            </w:pPr>
            <w:r w:rsidRPr="00184181">
              <w:rPr>
                <w:rFonts w:ascii="Times New Roman" w:eastAsiaTheme="minorEastAsia" w:hAnsi="Times New Roman"/>
                <w:sz w:val="20"/>
                <w:szCs w:val="20"/>
                <w:lang w:val="ru-RU" w:eastAsia="ru-RU"/>
              </w:rPr>
              <w:t>6 урок:</w:t>
            </w:r>
            <w:r w:rsidRPr="00184181">
              <w:rPr>
                <w:rFonts w:ascii="Times New Roman" w:hAnsi="Times New Roman"/>
                <w:sz w:val="24"/>
                <w:szCs w:val="24"/>
                <w:lang w:val="ru-RU" w:eastAsia="ru-RU"/>
              </w:rPr>
              <w:t xml:space="preserve"> обучение проводится без балльного оценивания знаний обучающихся;</w:t>
            </w:r>
          </w:p>
          <w:p w:rsidR="00184181" w:rsidRPr="00184181" w:rsidRDefault="00184181" w:rsidP="00184181">
            <w:pPr>
              <w:spacing w:after="0" w:line="240" w:lineRule="auto"/>
              <w:rPr>
                <w:rFonts w:ascii="Times New Roman" w:eastAsiaTheme="minorEastAsia" w:hAnsi="Times New Roman"/>
                <w:sz w:val="20"/>
                <w:szCs w:val="20"/>
                <w:lang w:val="ru-RU" w:eastAsia="ru-RU"/>
              </w:rPr>
            </w:pPr>
          </w:p>
        </w:tc>
      </w:tr>
    </w:tbl>
    <w:p w:rsidR="00184181" w:rsidRPr="00184181" w:rsidRDefault="00184181" w:rsidP="00184181">
      <w:pPr>
        <w:spacing w:after="0" w:line="240" w:lineRule="auto"/>
        <w:rPr>
          <w:rFonts w:ascii="Times New Roman" w:eastAsiaTheme="minorEastAsia" w:hAnsi="Times New Roman"/>
          <w:sz w:val="20"/>
          <w:szCs w:val="20"/>
          <w:lang w:val="ru-RU" w:eastAsia="ru-RU"/>
        </w:rPr>
      </w:pPr>
      <w:r w:rsidRPr="00184181">
        <w:rPr>
          <w:rFonts w:ascii="Times New Roman" w:hAnsi="Times New Roman"/>
          <w:b/>
          <w:bCs/>
          <w:sz w:val="24"/>
          <w:szCs w:val="24"/>
          <w:lang w:val="ru-RU" w:eastAsia="ru-RU"/>
        </w:rPr>
        <w:t>1.7. Расписание звонков</w:t>
      </w:r>
    </w:p>
    <w:p w:rsidR="00184181" w:rsidRPr="00184181" w:rsidRDefault="00184181" w:rsidP="00184181">
      <w:pPr>
        <w:spacing w:after="0" w:line="319" w:lineRule="exact"/>
        <w:rPr>
          <w:rFonts w:ascii="Times New Roman" w:eastAsiaTheme="minorEastAsia" w:hAnsi="Times New Roman"/>
          <w:sz w:val="20"/>
          <w:szCs w:val="20"/>
          <w:lang w:val="ru-RU" w:eastAsia="ru-RU"/>
        </w:rPr>
      </w:pPr>
    </w:p>
    <w:tbl>
      <w:tblPr>
        <w:tblW w:w="0" w:type="auto"/>
        <w:tblInd w:w="256" w:type="dxa"/>
        <w:tblLayout w:type="fixed"/>
        <w:tblCellMar>
          <w:left w:w="0" w:type="dxa"/>
          <w:right w:w="0" w:type="dxa"/>
        </w:tblCellMar>
        <w:tblLook w:val="04A0" w:firstRow="1" w:lastRow="0" w:firstColumn="1" w:lastColumn="0" w:noHBand="0" w:noVBand="1"/>
      </w:tblPr>
      <w:tblGrid>
        <w:gridCol w:w="260"/>
        <w:gridCol w:w="760"/>
        <w:gridCol w:w="3109"/>
        <w:gridCol w:w="31"/>
        <w:gridCol w:w="360"/>
        <w:gridCol w:w="4520"/>
      </w:tblGrid>
      <w:tr w:rsidR="00184181" w:rsidRPr="008641CB" w:rsidTr="00627D06">
        <w:trPr>
          <w:trHeight w:val="287"/>
        </w:trPr>
        <w:tc>
          <w:tcPr>
            <w:tcW w:w="1020" w:type="dxa"/>
            <w:gridSpan w:val="2"/>
            <w:tcBorders>
              <w:top w:val="single" w:sz="8" w:space="0" w:color="auto"/>
              <w:left w:val="single" w:sz="8" w:space="0" w:color="auto"/>
              <w:bottom w:val="single" w:sz="8" w:space="0" w:color="auto"/>
              <w:right w:val="single" w:sz="8" w:space="0" w:color="auto"/>
            </w:tcBorders>
            <w:vAlign w:val="bottom"/>
          </w:tcPr>
          <w:p w:rsidR="00184181" w:rsidRPr="00184181" w:rsidRDefault="00184181" w:rsidP="00184181">
            <w:pPr>
              <w:spacing w:after="0" w:line="240" w:lineRule="auto"/>
              <w:rPr>
                <w:rFonts w:ascii="Times New Roman" w:eastAsiaTheme="minorEastAsia" w:hAnsi="Times New Roman"/>
                <w:sz w:val="20"/>
                <w:szCs w:val="20"/>
                <w:lang w:val="ru-RU" w:eastAsia="ru-RU"/>
              </w:rPr>
            </w:pPr>
            <w:r w:rsidRPr="00184181">
              <w:rPr>
                <w:rFonts w:ascii="Times New Roman" w:hAnsi="Times New Roman"/>
                <w:b/>
                <w:bCs/>
                <w:sz w:val="24"/>
                <w:szCs w:val="24"/>
                <w:lang w:val="ru-RU" w:eastAsia="ru-RU"/>
              </w:rPr>
              <w:t>Урок</w:t>
            </w:r>
          </w:p>
        </w:tc>
        <w:tc>
          <w:tcPr>
            <w:tcW w:w="3140" w:type="dxa"/>
            <w:gridSpan w:val="2"/>
            <w:tcBorders>
              <w:top w:val="single" w:sz="8" w:space="0" w:color="auto"/>
              <w:bottom w:val="single" w:sz="8" w:space="0" w:color="auto"/>
              <w:right w:val="single" w:sz="8" w:space="0" w:color="auto"/>
            </w:tcBorders>
            <w:vAlign w:val="bottom"/>
          </w:tcPr>
          <w:p w:rsidR="00184181" w:rsidRPr="00184181" w:rsidRDefault="00184181" w:rsidP="00184181">
            <w:pPr>
              <w:spacing w:after="0" w:line="240" w:lineRule="auto"/>
              <w:rPr>
                <w:rFonts w:ascii="Times New Roman" w:eastAsiaTheme="minorEastAsia" w:hAnsi="Times New Roman"/>
                <w:sz w:val="20"/>
                <w:szCs w:val="20"/>
                <w:lang w:val="ru-RU" w:eastAsia="ru-RU"/>
              </w:rPr>
            </w:pPr>
            <w:r w:rsidRPr="00184181">
              <w:rPr>
                <w:rFonts w:ascii="Times New Roman" w:hAnsi="Times New Roman"/>
                <w:b/>
                <w:bCs/>
                <w:sz w:val="24"/>
                <w:szCs w:val="24"/>
                <w:lang w:val="ru-RU" w:eastAsia="ru-RU"/>
              </w:rPr>
              <w:t>Начало и окончание урока</w:t>
            </w:r>
          </w:p>
        </w:tc>
        <w:tc>
          <w:tcPr>
            <w:tcW w:w="4880" w:type="dxa"/>
            <w:gridSpan w:val="2"/>
            <w:tcBorders>
              <w:top w:val="single" w:sz="8" w:space="0" w:color="auto"/>
              <w:bottom w:val="single" w:sz="8" w:space="0" w:color="auto"/>
              <w:right w:val="single" w:sz="8" w:space="0" w:color="auto"/>
            </w:tcBorders>
            <w:vAlign w:val="bottom"/>
          </w:tcPr>
          <w:p w:rsidR="00184181" w:rsidRPr="00184181" w:rsidRDefault="00184181" w:rsidP="00184181">
            <w:pPr>
              <w:spacing w:after="0" w:line="240" w:lineRule="auto"/>
              <w:rPr>
                <w:rFonts w:ascii="Times New Roman" w:eastAsiaTheme="minorEastAsia" w:hAnsi="Times New Roman"/>
                <w:sz w:val="20"/>
                <w:szCs w:val="20"/>
                <w:lang w:val="ru-RU" w:eastAsia="ru-RU"/>
              </w:rPr>
            </w:pPr>
            <w:r w:rsidRPr="00184181">
              <w:rPr>
                <w:rFonts w:ascii="Times New Roman" w:hAnsi="Times New Roman"/>
                <w:b/>
                <w:bCs/>
                <w:sz w:val="24"/>
                <w:szCs w:val="24"/>
                <w:lang w:val="ru-RU" w:eastAsia="ru-RU"/>
              </w:rPr>
              <w:t>Длительность перемены после этого урока</w:t>
            </w:r>
          </w:p>
        </w:tc>
      </w:tr>
      <w:tr w:rsidR="00184181" w:rsidRPr="00184181" w:rsidTr="00627D06">
        <w:trPr>
          <w:trHeight w:val="266"/>
        </w:trPr>
        <w:tc>
          <w:tcPr>
            <w:tcW w:w="260" w:type="dxa"/>
            <w:tcBorders>
              <w:left w:val="single" w:sz="8" w:space="0" w:color="auto"/>
              <w:bottom w:val="single" w:sz="8" w:space="0" w:color="auto"/>
            </w:tcBorders>
            <w:vAlign w:val="bottom"/>
          </w:tcPr>
          <w:p w:rsidR="00184181" w:rsidRPr="00184181" w:rsidRDefault="00184181" w:rsidP="00184181">
            <w:pPr>
              <w:spacing w:after="0" w:line="264" w:lineRule="exact"/>
              <w:rPr>
                <w:rFonts w:ascii="Times New Roman" w:eastAsiaTheme="minorEastAsia" w:hAnsi="Times New Roman"/>
                <w:sz w:val="20"/>
                <w:szCs w:val="20"/>
                <w:lang w:val="ru-RU" w:eastAsia="ru-RU"/>
              </w:rPr>
            </w:pPr>
            <w:r w:rsidRPr="00184181">
              <w:rPr>
                <w:rFonts w:ascii="Times New Roman" w:hAnsi="Times New Roman"/>
                <w:w w:val="99"/>
                <w:sz w:val="24"/>
                <w:szCs w:val="24"/>
                <w:lang w:val="ru-RU" w:eastAsia="ru-RU"/>
              </w:rPr>
              <w:t>1</w:t>
            </w:r>
          </w:p>
        </w:tc>
        <w:tc>
          <w:tcPr>
            <w:tcW w:w="760" w:type="dxa"/>
            <w:tcBorders>
              <w:bottom w:val="single" w:sz="8" w:space="0" w:color="auto"/>
              <w:right w:val="single" w:sz="8" w:space="0" w:color="auto"/>
            </w:tcBorders>
            <w:vAlign w:val="bottom"/>
          </w:tcPr>
          <w:p w:rsidR="00184181" w:rsidRPr="00184181" w:rsidRDefault="00184181" w:rsidP="00184181">
            <w:pPr>
              <w:spacing w:after="0" w:line="264" w:lineRule="exact"/>
              <w:rPr>
                <w:rFonts w:ascii="Times New Roman" w:eastAsiaTheme="minorEastAsia" w:hAnsi="Times New Roman"/>
                <w:sz w:val="20"/>
                <w:szCs w:val="20"/>
                <w:lang w:val="ru-RU" w:eastAsia="ru-RU"/>
              </w:rPr>
            </w:pPr>
            <w:r w:rsidRPr="00184181">
              <w:rPr>
                <w:rFonts w:ascii="Times New Roman" w:hAnsi="Times New Roman"/>
                <w:sz w:val="24"/>
                <w:szCs w:val="24"/>
                <w:lang w:val="ru-RU" w:eastAsia="ru-RU"/>
              </w:rPr>
              <w:t>урок:</w:t>
            </w:r>
          </w:p>
        </w:tc>
        <w:tc>
          <w:tcPr>
            <w:tcW w:w="3109" w:type="dxa"/>
            <w:tcBorders>
              <w:bottom w:val="single" w:sz="8" w:space="0" w:color="auto"/>
            </w:tcBorders>
            <w:vAlign w:val="bottom"/>
          </w:tcPr>
          <w:p w:rsidR="00184181" w:rsidRPr="00184181" w:rsidRDefault="00184181" w:rsidP="00184181">
            <w:pPr>
              <w:spacing w:after="0" w:line="264" w:lineRule="exact"/>
              <w:rPr>
                <w:rFonts w:ascii="Times New Roman" w:eastAsiaTheme="minorEastAsia" w:hAnsi="Times New Roman"/>
                <w:sz w:val="24"/>
                <w:szCs w:val="24"/>
                <w:lang w:val="ru-RU" w:eastAsia="ru-RU"/>
              </w:rPr>
            </w:pPr>
            <w:r w:rsidRPr="00184181">
              <w:rPr>
                <w:rFonts w:ascii="Times New Roman" w:eastAsiaTheme="minorEastAsia" w:hAnsi="Times New Roman"/>
                <w:sz w:val="24"/>
                <w:szCs w:val="24"/>
                <w:lang w:val="ru-RU" w:eastAsia="ru-RU"/>
              </w:rPr>
              <w:t>8.45-9.30</w:t>
            </w:r>
          </w:p>
        </w:tc>
        <w:tc>
          <w:tcPr>
            <w:tcW w:w="31" w:type="dxa"/>
            <w:tcBorders>
              <w:bottom w:val="single" w:sz="8" w:space="0" w:color="auto"/>
              <w:right w:val="single" w:sz="8" w:space="0" w:color="auto"/>
            </w:tcBorders>
            <w:vAlign w:val="bottom"/>
          </w:tcPr>
          <w:p w:rsidR="00184181" w:rsidRPr="00184181" w:rsidRDefault="00184181" w:rsidP="00184181">
            <w:pPr>
              <w:spacing w:after="0" w:line="264" w:lineRule="exact"/>
              <w:rPr>
                <w:rFonts w:ascii="Times New Roman" w:eastAsiaTheme="minorEastAsia" w:hAnsi="Times New Roman"/>
                <w:sz w:val="24"/>
                <w:szCs w:val="24"/>
                <w:lang w:val="ru-RU" w:eastAsia="ru-RU"/>
              </w:rPr>
            </w:pPr>
          </w:p>
        </w:tc>
        <w:tc>
          <w:tcPr>
            <w:tcW w:w="360" w:type="dxa"/>
            <w:tcBorders>
              <w:bottom w:val="single" w:sz="8" w:space="0" w:color="auto"/>
            </w:tcBorders>
            <w:vAlign w:val="bottom"/>
          </w:tcPr>
          <w:p w:rsidR="00184181" w:rsidRPr="00184181" w:rsidRDefault="00184181" w:rsidP="00184181">
            <w:pPr>
              <w:spacing w:after="0" w:line="264" w:lineRule="exact"/>
              <w:rPr>
                <w:rFonts w:ascii="Times New Roman" w:eastAsiaTheme="minorEastAsia" w:hAnsi="Times New Roman"/>
                <w:sz w:val="24"/>
                <w:szCs w:val="24"/>
                <w:lang w:val="ru-RU" w:eastAsia="ru-RU"/>
              </w:rPr>
            </w:pPr>
            <w:r w:rsidRPr="00184181">
              <w:rPr>
                <w:rFonts w:ascii="Times New Roman" w:hAnsi="Times New Roman"/>
                <w:w w:val="99"/>
                <w:sz w:val="24"/>
                <w:szCs w:val="24"/>
                <w:lang w:val="ru-RU" w:eastAsia="ru-RU"/>
              </w:rPr>
              <w:t>05</w:t>
            </w:r>
          </w:p>
        </w:tc>
        <w:tc>
          <w:tcPr>
            <w:tcW w:w="4520" w:type="dxa"/>
            <w:tcBorders>
              <w:bottom w:val="single" w:sz="8" w:space="0" w:color="auto"/>
              <w:right w:val="single" w:sz="8" w:space="0" w:color="auto"/>
            </w:tcBorders>
            <w:vAlign w:val="bottom"/>
          </w:tcPr>
          <w:p w:rsidR="00184181" w:rsidRPr="00184181" w:rsidRDefault="00184181" w:rsidP="00184181">
            <w:pPr>
              <w:spacing w:after="0" w:line="264" w:lineRule="exact"/>
              <w:rPr>
                <w:rFonts w:ascii="Times New Roman" w:eastAsiaTheme="minorEastAsia" w:hAnsi="Times New Roman"/>
                <w:sz w:val="24"/>
                <w:szCs w:val="24"/>
                <w:lang w:val="ru-RU" w:eastAsia="ru-RU"/>
              </w:rPr>
            </w:pPr>
            <w:r w:rsidRPr="00184181">
              <w:rPr>
                <w:rFonts w:ascii="Times New Roman" w:hAnsi="Times New Roman"/>
                <w:sz w:val="24"/>
                <w:szCs w:val="24"/>
                <w:lang w:val="ru-RU" w:eastAsia="ru-RU"/>
              </w:rPr>
              <w:t>минут</w:t>
            </w:r>
          </w:p>
        </w:tc>
      </w:tr>
      <w:tr w:rsidR="00184181" w:rsidRPr="00184181" w:rsidTr="00627D06">
        <w:trPr>
          <w:trHeight w:val="266"/>
        </w:trPr>
        <w:tc>
          <w:tcPr>
            <w:tcW w:w="260" w:type="dxa"/>
            <w:tcBorders>
              <w:left w:val="single" w:sz="8" w:space="0" w:color="auto"/>
              <w:bottom w:val="single" w:sz="8" w:space="0" w:color="auto"/>
            </w:tcBorders>
            <w:vAlign w:val="bottom"/>
          </w:tcPr>
          <w:p w:rsidR="00184181" w:rsidRPr="00184181" w:rsidRDefault="00184181" w:rsidP="00184181">
            <w:pPr>
              <w:spacing w:after="0" w:line="264" w:lineRule="exact"/>
              <w:rPr>
                <w:rFonts w:ascii="Times New Roman" w:eastAsiaTheme="minorEastAsia" w:hAnsi="Times New Roman"/>
                <w:sz w:val="20"/>
                <w:szCs w:val="20"/>
                <w:lang w:val="ru-RU" w:eastAsia="ru-RU"/>
              </w:rPr>
            </w:pPr>
            <w:r w:rsidRPr="00184181">
              <w:rPr>
                <w:rFonts w:ascii="Times New Roman" w:hAnsi="Times New Roman"/>
                <w:w w:val="99"/>
                <w:sz w:val="24"/>
                <w:szCs w:val="24"/>
                <w:lang w:val="ru-RU" w:eastAsia="ru-RU"/>
              </w:rPr>
              <w:t>2</w:t>
            </w:r>
          </w:p>
        </w:tc>
        <w:tc>
          <w:tcPr>
            <w:tcW w:w="760" w:type="dxa"/>
            <w:tcBorders>
              <w:bottom w:val="single" w:sz="8" w:space="0" w:color="auto"/>
              <w:right w:val="single" w:sz="8" w:space="0" w:color="auto"/>
            </w:tcBorders>
            <w:vAlign w:val="bottom"/>
          </w:tcPr>
          <w:p w:rsidR="00184181" w:rsidRPr="00184181" w:rsidRDefault="00184181" w:rsidP="00184181">
            <w:pPr>
              <w:spacing w:after="0" w:line="264" w:lineRule="exact"/>
              <w:rPr>
                <w:rFonts w:ascii="Times New Roman" w:eastAsiaTheme="minorEastAsia" w:hAnsi="Times New Roman"/>
                <w:sz w:val="20"/>
                <w:szCs w:val="20"/>
                <w:lang w:val="ru-RU" w:eastAsia="ru-RU"/>
              </w:rPr>
            </w:pPr>
            <w:r w:rsidRPr="00184181">
              <w:rPr>
                <w:rFonts w:ascii="Times New Roman" w:hAnsi="Times New Roman"/>
                <w:sz w:val="24"/>
                <w:szCs w:val="24"/>
                <w:lang w:val="ru-RU" w:eastAsia="ru-RU"/>
              </w:rPr>
              <w:t>урок:</w:t>
            </w:r>
          </w:p>
        </w:tc>
        <w:tc>
          <w:tcPr>
            <w:tcW w:w="3109" w:type="dxa"/>
            <w:tcBorders>
              <w:bottom w:val="single" w:sz="8" w:space="0" w:color="auto"/>
            </w:tcBorders>
            <w:vAlign w:val="bottom"/>
          </w:tcPr>
          <w:p w:rsidR="00184181" w:rsidRPr="00184181" w:rsidRDefault="00184181" w:rsidP="00184181">
            <w:pPr>
              <w:spacing w:after="0" w:line="264" w:lineRule="exact"/>
              <w:rPr>
                <w:rFonts w:ascii="Times New Roman" w:eastAsiaTheme="minorEastAsia" w:hAnsi="Times New Roman"/>
                <w:sz w:val="24"/>
                <w:szCs w:val="24"/>
                <w:lang w:val="ru-RU" w:eastAsia="ru-RU"/>
              </w:rPr>
            </w:pPr>
            <w:r w:rsidRPr="00184181">
              <w:rPr>
                <w:rFonts w:ascii="Times New Roman" w:eastAsiaTheme="minorEastAsia" w:hAnsi="Times New Roman"/>
                <w:sz w:val="24"/>
                <w:szCs w:val="24"/>
                <w:lang w:val="ru-RU" w:eastAsia="ru-RU"/>
              </w:rPr>
              <w:t>9.35-10.20</w:t>
            </w:r>
          </w:p>
        </w:tc>
        <w:tc>
          <w:tcPr>
            <w:tcW w:w="31" w:type="dxa"/>
            <w:tcBorders>
              <w:bottom w:val="single" w:sz="8" w:space="0" w:color="auto"/>
              <w:right w:val="single" w:sz="8" w:space="0" w:color="auto"/>
            </w:tcBorders>
            <w:vAlign w:val="bottom"/>
          </w:tcPr>
          <w:p w:rsidR="00184181" w:rsidRPr="00184181" w:rsidRDefault="00184181" w:rsidP="00184181">
            <w:pPr>
              <w:spacing w:after="0" w:line="264" w:lineRule="exact"/>
              <w:rPr>
                <w:rFonts w:ascii="Times New Roman" w:eastAsiaTheme="minorEastAsia" w:hAnsi="Times New Roman"/>
                <w:sz w:val="24"/>
                <w:szCs w:val="24"/>
                <w:lang w:val="ru-RU" w:eastAsia="ru-RU"/>
              </w:rPr>
            </w:pPr>
          </w:p>
        </w:tc>
        <w:tc>
          <w:tcPr>
            <w:tcW w:w="360" w:type="dxa"/>
            <w:tcBorders>
              <w:bottom w:val="single" w:sz="8" w:space="0" w:color="auto"/>
            </w:tcBorders>
            <w:vAlign w:val="bottom"/>
          </w:tcPr>
          <w:p w:rsidR="00184181" w:rsidRPr="00184181" w:rsidRDefault="00184181" w:rsidP="00184181">
            <w:pPr>
              <w:spacing w:after="0" w:line="264" w:lineRule="exact"/>
              <w:rPr>
                <w:rFonts w:ascii="Times New Roman" w:eastAsiaTheme="minorEastAsia" w:hAnsi="Times New Roman"/>
                <w:sz w:val="24"/>
                <w:szCs w:val="24"/>
                <w:lang w:val="ru-RU" w:eastAsia="ru-RU"/>
              </w:rPr>
            </w:pPr>
            <w:r w:rsidRPr="00184181">
              <w:rPr>
                <w:rFonts w:ascii="Times New Roman" w:hAnsi="Times New Roman"/>
                <w:w w:val="99"/>
                <w:sz w:val="24"/>
                <w:szCs w:val="24"/>
                <w:lang w:val="ru-RU" w:eastAsia="ru-RU"/>
              </w:rPr>
              <w:t>20</w:t>
            </w:r>
          </w:p>
        </w:tc>
        <w:tc>
          <w:tcPr>
            <w:tcW w:w="4520" w:type="dxa"/>
            <w:tcBorders>
              <w:bottom w:val="single" w:sz="8" w:space="0" w:color="auto"/>
              <w:right w:val="single" w:sz="8" w:space="0" w:color="auto"/>
            </w:tcBorders>
            <w:vAlign w:val="bottom"/>
          </w:tcPr>
          <w:p w:rsidR="00184181" w:rsidRPr="00184181" w:rsidRDefault="00184181" w:rsidP="00184181">
            <w:pPr>
              <w:spacing w:after="0" w:line="264" w:lineRule="exact"/>
              <w:rPr>
                <w:rFonts w:ascii="Times New Roman" w:eastAsiaTheme="minorEastAsia" w:hAnsi="Times New Roman"/>
                <w:sz w:val="24"/>
                <w:szCs w:val="24"/>
                <w:lang w:val="ru-RU" w:eastAsia="ru-RU"/>
              </w:rPr>
            </w:pPr>
            <w:r w:rsidRPr="00184181">
              <w:rPr>
                <w:rFonts w:ascii="Times New Roman" w:hAnsi="Times New Roman"/>
                <w:sz w:val="24"/>
                <w:szCs w:val="24"/>
                <w:lang w:val="ru-RU" w:eastAsia="ru-RU"/>
              </w:rPr>
              <w:t>минут</w:t>
            </w:r>
          </w:p>
        </w:tc>
      </w:tr>
      <w:tr w:rsidR="00184181" w:rsidRPr="00184181" w:rsidTr="00627D06">
        <w:trPr>
          <w:trHeight w:val="266"/>
        </w:trPr>
        <w:tc>
          <w:tcPr>
            <w:tcW w:w="260" w:type="dxa"/>
            <w:tcBorders>
              <w:left w:val="single" w:sz="8" w:space="0" w:color="auto"/>
              <w:bottom w:val="single" w:sz="8" w:space="0" w:color="auto"/>
            </w:tcBorders>
            <w:vAlign w:val="bottom"/>
          </w:tcPr>
          <w:p w:rsidR="00184181" w:rsidRPr="00184181" w:rsidRDefault="00184181" w:rsidP="00184181">
            <w:pPr>
              <w:spacing w:after="0" w:line="264" w:lineRule="exact"/>
              <w:rPr>
                <w:rFonts w:ascii="Times New Roman" w:eastAsiaTheme="minorEastAsia" w:hAnsi="Times New Roman"/>
                <w:sz w:val="20"/>
                <w:szCs w:val="20"/>
                <w:lang w:val="ru-RU" w:eastAsia="ru-RU"/>
              </w:rPr>
            </w:pPr>
            <w:r w:rsidRPr="00184181">
              <w:rPr>
                <w:rFonts w:ascii="Times New Roman" w:hAnsi="Times New Roman"/>
                <w:w w:val="99"/>
                <w:sz w:val="24"/>
                <w:szCs w:val="24"/>
                <w:lang w:val="ru-RU" w:eastAsia="ru-RU"/>
              </w:rPr>
              <w:t>3</w:t>
            </w:r>
          </w:p>
        </w:tc>
        <w:tc>
          <w:tcPr>
            <w:tcW w:w="760" w:type="dxa"/>
            <w:tcBorders>
              <w:bottom w:val="single" w:sz="8" w:space="0" w:color="auto"/>
              <w:right w:val="single" w:sz="8" w:space="0" w:color="auto"/>
            </w:tcBorders>
            <w:vAlign w:val="bottom"/>
          </w:tcPr>
          <w:p w:rsidR="00184181" w:rsidRPr="00184181" w:rsidRDefault="00184181" w:rsidP="00184181">
            <w:pPr>
              <w:spacing w:after="0" w:line="264" w:lineRule="exact"/>
              <w:rPr>
                <w:rFonts w:ascii="Times New Roman" w:eastAsiaTheme="minorEastAsia" w:hAnsi="Times New Roman"/>
                <w:sz w:val="20"/>
                <w:szCs w:val="20"/>
                <w:lang w:val="ru-RU" w:eastAsia="ru-RU"/>
              </w:rPr>
            </w:pPr>
            <w:r w:rsidRPr="00184181">
              <w:rPr>
                <w:rFonts w:ascii="Times New Roman" w:hAnsi="Times New Roman"/>
                <w:sz w:val="24"/>
                <w:szCs w:val="24"/>
                <w:lang w:val="ru-RU" w:eastAsia="ru-RU"/>
              </w:rPr>
              <w:t>урок:</w:t>
            </w:r>
          </w:p>
        </w:tc>
        <w:tc>
          <w:tcPr>
            <w:tcW w:w="3140" w:type="dxa"/>
            <w:gridSpan w:val="2"/>
            <w:tcBorders>
              <w:bottom w:val="single" w:sz="8" w:space="0" w:color="auto"/>
              <w:right w:val="single" w:sz="8" w:space="0" w:color="auto"/>
            </w:tcBorders>
            <w:vAlign w:val="bottom"/>
          </w:tcPr>
          <w:p w:rsidR="00184181" w:rsidRPr="00184181" w:rsidRDefault="00184181" w:rsidP="00184181">
            <w:pPr>
              <w:spacing w:after="0" w:line="264" w:lineRule="exact"/>
              <w:rPr>
                <w:rFonts w:ascii="Times New Roman" w:eastAsiaTheme="minorEastAsia" w:hAnsi="Times New Roman"/>
                <w:sz w:val="24"/>
                <w:szCs w:val="24"/>
                <w:lang w:val="ru-RU" w:eastAsia="ru-RU"/>
              </w:rPr>
            </w:pPr>
            <w:r w:rsidRPr="00184181">
              <w:rPr>
                <w:rFonts w:ascii="Times New Roman" w:eastAsiaTheme="minorEastAsia" w:hAnsi="Times New Roman"/>
                <w:sz w:val="24"/>
                <w:szCs w:val="24"/>
                <w:lang w:val="ru-RU" w:eastAsia="ru-RU"/>
              </w:rPr>
              <w:t>10.40-11.25</w:t>
            </w:r>
          </w:p>
        </w:tc>
        <w:tc>
          <w:tcPr>
            <w:tcW w:w="360" w:type="dxa"/>
            <w:tcBorders>
              <w:bottom w:val="single" w:sz="8" w:space="0" w:color="auto"/>
            </w:tcBorders>
            <w:vAlign w:val="bottom"/>
          </w:tcPr>
          <w:p w:rsidR="00184181" w:rsidRPr="00184181" w:rsidRDefault="00184181" w:rsidP="00184181">
            <w:pPr>
              <w:spacing w:after="0" w:line="264" w:lineRule="exact"/>
              <w:rPr>
                <w:rFonts w:ascii="Times New Roman" w:eastAsiaTheme="minorEastAsia" w:hAnsi="Times New Roman"/>
                <w:sz w:val="24"/>
                <w:szCs w:val="24"/>
                <w:lang w:val="ru-RU" w:eastAsia="ru-RU"/>
              </w:rPr>
            </w:pPr>
            <w:r w:rsidRPr="00184181">
              <w:rPr>
                <w:rFonts w:ascii="Times New Roman" w:eastAsiaTheme="minorEastAsia" w:hAnsi="Times New Roman"/>
                <w:sz w:val="24"/>
                <w:szCs w:val="24"/>
                <w:lang w:val="ru-RU" w:eastAsia="ru-RU"/>
              </w:rPr>
              <w:t>05</w:t>
            </w:r>
          </w:p>
        </w:tc>
        <w:tc>
          <w:tcPr>
            <w:tcW w:w="4520" w:type="dxa"/>
            <w:tcBorders>
              <w:bottom w:val="single" w:sz="8" w:space="0" w:color="auto"/>
              <w:right w:val="single" w:sz="8" w:space="0" w:color="auto"/>
            </w:tcBorders>
            <w:vAlign w:val="bottom"/>
          </w:tcPr>
          <w:p w:rsidR="00184181" w:rsidRPr="00184181" w:rsidRDefault="00184181" w:rsidP="00184181">
            <w:pPr>
              <w:spacing w:after="0" w:line="264" w:lineRule="exact"/>
              <w:rPr>
                <w:rFonts w:ascii="Times New Roman" w:eastAsiaTheme="minorEastAsia" w:hAnsi="Times New Roman"/>
                <w:sz w:val="24"/>
                <w:szCs w:val="24"/>
                <w:lang w:val="ru-RU" w:eastAsia="ru-RU"/>
              </w:rPr>
            </w:pPr>
            <w:r w:rsidRPr="00184181">
              <w:rPr>
                <w:rFonts w:ascii="Times New Roman" w:hAnsi="Times New Roman"/>
                <w:bCs/>
                <w:sz w:val="24"/>
                <w:szCs w:val="24"/>
                <w:lang w:val="ru-RU" w:eastAsia="ru-RU"/>
              </w:rPr>
              <w:t>минут</w:t>
            </w:r>
          </w:p>
        </w:tc>
      </w:tr>
      <w:tr w:rsidR="00184181" w:rsidRPr="00184181" w:rsidTr="00627D06">
        <w:trPr>
          <w:trHeight w:val="266"/>
        </w:trPr>
        <w:tc>
          <w:tcPr>
            <w:tcW w:w="260" w:type="dxa"/>
            <w:tcBorders>
              <w:left w:val="single" w:sz="8" w:space="0" w:color="auto"/>
              <w:bottom w:val="single" w:sz="8" w:space="0" w:color="auto"/>
            </w:tcBorders>
            <w:vAlign w:val="bottom"/>
          </w:tcPr>
          <w:p w:rsidR="00184181" w:rsidRPr="00184181" w:rsidRDefault="00184181" w:rsidP="00184181">
            <w:pPr>
              <w:spacing w:after="0" w:line="264" w:lineRule="exact"/>
              <w:rPr>
                <w:rFonts w:ascii="Times New Roman" w:eastAsiaTheme="minorEastAsia" w:hAnsi="Times New Roman"/>
                <w:sz w:val="20"/>
                <w:szCs w:val="20"/>
                <w:lang w:val="ru-RU" w:eastAsia="ru-RU"/>
              </w:rPr>
            </w:pPr>
            <w:r w:rsidRPr="00184181">
              <w:rPr>
                <w:rFonts w:ascii="Times New Roman" w:hAnsi="Times New Roman"/>
                <w:w w:val="99"/>
                <w:sz w:val="24"/>
                <w:szCs w:val="24"/>
                <w:lang w:val="ru-RU" w:eastAsia="ru-RU"/>
              </w:rPr>
              <w:t>4</w:t>
            </w:r>
          </w:p>
        </w:tc>
        <w:tc>
          <w:tcPr>
            <w:tcW w:w="760" w:type="dxa"/>
            <w:tcBorders>
              <w:bottom w:val="single" w:sz="8" w:space="0" w:color="auto"/>
              <w:right w:val="single" w:sz="8" w:space="0" w:color="auto"/>
            </w:tcBorders>
            <w:vAlign w:val="bottom"/>
          </w:tcPr>
          <w:p w:rsidR="00184181" w:rsidRPr="00184181" w:rsidRDefault="00184181" w:rsidP="00184181">
            <w:pPr>
              <w:spacing w:after="0" w:line="264" w:lineRule="exact"/>
              <w:rPr>
                <w:rFonts w:ascii="Times New Roman" w:eastAsiaTheme="minorEastAsia" w:hAnsi="Times New Roman"/>
                <w:sz w:val="20"/>
                <w:szCs w:val="20"/>
                <w:lang w:val="ru-RU" w:eastAsia="ru-RU"/>
              </w:rPr>
            </w:pPr>
            <w:r w:rsidRPr="00184181">
              <w:rPr>
                <w:rFonts w:ascii="Times New Roman" w:hAnsi="Times New Roman"/>
                <w:sz w:val="24"/>
                <w:szCs w:val="24"/>
                <w:lang w:val="ru-RU" w:eastAsia="ru-RU"/>
              </w:rPr>
              <w:t>урок:</w:t>
            </w:r>
          </w:p>
        </w:tc>
        <w:tc>
          <w:tcPr>
            <w:tcW w:w="3140" w:type="dxa"/>
            <w:gridSpan w:val="2"/>
            <w:tcBorders>
              <w:bottom w:val="single" w:sz="8" w:space="0" w:color="auto"/>
              <w:right w:val="single" w:sz="8" w:space="0" w:color="auto"/>
            </w:tcBorders>
            <w:vAlign w:val="bottom"/>
          </w:tcPr>
          <w:p w:rsidR="00184181" w:rsidRPr="00184181" w:rsidRDefault="00184181" w:rsidP="00184181">
            <w:pPr>
              <w:spacing w:after="0" w:line="264" w:lineRule="exact"/>
              <w:rPr>
                <w:rFonts w:ascii="Times New Roman" w:eastAsiaTheme="minorEastAsia" w:hAnsi="Times New Roman"/>
                <w:sz w:val="24"/>
                <w:szCs w:val="24"/>
                <w:lang w:val="ru-RU" w:eastAsia="ru-RU"/>
              </w:rPr>
            </w:pPr>
            <w:r w:rsidRPr="00184181">
              <w:rPr>
                <w:rFonts w:ascii="Times New Roman" w:eastAsiaTheme="minorEastAsia" w:hAnsi="Times New Roman"/>
                <w:sz w:val="24"/>
                <w:szCs w:val="24"/>
                <w:lang w:val="ru-RU" w:eastAsia="ru-RU"/>
              </w:rPr>
              <w:t>11.30-12.15</w:t>
            </w:r>
          </w:p>
        </w:tc>
        <w:tc>
          <w:tcPr>
            <w:tcW w:w="360" w:type="dxa"/>
            <w:tcBorders>
              <w:bottom w:val="single" w:sz="8" w:space="0" w:color="auto"/>
            </w:tcBorders>
            <w:vAlign w:val="bottom"/>
          </w:tcPr>
          <w:p w:rsidR="00184181" w:rsidRPr="00184181" w:rsidRDefault="00184181" w:rsidP="00184181">
            <w:pPr>
              <w:spacing w:after="0" w:line="264" w:lineRule="exact"/>
              <w:rPr>
                <w:rFonts w:ascii="Times New Roman" w:eastAsiaTheme="minorEastAsia" w:hAnsi="Times New Roman"/>
                <w:sz w:val="24"/>
                <w:szCs w:val="24"/>
                <w:lang w:val="ru-RU" w:eastAsia="ru-RU"/>
              </w:rPr>
            </w:pPr>
            <w:r w:rsidRPr="00184181">
              <w:rPr>
                <w:rFonts w:ascii="Times New Roman" w:hAnsi="Times New Roman"/>
                <w:bCs/>
                <w:w w:val="99"/>
                <w:sz w:val="24"/>
                <w:szCs w:val="24"/>
                <w:lang w:val="ru-RU" w:eastAsia="ru-RU"/>
              </w:rPr>
              <w:t>10</w:t>
            </w:r>
          </w:p>
        </w:tc>
        <w:tc>
          <w:tcPr>
            <w:tcW w:w="4520" w:type="dxa"/>
            <w:tcBorders>
              <w:bottom w:val="single" w:sz="8" w:space="0" w:color="auto"/>
              <w:right w:val="single" w:sz="8" w:space="0" w:color="auto"/>
            </w:tcBorders>
            <w:vAlign w:val="bottom"/>
          </w:tcPr>
          <w:p w:rsidR="00184181" w:rsidRPr="00184181" w:rsidRDefault="00184181" w:rsidP="00184181">
            <w:pPr>
              <w:spacing w:after="0" w:line="264" w:lineRule="exact"/>
              <w:rPr>
                <w:rFonts w:ascii="Times New Roman" w:eastAsiaTheme="minorEastAsia" w:hAnsi="Times New Roman"/>
                <w:sz w:val="24"/>
                <w:szCs w:val="24"/>
                <w:lang w:val="ru-RU" w:eastAsia="ru-RU"/>
              </w:rPr>
            </w:pPr>
            <w:r w:rsidRPr="00184181">
              <w:rPr>
                <w:rFonts w:ascii="Times New Roman" w:hAnsi="Times New Roman"/>
                <w:bCs/>
                <w:sz w:val="24"/>
                <w:szCs w:val="24"/>
                <w:lang w:val="ru-RU" w:eastAsia="ru-RU"/>
              </w:rPr>
              <w:t>минут</w:t>
            </w:r>
          </w:p>
        </w:tc>
      </w:tr>
      <w:tr w:rsidR="00184181" w:rsidRPr="00184181" w:rsidTr="00627D06">
        <w:trPr>
          <w:trHeight w:val="266"/>
        </w:trPr>
        <w:tc>
          <w:tcPr>
            <w:tcW w:w="260" w:type="dxa"/>
            <w:tcBorders>
              <w:left w:val="single" w:sz="8" w:space="0" w:color="auto"/>
              <w:bottom w:val="single" w:sz="8" w:space="0" w:color="auto"/>
            </w:tcBorders>
            <w:vAlign w:val="bottom"/>
          </w:tcPr>
          <w:p w:rsidR="00184181" w:rsidRPr="00184181" w:rsidRDefault="00184181" w:rsidP="00184181">
            <w:pPr>
              <w:spacing w:after="0" w:line="264" w:lineRule="exact"/>
              <w:rPr>
                <w:rFonts w:ascii="Times New Roman" w:eastAsiaTheme="minorEastAsia" w:hAnsi="Times New Roman"/>
                <w:sz w:val="20"/>
                <w:szCs w:val="20"/>
                <w:lang w:val="ru-RU" w:eastAsia="ru-RU"/>
              </w:rPr>
            </w:pPr>
            <w:r w:rsidRPr="00184181">
              <w:rPr>
                <w:rFonts w:ascii="Times New Roman" w:hAnsi="Times New Roman"/>
                <w:w w:val="99"/>
                <w:sz w:val="24"/>
                <w:szCs w:val="24"/>
                <w:lang w:val="ru-RU" w:eastAsia="ru-RU"/>
              </w:rPr>
              <w:t>5</w:t>
            </w:r>
          </w:p>
        </w:tc>
        <w:tc>
          <w:tcPr>
            <w:tcW w:w="760" w:type="dxa"/>
            <w:tcBorders>
              <w:bottom w:val="single" w:sz="8" w:space="0" w:color="auto"/>
              <w:right w:val="single" w:sz="8" w:space="0" w:color="auto"/>
            </w:tcBorders>
            <w:vAlign w:val="bottom"/>
          </w:tcPr>
          <w:p w:rsidR="00184181" w:rsidRPr="00184181" w:rsidRDefault="00184181" w:rsidP="00184181">
            <w:pPr>
              <w:spacing w:after="0" w:line="264" w:lineRule="exact"/>
              <w:rPr>
                <w:rFonts w:ascii="Times New Roman" w:eastAsiaTheme="minorEastAsia" w:hAnsi="Times New Roman"/>
                <w:sz w:val="20"/>
                <w:szCs w:val="20"/>
                <w:lang w:val="ru-RU" w:eastAsia="ru-RU"/>
              </w:rPr>
            </w:pPr>
            <w:r w:rsidRPr="00184181">
              <w:rPr>
                <w:rFonts w:ascii="Times New Roman" w:hAnsi="Times New Roman"/>
                <w:sz w:val="24"/>
                <w:szCs w:val="24"/>
                <w:lang w:val="ru-RU" w:eastAsia="ru-RU"/>
              </w:rPr>
              <w:t>урок:</w:t>
            </w:r>
          </w:p>
        </w:tc>
        <w:tc>
          <w:tcPr>
            <w:tcW w:w="3140" w:type="dxa"/>
            <w:gridSpan w:val="2"/>
            <w:tcBorders>
              <w:bottom w:val="single" w:sz="8" w:space="0" w:color="auto"/>
              <w:right w:val="single" w:sz="8" w:space="0" w:color="auto"/>
            </w:tcBorders>
            <w:vAlign w:val="bottom"/>
          </w:tcPr>
          <w:p w:rsidR="00184181" w:rsidRPr="00184181" w:rsidRDefault="00184181" w:rsidP="00184181">
            <w:pPr>
              <w:spacing w:after="0" w:line="264" w:lineRule="exact"/>
              <w:rPr>
                <w:rFonts w:ascii="Times New Roman" w:eastAsiaTheme="minorEastAsia" w:hAnsi="Times New Roman"/>
                <w:sz w:val="24"/>
                <w:szCs w:val="24"/>
                <w:lang w:val="ru-RU" w:eastAsia="ru-RU"/>
              </w:rPr>
            </w:pPr>
            <w:r w:rsidRPr="00184181">
              <w:rPr>
                <w:rFonts w:ascii="Times New Roman" w:eastAsiaTheme="minorEastAsia" w:hAnsi="Times New Roman"/>
                <w:sz w:val="24"/>
                <w:szCs w:val="24"/>
                <w:lang w:val="ru-RU" w:eastAsia="ru-RU"/>
              </w:rPr>
              <w:t>12.25-13.10</w:t>
            </w:r>
          </w:p>
        </w:tc>
        <w:tc>
          <w:tcPr>
            <w:tcW w:w="360" w:type="dxa"/>
            <w:tcBorders>
              <w:bottom w:val="single" w:sz="8" w:space="0" w:color="auto"/>
            </w:tcBorders>
            <w:vAlign w:val="bottom"/>
          </w:tcPr>
          <w:p w:rsidR="00184181" w:rsidRPr="00184181" w:rsidRDefault="00184181" w:rsidP="00184181">
            <w:pPr>
              <w:spacing w:after="0" w:line="264" w:lineRule="exact"/>
              <w:rPr>
                <w:rFonts w:ascii="Times New Roman" w:eastAsiaTheme="minorEastAsia" w:hAnsi="Times New Roman"/>
                <w:sz w:val="24"/>
                <w:szCs w:val="24"/>
                <w:lang w:val="ru-RU" w:eastAsia="ru-RU"/>
              </w:rPr>
            </w:pPr>
            <w:r>
              <w:rPr>
                <w:rFonts w:ascii="Times New Roman" w:hAnsi="Times New Roman"/>
                <w:w w:val="99"/>
                <w:sz w:val="24"/>
                <w:szCs w:val="24"/>
                <w:lang w:val="ru-RU" w:eastAsia="ru-RU"/>
              </w:rPr>
              <w:t>0</w:t>
            </w:r>
            <w:r w:rsidRPr="00184181">
              <w:rPr>
                <w:rFonts w:ascii="Times New Roman" w:hAnsi="Times New Roman"/>
                <w:w w:val="99"/>
                <w:sz w:val="24"/>
                <w:szCs w:val="24"/>
                <w:lang w:val="ru-RU" w:eastAsia="ru-RU"/>
              </w:rPr>
              <w:t>5</w:t>
            </w:r>
          </w:p>
        </w:tc>
        <w:tc>
          <w:tcPr>
            <w:tcW w:w="4520" w:type="dxa"/>
            <w:tcBorders>
              <w:bottom w:val="single" w:sz="8" w:space="0" w:color="auto"/>
              <w:right w:val="single" w:sz="8" w:space="0" w:color="auto"/>
            </w:tcBorders>
            <w:vAlign w:val="bottom"/>
          </w:tcPr>
          <w:p w:rsidR="00184181" w:rsidRPr="00184181" w:rsidRDefault="00184181" w:rsidP="00184181">
            <w:pPr>
              <w:spacing w:after="0" w:line="264" w:lineRule="exact"/>
              <w:rPr>
                <w:rFonts w:ascii="Times New Roman" w:eastAsiaTheme="minorEastAsia" w:hAnsi="Times New Roman"/>
                <w:sz w:val="24"/>
                <w:szCs w:val="24"/>
                <w:lang w:val="ru-RU" w:eastAsia="ru-RU"/>
              </w:rPr>
            </w:pPr>
            <w:r w:rsidRPr="00184181">
              <w:rPr>
                <w:rFonts w:ascii="Times New Roman" w:hAnsi="Times New Roman"/>
                <w:sz w:val="24"/>
                <w:szCs w:val="24"/>
                <w:lang w:val="ru-RU" w:eastAsia="ru-RU"/>
              </w:rPr>
              <w:t>минут</w:t>
            </w:r>
          </w:p>
        </w:tc>
      </w:tr>
      <w:tr w:rsidR="00184181" w:rsidRPr="00184181" w:rsidTr="00627D06">
        <w:trPr>
          <w:trHeight w:val="266"/>
        </w:trPr>
        <w:tc>
          <w:tcPr>
            <w:tcW w:w="260" w:type="dxa"/>
            <w:tcBorders>
              <w:left w:val="single" w:sz="8" w:space="0" w:color="auto"/>
              <w:bottom w:val="single" w:sz="8" w:space="0" w:color="auto"/>
            </w:tcBorders>
            <w:vAlign w:val="bottom"/>
          </w:tcPr>
          <w:p w:rsidR="00184181" w:rsidRPr="00184181" w:rsidRDefault="00184181" w:rsidP="00184181">
            <w:pPr>
              <w:spacing w:after="0" w:line="264" w:lineRule="exact"/>
              <w:rPr>
                <w:rFonts w:ascii="Times New Roman" w:eastAsiaTheme="minorEastAsia" w:hAnsi="Times New Roman"/>
                <w:sz w:val="20"/>
                <w:szCs w:val="20"/>
                <w:lang w:val="ru-RU" w:eastAsia="ru-RU"/>
              </w:rPr>
            </w:pPr>
            <w:r w:rsidRPr="00184181">
              <w:rPr>
                <w:rFonts w:ascii="Times New Roman" w:hAnsi="Times New Roman"/>
                <w:w w:val="99"/>
                <w:sz w:val="24"/>
                <w:szCs w:val="24"/>
                <w:lang w:val="ru-RU" w:eastAsia="ru-RU"/>
              </w:rPr>
              <w:t>6</w:t>
            </w:r>
          </w:p>
        </w:tc>
        <w:tc>
          <w:tcPr>
            <w:tcW w:w="760" w:type="dxa"/>
            <w:tcBorders>
              <w:bottom w:val="single" w:sz="8" w:space="0" w:color="auto"/>
              <w:right w:val="single" w:sz="8" w:space="0" w:color="auto"/>
            </w:tcBorders>
            <w:vAlign w:val="bottom"/>
          </w:tcPr>
          <w:p w:rsidR="00184181" w:rsidRPr="00184181" w:rsidRDefault="00184181" w:rsidP="00184181">
            <w:pPr>
              <w:spacing w:after="0" w:line="264" w:lineRule="exact"/>
              <w:rPr>
                <w:rFonts w:ascii="Times New Roman" w:eastAsiaTheme="minorEastAsia" w:hAnsi="Times New Roman"/>
                <w:sz w:val="20"/>
                <w:szCs w:val="20"/>
                <w:lang w:val="ru-RU" w:eastAsia="ru-RU"/>
              </w:rPr>
            </w:pPr>
            <w:r w:rsidRPr="00184181">
              <w:rPr>
                <w:rFonts w:ascii="Times New Roman" w:hAnsi="Times New Roman"/>
                <w:sz w:val="24"/>
                <w:szCs w:val="24"/>
                <w:lang w:val="ru-RU" w:eastAsia="ru-RU"/>
              </w:rPr>
              <w:t>урок:</w:t>
            </w:r>
          </w:p>
        </w:tc>
        <w:tc>
          <w:tcPr>
            <w:tcW w:w="3140" w:type="dxa"/>
            <w:gridSpan w:val="2"/>
            <w:tcBorders>
              <w:bottom w:val="single" w:sz="8" w:space="0" w:color="auto"/>
              <w:right w:val="single" w:sz="8" w:space="0" w:color="auto"/>
            </w:tcBorders>
            <w:vAlign w:val="bottom"/>
          </w:tcPr>
          <w:p w:rsidR="00184181" w:rsidRPr="00184181" w:rsidRDefault="00184181" w:rsidP="00184181">
            <w:pPr>
              <w:spacing w:after="0" w:line="264" w:lineRule="exact"/>
              <w:rPr>
                <w:rFonts w:ascii="Times New Roman" w:eastAsiaTheme="minorEastAsia" w:hAnsi="Times New Roman"/>
                <w:sz w:val="24"/>
                <w:szCs w:val="24"/>
                <w:lang w:val="ru-RU" w:eastAsia="ru-RU"/>
              </w:rPr>
            </w:pPr>
            <w:r>
              <w:rPr>
                <w:rFonts w:ascii="Times New Roman" w:eastAsiaTheme="minorEastAsia" w:hAnsi="Times New Roman"/>
                <w:sz w:val="24"/>
                <w:szCs w:val="24"/>
                <w:lang w:val="ru-RU" w:eastAsia="ru-RU"/>
              </w:rPr>
              <w:t>13.1</w:t>
            </w:r>
            <w:r w:rsidRPr="00184181">
              <w:rPr>
                <w:rFonts w:ascii="Times New Roman" w:eastAsiaTheme="minorEastAsia" w:hAnsi="Times New Roman"/>
                <w:sz w:val="24"/>
                <w:szCs w:val="24"/>
                <w:lang w:val="ru-RU" w:eastAsia="ru-RU"/>
              </w:rPr>
              <w:t>5-14.00</w:t>
            </w:r>
          </w:p>
        </w:tc>
        <w:tc>
          <w:tcPr>
            <w:tcW w:w="360" w:type="dxa"/>
            <w:tcBorders>
              <w:bottom w:val="single" w:sz="8" w:space="0" w:color="auto"/>
            </w:tcBorders>
            <w:vAlign w:val="bottom"/>
          </w:tcPr>
          <w:p w:rsidR="00184181" w:rsidRPr="00184181" w:rsidRDefault="00184181" w:rsidP="00184181">
            <w:pPr>
              <w:spacing w:after="0" w:line="264" w:lineRule="exact"/>
              <w:rPr>
                <w:rFonts w:ascii="Times New Roman" w:eastAsiaTheme="minorEastAsia" w:hAnsi="Times New Roman"/>
                <w:sz w:val="24"/>
                <w:szCs w:val="24"/>
                <w:lang w:val="ru-RU" w:eastAsia="ru-RU"/>
              </w:rPr>
            </w:pPr>
            <w:r w:rsidRPr="00184181">
              <w:rPr>
                <w:rFonts w:ascii="Times New Roman" w:hAnsi="Times New Roman"/>
                <w:w w:val="99"/>
                <w:sz w:val="24"/>
                <w:szCs w:val="24"/>
                <w:lang w:val="ru-RU" w:eastAsia="ru-RU"/>
              </w:rPr>
              <w:t>10</w:t>
            </w:r>
          </w:p>
        </w:tc>
        <w:tc>
          <w:tcPr>
            <w:tcW w:w="4520" w:type="dxa"/>
            <w:tcBorders>
              <w:bottom w:val="single" w:sz="8" w:space="0" w:color="auto"/>
              <w:right w:val="single" w:sz="8" w:space="0" w:color="auto"/>
            </w:tcBorders>
            <w:vAlign w:val="bottom"/>
          </w:tcPr>
          <w:p w:rsidR="00184181" w:rsidRPr="00184181" w:rsidRDefault="00184181" w:rsidP="00184181">
            <w:pPr>
              <w:spacing w:after="0" w:line="264" w:lineRule="exact"/>
              <w:rPr>
                <w:rFonts w:ascii="Times New Roman" w:eastAsiaTheme="minorEastAsia" w:hAnsi="Times New Roman"/>
                <w:sz w:val="24"/>
                <w:szCs w:val="24"/>
                <w:lang w:val="ru-RU" w:eastAsia="ru-RU"/>
              </w:rPr>
            </w:pPr>
            <w:r w:rsidRPr="00184181">
              <w:rPr>
                <w:rFonts w:ascii="Times New Roman" w:hAnsi="Times New Roman"/>
                <w:sz w:val="24"/>
                <w:szCs w:val="24"/>
                <w:lang w:val="ru-RU" w:eastAsia="ru-RU"/>
              </w:rPr>
              <w:t>минут</w:t>
            </w:r>
          </w:p>
        </w:tc>
      </w:tr>
      <w:tr w:rsidR="00184181" w:rsidRPr="00184181" w:rsidTr="00627D06">
        <w:trPr>
          <w:trHeight w:val="268"/>
        </w:trPr>
        <w:tc>
          <w:tcPr>
            <w:tcW w:w="260" w:type="dxa"/>
            <w:tcBorders>
              <w:left w:val="single" w:sz="8" w:space="0" w:color="auto"/>
              <w:bottom w:val="single" w:sz="8" w:space="0" w:color="auto"/>
            </w:tcBorders>
            <w:vAlign w:val="bottom"/>
          </w:tcPr>
          <w:p w:rsidR="00184181" w:rsidRPr="00184181" w:rsidRDefault="00184181" w:rsidP="00184181">
            <w:pPr>
              <w:spacing w:after="0" w:line="266" w:lineRule="exact"/>
              <w:rPr>
                <w:rFonts w:ascii="Times New Roman" w:eastAsiaTheme="minorEastAsia" w:hAnsi="Times New Roman"/>
                <w:sz w:val="20"/>
                <w:szCs w:val="20"/>
                <w:lang w:val="ru-RU" w:eastAsia="ru-RU"/>
              </w:rPr>
            </w:pPr>
            <w:r w:rsidRPr="00184181">
              <w:rPr>
                <w:rFonts w:ascii="Times New Roman" w:hAnsi="Times New Roman"/>
                <w:w w:val="99"/>
                <w:sz w:val="24"/>
                <w:szCs w:val="24"/>
                <w:lang w:val="ru-RU" w:eastAsia="ru-RU"/>
              </w:rPr>
              <w:t>7</w:t>
            </w:r>
          </w:p>
        </w:tc>
        <w:tc>
          <w:tcPr>
            <w:tcW w:w="760" w:type="dxa"/>
            <w:tcBorders>
              <w:bottom w:val="single" w:sz="8" w:space="0" w:color="auto"/>
              <w:right w:val="single" w:sz="8" w:space="0" w:color="auto"/>
            </w:tcBorders>
            <w:vAlign w:val="bottom"/>
          </w:tcPr>
          <w:p w:rsidR="00184181" w:rsidRPr="00184181" w:rsidRDefault="00184181" w:rsidP="00184181">
            <w:pPr>
              <w:spacing w:after="0" w:line="266" w:lineRule="exact"/>
              <w:rPr>
                <w:rFonts w:ascii="Times New Roman" w:eastAsiaTheme="minorEastAsia" w:hAnsi="Times New Roman"/>
                <w:sz w:val="20"/>
                <w:szCs w:val="20"/>
                <w:lang w:val="ru-RU" w:eastAsia="ru-RU"/>
              </w:rPr>
            </w:pPr>
            <w:r w:rsidRPr="00184181">
              <w:rPr>
                <w:rFonts w:ascii="Times New Roman" w:hAnsi="Times New Roman"/>
                <w:sz w:val="24"/>
                <w:szCs w:val="24"/>
                <w:lang w:val="ru-RU" w:eastAsia="ru-RU"/>
              </w:rPr>
              <w:t>урок:</w:t>
            </w:r>
          </w:p>
        </w:tc>
        <w:tc>
          <w:tcPr>
            <w:tcW w:w="3140" w:type="dxa"/>
            <w:gridSpan w:val="2"/>
            <w:tcBorders>
              <w:bottom w:val="single" w:sz="8" w:space="0" w:color="auto"/>
              <w:right w:val="single" w:sz="8" w:space="0" w:color="auto"/>
            </w:tcBorders>
            <w:vAlign w:val="bottom"/>
          </w:tcPr>
          <w:p w:rsidR="00184181" w:rsidRPr="00184181" w:rsidRDefault="00184181" w:rsidP="00184181">
            <w:pPr>
              <w:spacing w:after="0" w:line="266" w:lineRule="exact"/>
              <w:rPr>
                <w:rFonts w:ascii="Times New Roman" w:eastAsiaTheme="minorEastAsia" w:hAnsi="Times New Roman"/>
                <w:sz w:val="24"/>
                <w:szCs w:val="24"/>
                <w:lang w:val="ru-RU" w:eastAsia="ru-RU"/>
              </w:rPr>
            </w:pPr>
            <w:r w:rsidRPr="00184181">
              <w:rPr>
                <w:rFonts w:ascii="Times New Roman" w:eastAsiaTheme="minorEastAsia" w:hAnsi="Times New Roman"/>
                <w:sz w:val="24"/>
                <w:szCs w:val="24"/>
                <w:lang w:val="ru-RU" w:eastAsia="ru-RU"/>
              </w:rPr>
              <w:t>14.10-14.55</w:t>
            </w:r>
          </w:p>
        </w:tc>
        <w:tc>
          <w:tcPr>
            <w:tcW w:w="360" w:type="dxa"/>
            <w:tcBorders>
              <w:bottom w:val="single" w:sz="8" w:space="0" w:color="auto"/>
            </w:tcBorders>
            <w:vAlign w:val="bottom"/>
          </w:tcPr>
          <w:p w:rsidR="00184181" w:rsidRPr="00184181" w:rsidRDefault="00184181" w:rsidP="00184181">
            <w:pPr>
              <w:spacing w:after="0" w:line="266" w:lineRule="exact"/>
              <w:rPr>
                <w:rFonts w:ascii="Times New Roman" w:eastAsiaTheme="minorEastAsia" w:hAnsi="Times New Roman"/>
                <w:sz w:val="24"/>
                <w:szCs w:val="24"/>
                <w:lang w:val="ru-RU" w:eastAsia="ru-RU"/>
              </w:rPr>
            </w:pPr>
            <w:r w:rsidRPr="00184181">
              <w:rPr>
                <w:rFonts w:ascii="Times New Roman" w:hAnsi="Times New Roman"/>
                <w:w w:val="99"/>
                <w:sz w:val="24"/>
                <w:szCs w:val="24"/>
                <w:lang w:val="ru-RU" w:eastAsia="ru-RU"/>
              </w:rPr>
              <w:t>10</w:t>
            </w:r>
          </w:p>
        </w:tc>
        <w:tc>
          <w:tcPr>
            <w:tcW w:w="4520" w:type="dxa"/>
            <w:tcBorders>
              <w:bottom w:val="single" w:sz="8" w:space="0" w:color="auto"/>
              <w:right w:val="single" w:sz="8" w:space="0" w:color="auto"/>
            </w:tcBorders>
            <w:vAlign w:val="bottom"/>
          </w:tcPr>
          <w:p w:rsidR="00184181" w:rsidRPr="00184181" w:rsidRDefault="00184181" w:rsidP="00184181">
            <w:pPr>
              <w:spacing w:after="0" w:line="266" w:lineRule="exact"/>
              <w:rPr>
                <w:rFonts w:ascii="Times New Roman" w:eastAsiaTheme="minorEastAsia" w:hAnsi="Times New Roman"/>
                <w:sz w:val="24"/>
                <w:szCs w:val="24"/>
                <w:lang w:val="ru-RU" w:eastAsia="ru-RU"/>
              </w:rPr>
            </w:pPr>
            <w:r w:rsidRPr="00184181">
              <w:rPr>
                <w:rFonts w:ascii="Times New Roman" w:hAnsi="Times New Roman"/>
                <w:sz w:val="24"/>
                <w:szCs w:val="24"/>
                <w:lang w:val="ru-RU" w:eastAsia="ru-RU"/>
              </w:rPr>
              <w:t>минут</w:t>
            </w:r>
          </w:p>
        </w:tc>
      </w:tr>
    </w:tbl>
    <w:p w:rsidR="00D71A85" w:rsidRDefault="00D71A85" w:rsidP="00184181">
      <w:pPr>
        <w:spacing w:after="0" w:line="240" w:lineRule="auto"/>
        <w:rPr>
          <w:rFonts w:ascii="Times New Roman" w:eastAsiaTheme="minorEastAsia" w:hAnsi="Times New Roman"/>
          <w:sz w:val="20"/>
          <w:szCs w:val="20"/>
          <w:lang w:val="ru-RU" w:eastAsia="ru-RU"/>
        </w:rPr>
      </w:pPr>
    </w:p>
    <w:p w:rsidR="00184181" w:rsidRPr="00184181" w:rsidRDefault="00184181" w:rsidP="00184181">
      <w:pPr>
        <w:spacing w:after="0" w:line="240" w:lineRule="auto"/>
        <w:rPr>
          <w:rFonts w:ascii="Times New Roman" w:eastAsiaTheme="minorEastAsia" w:hAnsi="Times New Roman"/>
          <w:sz w:val="20"/>
          <w:szCs w:val="20"/>
          <w:lang w:val="ru-RU" w:eastAsia="ru-RU"/>
        </w:rPr>
      </w:pPr>
      <w:r>
        <w:rPr>
          <w:rFonts w:ascii="Times New Roman" w:hAnsi="Times New Roman"/>
          <w:b/>
          <w:bCs/>
          <w:sz w:val="24"/>
          <w:szCs w:val="24"/>
          <w:lang w:val="ru-RU" w:eastAsia="ru-RU"/>
        </w:rPr>
        <w:t xml:space="preserve"> </w:t>
      </w:r>
      <w:r w:rsidRPr="00184181">
        <w:rPr>
          <w:rFonts w:ascii="Times New Roman" w:hAnsi="Times New Roman"/>
          <w:b/>
          <w:bCs/>
          <w:sz w:val="24"/>
          <w:szCs w:val="24"/>
          <w:lang w:val="ru-RU" w:eastAsia="ru-RU"/>
        </w:rPr>
        <w:t>Требования к объему домашних заданий</w:t>
      </w:r>
    </w:p>
    <w:p w:rsidR="00184181" w:rsidRPr="00184181" w:rsidRDefault="00184181" w:rsidP="00184181">
      <w:pPr>
        <w:spacing w:after="0" w:line="72" w:lineRule="exact"/>
        <w:rPr>
          <w:rFonts w:ascii="Times New Roman" w:eastAsiaTheme="minorEastAsia" w:hAnsi="Times New Roman"/>
          <w:sz w:val="20"/>
          <w:szCs w:val="20"/>
          <w:lang w:val="ru-RU" w:eastAsia="ru-RU"/>
        </w:rPr>
      </w:pPr>
    </w:p>
    <w:p w:rsidR="00D71A85" w:rsidRPr="00D71A85" w:rsidRDefault="00184181" w:rsidP="00D71A85">
      <w:pPr>
        <w:spacing w:after="0" w:line="240" w:lineRule="auto"/>
        <w:ind w:right="240"/>
        <w:rPr>
          <w:rFonts w:ascii="Times New Roman" w:eastAsiaTheme="minorEastAsia" w:hAnsi="Times New Roman"/>
          <w:sz w:val="20"/>
          <w:szCs w:val="20"/>
          <w:lang w:val="ru-RU" w:eastAsia="ru-RU"/>
        </w:rPr>
      </w:pPr>
      <w:r w:rsidRPr="00184181">
        <w:rPr>
          <w:rFonts w:ascii="Times New Roman" w:hAnsi="Times New Roman"/>
          <w:sz w:val="24"/>
          <w:szCs w:val="24"/>
          <w:lang w:val="ru-RU" w:eastAsia="ru-RU"/>
        </w:rPr>
        <w:t>Объем домашних заданий (по всем предметам) должен быть таким, чтобы затраты времени на его выполнение не превышали (в астрономических часах): в 1-х классах-1 ч, во 2 - 3 классах - 1,5 ч, в 4 - 5 классах - 2 ч, в 6 - 8 классах - 2,5 ч, в 9 - 11 классах - до 3,5 ч.</w:t>
      </w:r>
    </w:p>
    <w:p w:rsidR="00184181" w:rsidRPr="00184181" w:rsidRDefault="00184181" w:rsidP="00D71A85">
      <w:pPr>
        <w:spacing w:line="240" w:lineRule="auto"/>
        <w:ind w:left="700"/>
        <w:rPr>
          <w:sz w:val="20"/>
          <w:szCs w:val="20"/>
        </w:rPr>
      </w:pPr>
      <w:r>
        <w:rPr>
          <w:rFonts w:ascii="Times New Roman" w:hAnsi="Times New Roman"/>
          <w:bCs/>
          <w:iCs/>
          <w:sz w:val="24"/>
          <w:szCs w:val="24"/>
          <w:lang w:val="ru-RU"/>
        </w:rPr>
        <w:t>Условные обозначения</w:t>
      </w:r>
      <w:r w:rsidRPr="00184181">
        <w:rPr>
          <w:rFonts w:ascii="Times New Roman" w:hAnsi="Times New Roman"/>
          <w:bCs/>
          <w:iCs/>
          <w:sz w:val="24"/>
          <w:szCs w:val="24"/>
        </w:rPr>
        <w:t>:</w:t>
      </w:r>
    </w:p>
    <w:p w:rsidR="00184181" w:rsidRPr="00184181" w:rsidRDefault="00184181" w:rsidP="00D71A85">
      <w:pPr>
        <w:numPr>
          <w:ilvl w:val="1"/>
          <w:numId w:val="12"/>
        </w:numPr>
        <w:tabs>
          <w:tab w:val="left" w:pos="600"/>
        </w:tabs>
        <w:spacing w:after="0" w:line="240" w:lineRule="auto"/>
        <w:rPr>
          <w:sz w:val="24"/>
          <w:szCs w:val="24"/>
        </w:rPr>
      </w:pPr>
      <w:r w:rsidRPr="00184181">
        <w:rPr>
          <w:rFonts w:ascii="Symbol" w:eastAsia="Symbol" w:hAnsi="Symbol" w:cs="Symbol"/>
          <w:sz w:val="24"/>
          <w:szCs w:val="24"/>
        </w:rPr>
        <w:t></w:t>
      </w:r>
      <w:r w:rsidRPr="00184181">
        <w:rPr>
          <w:rFonts w:ascii="Times New Roman" w:hAnsi="Times New Roman"/>
          <w:sz w:val="24"/>
          <w:szCs w:val="24"/>
        </w:rPr>
        <w:t xml:space="preserve"> ВД </w:t>
      </w:r>
      <w:r w:rsidRPr="00184181">
        <w:rPr>
          <w:rFonts w:ascii="Symbol" w:eastAsia="Symbol" w:hAnsi="Symbol" w:cs="Symbol"/>
          <w:sz w:val="24"/>
          <w:szCs w:val="24"/>
        </w:rPr>
        <w:t></w:t>
      </w:r>
      <w:r w:rsidRPr="00184181">
        <w:rPr>
          <w:rFonts w:ascii="Times New Roman" w:hAnsi="Times New Roman"/>
          <w:sz w:val="24"/>
          <w:szCs w:val="24"/>
        </w:rPr>
        <w:t xml:space="preserve"> </w:t>
      </w:r>
      <w:r>
        <w:rPr>
          <w:rFonts w:ascii="Times New Roman" w:hAnsi="Times New Roman"/>
          <w:sz w:val="24"/>
          <w:szCs w:val="24"/>
          <w:lang w:val="ru-RU"/>
        </w:rPr>
        <w:t>внеурочная деятельность</w:t>
      </w:r>
      <w:r w:rsidRPr="00184181">
        <w:rPr>
          <w:rFonts w:ascii="Times New Roman" w:hAnsi="Times New Roman"/>
          <w:sz w:val="24"/>
          <w:szCs w:val="24"/>
        </w:rPr>
        <w:t>:</w:t>
      </w:r>
    </w:p>
    <w:p w:rsidR="00184181" w:rsidRDefault="00184181" w:rsidP="00184181">
      <w:pPr>
        <w:tabs>
          <w:tab w:val="left" w:pos="600"/>
        </w:tabs>
        <w:spacing w:after="0" w:line="240" w:lineRule="auto"/>
        <w:rPr>
          <w:rFonts w:ascii="Times New Roman" w:hAnsi="Times New Roman"/>
          <w:sz w:val="24"/>
          <w:szCs w:val="24"/>
          <w:lang w:val="ru-RU"/>
        </w:rPr>
      </w:pPr>
    </w:p>
    <w:p w:rsidR="00184181" w:rsidRDefault="00940023" w:rsidP="00940023">
      <w:pPr>
        <w:tabs>
          <w:tab w:val="left" w:pos="600"/>
        </w:tabs>
        <w:spacing w:after="0" w:line="240" w:lineRule="auto"/>
        <w:rPr>
          <w:rStyle w:val="fontstyle21"/>
          <w:lang w:val="ru-RU"/>
        </w:rPr>
      </w:pPr>
      <w:r w:rsidRPr="00940023">
        <w:rPr>
          <w:rStyle w:val="fontstyle01"/>
          <w:lang w:val="ru-RU"/>
        </w:rPr>
        <w:lastRenderedPageBreak/>
        <w:t xml:space="preserve">1.8. Дополнительные требования при организации обучения в </w:t>
      </w:r>
      <w:r>
        <w:rPr>
          <w:rStyle w:val="fontstyle01"/>
        </w:rPr>
        <w:t>I</w:t>
      </w:r>
      <w:r w:rsidRPr="00940023">
        <w:rPr>
          <w:rStyle w:val="fontstyle01"/>
          <w:lang w:val="ru-RU"/>
        </w:rPr>
        <w:t xml:space="preserve"> классе:</w:t>
      </w:r>
      <w:r w:rsidRPr="00940023">
        <w:rPr>
          <w:b/>
          <w:bCs/>
          <w:color w:val="000000"/>
          <w:lang w:val="ru-RU"/>
        </w:rPr>
        <w:br/>
      </w:r>
      <w:r w:rsidRPr="00940023">
        <w:rPr>
          <w:rStyle w:val="fontstyle21"/>
          <w:lang w:val="ru-RU"/>
        </w:rPr>
        <w:t xml:space="preserve">Обучение в </w:t>
      </w:r>
      <w:r>
        <w:rPr>
          <w:rStyle w:val="fontstyle21"/>
        </w:rPr>
        <w:t>I</w:t>
      </w:r>
      <w:r w:rsidRPr="00940023">
        <w:rPr>
          <w:rStyle w:val="fontstyle21"/>
          <w:lang w:val="ru-RU"/>
        </w:rPr>
        <w:t xml:space="preserve"> классе осуществляется с соблюдением следующих дополнительных</w:t>
      </w:r>
      <w:r>
        <w:rPr>
          <w:color w:val="000000"/>
          <w:lang w:val="ru-RU"/>
        </w:rPr>
        <w:t xml:space="preserve"> </w:t>
      </w:r>
      <w:r w:rsidRPr="00940023">
        <w:rPr>
          <w:rStyle w:val="fontstyle21"/>
          <w:lang w:val="ru-RU"/>
        </w:rPr>
        <w:t>требований:</w:t>
      </w:r>
      <w:r w:rsidRPr="00940023">
        <w:rPr>
          <w:color w:val="000000"/>
          <w:lang w:val="ru-RU"/>
        </w:rPr>
        <w:br/>
      </w:r>
      <w:r w:rsidRPr="00940023">
        <w:rPr>
          <w:rStyle w:val="fontstyle21"/>
          <w:lang w:val="ru-RU"/>
        </w:rPr>
        <w:t>– учебные занятия проводятся по 5-дневной учебной неделе и только в первую смену;</w:t>
      </w:r>
      <w:r w:rsidRPr="00940023">
        <w:rPr>
          <w:color w:val="000000"/>
          <w:lang w:val="ru-RU"/>
        </w:rPr>
        <w:br/>
      </w:r>
      <w:r w:rsidRPr="00940023">
        <w:rPr>
          <w:rStyle w:val="fontstyle21"/>
          <w:lang w:val="ru-RU"/>
        </w:rPr>
        <w:t>– используется «ступенчатый» режим обучения в первом полугодии: в сентябре-октябре</w:t>
      </w:r>
      <w:r w:rsidRPr="00940023">
        <w:rPr>
          <w:color w:val="000000"/>
          <w:lang w:val="ru-RU"/>
        </w:rPr>
        <w:br/>
      </w:r>
      <w:r w:rsidRPr="00940023">
        <w:rPr>
          <w:rStyle w:val="fontstyle21"/>
          <w:lang w:val="ru-RU"/>
        </w:rPr>
        <w:t>– по 3 урока в день по 35 минут каждый, в ноябре-декабре – по 4 урока по 35 минут</w:t>
      </w:r>
      <w:r>
        <w:rPr>
          <w:color w:val="000000"/>
          <w:lang w:val="ru-RU"/>
        </w:rPr>
        <w:t xml:space="preserve"> </w:t>
      </w:r>
      <w:r w:rsidRPr="00940023">
        <w:rPr>
          <w:rStyle w:val="fontstyle21"/>
          <w:lang w:val="ru-RU"/>
        </w:rPr>
        <w:t>каждый; во втором полугодии: январь-май – по 4 урока по 40 минут каждый;</w:t>
      </w:r>
      <w:r w:rsidRPr="00940023">
        <w:rPr>
          <w:color w:val="000000"/>
          <w:lang w:val="ru-RU"/>
        </w:rPr>
        <w:br/>
      </w:r>
      <w:r w:rsidRPr="00940023">
        <w:rPr>
          <w:rStyle w:val="fontstyle21"/>
          <w:lang w:val="ru-RU"/>
        </w:rPr>
        <w:t>– обучение проводится без балльного оценивания знаний обучающихся и домашних</w:t>
      </w:r>
      <w:r>
        <w:rPr>
          <w:color w:val="000000"/>
          <w:lang w:val="ru-RU"/>
        </w:rPr>
        <w:t xml:space="preserve"> </w:t>
      </w:r>
      <w:r w:rsidRPr="00940023">
        <w:rPr>
          <w:rStyle w:val="fontstyle21"/>
          <w:lang w:val="ru-RU"/>
        </w:rPr>
        <w:t>заданий;</w:t>
      </w:r>
      <w:r w:rsidRPr="00940023">
        <w:rPr>
          <w:color w:val="000000"/>
          <w:lang w:val="ru-RU"/>
        </w:rPr>
        <w:br/>
      </w:r>
      <w:r w:rsidRPr="00940023">
        <w:rPr>
          <w:rStyle w:val="fontstyle21"/>
          <w:lang w:val="ru-RU"/>
        </w:rPr>
        <w:t>– предусмотрены дополнительные недельные каникулы в середине третьей четверти с</w:t>
      </w:r>
      <w:r>
        <w:rPr>
          <w:color w:val="000000"/>
          <w:lang w:val="ru-RU"/>
        </w:rPr>
        <w:t xml:space="preserve"> </w:t>
      </w:r>
      <w:r w:rsidRPr="00940023">
        <w:rPr>
          <w:rStyle w:val="fontstyle21"/>
          <w:lang w:val="ru-RU"/>
        </w:rPr>
        <w:t>10.02.2024 по18.02.2024.</w:t>
      </w:r>
      <w:r w:rsidRPr="00940023">
        <w:rPr>
          <w:color w:val="000000"/>
          <w:lang w:val="ru-RU"/>
        </w:rPr>
        <w:br/>
      </w:r>
      <w:r w:rsidRPr="00940023">
        <w:rPr>
          <w:rStyle w:val="fontstyle21"/>
          <w:lang w:val="ru-RU"/>
        </w:rPr>
        <w:t>Использование «ступенчатого» режима обучения в первом полугодии</w:t>
      </w:r>
      <w:r w:rsidR="000D5E55">
        <w:rPr>
          <w:color w:val="000000"/>
          <w:lang w:val="ru-RU"/>
        </w:rPr>
        <w:t xml:space="preserve"> </w:t>
      </w:r>
      <w:r w:rsidRPr="00940023">
        <w:rPr>
          <w:rStyle w:val="fontstyle21"/>
          <w:lang w:val="ru-RU"/>
        </w:rPr>
        <w:t>осуществляется следующим образом:</w:t>
      </w:r>
      <w:r w:rsidRPr="00940023">
        <w:rPr>
          <w:color w:val="000000"/>
          <w:lang w:val="ru-RU"/>
        </w:rPr>
        <w:br/>
      </w:r>
      <w:r w:rsidRPr="00940023">
        <w:rPr>
          <w:rStyle w:val="fontstyle21"/>
          <w:lang w:val="ru-RU"/>
        </w:rPr>
        <w:t>– в сентябре-октябре четвертый урок и один раз в неделю пятый урок (всего 48 уроков)</w:t>
      </w:r>
      <w:r w:rsidR="000D5E55">
        <w:rPr>
          <w:color w:val="000000"/>
          <w:lang w:val="ru-RU"/>
        </w:rPr>
        <w:t xml:space="preserve"> </w:t>
      </w:r>
      <w:r w:rsidRPr="00940023">
        <w:rPr>
          <w:rStyle w:val="fontstyle21"/>
          <w:lang w:val="ru-RU"/>
        </w:rPr>
        <w:t>проводятся в нетрадиционной форме: целевые прогулки, экскурсии, уроки</w:t>
      </w:r>
      <w:r w:rsidR="000D5E55">
        <w:rPr>
          <w:rStyle w:val="fontstyle21"/>
          <w:lang w:val="ru-RU"/>
        </w:rPr>
        <w:t xml:space="preserve"> </w:t>
      </w:r>
      <w:r w:rsidRPr="00940023">
        <w:rPr>
          <w:rStyle w:val="fontstyle21"/>
          <w:lang w:val="ru-RU"/>
        </w:rPr>
        <w:t>театрализации, уроки-игры;</w:t>
      </w:r>
    </w:p>
    <w:p w:rsidR="00940023" w:rsidRPr="00940023" w:rsidRDefault="00940023" w:rsidP="00940023">
      <w:pPr>
        <w:tabs>
          <w:tab w:val="left" w:pos="600"/>
        </w:tabs>
        <w:spacing w:after="0" w:line="240" w:lineRule="auto"/>
        <w:rPr>
          <w:sz w:val="24"/>
          <w:szCs w:val="24"/>
          <w:lang w:val="ru-RU"/>
        </w:rPr>
      </w:pPr>
      <w:r w:rsidRPr="00940023">
        <w:rPr>
          <w:rStyle w:val="fontstyle01"/>
          <w:b w:val="0"/>
          <w:lang w:val="ru-RU"/>
        </w:rPr>
        <w:t>содержание нетрадиционных уроков направлено на развитие и совершенствование</w:t>
      </w:r>
      <w:r w:rsidR="000D5E55">
        <w:rPr>
          <w:color w:val="000000"/>
          <w:lang w:val="ru-RU"/>
        </w:rPr>
        <w:t xml:space="preserve"> </w:t>
      </w:r>
      <w:r w:rsidRPr="00940023">
        <w:rPr>
          <w:rStyle w:val="fontstyle01"/>
          <w:b w:val="0"/>
          <w:lang w:val="ru-RU"/>
        </w:rPr>
        <w:t>движения обучающихся;</w:t>
      </w:r>
      <w:r w:rsidRPr="00940023">
        <w:rPr>
          <w:color w:val="000000"/>
          <w:lang w:val="ru-RU"/>
        </w:rPr>
        <w:br/>
      </w:r>
      <w:r w:rsidRPr="00940023">
        <w:rPr>
          <w:rStyle w:val="fontstyle01"/>
          <w:b w:val="0"/>
          <w:lang w:val="ru-RU"/>
        </w:rPr>
        <w:t>– уроки в нетрадиционной форме распределяются в соответствии с рабочими</w:t>
      </w:r>
      <w:r w:rsidR="000D5E55">
        <w:rPr>
          <w:color w:val="000000"/>
          <w:lang w:val="ru-RU"/>
        </w:rPr>
        <w:t xml:space="preserve"> </w:t>
      </w:r>
      <w:r w:rsidRPr="00940023">
        <w:rPr>
          <w:rStyle w:val="fontstyle01"/>
          <w:b w:val="0"/>
          <w:lang w:val="ru-RU"/>
        </w:rPr>
        <w:t>программами учителей следующим образом: 24 урока физической культуры и 24</w:t>
      </w:r>
      <w:r w:rsidR="000D5E55">
        <w:rPr>
          <w:color w:val="000000"/>
          <w:lang w:val="ru-RU"/>
        </w:rPr>
        <w:t xml:space="preserve"> </w:t>
      </w:r>
      <w:r w:rsidRPr="00940023">
        <w:rPr>
          <w:rStyle w:val="fontstyle01"/>
          <w:b w:val="0"/>
          <w:lang w:val="ru-RU"/>
        </w:rPr>
        <w:t>урока по другим учебным предметам, в том числе: 4-5 экскурсий по окружающему</w:t>
      </w:r>
      <w:r w:rsidR="000D5E55">
        <w:rPr>
          <w:color w:val="000000"/>
          <w:lang w:val="ru-RU"/>
        </w:rPr>
        <w:t xml:space="preserve"> </w:t>
      </w:r>
      <w:r w:rsidRPr="00940023">
        <w:rPr>
          <w:rStyle w:val="fontstyle01"/>
          <w:b w:val="0"/>
          <w:lang w:val="ru-RU"/>
        </w:rPr>
        <w:t>миру, 3-4 экскурсии по изобразительному искусству, 4-6 нетрадиционных занятий по</w:t>
      </w:r>
      <w:r w:rsidR="000D5E55">
        <w:rPr>
          <w:color w:val="000000"/>
          <w:lang w:val="ru-RU"/>
        </w:rPr>
        <w:t xml:space="preserve"> </w:t>
      </w:r>
      <w:r w:rsidRPr="00940023">
        <w:rPr>
          <w:rStyle w:val="fontstyle01"/>
          <w:b w:val="0"/>
          <w:lang w:val="ru-RU"/>
        </w:rPr>
        <w:t>технологии; 4-5 уроков-театрализаций по музыке, 6-7 уроков-игр и экскурсий по</w:t>
      </w:r>
      <w:r w:rsidR="000D5E55">
        <w:rPr>
          <w:color w:val="000000"/>
          <w:lang w:val="ru-RU"/>
        </w:rPr>
        <w:t xml:space="preserve"> </w:t>
      </w:r>
      <w:r w:rsidRPr="00940023">
        <w:rPr>
          <w:rStyle w:val="fontstyle01"/>
          <w:b w:val="0"/>
          <w:lang w:val="ru-RU"/>
        </w:rPr>
        <w:t>математике (кроме уроков русского языка и литературного чтения);</w:t>
      </w:r>
      <w:r w:rsidRPr="00940023">
        <w:rPr>
          <w:color w:val="000000"/>
          <w:lang w:val="ru-RU"/>
        </w:rPr>
        <w:br/>
      </w:r>
      <w:r w:rsidRPr="00940023">
        <w:rPr>
          <w:rStyle w:val="fontstyle01"/>
          <w:b w:val="0"/>
          <w:lang w:val="ru-RU"/>
        </w:rPr>
        <w:t>– уроки физической культуры компенсируются во время проведения игр и</w:t>
      </w:r>
      <w:r w:rsidR="000D5E55">
        <w:rPr>
          <w:color w:val="000000"/>
          <w:lang w:val="ru-RU"/>
        </w:rPr>
        <w:t xml:space="preserve"> </w:t>
      </w:r>
      <w:r w:rsidRPr="00940023">
        <w:rPr>
          <w:rStyle w:val="fontstyle01"/>
          <w:b w:val="0"/>
          <w:lang w:val="ru-RU"/>
        </w:rPr>
        <w:t>соревнований для всей семьи, проводимых в течение года</w:t>
      </w:r>
    </w:p>
    <w:p w:rsidR="00184181" w:rsidRPr="00940023" w:rsidRDefault="00184181" w:rsidP="00184181">
      <w:pPr>
        <w:spacing w:line="4" w:lineRule="exact"/>
        <w:rPr>
          <w:sz w:val="24"/>
          <w:szCs w:val="24"/>
          <w:lang w:val="ru-RU"/>
        </w:rPr>
      </w:pPr>
    </w:p>
    <w:p w:rsidR="00B22FC3" w:rsidRPr="00F84C77" w:rsidRDefault="00184181" w:rsidP="00B22FC3">
      <w:pPr>
        <w:spacing w:line="234" w:lineRule="auto"/>
        <w:ind w:right="1320"/>
        <w:rPr>
          <w:b/>
          <w:sz w:val="20"/>
          <w:szCs w:val="20"/>
          <w:lang w:val="ru-RU"/>
        </w:rPr>
      </w:pPr>
      <w:r w:rsidRPr="00F84C77">
        <w:rPr>
          <w:rFonts w:ascii="Times New Roman" w:hAnsi="Times New Roman"/>
          <w:b/>
          <w:bCs/>
          <w:sz w:val="24"/>
          <w:szCs w:val="24"/>
          <w:lang w:val="ru-RU"/>
        </w:rPr>
        <w:t>1.9. Дополнительные требования при проведении учебного предмета «Физическая культура»:</w:t>
      </w:r>
    </w:p>
    <w:p w:rsidR="00184181" w:rsidRPr="00627D06" w:rsidRDefault="00B22FC3" w:rsidP="006E5C23">
      <w:pPr>
        <w:spacing w:after="0" w:line="234" w:lineRule="auto"/>
        <w:ind w:right="1320"/>
        <w:rPr>
          <w:sz w:val="20"/>
          <w:szCs w:val="20"/>
          <w:lang w:val="ru-RU"/>
        </w:rPr>
      </w:pPr>
      <w:r>
        <w:rPr>
          <w:sz w:val="20"/>
          <w:szCs w:val="20"/>
          <w:lang w:val="ru-RU"/>
        </w:rPr>
        <w:t xml:space="preserve">                   </w:t>
      </w:r>
      <w:r w:rsidR="00184181" w:rsidRPr="005B2935">
        <w:rPr>
          <w:rFonts w:ascii="Times New Roman" w:hAnsi="Times New Roman"/>
          <w:sz w:val="24"/>
          <w:szCs w:val="24"/>
          <w:lang w:val="ru-RU"/>
        </w:rPr>
        <w:t xml:space="preserve">При планировании содержания занятий </w:t>
      </w:r>
      <w:r w:rsidR="006E5C23">
        <w:rPr>
          <w:rFonts w:ascii="Times New Roman" w:hAnsi="Times New Roman"/>
          <w:sz w:val="24"/>
          <w:szCs w:val="24"/>
          <w:lang w:val="ru-RU"/>
        </w:rPr>
        <w:t xml:space="preserve">учитываются: состояние </w:t>
      </w:r>
      <w:r w:rsidR="00B701FE">
        <w:rPr>
          <w:rFonts w:ascii="Times New Roman" w:hAnsi="Times New Roman"/>
          <w:sz w:val="24"/>
          <w:szCs w:val="24"/>
          <w:lang w:val="ru-RU"/>
        </w:rPr>
        <w:t xml:space="preserve">здоровья </w:t>
      </w:r>
      <w:r w:rsidR="00184181" w:rsidRPr="005B2935">
        <w:rPr>
          <w:rFonts w:ascii="Times New Roman" w:hAnsi="Times New Roman"/>
          <w:sz w:val="24"/>
          <w:szCs w:val="24"/>
          <w:lang w:val="ru-RU"/>
        </w:rPr>
        <w:t>обучающихся и деление их в зависимости от сос</w:t>
      </w:r>
      <w:r w:rsidR="00B701FE">
        <w:rPr>
          <w:rFonts w:ascii="Times New Roman" w:hAnsi="Times New Roman"/>
          <w:sz w:val="24"/>
          <w:szCs w:val="24"/>
          <w:lang w:val="ru-RU"/>
        </w:rPr>
        <w:t xml:space="preserve">тояния здоровья на три группы </w:t>
      </w:r>
      <w:r w:rsidR="00184181" w:rsidRPr="005B2935">
        <w:rPr>
          <w:rFonts w:ascii="Times New Roman" w:hAnsi="Times New Roman"/>
          <w:sz w:val="24"/>
          <w:szCs w:val="24"/>
          <w:lang w:val="ru-RU"/>
        </w:rPr>
        <w:t xml:space="preserve">основную, подготовительную и специальную медицинскую (письмо Министерства образования и науки Российской Федерации от 31.10.2003 №13-51-263/123 «Об оценивании и аттестации обучающихся, отнесенных по состоянию здоровья к специальной медицинской группе для занятий физической культурой»; письмо Министерства образования и науки Российской Федерации от 15.06.2014 №08-888 «Об аттестации обучающихся общеобразовательных организаций по учебному предмету «Физическая культура»; Федеральный закон от 13.06.2023 №256-ФЗ «О внесении изменений в статью 7 Федерального закона "Об основах охраны здоровья граждан в Российской Федерации" и статью </w:t>
      </w:r>
      <w:r w:rsidR="00184181" w:rsidRPr="00627D06">
        <w:rPr>
          <w:rFonts w:ascii="Times New Roman" w:hAnsi="Times New Roman"/>
          <w:sz w:val="24"/>
          <w:szCs w:val="24"/>
          <w:lang w:val="ru-RU"/>
        </w:rPr>
        <w:t xml:space="preserve">41 </w:t>
      </w:r>
      <w:r w:rsidR="00184181">
        <w:rPr>
          <w:rFonts w:ascii="Times New Roman" w:hAnsi="Times New Roman"/>
          <w:sz w:val="24"/>
          <w:szCs w:val="24"/>
          <w:lang w:val="ru-RU"/>
        </w:rPr>
        <w:t>Федерального закона</w:t>
      </w:r>
      <w:r w:rsidR="00184181" w:rsidRPr="00627D06">
        <w:rPr>
          <w:rFonts w:ascii="Times New Roman" w:hAnsi="Times New Roman"/>
          <w:sz w:val="24"/>
          <w:szCs w:val="24"/>
          <w:lang w:val="ru-RU"/>
        </w:rPr>
        <w:t xml:space="preserve"> "</w:t>
      </w:r>
      <w:r w:rsidR="00184181">
        <w:rPr>
          <w:rFonts w:ascii="Times New Roman" w:hAnsi="Times New Roman"/>
          <w:sz w:val="24"/>
          <w:szCs w:val="24"/>
          <w:lang w:val="ru-RU"/>
        </w:rPr>
        <w:t>Об образовании в Российской Федерации</w:t>
      </w:r>
      <w:r w:rsidR="00184181" w:rsidRPr="00627D06">
        <w:rPr>
          <w:rFonts w:ascii="Times New Roman" w:hAnsi="Times New Roman"/>
          <w:sz w:val="24"/>
          <w:szCs w:val="24"/>
          <w:lang w:val="ru-RU"/>
        </w:rPr>
        <w:t>»).</w:t>
      </w:r>
    </w:p>
    <w:p w:rsidR="00184181" w:rsidRPr="00184181" w:rsidRDefault="00184181" w:rsidP="00B22FC3">
      <w:pPr>
        <w:spacing w:after="0" w:line="15" w:lineRule="exact"/>
        <w:rPr>
          <w:sz w:val="20"/>
          <w:szCs w:val="20"/>
          <w:lang w:val="ru-RU"/>
        </w:rPr>
      </w:pPr>
    </w:p>
    <w:p w:rsidR="00184181" w:rsidRPr="005B2935" w:rsidRDefault="00184181" w:rsidP="00B22FC3">
      <w:pPr>
        <w:spacing w:after="0" w:line="237" w:lineRule="auto"/>
        <w:ind w:left="260" w:firstLine="720"/>
        <w:jc w:val="both"/>
        <w:rPr>
          <w:sz w:val="20"/>
          <w:szCs w:val="20"/>
          <w:lang w:val="ru-RU"/>
        </w:rPr>
      </w:pPr>
      <w:r w:rsidRPr="005B2935">
        <w:rPr>
          <w:rFonts w:ascii="Times New Roman" w:hAnsi="Times New Roman"/>
          <w:sz w:val="24"/>
          <w:szCs w:val="24"/>
          <w:lang w:val="ru-RU"/>
        </w:rPr>
        <w:t>Для проведения уроков физической культуры и внешкольной спортивной работы используется пришкольная спортивная площадка (стадион) (письмо Министерства образования и науки Российской Федерации от 07.09.2010 №ИК-1374/19 и письмо Министерства спорта и туризма Российской Федерации от 13.09.2010 №ЮН-02-09/4912).</w:t>
      </w:r>
    </w:p>
    <w:p w:rsidR="00184181" w:rsidRPr="00184181" w:rsidRDefault="00184181" w:rsidP="00B22FC3">
      <w:pPr>
        <w:spacing w:after="0"/>
        <w:jc w:val="both"/>
        <w:rPr>
          <w:rFonts w:ascii="Courier New" w:eastAsia="Courier New" w:hAnsi="Courier New" w:cs="Courier New"/>
          <w:sz w:val="24"/>
          <w:szCs w:val="24"/>
          <w:lang w:val="ru-RU"/>
        </w:rPr>
      </w:pPr>
      <w:r>
        <w:rPr>
          <w:rFonts w:ascii="Times New Roman" w:hAnsi="Times New Roman"/>
          <w:sz w:val="24"/>
          <w:szCs w:val="24"/>
          <w:lang w:val="ru-RU"/>
        </w:rPr>
        <w:t xml:space="preserve">              </w:t>
      </w:r>
      <w:r w:rsidRPr="005B2935">
        <w:rPr>
          <w:rFonts w:ascii="Times New Roman" w:hAnsi="Times New Roman"/>
          <w:sz w:val="24"/>
          <w:szCs w:val="24"/>
          <w:lang w:val="ru-RU"/>
        </w:rPr>
        <w:t>Учебный план</w:t>
      </w:r>
      <w:r>
        <w:rPr>
          <w:rFonts w:ascii="Times New Roman" w:hAnsi="Times New Roman"/>
          <w:sz w:val="24"/>
          <w:szCs w:val="24"/>
          <w:lang w:val="ru-RU"/>
        </w:rPr>
        <w:t xml:space="preserve"> </w:t>
      </w:r>
      <w:r w:rsidRPr="005B2935">
        <w:rPr>
          <w:rFonts w:ascii="Times New Roman" w:hAnsi="Times New Roman"/>
          <w:sz w:val="24"/>
          <w:szCs w:val="24"/>
          <w:lang w:val="ru-RU"/>
        </w:rPr>
        <w:t>обеспечивает преподавание и изучение государственного</w:t>
      </w:r>
      <w:r>
        <w:rPr>
          <w:rFonts w:ascii="Courier New" w:eastAsia="Courier New" w:hAnsi="Courier New" w:cs="Courier New"/>
          <w:sz w:val="24"/>
          <w:szCs w:val="24"/>
          <w:lang w:val="ru-RU"/>
        </w:rPr>
        <w:t xml:space="preserve"> </w:t>
      </w:r>
      <w:r w:rsidRPr="005B2935">
        <w:rPr>
          <w:rFonts w:ascii="Times New Roman" w:hAnsi="Times New Roman"/>
          <w:sz w:val="24"/>
          <w:szCs w:val="24"/>
          <w:lang w:val="ru-RU"/>
        </w:rPr>
        <w:t>языка Российской Федерации. Языком образования в гимназии является</w:t>
      </w:r>
      <w:r>
        <w:rPr>
          <w:rFonts w:ascii="Times New Roman" w:hAnsi="Times New Roman"/>
          <w:sz w:val="24"/>
          <w:szCs w:val="24"/>
          <w:lang w:val="ru-RU"/>
        </w:rPr>
        <w:t xml:space="preserve"> русский язык, изучение родного </w:t>
      </w:r>
      <w:r w:rsidRPr="005B2935">
        <w:rPr>
          <w:rFonts w:ascii="Times New Roman" w:hAnsi="Times New Roman"/>
          <w:sz w:val="24"/>
          <w:szCs w:val="24"/>
          <w:lang w:val="ru-RU"/>
        </w:rPr>
        <w:t>языка и родной литературы из числа языков народов РФ, государственных языков республик РФ осуществляется при наличии возможностей гимназии и по заявлению обучающихся, родителей (законных представителей) несовершеннолетних обучающихся.</w:t>
      </w:r>
    </w:p>
    <w:p w:rsidR="00184181" w:rsidRPr="005B2935" w:rsidRDefault="00184181" w:rsidP="00B22FC3">
      <w:pPr>
        <w:spacing w:after="0" w:line="17" w:lineRule="exact"/>
        <w:rPr>
          <w:sz w:val="20"/>
          <w:szCs w:val="20"/>
          <w:lang w:val="ru-RU"/>
        </w:rPr>
      </w:pPr>
    </w:p>
    <w:p w:rsidR="00184181" w:rsidRPr="005B2935" w:rsidRDefault="00184181" w:rsidP="00B22FC3">
      <w:pPr>
        <w:spacing w:after="0" w:line="237" w:lineRule="auto"/>
        <w:ind w:left="260" w:firstLine="701"/>
        <w:jc w:val="both"/>
        <w:rPr>
          <w:sz w:val="20"/>
          <w:szCs w:val="20"/>
          <w:lang w:val="ru-RU"/>
        </w:rPr>
      </w:pPr>
      <w:r w:rsidRPr="005B2935">
        <w:rPr>
          <w:rFonts w:ascii="Times New Roman" w:hAnsi="Times New Roman"/>
          <w:sz w:val="24"/>
          <w:szCs w:val="24"/>
          <w:lang w:val="ru-RU"/>
        </w:rPr>
        <w:t>Для развития потенциала обучающихся, прежде всего одаренных детей и детей с ограниченными возможностями здоровья, могут разрабатываться с участием самих обучающихся и их родителей (законных представителей) индивидуальные учебные планы.</w:t>
      </w:r>
    </w:p>
    <w:p w:rsidR="00B22FC3" w:rsidRDefault="00B22FC3" w:rsidP="00184181">
      <w:pPr>
        <w:ind w:left="980"/>
        <w:rPr>
          <w:rFonts w:ascii="Times New Roman" w:hAnsi="Times New Roman"/>
          <w:b/>
          <w:bCs/>
          <w:sz w:val="24"/>
          <w:szCs w:val="24"/>
          <w:lang w:val="ru-RU"/>
        </w:rPr>
      </w:pPr>
    </w:p>
    <w:p w:rsidR="00184181" w:rsidRPr="00184181" w:rsidRDefault="00F84C77" w:rsidP="00184181">
      <w:pPr>
        <w:ind w:left="980"/>
        <w:rPr>
          <w:sz w:val="20"/>
          <w:szCs w:val="20"/>
          <w:lang w:val="ru-RU"/>
        </w:rPr>
      </w:pPr>
      <w:r>
        <w:rPr>
          <w:rFonts w:ascii="Times New Roman" w:hAnsi="Times New Roman"/>
          <w:b/>
          <w:bCs/>
          <w:sz w:val="24"/>
          <w:szCs w:val="24"/>
          <w:lang w:val="ru-RU"/>
        </w:rPr>
        <w:t>1.10</w:t>
      </w:r>
      <w:r w:rsidR="00184181" w:rsidRPr="00184181">
        <w:rPr>
          <w:rFonts w:ascii="Times New Roman" w:hAnsi="Times New Roman"/>
          <w:b/>
          <w:bCs/>
          <w:sz w:val="24"/>
          <w:szCs w:val="24"/>
          <w:lang w:val="ru-RU"/>
        </w:rPr>
        <w:t>. Деление классов на группы</w:t>
      </w:r>
    </w:p>
    <w:p w:rsidR="00184181" w:rsidRPr="005B2935" w:rsidRDefault="00883966" w:rsidP="00883966">
      <w:pPr>
        <w:spacing w:after="0" w:line="238" w:lineRule="auto"/>
        <w:jc w:val="both"/>
        <w:rPr>
          <w:sz w:val="20"/>
          <w:szCs w:val="20"/>
          <w:lang w:val="ru-RU"/>
        </w:rPr>
      </w:pPr>
      <w:r>
        <w:rPr>
          <w:rFonts w:ascii="Times New Roman" w:hAnsi="Times New Roman"/>
          <w:sz w:val="24"/>
          <w:szCs w:val="24"/>
          <w:lang w:val="ru-RU"/>
        </w:rPr>
        <w:lastRenderedPageBreak/>
        <w:t xml:space="preserve">             </w:t>
      </w:r>
      <w:r w:rsidR="00184181" w:rsidRPr="005B2935">
        <w:rPr>
          <w:rFonts w:ascii="Times New Roman" w:hAnsi="Times New Roman"/>
          <w:sz w:val="24"/>
          <w:szCs w:val="24"/>
          <w:lang w:val="ru-RU"/>
        </w:rPr>
        <w:t>Организация образовательной деятельности по программам НОО, ООО и СОО может быть основана на делении обучающихся на две и более группы и различном построении учебного процесса в выделенных группах с учетом их успеваемости, образовательных потребностей и интересов, пола, общественных и профессиональных целей, в том числе обеспечивающих изучение родного языка в образовательных организациях, в которых на ряду с русским языком изучается родной язык, государственный язык республик РФ, иностранный язык, а также углубленное изучение отдельных предметных областей или учебных предметов (далее – дифференциация образования).</w:t>
      </w:r>
    </w:p>
    <w:p w:rsidR="00184181" w:rsidRPr="00883966" w:rsidRDefault="00883966" w:rsidP="00883966">
      <w:pPr>
        <w:tabs>
          <w:tab w:val="left" w:pos="1198"/>
        </w:tabs>
        <w:spacing w:after="0" w:line="237" w:lineRule="auto"/>
        <w:jc w:val="both"/>
        <w:rPr>
          <w:sz w:val="24"/>
          <w:szCs w:val="24"/>
          <w:lang w:val="ru-RU"/>
        </w:rPr>
      </w:pPr>
      <w:r>
        <w:rPr>
          <w:sz w:val="20"/>
          <w:szCs w:val="20"/>
          <w:lang w:val="ru-RU"/>
        </w:rPr>
        <w:t xml:space="preserve">                 </w:t>
      </w:r>
      <w:r>
        <w:rPr>
          <w:rFonts w:ascii="Times New Roman" w:hAnsi="Times New Roman"/>
          <w:sz w:val="24"/>
          <w:szCs w:val="24"/>
          <w:lang w:val="ru-RU"/>
        </w:rPr>
        <w:t xml:space="preserve">В целях </w:t>
      </w:r>
      <w:r w:rsidR="00184181" w:rsidRPr="005B2935">
        <w:rPr>
          <w:rFonts w:ascii="Times New Roman" w:hAnsi="Times New Roman"/>
          <w:sz w:val="24"/>
          <w:szCs w:val="24"/>
          <w:lang w:val="ru-RU"/>
        </w:rPr>
        <w:t>реализации основных общеобразовательных программ (по согласованию с главным распорядителем средств бюджета) в соответстви</w:t>
      </w:r>
      <w:r w:rsidR="00184181">
        <w:rPr>
          <w:rFonts w:ascii="Times New Roman" w:hAnsi="Times New Roman"/>
          <w:sz w:val="24"/>
          <w:szCs w:val="24"/>
          <w:lang w:val="ru-RU"/>
        </w:rPr>
        <w:t xml:space="preserve">и с образовательной программой </w:t>
      </w:r>
      <w:r w:rsidR="00184181" w:rsidRPr="005B2935">
        <w:rPr>
          <w:rFonts w:ascii="Times New Roman" w:hAnsi="Times New Roman"/>
          <w:sz w:val="24"/>
          <w:szCs w:val="24"/>
          <w:lang w:val="ru-RU"/>
        </w:rPr>
        <w:t>осуществляется деление классов при наполняемос</w:t>
      </w:r>
      <w:r w:rsidR="00184181">
        <w:rPr>
          <w:rFonts w:ascii="Times New Roman" w:hAnsi="Times New Roman"/>
          <w:sz w:val="24"/>
          <w:szCs w:val="24"/>
          <w:lang w:val="ru-RU"/>
        </w:rPr>
        <w:t>ти класса 25 и более человек.</w:t>
      </w:r>
    </w:p>
    <w:p w:rsidR="00184181" w:rsidRPr="00184181" w:rsidRDefault="00883966" w:rsidP="00883966">
      <w:pPr>
        <w:spacing w:after="0"/>
        <w:rPr>
          <w:rFonts w:ascii="Courier New" w:eastAsia="Courier New" w:hAnsi="Courier New" w:cs="Courier New"/>
          <w:sz w:val="24"/>
          <w:szCs w:val="24"/>
          <w:lang w:val="ru-RU"/>
        </w:rPr>
      </w:pPr>
      <w:r>
        <w:rPr>
          <w:rFonts w:ascii="Times New Roman" w:hAnsi="Times New Roman"/>
          <w:sz w:val="24"/>
          <w:szCs w:val="24"/>
          <w:lang w:val="ru-RU"/>
        </w:rPr>
        <w:t xml:space="preserve">              </w:t>
      </w:r>
      <w:r w:rsidR="00184181" w:rsidRPr="005B2935">
        <w:rPr>
          <w:rFonts w:ascii="Times New Roman" w:hAnsi="Times New Roman"/>
          <w:sz w:val="24"/>
          <w:szCs w:val="24"/>
          <w:lang w:val="ru-RU"/>
        </w:rPr>
        <w:t>Проводится деление класса на группы при проведении уроков по предмету</w:t>
      </w:r>
      <w:r w:rsidR="00184181">
        <w:rPr>
          <w:rFonts w:ascii="Times New Roman" w:hAnsi="Times New Roman"/>
          <w:sz w:val="24"/>
          <w:szCs w:val="24"/>
          <w:lang w:val="ru-RU"/>
        </w:rPr>
        <w:t xml:space="preserve"> </w:t>
      </w:r>
      <w:r w:rsidR="00184181" w:rsidRPr="005B2935">
        <w:rPr>
          <w:rFonts w:ascii="Times New Roman" w:hAnsi="Times New Roman"/>
          <w:sz w:val="24"/>
          <w:szCs w:val="24"/>
          <w:lang w:val="ru-RU"/>
        </w:rPr>
        <w:t>«Основы религиозных культур и светской этики» при выборе родителями (законными представителями) обучающихся двух и более модулей (п.2.7).</w:t>
      </w:r>
    </w:p>
    <w:p w:rsidR="00184181" w:rsidRPr="005B2935" w:rsidRDefault="00184181" w:rsidP="00883966">
      <w:pPr>
        <w:spacing w:after="0" w:line="14" w:lineRule="exact"/>
        <w:rPr>
          <w:sz w:val="20"/>
          <w:szCs w:val="20"/>
          <w:lang w:val="ru-RU"/>
        </w:rPr>
      </w:pPr>
    </w:p>
    <w:p w:rsidR="00184181" w:rsidRPr="005B2935" w:rsidRDefault="00883966" w:rsidP="00883966">
      <w:pPr>
        <w:spacing w:after="0" w:line="234" w:lineRule="auto"/>
        <w:rPr>
          <w:sz w:val="20"/>
          <w:szCs w:val="20"/>
          <w:lang w:val="ru-RU"/>
        </w:rPr>
      </w:pPr>
      <w:r>
        <w:rPr>
          <w:rFonts w:ascii="Times New Roman" w:hAnsi="Times New Roman"/>
          <w:sz w:val="24"/>
          <w:szCs w:val="24"/>
          <w:lang w:val="ru-RU"/>
        </w:rPr>
        <w:t xml:space="preserve">             </w:t>
      </w:r>
      <w:r w:rsidR="00184181" w:rsidRPr="005B2935">
        <w:rPr>
          <w:rFonts w:ascii="Times New Roman" w:hAnsi="Times New Roman"/>
          <w:sz w:val="24"/>
          <w:szCs w:val="24"/>
          <w:lang w:val="ru-RU"/>
        </w:rPr>
        <w:t>При наличии необходимых условий и средств по согласованию с главным распорядителем средств бюджета, возможно, иное деление классов на группы.</w:t>
      </w:r>
    </w:p>
    <w:p w:rsidR="00D71A85" w:rsidRDefault="00D71A85" w:rsidP="00D71A85">
      <w:pPr>
        <w:spacing w:after="0"/>
        <w:rPr>
          <w:rFonts w:ascii="Times New Roman" w:hAnsi="Times New Roman"/>
          <w:b/>
          <w:bCs/>
          <w:sz w:val="24"/>
          <w:szCs w:val="24"/>
          <w:lang w:val="ru-RU"/>
        </w:rPr>
      </w:pPr>
    </w:p>
    <w:p w:rsidR="00184181" w:rsidRPr="00184181" w:rsidRDefault="00D71A85" w:rsidP="00D71A85">
      <w:pPr>
        <w:spacing w:after="0"/>
        <w:rPr>
          <w:sz w:val="20"/>
          <w:szCs w:val="20"/>
          <w:lang w:val="ru-RU"/>
        </w:rPr>
      </w:pPr>
      <w:r>
        <w:rPr>
          <w:rFonts w:ascii="Times New Roman" w:hAnsi="Times New Roman"/>
          <w:b/>
          <w:bCs/>
          <w:sz w:val="24"/>
          <w:szCs w:val="24"/>
          <w:lang w:val="ru-RU"/>
        </w:rPr>
        <w:t xml:space="preserve">          </w:t>
      </w:r>
      <w:r w:rsidR="00F84C77">
        <w:rPr>
          <w:rFonts w:ascii="Times New Roman" w:hAnsi="Times New Roman"/>
          <w:b/>
          <w:bCs/>
          <w:sz w:val="24"/>
          <w:szCs w:val="24"/>
          <w:lang w:val="ru-RU"/>
        </w:rPr>
        <w:t>1.11</w:t>
      </w:r>
      <w:r w:rsidR="00184181" w:rsidRPr="00184181">
        <w:rPr>
          <w:rFonts w:ascii="Times New Roman" w:hAnsi="Times New Roman"/>
          <w:b/>
          <w:bCs/>
          <w:sz w:val="24"/>
          <w:szCs w:val="24"/>
          <w:lang w:val="ru-RU"/>
        </w:rPr>
        <w:t>. Учебно-методическое</w:t>
      </w:r>
      <w:r w:rsidR="00184181">
        <w:rPr>
          <w:rFonts w:ascii="Times New Roman" w:hAnsi="Times New Roman"/>
          <w:b/>
          <w:bCs/>
          <w:sz w:val="24"/>
          <w:szCs w:val="24"/>
          <w:lang w:val="ru-RU"/>
        </w:rPr>
        <w:t xml:space="preserve"> обеспечение</w:t>
      </w:r>
    </w:p>
    <w:p w:rsidR="00184181" w:rsidRPr="00184181" w:rsidRDefault="00184181" w:rsidP="00883966">
      <w:pPr>
        <w:spacing w:after="0" w:line="7" w:lineRule="exact"/>
        <w:rPr>
          <w:sz w:val="20"/>
          <w:szCs w:val="20"/>
          <w:lang w:val="ru-RU"/>
        </w:rPr>
      </w:pPr>
    </w:p>
    <w:p w:rsidR="00184181" w:rsidRPr="005B2935" w:rsidRDefault="00184181" w:rsidP="00883966">
      <w:pPr>
        <w:spacing w:after="0" w:line="236" w:lineRule="auto"/>
        <w:ind w:left="260" w:firstLine="540"/>
        <w:jc w:val="both"/>
        <w:rPr>
          <w:sz w:val="20"/>
          <w:szCs w:val="20"/>
          <w:lang w:val="ru-RU"/>
        </w:rPr>
      </w:pPr>
      <w:r w:rsidRPr="005B2935">
        <w:rPr>
          <w:rFonts w:ascii="Times New Roman" w:hAnsi="Times New Roman"/>
          <w:sz w:val="24"/>
          <w:szCs w:val="24"/>
          <w:lang w:val="ru-RU"/>
        </w:rPr>
        <w:t>Организация должна предоставлять не менее одного учебника и (или) учебного пособия в печатной форме, выпущенных организациями, входящими в перечень организаций, осуществляющих выпуск учебных пособий, которые допускаются к</w:t>
      </w:r>
      <w:r>
        <w:rPr>
          <w:sz w:val="20"/>
          <w:szCs w:val="20"/>
          <w:lang w:val="ru-RU"/>
        </w:rPr>
        <w:t xml:space="preserve"> </w:t>
      </w:r>
      <w:r w:rsidRPr="005B2935">
        <w:rPr>
          <w:rFonts w:ascii="Times New Roman" w:hAnsi="Times New Roman"/>
          <w:sz w:val="24"/>
          <w:szCs w:val="24"/>
          <w:lang w:val="ru-RU"/>
        </w:rPr>
        <w:t>использованию при реализации имеющих государственную аккредитацию образовательных программ НОО, ООО, СОО:</w:t>
      </w:r>
    </w:p>
    <w:p w:rsidR="00184181" w:rsidRPr="005B2935" w:rsidRDefault="00184181" w:rsidP="00883966">
      <w:pPr>
        <w:spacing w:after="0" w:line="14" w:lineRule="exact"/>
        <w:rPr>
          <w:sz w:val="20"/>
          <w:szCs w:val="20"/>
          <w:lang w:val="ru-RU"/>
        </w:rPr>
      </w:pPr>
    </w:p>
    <w:p w:rsidR="00184181" w:rsidRPr="00184181" w:rsidRDefault="00184181" w:rsidP="00A340B3">
      <w:pPr>
        <w:numPr>
          <w:ilvl w:val="0"/>
          <w:numId w:val="13"/>
        </w:numPr>
        <w:tabs>
          <w:tab w:val="left" w:pos="620"/>
        </w:tabs>
        <w:spacing w:after="0" w:line="230" w:lineRule="auto"/>
        <w:ind w:left="620" w:hanging="358"/>
        <w:jc w:val="both"/>
        <w:rPr>
          <w:rFonts w:ascii="Courier New" w:eastAsia="Courier New" w:hAnsi="Courier New" w:cs="Courier New"/>
          <w:sz w:val="24"/>
          <w:szCs w:val="24"/>
          <w:lang w:val="ru-RU"/>
        </w:rPr>
      </w:pPr>
      <w:r w:rsidRPr="005B2935">
        <w:rPr>
          <w:rFonts w:ascii="Times New Roman" w:hAnsi="Times New Roman"/>
          <w:sz w:val="24"/>
          <w:szCs w:val="24"/>
          <w:lang w:val="ru-RU"/>
        </w:rPr>
        <w:t>необходимого для освоения программы НОО, на каждого об</w:t>
      </w:r>
      <w:r>
        <w:rPr>
          <w:rFonts w:ascii="Times New Roman" w:hAnsi="Times New Roman"/>
          <w:sz w:val="24"/>
          <w:szCs w:val="24"/>
          <w:lang w:val="ru-RU"/>
        </w:rPr>
        <w:t xml:space="preserve">учающегося по учебным предметам </w:t>
      </w:r>
      <w:r w:rsidRPr="005B2935">
        <w:rPr>
          <w:rFonts w:ascii="Times New Roman" w:hAnsi="Times New Roman"/>
          <w:sz w:val="24"/>
          <w:szCs w:val="24"/>
          <w:lang w:val="ru-RU"/>
        </w:rPr>
        <w:t>– русский язык, математика, окружающий мир, литературное чтение, иностранные языки,</w:t>
      </w:r>
      <w:r>
        <w:rPr>
          <w:rFonts w:ascii="Courier New" w:eastAsia="Courier New" w:hAnsi="Courier New" w:cs="Courier New"/>
          <w:sz w:val="24"/>
          <w:szCs w:val="24"/>
          <w:lang w:val="ru-RU"/>
        </w:rPr>
        <w:t>-</w:t>
      </w:r>
      <w:r w:rsidRPr="00184181">
        <w:rPr>
          <w:rFonts w:ascii="Times New Roman" w:hAnsi="Times New Roman"/>
          <w:sz w:val="24"/>
          <w:szCs w:val="24"/>
          <w:lang w:val="ru-RU"/>
        </w:rPr>
        <w:t>необходимого для освоения программы ООО и СОО, на каждого обучающегося по</w:t>
      </w:r>
      <w:r>
        <w:rPr>
          <w:rFonts w:ascii="Courier New" w:eastAsia="Courier New" w:hAnsi="Courier New" w:cs="Courier New"/>
          <w:sz w:val="24"/>
          <w:szCs w:val="24"/>
          <w:lang w:val="ru-RU"/>
        </w:rPr>
        <w:t xml:space="preserve"> </w:t>
      </w:r>
      <w:r w:rsidRPr="00184181">
        <w:rPr>
          <w:rFonts w:ascii="Times New Roman" w:hAnsi="Times New Roman"/>
          <w:sz w:val="24"/>
          <w:szCs w:val="24"/>
          <w:lang w:val="ru-RU"/>
        </w:rPr>
        <w:t>учебным предметам – русский язык, математика, физика, химия, биология, литература, география, история, обществознание, иностранные языки, информатика;</w:t>
      </w:r>
      <w:r w:rsidRPr="00184181">
        <w:rPr>
          <w:rFonts w:ascii="Courier New" w:eastAsia="Courier New" w:hAnsi="Courier New" w:cs="Courier New"/>
          <w:sz w:val="24"/>
          <w:szCs w:val="24"/>
          <w:lang w:val="ru-RU"/>
        </w:rPr>
        <w:t xml:space="preserve">                                 а </w:t>
      </w:r>
      <w:r w:rsidRPr="00184181">
        <w:rPr>
          <w:rFonts w:ascii="Times New Roman" w:hAnsi="Times New Roman"/>
          <w:sz w:val="24"/>
          <w:szCs w:val="24"/>
          <w:lang w:val="ru-RU"/>
        </w:rPr>
        <w:t>также не менее одного учебника и (или) учебного пособия в печатной и (или) электронной форме, необходимого для освоения программы НОО, ООО, СОО, на каждого обучающегося по иным учебным предметам (дисциплинам, курсам), входящим как в обязательную часть учебного плана указанной программы, так и в часть, формируемую участниками образовательных отношений.</w:t>
      </w:r>
    </w:p>
    <w:p w:rsidR="00184181" w:rsidRPr="005B2935" w:rsidRDefault="00184181" w:rsidP="00883966">
      <w:pPr>
        <w:spacing w:after="0" w:line="17" w:lineRule="exact"/>
        <w:rPr>
          <w:sz w:val="24"/>
          <w:szCs w:val="24"/>
          <w:lang w:val="ru-RU"/>
        </w:rPr>
      </w:pPr>
    </w:p>
    <w:p w:rsidR="00184181" w:rsidRPr="005B2935" w:rsidRDefault="00184181" w:rsidP="00883966">
      <w:pPr>
        <w:spacing w:after="0" w:line="236" w:lineRule="auto"/>
        <w:ind w:left="620"/>
        <w:jc w:val="both"/>
        <w:rPr>
          <w:sz w:val="20"/>
          <w:szCs w:val="20"/>
          <w:lang w:val="ru-RU"/>
        </w:rPr>
      </w:pPr>
      <w:r>
        <w:rPr>
          <w:rFonts w:ascii="Times New Roman" w:hAnsi="Times New Roman"/>
          <w:sz w:val="24"/>
          <w:szCs w:val="24"/>
          <w:lang w:val="ru-RU"/>
        </w:rPr>
        <w:t>Школой</w:t>
      </w:r>
      <w:r w:rsidRPr="005B2935">
        <w:rPr>
          <w:rFonts w:ascii="Times New Roman" w:hAnsi="Times New Roman"/>
          <w:sz w:val="24"/>
          <w:szCs w:val="24"/>
          <w:lang w:val="ru-RU"/>
        </w:rPr>
        <w:t xml:space="preserve"> при реализации образовательных программ выбраны для использования: </w:t>
      </w:r>
      <w:r w:rsidRPr="005B2935">
        <w:rPr>
          <w:rFonts w:ascii="Courier New" w:eastAsia="Courier New" w:hAnsi="Courier New" w:cs="Courier New"/>
          <w:sz w:val="24"/>
          <w:szCs w:val="24"/>
          <w:lang w:val="ru-RU"/>
        </w:rPr>
        <w:t xml:space="preserve">- </w:t>
      </w:r>
      <w:r w:rsidRPr="005B2935">
        <w:rPr>
          <w:rFonts w:ascii="Times New Roman" w:hAnsi="Times New Roman"/>
          <w:sz w:val="24"/>
          <w:szCs w:val="24"/>
          <w:lang w:val="ru-RU"/>
        </w:rPr>
        <w:t>учебники из числа входящих в федеральный перечень учебников,</w:t>
      </w:r>
      <w:r w:rsidRPr="005B2935">
        <w:rPr>
          <w:rFonts w:ascii="Courier New" w:eastAsia="Courier New" w:hAnsi="Courier New" w:cs="Courier New"/>
          <w:sz w:val="24"/>
          <w:szCs w:val="24"/>
          <w:lang w:val="ru-RU"/>
        </w:rPr>
        <w:t xml:space="preserve"> </w:t>
      </w:r>
      <w:r w:rsidRPr="005B2935">
        <w:rPr>
          <w:rFonts w:ascii="Times New Roman" w:hAnsi="Times New Roman"/>
          <w:sz w:val="24"/>
          <w:szCs w:val="24"/>
          <w:lang w:val="ru-RU"/>
        </w:rPr>
        <w:t>допущенных к</w:t>
      </w:r>
      <w:r>
        <w:rPr>
          <w:sz w:val="24"/>
          <w:szCs w:val="24"/>
          <w:lang w:val="ru-RU"/>
        </w:rPr>
        <w:t xml:space="preserve"> </w:t>
      </w:r>
      <w:r w:rsidRPr="005B2935">
        <w:rPr>
          <w:rFonts w:ascii="Times New Roman" w:hAnsi="Times New Roman"/>
          <w:sz w:val="24"/>
          <w:szCs w:val="24"/>
          <w:lang w:val="ru-RU"/>
        </w:rPr>
        <w:t>использованию    при    реализации    имеющих    государственную    аккредитацию</w:t>
      </w:r>
      <w:r>
        <w:rPr>
          <w:rFonts w:ascii="Times New Roman" w:hAnsi="Times New Roman"/>
          <w:sz w:val="24"/>
          <w:szCs w:val="24"/>
          <w:lang w:val="ru-RU"/>
        </w:rPr>
        <w:t xml:space="preserve"> </w:t>
      </w:r>
      <w:r w:rsidRPr="005B2935">
        <w:rPr>
          <w:rFonts w:ascii="Times New Roman" w:hAnsi="Times New Roman"/>
          <w:sz w:val="24"/>
          <w:szCs w:val="24"/>
          <w:lang w:val="ru-RU"/>
        </w:rPr>
        <w:t>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(Приказ Министерства просвещения Российской Федерации от 21.09.2022 №858);</w:t>
      </w:r>
    </w:p>
    <w:p w:rsidR="00184181" w:rsidRPr="005B2935" w:rsidRDefault="00184181" w:rsidP="00883966">
      <w:pPr>
        <w:spacing w:after="0" w:line="14" w:lineRule="exact"/>
        <w:rPr>
          <w:sz w:val="20"/>
          <w:szCs w:val="20"/>
          <w:lang w:val="ru-RU"/>
        </w:rPr>
      </w:pPr>
    </w:p>
    <w:p w:rsidR="00184181" w:rsidRPr="005B2935" w:rsidRDefault="00184181" w:rsidP="00A340B3">
      <w:pPr>
        <w:numPr>
          <w:ilvl w:val="0"/>
          <w:numId w:val="14"/>
        </w:numPr>
        <w:tabs>
          <w:tab w:val="left" w:pos="620"/>
        </w:tabs>
        <w:spacing w:after="0" w:line="234" w:lineRule="auto"/>
        <w:ind w:left="620" w:hanging="358"/>
        <w:jc w:val="both"/>
        <w:rPr>
          <w:rFonts w:ascii="Courier New" w:eastAsia="Courier New" w:hAnsi="Courier New" w:cs="Courier New"/>
          <w:sz w:val="24"/>
          <w:szCs w:val="24"/>
          <w:lang w:val="ru-RU"/>
        </w:rPr>
      </w:pPr>
      <w:r w:rsidRPr="005B2935">
        <w:rPr>
          <w:rFonts w:ascii="Times New Roman" w:hAnsi="Times New Roman"/>
          <w:sz w:val="24"/>
          <w:szCs w:val="24"/>
          <w:lang w:val="ru-RU"/>
        </w:rPr>
        <w:t>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Министерства образования и науки РФ от 09.06.2016 №699);</w:t>
      </w:r>
    </w:p>
    <w:p w:rsidR="00184181" w:rsidRPr="005B2935" w:rsidRDefault="00184181" w:rsidP="00883966">
      <w:pPr>
        <w:spacing w:after="0" w:line="14" w:lineRule="exact"/>
        <w:rPr>
          <w:rFonts w:ascii="Courier New" w:eastAsia="Courier New" w:hAnsi="Courier New" w:cs="Courier New"/>
          <w:sz w:val="24"/>
          <w:szCs w:val="24"/>
          <w:lang w:val="ru-RU"/>
        </w:rPr>
      </w:pPr>
    </w:p>
    <w:p w:rsidR="00184181" w:rsidRPr="00883966" w:rsidRDefault="00184181" w:rsidP="00A340B3">
      <w:pPr>
        <w:numPr>
          <w:ilvl w:val="0"/>
          <w:numId w:val="14"/>
        </w:numPr>
        <w:tabs>
          <w:tab w:val="left" w:pos="620"/>
        </w:tabs>
        <w:spacing w:after="0" w:line="230" w:lineRule="auto"/>
        <w:ind w:left="620" w:hanging="358"/>
        <w:jc w:val="both"/>
        <w:rPr>
          <w:rFonts w:ascii="Courier New" w:eastAsia="Courier New" w:hAnsi="Courier New" w:cs="Courier New"/>
          <w:sz w:val="24"/>
          <w:szCs w:val="24"/>
          <w:lang w:val="ru-RU"/>
        </w:rPr>
      </w:pPr>
      <w:r w:rsidRPr="005B2935">
        <w:rPr>
          <w:rFonts w:ascii="Times New Roman" w:hAnsi="Times New Roman"/>
          <w:sz w:val="24"/>
          <w:szCs w:val="24"/>
          <w:lang w:val="ru-RU"/>
        </w:rPr>
        <w:t>электронные образовательные ресурсы,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Министерства</w:t>
      </w:r>
      <w:r>
        <w:rPr>
          <w:rFonts w:ascii="Courier New" w:eastAsia="Courier New" w:hAnsi="Courier New" w:cs="Courier New"/>
          <w:sz w:val="24"/>
          <w:szCs w:val="24"/>
          <w:lang w:val="ru-RU"/>
        </w:rPr>
        <w:t xml:space="preserve"> </w:t>
      </w:r>
      <w:r w:rsidRPr="00184181">
        <w:rPr>
          <w:rFonts w:ascii="Times New Roman" w:hAnsi="Times New Roman"/>
          <w:sz w:val="24"/>
          <w:szCs w:val="24"/>
          <w:lang w:val="ru-RU"/>
        </w:rPr>
        <w:t>просвещение Российской Федерации от 02.08.2022 №653).</w:t>
      </w:r>
    </w:p>
    <w:p w:rsidR="00184181" w:rsidRPr="005B2935" w:rsidRDefault="00184181" w:rsidP="00883966">
      <w:pPr>
        <w:tabs>
          <w:tab w:val="left" w:pos="2580"/>
          <w:tab w:val="left" w:pos="3360"/>
          <w:tab w:val="left" w:pos="4580"/>
          <w:tab w:val="left" w:pos="5220"/>
          <w:tab w:val="left" w:pos="6640"/>
          <w:tab w:val="left" w:pos="7880"/>
        </w:tabs>
        <w:spacing w:after="0"/>
        <w:ind w:left="820"/>
        <w:rPr>
          <w:sz w:val="20"/>
          <w:szCs w:val="20"/>
          <w:lang w:val="ru-RU"/>
        </w:rPr>
      </w:pPr>
      <w:r w:rsidRPr="005B2935">
        <w:rPr>
          <w:rFonts w:ascii="Times New Roman" w:hAnsi="Times New Roman"/>
          <w:sz w:val="24"/>
          <w:szCs w:val="24"/>
          <w:lang w:val="ru-RU"/>
        </w:rPr>
        <w:t>Библиотечный</w:t>
      </w:r>
      <w:r w:rsidRPr="005B2935">
        <w:rPr>
          <w:rFonts w:ascii="Times New Roman" w:hAnsi="Times New Roman"/>
          <w:sz w:val="24"/>
          <w:szCs w:val="24"/>
          <w:lang w:val="ru-RU"/>
        </w:rPr>
        <w:tab/>
        <w:t>фонд</w:t>
      </w:r>
      <w:r w:rsidRPr="005B2935">
        <w:rPr>
          <w:rFonts w:ascii="Times New Roman" w:hAnsi="Times New Roman"/>
          <w:sz w:val="24"/>
          <w:szCs w:val="24"/>
          <w:lang w:val="ru-RU"/>
        </w:rPr>
        <w:tab/>
      </w:r>
      <w:r>
        <w:rPr>
          <w:rFonts w:ascii="Times New Roman" w:hAnsi="Times New Roman"/>
          <w:sz w:val="24"/>
          <w:szCs w:val="24"/>
          <w:lang w:val="ru-RU"/>
        </w:rPr>
        <w:t>школы</w:t>
      </w:r>
      <w:r w:rsidRPr="005B2935">
        <w:rPr>
          <w:rFonts w:ascii="Times New Roman" w:hAnsi="Times New Roman"/>
          <w:sz w:val="24"/>
          <w:szCs w:val="24"/>
          <w:lang w:val="ru-RU"/>
        </w:rPr>
        <w:tab/>
        <w:t>при</w:t>
      </w:r>
      <w:r w:rsidRPr="005B2935">
        <w:rPr>
          <w:rFonts w:ascii="Times New Roman" w:hAnsi="Times New Roman"/>
          <w:sz w:val="24"/>
          <w:szCs w:val="24"/>
          <w:lang w:val="ru-RU"/>
        </w:rPr>
        <w:tab/>
        <w:t>реализации</w:t>
      </w:r>
      <w:r w:rsidRPr="005B2935">
        <w:rPr>
          <w:rFonts w:ascii="Times New Roman" w:hAnsi="Times New Roman"/>
          <w:sz w:val="24"/>
          <w:szCs w:val="24"/>
          <w:lang w:val="ru-RU"/>
        </w:rPr>
        <w:tab/>
        <w:t>основной</w:t>
      </w:r>
      <w:r w:rsidRPr="005B2935">
        <w:rPr>
          <w:sz w:val="20"/>
          <w:szCs w:val="20"/>
          <w:lang w:val="ru-RU"/>
        </w:rPr>
        <w:tab/>
      </w:r>
      <w:r w:rsidRPr="005B2935">
        <w:rPr>
          <w:rFonts w:ascii="Times New Roman" w:hAnsi="Times New Roman"/>
          <w:sz w:val="23"/>
          <w:szCs w:val="23"/>
          <w:lang w:val="ru-RU"/>
        </w:rPr>
        <w:t>образовательной</w:t>
      </w:r>
    </w:p>
    <w:p w:rsidR="00184181" w:rsidRPr="005B2935" w:rsidRDefault="00184181" w:rsidP="00883966">
      <w:pPr>
        <w:spacing w:after="0" w:line="237" w:lineRule="auto"/>
        <w:jc w:val="both"/>
        <w:rPr>
          <w:sz w:val="20"/>
          <w:szCs w:val="20"/>
          <w:lang w:val="ru-RU"/>
        </w:rPr>
      </w:pPr>
      <w:r w:rsidRPr="005B2935">
        <w:rPr>
          <w:rFonts w:ascii="Times New Roman" w:hAnsi="Times New Roman"/>
          <w:sz w:val="24"/>
          <w:szCs w:val="24"/>
          <w:lang w:val="ru-RU"/>
        </w:rPr>
        <w:t>Программы</w:t>
      </w:r>
      <w:r>
        <w:rPr>
          <w:rFonts w:ascii="Times New Roman" w:hAnsi="Times New Roman"/>
          <w:sz w:val="24"/>
          <w:szCs w:val="24"/>
          <w:lang w:val="ru-RU"/>
        </w:rPr>
        <w:t xml:space="preserve"> не в полном объеме</w:t>
      </w:r>
      <w:r w:rsidRPr="005B2935">
        <w:rPr>
          <w:rFonts w:ascii="Times New Roman" w:hAnsi="Times New Roman"/>
          <w:sz w:val="24"/>
          <w:szCs w:val="24"/>
          <w:lang w:val="ru-RU"/>
        </w:rPr>
        <w:t xml:space="preserve"> укомплектован печатными и электронными информационно-образовательными ресурсами по всем предметам учебного плана: учебниками, в том числе учебниками с электронными приложениями, являющимися их составной частью, учебно-методической литературой и материалами, дополнительной литературой.</w:t>
      </w:r>
    </w:p>
    <w:p w:rsidR="00184181" w:rsidRPr="005B2935" w:rsidRDefault="00184181" w:rsidP="00883966">
      <w:pPr>
        <w:spacing w:after="0" w:line="14" w:lineRule="exact"/>
        <w:rPr>
          <w:sz w:val="20"/>
          <w:szCs w:val="20"/>
          <w:lang w:val="ru-RU"/>
        </w:rPr>
      </w:pPr>
    </w:p>
    <w:p w:rsidR="00184181" w:rsidRPr="005B2935" w:rsidRDefault="00883966" w:rsidP="00883966">
      <w:pPr>
        <w:spacing w:after="0" w:line="234" w:lineRule="auto"/>
        <w:jc w:val="both"/>
        <w:rPr>
          <w:sz w:val="20"/>
          <w:szCs w:val="20"/>
          <w:lang w:val="ru-RU"/>
        </w:rPr>
      </w:pPr>
      <w:r>
        <w:rPr>
          <w:rFonts w:ascii="Times New Roman" w:hAnsi="Times New Roman"/>
          <w:sz w:val="24"/>
          <w:szCs w:val="24"/>
          <w:lang w:val="ru-RU"/>
        </w:rPr>
        <w:t xml:space="preserve">        </w:t>
      </w:r>
      <w:r w:rsidR="00184181" w:rsidRPr="005B2935">
        <w:rPr>
          <w:rFonts w:ascii="Times New Roman" w:hAnsi="Times New Roman"/>
          <w:sz w:val="24"/>
          <w:szCs w:val="24"/>
          <w:lang w:val="ru-RU"/>
        </w:rPr>
        <w:t>Норма обеспеченности образовательной деятельности учебными изданиями определяется исходя из расчета:</w:t>
      </w:r>
    </w:p>
    <w:p w:rsidR="00184181" w:rsidRPr="005B2935" w:rsidRDefault="00184181" w:rsidP="00883966">
      <w:pPr>
        <w:spacing w:after="0" w:line="14" w:lineRule="exact"/>
        <w:rPr>
          <w:sz w:val="20"/>
          <w:szCs w:val="20"/>
          <w:lang w:val="ru-RU"/>
        </w:rPr>
      </w:pPr>
    </w:p>
    <w:p w:rsidR="00184181" w:rsidRPr="005B2935" w:rsidRDefault="00184181" w:rsidP="00A340B3">
      <w:pPr>
        <w:numPr>
          <w:ilvl w:val="0"/>
          <w:numId w:val="15"/>
        </w:numPr>
        <w:tabs>
          <w:tab w:val="left" w:pos="620"/>
        </w:tabs>
        <w:spacing w:after="0" w:line="233" w:lineRule="auto"/>
        <w:ind w:left="620" w:hanging="358"/>
        <w:jc w:val="both"/>
        <w:rPr>
          <w:rFonts w:ascii="Courier New" w:eastAsia="Courier New" w:hAnsi="Courier New" w:cs="Courier New"/>
          <w:sz w:val="24"/>
          <w:szCs w:val="24"/>
          <w:lang w:val="ru-RU"/>
        </w:rPr>
      </w:pPr>
      <w:r w:rsidRPr="005B2935">
        <w:rPr>
          <w:rFonts w:ascii="Times New Roman" w:hAnsi="Times New Roman"/>
          <w:sz w:val="24"/>
          <w:szCs w:val="24"/>
          <w:lang w:val="ru-RU"/>
        </w:rPr>
        <w:lastRenderedPageBreak/>
        <w:t>не менее одного учебника в печатной и (или) электронной форме, достаточного для освоения программы учебного предмета на каждого обучающегося по каждому учебному предмету, входящему в обязательную часть учебного плана основных общеобразовательных программ;</w:t>
      </w:r>
    </w:p>
    <w:p w:rsidR="00184181" w:rsidRPr="005B2935" w:rsidRDefault="00184181" w:rsidP="00883966">
      <w:pPr>
        <w:spacing w:after="0" w:line="12" w:lineRule="exact"/>
        <w:rPr>
          <w:rFonts w:ascii="Courier New" w:eastAsia="Courier New" w:hAnsi="Courier New" w:cs="Courier New"/>
          <w:sz w:val="24"/>
          <w:szCs w:val="24"/>
          <w:lang w:val="ru-RU"/>
        </w:rPr>
      </w:pPr>
    </w:p>
    <w:p w:rsidR="00184181" w:rsidRPr="00184181" w:rsidRDefault="00184181" w:rsidP="00A340B3">
      <w:pPr>
        <w:numPr>
          <w:ilvl w:val="0"/>
          <w:numId w:val="15"/>
        </w:numPr>
        <w:tabs>
          <w:tab w:val="left" w:pos="620"/>
        </w:tabs>
        <w:spacing w:after="0" w:line="230" w:lineRule="auto"/>
        <w:ind w:left="620" w:hanging="358"/>
        <w:jc w:val="both"/>
        <w:rPr>
          <w:rFonts w:ascii="Courier New" w:eastAsia="Courier New" w:hAnsi="Courier New" w:cs="Courier New"/>
          <w:sz w:val="24"/>
          <w:szCs w:val="24"/>
          <w:lang w:val="ru-RU"/>
        </w:rPr>
      </w:pPr>
      <w:r w:rsidRPr="005B2935">
        <w:rPr>
          <w:rFonts w:ascii="Times New Roman" w:hAnsi="Times New Roman"/>
          <w:sz w:val="24"/>
          <w:szCs w:val="24"/>
          <w:lang w:val="ru-RU"/>
        </w:rPr>
        <w:t>не менее одного учебника в печатной и (или) электронной форме или учебного пособия, достаточного для освоения программы учебного предмета на каждого обучающегося по каждому учебному предмету, входящему в часть, формируемую</w:t>
      </w:r>
      <w:r>
        <w:rPr>
          <w:rFonts w:ascii="Courier New" w:eastAsia="Courier New" w:hAnsi="Courier New" w:cs="Courier New"/>
          <w:sz w:val="24"/>
          <w:szCs w:val="24"/>
          <w:lang w:val="ru-RU"/>
        </w:rPr>
        <w:t xml:space="preserve"> </w:t>
      </w:r>
      <w:r w:rsidRPr="00184181">
        <w:rPr>
          <w:rFonts w:ascii="Times New Roman" w:hAnsi="Times New Roman"/>
          <w:sz w:val="24"/>
          <w:szCs w:val="24"/>
          <w:lang w:val="ru-RU"/>
        </w:rPr>
        <w:t>участниками</w:t>
      </w:r>
      <w:r>
        <w:rPr>
          <w:rFonts w:ascii="Times New Roman" w:hAnsi="Times New Roman"/>
          <w:sz w:val="24"/>
          <w:szCs w:val="24"/>
          <w:lang w:val="ru-RU"/>
        </w:rPr>
        <w:t xml:space="preserve"> </w:t>
      </w:r>
      <w:r w:rsidRPr="00184181">
        <w:rPr>
          <w:rFonts w:ascii="Times New Roman" w:hAnsi="Times New Roman"/>
          <w:sz w:val="24"/>
          <w:szCs w:val="24"/>
          <w:lang w:val="ru-RU"/>
        </w:rPr>
        <w:t>образовательных</w:t>
      </w:r>
      <w:r>
        <w:rPr>
          <w:rFonts w:ascii="Times New Roman" w:hAnsi="Times New Roman"/>
          <w:sz w:val="24"/>
          <w:szCs w:val="24"/>
          <w:lang w:val="ru-RU"/>
        </w:rPr>
        <w:t xml:space="preserve"> </w:t>
      </w:r>
      <w:r w:rsidRPr="00184181">
        <w:rPr>
          <w:rFonts w:ascii="Times New Roman" w:hAnsi="Times New Roman"/>
          <w:sz w:val="24"/>
          <w:szCs w:val="24"/>
          <w:lang w:val="ru-RU"/>
        </w:rPr>
        <w:t>отношений</w:t>
      </w:r>
      <w:r>
        <w:rPr>
          <w:rFonts w:ascii="Times New Roman" w:hAnsi="Times New Roman"/>
          <w:sz w:val="24"/>
          <w:szCs w:val="24"/>
          <w:lang w:val="ru-RU"/>
        </w:rPr>
        <w:t xml:space="preserve">, учебного </w:t>
      </w:r>
      <w:r w:rsidRPr="00184181">
        <w:rPr>
          <w:rFonts w:ascii="Times New Roman" w:hAnsi="Times New Roman"/>
          <w:sz w:val="24"/>
          <w:szCs w:val="24"/>
          <w:lang w:val="ru-RU"/>
        </w:rPr>
        <w:t>плана</w:t>
      </w:r>
      <w:r>
        <w:rPr>
          <w:rFonts w:ascii="Times New Roman" w:hAnsi="Times New Roman"/>
          <w:sz w:val="24"/>
          <w:szCs w:val="24"/>
          <w:lang w:val="ru-RU"/>
        </w:rPr>
        <w:t xml:space="preserve"> </w:t>
      </w:r>
      <w:r w:rsidRPr="00184181">
        <w:rPr>
          <w:rFonts w:ascii="Times New Roman" w:hAnsi="Times New Roman"/>
          <w:sz w:val="24"/>
          <w:szCs w:val="24"/>
          <w:lang w:val="ru-RU"/>
        </w:rPr>
        <w:t>основных</w:t>
      </w:r>
      <w:r>
        <w:rPr>
          <w:rFonts w:ascii="Times New Roman" w:hAnsi="Times New Roman"/>
          <w:sz w:val="24"/>
          <w:szCs w:val="24"/>
          <w:lang w:val="ru-RU"/>
        </w:rPr>
        <w:t xml:space="preserve"> </w:t>
      </w:r>
      <w:r w:rsidRPr="00184181">
        <w:rPr>
          <w:rFonts w:ascii="Times New Roman" w:hAnsi="Times New Roman"/>
          <w:sz w:val="24"/>
          <w:szCs w:val="24"/>
          <w:lang w:val="ru-RU"/>
        </w:rPr>
        <w:t>общеобразовательных программ.</w:t>
      </w:r>
    </w:p>
    <w:p w:rsidR="00184181" w:rsidRPr="005B2935" w:rsidRDefault="00184181" w:rsidP="00184181">
      <w:pPr>
        <w:spacing w:line="12" w:lineRule="exact"/>
        <w:rPr>
          <w:sz w:val="20"/>
          <w:szCs w:val="20"/>
          <w:lang w:val="ru-RU"/>
        </w:rPr>
      </w:pPr>
    </w:p>
    <w:p w:rsidR="00184181" w:rsidRPr="00184181" w:rsidRDefault="00F84C77" w:rsidP="00883966">
      <w:pPr>
        <w:spacing w:after="0"/>
        <w:ind w:left="980"/>
        <w:rPr>
          <w:sz w:val="20"/>
          <w:szCs w:val="20"/>
          <w:lang w:val="ru-RU"/>
        </w:rPr>
      </w:pPr>
      <w:r>
        <w:rPr>
          <w:rFonts w:ascii="Times New Roman" w:hAnsi="Times New Roman"/>
          <w:b/>
          <w:bCs/>
          <w:sz w:val="24"/>
          <w:szCs w:val="24"/>
          <w:lang w:val="ru-RU"/>
        </w:rPr>
        <w:t>1.12</w:t>
      </w:r>
      <w:r w:rsidR="00184181" w:rsidRPr="00184181">
        <w:rPr>
          <w:rFonts w:ascii="Times New Roman" w:hAnsi="Times New Roman"/>
          <w:b/>
          <w:bCs/>
          <w:sz w:val="24"/>
          <w:szCs w:val="24"/>
          <w:lang w:val="ru-RU"/>
        </w:rPr>
        <w:t>. Учебная нагрузка педагогических работников</w:t>
      </w:r>
    </w:p>
    <w:p w:rsidR="00184181" w:rsidRPr="00184181" w:rsidRDefault="00184181" w:rsidP="00883966">
      <w:pPr>
        <w:spacing w:after="0" w:line="7" w:lineRule="exact"/>
        <w:rPr>
          <w:sz w:val="20"/>
          <w:szCs w:val="20"/>
          <w:lang w:val="ru-RU"/>
        </w:rPr>
      </w:pPr>
    </w:p>
    <w:p w:rsidR="00184181" w:rsidRPr="005B2935" w:rsidRDefault="00883966" w:rsidP="00883966">
      <w:pPr>
        <w:spacing w:after="0" w:line="238" w:lineRule="auto"/>
        <w:jc w:val="both"/>
        <w:rPr>
          <w:sz w:val="20"/>
          <w:szCs w:val="20"/>
          <w:lang w:val="ru-RU"/>
        </w:rPr>
      </w:pPr>
      <w:r>
        <w:rPr>
          <w:rFonts w:ascii="Times New Roman" w:hAnsi="Times New Roman"/>
          <w:sz w:val="24"/>
          <w:szCs w:val="24"/>
          <w:lang w:val="ru-RU"/>
        </w:rPr>
        <w:t xml:space="preserve">         </w:t>
      </w:r>
      <w:r w:rsidR="00184181" w:rsidRPr="005B2935">
        <w:rPr>
          <w:rFonts w:ascii="Times New Roman" w:hAnsi="Times New Roman"/>
          <w:sz w:val="24"/>
          <w:szCs w:val="24"/>
          <w:lang w:val="ru-RU"/>
        </w:rPr>
        <w:t>Учебная нагрузка педагогических работников определяется с учетом количества часов по учебным планам, рабочим программам учебных предметов, образовательным программам в соответствии с приказом Министерства образования и науки Российской Федерации от 22.12.2014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rsidR="00184181" w:rsidRPr="005B2935" w:rsidRDefault="00184181" w:rsidP="00883966">
      <w:pPr>
        <w:spacing w:after="0" w:line="238" w:lineRule="auto"/>
        <w:jc w:val="both"/>
        <w:rPr>
          <w:sz w:val="20"/>
          <w:szCs w:val="20"/>
          <w:lang w:val="ru-RU"/>
        </w:rPr>
      </w:pPr>
      <w:r>
        <w:rPr>
          <w:sz w:val="20"/>
          <w:szCs w:val="20"/>
          <w:lang w:val="ru-RU"/>
        </w:rPr>
        <w:t xml:space="preserve">       </w:t>
      </w:r>
      <w:r w:rsidRPr="005B2935">
        <w:rPr>
          <w:rFonts w:ascii="Times New Roman" w:hAnsi="Times New Roman"/>
          <w:sz w:val="24"/>
          <w:szCs w:val="24"/>
          <w:lang w:val="ru-RU"/>
        </w:rPr>
        <w:t>При определении учебной нагрузки педагогических работников учитывается вся учебная нагрузка, предусмотренная образовательной программой гимназии. Нагрузка педагогических работников, ведущих занятия в рамках внеурочной деятельности, при</w:t>
      </w:r>
      <w:r>
        <w:rPr>
          <w:rFonts w:ascii="Times New Roman" w:hAnsi="Times New Roman"/>
          <w:sz w:val="24"/>
          <w:szCs w:val="24"/>
          <w:lang w:val="ru-RU"/>
        </w:rPr>
        <w:t xml:space="preserve"> </w:t>
      </w:r>
      <w:r w:rsidRPr="005B2935">
        <w:rPr>
          <w:rFonts w:ascii="Times New Roman" w:hAnsi="Times New Roman"/>
          <w:sz w:val="24"/>
          <w:szCs w:val="24"/>
          <w:lang w:val="ru-RU"/>
        </w:rPr>
        <w:t>тарификации педагогических работников устанавливается как педагогическая нагрузка по основной должности. Оплата труда педагогических работников, ведущих занятия в рамках внеурочной деятельности, устанавливается с учетом всех коэффициентов конкретного педагогического работника. Часы коррекционно-развивающих занятий, определенные образовательной программой образовательной организации, реализующей адаптированные основные общеобразовательные программы, также подлежат тарификации.</w:t>
      </w:r>
    </w:p>
    <w:p w:rsidR="00883966" w:rsidRDefault="00883966" w:rsidP="00883966">
      <w:pPr>
        <w:spacing w:after="0"/>
        <w:ind w:left="980"/>
        <w:rPr>
          <w:rFonts w:ascii="Times New Roman" w:hAnsi="Times New Roman"/>
          <w:b/>
          <w:bCs/>
          <w:sz w:val="24"/>
          <w:szCs w:val="24"/>
          <w:lang w:val="ru-RU"/>
        </w:rPr>
      </w:pPr>
    </w:p>
    <w:p w:rsidR="00184181" w:rsidRPr="00883966" w:rsidRDefault="00F84C77" w:rsidP="00883966">
      <w:pPr>
        <w:spacing w:after="0"/>
        <w:ind w:left="980"/>
        <w:rPr>
          <w:sz w:val="20"/>
          <w:szCs w:val="20"/>
          <w:lang w:val="ru-RU"/>
        </w:rPr>
      </w:pPr>
      <w:r>
        <w:rPr>
          <w:rFonts w:ascii="Times New Roman" w:hAnsi="Times New Roman"/>
          <w:b/>
          <w:bCs/>
          <w:sz w:val="24"/>
          <w:szCs w:val="24"/>
          <w:lang w:val="ru-RU"/>
        </w:rPr>
        <w:t>1.13</w:t>
      </w:r>
      <w:r w:rsidR="00184181" w:rsidRPr="00883966">
        <w:rPr>
          <w:rFonts w:ascii="Times New Roman" w:hAnsi="Times New Roman"/>
          <w:b/>
          <w:bCs/>
          <w:sz w:val="24"/>
          <w:szCs w:val="24"/>
          <w:lang w:val="ru-RU"/>
        </w:rPr>
        <w:t>. Особенности оценивания знаний обучающихся</w:t>
      </w:r>
    </w:p>
    <w:p w:rsidR="00184181" w:rsidRPr="00883966" w:rsidRDefault="00184181" w:rsidP="00883966">
      <w:pPr>
        <w:spacing w:after="0" w:line="7" w:lineRule="exact"/>
        <w:rPr>
          <w:sz w:val="20"/>
          <w:szCs w:val="20"/>
          <w:lang w:val="ru-RU"/>
        </w:rPr>
      </w:pPr>
    </w:p>
    <w:p w:rsidR="00184181" w:rsidRPr="00184181" w:rsidRDefault="00883966" w:rsidP="00883966">
      <w:pPr>
        <w:tabs>
          <w:tab w:val="left" w:pos="1071"/>
        </w:tabs>
        <w:spacing w:after="0" w:line="237" w:lineRule="auto"/>
        <w:jc w:val="both"/>
        <w:rPr>
          <w:sz w:val="24"/>
          <w:szCs w:val="24"/>
          <w:lang w:val="ru-RU"/>
        </w:rPr>
      </w:pPr>
      <w:r>
        <w:rPr>
          <w:rFonts w:ascii="Times New Roman" w:hAnsi="Times New Roman"/>
          <w:sz w:val="24"/>
          <w:szCs w:val="24"/>
          <w:lang w:val="ru-RU"/>
        </w:rPr>
        <w:t xml:space="preserve">            В школе </w:t>
      </w:r>
      <w:r w:rsidR="00184181" w:rsidRPr="005B2935">
        <w:rPr>
          <w:rFonts w:ascii="Times New Roman" w:hAnsi="Times New Roman"/>
          <w:sz w:val="24"/>
          <w:szCs w:val="24"/>
          <w:lang w:val="ru-RU"/>
        </w:rPr>
        <w:t xml:space="preserve">по курсу «Основы религиозных культур и светской этики» и учебным предметам «Изобразительное искусство», «Музыка», «Основы духовно-нравственной культуры народов России» оценивание производится по итогам каждой четверти (полугодия) и года, по </w:t>
      </w:r>
      <w:r w:rsidR="00184181">
        <w:rPr>
          <w:rFonts w:ascii="Times New Roman" w:hAnsi="Times New Roman"/>
          <w:sz w:val="24"/>
          <w:szCs w:val="24"/>
          <w:lang w:val="ru-RU"/>
        </w:rPr>
        <w:t xml:space="preserve">пятибалльной </w:t>
      </w:r>
      <w:r w:rsidR="00184181" w:rsidRPr="005B2935">
        <w:rPr>
          <w:rFonts w:ascii="Times New Roman" w:hAnsi="Times New Roman"/>
          <w:sz w:val="24"/>
          <w:szCs w:val="24"/>
          <w:lang w:val="ru-RU"/>
        </w:rPr>
        <w:t xml:space="preserve">системе. </w:t>
      </w:r>
      <w:r w:rsidR="00184181" w:rsidRPr="00184181">
        <w:rPr>
          <w:rFonts w:ascii="Times New Roman" w:hAnsi="Times New Roman"/>
          <w:sz w:val="24"/>
          <w:szCs w:val="24"/>
          <w:lang w:val="ru-RU"/>
        </w:rPr>
        <w:t>(Приказ Министерства просвещения РФ от 05.10.2020 №546).</w:t>
      </w:r>
    </w:p>
    <w:p w:rsidR="00184181" w:rsidRPr="005B2935" w:rsidRDefault="00184181" w:rsidP="00883966">
      <w:pPr>
        <w:spacing w:after="0" w:line="236" w:lineRule="auto"/>
        <w:ind w:left="260" w:firstLine="566"/>
        <w:jc w:val="both"/>
        <w:rPr>
          <w:sz w:val="20"/>
          <w:szCs w:val="20"/>
          <w:lang w:val="ru-RU"/>
        </w:rPr>
      </w:pPr>
    </w:p>
    <w:p w:rsidR="00184181" w:rsidRPr="00D71A85" w:rsidRDefault="00184181" w:rsidP="00D71A85">
      <w:pPr>
        <w:numPr>
          <w:ilvl w:val="0"/>
          <w:numId w:val="16"/>
        </w:numPr>
        <w:tabs>
          <w:tab w:val="left" w:pos="3440"/>
        </w:tabs>
        <w:spacing w:after="0" w:line="240" w:lineRule="auto"/>
        <w:ind w:left="3440" w:hanging="288"/>
        <w:rPr>
          <w:b/>
          <w:bCs/>
          <w:sz w:val="28"/>
          <w:szCs w:val="28"/>
        </w:rPr>
      </w:pPr>
      <w:r>
        <w:rPr>
          <w:rFonts w:ascii="Times New Roman" w:hAnsi="Times New Roman"/>
          <w:b/>
          <w:bCs/>
          <w:sz w:val="28"/>
          <w:szCs w:val="28"/>
        </w:rPr>
        <w:t>Начальное общее образование</w:t>
      </w:r>
    </w:p>
    <w:p w:rsidR="00184181" w:rsidRPr="005B2935" w:rsidRDefault="00184181" w:rsidP="00D71A85">
      <w:pPr>
        <w:spacing w:line="237" w:lineRule="auto"/>
        <w:ind w:left="260" w:right="120" w:firstLine="566"/>
        <w:jc w:val="both"/>
        <w:rPr>
          <w:sz w:val="20"/>
          <w:szCs w:val="20"/>
          <w:lang w:val="ru-RU"/>
        </w:rPr>
      </w:pPr>
      <w:r w:rsidRPr="005B2935">
        <w:rPr>
          <w:rFonts w:ascii="Times New Roman" w:hAnsi="Times New Roman"/>
          <w:sz w:val="24"/>
          <w:szCs w:val="24"/>
          <w:lang w:val="ru-RU"/>
        </w:rPr>
        <w:t xml:space="preserve">Учебный план для </w:t>
      </w:r>
      <w:r>
        <w:rPr>
          <w:rFonts w:ascii="Times New Roman" w:hAnsi="Times New Roman"/>
          <w:sz w:val="24"/>
          <w:szCs w:val="24"/>
        </w:rPr>
        <w:t>I</w:t>
      </w:r>
      <w:r w:rsidRPr="005B2935">
        <w:rPr>
          <w:rFonts w:ascii="Times New Roman" w:hAnsi="Times New Roman"/>
          <w:sz w:val="24"/>
          <w:szCs w:val="24"/>
          <w:lang w:val="ru-RU"/>
        </w:rPr>
        <w:t>–</w:t>
      </w:r>
      <w:r>
        <w:rPr>
          <w:rFonts w:ascii="Times New Roman" w:hAnsi="Times New Roman"/>
          <w:sz w:val="24"/>
          <w:szCs w:val="24"/>
        </w:rPr>
        <w:t>IV</w:t>
      </w:r>
      <w:r w:rsidRPr="005B2935">
        <w:rPr>
          <w:rFonts w:ascii="Times New Roman" w:hAnsi="Times New Roman"/>
          <w:sz w:val="24"/>
          <w:szCs w:val="24"/>
          <w:lang w:val="ru-RU"/>
        </w:rPr>
        <w:t xml:space="preserve"> классов составлен в соответствии с федеральным государственным образовательным стандартом начального общего образования (ФГОС НОО-2021), утверждённым приказом Министерства образования и науки Российской Федерации от 31.05.2021 №286, реализуется в </w:t>
      </w:r>
      <w:r>
        <w:rPr>
          <w:rFonts w:ascii="Times New Roman" w:hAnsi="Times New Roman"/>
          <w:sz w:val="24"/>
          <w:szCs w:val="24"/>
        </w:rPr>
        <w:t>I</w:t>
      </w:r>
      <w:r w:rsidRPr="005B2935">
        <w:rPr>
          <w:rFonts w:ascii="Times New Roman" w:hAnsi="Times New Roman"/>
          <w:sz w:val="24"/>
          <w:szCs w:val="24"/>
          <w:lang w:val="ru-RU"/>
        </w:rPr>
        <w:t>-</w:t>
      </w:r>
      <w:r>
        <w:rPr>
          <w:rFonts w:ascii="Times New Roman" w:hAnsi="Times New Roman"/>
          <w:sz w:val="24"/>
          <w:szCs w:val="24"/>
        </w:rPr>
        <w:t>IV</w:t>
      </w:r>
      <w:r w:rsidRPr="005B2935">
        <w:rPr>
          <w:rFonts w:ascii="Times New Roman" w:hAnsi="Times New Roman"/>
          <w:sz w:val="24"/>
          <w:szCs w:val="24"/>
          <w:lang w:val="ru-RU"/>
        </w:rPr>
        <w:t xml:space="preserve"> классах.</w:t>
      </w:r>
    </w:p>
    <w:p w:rsidR="00184181" w:rsidRPr="005B2935" w:rsidRDefault="00184181" w:rsidP="00D71A85">
      <w:pPr>
        <w:spacing w:line="238" w:lineRule="auto"/>
        <w:ind w:left="260" w:right="120" w:firstLine="566"/>
        <w:jc w:val="both"/>
        <w:rPr>
          <w:sz w:val="20"/>
          <w:szCs w:val="20"/>
          <w:lang w:val="ru-RU"/>
        </w:rPr>
      </w:pPr>
      <w:r w:rsidRPr="005B2935">
        <w:rPr>
          <w:rFonts w:ascii="Times New Roman" w:hAnsi="Times New Roman"/>
          <w:sz w:val="24"/>
          <w:szCs w:val="24"/>
          <w:lang w:val="ru-RU"/>
        </w:rPr>
        <w:t>Основная образовательная программа начального общего обр</w:t>
      </w:r>
      <w:r>
        <w:rPr>
          <w:rFonts w:ascii="Times New Roman" w:hAnsi="Times New Roman"/>
          <w:sz w:val="24"/>
          <w:szCs w:val="24"/>
          <w:lang w:val="ru-RU"/>
        </w:rPr>
        <w:t>азования реализуется</w:t>
      </w:r>
      <w:r w:rsidRPr="005B2935">
        <w:rPr>
          <w:rFonts w:ascii="Times New Roman" w:hAnsi="Times New Roman"/>
          <w:sz w:val="24"/>
          <w:szCs w:val="24"/>
          <w:lang w:val="ru-RU"/>
        </w:rPr>
        <w:t xml:space="preserve"> через организацию урочной и внеурочной деятельности в соответствии с санитарно-эпидемиологическими правилами и нормативами. Формы организации образовательной деятельности, чередование учебной и внеурочной деятельности в рамках реализации основной образовательной программы начального общего</w:t>
      </w:r>
      <w:r w:rsidR="00883966">
        <w:rPr>
          <w:rFonts w:ascii="Times New Roman" w:hAnsi="Times New Roman"/>
          <w:sz w:val="24"/>
          <w:szCs w:val="24"/>
          <w:lang w:val="ru-RU"/>
        </w:rPr>
        <w:t xml:space="preserve"> образования определяет школа</w:t>
      </w:r>
      <w:r w:rsidRPr="005B2935">
        <w:rPr>
          <w:rFonts w:ascii="Times New Roman" w:hAnsi="Times New Roman"/>
          <w:sz w:val="24"/>
          <w:szCs w:val="24"/>
          <w:lang w:val="ru-RU"/>
        </w:rPr>
        <w:t>.</w:t>
      </w:r>
    </w:p>
    <w:p w:rsidR="00AE441C" w:rsidRDefault="00184181" w:rsidP="00184181">
      <w:pPr>
        <w:spacing w:line="237" w:lineRule="auto"/>
        <w:ind w:left="260" w:right="120" w:firstLine="566"/>
        <w:jc w:val="both"/>
        <w:rPr>
          <w:rFonts w:ascii="Times New Roman" w:hAnsi="Times New Roman"/>
          <w:sz w:val="24"/>
          <w:szCs w:val="24"/>
          <w:lang w:val="ru-RU"/>
        </w:rPr>
      </w:pPr>
      <w:r w:rsidRPr="005B2935">
        <w:rPr>
          <w:rFonts w:ascii="Times New Roman" w:hAnsi="Times New Roman"/>
          <w:sz w:val="24"/>
          <w:szCs w:val="24"/>
          <w:lang w:val="ru-RU"/>
        </w:rPr>
        <w:t>Учебный план начального общего образования обеспечивает введение в действие и реализацию требований ФГОС начального общего образования, определяет общий объем нагрузки и максимальный объем аудиторной нагрузки обучающихся, состав и структуру обязательных предметных областей по классам (годам обучения).</w:t>
      </w:r>
    </w:p>
    <w:p w:rsidR="00AE441C" w:rsidRDefault="00AE441C" w:rsidP="00184181">
      <w:pPr>
        <w:spacing w:line="237" w:lineRule="auto"/>
        <w:ind w:left="260" w:right="120" w:firstLine="566"/>
        <w:jc w:val="both"/>
        <w:rPr>
          <w:rFonts w:ascii="Times New Roman" w:hAnsi="Times New Roman"/>
          <w:sz w:val="24"/>
          <w:szCs w:val="24"/>
          <w:lang w:val="ru-RU"/>
        </w:rPr>
      </w:pPr>
    </w:p>
    <w:p w:rsidR="00AE441C" w:rsidRDefault="00AE441C" w:rsidP="00184181">
      <w:pPr>
        <w:spacing w:line="237" w:lineRule="auto"/>
        <w:ind w:left="260" w:right="120" w:firstLine="566"/>
        <w:jc w:val="both"/>
        <w:rPr>
          <w:rFonts w:ascii="Times New Roman" w:hAnsi="Times New Roman"/>
          <w:sz w:val="24"/>
          <w:szCs w:val="24"/>
          <w:lang w:val="ru-RU"/>
        </w:rPr>
      </w:pPr>
    </w:p>
    <w:p w:rsidR="00AE441C" w:rsidRDefault="00AE441C" w:rsidP="00184181">
      <w:pPr>
        <w:spacing w:line="237" w:lineRule="auto"/>
        <w:ind w:left="260" w:right="120" w:firstLine="566"/>
        <w:jc w:val="both"/>
        <w:rPr>
          <w:rFonts w:ascii="Times New Roman" w:hAnsi="Times New Roman"/>
          <w:sz w:val="24"/>
          <w:szCs w:val="24"/>
          <w:lang w:val="ru-RU"/>
        </w:rPr>
      </w:pPr>
    </w:p>
    <w:p w:rsidR="00AE441C" w:rsidRDefault="00AE441C" w:rsidP="00184181">
      <w:pPr>
        <w:spacing w:line="237" w:lineRule="auto"/>
        <w:ind w:left="260" w:right="120" w:firstLine="566"/>
        <w:jc w:val="both"/>
        <w:rPr>
          <w:rFonts w:ascii="Times New Roman" w:hAnsi="Times New Roman"/>
          <w:sz w:val="24"/>
          <w:szCs w:val="24"/>
          <w:lang w:val="ru-RU"/>
        </w:rPr>
      </w:pPr>
    </w:p>
    <w:p w:rsidR="00AE441C" w:rsidRDefault="00AE441C" w:rsidP="00184181">
      <w:pPr>
        <w:spacing w:line="237" w:lineRule="auto"/>
        <w:ind w:left="260" w:right="120" w:firstLine="566"/>
        <w:jc w:val="both"/>
        <w:rPr>
          <w:rFonts w:ascii="Times New Roman" w:hAnsi="Times New Roman"/>
          <w:sz w:val="24"/>
          <w:szCs w:val="24"/>
          <w:lang w:val="ru-RU"/>
        </w:rPr>
      </w:pPr>
    </w:p>
    <w:p w:rsidR="00184181" w:rsidRPr="005B2935" w:rsidRDefault="00184181" w:rsidP="00184181">
      <w:pPr>
        <w:spacing w:line="237" w:lineRule="auto"/>
        <w:ind w:left="260" w:right="120" w:firstLine="566"/>
        <w:jc w:val="both"/>
        <w:rPr>
          <w:sz w:val="20"/>
          <w:szCs w:val="20"/>
          <w:lang w:val="ru-RU"/>
        </w:rPr>
      </w:pPr>
    </w:p>
    <w:tbl>
      <w:tblPr>
        <w:tblW w:w="0" w:type="auto"/>
        <w:tblInd w:w="108" w:type="dxa"/>
        <w:tblLayout w:type="fixed"/>
        <w:tblCellMar>
          <w:left w:w="0" w:type="dxa"/>
          <w:right w:w="0" w:type="dxa"/>
        </w:tblCellMar>
        <w:tblLook w:val="01E0" w:firstRow="1" w:lastRow="1" w:firstColumn="1" w:lastColumn="1" w:noHBand="0" w:noVBand="0"/>
      </w:tblPr>
      <w:tblGrid>
        <w:gridCol w:w="2581"/>
        <w:gridCol w:w="1984"/>
        <w:gridCol w:w="949"/>
        <w:gridCol w:w="1035"/>
        <w:gridCol w:w="1035"/>
        <w:gridCol w:w="888"/>
        <w:gridCol w:w="1348"/>
      </w:tblGrid>
      <w:tr w:rsidR="00184181" w:rsidRPr="00184181" w:rsidTr="00627D06">
        <w:trPr>
          <w:trHeight w:hRule="exact" w:val="1030"/>
        </w:trPr>
        <w:tc>
          <w:tcPr>
            <w:tcW w:w="9820" w:type="dxa"/>
            <w:gridSpan w:val="7"/>
            <w:tcBorders>
              <w:top w:val="single" w:sz="4" w:space="0" w:color="000000"/>
              <w:left w:val="single" w:sz="4" w:space="0" w:color="000000"/>
              <w:bottom w:val="single" w:sz="4" w:space="0" w:color="000000"/>
              <w:right w:val="single" w:sz="4" w:space="0" w:color="000000"/>
            </w:tcBorders>
          </w:tcPr>
          <w:p w:rsidR="00184181" w:rsidRPr="00184181" w:rsidRDefault="00AE441C" w:rsidP="00D71A85">
            <w:pPr>
              <w:spacing w:after="0" w:line="240" w:lineRule="auto"/>
              <w:ind w:left="57" w:right="57"/>
              <w:jc w:val="center"/>
              <w:rPr>
                <w:rFonts w:ascii="Times New Roman" w:eastAsia="SchoolBookSanPin" w:hAnsi="Times New Roman"/>
                <w:bCs/>
                <w:sz w:val="28"/>
                <w:szCs w:val="24"/>
                <w:lang w:val="ru-RU"/>
              </w:rPr>
            </w:pPr>
            <w:r>
              <w:rPr>
                <w:rFonts w:ascii="Times New Roman" w:hAnsi="Times New Roman"/>
                <w:sz w:val="24"/>
                <w:szCs w:val="24"/>
                <w:lang w:val="ru-RU"/>
              </w:rPr>
              <w:t xml:space="preserve">Вариант 3      </w:t>
            </w:r>
            <w:r w:rsidR="00184181" w:rsidRPr="00184181">
              <w:rPr>
                <w:rFonts w:ascii="Times New Roman" w:eastAsia="SchoolBookSanPin" w:hAnsi="Times New Roman"/>
                <w:bCs/>
                <w:sz w:val="28"/>
                <w:szCs w:val="24"/>
                <w:lang w:val="ru-RU"/>
              </w:rPr>
              <w:t xml:space="preserve">Федеральный учебный план начального общего образования </w:t>
            </w:r>
          </w:p>
          <w:p w:rsidR="00184181" w:rsidRPr="00184181" w:rsidRDefault="00184181" w:rsidP="00D71A85">
            <w:pPr>
              <w:spacing w:after="0" w:line="240" w:lineRule="auto"/>
              <w:ind w:left="57" w:right="57"/>
              <w:jc w:val="center"/>
              <w:rPr>
                <w:rFonts w:ascii="Times New Roman" w:eastAsia="SchoolBookSanPin" w:hAnsi="Times New Roman"/>
                <w:bCs/>
                <w:sz w:val="28"/>
                <w:szCs w:val="24"/>
                <w:lang w:val="ru-RU"/>
              </w:rPr>
            </w:pPr>
            <w:r w:rsidRPr="00184181">
              <w:rPr>
                <w:rFonts w:ascii="Times New Roman" w:eastAsia="SchoolBookSanPin" w:hAnsi="Times New Roman"/>
                <w:bCs/>
                <w:sz w:val="28"/>
                <w:szCs w:val="24"/>
                <w:lang w:val="ru-RU"/>
              </w:rPr>
              <w:t xml:space="preserve">(5-дневная учебная неделя с изучением родного языка или обучением </w:t>
            </w:r>
          </w:p>
          <w:p w:rsidR="00184181" w:rsidRPr="00184181" w:rsidRDefault="00184181" w:rsidP="00D71A85">
            <w:pPr>
              <w:spacing w:after="0" w:line="240" w:lineRule="auto"/>
              <w:ind w:left="57" w:right="57"/>
              <w:jc w:val="center"/>
              <w:rPr>
                <w:rFonts w:ascii="Times New Roman" w:eastAsia="SchoolBookSanPin" w:hAnsi="Times New Roman"/>
                <w:sz w:val="24"/>
                <w:szCs w:val="24"/>
                <w:lang w:val="ru-RU"/>
              </w:rPr>
            </w:pPr>
            <w:r w:rsidRPr="00184181">
              <w:rPr>
                <w:rFonts w:ascii="Times New Roman" w:eastAsia="SchoolBookSanPin" w:hAnsi="Times New Roman"/>
                <w:bCs/>
                <w:sz w:val="28"/>
                <w:szCs w:val="24"/>
                <w:lang w:val="ru-RU"/>
              </w:rPr>
              <w:t>на родном языке)</w:t>
            </w:r>
          </w:p>
        </w:tc>
      </w:tr>
      <w:tr w:rsidR="00184181" w:rsidRPr="00184181" w:rsidTr="00D71A85">
        <w:trPr>
          <w:trHeight w:hRule="exact" w:val="320"/>
        </w:trPr>
        <w:tc>
          <w:tcPr>
            <w:tcW w:w="2581" w:type="dxa"/>
            <w:vMerge w:val="restart"/>
            <w:tcBorders>
              <w:top w:val="single" w:sz="4" w:space="0" w:color="000000"/>
              <w:left w:val="single" w:sz="4" w:space="0" w:color="000000"/>
              <w:right w:val="single" w:sz="4" w:space="0" w:color="000000"/>
            </w:tcBorders>
            <w:vAlign w:val="center"/>
          </w:tcPr>
          <w:p w:rsidR="00184181" w:rsidRPr="00184181" w:rsidRDefault="00184181" w:rsidP="00D71A85">
            <w:pPr>
              <w:spacing w:after="0" w:line="240" w:lineRule="auto"/>
              <w:ind w:left="57" w:right="57"/>
              <w:jc w:val="center"/>
              <w:rPr>
                <w:rFonts w:ascii="Times New Roman" w:eastAsia="SchoolBookSanPin" w:hAnsi="Times New Roman"/>
                <w:sz w:val="24"/>
                <w:szCs w:val="24"/>
                <w:lang w:val="ru-RU"/>
              </w:rPr>
            </w:pPr>
            <w:r w:rsidRPr="00184181">
              <w:rPr>
                <w:rFonts w:ascii="Times New Roman" w:eastAsia="SchoolBookSanPin" w:hAnsi="Times New Roman"/>
                <w:bCs/>
                <w:sz w:val="24"/>
                <w:szCs w:val="24"/>
                <w:lang w:val="ru-RU"/>
              </w:rPr>
              <w:t>Предметные области</w:t>
            </w:r>
          </w:p>
        </w:tc>
        <w:tc>
          <w:tcPr>
            <w:tcW w:w="1984" w:type="dxa"/>
            <w:vMerge w:val="restart"/>
            <w:tcBorders>
              <w:top w:val="single" w:sz="4" w:space="0" w:color="000000"/>
              <w:left w:val="single" w:sz="4" w:space="0" w:color="000000"/>
              <w:right w:val="single" w:sz="4" w:space="0" w:color="000000"/>
            </w:tcBorders>
            <w:vAlign w:val="center"/>
          </w:tcPr>
          <w:p w:rsidR="00184181" w:rsidRPr="00184181" w:rsidRDefault="00184181" w:rsidP="00D71A85">
            <w:pPr>
              <w:spacing w:after="0" w:line="240" w:lineRule="auto"/>
              <w:ind w:left="57" w:right="57"/>
              <w:jc w:val="center"/>
              <w:rPr>
                <w:rFonts w:ascii="Times New Roman" w:eastAsia="SchoolBookSanPin" w:hAnsi="Times New Roman"/>
                <w:sz w:val="24"/>
                <w:szCs w:val="24"/>
                <w:lang w:val="ru-RU"/>
              </w:rPr>
            </w:pPr>
            <w:r w:rsidRPr="00184181">
              <w:rPr>
                <w:rFonts w:ascii="Times New Roman" w:eastAsia="SchoolBookSanPin" w:hAnsi="Times New Roman"/>
                <w:bCs/>
                <w:sz w:val="24"/>
                <w:szCs w:val="24"/>
                <w:lang w:val="ru-RU"/>
              </w:rPr>
              <w:t>Учебные предметы/ классы</w:t>
            </w:r>
          </w:p>
        </w:tc>
        <w:tc>
          <w:tcPr>
            <w:tcW w:w="3907" w:type="dxa"/>
            <w:gridSpan w:val="4"/>
            <w:tcBorders>
              <w:top w:val="single" w:sz="4" w:space="0" w:color="000000"/>
              <w:left w:val="single" w:sz="4" w:space="0" w:color="000000"/>
              <w:bottom w:val="single" w:sz="4" w:space="0" w:color="000000"/>
              <w:right w:val="single" w:sz="4" w:space="0" w:color="000000"/>
            </w:tcBorders>
            <w:vAlign w:val="center"/>
          </w:tcPr>
          <w:p w:rsidR="00184181" w:rsidRPr="00184181" w:rsidRDefault="00184181" w:rsidP="00D71A85">
            <w:pPr>
              <w:spacing w:after="0" w:line="240" w:lineRule="auto"/>
              <w:ind w:left="57" w:right="57"/>
              <w:jc w:val="center"/>
              <w:rPr>
                <w:rFonts w:ascii="Times New Roman" w:eastAsia="SchoolBookSanPin" w:hAnsi="Times New Roman"/>
                <w:sz w:val="24"/>
                <w:szCs w:val="24"/>
                <w:lang w:val="ru-RU"/>
              </w:rPr>
            </w:pPr>
            <w:r w:rsidRPr="00184181">
              <w:rPr>
                <w:rFonts w:ascii="Times New Roman" w:eastAsia="SchoolBookSanPin" w:hAnsi="Times New Roman"/>
                <w:bCs/>
                <w:sz w:val="24"/>
                <w:szCs w:val="24"/>
                <w:lang w:val="ru-RU"/>
              </w:rPr>
              <w:t>Количество часов в неделю</w:t>
            </w:r>
          </w:p>
        </w:tc>
        <w:tc>
          <w:tcPr>
            <w:tcW w:w="1348" w:type="dxa"/>
            <w:vMerge w:val="restart"/>
            <w:tcBorders>
              <w:top w:val="single" w:sz="4" w:space="0" w:color="000000"/>
              <w:left w:val="single" w:sz="4" w:space="0" w:color="000000"/>
              <w:right w:val="single" w:sz="4" w:space="0" w:color="000000"/>
            </w:tcBorders>
            <w:vAlign w:val="center"/>
          </w:tcPr>
          <w:p w:rsidR="00184181" w:rsidRPr="00184181" w:rsidRDefault="00184181" w:rsidP="00D71A85">
            <w:pPr>
              <w:spacing w:after="0" w:line="240" w:lineRule="auto"/>
              <w:ind w:left="57" w:right="57"/>
              <w:jc w:val="center"/>
              <w:rPr>
                <w:rFonts w:ascii="Times New Roman" w:eastAsia="Calibri" w:hAnsi="Times New Roman"/>
                <w:sz w:val="24"/>
                <w:szCs w:val="24"/>
                <w:lang w:val="ru-RU"/>
              </w:rPr>
            </w:pPr>
          </w:p>
          <w:p w:rsidR="00184181" w:rsidRPr="00184181" w:rsidRDefault="00184181" w:rsidP="00D71A85">
            <w:pPr>
              <w:spacing w:after="0" w:line="240" w:lineRule="auto"/>
              <w:ind w:left="57" w:right="57"/>
              <w:jc w:val="center"/>
              <w:rPr>
                <w:rFonts w:ascii="Times New Roman" w:eastAsia="SchoolBookSanPin" w:hAnsi="Times New Roman"/>
                <w:sz w:val="24"/>
                <w:szCs w:val="24"/>
                <w:lang w:val="ru-RU"/>
              </w:rPr>
            </w:pPr>
            <w:r w:rsidRPr="00184181">
              <w:rPr>
                <w:rFonts w:ascii="Times New Roman" w:eastAsia="SchoolBookSanPin" w:hAnsi="Times New Roman"/>
                <w:bCs/>
                <w:sz w:val="24"/>
                <w:szCs w:val="24"/>
                <w:lang w:val="ru-RU"/>
              </w:rPr>
              <w:t>Всего</w:t>
            </w:r>
          </w:p>
        </w:tc>
      </w:tr>
      <w:tr w:rsidR="00184181" w:rsidRPr="00184181" w:rsidTr="00D71A85">
        <w:trPr>
          <w:trHeight w:hRule="exact" w:val="320"/>
        </w:trPr>
        <w:tc>
          <w:tcPr>
            <w:tcW w:w="2581" w:type="dxa"/>
            <w:vMerge/>
            <w:tcBorders>
              <w:left w:val="single" w:sz="4" w:space="0" w:color="000000"/>
              <w:bottom w:val="single" w:sz="4" w:space="0" w:color="000000"/>
              <w:right w:val="single" w:sz="4" w:space="0" w:color="000000"/>
            </w:tcBorders>
            <w:vAlign w:val="center"/>
          </w:tcPr>
          <w:p w:rsidR="00184181" w:rsidRPr="00184181" w:rsidRDefault="00184181" w:rsidP="00D71A85">
            <w:pPr>
              <w:spacing w:after="0" w:line="240" w:lineRule="auto"/>
              <w:ind w:left="57" w:right="57"/>
              <w:rPr>
                <w:rFonts w:ascii="Times New Roman" w:eastAsia="Calibri" w:hAnsi="Times New Roman"/>
                <w:sz w:val="24"/>
                <w:szCs w:val="24"/>
                <w:lang w:val="ru-RU"/>
              </w:rPr>
            </w:pPr>
          </w:p>
        </w:tc>
        <w:tc>
          <w:tcPr>
            <w:tcW w:w="1984" w:type="dxa"/>
            <w:vMerge/>
            <w:tcBorders>
              <w:left w:val="single" w:sz="4" w:space="0" w:color="000000"/>
              <w:bottom w:val="single" w:sz="4" w:space="0" w:color="000000"/>
              <w:right w:val="single" w:sz="4" w:space="0" w:color="000000"/>
            </w:tcBorders>
            <w:vAlign w:val="center"/>
          </w:tcPr>
          <w:p w:rsidR="00184181" w:rsidRPr="00184181" w:rsidRDefault="00184181" w:rsidP="00D71A85">
            <w:pPr>
              <w:spacing w:after="0" w:line="240" w:lineRule="auto"/>
              <w:ind w:left="57" w:right="57"/>
              <w:rPr>
                <w:rFonts w:ascii="Times New Roman" w:eastAsia="Calibri" w:hAnsi="Times New Roman"/>
                <w:sz w:val="24"/>
                <w:szCs w:val="24"/>
                <w:lang w:val="ru-RU"/>
              </w:rPr>
            </w:pPr>
          </w:p>
        </w:tc>
        <w:tc>
          <w:tcPr>
            <w:tcW w:w="949" w:type="dxa"/>
            <w:tcBorders>
              <w:top w:val="single" w:sz="4" w:space="0" w:color="000000"/>
              <w:left w:val="single" w:sz="4" w:space="0" w:color="000000"/>
              <w:bottom w:val="single" w:sz="4" w:space="0" w:color="000000"/>
              <w:right w:val="single" w:sz="4" w:space="0" w:color="000000"/>
            </w:tcBorders>
          </w:tcPr>
          <w:p w:rsidR="00184181" w:rsidRPr="00184181" w:rsidRDefault="00184181" w:rsidP="00D71A85">
            <w:pPr>
              <w:spacing w:after="0" w:line="240" w:lineRule="auto"/>
              <w:ind w:left="57" w:right="57"/>
              <w:jc w:val="center"/>
              <w:rPr>
                <w:rFonts w:ascii="Times New Roman" w:eastAsia="SchoolBookSanPin" w:hAnsi="Times New Roman"/>
                <w:sz w:val="24"/>
                <w:szCs w:val="24"/>
                <w:lang w:val="ru-RU"/>
              </w:rPr>
            </w:pPr>
            <w:r w:rsidRPr="00184181">
              <w:rPr>
                <w:rFonts w:ascii="Times New Roman" w:eastAsia="SchoolBookSanPin" w:hAnsi="Times New Roman"/>
                <w:bCs/>
                <w:sz w:val="24"/>
                <w:szCs w:val="24"/>
                <w:lang w:val="ru-RU"/>
              </w:rPr>
              <w:t>I</w:t>
            </w:r>
          </w:p>
        </w:tc>
        <w:tc>
          <w:tcPr>
            <w:tcW w:w="1035" w:type="dxa"/>
            <w:tcBorders>
              <w:top w:val="single" w:sz="4" w:space="0" w:color="000000"/>
              <w:left w:val="single" w:sz="4" w:space="0" w:color="000000"/>
              <w:bottom w:val="single" w:sz="4" w:space="0" w:color="000000"/>
              <w:right w:val="single" w:sz="4" w:space="0" w:color="000000"/>
            </w:tcBorders>
          </w:tcPr>
          <w:p w:rsidR="00184181" w:rsidRPr="00184181" w:rsidRDefault="00184181" w:rsidP="00D71A85">
            <w:pPr>
              <w:spacing w:after="0" w:line="240" w:lineRule="auto"/>
              <w:ind w:left="57" w:right="57"/>
              <w:jc w:val="center"/>
              <w:rPr>
                <w:rFonts w:ascii="Times New Roman" w:eastAsia="SchoolBookSanPin" w:hAnsi="Times New Roman"/>
                <w:sz w:val="24"/>
                <w:szCs w:val="24"/>
                <w:lang w:val="ru-RU"/>
              </w:rPr>
            </w:pPr>
            <w:r w:rsidRPr="00184181">
              <w:rPr>
                <w:rFonts w:ascii="Times New Roman" w:eastAsia="SchoolBookSanPin" w:hAnsi="Times New Roman"/>
                <w:bCs/>
                <w:sz w:val="24"/>
                <w:szCs w:val="24"/>
                <w:lang w:val="ru-RU"/>
              </w:rPr>
              <w:t>II</w:t>
            </w:r>
          </w:p>
        </w:tc>
        <w:tc>
          <w:tcPr>
            <w:tcW w:w="1035" w:type="dxa"/>
            <w:tcBorders>
              <w:top w:val="single" w:sz="4" w:space="0" w:color="000000"/>
              <w:left w:val="single" w:sz="4" w:space="0" w:color="000000"/>
              <w:bottom w:val="single" w:sz="4" w:space="0" w:color="000000"/>
              <w:right w:val="single" w:sz="4" w:space="0" w:color="000000"/>
            </w:tcBorders>
          </w:tcPr>
          <w:p w:rsidR="00184181" w:rsidRPr="00184181" w:rsidRDefault="00184181" w:rsidP="00D71A85">
            <w:pPr>
              <w:spacing w:after="0" w:line="240" w:lineRule="auto"/>
              <w:ind w:left="57" w:right="57"/>
              <w:jc w:val="center"/>
              <w:rPr>
                <w:rFonts w:ascii="Times New Roman" w:eastAsia="SchoolBookSanPin" w:hAnsi="Times New Roman"/>
                <w:sz w:val="24"/>
                <w:szCs w:val="24"/>
                <w:lang w:val="ru-RU"/>
              </w:rPr>
            </w:pPr>
            <w:r w:rsidRPr="00184181">
              <w:rPr>
                <w:rFonts w:ascii="Times New Roman" w:eastAsia="SchoolBookSanPin" w:hAnsi="Times New Roman"/>
                <w:bCs/>
                <w:sz w:val="24"/>
                <w:szCs w:val="24"/>
                <w:lang w:val="ru-RU"/>
              </w:rPr>
              <w:t>III</w:t>
            </w:r>
          </w:p>
        </w:tc>
        <w:tc>
          <w:tcPr>
            <w:tcW w:w="888" w:type="dxa"/>
            <w:tcBorders>
              <w:top w:val="single" w:sz="4" w:space="0" w:color="000000"/>
              <w:left w:val="single" w:sz="4" w:space="0" w:color="000000"/>
              <w:bottom w:val="single" w:sz="4" w:space="0" w:color="000000"/>
              <w:right w:val="single" w:sz="4" w:space="0" w:color="000000"/>
            </w:tcBorders>
          </w:tcPr>
          <w:p w:rsidR="00184181" w:rsidRPr="00184181" w:rsidRDefault="00184181" w:rsidP="00D71A85">
            <w:pPr>
              <w:spacing w:after="0" w:line="240" w:lineRule="auto"/>
              <w:ind w:left="57" w:right="57"/>
              <w:jc w:val="center"/>
              <w:rPr>
                <w:rFonts w:ascii="Times New Roman" w:eastAsia="SchoolBookSanPin" w:hAnsi="Times New Roman"/>
                <w:sz w:val="24"/>
                <w:szCs w:val="24"/>
                <w:lang w:val="ru-RU"/>
              </w:rPr>
            </w:pPr>
            <w:r w:rsidRPr="00184181">
              <w:rPr>
                <w:rFonts w:ascii="Times New Roman" w:eastAsia="SchoolBookSanPin" w:hAnsi="Times New Roman"/>
                <w:bCs/>
                <w:sz w:val="24"/>
                <w:szCs w:val="24"/>
                <w:lang w:val="ru-RU"/>
              </w:rPr>
              <w:t>IV</w:t>
            </w:r>
          </w:p>
        </w:tc>
        <w:tc>
          <w:tcPr>
            <w:tcW w:w="1348" w:type="dxa"/>
            <w:vMerge/>
            <w:tcBorders>
              <w:left w:val="single" w:sz="4" w:space="0" w:color="000000"/>
              <w:bottom w:val="single" w:sz="4" w:space="0" w:color="000000"/>
              <w:right w:val="single" w:sz="4" w:space="0" w:color="000000"/>
            </w:tcBorders>
          </w:tcPr>
          <w:p w:rsidR="00184181" w:rsidRPr="00184181" w:rsidRDefault="00184181" w:rsidP="00D71A85">
            <w:pPr>
              <w:spacing w:after="0" w:line="240" w:lineRule="auto"/>
              <w:ind w:left="57" w:right="57"/>
              <w:jc w:val="both"/>
              <w:rPr>
                <w:rFonts w:ascii="Times New Roman" w:eastAsia="Calibri" w:hAnsi="Times New Roman"/>
                <w:sz w:val="24"/>
                <w:szCs w:val="24"/>
                <w:lang w:val="ru-RU"/>
              </w:rPr>
            </w:pPr>
          </w:p>
        </w:tc>
      </w:tr>
      <w:tr w:rsidR="00184181" w:rsidRPr="00184181" w:rsidTr="00D71A85">
        <w:trPr>
          <w:trHeight w:hRule="exact" w:val="355"/>
        </w:trPr>
        <w:tc>
          <w:tcPr>
            <w:tcW w:w="4565" w:type="dxa"/>
            <w:gridSpan w:val="2"/>
            <w:tcBorders>
              <w:top w:val="single" w:sz="4" w:space="0" w:color="000000"/>
              <w:left w:val="single" w:sz="4" w:space="0" w:color="000000"/>
              <w:bottom w:val="single" w:sz="4" w:space="0" w:color="000000"/>
              <w:right w:val="single" w:sz="4" w:space="0" w:color="000000"/>
            </w:tcBorders>
            <w:vAlign w:val="center"/>
          </w:tcPr>
          <w:p w:rsidR="00184181" w:rsidRPr="00184181" w:rsidRDefault="00184181" w:rsidP="00D71A85">
            <w:pPr>
              <w:spacing w:after="0" w:line="240" w:lineRule="auto"/>
              <w:ind w:left="57" w:right="57"/>
              <w:rPr>
                <w:rFonts w:ascii="Times New Roman" w:eastAsia="SchoolBookSanPin" w:hAnsi="Times New Roman"/>
                <w:sz w:val="24"/>
                <w:szCs w:val="24"/>
                <w:lang w:val="ru-RU"/>
              </w:rPr>
            </w:pPr>
            <w:r w:rsidRPr="00184181">
              <w:rPr>
                <w:rFonts w:ascii="Times New Roman" w:eastAsia="SchoolBookSanPin" w:hAnsi="Times New Roman"/>
                <w:sz w:val="24"/>
                <w:szCs w:val="24"/>
                <w:lang w:val="ru-RU"/>
              </w:rPr>
              <w:t>Обязательная часть</w:t>
            </w:r>
          </w:p>
        </w:tc>
        <w:tc>
          <w:tcPr>
            <w:tcW w:w="5255" w:type="dxa"/>
            <w:gridSpan w:val="5"/>
            <w:tcBorders>
              <w:top w:val="single" w:sz="4" w:space="0" w:color="000000"/>
              <w:left w:val="single" w:sz="4" w:space="0" w:color="000000"/>
              <w:bottom w:val="single" w:sz="4" w:space="0" w:color="000000"/>
              <w:right w:val="single" w:sz="4" w:space="0" w:color="000000"/>
            </w:tcBorders>
          </w:tcPr>
          <w:p w:rsidR="00184181" w:rsidRPr="00184181" w:rsidRDefault="00184181" w:rsidP="00D71A85">
            <w:pPr>
              <w:spacing w:after="0" w:line="240" w:lineRule="auto"/>
              <w:ind w:left="57" w:right="57"/>
              <w:jc w:val="both"/>
              <w:rPr>
                <w:rFonts w:ascii="Times New Roman" w:eastAsia="Calibri" w:hAnsi="Times New Roman"/>
                <w:sz w:val="24"/>
                <w:szCs w:val="24"/>
                <w:lang w:val="ru-RU"/>
              </w:rPr>
            </w:pPr>
          </w:p>
        </w:tc>
      </w:tr>
      <w:tr w:rsidR="00184181" w:rsidRPr="00184181" w:rsidTr="00D71A85">
        <w:trPr>
          <w:trHeight w:hRule="exact" w:val="435"/>
        </w:trPr>
        <w:tc>
          <w:tcPr>
            <w:tcW w:w="2581" w:type="dxa"/>
            <w:vMerge w:val="restart"/>
            <w:tcBorders>
              <w:top w:val="single" w:sz="4" w:space="0" w:color="000000"/>
              <w:left w:val="single" w:sz="4" w:space="0" w:color="000000"/>
              <w:right w:val="single" w:sz="4" w:space="0" w:color="000000"/>
            </w:tcBorders>
            <w:vAlign w:val="center"/>
          </w:tcPr>
          <w:p w:rsidR="00184181" w:rsidRPr="00184181" w:rsidRDefault="00184181" w:rsidP="00D71A85">
            <w:pPr>
              <w:spacing w:after="0" w:line="240" w:lineRule="auto"/>
              <w:ind w:left="57" w:right="57"/>
              <w:rPr>
                <w:rFonts w:ascii="Times New Roman" w:eastAsia="SchoolBookSanPin" w:hAnsi="Times New Roman"/>
                <w:sz w:val="24"/>
                <w:szCs w:val="24"/>
                <w:lang w:val="ru-RU"/>
              </w:rPr>
            </w:pPr>
            <w:r w:rsidRPr="00184181">
              <w:rPr>
                <w:rFonts w:ascii="Times New Roman" w:eastAsia="SchoolBookSanPin" w:hAnsi="Times New Roman"/>
                <w:sz w:val="24"/>
                <w:szCs w:val="24"/>
                <w:lang w:val="ru-RU"/>
              </w:rPr>
              <w:t>Русский язык и литературное чтение</w:t>
            </w:r>
          </w:p>
        </w:tc>
        <w:tc>
          <w:tcPr>
            <w:tcW w:w="1984" w:type="dxa"/>
            <w:tcBorders>
              <w:top w:val="single" w:sz="4" w:space="0" w:color="000000"/>
              <w:left w:val="single" w:sz="4" w:space="0" w:color="000000"/>
              <w:bottom w:val="single" w:sz="4" w:space="0" w:color="000000"/>
              <w:right w:val="single" w:sz="4" w:space="0" w:color="000000"/>
            </w:tcBorders>
            <w:vAlign w:val="center"/>
          </w:tcPr>
          <w:p w:rsidR="00184181" w:rsidRPr="00184181" w:rsidRDefault="00184181" w:rsidP="00D71A85">
            <w:pPr>
              <w:spacing w:after="0" w:line="240" w:lineRule="auto"/>
              <w:ind w:left="57" w:right="57"/>
              <w:rPr>
                <w:rFonts w:ascii="Times New Roman" w:eastAsia="SchoolBookSanPin" w:hAnsi="Times New Roman"/>
                <w:sz w:val="24"/>
                <w:szCs w:val="24"/>
                <w:lang w:val="ru-RU"/>
              </w:rPr>
            </w:pPr>
            <w:r w:rsidRPr="00184181">
              <w:rPr>
                <w:rFonts w:ascii="Times New Roman" w:eastAsia="SchoolBookSanPin" w:hAnsi="Times New Roman"/>
                <w:sz w:val="24"/>
                <w:szCs w:val="24"/>
                <w:lang w:val="ru-RU"/>
              </w:rPr>
              <w:t>Русский язык</w:t>
            </w:r>
          </w:p>
        </w:tc>
        <w:tc>
          <w:tcPr>
            <w:tcW w:w="949" w:type="dxa"/>
            <w:tcBorders>
              <w:top w:val="single" w:sz="4" w:space="0" w:color="000000"/>
              <w:left w:val="single" w:sz="4" w:space="0" w:color="000000"/>
              <w:bottom w:val="single" w:sz="4" w:space="0" w:color="000000"/>
              <w:right w:val="single" w:sz="4" w:space="0" w:color="000000"/>
            </w:tcBorders>
            <w:vAlign w:val="center"/>
          </w:tcPr>
          <w:p w:rsidR="00184181" w:rsidRPr="00184181" w:rsidRDefault="00184181" w:rsidP="00D71A85">
            <w:pPr>
              <w:spacing w:after="0" w:line="240" w:lineRule="auto"/>
              <w:ind w:left="57" w:right="57"/>
              <w:jc w:val="center"/>
              <w:rPr>
                <w:rFonts w:ascii="Times New Roman" w:eastAsia="SchoolBookSanPin" w:hAnsi="Times New Roman"/>
                <w:sz w:val="24"/>
                <w:szCs w:val="24"/>
                <w:lang w:val="ru-RU"/>
              </w:rPr>
            </w:pPr>
            <w:r w:rsidRPr="00184181">
              <w:rPr>
                <w:rFonts w:ascii="Times New Roman" w:eastAsia="SchoolBookSanPin" w:hAnsi="Times New Roman"/>
                <w:sz w:val="24"/>
                <w:szCs w:val="24"/>
                <w:lang w:val="ru-RU"/>
              </w:rPr>
              <w:t>5</w:t>
            </w:r>
          </w:p>
        </w:tc>
        <w:tc>
          <w:tcPr>
            <w:tcW w:w="1035" w:type="dxa"/>
            <w:tcBorders>
              <w:top w:val="single" w:sz="4" w:space="0" w:color="000000"/>
              <w:left w:val="single" w:sz="4" w:space="0" w:color="000000"/>
              <w:bottom w:val="single" w:sz="4" w:space="0" w:color="000000"/>
              <w:right w:val="single" w:sz="4" w:space="0" w:color="000000"/>
            </w:tcBorders>
            <w:vAlign w:val="center"/>
          </w:tcPr>
          <w:p w:rsidR="00184181" w:rsidRPr="00184181" w:rsidRDefault="00184181" w:rsidP="00D71A85">
            <w:pPr>
              <w:spacing w:after="0" w:line="240" w:lineRule="auto"/>
              <w:ind w:left="57" w:right="57"/>
              <w:jc w:val="center"/>
              <w:rPr>
                <w:rFonts w:ascii="Times New Roman" w:eastAsia="SchoolBookSanPin" w:hAnsi="Times New Roman"/>
                <w:sz w:val="24"/>
                <w:szCs w:val="24"/>
                <w:lang w:val="ru-RU"/>
              </w:rPr>
            </w:pPr>
            <w:r w:rsidRPr="00184181">
              <w:rPr>
                <w:rFonts w:ascii="Times New Roman" w:eastAsia="SchoolBookSanPin" w:hAnsi="Times New Roman"/>
                <w:sz w:val="24"/>
                <w:szCs w:val="24"/>
                <w:lang w:val="ru-RU"/>
              </w:rPr>
              <w:t>5</w:t>
            </w:r>
          </w:p>
        </w:tc>
        <w:tc>
          <w:tcPr>
            <w:tcW w:w="1035" w:type="dxa"/>
            <w:tcBorders>
              <w:top w:val="single" w:sz="4" w:space="0" w:color="000000"/>
              <w:left w:val="single" w:sz="4" w:space="0" w:color="000000"/>
              <w:bottom w:val="single" w:sz="4" w:space="0" w:color="000000"/>
              <w:right w:val="single" w:sz="4" w:space="0" w:color="000000"/>
            </w:tcBorders>
            <w:vAlign w:val="center"/>
          </w:tcPr>
          <w:p w:rsidR="00184181" w:rsidRPr="00184181" w:rsidRDefault="00184181" w:rsidP="00D71A85">
            <w:pPr>
              <w:spacing w:after="0" w:line="240" w:lineRule="auto"/>
              <w:ind w:left="57" w:right="57"/>
              <w:jc w:val="center"/>
              <w:rPr>
                <w:rFonts w:ascii="Times New Roman" w:eastAsia="SchoolBookSanPin" w:hAnsi="Times New Roman"/>
                <w:sz w:val="24"/>
                <w:szCs w:val="24"/>
                <w:lang w:val="ru-RU"/>
              </w:rPr>
            </w:pPr>
            <w:r w:rsidRPr="00184181">
              <w:rPr>
                <w:rFonts w:ascii="Times New Roman" w:eastAsia="SchoolBookSanPin" w:hAnsi="Times New Roman"/>
                <w:sz w:val="24"/>
                <w:szCs w:val="24"/>
                <w:lang w:val="ru-RU"/>
              </w:rPr>
              <w:t>5</w:t>
            </w:r>
          </w:p>
        </w:tc>
        <w:tc>
          <w:tcPr>
            <w:tcW w:w="888" w:type="dxa"/>
            <w:tcBorders>
              <w:top w:val="single" w:sz="4" w:space="0" w:color="000000"/>
              <w:left w:val="single" w:sz="4" w:space="0" w:color="000000"/>
              <w:bottom w:val="single" w:sz="4" w:space="0" w:color="000000"/>
              <w:right w:val="single" w:sz="4" w:space="0" w:color="000000"/>
            </w:tcBorders>
            <w:vAlign w:val="center"/>
          </w:tcPr>
          <w:p w:rsidR="00184181" w:rsidRPr="00184181" w:rsidRDefault="00184181" w:rsidP="00D71A85">
            <w:pPr>
              <w:spacing w:after="0" w:line="240" w:lineRule="auto"/>
              <w:ind w:left="57" w:right="57"/>
              <w:jc w:val="center"/>
              <w:rPr>
                <w:rFonts w:ascii="Times New Roman" w:eastAsia="SchoolBookSanPin" w:hAnsi="Times New Roman"/>
                <w:sz w:val="24"/>
                <w:szCs w:val="24"/>
                <w:lang w:val="ru-RU"/>
              </w:rPr>
            </w:pPr>
            <w:r w:rsidRPr="00184181">
              <w:rPr>
                <w:rFonts w:ascii="Times New Roman" w:eastAsia="SchoolBookSanPin" w:hAnsi="Times New Roman"/>
                <w:sz w:val="24"/>
                <w:szCs w:val="24"/>
                <w:lang w:val="ru-RU"/>
              </w:rPr>
              <w:t>5</w:t>
            </w:r>
          </w:p>
        </w:tc>
        <w:tc>
          <w:tcPr>
            <w:tcW w:w="1348" w:type="dxa"/>
            <w:tcBorders>
              <w:top w:val="single" w:sz="4" w:space="0" w:color="000000"/>
              <w:left w:val="single" w:sz="4" w:space="0" w:color="000000"/>
              <w:bottom w:val="single" w:sz="4" w:space="0" w:color="000000"/>
              <w:right w:val="single" w:sz="4" w:space="0" w:color="000000"/>
            </w:tcBorders>
            <w:vAlign w:val="center"/>
          </w:tcPr>
          <w:p w:rsidR="00184181" w:rsidRPr="00184181" w:rsidRDefault="00184181" w:rsidP="00D71A85">
            <w:pPr>
              <w:spacing w:after="0" w:line="240" w:lineRule="auto"/>
              <w:ind w:left="57" w:right="57"/>
              <w:jc w:val="center"/>
              <w:rPr>
                <w:rFonts w:ascii="Times New Roman" w:eastAsia="SchoolBookSanPin" w:hAnsi="Times New Roman"/>
                <w:sz w:val="24"/>
                <w:szCs w:val="24"/>
                <w:lang w:val="ru-RU"/>
              </w:rPr>
            </w:pPr>
            <w:r w:rsidRPr="00184181">
              <w:rPr>
                <w:rFonts w:ascii="Times New Roman" w:eastAsia="SchoolBookSanPin" w:hAnsi="Times New Roman"/>
                <w:sz w:val="24"/>
                <w:szCs w:val="24"/>
                <w:lang w:val="ru-RU"/>
              </w:rPr>
              <w:t>20</w:t>
            </w:r>
          </w:p>
        </w:tc>
      </w:tr>
      <w:tr w:rsidR="00184181" w:rsidRPr="00184181" w:rsidTr="00D71A85">
        <w:trPr>
          <w:trHeight w:hRule="exact" w:val="703"/>
        </w:trPr>
        <w:tc>
          <w:tcPr>
            <w:tcW w:w="2581" w:type="dxa"/>
            <w:vMerge/>
            <w:tcBorders>
              <w:left w:val="single" w:sz="4" w:space="0" w:color="000000"/>
              <w:bottom w:val="single" w:sz="4" w:space="0" w:color="000000"/>
              <w:right w:val="single" w:sz="4" w:space="0" w:color="000000"/>
            </w:tcBorders>
            <w:vAlign w:val="center"/>
          </w:tcPr>
          <w:p w:rsidR="00184181" w:rsidRPr="00184181" w:rsidRDefault="00184181" w:rsidP="00D71A85">
            <w:pPr>
              <w:spacing w:after="0" w:line="240" w:lineRule="auto"/>
              <w:ind w:left="57" w:right="57"/>
              <w:rPr>
                <w:rFonts w:ascii="Times New Roman" w:eastAsia="Calibri" w:hAnsi="Times New Roman"/>
                <w:sz w:val="24"/>
                <w:szCs w:val="24"/>
                <w:lang w:val="ru-RU"/>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184181" w:rsidRPr="00184181" w:rsidRDefault="00184181" w:rsidP="00D71A85">
            <w:pPr>
              <w:spacing w:after="0" w:line="240" w:lineRule="auto"/>
              <w:ind w:left="57" w:right="57"/>
              <w:rPr>
                <w:rFonts w:ascii="Times New Roman" w:eastAsia="SchoolBookSanPin" w:hAnsi="Times New Roman"/>
                <w:sz w:val="24"/>
                <w:szCs w:val="24"/>
                <w:lang w:val="ru-RU"/>
              </w:rPr>
            </w:pPr>
            <w:r w:rsidRPr="00184181">
              <w:rPr>
                <w:rFonts w:ascii="Times New Roman" w:eastAsia="SchoolBookSanPin" w:hAnsi="Times New Roman"/>
                <w:sz w:val="24"/>
                <w:szCs w:val="24"/>
                <w:lang w:val="ru-RU"/>
              </w:rPr>
              <w:t>Литературное чтение</w:t>
            </w:r>
          </w:p>
        </w:tc>
        <w:tc>
          <w:tcPr>
            <w:tcW w:w="949" w:type="dxa"/>
            <w:tcBorders>
              <w:top w:val="single" w:sz="4" w:space="0" w:color="000000"/>
              <w:left w:val="single" w:sz="4" w:space="0" w:color="000000"/>
              <w:bottom w:val="single" w:sz="4" w:space="0" w:color="000000"/>
              <w:right w:val="single" w:sz="4" w:space="0" w:color="000000"/>
            </w:tcBorders>
            <w:vAlign w:val="center"/>
          </w:tcPr>
          <w:p w:rsidR="00184181" w:rsidRPr="00184181" w:rsidRDefault="00184181" w:rsidP="00D71A85">
            <w:pPr>
              <w:spacing w:after="0" w:line="240" w:lineRule="auto"/>
              <w:ind w:left="57" w:right="57"/>
              <w:jc w:val="center"/>
              <w:rPr>
                <w:rFonts w:ascii="Times New Roman" w:eastAsia="SchoolBookSanPin" w:hAnsi="Times New Roman"/>
                <w:sz w:val="24"/>
                <w:szCs w:val="24"/>
                <w:lang w:val="ru-RU"/>
              </w:rPr>
            </w:pPr>
            <w:r w:rsidRPr="00184181">
              <w:rPr>
                <w:rFonts w:ascii="Times New Roman" w:eastAsia="SchoolBookSanPin" w:hAnsi="Times New Roman"/>
                <w:sz w:val="24"/>
                <w:szCs w:val="24"/>
                <w:lang w:val="ru-RU"/>
              </w:rPr>
              <w:t>3</w:t>
            </w:r>
          </w:p>
        </w:tc>
        <w:tc>
          <w:tcPr>
            <w:tcW w:w="1035" w:type="dxa"/>
            <w:tcBorders>
              <w:top w:val="single" w:sz="4" w:space="0" w:color="000000"/>
              <w:left w:val="single" w:sz="4" w:space="0" w:color="000000"/>
              <w:bottom w:val="single" w:sz="4" w:space="0" w:color="000000"/>
              <w:right w:val="single" w:sz="4" w:space="0" w:color="000000"/>
            </w:tcBorders>
            <w:vAlign w:val="center"/>
          </w:tcPr>
          <w:p w:rsidR="00184181" w:rsidRPr="00184181" w:rsidRDefault="00184181" w:rsidP="00D71A85">
            <w:pPr>
              <w:spacing w:after="0" w:line="240" w:lineRule="auto"/>
              <w:ind w:left="57" w:right="57"/>
              <w:jc w:val="center"/>
              <w:rPr>
                <w:rFonts w:ascii="Times New Roman" w:eastAsia="SchoolBookSanPin" w:hAnsi="Times New Roman"/>
                <w:sz w:val="24"/>
                <w:szCs w:val="24"/>
                <w:lang w:val="ru-RU"/>
              </w:rPr>
            </w:pPr>
            <w:r w:rsidRPr="00184181">
              <w:rPr>
                <w:rFonts w:ascii="Times New Roman" w:eastAsia="SchoolBookSanPin" w:hAnsi="Times New Roman"/>
                <w:sz w:val="24"/>
                <w:szCs w:val="24"/>
                <w:lang w:val="ru-RU"/>
              </w:rPr>
              <w:t>3</w:t>
            </w:r>
          </w:p>
        </w:tc>
        <w:tc>
          <w:tcPr>
            <w:tcW w:w="1035" w:type="dxa"/>
            <w:tcBorders>
              <w:top w:val="single" w:sz="4" w:space="0" w:color="000000"/>
              <w:left w:val="single" w:sz="4" w:space="0" w:color="000000"/>
              <w:bottom w:val="single" w:sz="4" w:space="0" w:color="000000"/>
              <w:right w:val="single" w:sz="4" w:space="0" w:color="000000"/>
            </w:tcBorders>
            <w:vAlign w:val="center"/>
          </w:tcPr>
          <w:p w:rsidR="00184181" w:rsidRPr="00184181" w:rsidRDefault="00184181" w:rsidP="00D71A85">
            <w:pPr>
              <w:spacing w:after="0" w:line="240" w:lineRule="auto"/>
              <w:ind w:left="57" w:right="57"/>
              <w:jc w:val="center"/>
              <w:rPr>
                <w:rFonts w:ascii="Times New Roman" w:eastAsia="SchoolBookSanPin" w:hAnsi="Times New Roman"/>
                <w:sz w:val="24"/>
                <w:szCs w:val="24"/>
                <w:lang w:val="ru-RU"/>
              </w:rPr>
            </w:pPr>
            <w:r w:rsidRPr="00184181">
              <w:rPr>
                <w:rFonts w:ascii="Times New Roman" w:eastAsia="SchoolBookSanPin" w:hAnsi="Times New Roman"/>
                <w:sz w:val="24"/>
                <w:szCs w:val="24"/>
                <w:lang w:val="ru-RU"/>
              </w:rPr>
              <w:t>3</w:t>
            </w:r>
          </w:p>
        </w:tc>
        <w:tc>
          <w:tcPr>
            <w:tcW w:w="888" w:type="dxa"/>
            <w:tcBorders>
              <w:top w:val="single" w:sz="4" w:space="0" w:color="000000"/>
              <w:left w:val="single" w:sz="4" w:space="0" w:color="000000"/>
              <w:bottom w:val="single" w:sz="4" w:space="0" w:color="000000"/>
              <w:right w:val="single" w:sz="4" w:space="0" w:color="000000"/>
            </w:tcBorders>
            <w:vAlign w:val="center"/>
          </w:tcPr>
          <w:p w:rsidR="00184181" w:rsidRPr="00184181" w:rsidRDefault="00184181" w:rsidP="00D71A85">
            <w:pPr>
              <w:spacing w:after="0" w:line="240" w:lineRule="auto"/>
              <w:ind w:left="57" w:right="57"/>
              <w:jc w:val="center"/>
              <w:rPr>
                <w:rFonts w:ascii="Times New Roman" w:eastAsia="SchoolBookSanPin" w:hAnsi="Times New Roman"/>
                <w:sz w:val="24"/>
                <w:szCs w:val="24"/>
                <w:lang w:val="ru-RU"/>
              </w:rPr>
            </w:pPr>
            <w:r w:rsidRPr="00184181">
              <w:rPr>
                <w:rFonts w:ascii="Times New Roman" w:eastAsia="SchoolBookSanPin" w:hAnsi="Times New Roman"/>
                <w:sz w:val="24"/>
                <w:szCs w:val="24"/>
                <w:lang w:val="ru-RU"/>
              </w:rPr>
              <w:t>3</w:t>
            </w:r>
          </w:p>
        </w:tc>
        <w:tc>
          <w:tcPr>
            <w:tcW w:w="1348" w:type="dxa"/>
            <w:tcBorders>
              <w:top w:val="single" w:sz="4" w:space="0" w:color="000000"/>
              <w:left w:val="single" w:sz="4" w:space="0" w:color="000000"/>
              <w:bottom w:val="single" w:sz="4" w:space="0" w:color="000000"/>
              <w:right w:val="single" w:sz="4" w:space="0" w:color="000000"/>
            </w:tcBorders>
            <w:vAlign w:val="center"/>
          </w:tcPr>
          <w:p w:rsidR="00184181" w:rsidRPr="00184181" w:rsidRDefault="00184181" w:rsidP="00D71A85">
            <w:pPr>
              <w:spacing w:after="0" w:line="240" w:lineRule="auto"/>
              <w:ind w:left="57" w:right="57"/>
              <w:jc w:val="center"/>
              <w:rPr>
                <w:rFonts w:ascii="Times New Roman" w:eastAsia="SchoolBookSanPin" w:hAnsi="Times New Roman"/>
                <w:sz w:val="24"/>
                <w:szCs w:val="24"/>
                <w:lang w:val="ru-RU"/>
              </w:rPr>
            </w:pPr>
            <w:r w:rsidRPr="00184181">
              <w:rPr>
                <w:rFonts w:ascii="Times New Roman" w:eastAsia="SchoolBookSanPin" w:hAnsi="Times New Roman"/>
                <w:sz w:val="24"/>
                <w:szCs w:val="24"/>
                <w:lang w:val="ru-RU"/>
              </w:rPr>
              <w:t>12</w:t>
            </w:r>
          </w:p>
        </w:tc>
      </w:tr>
      <w:tr w:rsidR="00D71A85" w:rsidRPr="00184181" w:rsidTr="00D71A85">
        <w:trPr>
          <w:trHeight w:hRule="exact" w:val="566"/>
        </w:trPr>
        <w:tc>
          <w:tcPr>
            <w:tcW w:w="2581" w:type="dxa"/>
            <w:vMerge w:val="restart"/>
            <w:tcBorders>
              <w:top w:val="single" w:sz="4" w:space="0" w:color="000000"/>
              <w:left w:val="single" w:sz="4" w:space="0" w:color="000000"/>
              <w:right w:val="single" w:sz="4" w:space="0" w:color="000000"/>
            </w:tcBorders>
            <w:vAlign w:val="center"/>
          </w:tcPr>
          <w:p w:rsidR="00D71A85" w:rsidRPr="00184181" w:rsidRDefault="00D71A85" w:rsidP="00D71A85">
            <w:pPr>
              <w:spacing w:after="0" w:line="240" w:lineRule="auto"/>
              <w:ind w:left="57" w:right="57"/>
              <w:rPr>
                <w:rFonts w:ascii="Times New Roman" w:eastAsia="SchoolBookSanPin" w:hAnsi="Times New Roman"/>
                <w:sz w:val="24"/>
                <w:szCs w:val="24"/>
                <w:lang w:val="ru-RU"/>
              </w:rPr>
            </w:pPr>
            <w:r w:rsidRPr="00184181">
              <w:rPr>
                <w:rFonts w:ascii="Times New Roman" w:eastAsia="SchoolBookSanPin" w:hAnsi="Times New Roman"/>
                <w:sz w:val="24"/>
                <w:szCs w:val="24"/>
                <w:lang w:val="ru-RU"/>
              </w:rPr>
              <w:t>Родной язык и литературное чтение на родном языке</w:t>
            </w:r>
          </w:p>
        </w:tc>
        <w:tc>
          <w:tcPr>
            <w:tcW w:w="1984" w:type="dxa"/>
            <w:tcBorders>
              <w:top w:val="single" w:sz="4" w:space="0" w:color="000000"/>
              <w:left w:val="single" w:sz="4" w:space="0" w:color="000000"/>
              <w:bottom w:val="single" w:sz="4" w:space="0" w:color="000000"/>
              <w:right w:val="single" w:sz="4" w:space="0" w:color="000000"/>
            </w:tcBorders>
            <w:vAlign w:val="center"/>
          </w:tcPr>
          <w:p w:rsidR="00D71A85" w:rsidRPr="00184181" w:rsidRDefault="00D71A85" w:rsidP="00D71A85">
            <w:pPr>
              <w:spacing w:after="0" w:line="240" w:lineRule="auto"/>
              <w:ind w:left="57" w:right="57"/>
              <w:rPr>
                <w:rFonts w:ascii="Times New Roman" w:eastAsia="SchoolBookSanPin" w:hAnsi="Times New Roman"/>
                <w:sz w:val="24"/>
                <w:szCs w:val="24"/>
                <w:lang w:val="ru-RU"/>
              </w:rPr>
            </w:pPr>
            <w:r w:rsidRPr="00184181">
              <w:rPr>
                <w:rFonts w:ascii="Times New Roman" w:eastAsia="SchoolBookSanPin" w:hAnsi="Times New Roman"/>
                <w:sz w:val="24"/>
                <w:szCs w:val="24"/>
                <w:lang w:val="ru-RU"/>
              </w:rPr>
              <w:t xml:space="preserve">Родной аварский язык </w:t>
            </w:r>
          </w:p>
        </w:tc>
        <w:tc>
          <w:tcPr>
            <w:tcW w:w="949" w:type="dxa"/>
            <w:vMerge w:val="restart"/>
            <w:tcBorders>
              <w:top w:val="single" w:sz="4" w:space="0" w:color="000000"/>
              <w:left w:val="single" w:sz="4" w:space="0" w:color="000000"/>
              <w:right w:val="single" w:sz="4" w:space="0" w:color="000000"/>
            </w:tcBorders>
            <w:vAlign w:val="center"/>
          </w:tcPr>
          <w:p w:rsidR="00D71A85" w:rsidRPr="00184181" w:rsidRDefault="00D71A85" w:rsidP="00D71A85">
            <w:pPr>
              <w:spacing w:after="0" w:line="240" w:lineRule="auto"/>
              <w:ind w:left="57" w:right="57"/>
              <w:jc w:val="center"/>
              <w:rPr>
                <w:rFonts w:ascii="Times New Roman" w:eastAsia="SchoolBookSanPin" w:hAnsi="Times New Roman"/>
                <w:sz w:val="24"/>
                <w:szCs w:val="24"/>
                <w:lang w:val="ru-RU"/>
              </w:rPr>
            </w:pPr>
            <w:r w:rsidRPr="00184181">
              <w:rPr>
                <w:rFonts w:ascii="Times New Roman" w:eastAsia="SchoolBookSanPin" w:hAnsi="Times New Roman"/>
                <w:sz w:val="24"/>
                <w:szCs w:val="24"/>
                <w:lang w:val="ru-RU"/>
              </w:rPr>
              <w:t>2</w:t>
            </w:r>
          </w:p>
        </w:tc>
        <w:tc>
          <w:tcPr>
            <w:tcW w:w="1035" w:type="dxa"/>
            <w:vMerge w:val="restart"/>
            <w:tcBorders>
              <w:top w:val="single" w:sz="4" w:space="0" w:color="000000"/>
              <w:left w:val="single" w:sz="4" w:space="0" w:color="000000"/>
              <w:right w:val="single" w:sz="4" w:space="0" w:color="000000"/>
            </w:tcBorders>
            <w:vAlign w:val="center"/>
          </w:tcPr>
          <w:p w:rsidR="00D71A85" w:rsidRPr="00184181" w:rsidRDefault="00D71A85" w:rsidP="00D71A85">
            <w:pPr>
              <w:spacing w:after="0" w:line="240" w:lineRule="auto"/>
              <w:ind w:left="57" w:right="57"/>
              <w:jc w:val="center"/>
              <w:rPr>
                <w:rFonts w:ascii="Times New Roman" w:eastAsia="SchoolBookSanPin" w:hAnsi="Times New Roman"/>
                <w:sz w:val="24"/>
                <w:szCs w:val="24"/>
                <w:lang w:val="ru-RU"/>
              </w:rPr>
            </w:pPr>
            <w:r w:rsidRPr="00184181">
              <w:rPr>
                <w:rFonts w:ascii="Times New Roman" w:eastAsia="SchoolBookSanPin" w:hAnsi="Times New Roman"/>
                <w:sz w:val="24"/>
                <w:szCs w:val="24"/>
                <w:lang w:val="ru-RU"/>
              </w:rPr>
              <w:t>2</w:t>
            </w:r>
          </w:p>
        </w:tc>
        <w:tc>
          <w:tcPr>
            <w:tcW w:w="1035" w:type="dxa"/>
            <w:vMerge w:val="restart"/>
            <w:tcBorders>
              <w:top w:val="single" w:sz="4" w:space="0" w:color="000000"/>
              <w:left w:val="single" w:sz="4" w:space="0" w:color="000000"/>
              <w:right w:val="single" w:sz="4" w:space="0" w:color="000000"/>
            </w:tcBorders>
            <w:vAlign w:val="center"/>
          </w:tcPr>
          <w:p w:rsidR="00D71A85" w:rsidRPr="00184181" w:rsidRDefault="00D71A85" w:rsidP="00D71A85">
            <w:pPr>
              <w:spacing w:after="0" w:line="240" w:lineRule="auto"/>
              <w:ind w:left="57" w:right="57"/>
              <w:jc w:val="center"/>
              <w:rPr>
                <w:rFonts w:ascii="Times New Roman" w:eastAsia="SchoolBookSanPin" w:hAnsi="Times New Roman"/>
                <w:sz w:val="24"/>
                <w:szCs w:val="24"/>
                <w:lang w:val="ru-RU"/>
              </w:rPr>
            </w:pPr>
            <w:r w:rsidRPr="00184181">
              <w:rPr>
                <w:rFonts w:ascii="Times New Roman" w:eastAsia="SchoolBookSanPin" w:hAnsi="Times New Roman"/>
                <w:sz w:val="24"/>
                <w:szCs w:val="24"/>
                <w:lang w:val="ru-RU"/>
              </w:rPr>
              <w:t>2</w:t>
            </w:r>
          </w:p>
        </w:tc>
        <w:tc>
          <w:tcPr>
            <w:tcW w:w="888" w:type="dxa"/>
            <w:vMerge w:val="restart"/>
            <w:tcBorders>
              <w:top w:val="single" w:sz="4" w:space="0" w:color="000000"/>
              <w:left w:val="single" w:sz="4" w:space="0" w:color="000000"/>
              <w:right w:val="single" w:sz="4" w:space="0" w:color="000000"/>
            </w:tcBorders>
            <w:vAlign w:val="center"/>
          </w:tcPr>
          <w:p w:rsidR="00D71A85" w:rsidRPr="00184181" w:rsidRDefault="00D71A85" w:rsidP="00D71A85">
            <w:pPr>
              <w:spacing w:after="0" w:line="240" w:lineRule="auto"/>
              <w:ind w:left="57" w:right="57"/>
              <w:jc w:val="center"/>
              <w:rPr>
                <w:rFonts w:ascii="Times New Roman" w:eastAsia="SchoolBookSanPin" w:hAnsi="Times New Roman"/>
                <w:sz w:val="24"/>
                <w:szCs w:val="24"/>
                <w:lang w:val="ru-RU"/>
              </w:rPr>
            </w:pPr>
            <w:r w:rsidRPr="00184181">
              <w:rPr>
                <w:rFonts w:ascii="Times New Roman" w:eastAsia="SchoolBookSanPin" w:hAnsi="Times New Roman"/>
                <w:sz w:val="24"/>
                <w:szCs w:val="24"/>
                <w:lang w:val="ru-RU"/>
              </w:rPr>
              <w:t>1</w:t>
            </w:r>
          </w:p>
        </w:tc>
        <w:tc>
          <w:tcPr>
            <w:tcW w:w="1348" w:type="dxa"/>
            <w:vMerge w:val="restart"/>
            <w:tcBorders>
              <w:top w:val="single" w:sz="4" w:space="0" w:color="000000"/>
              <w:left w:val="single" w:sz="4" w:space="0" w:color="000000"/>
              <w:right w:val="single" w:sz="4" w:space="0" w:color="000000"/>
            </w:tcBorders>
            <w:vAlign w:val="center"/>
          </w:tcPr>
          <w:p w:rsidR="00D71A85" w:rsidRPr="00184181" w:rsidRDefault="00D71A85" w:rsidP="00D71A85">
            <w:pPr>
              <w:spacing w:after="0" w:line="240" w:lineRule="auto"/>
              <w:ind w:left="57" w:right="57"/>
              <w:jc w:val="center"/>
              <w:rPr>
                <w:rFonts w:ascii="Times New Roman" w:eastAsia="SchoolBookSanPin" w:hAnsi="Times New Roman"/>
                <w:sz w:val="24"/>
                <w:szCs w:val="24"/>
                <w:lang w:val="ru-RU"/>
              </w:rPr>
            </w:pPr>
            <w:r w:rsidRPr="00184181">
              <w:rPr>
                <w:rFonts w:ascii="Times New Roman" w:eastAsia="SchoolBookSanPin" w:hAnsi="Times New Roman"/>
                <w:sz w:val="24"/>
                <w:szCs w:val="24"/>
                <w:lang w:val="ru-RU"/>
              </w:rPr>
              <w:t>7</w:t>
            </w:r>
          </w:p>
        </w:tc>
      </w:tr>
      <w:tr w:rsidR="00D71A85" w:rsidRPr="008641CB" w:rsidTr="00D71A85">
        <w:trPr>
          <w:trHeight w:hRule="exact" w:val="331"/>
        </w:trPr>
        <w:tc>
          <w:tcPr>
            <w:tcW w:w="2581" w:type="dxa"/>
            <w:vMerge/>
            <w:tcBorders>
              <w:left w:val="single" w:sz="4" w:space="0" w:color="000000"/>
              <w:right w:val="single" w:sz="4" w:space="0" w:color="000000"/>
            </w:tcBorders>
            <w:vAlign w:val="center"/>
          </w:tcPr>
          <w:p w:rsidR="00D71A85" w:rsidRPr="00184181" w:rsidRDefault="00D71A85" w:rsidP="00D71A85">
            <w:pPr>
              <w:spacing w:after="0" w:line="240" w:lineRule="auto"/>
              <w:ind w:left="57" w:right="57"/>
              <w:rPr>
                <w:rFonts w:ascii="Times New Roman" w:eastAsia="Calibri" w:hAnsi="Times New Roman"/>
                <w:sz w:val="24"/>
                <w:szCs w:val="24"/>
                <w:lang w:val="ru-RU"/>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D71A85" w:rsidRPr="00184181" w:rsidRDefault="00D71A85" w:rsidP="00D71A85">
            <w:pPr>
              <w:spacing w:after="0" w:line="240" w:lineRule="auto"/>
              <w:ind w:left="57" w:right="57"/>
              <w:rPr>
                <w:rFonts w:ascii="Times New Roman" w:eastAsia="SchoolBookSanPin" w:hAnsi="Times New Roman"/>
                <w:sz w:val="24"/>
                <w:szCs w:val="24"/>
                <w:lang w:val="ru-RU"/>
              </w:rPr>
            </w:pPr>
            <w:r w:rsidRPr="00184181">
              <w:rPr>
                <w:rFonts w:ascii="Times New Roman" w:eastAsia="SchoolBookSanPin" w:hAnsi="Times New Roman"/>
                <w:sz w:val="24"/>
                <w:szCs w:val="24"/>
                <w:lang w:val="ru-RU"/>
              </w:rPr>
              <w:t>Литературное чтение на родном языке</w:t>
            </w:r>
          </w:p>
        </w:tc>
        <w:tc>
          <w:tcPr>
            <w:tcW w:w="949" w:type="dxa"/>
            <w:vMerge/>
            <w:tcBorders>
              <w:left w:val="single" w:sz="4" w:space="0" w:color="000000"/>
              <w:bottom w:val="single" w:sz="4" w:space="0" w:color="000000"/>
              <w:right w:val="single" w:sz="4" w:space="0" w:color="000000"/>
            </w:tcBorders>
            <w:vAlign w:val="center"/>
          </w:tcPr>
          <w:p w:rsidR="00D71A85" w:rsidRPr="00184181" w:rsidRDefault="00D71A85" w:rsidP="00D71A85">
            <w:pPr>
              <w:spacing w:after="0" w:line="240" w:lineRule="auto"/>
              <w:ind w:left="57" w:right="57"/>
              <w:jc w:val="center"/>
              <w:rPr>
                <w:rFonts w:ascii="Times New Roman" w:eastAsia="Calibri" w:hAnsi="Times New Roman"/>
                <w:sz w:val="24"/>
                <w:szCs w:val="24"/>
                <w:lang w:val="ru-RU"/>
              </w:rPr>
            </w:pPr>
          </w:p>
        </w:tc>
        <w:tc>
          <w:tcPr>
            <w:tcW w:w="1035" w:type="dxa"/>
            <w:vMerge/>
            <w:tcBorders>
              <w:left w:val="single" w:sz="4" w:space="0" w:color="000000"/>
              <w:bottom w:val="single" w:sz="4" w:space="0" w:color="000000"/>
              <w:right w:val="single" w:sz="4" w:space="0" w:color="000000"/>
            </w:tcBorders>
            <w:vAlign w:val="center"/>
          </w:tcPr>
          <w:p w:rsidR="00D71A85" w:rsidRPr="00184181" w:rsidRDefault="00D71A85" w:rsidP="00D71A85">
            <w:pPr>
              <w:spacing w:after="0" w:line="240" w:lineRule="auto"/>
              <w:ind w:left="57" w:right="57"/>
              <w:jc w:val="center"/>
              <w:rPr>
                <w:rFonts w:ascii="Times New Roman" w:eastAsia="Calibri" w:hAnsi="Times New Roman"/>
                <w:sz w:val="24"/>
                <w:szCs w:val="24"/>
                <w:lang w:val="ru-RU"/>
              </w:rPr>
            </w:pPr>
          </w:p>
        </w:tc>
        <w:tc>
          <w:tcPr>
            <w:tcW w:w="1035" w:type="dxa"/>
            <w:vMerge/>
            <w:tcBorders>
              <w:left w:val="single" w:sz="4" w:space="0" w:color="000000"/>
              <w:bottom w:val="single" w:sz="4" w:space="0" w:color="000000"/>
              <w:right w:val="single" w:sz="4" w:space="0" w:color="000000"/>
            </w:tcBorders>
            <w:vAlign w:val="center"/>
          </w:tcPr>
          <w:p w:rsidR="00D71A85" w:rsidRPr="00184181" w:rsidRDefault="00D71A85" w:rsidP="00D71A85">
            <w:pPr>
              <w:spacing w:after="0" w:line="240" w:lineRule="auto"/>
              <w:ind w:left="57" w:right="57"/>
              <w:jc w:val="center"/>
              <w:rPr>
                <w:rFonts w:ascii="Times New Roman" w:eastAsia="Calibri" w:hAnsi="Times New Roman"/>
                <w:sz w:val="24"/>
                <w:szCs w:val="24"/>
                <w:lang w:val="ru-RU"/>
              </w:rPr>
            </w:pPr>
          </w:p>
        </w:tc>
        <w:tc>
          <w:tcPr>
            <w:tcW w:w="888" w:type="dxa"/>
            <w:vMerge/>
            <w:tcBorders>
              <w:left w:val="single" w:sz="4" w:space="0" w:color="000000"/>
              <w:bottom w:val="single" w:sz="4" w:space="0" w:color="000000"/>
              <w:right w:val="single" w:sz="4" w:space="0" w:color="000000"/>
            </w:tcBorders>
            <w:vAlign w:val="center"/>
          </w:tcPr>
          <w:p w:rsidR="00D71A85" w:rsidRPr="00184181" w:rsidRDefault="00D71A85" w:rsidP="00D71A85">
            <w:pPr>
              <w:spacing w:after="0" w:line="240" w:lineRule="auto"/>
              <w:ind w:left="57" w:right="57"/>
              <w:jc w:val="center"/>
              <w:rPr>
                <w:rFonts w:ascii="Times New Roman" w:eastAsia="Calibri" w:hAnsi="Times New Roman"/>
                <w:sz w:val="24"/>
                <w:szCs w:val="24"/>
                <w:lang w:val="ru-RU"/>
              </w:rPr>
            </w:pPr>
          </w:p>
        </w:tc>
        <w:tc>
          <w:tcPr>
            <w:tcW w:w="1348" w:type="dxa"/>
            <w:vMerge/>
            <w:tcBorders>
              <w:left w:val="single" w:sz="4" w:space="0" w:color="000000"/>
              <w:bottom w:val="single" w:sz="4" w:space="0" w:color="000000"/>
              <w:right w:val="single" w:sz="4" w:space="0" w:color="000000"/>
            </w:tcBorders>
            <w:vAlign w:val="center"/>
          </w:tcPr>
          <w:p w:rsidR="00D71A85" w:rsidRPr="00184181" w:rsidRDefault="00D71A85" w:rsidP="00D71A85">
            <w:pPr>
              <w:spacing w:after="0" w:line="240" w:lineRule="auto"/>
              <w:ind w:left="57" w:right="57"/>
              <w:jc w:val="center"/>
              <w:rPr>
                <w:rFonts w:ascii="Times New Roman" w:eastAsia="Calibri" w:hAnsi="Times New Roman"/>
                <w:sz w:val="24"/>
                <w:szCs w:val="24"/>
                <w:lang w:val="ru-RU"/>
              </w:rPr>
            </w:pPr>
          </w:p>
        </w:tc>
      </w:tr>
      <w:tr w:rsidR="00D71A85" w:rsidRPr="00184181" w:rsidTr="00D71A85">
        <w:trPr>
          <w:trHeight w:hRule="exact" w:val="331"/>
        </w:trPr>
        <w:tc>
          <w:tcPr>
            <w:tcW w:w="2581" w:type="dxa"/>
            <w:vMerge/>
            <w:tcBorders>
              <w:left w:val="single" w:sz="4" w:space="0" w:color="000000"/>
              <w:right w:val="single" w:sz="4" w:space="0" w:color="000000"/>
            </w:tcBorders>
            <w:vAlign w:val="center"/>
          </w:tcPr>
          <w:p w:rsidR="00D71A85" w:rsidRPr="00184181" w:rsidRDefault="00D71A85" w:rsidP="00D71A85">
            <w:pPr>
              <w:spacing w:after="0" w:line="240" w:lineRule="auto"/>
              <w:ind w:left="57" w:right="57"/>
              <w:rPr>
                <w:rFonts w:ascii="Times New Roman" w:eastAsia="Calibri" w:hAnsi="Times New Roman"/>
                <w:sz w:val="24"/>
                <w:szCs w:val="24"/>
                <w:lang w:val="ru-RU"/>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D71A85" w:rsidRPr="00184181" w:rsidRDefault="00D71A85" w:rsidP="00D71A85">
            <w:pPr>
              <w:spacing w:after="0" w:line="240" w:lineRule="auto"/>
              <w:ind w:left="57" w:right="57"/>
              <w:rPr>
                <w:rFonts w:ascii="Times New Roman" w:eastAsia="SchoolBookSanPin" w:hAnsi="Times New Roman"/>
                <w:sz w:val="24"/>
                <w:szCs w:val="24"/>
                <w:lang w:val="ru-RU"/>
              </w:rPr>
            </w:pPr>
            <w:r w:rsidRPr="00184181">
              <w:rPr>
                <w:rFonts w:ascii="Times New Roman" w:eastAsia="SchoolBookSanPin" w:hAnsi="Times New Roman"/>
                <w:sz w:val="24"/>
                <w:szCs w:val="24"/>
                <w:lang w:val="ru-RU"/>
              </w:rPr>
              <w:t>Родной русский язык и (или) государственный язык республики Российской Федерации</w:t>
            </w:r>
          </w:p>
        </w:tc>
        <w:tc>
          <w:tcPr>
            <w:tcW w:w="949" w:type="dxa"/>
            <w:tcBorders>
              <w:top w:val="single" w:sz="4" w:space="0" w:color="000000"/>
              <w:left w:val="single" w:sz="4" w:space="0" w:color="000000"/>
              <w:right w:val="single" w:sz="4" w:space="0" w:color="000000"/>
            </w:tcBorders>
            <w:vAlign w:val="center"/>
          </w:tcPr>
          <w:p w:rsidR="00D71A85" w:rsidRPr="00184181" w:rsidRDefault="00D71A85" w:rsidP="00D71A85">
            <w:pPr>
              <w:spacing w:after="0" w:line="240" w:lineRule="auto"/>
              <w:ind w:left="57" w:right="57"/>
              <w:jc w:val="center"/>
              <w:rPr>
                <w:rFonts w:ascii="Times New Roman" w:eastAsia="SchoolBookSanPin" w:hAnsi="Times New Roman"/>
                <w:color w:val="FF0000"/>
                <w:sz w:val="24"/>
                <w:szCs w:val="24"/>
                <w:lang w:val="ru-RU"/>
              </w:rPr>
            </w:pPr>
            <w:r w:rsidRPr="00184181">
              <w:rPr>
                <w:rFonts w:ascii="Times New Roman" w:eastAsia="SchoolBookSanPin" w:hAnsi="Times New Roman"/>
                <w:color w:val="FF0000"/>
                <w:sz w:val="24"/>
                <w:szCs w:val="24"/>
                <w:lang w:val="ru-RU"/>
              </w:rPr>
              <w:t>2</w:t>
            </w:r>
          </w:p>
        </w:tc>
        <w:tc>
          <w:tcPr>
            <w:tcW w:w="1035" w:type="dxa"/>
            <w:tcBorders>
              <w:top w:val="single" w:sz="4" w:space="0" w:color="000000"/>
              <w:left w:val="single" w:sz="4" w:space="0" w:color="000000"/>
              <w:right w:val="single" w:sz="4" w:space="0" w:color="000000"/>
            </w:tcBorders>
            <w:vAlign w:val="center"/>
          </w:tcPr>
          <w:p w:rsidR="00D71A85" w:rsidRPr="00184181" w:rsidRDefault="00D71A85" w:rsidP="00D71A85">
            <w:pPr>
              <w:spacing w:after="0" w:line="240" w:lineRule="auto"/>
              <w:ind w:left="57" w:right="57"/>
              <w:jc w:val="center"/>
              <w:rPr>
                <w:rFonts w:ascii="Times New Roman" w:eastAsia="SchoolBookSanPin" w:hAnsi="Times New Roman"/>
                <w:color w:val="FF0000"/>
                <w:sz w:val="24"/>
                <w:szCs w:val="24"/>
                <w:lang w:val="ru-RU"/>
              </w:rPr>
            </w:pPr>
            <w:r w:rsidRPr="00184181">
              <w:rPr>
                <w:rFonts w:ascii="Times New Roman" w:eastAsia="SchoolBookSanPin" w:hAnsi="Times New Roman"/>
                <w:color w:val="FF0000"/>
                <w:sz w:val="24"/>
                <w:szCs w:val="24"/>
                <w:lang w:val="ru-RU"/>
              </w:rPr>
              <w:t>2</w:t>
            </w:r>
          </w:p>
        </w:tc>
        <w:tc>
          <w:tcPr>
            <w:tcW w:w="1035" w:type="dxa"/>
            <w:tcBorders>
              <w:top w:val="single" w:sz="4" w:space="0" w:color="000000"/>
              <w:left w:val="single" w:sz="4" w:space="0" w:color="000000"/>
              <w:right w:val="single" w:sz="4" w:space="0" w:color="000000"/>
            </w:tcBorders>
            <w:vAlign w:val="center"/>
          </w:tcPr>
          <w:p w:rsidR="00D71A85" w:rsidRPr="00184181" w:rsidRDefault="00D71A85" w:rsidP="00D71A85">
            <w:pPr>
              <w:spacing w:after="0" w:line="240" w:lineRule="auto"/>
              <w:ind w:left="57" w:right="57"/>
              <w:jc w:val="center"/>
              <w:rPr>
                <w:rFonts w:ascii="Times New Roman" w:eastAsia="SchoolBookSanPin" w:hAnsi="Times New Roman"/>
                <w:color w:val="FF0000"/>
                <w:sz w:val="24"/>
                <w:szCs w:val="24"/>
                <w:lang w:val="ru-RU"/>
              </w:rPr>
            </w:pPr>
            <w:r w:rsidRPr="00184181">
              <w:rPr>
                <w:rFonts w:ascii="Times New Roman" w:eastAsia="SchoolBookSanPin" w:hAnsi="Times New Roman"/>
                <w:color w:val="FF0000"/>
                <w:sz w:val="24"/>
                <w:szCs w:val="24"/>
                <w:lang w:val="ru-RU"/>
              </w:rPr>
              <w:t>2</w:t>
            </w:r>
          </w:p>
        </w:tc>
        <w:tc>
          <w:tcPr>
            <w:tcW w:w="888" w:type="dxa"/>
            <w:tcBorders>
              <w:top w:val="single" w:sz="4" w:space="0" w:color="000000"/>
              <w:left w:val="single" w:sz="4" w:space="0" w:color="000000"/>
              <w:right w:val="single" w:sz="4" w:space="0" w:color="000000"/>
            </w:tcBorders>
            <w:vAlign w:val="center"/>
          </w:tcPr>
          <w:p w:rsidR="00D71A85" w:rsidRPr="00184181" w:rsidRDefault="00D71A85" w:rsidP="00D71A85">
            <w:pPr>
              <w:spacing w:after="0" w:line="240" w:lineRule="auto"/>
              <w:ind w:left="57" w:right="57"/>
              <w:jc w:val="center"/>
              <w:rPr>
                <w:rFonts w:ascii="Times New Roman" w:eastAsia="SchoolBookSanPin" w:hAnsi="Times New Roman"/>
                <w:color w:val="FF0000"/>
                <w:sz w:val="24"/>
                <w:szCs w:val="24"/>
                <w:lang w:val="ru-RU"/>
              </w:rPr>
            </w:pPr>
            <w:r w:rsidRPr="00184181">
              <w:rPr>
                <w:rFonts w:ascii="Times New Roman" w:eastAsia="SchoolBookSanPin" w:hAnsi="Times New Roman"/>
                <w:color w:val="FF0000"/>
                <w:sz w:val="24"/>
                <w:szCs w:val="24"/>
                <w:lang w:val="ru-RU"/>
              </w:rPr>
              <w:t>1</w:t>
            </w:r>
          </w:p>
        </w:tc>
        <w:tc>
          <w:tcPr>
            <w:tcW w:w="1348" w:type="dxa"/>
            <w:tcBorders>
              <w:top w:val="single" w:sz="4" w:space="0" w:color="000000"/>
              <w:left w:val="single" w:sz="4" w:space="0" w:color="000000"/>
              <w:right w:val="single" w:sz="4" w:space="0" w:color="000000"/>
            </w:tcBorders>
            <w:vAlign w:val="center"/>
          </w:tcPr>
          <w:p w:rsidR="00D71A85" w:rsidRPr="00184181" w:rsidRDefault="00D71A85" w:rsidP="00D71A85">
            <w:pPr>
              <w:spacing w:after="0" w:line="240" w:lineRule="auto"/>
              <w:ind w:left="57" w:right="57"/>
              <w:jc w:val="center"/>
              <w:rPr>
                <w:rFonts w:ascii="Times New Roman" w:eastAsia="SchoolBookSanPin" w:hAnsi="Times New Roman"/>
                <w:color w:val="FF0000"/>
                <w:sz w:val="24"/>
                <w:szCs w:val="24"/>
                <w:lang w:val="ru-RU"/>
              </w:rPr>
            </w:pPr>
            <w:r w:rsidRPr="00184181">
              <w:rPr>
                <w:rFonts w:ascii="Times New Roman" w:eastAsia="SchoolBookSanPin" w:hAnsi="Times New Roman"/>
                <w:color w:val="FF0000"/>
                <w:sz w:val="24"/>
                <w:szCs w:val="24"/>
                <w:lang w:val="ru-RU"/>
              </w:rPr>
              <w:t>7</w:t>
            </w:r>
          </w:p>
        </w:tc>
      </w:tr>
      <w:tr w:rsidR="00D71A85" w:rsidRPr="008641CB" w:rsidTr="00D71A85">
        <w:trPr>
          <w:trHeight w:hRule="exact" w:val="331"/>
        </w:trPr>
        <w:tc>
          <w:tcPr>
            <w:tcW w:w="2581" w:type="dxa"/>
            <w:vMerge/>
            <w:tcBorders>
              <w:left w:val="single" w:sz="4" w:space="0" w:color="000000"/>
              <w:bottom w:val="single" w:sz="4" w:space="0" w:color="000000"/>
              <w:right w:val="single" w:sz="4" w:space="0" w:color="000000"/>
            </w:tcBorders>
            <w:vAlign w:val="center"/>
          </w:tcPr>
          <w:p w:rsidR="00D71A85" w:rsidRPr="00184181" w:rsidRDefault="00D71A85" w:rsidP="00D71A85">
            <w:pPr>
              <w:spacing w:after="0" w:line="240" w:lineRule="auto"/>
              <w:ind w:left="57" w:right="57"/>
              <w:rPr>
                <w:rFonts w:ascii="Times New Roman" w:eastAsia="Calibri" w:hAnsi="Times New Roman"/>
                <w:sz w:val="24"/>
                <w:szCs w:val="24"/>
                <w:lang w:val="ru-RU"/>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D71A85" w:rsidRPr="00184181" w:rsidRDefault="00D71A85" w:rsidP="00D71A85">
            <w:pPr>
              <w:spacing w:after="0" w:line="240" w:lineRule="auto"/>
              <w:ind w:left="57" w:right="57"/>
              <w:rPr>
                <w:rFonts w:ascii="Times New Roman" w:eastAsia="SchoolBookSanPin" w:hAnsi="Times New Roman"/>
                <w:sz w:val="24"/>
                <w:szCs w:val="24"/>
                <w:lang w:val="ru-RU"/>
              </w:rPr>
            </w:pPr>
            <w:r w:rsidRPr="00184181">
              <w:rPr>
                <w:rFonts w:ascii="Times New Roman" w:eastAsia="SchoolBookSanPin" w:hAnsi="Times New Roman"/>
                <w:sz w:val="24"/>
                <w:szCs w:val="24"/>
                <w:lang w:val="ru-RU"/>
              </w:rPr>
              <w:t>Литературное чтение на родном языке</w:t>
            </w:r>
          </w:p>
        </w:tc>
        <w:tc>
          <w:tcPr>
            <w:tcW w:w="949" w:type="dxa"/>
            <w:tcBorders>
              <w:left w:val="single" w:sz="4" w:space="0" w:color="000000"/>
              <w:bottom w:val="single" w:sz="4" w:space="0" w:color="000000"/>
              <w:right w:val="single" w:sz="4" w:space="0" w:color="000000"/>
            </w:tcBorders>
            <w:vAlign w:val="center"/>
          </w:tcPr>
          <w:p w:rsidR="00D71A85" w:rsidRPr="00184181" w:rsidRDefault="00D71A85" w:rsidP="00D71A85">
            <w:pPr>
              <w:spacing w:after="0" w:line="240" w:lineRule="auto"/>
              <w:ind w:left="57" w:right="57"/>
              <w:jc w:val="center"/>
              <w:rPr>
                <w:rFonts w:ascii="Times New Roman" w:eastAsia="Calibri" w:hAnsi="Times New Roman"/>
                <w:sz w:val="24"/>
                <w:szCs w:val="24"/>
                <w:lang w:val="ru-RU"/>
              </w:rPr>
            </w:pPr>
          </w:p>
        </w:tc>
        <w:tc>
          <w:tcPr>
            <w:tcW w:w="1035" w:type="dxa"/>
            <w:tcBorders>
              <w:left w:val="single" w:sz="4" w:space="0" w:color="000000"/>
              <w:bottom w:val="single" w:sz="4" w:space="0" w:color="000000"/>
              <w:right w:val="single" w:sz="4" w:space="0" w:color="000000"/>
            </w:tcBorders>
            <w:vAlign w:val="center"/>
          </w:tcPr>
          <w:p w:rsidR="00D71A85" w:rsidRPr="00184181" w:rsidRDefault="00D71A85" w:rsidP="00D71A85">
            <w:pPr>
              <w:spacing w:after="0" w:line="240" w:lineRule="auto"/>
              <w:ind w:left="57" w:right="57"/>
              <w:jc w:val="center"/>
              <w:rPr>
                <w:rFonts w:ascii="Times New Roman" w:eastAsia="Calibri" w:hAnsi="Times New Roman"/>
                <w:sz w:val="24"/>
                <w:szCs w:val="24"/>
                <w:lang w:val="ru-RU"/>
              </w:rPr>
            </w:pPr>
          </w:p>
        </w:tc>
        <w:tc>
          <w:tcPr>
            <w:tcW w:w="1035" w:type="dxa"/>
            <w:tcBorders>
              <w:left w:val="single" w:sz="4" w:space="0" w:color="000000"/>
              <w:bottom w:val="single" w:sz="4" w:space="0" w:color="000000"/>
              <w:right w:val="single" w:sz="4" w:space="0" w:color="000000"/>
            </w:tcBorders>
            <w:vAlign w:val="center"/>
          </w:tcPr>
          <w:p w:rsidR="00D71A85" w:rsidRPr="00184181" w:rsidRDefault="00D71A85" w:rsidP="00D71A85">
            <w:pPr>
              <w:spacing w:after="0" w:line="240" w:lineRule="auto"/>
              <w:ind w:left="57" w:right="57"/>
              <w:jc w:val="center"/>
              <w:rPr>
                <w:rFonts w:ascii="Times New Roman" w:eastAsia="Calibri" w:hAnsi="Times New Roman"/>
                <w:sz w:val="24"/>
                <w:szCs w:val="24"/>
                <w:lang w:val="ru-RU"/>
              </w:rPr>
            </w:pPr>
          </w:p>
        </w:tc>
        <w:tc>
          <w:tcPr>
            <w:tcW w:w="888" w:type="dxa"/>
            <w:tcBorders>
              <w:left w:val="single" w:sz="4" w:space="0" w:color="000000"/>
              <w:bottom w:val="single" w:sz="4" w:space="0" w:color="000000"/>
              <w:right w:val="single" w:sz="4" w:space="0" w:color="000000"/>
            </w:tcBorders>
            <w:vAlign w:val="center"/>
          </w:tcPr>
          <w:p w:rsidR="00D71A85" w:rsidRPr="00184181" w:rsidRDefault="00D71A85" w:rsidP="00D71A85">
            <w:pPr>
              <w:spacing w:after="0" w:line="240" w:lineRule="auto"/>
              <w:ind w:left="57" w:right="57"/>
              <w:jc w:val="center"/>
              <w:rPr>
                <w:rFonts w:ascii="Times New Roman" w:eastAsia="Calibri" w:hAnsi="Times New Roman"/>
                <w:sz w:val="24"/>
                <w:szCs w:val="24"/>
                <w:lang w:val="ru-RU"/>
              </w:rPr>
            </w:pPr>
          </w:p>
        </w:tc>
        <w:tc>
          <w:tcPr>
            <w:tcW w:w="1348" w:type="dxa"/>
            <w:tcBorders>
              <w:left w:val="single" w:sz="4" w:space="0" w:color="000000"/>
              <w:bottom w:val="single" w:sz="4" w:space="0" w:color="000000"/>
              <w:right w:val="single" w:sz="4" w:space="0" w:color="000000"/>
            </w:tcBorders>
            <w:vAlign w:val="center"/>
          </w:tcPr>
          <w:p w:rsidR="00D71A85" w:rsidRPr="00184181" w:rsidRDefault="00D71A85" w:rsidP="00D71A85">
            <w:pPr>
              <w:spacing w:after="0" w:line="240" w:lineRule="auto"/>
              <w:ind w:left="57" w:right="57"/>
              <w:jc w:val="center"/>
              <w:rPr>
                <w:rFonts w:ascii="Times New Roman" w:eastAsia="Calibri" w:hAnsi="Times New Roman"/>
                <w:sz w:val="24"/>
                <w:szCs w:val="24"/>
                <w:lang w:val="ru-RU"/>
              </w:rPr>
            </w:pPr>
          </w:p>
        </w:tc>
      </w:tr>
      <w:tr w:rsidR="00184181" w:rsidRPr="00184181" w:rsidTr="00D71A85">
        <w:trPr>
          <w:trHeight w:hRule="exact" w:val="663"/>
        </w:trPr>
        <w:tc>
          <w:tcPr>
            <w:tcW w:w="2581" w:type="dxa"/>
            <w:tcBorders>
              <w:top w:val="single" w:sz="4" w:space="0" w:color="000000"/>
              <w:left w:val="single" w:sz="4" w:space="0" w:color="000000"/>
              <w:bottom w:val="single" w:sz="4" w:space="0" w:color="000000"/>
              <w:right w:val="single" w:sz="4" w:space="0" w:color="000000"/>
            </w:tcBorders>
            <w:vAlign w:val="center"/>
          </w:tcPr>
          <w:p w:rsidR="00184181" w:rsidRPr="00184181" w:rsidRDefault="00184181" w:rsidP="00D71A85">
            <w:pPr>
              <w:spacing w:after="0" w:line="240" w:lineRule="auto"/>
              <w:ind w:left="57" w:right="57"/>
              <w:rPr>
                <w:rFonts w:ascii="Times New Roman" w:eastAsia="SchoolBookSanPin" w:hAnsi="Times New Roman"/>
                <w:sz w:val="24"/>
                <w:szCs w:val="24"/>
                <w:lang w:val="ru-RU"/>
              </w:rPr>
            </w:pPr>
            <w:r w:rsidRPr="00184181">
              <w:rPr>
                <w:rFonts w:ascii="Times New Roman" w:eastAsia="SchoolBookSanPin" w:hAnsi="Times New Roman"/>
                <w:sz w:val="24"/>
                <w:szCs w:val="24"/>
                <w:lang w:val="ru-RU"/>
              </w:rPr>
              <w:t>Иностранный язык</w:t>
            </w:r>
          </w:p>
        </w:tc>
        <w:tc>
          <w:tcPr>
            <w:tcW w:w="1984" w:type="dxa"/>
            <w:tcBorders>
              <w:top w:val="single" w:sz="4" w:space="0" w:color="000000"/>
              <w:left w:val="single" w:sz="4" w:space="0" w:color="000000"/>
              <w:bottom w:val="single" w:sz="4" w:space="0" w:color="000000"/>
              <w:right w:val="single" w:sz="4" w:space="0" w:color="000000"/>
            </w:tcBorders>
            <w:vAlign w:val="center"/>
          </w:tcPr>
          <w:p w:rsidR="00184181" w:rsidRPr="00184181" w:rsidRDefault="00184181" w:rsidP="00D71A85">
            <w:pPr>
              <w:spacing w:after="0" w:line="240" w:lineRule="auto"/>
              <w:ind w:left="57" w:right="57"/>
              <w:rPr>
                <w:rFonts w:ascii="Times New Roman" w:eastAsia="SchoolBookSanPin" w:hAnsi="Times New Roman"/>
                <w:sz w:val="24"/>
                <w:szCs w:val="24"/>
                <w:lang w:val="ru-RU"/>
              </w:rPr>
            </w:pPr>
            <w:r w:rsidRPr="00184181">
              <w:rPr>
                <w:rFonts w:ascii="Times New Roman" w:eastAsia="SchoolBookSanPin" w:hAnsi="Times New Roman"/>
                <w:sz w:val="24"/>
                <w:szCs w:val="24"/>
                <w:lang w:val="ru-RU"/>
              </w:rPr>
              <w:t>Иностранный язык</w:t>
            </w:r>
          </w:p>
        </w:tc>
        <w:tc>
          <w:tcPr>
            <w:tcW w:w="949" w:type="dxa"/>
            <w:tcBorders>
              <w:top w:val="single" w:sz="4" w:space="0" w:color="000000"/>
              <w:left w:val="single" w:sz="4" w:space="0" w:color="000000"/>
              <w:bottom w:val="single" w:sz="4" w:space="0" w:color="000000"/>
              <w:right w:val="single" w:sz="4" w:space="0" w:color="000000"/>
            </w:tcBorders>
            <w:vAlign w:val="center"/>
          </w:tcPr>
          <w:p w:rsidR="00184181" w:rsidRPr="00184181" w:rsidRDefault="00184181" w:rsidP="00D71A85">
            <w:pPr>
              <w:spacing w:after="0" w:line="240" w:lineRule="auto"/>
              <w:ind w:left="57" w:right="57"/>
              <w:jc w:val="center"/>
              <w:rPr>
                <w:rFonts w:ascii="Times New Roman" w:eastAsia="SchoolBookSanPin" w:hAnsi="Times New Roman"/>
                <w:sz w:val="24"/>
                <w:szCs w:val="24"/>
                <w:lang w:val="ru-RU"/>
              </w:rPr>
            </w:pPr>
            <w:r w:rsidRPr="00184181">
              <w:rPr>
                <w:rFonts w:ascii="Times New Roman" w:eastAsia="SchoolBookSanPin" w:hAnsi="Times New Roman"/>
                <w:sz w:val="24"/>
                <w:szCs w:val="24"/>
                <w:lang w:val="ru-RU"/>
              </w:rPr>
              <w:t>–</w:t>
            </w:r>
          </w:p>
        </w:tc>
        <w:tc>
          <w:tcPr>
            <w:tcW w:w="1035" w:type="dxa"/>
            <w:tcBorders>
              <w:top w:val="single" w:sz="4" w:space="0" w:color="000000"/>
              <w:left w:val="single" w:sz="4" w:space="0" w:color="000000"/>
              <w:bottom w:val="single" w:sz="4" w:space="0" w:color="000000"/>
              <w:right w:val="single" w:sz="4" w:space="0" w:color="000000"/>
            </w:tcBorders>
            <w:vAlign w:val="center"/>
          </w:tcPr>
          <w:p w:rsidR="00184181" w:rsidRPr="00184181" w:rsidRDefault="00184181" w:rsidP="00D71A85">
            <w:pPr>
              <w:spacing w:after="0" w:line="240" w:lineRule="auto"/>
              <w:ind w:left="57" w:right="57"/>
              <w:jc w:val="center"/>
              <w:rPr>
                <w:rFonts w:ascii="Times New Roman" w:eastAsia="SchoolBookSanPin" w:hAnsi="Times New Roman"/>
                <w:sz w:val="24"/>
                <w:szCs w:val="24"/>
                <w:lang w:val="ru-RU"/>
              </w:rPr>
            </w:pPr>
            <w:r w:rsidRPr="00184181">
              <w:rPr>
                <w:rFonts w:ascii="Times New Roman" w:eastAsia="SchoolBookSanPin" w:hAnsi="Times New Roman"/>
                <w:sz w:val="24"/>
                <w:szCs w:val="24"/>
                <w:lang w:val="ru-RU"/>
              </w:rPr>
              <w:t>2</w:t>
            </w:r>
          </w:p>
        </w:tc>
        <w:tc>
          <w:tcPr>
            <w:tcW w:w="1035" w:type="dxa"/>
            <w:tcBorders>
              <w:top w:val="single" w:sz="4" w:space="0" w:color="000000"/>
              <w:left w:val="single" w:sz="4" w:space="0" w:color="000000"/>
              <w:bottom w:val="single" w:sz="4" w:space="0" w:color="000000"/>
              <w:right w:val="single" w:sz="4" w:space="0" w:color="000000"/>
            </w:tcBorders>
            <w:vAlign w:val="center"/>
          </w:tcPr>
          <w:p w:rsidR="00184181" w:rsidRPr="00184181" w:rsidRDefault="00184181" w:rsidP="00D71A85">
            <w:pPr>
              <w:spacing w:after="0" w:line="240" w:lineRule="auto"/>
              <w:ind w:left="57" w:right="57"/>
              <w:jc w:val="center"/>
              <w:rPr>
                <w:rFonts w:ascii="Times New Roman" w:eastAsia="SchoolBookSanPin" w:hAnsi="Times New Roman"/>
                <w:sz w:val="24"/>
                <w:szCs w:val="24"/>
                <w:lang w:val="ru-RU"/>
              </w:rPr>
            </w:pPr>
            <w:r w:rsidRPr="00184181">
              <w:rPr>
                <w:rFonts w:ascii="Times New Roman" w:eastAsia="SchoolBookSanPin" w:hAnsi="Times New Roman"/>
                <w:sz w:val="24"/>
                <w:szCs w:val="24"/>
                <w:lang w:val="ru-RU"/>
              </w:rPr>
              <w:t>2</w:t>
            </w:r>
          </w:p>
        </w:tc>
        <w:tc>
          <w:tcPr>
            <w:tcW w:w="888" w:type="dxa"/>
            <w:tcBorders>
              <w:top w:val="single" w:sz="4" w:space="0" w:color="000000"/>
              <w:left w:val="single" w:sz="4" w:space="0" w:color="000000"/>
              <w:bottom w:val="single" w:sz="4" w:space="0" w:color="000000"/>
              <w:right w:val="single" w:sz="4" w:space="0" w:color="000000"/>
            </w:tcBorders>
            <w:vAlign w:val="center"/>
          </w:tcPr>
          <w:p w:rsidR="00184181" w:rsidRPr="00184181" w:rsidRDefault="00184181" w:rsidP="00D71A85">
            <w:pPr>
              <w:spacing w:after="0" w:line="240" w:lineRule="auto"/>
              <w:ind w:left="57" w:right="57"/>
              <w:jc w:val="center"/>
              <w:rPr>
                <w:rFonts w:ascii="Times New Roman" w:eastAsia="SchoolBookSanPin" w:hAnsi="Times New Roman"/>
                <w:sz w:val="24"/>
                <w:szCs w:val="24"/>
                <w:lang w:val="ru-RU"/>
              </w:rPr>
            </w:pPr>
            <w:r w:rsidRPr="00184181">
              <w:rPr>
                <w:rFonts w:ascii="Times New Roman" w:eastAsia="SchoolBookSanPin" w:hAnsi="Times New Roman"/>
                <w:sz w:val="24"/>
                <w:szCs w:val="24"/>
                <w:lang w:val="ru-RU"/>
              </w:rPr>
              <w:t>2</w:t>
            </w:r>
          </w:p>
        </w:tc>
        <w:tc>
          <w:tcPr>
            <w:tcW w:w="1348" w:type="dxa"/>
            <w:tcBorders>
              <w:top w:val="single" w:sz="4" w:space="0" w:color="000000"/>
              <w:left w:val="single" w:sz="4" w:space="0" w:color="000000"/>
              <w:bottom w:val="single" w:sz="4" w:space="0" w:color="000000"/>
              <w:right w:val="single" w:sz="4" w:space="0" w:color="000000"/>
            </w:tcBorders>
            <w:vAlign w:val="center"/>
          </w:tcPr>
          <w:p w:rsidR="00184181" w:rsidRPr="00184181" w:rsidRDefault="00184181" w:rsidP="00D71A85">
            <w:pPr>
              <w:spacing w:after="0" w:line="240" w:lineRule="auto"/>
              <w:ind w:left="57" w:right="57"/>
              <w:jc w:val="center"/>
              <w:rPr>
                <w:rFonts w:ascii="Times New Roman" w:eastAsia="SchoolBookSanPin" w:hAnsi="Times New Roman"/>
                <w:sz w:val="24"/>
                <w:szCs w:val="24"/>
                <w:lang w:val="ru-RU"/>
              </w:rPr>
            </w:pPr>
            <w:r w:rsidRPr="00184181">
              <w:rPr>
                <w:rFonts w:ascii="Times New Roman" w:eastAsia="SchoolBookSanPin" w:hAnsi="Times New Roman"/>
                <w:sz w:val="24"/>
                <w:szCs w:val="24"/>
                <w:lang w:val="ru-RU"/>
              </w:rPr>
              <w:t>6</w:t>
            </w:r>
          </w:p>
        </w:tc>
      </w:tr>
      <w:tr w:rsidR="00184181" w:rsidRPr="00184181" w:rsidTr="00D71A85">
        <w:trPr>
          <w:trHeight w:hRule="exact" w:val="604"/>
        </w:trPr>
        <w:tc>
          <w:tcPr>
            <w:tcW w:w="2581" w:type="dxa"/>
            <w:tcBorders>
              <w:top w:val="single" w:sz="4" w:space="0" w:color="000000"/>
              <w:left w:val="single" w:sz="4" w:space="0" w:color="000000"/>
              <w:bottom w:val="single" w:sz="4" w:space="0" w:color="000000"/>
              <w:right w:val="single" w:sz="4" w:space="0" w:color="000000"/>
            </w:tcBorders>
            <w:vAlign w:val="center"/>
          </w:tcPr>
          <w:p w:rsidR="00184181" w:rsidRPr="00184181" w:rsidRDefault="00184181" w:rsidP="00D71A85">
            <w:pPr>
              <w:spacing w:after="0" w:line="240" w:lineRule="auto"/>
              <w:ind w:left="57" w:right="57"/>
              <w:rPr>
                <w:rFonts w:ascii="Times New Roman" w:eastAsia="SchoolBookSanPin" w:hAnsi="Times New Roman"/>
                <w:sz w:val="24"/>
                <w:szCs w:val="24"/>
                <w:lang w:val="ru-RU"/>
              </w:rPr>
            </w:pPr>
            <w:r w:rsidRPr="00184181">
              <w:rPr>
                <w:rFonts w:ascii="Times New Roman" w:eastAsia="SchoolBookSanPin" w:hAnsi="Times New Roman"/>
                <w:sz w:val="24"/>
                <w:szCs w:val="24"/>
                <w:lang w:val="ru-RU"/>
              </w:rPr>
              <w:t>Математика и информатика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rsidR="00184181" w:rsidRPr="00184181" w:rsidRDefault="00184181" w:rsidP="00D71A85">
            <w:pPr>
              <w:spacing w:after="0" w:line="240" w:lineRule="auto"/>
              <w:ind w:left="57" w:right="57"/>
              <w:rPr>
                <w:rFonts w:ascii="Times New Roman" w:eastAsia="SchoolBookSanPin" w:hAnsi="Times New Roman"/>
                <w:sz w:val="24"/>
                <w:szCs w:val="24"/>
                <w:lang w:val="ru-RU"/>
              </w:rPr>
            </w:pPr>
            <w:r w:rsidRPr="00184181">
              <w:rPr>
                <w:rFonts w:ascii="Times New Roman" w:eastAsia="SchoolBookSanPin" w:hAnsi="Times New Roman"/>
                <w:sz w:val="24"/>
                <w:szCs w:val="24"/>
                <w:lang w:val="ru-RU"/>
              </w:rPr>
              <w:t>Математика</w:t>
            </w:r>
          </w:p>
        </w:tc>
        <w:tc>
          <w:tcPr>
            <w:tcW w:w="949" w:type="dxa"/>
            <w:tcBorders>
              <w:top w:val="single" w:sz="4" w:space="0" w:color="000000"/>
              <w:left w:val="single" w:sz="4" w:space="0" w:color="000000"/>
              <w:bottom w:val="single" w:sz="4" w:space="0" w:color="000000"/>
              <w:right w:val="single" w:sz="4" w:space="0" w:color="000000"/>
            </w:tcBorders>
            <w:vAlign w:val="center"/>
          </w:tcPr>
          <w:p w:rsidR="00184181" w:rsidRPr="00184181" w:rsidRDefault="00184181" w:rsidP="00D71A85">
            <w:pPr>
              <w:spacing w:after="0" w:line="240" w:lineRule="auto"/>
              <w:ind w:left="57" w:right="57"/>
              <w:jc w:val="center"/>
              <w:rPr>
                <w:rFonts w:ascii="Times New Roman" w:eastAsia="SchoolBookSanPin" w:hAnsi="Times New Roman"/>
                <w:sz w:val="24"/>
                <w:szCs w:val="24"/>
                <w:lang w:val="ru-RU"/>
              </w:rPr>
            </w:pPr>
            <w:r w:rsidRPr="00184181">
              <w:rPr>
                <w:rFonts w:ascii="Times New Roman" w:eastAsia="SchoolBookSanPin" w:hAnsi="Times New Roman"/>
                <w:sz w:val="24"/>
                <w:szCs w:val="24"/>
                <w:lang w:val="ru-RU"/>
              </w:rPr>
              <w:t>4</w:t>
            </w:r>
          </w:p>
        </w:tc>
        <w:tc>
          <w:tcPr>
            <w:tcW w:w="1035" w:type="dxa"/>
            <w:tcBorders>
              <w:top w:val="single" w:sz="4" w:space="0" w:color="000000"/>
              <w:left w:val="single" w:sz="4" w:space="0" w:color="000000"/>
              <w:bottom w:val="single" w:sz="4" w:space="0" w:color="000000"/>
              <w:right w:val="single" w:sz="4" w:space="0" w:color="000000"/>
            </w:tcBorders>
            <w:vAlign w:val="center"/>
          </w:tcPr>
          <w:p w:rsidR="00184181" w:rsidRPr="00184181" w:rsidRDefault="00184181" w:rsidP="00D71A85">
            <w:pPr>
              <w:spacing w:after="0" w:line="240" w:lineRule="auto"/>
              <w:ind w:left="57" w:right="57"/>
              <w:jc w:val="center"/>
              <w:rPr>
                <w:rFonts w:ascii="Times New Roman" w:eastAsia="SchoolBookSanPin" w:hAnsi="Times New Roman"/>
                <w:sz w:val="24"/>
                <w:szCs w:val="24"/>
                <w:lang w:val="ru-RU"/>
              </w:rPr>
            </w:pPr>
            <w:r w:rsidRPr="00184181">
              <w:rPr>
                <w:rFonts w:ascii="Times New Roman" w:eastAsia="SchoolBookSanPin" w:hAnsi="Times New Roman"/>
                <w:sz w:val="24"/>
                <w:szCs w:val="24"/>
                <w:lang w:val="ru-RU"/>
              </w:rPr>
              <w:t>4</w:t>
            </w:r>
          </w:p>
        </w:tc>
        <w:tc>
          <w:tcPr>
            <w:tcW w:w="1035" w:type="dxa"/>
            <w:tcBorders>
              <w:top w:val="single" w:sz="4" w:space="0" w:color="000000"/>
              <w:left w:val="single" w:sz="4" w:space="0" w:color="000000"/>
              <w:bottom w:val="single" w:sz="4" w:space="0" w:color="000000"/>
              <w:right w:val="single" w:sz="4" w:space="0" w:color="000000"/>
            </w:tcBorders>
            <w:vAlign w:val="center"/>
          </w:tcPr>
          <w:p w:rsidR="00184181" w:rsidRPr="00184181" w:rsidRDefault="00184181" w:rsidP="00D71A85">
            <w:pPr>
              <w:spacing w:after="0" w:line="240" w:lineRule="auto"/>
              <w:ind w:left="57" w:right="57"/>
              <w:jc w:val="center"/>
              <w:rPr>
                <w:rFonts w:ascii="Times New Roman" w:eastAsia="SchoolBookSanPin" w:hAnsi="Times New Roman"/>
                <w:sz w:val="24"/>
                <w:szCs w:val="24"/>
                <w:lang w:val="ru-RU"/>
              </w:rPr>
            </w:pPr>
            <w:r w:rsidRPr="00184181">
              <w:rPr>
                <w:rFonts w:ascii="Times New Roman" w:eastAsia="SchoolBookSanPin" w:hAnsi="Times New Roman"/>
                <w:sz w:val="24"/>
                <w:szCs w:val="24"/>
                <w:lang w:val="ru-RU"/>
              </w:rPr>
              <w:t>4</w:t>
            </w:r>
          </w:p>
        </w:tc>
        <w:tc>
          <w:tcPr>
            <w:tcW w:w="888" w:type="dxa"/>
            <w:tcBorders>
              <w:top w:val="single" w:sz="4" w:space="0" w:color="000000"/>
              <w:left w:val="single" w:sz="4" w:space="0" w:color="000000"/>
              <w:bottom w:val="single" w:sz="4" w:space="0" w:color="000000"/>
              <w:right w:val="single" w:sz="4" w:space="0" w:color="000000"/>
            </w:tcBorders>
            <w:vAlign w:val="center"/>
          </w:tcPr>
          <w:p w:rsidR="00184181" w:rsidRPr="00184181" w:rsidRDefault="00184181" w:rsidP="00D71A85">
            <w:pPr>
              <w:spacing w:after="0" w:line="240" w:lineRule="auto"/>
              <w:ind w:left="57" w:right="57"/>
              <w:jc w:val="center"/>
              <w:rPr>
                <w:rFonts w:ascii="Times New Roman" w:eastAsia="SchoolBookSanPin" w:hAnsi="Times New Roman"/>
                <w:sz w:val="24"/>
                <w:szCs w:val="24"/>
                <w:lang w:val="ru-RU"/>
              </w:rPr>
            </w:pPr>
            <w:r w:rsidRPr="00184181">
              <w:rPr>
                <w:rFonts w:ascii="Times New Roman" w:eastAsia="SchoolBookSanPin" w:hAnsi="Times New Roman"/>
                <w:sz w:val="24"/>
                <w:szCs w:val="24"/>
                <w:lang w:val="ru-RU"/>
              </w:rPr>
              <w:t>4</w:t>
            </w:r>
          </w:p>
        </w:tc>
        <w:tc>
          <w:tcPr>
            <w:tcW w:w="1348" w:type="dxa"/>
            <w:tcBorders>
              <w:top w:val="single" w:sz="4" w:space="0" w:color="000000"/>
              <w:left w:val="single" w:sz="4" w:space="0" w:color="000000"/>
              <w:bottom w:val="single" w:sz="4" w:space="0" w:color="000000"/>
              <w:right w:val="single" w:sz="4" w:space="0" w:color="000000"/>
            </w:tcBorders>
            <w:vAlign w:val="center"/>
          </w:tcPr>
          <w:p w:rsidR="00184181" w:rsidRPr="00184181" w:rsidRDefault="00184181" w:rsidP="00D71A85">
            <w:pPr>
              <w:spacing w:after="0" w:line="240" w:lineRule="auto"/>
              <w:ind w:left="57" w:right="57"/>
              <w:jc w:val="center"/>
              <w:rPr>
                <w:rFonts w:ascii="Times New Roman" w:eastAsia="SchoolBookSanPin" w:hAnsi="Times New Roman"/>
                <w:sz w:val="24"/>
                <w:szCs w:val="24"/>
                <w:lang w:val="ru-RU"/>
              </w:rPr>
            </w:pPr>
            <w:r w:rsidRPr="00184181">
              <w:rPr>
                <w:rFonts w:ascii="Times New Roman" w:eastAsia="SchoolBookSanPin" w:hAnsi="Times New Roman"/>
                <w:sz w:val="24"/>
                <w:szCs w:val="24"/>
                <w:lang w:val="ru-RU"/>
              </w:rPr>
              <w:t>16</w:t>
            </w:r>
          </w:p>
        </w:tc>
      </w:tr>
      <w:tr w:rsidR="00184181" w:rsidRPr="00184181" w:rsidTr="00D71A85">
        <w:trPr>
          <w:trHeight w:hRule="exact" w:val="1104"/>
        </w:trPr>
        <w:tc>
          <w:tcPr>
            <w:tcW w:w="2581" w:type="dxa"/>
            <w:tcBorders>
              <w:top w:val="single" w:sz="4" w:space="0" w:color="000000"/>
              <w:left w:val="single" w:sz="4" w:space="0" w:color="000000"/>
              <w:bottom w:val="single" w:sz="4" w:space="0" w:color="000000"/>
              <w:right w:val="single" w:sz="4" w:space="0" w:color="000000"/>
            </w:tcBorders>
            <w:vAlign w:val="center"/>
          </w:tcPr>
          <w:p w:rsidR="00184181" w:rsidRPr="00184181" w:rsidRDefault="00184181" w:rsidP="00D71A85">
            <w:pPr>
              <w:spacing w:after="0" w:line="240" w:lineRule="auto"/>
              <w:ind w:left="57" w:right="57"/>
              <w:rPr>
                <w:rFonts w:ascii="Times New Roman" w:eastAsia="SchoolBookSanPin" w:hAnsi="Times New Roman"/>
                <w:sz w:val="24"/>
                <w:szCs w:val="24"/>
                <w:lang w:val="ru-RU"/>
              </w:rPr>
            </w:pPr>
            <w:r w:rsidRPr="00184181">
              <w:rPr>
                <w:rFonts w:ascii="Times New Roman" w:eastAsia="SchoolBookSanPin" w:hAnsi="Times New Roman"/>
                <w:sz w:val="24"/>
                <w:szCs w:val="24"/>
                <w:lang w:val="ru-RU"/>
              </w:rPr>
              <w:t>Обществознание и естествознание</w:t>
            </w:r>
          </w:p>
          <w:p w:rsidR="00184181" w:rsidRPr="00184181" w:rsidRDefault="00184181" w:rsidP="00D71A85">
            <w:pPr>
              <w:spacing w:after="0" w:line="240" w:lineRule="auto"/>
              <w:ind w:left="57" w:right="57"/>
              <w:rPr>
                <w:rFonts w:ascii="Times New Roman" w:eastAsia="SchoolBookSanPin" w:hAnsi="Times New Roman"/>
                <w:sz w:val="24"/>
                <w:szCs w:val="24"/>
                <w:lang w:val="ru-RU"/>
              </w:rPr>
            </w:pPr>
            <w:r w:rsidRPr="00184181">
              <w:rPr>
                <w:rFonts w:ascii="Times New Roman" w:eastAsia="SchoolBookSanPin" w:hAnsi="Times New Roman"/>
                <w:sz w:val="24"/>
                <w:szCs w:val="24"/>
                <w:lang w:val="ru-RU"/>
              </w:rPr>
              <w:t>(Окружающий мир)</w:t>
            </w:r>
          </w:p>
        </w:tc>
        <w:tc>
          <w:tcPr>
            <w:tcW w:w="1984" w:type="dxa"/>
            <w:tcBorders>
              <w:top w:val="single" w:sz="4" w:space="0" w:color="000000"/>
              <w:left w:val="single" w:sz="4" w:space="0" w:color="000000"/>
              <w:bottom w:val="single" w:sz="4" w:space="0" w:color="000000"/>
              <w:right w:val="single" w:sz="4" w:space="0" w:color="000000"/>
            </w:tcBorders>
            <w:vAlign w:val="center"/>
          </w:tcPr>
          <w:p w:rsidR="00184181" w:rsidRPr="00184181" w:rsidRDefault="00184181" w:rsidP="00D71A85">
            <w:pPr>
              <w:spacing w:after="0" w:line="240" w:lineRule="auto"/>
              <w:ind w:left="57" w:right="57"/>
              <w:rPr>
                <w:rFonts w:ascii="Times New Roman" w:eastAsia="SchoolBookSanPin" w:hAnsi="Times New Roman"/>
                <w:sz w:val="24"/>
                <w:szCs w:val="24"/>
                <w:lang w:val="ru-RU"/>
              </w:rPr>
            </w:pPr>
            <w:r w:rsidRPr="00184181">
              <w:rPr>
                <w:rFonts w:ascii="Times New Roman" w:eastAsia="SchoolBookSanPin" w:hAnsi="Times New Roman"/>
                <w:sz w:val="24"/>
                <w:szCs w:val="24"/>
                <w:lang w:val="ru-RU"/>
              </w:rPr>
              <w:t>Окружающий мир</w:t>
            </w:r>
          </w:p>
        </w:tc>
        <w:tc>
          <w:tcPr>
            <w:tcW w:w="949" w:type="dxa"/>
            <w:tcBorders>
              <w:top w:val="single" w:sz="4" w:space="0" w:color="000000"/>
              <w:left w:val="single" w:sz="4" w:space="0" w:color="000000"/>
              <w:bottom w:val="single" w:sz="4" w:space="0" w:color="000000"/>
              <w:right w:val="single" w:sz="4" w:space="0" w:color="000000"/>
            </w:tcBorders>
            <w:vAlign w:val="center"/>
          </w:tcPr>
          <w:p w:rsidR="00184181" w:rsidRPr="00184181" w:rsidRDefault="00184181" w:rsidP="00D71A85">
            <w:pPr>
              <w:spacing w:after="0" w:line="240" w:lineRule="auto"/>
              <w:ind w:left="57" w:right="57"/>
              <w:jc w:val="center"/>
              <w:rPr>
                <w:rFonts w:ascii="Times New Roman" w:eastAsia="SchoolBookSanPin" w:hAnsi="Times New Roman"/>
                <w:sz w:val="24"/>
                <w:szCs w:val="24"/>
                <w:lang w:val="ru-RU"/>
              </w:rPr>
            </w:pPr>
            <w:r w:rsidRPr="00184181">
              <w:rPr>
                <w:rFonts w:ascii="Times New Roman" w:eastAsia="SchoolBookSanPin" w:hAnsi="Times New Roman"/>
                <w:sz w:val="24"/>
                <w:szCs w:val="24"/>
                <w:lang w:val="ru-RU"/>
              </w:rPr>
              <w:t>2</w:t>
            </w:r>
          </w:p>
        </w:tc>
        <w:tc>
          <w:tcPr>
            <w:tcW w:w="1035" w:type="dxa"/>
            <w:tcBorders>
              <w:top w:val="single" w:sz="4" w:space="0" w:color="000000"/>
              <w:left w:val="single" w:sz="4" w:space="0" w:color="000000"/>
              <w:bottom w:val="single" w:sz="4" w:space="0" w:color="000000"/>
              <w:right w:val="single" w:sz="4" w:space="0" w:color="000000"/>
            </w:tcBorders>
            <w:vAlign w:val="center"/>
          </w:tcPr>
          <w:p w:rsidR="00184181" w:rsidRPr="00184181" w:rsidRDefault="00184181" w:rsidP="00D71A85">
            <w:pPr>
              <w:spacing w:after="0" w:line="240" w:lineRule="auto"/>
              <w:ind w:left="57" w:right="57"/>
              <w:jc w:val="center"/>
              <w:rPr>
                <w:rFonts w:ascii="Times New Roman" w:eastAsia="SchoolBookSanPin" w:hAnsi="Times New Roman"/>
                <w:sz w:val="24"/>
                <w:szCs w:val="24"/>
                <w:lang w:val="ru-RU"/>
              </w:rPr>
            </w:pPr>
            <w:r w:rsidRPr="00184181">
              <w:rPr>
                <w:rFonts w:ascii="Times New Roman" w:eastAsia="SchoolBookSanPin" w:hAnsi="Times New Roman"/>
                <w:sz w:val="24"/>
                <w:szCs w:val="24"/>
                <w:lang w:val="ru-RU"/>
              </w:rPr>
              <w:t>2</w:t>
            </w:r>
          </w:p>
        </w:tc>
        <w:tc>
          <w:tcPr>
            <w:tcW w:w="1035" w:type="dxa"/>
            <w:tcBorders>
              <w:top w:val="single" w:sz="4" w:space="0" w:color="000000"/>
              <w:left w:val="single" w:sz="4" w:space="0" w:color="000000"/>
              <w:bottom w:val="single" w:sz="4" w:space="0" w:color="000000"/>
              <w:right w:val="single" w:sz="4" w:space="0" w:color="000000"/>
            </w:tcBorders>
            <w:vAlign w:val="center"/>
          </w:tcPr>
          <w:p w:rsidR="00184181" w:rsidRPr="00184181" w:rsidRDefault="00184181" w:rsidP="00D71A85">
            <w:pPr>
              <w:spacing w:after="0" w:line="240" w:lineRule="auto"/>
              <w:ind w:left="57" w:right="57"/>
              <w:jc w:val="center"/>
              <w:rPr>
                <w:rFonts w:ascii="Times New Roman" w:eastAsia="SchoolBookSanPin" w:hAnsi="Times New Roman"/>
                <w:sz w:val="24"/>
                <w:szCs w:val="24"/>
                <w:lang w:val="ru-RU"/>
              </w:rPr>
            </w:pPr>
            <w:r w:rsidRPr="00184181">
              <w:rPr>
                <w:rFonts w:ascii="Times New Roman" w:eastAsia="SchoolBookSanPin" w:hAnsi="Times New Roman"/>
                <w:sz w:val="24"/>
                <w:szCs w:val="24"/>
                <w:lang w:val="ru-RU"/>
              </w:rPr>
              <w:t>2</w:t>
            </w:r>
          </w:p>
        </w:tc>
        <w:tc>
          <w:tcPr>
            <w:tcW w:w="888" w:type="dxa"/>
            <w:tcBorders>
              <w:top w:val="single" w:sz="4" w:space="0" w:color="000000"/>
              <w:left w:val="single" w:sz="4" w:space="0" w:color="000000"/>
              <w:bottom w:val="single" w:sz="4" w:space="0" w:color="000000"/>
              <w:right w:val="single" w:sz="4" w:space="0" w:color="000000"/>
            </w:tcBorders>
            <w:vAlign w:val="center"/>
          </w:tcPr>
          <w:p w:rsidR="00184181" w:rsidRPr="00184181" w:rsidRDefault="00184181" w:rsidP="00D71A85">
            <w:pPr>
              <w:spacing w:after="0" w:line="240" w:lineRule="auto"/>
              <w:ind w:left="57" w:right="57"/>
              <w:jc w:val="center"/>
              <w:rPr>
                <w:rFonts w:ascii="Times New Roman" w:eastAsia="SchoolBookSanPin" w:hAnsi="Times New Roman"/>
                <w:sz w:val="24"/>
                <w:szCs w:val="24"/>
                <w:lang w:val="ru-RU"/>
              </w:rPr>
            </w:pPr>
            <w:r w:rsidRPr="00184181">
              <w:rPr>
                <w:rFonts w:ascii="Times New Roman" w:eastAsia="SchoolBookSanPin" w:hAnsi="Times New Roman"/>
                <w:sz w:val="24"/>
                <w:szCs w:val="24"/>
                <w:lang w:val="ru-RU"/>
              </w:rPr>
              <w:t>2</w:t>
            </w:r>
          </w:p>
        </w:tc>
        <w:tc>
          <w:tcPr>
            <w:tcW w:w="1348" w:type="dxa"/>
            <w:tcBorders>
              <w:top w:val="single" w:sz="4" w:space="0" w:color="000000"/>
              <w:left w:val="single" w:sz="4" w:space="0" w:color="000000"/>
              <w:bottom w:val="single" w:sz="4" w:space="0" w:color="000000"/>
              <w:right w:val="single" w:sz="4" w:space="0" w:color="000000"/>
            </w:tcBorders>
            <w:vAlign w:val="center"/>
          </w:tcPr>
          <w:p w:rsidR="00184181" w:rsidRPr="00184181" w:rsidRDefault="00184181" w:rsidP="00D71A85">
            <w:pPr>
              <w:spacing w:after="0" w:line="240" w:lineRule="auto"/>
              <w:ind w:left="57" w:right="57"/>
              <w:jc w:val="center"/>
              <w:rPr>
                <w:rFonts w:ascii="Times New Roman" w:eastAsia="SchoolBookSanPin" w:hAnsi="Times New Roman"/>
                <w:sz w:val="24"/>
                <w:szCs w:val="24"/>
                <w:lang w:val="ru-RU"/>
              </w:rPr>
            </w:pPr>
            <w:r w:rsidRPr="00184181">
              <w:rPr>
                <w:rFonts w:ascii="Times New Roman" w:eastAsia="SchoolBookSanPin" w:hAnsi="Times New Roman"/>
                <w:sz w:val="24"/>
                <w:szCs w:val="24"/>
                <w:lang w:val="ru-RU"/>
              </w:rPr>
              <w:t>8</w:t>
            </w:r>
          </w:p>
        </w:tc>
      </w:tr>
      <w:tr w:rsidR="00184181" w:rsidRPr="00184181" w:rsidTr="00D71A85">
        <w:trPr>
          <w:trHeight w:hRule="exact" w:val="1138"/>
        </w:trPr>
        <w:tc>
          <w:tcPr>
            <w:tcW w:w="2581" w:type="dxa"/>
            <w:tcBorders>
              <w:top w:val="single" w:sz="4" w:space="0" w:color="000000"/>
              <w:left w:val="single" w:sz="4" w:space="0" w:color="000000"/>
              <w:bottom w:val="single" w:sz="4" w:space="0" w:color="000000"/>
              <w:right w:val="single" w:sz="4" w:space="0" w:color="000000"/>
            </w:tcBorders>
            <w:vAlign w:val="center"/>
          </w:tcPr>
          <w:p w:rsidR="00184181" w:rsidRPr="00184181" w:rsidRDefault="00184181" w:rsidP="00D71A85">
            <w:pPr>
              <w:spacing w:after="0" w:line="240" w:lineRule="auto"/>
              <w:ind w:left="57" w:right="57"/>
              <w:rPr>
                <w:rFonts w:ascii="Times New Roman" w:eastAsia="SchoolBookSanPin" w:hAnsi="Times New Roman"/>
                <w:sz w:val="24"/>
                <w:szCs w:val="24"/>
                <w:lang w:val="ru-RU"/>
              </w:rPr>
            </w:pPr>
            <w:r w:rsidRPr="00184181">
              <w:rPr>
                <w:rFonts w:ascii="Times New Roman" w:eastAsia="SchoolBookSanPin" w:hAnsi="Times New Roman"/>
                <w:sz w:val="24"/>
                <w:szCs w:val="24"/>
                <w:lang w:val="ru-RU"/>
              </w:rPr>
              <w:t>Основы религиозных культур и светской этики</w:t>
            </w:r>
          </w:p>
        </w:tc>
        <w:tc>
          <w:tcPr>
            <w:tcW w:w="1984" w:type="dxa"/>
            <w:tcBorders>
              <w:top w:val="single" w:sz="4" w:space="0" w:color="000000"/>
              <w:left w:val="single" w:sz="4" w:space="0" w:color="000000"/>
              <w:bottom w:val="single" w:sz="4" w:space="0" w:color="000000"/>
              <w:right w:val="single" w:sz="4" w:space="0" w:color="000000"/>
            </w:tcBorders>
            <w:vAlign w:val="center"/>
          </w:tcPr>
          <w:p w:rsidR="00184181" w:rsidRPr="00184181" w:rsidRDefault="00184181" w:rsidP="00D71A85">
            <w:pPr>
              <w:spacing w:after="0" w:line="240" w:lineRule="auto"/>
              <w:ind w:left="57" w:right="57"/>
              <w:rPr>
                <w:rFonts w:ascii="Times New Roman" w:eastAsia="SchoolBookSanPin" w:hAnsi="Times New Roman"/>
                <w:sz w:val="24"/>
                <w:szCs w:val="24"/>
                <w:lang w:val="ru-RU"/>
              </w:rPr>
            </w:pPr>
            <w:r w:rsidRPr="00184181">
              <w:rPr>
                <w:rFonts w:ascii="Times New Roman" w:eastAsia="SchoolBookSanPin" w:hAnsi="Times New Roman"/>
                <w:sz w:val="24"/>
                <w:szCs w:val="24"/>
                <w:lang w:val="ru-RU"/>
              </w:rPr>
              <w:t>Основы религиозных культур и светской этики</w:t>
            </w:r>
          </w:p>
        </w:tc>
        <w:tc>
          <w:tcPr>
            <w:tcW w:w="949" w:type="dxa"/>
            <w:tcBorders>
              <w:top w:val="single" w:sz="4" w:space="0" w:color="000000"/>
              <w:left w:val="single" w:sz="4" w:space="0" w:color="000000"/>
              <w:bottom w:val="single" w:sz="4" w:space="0" w:color="000000"/>
              <w:right w:val="single" w:sz="4" w:space="0" w:color="000000"/>
            </w:tcBorders>
            <w:vAlign w:val="center"/>
          </w:tcPr>
          <w:p w:rsidR="00184181" w:rsidRPr="00184181" w:rsidRDefault="00184181" w:rsidP="00D71A85">
            <w:pPr>
              <w:spacing w:after="0" w:line="240" w:lineRule="auto"/>
              <w:ind w:left="57" w:right="57"/>
              <w:jc w:val="center"/>
              <w:rPr>
                <w:rFonts w:ascii="Times New Roman" w:eastAsia="SchoolBookSanPin" w:hAnsi="Times New Roman"/>
                <w:sz w:val="24"/>
                <w:szCs w:val="24"/>
                <w:lang w:val="ru-RU"/>
              </w:rPr>
            </w:pPr>
            <w:r w:rsidRPr="00184181">
              <w:rPr>
                <w:rFonts w:ascii="Times New Roman" w:eastAsia="SchoolBookSanPin" w:hAnsi="Times New Roman"/>
                <w:sz w:val="24"/>
                <w:szCs w:val="24"/>
                <w:lang w:val="ru-RU"/>
              </w:rPr>
              <w:t>–</w:t>
            </w:r>
          </w:p>
        </w:tc>
        <w:tc>
          <w:tcPr>
            <w:tcW w:w="1035" w:type="dxa"/>
            <w:tcBorders>
              <w:top w:val="single" w:sz="4" w:space="0" w:color="000000"/>
              <w:left w:val="single" w:sz="4" w:space="0" w:color="000000"/>
              <w:bottom w:val="single" w:sz="4" w:space="0" w:color="000000"/>
              <w:right w:val="single" w:sz="4" w:space="0" w:color="000000"/>
            </w:tcBorders>
            <w:vAlign w:val="center"/>
          </w:tcPr>
          <w:p w:rsidR="00184181" w:rsidRPr="00184181" w:rsidRDefault="00184181" w:rsidP="00D71A85">
            <w:pPr>
              <w:spacing w:after="0" w:line="240" w:lineRule="auto"/>
              <w:ind w:left="57" w:right="57"/>
              <w:jc w:val="center"/>
              <w:rPr>
                <w:rFonts w:ascii="Times New Roman" w:eastAsia="SchoolBookSanPin" w:hAnsi="Times New Roman"/>
                <w:sz w:val="24"/>
                <w:szCs w:val="24"/>
                <w:lang w:val="ru-RU"/>
              </w:rPr>
            </w:pPr>
            <w:r w:rsidRPr="00184181">
              <w:rPr>
                <w:rFonts w:ascii="Times New Roman" w:eastAsia="SchoolBookSanPin" w:hAnsi="Times New Roman"/>
                <w:sz w:val="24"/>
                <w:szCs w:val="24"/>
                <w:lang w:val="ru-RU"/>
              </w:rPr>
              <w:t>–</w:t>
            </w:r>
          </w:p>
        </w:tc>
        <w:tc>
          <w:tcPr>
            <w:tcW w:w="1035" w:type="dxa"/>
            <w:tcBorders>
              <w:top w:val="single" w:sz="4" w:space="0" w:color="000000"/>
              <w:left w:val="single" w:sz="4" w:space="0" w:color="000000"/>
              <w:bottom w:val="single" w:sz="4" w:space="0" w:color="000000"/>
              <w:right w:val="single" w:sz="4" w:space="0" w:color="000000"/>
            </w:tcBorders>
            <w:vAlign w:val="center"/>
          </w:tcPr>
          <w:p w:rsidR="00184181" w:rsidRPr="00184181" w:rsidRDefault="00184181" w:rsidP="00D71A85">
            <w:pPr>
              <w:spacing w:after="0" w:line="240" w:lineRule="auto"/>
              <w:ind w:left="57" w:right="57"/>
              <w:jc w:val="center"/>
              <w:rPr>
                <w:rFonts w:ascii="Times New Roman" w:eastAsia="SchoolBookSanPin" w:hAnsi="Times New Roman"/>
                <w:sz w:val="24"/>
                <w:szCs w:val="24"/>
                <w:lang w:val="ru-RU"/>
              </w:rPr>
            </w:pPr>
            <w:r w:rsidRPr="00184181">
              <w:rPr>
                <w:rFonts w:ascii="Times New Roman" w:eastAsia="SchoolBookSanPin" w:hAnsi="Times New Roman"/>
                <w:sz w:val="24"/>
                <w:szCs w:val="24"/>
                <w:lang w:val="ru-RU"/>
              </w:rPr>
              <w:t>–</w:t>
            </w:r>
          </w:p>
        </w:tc>
        <w:tc>
          <w:tcPr>
            <w:tcW w:w="888" w:type="dxa"/>
            <w:tcBorders>
              <w:top w:val="single" w:sz="4" w:space="0" w:color="000000"/>
              <w:left w:val="single" w:sz="4" w:space="0" w:color="000000"/>
              <w:bottom w:val="single" w:sz="4" w:space="0" w:color="000000"/>
              <w:right w:val="single" w:sz="4" w:space="0" w:color="000000"/>
            </w:tcBorders>
            <w:vAlign w:val="center"/>
          </w:tcPr>
          <w:p w:rsidR="00184181" w:rsidRPr="00184181" w:rsidRDefault="00184181" w:rsidP="00D71A85">
            <w:pPr>
              <w:spacing w:after="0" w:line="240" w:lineRule="auto"/>
              <w:ind w:left="57" w:right="57"/>
              <w:jc w:val="center"/>
              <w:rPr>
                <w:rFonts w:ascii="Times New Roman" w:eastAsia="SchoolBookSanPin" w:hAnsi="Times New Roman"/>
                <w:sz w:val="24"/>
                <w:szCs w:val="24"/>
                <w:lang w:val="ru-RU"/>
              </w:rPr>
            </w:pPr>
            <w:r w:rsidRPr="00184181">
              <w:rPr>
                <w:rFonts w:ascii="Times New Roman" w:eastAsia="SchoolBookSanPin" w:hAnsi="Times New Roman"/>
                <w:sz w:val="24"/>
                <w:szCs w:val="24"/>
                <w:lang w:val="ru-RU"/>
              </w:rPr>
              <w:t>1</w:t>
            </w:r>
          </w:p>
        </w:tc>
        <w:tc>
          <w:tcPr>
            <w:tcW w:w="1348" w:type="dxa"/>
            <w:tcBorders>
              <w:top w:val="single" w:sz="4" w:space="0" w:color="000000"/>
              <w:left w:val="single" w:sz="4" w:space="0" w:color="000000"/>
              <w:bottom w:val="single" w:sz="4" w:space="0" w:color="000000"/>
              <w:right w:val="single" w:sz="4" w:space="0" w:color="000000"/>
            </w:tcBorders>
            <w:vAlign w:val="center"/>
          </w:tcPr>
          <w:p w:rsidR="00184181" w:rsidRPr="00184181" w:rsidRDefault="00184181" w:rsidP="00D71A85">
            <w:pPr>
              <w:spacing w:after="0" w:line="240" w:lineRule="auto"/>
              <w:ind w:left="57" w:right="57"/>
              <w:jc w:val="center"/>
              <w:rPr>
                <w:rFonts w:ascii="Times New Roman" w:eastAsia="SchoolBookSanPin" w:hAnsi="Times New Roman"/>
                <w:sz w:val="24"/>
                <w:szCs w:val="24"/>
                <w:lang w:val="ru-RU"/>
              </w:rPr>
            </w:pPr>
            <w:r w:rsidRPr="00184181">
              <w:rPr>
                <w:rFonts w:ascii="Times New Roman" w:eastAsia="SchoolBookSanPin" w:hAnsi="Times New Roman"/>
                <w:sz w:val="24"/>
                <w:szCs w:val="24"/>
                <w:lang w:val="ru-RU"/>
              </w:rPr>
              <w:t>1</w:t>
            </w:r>
          </w:p>
        </w:tc>
      </w:tr>
      <w:tr w:rsidR="00184181" w:rsidRPr="00184181" w:rsidTr="00D71A85">
        <w:trPr>
          <w:trHeight w:hRule="exact" w:val="559"/>
        </w:trPr>
        <w:tc>
          <w:tcPr>
            <w:tcW w:w="2581" w:type="dxa"/>
            <w:vMerge w:val="restart"/>
            <w:tcBorders>
              <w:top w:val="single" w:sz="4" w:space="0" w:color="000000"/>
              <w:left w:val="single" w:sz="4" w:space="0" w:color="000000"/>
              <w:right w:val="single" w:sz="4" w:space="0" w:color="000000"/>
            </w:tcBorders>
            <w:vAlign w:val="center"/>
          </w:tcPr>
          <w:p w:rsidR="00184181" w:rsidRPr="00184181" w:rsidRDefault="00184181" w:rsidP="00D71A85">
            <w:pPr>
              <w:spacing w:after="0" w:line="240" w:lineRule="auto"/>
              <w:ind w:left="57" w:right="57"/>
              <w:rPr>
                <w:rFonts w:ascii="Times New Roman" w:eastAsia="SchoolBookSanPin" w:hAnsi="Times New Roman"/>
                <w:sz w:val="24"/>
                <w:szCs w:val="24"/>
                <w:lang w:val="ru-RU"/>
              </w:rPr>
            </w:pPr>
            <w:r w:rsidRPr="00184181">
              <w:rPr>
                <w:rFonts w:ascii="Times New Roman" w:eastAsia="SchoolBookSanPin" w:hAnsi="Times New Roman"/>
                <w:sz w:val="24"/>
                <w:szCs w:val="24"/>
                <w:lang w:val="ru-RU"/>
              </w:rPr>
              <w:t>Искусство</w:t>
            </w:r>
          </w:p>
        </w:tc>
        <w:tc>
          <w:tcPr>
            <w:tcW w:w="1984" w:type="dxa"/>
            <w:tcBorders>
              <w:top w:val="single" w:sz="4" w:space="0" w:color="000000"/>
              <w:left w:val="single" w:sz="4" w:space="0" w:color="000000"/>
              <w:bottom w:val="single" w:sz="4" w:space="0" w:color="000000"/>
              <w:right w:val="single" w:sz="4" w:space="0" w:color="000000"/>
            </w:tcBorders>
            <w:vAlign w:val="center"/>
          </w:tcPr>
          <w:p w:rsidR="00184181" w:rsidRPr="00184181" w:rsidRDefault="00184181" w:rsidP="00D71A85">
            <w:pPr>
              <w:spacing w:after="0" w:line="240" w:lineRule="auto"/>
              <w:ind w:left="57" w:right="57"/>
              <w:rPr>
                <w:rFonts w:ascii="Times New Roman" w:eastAsia="SchoolBookSanPin" w:hAnsi="Times New Roman"/>
                <w:sz w:val="24"/>
                <w:szCs w:val="24"/>
                <w:lang w:val="ru-RU"/>
              </w:rPr>
            </w:pPr>
            <w:r w:rsidRPr="00184181">
              <w:rPr>
                <w:rFonts w:ascii="Times New Roman" w:eastAsia="SchoolBookSanPin" w:hAnsi="Times New Roman"/>
                <w:sz w:val="24"/>
                <w:szCs w:val="24"/>
                <w:lang w:val="ru-RU"/>
              </w:rPr>
              <w:t>Изобразительное искусство</w:t>
            </w:r>
          </w:p>
        </w:tc>
        <w:tc>
          <w:tcPr>
            <w:tcW w:w="949" w:type="dxa"/>
            <w:tcBorders>
              <w:top w:val="single" w:sz="4" w:space="0" w:color="000000"/>
              <w:left w:val="single" w:sz="4" w:space="0" w:color="000000"/>
              <w:bottom w:val="single" w:sz="4" w:space="0" w:color="000000"/>
              <w:right w:val="single" w:sz="4" w:space="0" w:color="000000"/>
            </w:tcBorders>
            <w:vAlign w:val="center"/>
          </w:tcPr>
          <w:p w:rsidR="00184181" w:rsidRPr="00184181" w:rsidRDefault="00184181" w:rsidP="00D71A85">
            <w:pPr>
              <w:spacing w:after="0" w:line="240" w:lineRule="auto"/>
              <w:ind w:left="57" w:right="57"/>
              <w:jc w:val="center"/>
              <w:rPr>
                <w:rFonts w:ascii="Times New Roman" w:eastAsia="SchoolBookSanPin" w:hAnsi="Times New Roman"/>
                <w:sz w:val="24"/>
                <w:szCs w:val="24"/>
                <w:lang w:val="ru-RU"/>
              </w:rPr>
            </w:pPr>
            <w:r w:rsidRPr="00184181">
              <w:rPr>
                <w:rFonts w:ascii="Times New Roman" w:eastAsia="SchoolBookSanPin" w:hAnsi="Times New Roman"/>
                <w:sz w:val="24"/>
                <w:szCs w:val="24"/>
                <w:lang w:val="ru-RU"/>
              </w:rPr>
              <w:t>1</w:t>
            </w:r>
          </w:p>
        </w:tc>
        <w:tc>
          <w:tcPr>
            <w:tcW w:w="1035" w:type="dxa"/>
            <w:tcBorders>
              <w:top w:val="single" w:sz="4" w:space="0" w:color="000000"/>
              <w:left w:val="single" w:sz="4" w:space="0" w:color="000000"/>
              <w:bottom w:val="single" w:sz="4" w:space="0" w:color="000000"/>
              <w:right w:val="single" w:sz="4" w:space="0" w:color="000000"/>
            </w:tcBorders>
            <w:vAlign w:val="center"/>
          </w:tcPr>
          <w:p w:rsidR="00184181" w:rsidRPr="00184181" w:rsidRDefault="00184181" w:rsidP="00D71A85">
            <w:pPr>
              <w:spacing w:after="0" w:line="240" w:lineRule="auto"/>
              <w:ind w:left="57" w:right="57"/>
              <w:jc w:val="center"/>
              <w:rPr>
                <w:rFonts w:ascii="Times New Roman" w:eastAsia="SchoolBookSanPin" w:hAnsi="Times New Roman"/>
                <w:sz w:val="24"/>
                <w:szCs w:val="24"/>
                <w:lang w:val="ru-RU"/>
              </w:rPr>
            </w:pPr>
            <w:r w:rsidRPr="00184181">
              <w:rPr>
                <w:rFonts w:ascii="Times New Roman" w:eastAsia="SchoolBookSanPin" w:hAnsi="Times New Roman"/>
                <w:sz w:val="24"/>
                <w:szCs w:val="24"/>
                <w:lang w:val="ru-RU"/>
              </w:rPr>
              <w:t>1</w:t>
            </w:r>
          </w:p>
        </w:tc>
        <w:tc>
          <w:tcPr>
            <w:tcW w:w="1035" w:type="dxa"/>
            <w:tcBorders>
              <w:top w:val="single" w:sz="4" w:space="0" w:color="000000"/>
              <w:left w:val="single" w:sz="4" w:space="0" w:color="000000"/>
              <w:bottom w:val="single" w:sz="4" w:space="0" w:color="000000"/>
              <w:right w:val="single" w:sz="4" w:space="0" w:color="000000"/>
            </w:tcBorders>
            <w:vAlign w:val="center"/>
          </w:tcPr>
          <w:p w:rsidR="00184181" w:rsidRPr="00184181" w:rsidRDefault="00184181" w:rsidP="00D71A85">
            <w:pPr>
              <w:spacing w:after="0" w:line="240" w:lineRule="auto"/>
              <w:ind w:left="57" w:right="57"/>
              <w:jc w:val="center"/>
              <w:rPr>
                <w:rFonts w:ascii="Times New Roman" w:eastAsia="SchoolBookSanPin" w:hAnsi="Times New Roman"/>
                <w:sz w:val="24"/>
                <w:szCs w:val="24"/>
                <w:lang w:val="ru-RU"/>
              </w:rPr>
            </w:pPr>
            <w:r w:rsidRPr="00184181">
              <w:rPr>
                <w:rFonts w:ascii="Times New Roman" w:eastAsia="SchoolBookSanPin" w:hAnsi="Times New Roman"/>
                <w:sz w:val="24"/>
                <w:szCs w:val="24"/>
                <w:lang w:val="ru-RU"/>
              </w:rPr>
              <w:t>1</w:t>
            </w:r>
          </w:p>
        </w:tc>
        <w:tc>
          <w:tcPr>
            <w:tcW w:w="888" w:type="dxa"/>
            <w:tcBorders>
              <w:top w:val="single" w:sz="4" w:space="0" w:color="000000"/>
              <w:left w:val="single" w:sz="4" w:space="0" w:color="000000"/>
              <w:bottom w:val="single" w:sz="4" w:space="0" w:color="000000"/>
              <w:right w:val="single" w:sz="4" w:space="0" w:color="000000"/>
            </w:tcBorders>
            <w:vAlign w:val="center"/>
          </w:tcPr>
          <w:p w:rsidR="00184181" w:rsidRPr="00184181" w:rsidRDefault="00184181" w:rsidP="00D71A85">
            <w:pPr>
              <w:spacing w:after="0" w:line="240" w:lineRule="auto"/>
              <w:ind w:left="57" w:right="57"/>
              <w:jc w:val="center"/>
              <w:rPr>
                <w:rFonts w:ascii="Times New Roman" w:eastAsia="SchoolBookSanPin" w:hAnsi="Times New Roman"/>
                <w:sz w:val="24"/>
                <w:szCs w:val="24"/>
                <w:lang w:val="ru-RU"/>
              </w:rPr>
            </w:pPr>
            <w:r w:rsidRPr="00184181">
              <w:rPr>
                <w:rFonts w:ascii="Times New Roman" w:eastAsia="SchoolBookSanPin" w:hAnsi="Times New Roman"/>
                <w:sz w:val="24"/>
                <w:szCs w:val="24"/>
                <w:lang w:val="ru-RU"/>
              </w:rPr>
              <w:t>1</w:t>
            </w:r>
          </w:p>
        </w:tc>
        <w:tc>
          <w:tcPr>
            <w:tcW w:w="1348" w:type="dxa"/>
            <w:tcBorders>
              <w:top w:val="single" w:sz="4" w:space="0" w:color="000000"/>
              <w:left w:val="single" w:sz="4" w:space="0" w:color="000000"/>
              <w:bottom w:val="single" w:sz="4" w:space="0" w:color="000000"/>
              <w:right w:val="single" w:sz="4" w:space="0" w:color="000000"/>
            </w:tcBorders>
            <w:vAlign w:val="center"/>
          </w:tcPr>
          <w:p w:rsidR="00184181" w:rsidRPr="00184181" w:rsidRDefault="00184181" w:rsidP="00D71A85">
            <w:pPr>
              <w:spacing w:after="0" w:line="240" w:lineRule="auto"/>
              <w:ind w:left="57" w:right="57"/>
              <w:jc w:val="center"/>
              <w:rPr>
                <w:rFonts w:ascii="Times New Roman" w:eastAsia="SchoolBookSanPin" w:hAnsi="Times New Roman"/>
                <w:sz w:val="24"/>
                <w:szCs w:val="24"/>
                <w:lang w:val="ru-RU"/>
              </w:rPr>
            </w:pPr>
            <w:r w:rsidRPr="00184181">
              <w:rPr>
                <w:rFonts w:ascii="Times New Roman" w:eastAsia="SchoolBookSanPin" w:hAnsi="Times New Roman"/>
                <w:sz w:val="24"/>
                <w:szCs w:val="24"/>
                <w:lang w:val="ru-RU"/>
              </w:rPr>
              <w:t>4</w:t>
            </w:r>
          </w:p>
        </w:tc>
      </w:tr>
      <w:tr w:rsidR="00184181" w:rsidRPr="00184181" w:rsidTr="00D71A85">
        <w:trPr>
          <w:trHeight w:hRule="exact" w:val="317"/>
        </w:trPr>
        <w:tc>
          <w:tcPr>
            <w:tcW w:w="2581" w:type="dxa"/>
            <w:vMerge/>
            <w:tcBorders>
              <w:left w:val="single" w:sz="4" w:space="0" w:color="000000"/>
              <w:bottom w:val="single" w:sz="4" w:space="0" w:color="000000"/>
              <w:right w:val="single" w:sz="4" w:space="0" w:color="000000"/>
            </w:tcBorders>
            <w:vAlign w:val="center"/>
          </w:tcPr>
          <w:p w:rsidR="00184181" w:rsidRPr="00184181" w:rsidRDefault="00184181" w:rsidP="00D71A85">
            <w:pPr>
              <w:spacing w:after="0" w:line="240" w:lineRule="auto"/>
              <w:ind w:left="57" w:right="57"/>
              <w:rPr>
                <w:rFonts w:ascii="Times New Roman" w:eastAsia="SchoolBookSanPin" w:hAnsi="Times New Roman"/>
                <w:sz w:val="24"/>
                <w:szCs w:val="24"/>
                <w:lang w:val="ru-RU"/>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184181" w:rsidRPr="00184181" w:rsidRDefault="00184181" w:rsidP="00D71A85">
            <w:pPr>
              <w:spacing w:after="0" w:line="240" w:lineRule="auto"/>
              <w:ind w:left="57" w:right="57"/>
              <w:rPr>
                <w:rFonts w:ascii="Times New Roman" w:eastAsia="SchoolBookSanPin" w:hAnsi="Times New Roman"/>
                <w:sz w:val="24"/>
                <w:szCs w:val="24"/>
                <w:lang w:val="ru-RU"/>
              </w:rPr>
            </w:pPr>
            <w:r w:rsidRPr="00184181">
              <w:rPr>
                <w:rFonts w:ascii="Times New Roman" w:eastAsia="SchoolBookSanPin" w:hAnsi="Times New Roman"/>
                <w:sz w:val="24"/>
                <w:szCs w:val="24"/>
                <w:lang w:val="ru-RU"/>
              </w:rPr>
              <w:t>Музыка</w:t>
            </w:r>
          </w:p>
        </w:tc>
        <w:tc>
          <w:tcPr>
            <w:tcW w:w="949" w:type="dxa"/>
            <w:tcBorders>
              <w:top w:val="single" w:sz="4" w:space="0" w:color="000000"/>
              <w:left w:val="single" w:sz="4" w:space="0" w:color="000000"/>
              <w:bottom w:val="single" w:sz="4" w:space="0" w:color="000000"/>
              <w:right w:val="single" w:sz="4" w:space="0" w:color="000000"/>
            </w:tcBorders>
            <w:vAlign w:val="center"/>
          </w:tcPr>
          <w:p w:rsidR="00184181" w:rsidRPr="00184181" w:rsidRDefault="00184181" w:rsidP="00D71A85">
            <w:pPr>
              <w:spacing w:after="0" w:line="240" w:lineRule="auto"/>
              <w:ind w:left="57" w:right="57"/>
              <w:jc w:val="center"/>
              <w:rPr>
                <w:rFonts w:ascii="Times New Roman" w:eastAsia="SchoolBookSanPin" w:hAnsi="Times New Roman"/>
                <w:sz w:val="24"/>
                <w:szCs w:val="24"/>
                <w:lang w:val="ru-RU"/>
              </w:rPr>
            </w:pPr>
            <w:r w:rsidRPr="00184181">
              <w:rPr>
                <w:rFonts w:ascii="Times New Roman" w:eastAsia="SchoolBookSanPin" w:hAnsi="Times New Roman"/>
                <w:sz w:val="24"/>
                <w:szCs w:val="24"/>
                <w:lang w:val="ru-RU"/>
              </w:rPr>
              <w:t>1</w:t>
            </w:r>
          </w:p>
        </w:tc>
        <w:tc>
          <w:tcPr>
            <w:tcW w:w="1035" w:type="dxa"/>
            <w:tcBorders>
              <w:top w:val="single" w:sz="4" w:space="0" w:color="000000"/>
              <w:left w:val="single" w:sz="4" w:space="0" w:color="000000"/>
              <w:bottom w:val="single" w:sz="4" w:space="0" w:color="000000"/>
              <w:right w:val="single" w:sz="4" w:space="0" w:color="000000"/>
            </w:tcBorders>
            <w:vAlign w:val="center"/>
          </w:tcPr>
          <w:p w:rsidR="00184181" w:rsidRPr="00184181" w:rsidRDefault="00184181" w:rsidP="00D71A85">
            <w:pPr>
              <w:spacing w:after="0" w:line="240" w:lineRule="auto"/>
              <w:ind w:left="57" w:right="57"/>
              <w:jc w:val="center"/>
              <w:rPr>
                <w:rFonts w:ascii="Times New Roman" w:eastAsia="SchoolBookSanPin" w:hAnsi="Times New Roman"/>
                <w:sz w:val="24"/>
                <w:szCs w:val="24"/>
                <w:lang w:val="ru-RU"/>
              </w:rPr>
            </w:pPr>
            <w:r w:rsidRPr="00184181">
              <w:rPr>
                <w:rFonts w:ascii="Times New Roman" w:eastAsia="SchoolBookSanPin" w:hAnsi="Times New Roman"/>
                <w:sz w:val="24"/>
                <w:szCs w:val="24"/>
                <w:lang w:val="ru-RU"/>
              </w:rPr>
              <w:t>1</w:t>
            </w:r>
          </w:p>
        </w:tc>
        <w:tc>
          <w:tcPr>
            <w:tcW w:w="1035" w:type="dxa"/>
            <w:tcBorders>
              <w:top w:val="single" w:sz="4" w:space="0" w:color="000000"/>
              <w:left w:val="single" w:sz="4" w:space="0" w:color="000000"/>
              <w:bottom w:val="single" w:sz="4" w:space="0" w:color="000000"/>
              <w:right w:val="single" w:sz="4" w:space="0" w:color="000000"/>
            </w:tcBorders>
            <w:vAlign w:val="center"/>
          </w:tcPr>
          <w:p w:rsidR="00184181" w:rsidRPr="00184181" w:rsidRDefault="00184181" w:rsidP="00D71A85">
            <w:pPr>
              <w:spacing w:after="0" w:line="240" w:lineRule="auto"/>
              <w:ind w:left="57" w:right="57"/>
              <w:jc w:val="center"/>
              <w:rPr>
                <w:rFonts w:ascii="Times New Roman" w:eastAsia="SchoolBookSanPin" w:hAnsi="Times New Roman"/>
                <w:sz w:val="24"/>
                <w:szCs w:val="24"/>
                <w:lang w:val="ru-RU"/>
              </w:rPr>
            </w:pPr>
            <w:r w:rsidRPr="00184181">
              <w:rPr>
                <w:rFonts w:ascii="Times New Roman" w:eastAsia="SchoolBookSanPin" w:hAnsi="Times New Roman"/>
                <w:sz w:val="24"/>
                <w:szCs w:val="24"/>
                <w:lang w:val="ru-RU"/>
              </w:rPr>
              <w:t>1</w:t>
            </w:r>
          </w:p>
        </w:tc>
        <w:tc>
          <w:tcPr>
            <w:tcW w:w="888" w:type="dxa"/>
            <w:tcBorders>
              <w:top w:val="single" w:sz="4" w:space="0" w:color="000000"/>
              <w:left w:val="single" w:sz="4" w:space="0" w:color="000000"/>
              <w:bottom w:val="single" w:sz="4" w:space="0" w:color="000000"/>
              <w:right w:val="single" w:sz="4" w:space="0" w:color="000000"/>
            </w:tcBorders>
            <w:vAlign w:val="center"/>
          </w:tcPr>
          <w:p w:rsidR="00184181" w:rsidRPr="00184181" w:rsidRDefault="00184181" w:rsidP="00D71A85">
            <w:pPr>
              <w:spacing w:after="0" w:line="240" w:lineRule="auto"/>
              <w:ind w:left="57" w:right="57"/>
              <w:jc w:val="center"/>
              <w:rPr>
                <w:rFonts w:ascii="Times New Roman" w:eastAsia="SchoolBookSanPin" w:hAnsi="Times New Roman"/>
                <w:sz w:val="24"/>
                <w:szCs w:val="24"/>
                <w:lang w:val="ru-RU"/>
              </w:rPr>
            </w:pPr>
            <w:r w:rsidRPr="00184181">
              <w:rPr>
                <w:rFonts w:ascii="Times New Roman" w:eastAsia="SchoolBookSanPin" w:hAnsi="Times New Roman"/>
                <w:sz w:val="24"/>
                <w:szCs w:val="24"/>
                <w:lang w:val="ru-RU"/>
              </w:rPr>
              <w:t>1</w:t>
            </w:r>
          </w:p>
        </w:tc>
        <w:tc>
          <w:tcPr>
            <w:tcW w:w="1348" w:type="dxa"/>
            <w:tcBorders>
              <w:top w:val="single" w:sz="4" w:space="0" w:color="000000"/>
              <w:left w:val="single" w:sz="4" w:space="0" w:color="000000"/>
              <w:bottom w:val="single" w:sz="4" w:space="0" w:color="000000"/>
              <w:right w:val="single" w:sz="4" w:space="0" w:color="000000"/>
            </w:tcBorders>
            <w:vAlign w:val="center"/>
          </w:tcPr>
          <w:p w:rsidR="00184181" w:rsidRPr="00184181" w:rsidRDefault="00184181" w:rsidP="00D71A85">
            <w:pPr>
              <w:spacing w:after="0" w:line="240" w:lineRule="auto"/>
              <w:ind w:left="57" w:right="57"/>
              <w:jc w:val="center"/>
              <w:rPr>
                <w:rFonts w:ascii="Times New Roman" w:eastAsia="SchoolBookSanPin" w:hAnsi="Times New Roman"/>
                <w:sz w:val="24"/>
                <w:szCs w:val="24"/>
                <w:lang w:val="ru-RU"/>
              </w:rPr>
            </w:pPr>
            <w:r w:rsidRPr="00184181">
              <w:rPr>
                <w:rFonts w:ascii="Times New Roman" w:eastAsia="SchoolBookSanPin" w:hAnsi="Times New Roman"/>
                <w:sz w:val="24"/>
                <w:szCs w:val="24"/>
                <w:lang w:val="ru-RU"/>
              </w:rPr>
              <w:t>4</w:t>
            </w:r>
          </w:p>
        </w:tc>
      </w:tr>
      <w:tr w:rsidR="00184181" w:rsidRPr="00184181" w:rsidTr="00D71A85">
        <w:trPr>
          <w:trHeight w:hRule="exact" w:val="414"/>
        </w:trPr>
        <w:tc>
          <w:tcPr>
            <w:tcW w:w="2581" w:type="dxa"/>
            <w:tcBorders>
              <w:top w:val="single" w:sz="4" w:space="0" w:color="000000"/>
              <w:left w:val="single" w:sz="4" w:space="0" w:color="000000"/>
              <w:bottom w:val="single" w:sz="4" w:space="0" w:color="000000"/>
              <w:right w:val="single" w:sz="4" w:space="0" w:color="000000"/>
            </w:tcBorders>
            <w:vAlign w:val="center"/>
          </w:tcPr>
          <w:p w:rsidR="00184181" w:rsidRPr="00184181" w:rsidRDefault="00184181" w:rsidP="00D71A85">
            <w:pPr>
              <w:spacing w:after="0" w:line="240" w:lineRule="auto"/>
              <w:ind w:left="57" w:right="57"/>
              <w:rPr>
                <w:rFonts w:ascii="Times New Roman" w:eastAsia="SchoolBookSanPin" w:hAnsi="Times New Roman"/>
                <w:sz w:val="24"/>
                <w:szCs w:val="24"/>
                <w:lang w:val="ru-RU"/>
              </w:rPr>
            </w:pPr>
            <w:r w:rsidRPr="00184181">
              <w:rPr>
                <w:rFonts w:ascii="Times New Roman" w:eastAsia="SchoolBookSanPin" w:hAnsi="Times New Roman"/>
                <w:sz w:val="24"/>
                <w:szCs w:val="24"/>
                <w:lang w:val="ru-RU"/>
              </w:rPr>
              <w:t>Технология</w:t>
            </w:r>
          </w:p>
        </w:tc>
        <w:tc>
          <w:tcPr>
            <w:tcW w:w="1984" w:type="dxa"/>
            <w:tcBorders>
              <w:top w:val="single" w:sz="4" w:space="0" w:color="000000"/>
              <w:left w:val="single" w:sz="4" w:space="0" w:color="000000"/>
              <w:bottom w:val="single" w:sz="4" w:space="0" w:color="000000"/>
              <w:right w:val="single" w:sz="4" w:space="0" w:color="000000"/>
            </w:tcBorders>
            <w:vAlign w:val="center"/>
          </w:tcPr>
          <w:p w:rsidR="00184181" w:rsidRPr="00184181" w:rsidRDefault="00184181" w:rsidP="00D71A85">
            <w:pPr>
              <w:spacing w:after="0" w:line="240" w:lineRule="auto"/>
              <w:ind w:left="57" w:right="57"/>
              <w:rPr>
                <w:rFonts w:ascii="Times New Roman" w:eastAsia="SchoolBookSanPin" w:hAnsi="Times New Roman"/>
                <w:sz w:val="24"/>
                <w:szCs w:val="24"/>
                <w:lang w:val="ru-RU"/>
              </w:rPr>
            </w:pPr>
            <w:r w:rsidRPr="00184181">
              <w:rPr>
                <w:rFonts w:ascii="Times New Roman" w:eastAsia="SchoolBookSanPin" w:hAnsi="Times New Roman"/>
                <w:sz w:val="24"/>
                <w:szCs w:val="24"/>
                <w:lang w:val="ru-RU"/>
              </w:rPr>
              <w:t>Технология</w:t>
            </w:r>
          </w:p>
        </w:tc>
        <w:tc>
          <w:tcPr>
            <w:tcW w:w="949" w:type="dxa"/>
            <w:tcBorders>
              <w:top w:val="single" w:sz="4" w:space="0" w:color="000000"/>
              <w:left w:val="single" w:sz="4" w:space="0" w:color="000000"/>
              <w:bottom w:val="single" w:sz="4" w:space="0" w:color="000000"/>
              <w:right w:val="single" w:sz="4" w:space="0" w:color="000000"/>
            </w:tcBorders>
            <w:vAlign w:val="center"/>
          </w:tcPr>
          <w:p w:rsidR="00184181" w:rsidRPr="00184181" w:rsidRDefault="00184181" w:rsidP="00D71A85">
            <w:pPr>
              <w:spacing w:after="0" w:line="240" w:lineRule="auto"/>
              <w:ind w:left="57" w:right="57"/>
              <w:jc w:val="center"/>
              <w:rPr>
                <w:rFonts w:ascii="Times New Roman" w:eastAsia="SchoolBookSanPin" w:hAnsi="Times New Roman"/>
                <w:sz w:val="24"/>
                <w:szCs w:val="24"/>
                <w:lang w:val="ru-RU"/>
              </w:rPr>
            </w:pPr>
            <w:r w:rsidRPr="00184181">
              <w:rPr>
                <w:rFonts w:ascii="Times New Roman" w:eastAsia="SchoolBookSanPin" w:hAnsi="Times New Roman"/>
                <w:sz w:val="24"/>
                <w:szCs w:val="24"/>
                <w:lang w:val="ru-RU"/>
              </w:rPr>
              <w:t>1</w:t>
            </w:r>
          </w:p>
        </w:tc>
        <w:tc>
          <w:tcPr>
            <w:tcW w:w="1035" w:type="dxa"/>
            <w:tcBorders>
              <w:top w:val="single" w:sz="4" w:space="0" w:color="000000"/>
              <w:left w:val="single" w:sz="4" w:space="0" w:color="000000"/>
              <w:bottom w:val="single" w:sz="4" w:space="0" w:color="000000"/>
              <w:right w:val="single" w:sz="4" w:space="0" w:color="000000"/>
            </w:tcBorders>
            <w:vAlign w:val="center"/>
          </w:tcPr>
          <w:p w:rsidR="00184181" w:rsidRPr="00184181" w:rsidRDefault="00184181" w:rsidP="00D71A85">
            <w:pPr>
              <w:spacing w:after="0" w:line="240" w:lineRule="auto"/>
              <w:ind w:left="57" w:right="57"/>
              <w:jc w:val="center"/>
              <w:rPr>
                <w:rFonts w:ascii="Times New Roman" w:eastAsia="SchoolBookSanPin" w:hAnsi="Times New Roman"/>
                <w:sz w:val="24"/>
                <w:szCs w:val="24"/>
                <w:lang w:val="ru-RU"/>
              </w:rPr>
            </w:pPr>
            <w:r w:rsidRPr="00184181">
              <w:rPr>
                <w:rFonts w:ascii="Times New Roman" w:eastAsia="SchoolBookSanPin" w:hAnsi="Times New Roman"/>
                <w:sz w:val="24"/>
                <w:szCs w:val="24"/>
                <w:lang w:val="ru-RU"/>
              </w:rPr>
              <w:t>1</w:t>
            </w:r>
          </w:p>
        </w:tc>
        <w:tc>
          <w:tcPr>
            <w:tcW w:w="1035" w:type="dxa"/>
            <w:tcBorders>
              <w:top w:val="single" w:sz="4" w:space="0" w:color="000000"/>
              <w:left w:val="single" w:sz="4" w:space="0" w:color="000000"/>
              <w:bottom w:val="single" w:sz="4" w:space="0" w:color="000000"/>
              <w:right w:val="single" w:sz="4" w:space="0" w:color="000000"/>
            </w:tcBorders>
            <w:vAlign w:val="center"/>
          </w:tcPr>
          <w:p w:rsidR="00184181" w:rsidRPr="00184181" w:rsidRDefault="00184181" w:rsidP="00D71A85">
            <w:pPr>
              <w:spacing w:after="0" w:line="240" w:lineRule="auto"/>
              <w:ind w:left="57" w:right="57"/>
              <w:jc w:val="center"/>
              <w:rPr>
                <w:rFonts w:ascii="Times New Roman" w:eastAsia="SchoolBookSanPin" w:hAnsi="Times New Roman"/>
                <w:sz w:val="24"/>
                <w:szCs w:val="24"/>
                <w:lang w:val="ru-RU"/>
              </w:rPr>
            </w:pPr>
            <w:r w:rsidRPr="00184181">
              <w:rPr>
                <w:rFonts w:ascii="Times New Roman" w:eastAsia="SchoolBookSanPin" w:hAnsi="Times New Roman"/>
                <w:sz w:val="24"/>
                <w:szCs w:val="24"/>
                <w:lang w:val="ru-RU"/>
              </w:rPr>
              <w:t>1</w:t>
            </w:r>
          </w:p>
        </w:tc>
        <w:tc>
          <w:tcPr>
            <w:tcW w:w="888" w:type="dxa"/>
            <w:tcBorders>
              <w:top w:val="single" w:sz="4" w:space="0" w:color="000000"/>
              <w:left w:val="single" w:sz="4" w:space="0" w:color="000000"/>
              <w:bottom w:val="single" w:sz="4" w:space="0" w:color="000000"/>
              <w:right w:val="single" w:sz="4" w:space="0" w:color="000000"/>
            </w:tcBorders>
            <w:vAlign w:val="center"/>
          </w:tcPr>
          <w:p w:rsidR="00184181" w:rsidRPr="00184181" w:rsidRDefault="00184181" w:rsidP="00D71A85">
            <w:pPr>
              <w:spacing w:after="0" w:line="240" w:lineRule="auto"/>
              <w:ind w:left="57" w:right="57"/>
              <w:jc w:val="center"/>
              <w:rPr>
                <w:rFonts w:ascii="Times New Roman" w:eastAsia="SchoolBookSanPin" w:hAnsi="Times New Roman"/>
                <w:sz w:val="24"/>
                <w:szCs w:val="24"/>
                <w:lang w:val="ru-RU"/>
              </w:rPr>
            </w:pPr>
            <w:r w:rsidRPr="00184181">
              <w:rPr>
                <w:rFonts w:ascii="Times New Roman" w:eastAsia="SchoolBookSanPin" w:hAnsi="Times New Roman"/>
                <w:sz w:val="24"/>
                <w:szCs w:val="24"/>
                <w:lang w:val="ru-RU"/>
              </w:rPr>
              <w:t>1</w:t>
            </w:r>
          </w:p>
        </w:tc>
        <w:tc>
          <w:tcPr>
            <w:tcW w:w="1348" w:type="dxa"/>
            <w:tcBorders>
              <w:top w:val="single" w:sz="4" w:space="0" w:color="000000"/>
              <w:left w:val="single" w:sz="4" w:space="0" w:color="000000"/>
              <w:bottom w:val="single" w:sz="4" w:space="0" w:color="000000"/>
              <w:right w:val="single" w:sz="4" w:space="0" w:color="000000"/>
            </w:tcBorders>
            <w:vAlign w:val="center"/>
          </w:tcPr>
          <w:p w:rsidR="00184181" w:rsidRPr="00184181" w:rsidRDefault="00184181" w:rsidP="00D71A85">
            <w:pPr>
              <w:spacing w:after="0" w:line="240" w:lineRule="auto"/>
              <w:ind w:left="57" w:right="57"/>
              <w:jc w:val="center"/>
              <w:rPr>
                <w:rFonts w:ascii="Times New Roman" w:eastAsia="SchoolBookSanPin" w:hAnsi="Times New Roman"/>
                <w:sz w:val="24"/>
                <w:szCs w:val="24"/>
                <w:lang w:val="ru-RU"/>
              </w:rPr>
            </w:pPr>
            <w:r w:rsidRPr="00184181">
              <w:rPr>
                <w:rFonts w:ascii="Times New Roman" w:eastAsia="SchoolBookSanPin" w:hAnsi="Times New Roman"/>
                <w:sz w:val="24"/>
                <w:szCs w:val="24"/>
                <w:lang w:val="ru-RU"/>
              </w:rPr>
              <w:t>4</w:t>
            </w:r>
          </w:p>
        </w:tc>
      </w:tr>
      <w:tr w:rsidR="00184181" w:rsidRPr="00184181" w:rsidTr="00D71A85">
        <w:trPr>
          <w:trHeight w:hRule="exact" w:val="673"/>
        </w:trPr>
        <w:tc>
          <w:tcPr>
            <w:tcW w:w="2581" w:type="dxa"/>
            <w:tcBorders>
              <w:top w:val="single" w:sz="4" w:space="0" w:color="000000"/>
              <w:left w:val="single" w:sz="4" w:space="0" w:color="000000"/>
              <w:bottom w:val="single" w:sz="4" w:space="0" w:color="000000"/>
              <w:right w:val="single" w:sz="4" w:space="0" w:color="000000"/>
            </w:tcBorders>
            <w:vAlign w:val="center"/>
          </w:tcPr>
          <w:p w:rsidR="00184181" w:rsidRPr="00184181" w:rsidRDefault="00184181" w:rsidP="00D71A85">
            <w:pPr>
              <w:spacing w:after="0" w:line="240" w:lineRule="auto"/>
              <w:ind w:left="57" w:right="57"/>
              <w:rPr>
                <w:rFonts w:ascii="Times New Roman" w:eastAsia="SchoolBookSanPin" w:hAnsi="Times New Roman"/>
                <w:sz w:val="24"/>
                <w:szCs w:val="24"/>
                <w:lang w:val="ru-RU"/>
              </w:rPr>
            </w:pPr>
            <w:r w:rsidRPr="00184181">
              <w:rPr>
                <w:rFonts w:ascii="Times New Roman" w:eastAsia="SchoolBookSanPin" w:hAnsi="Times New Roman"/>
                <w:sz w:val="24"/>
                <w:szCs w:val="24"/>
                <w:lang w:val="ru-RU"/>
              </w:rPr>
              <w:t>Физическая культура</w:t>
            </w:r>
          </w:p>
        </w:tc>
        <w:tc>
          <w:tcPr>
            <w:tcW w:w="1984" w:type="dxa"/>
            <w:tcBorders>
              <w:top w:val="single" w:sz="4" w:space="0" w:color="000000"/>
              <w:left w:val="single" w:sz="4" w:space="0" w:color="000000"/>
              <w:bottom w:val="single" w:sz="4" w:space="0" w:color="000000"/>
              <w:right w:val="single" w:sz="4" w:space="0" w:color="000000"/>
            </w:tcBorders>
            <w:vAlign w:val="center"/>
          </w:tcPr>
          <w:p w:rsidR="00184181" w:rsidRPr="00184181" w:rsidRDefault="00184181" w:rsidP="00D71A85">
            <w:pPr>
              <w:spacing w:after="0" w:line="240" w:lineRule="auto"/>
              <w:ind w:left="57" w:right="57"/>
              <w:rPr>
                <w:rFonts w:ascii="Times New Roman" w:eastAsia="SchoolBookSanPin" w:hAnsi="Times New Roman"/>
                <w:sz w:val="24"/>
                <w:szCs w:val="24"/>
                <w:lang w:val="ru-RU"/>
              </w:rPr>
            </w:pPr>
            <w:r w:rsidRPr="00184181">
              <w:rPr>
                <w:rFonts w:ascii="Times New Roman" w:eastAsia="SchoolBookSanPin" w:hAnsi="Times New Roman"/>
                <w:sz w:val="24"/>
                <w:szCs w:val="24"/>
                <w:lang w:val="ru-RU"/>
              </w:rPr>
              <w:t>Физическая культура</w:t>
            </w:r>
          </w:p>
        </w:tc>
        <w:tc>
          <w:tcPr>
            <w:tcW w:w="949" w:type="dxa"/>
            <w:tcBorders>
              <w:top w:val="single" w:sz="4" w:space="0" w:color="000000"/>
              <w:left w:val="single" w:sz="4" w:space="0" w:color="000000"/>
              <w:bottom w:val="single" w:sz="4" w:space="0" w:color="000000"/>
              <w:right w:val="single" w:sz="4" w:space="0" w:color="000000"/>
            </w:tcBorders>
            <w:vAlign w:val="center"/>
          </w:tcPr>
          <w:p w:rsidR="00184181" w:rsidRPr="00184181" w:rsidRDefault="00184181" w:rsidP="00D71A85">
            <w:pPr>
              <w:spacing w:after="0" w:line="240" w:lineRule="auto"/>
              <w:ind w:left="57" w:right="57"/>
              <w:jc w:val="center"/>
              <w:rPr>
                <w:rFonts w:ascii="Times New Roman" w:eastAsia="SchoolBookSanPin" w:hAnsi="Times New Roman"/>
                <w:sz w:val="24"/>
                <w:szCs w:val="24"/>
                <w:lang w:val="ru-RU"/>
              </w:rPr>
            </w:pPr>
            <w:r w:rsidRPr="00184181">
              <w:rPr>
                <w:rFonts w:ascii="Times New Roman" w:eastAsia="SchoolBookSanPin" w:hAnsi="Times New Roman"/>
                <w:sz w:val="24"/>
                <w:szCs w:val="24"/>
                <w:lang w:val="ru-RU"/>
              </w:rPr>
              <w:t>2</w:t>
            </w:r>
          </w:p>
        </w:tc>
        <w:tc>
          <w:tcPr>
            <w:tcW w:w="1035" w:type="dxa"/>
            <w:tcBorders>
              <w:top w:val="single" w:sz="4" w:space="0" w:color="000000"/>
              <w:left w:val="single" w:sz="4" w:space="0" w:color="000000"/>
              <w:bottom w:val="single" w:sz="4" w:space="0" w:color="000000"/>
              <w:right w:val="single" w:sz="4" w:space="0" w:color="000000"/>
            </w:tcBorders>
            <w:vAlign w:val="center"/>
          </w:tcPr>
          <w:p w:rsidR="00184181" w:rsidRPr="00184181" w:rsidRDefault="00184181" w:rsidP="00D71A85">
            <w:pPr>
              <w:spacing w:after="0" w:line="240" w:lineRule="auto"/>
              <w:ind w:left="57" w:right="57"/>
              <w:jc w:val="center"/>
              <w:rPr>
                <w:rFonts w:ascii="Times New Roman" w:eastAsia="SchoolBookSanPin" w:hAnsi="Times New Roman"/>
                <w:sz w:val="24"/>
                <w:szCs w:val="24"/>
                <w:lang w:val="ru-RU"/>
              </w:rPr>
            </w:pPr>
            <w:r w:rsidRPr="00184181">
              <w:rPr>
                <w:rFonts w:ascii="Times New Roman" w:eastAsia="SchoolBookSanPin" w:hAnsi="Times New Roman"/>
                <w:sz w:val="24"/>
                <w:szCs w:val="24"/>
                <w:lang w:val="ru-RU"/>
              </w:rPr>
              <w:t>2</w:t>
            </w:r>
          </w:p>
        </w:tc>
        <w:tc>
          <w:tcPr>
            <w:tcW w:w="1035" w:type="dxa"/>
            <w:tcBorders>
              <w:top w:val="single" w:sz="4" w:space="0" w:color="000000"/>
              <w:left w:val="single" w:sz="4" w:space="0" w:color="000000"/>
              <w:bottom w:val="single" w:sz="4" w:space="0" w:color="000000"/>
              <w:right w:val="single" w:sz="4" w:space="0" w:color="000000"/>
            </w:tcBorders>
            <w:vAlign w:val="center"/>
          </w:tcPr>
          <w:p w:rsidR="00184181" w:rsidRPr="00184181" w:rsidRDefault="00184181" w:rsidP="00D71A85">
            <w:pPr>
              <w:spacing w:after="0" w:line="240" w:lineRule="auto"/>
              <w:ind w:left="57" w:right="57"/>
              <w:jc w:val="center"/>
              <w:rPr>
                <w:rFonts w:ascii="Times New Roman" w:eastAsia="SchoolBookSanPin" w:hAnsi="Times New Roman"/>
                <w:sz w:val="24"/>
                <w:szCs w:val="24"/>
                <w:lang w:val="ru-RU"/>
              </w:rPr>
            </w:pPr>
            <w:r w:rsidRPr="00184181">
              <w:rPr>
                <w:rFonts w:ascii="Times New Roman" w:eastAsia="SchoolBookSanPin" w:hAnsi="Times New Roman"/>
                <w:sz w:val="24"/>
                <w:szCs w:val="24"/>
                <w:lang w:val="ru-RU"/>
              </w:rPr>
              <w:t>2</w:t>
            </w:r>
          </w:p>
        </w:tc>
        <w:tc>
          <w:tcPr>
            <w:tcW w:w="888" w:type="dxa"/>
            <w:tcBorders>
              <w:top w:val="single" w:sz="4" w:space="0" w:color="000000"/>
              <w:left w:val="single" w:sz="4" w:space="0" w:color="000000"/>
              <w:bottom w:val="single" w:sz="4" w:space="0" w:color="000000"/>
              <w:right w:val="single" w:sz="4" w:space="0" w:color="000000"/>
            </w:tcBorders>
            <w:vAlign w:val="center"/>
          </w:tcPr>
          <w:p w:rsidR="00184181" w:rsidRPr="00184181" w:rsidRDefault="00184181" w:rsidP="00D71A85">
            <w:pPr>
              <w:spacing w:after="0" w:line="240" w:lineRule="auto"/>
              <w:ind w:left="57" w:right="57"/>
              <w:jc w:val="center"/>
              <w:rPr>
                <w:rFonts w:ascii="Times New Roman" w:eastAsia="SchoolBookSanPin" w:hAnsi="Times New Roman"/>
                <w:sz w:val="24"/>
                <w:szCs w:val="24"/>
                <w:lang w:val="ru-RU"/>
              </w:rPr>
            </w:pPr>
            <w:r w:rsidRPr="00184181">
              <w:rPr>
                <w:rFonts w:ascii="Times New Roman" w:eastAsia="SchoolBookSanPin" w:hAnsi="Times New Roman"/>
                <w:sz w:val="24"/>
                <w:szCs w:val="24"/>
                <w:lang w:val="ru-RU"/>
              </w:rPr>
              <w:t>2</w:t>
            </w:r>
          </w:p>
        </w:tc>
        <w:tc>
          <w:tcPr>
            <w:tcW w:w="1348" w:type="dxa"/>
            <w:tcBorders>
              <w:top w:val="single" w:sz="4" w:space="0" w:color="000000"/>
              <w:left w:val="single" w:sz="4" w:space="0" w:color="000000"/>
              <w:bottom w:val="single" w:sz="4" w:space="0" w:color="000000"/>
              <w:right w:val="single" w:sz="4" w:space="0" w:color="000000"/>
            </w:tcBorders>
            <w:vAlign w:val="center"/>
          </w:tcPr>
          <w:p w:rsidR="00184181" w:rsidRPr="00184181" w:rsidRDefault="00184181" w:rsidP="00D71A85">
            <w:pPr>
              <w:spacing w:after="0" w:line="240" w:lineRule="auto"/>
              <w:ind w:left="57" w:right="57"/>
              <w:jc w:val="center"/>
              <w:rPr>
                <w:rFonts w:ascii="Times New Roman" w:eastAsia="SchoolBookSanPin" w:hAnsi="Times New Roman"/>
                <w:sz w:val="24"/>
                <w:szCs w:val="24"/>
                <w:lang w:val="ru-RU"/>
              </w:rPr>
            </w:pPr>
            <w:r w:rsidRPr="00184181">
              <w:rPr>
                <w:rFonts w:ascii="Times New Roman" w:eastAsia="SchoolBookSanPin" w:hAnsi="Times New Roman"/>
                <w:sz w:val="24"/>
                <w:szCs w:val="24"/>
                <w:lang w:val="ru-RU"/>
              </w:rPr>
              <w:t>8</w:t>
            </w:r>
          </w:p>
        </w:tc>
      </w:tr>
      <w:tr w:rsidR="00184181" w:rsidRPr="00184181" w:rsidTr="00D71A85">
        <w:trPr>
          <w:trHeight w:hRule="exact" w:val="281"/>
        </w:trPr>
        <w:tc>
          <w:tcPr>
            <w:tcW w:w="4565" w:type="dxa"/>
            <w:gridSpan w:val="2"/>
            <w:tcBorders>
              <w:top w:val="single" w:sz="4" w:space="0" w:color="000000"/>
              <w:left w:val="single" w:sz="4" w:space="0" w:color="000000"/>
              <w:bottom w:val="single" w:sz="4" w:space="0" w:color="000000"/>
              <w:right w:val="single" w:sz="4" w:space="0" w:color="000000"/>
            </w:tcBorders>
            <w:vAlign w:val="center"/>
          </w:tcPr>
          <w:p w:rsidR="00184181" w:rsidRPr="00184181" w:rsidRDefault="00184181" w:rsidP="00D71A85">
            <w:pPr>
              <w:spacing w:after="0" w:line="240" w:lineRule="auto"/>
              <w:ind w:left="57" w:right="57"/>
              <w:rPr>
                <w:rFonts w:ascii="Times New Roman" w:eastAsia="SchoolBookSanPin" w:hAnsi="Times New Roman"/>
                <w:sz w:val="24"/>
                <w:szCs w:val="24"/>
                <w:lang w:val="ru-RU"/>
              </w:rPr>
            </w:pPr>
            <w:r w:rsidRPr="00184181">
              <w:rPr>
                <w:rFonts w:ascii="Times New Roman" w:eastAsia="SchoolBookSanPin" w:hAnsi="Times New Roman"/>
                <w:sz w:val="24"/>
                <w:szCs w:val="24"/>
                <w:lang w:val="ru-RU"/>
              </w:rPr>
              <w:t>Итого:</w:t>
            </w:r>
          </w:p>
        </w:tc>
        <w:tc>
          <w:tcPr>
            <w:tcW w:w="949" w:type="dxa"/>
            <w:tcBorders>
              <w:top w:val="single" w:sz="4" w:space="0" w:color="000000"/>
              <w:left w:val="single" w:sz="4" w:space="0" w:color="000000"/>
              <w:bottom w:val="single" w:sz="4" w:space="0" w:color="000000"/>
              <w:right w:val="single" w:sz="4" w:space="0" w:color="000000"/>
            </w:tcBorders>
            <w:vAlign w:val="center"/>
          </w:tcPr>
          <w:p w:rsidR="00184181" w:rsidRPr="00184181" w:rsidRDefault="00184181" w:rsidP="00D71A85">
            <w:pPr>
              <w:spacing w:after="0" w:line="240" w:lineRule="auto"/>
              <w:ind w:left="57" w:right="57"/>
              <w:jc w:val="center"/>
              <w:rPr>
                <w:rFonts w:ascii="Times New Roman" w:eastAsia="SchoolBookSanPin" w:hAnsi="Times New Roman"/>
                <w:sz w:val="24"/>
                <w:szCs w:val="24"/>
                <w:lang w:val="ru-RU"/>
              </w:rPr>
            </w:pPr>
            <w:r w:rsidRPr="00184181">
              <w:rPr>
                <w:rFonts w:ascii="Times New Roman" w:eastAsia="SchoolBookSanPin" w:hAnsi="Times New Roman"/>
                <w:sz w:val="24"/>
                <w:szCs w:val="24"/>
                <w:lang w:val="ru-RU"/>
              </w:rPr>
              <w:t>21</w:t>
            </w:r>
          </w:p>
        </w:tc>
        <w:tc>
          <w:tcPr>
            <w:tcW w:w="1035" w:type="dxa"/>
            <w:tcBorders>
              <w:top w:val="single" w:sz="4" w:space="0" w:color="000000"/>
              <w:left w:val="single" w:sz="4" w:space="0" w:color="000000"/>
              <w:bottom w:val="single" w:sz="4" w:space="0" w:color="000000"/>
              <w:right w:val="single" w:sz="4" w:space="0" w:color="000000"/>
            </w:tcBorders>
            <w:vAlign w:val="center"/>
          </w:tcPr>
          <w:p w:rsidR="00184181" w:rsidRPr="00184181" w:rsidRDefault="00184181" w:rsidP="00D71A85">
            <w:pPr>
              <w:spacing w:after="0" w:line="240" w:lineRule="auto"/>
              <w:ind w:left="57" w:right="57"/>
              <w:jc w:val="center"/>
              <w:rPr>
                <w:rFonts w:ascii="Times New Roman" w:eastAsia="SchoolBookSanPin" w:hAnsi="Times New Roman"/>
                <w:sz w:val="24"/>
                <w:szCs w:val="24"/>
                <w:lang w:val="ru-RU"/>
              </w:rPr>
            </w:pPr>
            <w:r w:rsidRPr="00184181">
              <w:rPr>
                <w:rFonts w:ascii="Times New Roman" w:eastAsia="SchoolBookSanPin" w:hAnsi="Times New Roman"/>
                <w:sz w:val="24"/>
                <w:szCs w:val="24"/>
                <w:lang w:val="ru-RU"/>
              </w:rPr>
              <w:t>23</w:t>
            </w:r>
          </w:p>
        </w:tc>
        <w:tc>
          <w:tcPr>
            <w:tcW w:w="1035" w:type="dxa"/>
            <w:tcBorders>
              <w:top w:val="single" w:sz="4" w:space="0" w:color="000000"/>
              <w:left w:val="single" w:sz="4" w:space="0" w:color="000000"/>
              <w:bottom w:val="single" w:sz="4" w:space="0" w:color="000000"/>
              <w:right w:val="single" w:sz="4" w:space="0" w:color="000000"/>
            </w:tcBorders>
            <w:vAlign w:val="center"/>
          </w:tcPr>
          <w:p w:rsidR="00184181" w:rsidRPr="00184181" w:rsidRDefault="00184181" w:rsidP="00D71A85">
            <w:pPr>
              <w:spacing w:after="0" w:line="240" w:lineRule="auto"/>
              <w:ind w:left="57" w:right="57"/>
              <w:jc w:val="center"/>
              <w:rPr>
                <w:rFonts w:ascii="Times New Roman" w:eastAsia="SchoolBookSanPin" w:hAnsi="Times New Roman"/>
                <w:sz w:val="24"/>
                <w:szCs w:val="24"/>
                <w:lang w:val="ru-RU"/>
              </w:rPr>
            </w:pPr>
            <w:r w:rsidRPr="00184181">
              <w:rPr>
                <w:rFonts w:ascii="Times New Roman" w:eastAsia="SchoolBookSanPin" w:hAnsi="Times New Roman"/>
                <w:sz w:val="24"/>
                <w:szCs w:val="24"/>
                <w:lang w:val="ru-RU"/>
              </w:rPr>
              <w:t>23</w:t>
            </w:r>
          </w:p>
        </w:tc>
        <w:tc>
          <w:tcPr>
            <w:tcW w:w="888" w:type="dxa"/>
            <w:tcBorders>
              <w:top w:val="single" w:sz="4" w:space="0" w:color="000000"/>
              <w:left w:val="single" w:sz="4" w:space="0" w:color="000000"/>
              <w:bottom w:val="single" w:sz="4" w:space="0" w:color="000000"/>
              <w:right w:val="single" w:sz="4" w:space="0" w:color="000000"/>
            </w:tcBorders>
            <w:vAlign w:val="center"/>
          </w:tcPr>
          <w:p w:rsidR="00184181" w:rsidRPr="00184181" w:rsidRDefault="00184181" w:rsidP="00D71A85">
            <w:pPr>
              <w:spacing w:after="0" w:line="240" w:lineRule="auto"/>
              <w:ind w:left="57" w:right="57"/>
              <w:jc w:val="center"/>
              <w:rPr>
                <w:rFonts w:ascii="Times New Roman" w:eastAsia="SchoolBookSanPin" w:hAnsi="Times New Roman"/>
                <w:sz w:val="24"/>
                <w:szCs w:val="24"/>
                <w:lang w:val="ru-RU"/>
              </w:rPr>
            </w:pPr>
            <w:r w:rsidRPr="00184181">
              <w:rPr>
                <w:rFonts w:ascii="Times New Roman" w:eastAsia="SchoolBookSanPin" w:hAnsi="Times New Roman"/>
                <w:sz w:val="24"/>
                <w:szCs w:val="24"/>
                <w:lang w:val="ru-RU"/>
              </w:rPr>
              <w:t>23</w:t>
            </w:r>
          </w:p>
        </w:tc>
        <w:tc>
          <w:tcPr>
            <w:tcW w:w="1348" w:type="dxa"/>
            <w:tcBorders>
              <w:top w:val="single" w:sz="4" w:space="0" w:color="000000"/>
              <w:left w:val="single" w:sz="4" w:space="0" w:color="000000"/>
              <w:bottom w:val="single" w:sz="4" w:space="0" w:color="000000"/>
              <w:right w:val="single" w:sz="4" w:space="0" w:color="000000"/>
            </w:tcBorders>
            <w:vAlign w:val="center"/>
          </w:tcPr>
          <w:p w:rsidR="00184181" w:rsidRPr="00184181" w:rsidRDefault="00184181" w:rsidP="00D71A85">
            <w:pPr>
              <w:spacing w:after="0" w:line="240" w:lineRule="auto"/>
              <w:ind w:left="57" w:right="57"/>
              <w:jc w:val="center"/>
              <w:rPr>
                <w:rFonts w:ascii="Times New Roman" w:eastAsia="SchoolBookSanPin" w:hAnsi="Times New Roman"/>
                <w:sz w:val="24"/>
                <w:szCs w:val="24"/>
                <w:lang w:val="ru-RU"/>
              </w:rPr>
            </w:pPr>
            <w:r w:rsidRPr="00184181">
              <w:rPr>
                <w:rFonts w:ascii="Times New Roman" w:eastAsia="SchoolBookSanPin" w:hAnsi="Times New Roman"/>
                <w:sz w:val="24"/>
                <w:szCs w:val="24"/>
                <w:lang w:val="ru-RU"/>
              </w:rPr>
              <w:t>90</w:t>
            </w:r>
            <w:r w:rsidRPr="00184181">
              <w:rPr>
                <w:rFonts w:ascii="Times New Roman" w:eastAsia="SchoolBookSanPin" w:hAnsi="Times New Roman"/>
                <w:color w:val="FF0000"/>
                <w:sz w:val="24"/>
                <w:szCs w:val="24"/>
                <w:lang w:val="ru-RU"/>
              </w:rPr>
              <w:t>+7</w:t>
            </w:r>
          </w:p>
        </w:tc>
      </w:tr>
      <w:tr w:rsidR="00184181" w:rsidRPr="00184181" w:rsidTr="00D71A85">
        <w:trPr>
          <w:trHeight w:hRule="exact" w:val="685"/>
        </w:trPr>
        <w:tc>
          <w:tcPr>
            <w:tcW w:w="4565" w:type="dxa"/>
            <w:gridSpan w:val="2"/>
            <w:tcBorders>
              <w:top w:val="single" w:sz="4" w:space="0" w:color="000000"/>
              <w:left w:val="single" w:sz="4" w:space="0" w:color="000000"/>
              <w:bottom w:val="single" w:sz="4" w:space="0" w:color="000000"/>
              <w:right w:val="single" w:sz="4" w:space="0" w:color="000000"/>
            </w:tcBorders>
            <w:vAlign w:val="center"/>
          </w:tcPr>
          <w:p w:rsidR="00184181" w:rsidRPr="00184181" w:rsidRDefault="00184181" w:rsidP="00D71A85">
            <w:pPr>
              <w:spacing w:after="0" w:line="240" w:lineRule="auto"/>
              <w:ind w:left="57" w:right="57"/>
              <w:rPr>
                <w:rFonts w:ascii="Times New Roman" w:eastAsia="SchoolBookSanPin" w:hAnsi="Times New Roman"/>
                <w:sz w:val="24"/>
                <w:szCs w:val="24"/>
                <w:lang w:val="ru-RU"/>
              </w:rPr>
            </w:pPr>
            <w:r w:rsidRPr="00184181">
              <w:rPr>
                <w:rFonts w:ascii="Times New Roman" w:eastAsia="SchoolBookSanPin" w:hAnsi="Times New Roman"/>
                <w:sz w:val="24"/>
                <w:szCs w:val="24"/>
                <w:lang w:val="ru-RU"/>
              </w:rPr>
              <w:t>Часть, формируемая участниками образовательных отношений</w:t>
            </w:r>
          </w:p>
        </w:tc>
        <w:tc>
          <w:tcPr>
            <w:tcW w:w="949" w:type="dxa"/>
            <w:tcBorders>
              <w:top w:val="single" w:sz="4" w:space="0" w:color="000000"/>
              <w:left w:val="single" w:sz="4" w:space="0" w:color="000000"/>
              <w:bottom w:val="single" w:sz="4" w:space="0" w:color="000000"/>
              <w:right w:val="single" w:sz="4" w:space="0" w:color="000000"/>
            </w:tcBorders>
            <w:vAlign w:val="center"/>
          </w:tcPr>
          <w:p w:rsidR="00184181" w:rsidRPr="00184181" w:rsidRDefault="00184181" w:rsidP="00D71A85">
            <w:pPr>
              <w:spacing w:after="0" w:line="240" w:lineRule="auto"/>
              <w:ind w:left="57" w:right="57"/>
              <w:jc w:val="center"/>
              <w:rPr>
                <w:rFonts w:ascii="Times New Roman" w:eastAsia="SchoolBookSanPin" w:hAnsi="Times New Roman"/>
                <w:sz w:val="24"/>
                <w:szCs w:val="24"/>
                <w:lang w:val="ru-RU"/>
              </w:rPr>
            </w:pPr>
            <w:r w:rsidRPr="00184181">
              <w:rPr>
                <w:rFonts w:ascii="Times New Roman" w:eastAsia="SchoolBookSanPin" w:hAnsi="Times New Roman"/>
                <w:sz w:val="24"/>
                <w:szCs w:val="24"/>
                <w:lang w:val="ru-RU"/>
              </w:rPr>
              <w:t>0</w:t>
            </w:r>
          </w:p>
        </w:tc>
        <w:tc>
          <w:tcPr>
            <w:tcW w:w="1035" w:type="dxa"/>
            <w:tcBorders>
              <w:top w:val="single" w:sz="4" w:space="0" w:color="000000"/>
              <w:left w:val="single" w:sz="4" w:space="0" w:color="000000"/>
              <w:bottom w:val="single" w:sz="4" w:space="0" w:color="000000"/>
              <w:right w:val="single" w:sz="4" w:space="0" w:color="000000"/>
            </w:tcBorders>
            <w:vAlign w:val="center"/>
          </w:tcPr>
          <w:p w:rsidR="00184181" w:rsidRPr="00184181" w:rsidRDefault="00184181" w:rsidP="00D71A85">
            <w:pPr>
              <w:spacing w:after="0" w:line="240" w:lineRule="auto"/>
              <w:ind w:left="57" w:right="57"/>
              <w:jc w:val="center"/>
              <w:rPr>
                <w:rFonts w:ascii="Times New Roman" w:eastAsia="SchoolBookSanPin" w:hAnsi="Times New Roman"/>
                <w:sz w:val="24"/>
                <w:szCs w:val="24"/>
                <w:lang w:val="ru-RU"/>
              </w:rPr>
            </w:pPr>
            <w:r w:rsidRPr="00184181">
              <w:rPr>
                <w:rFonts w:ascii="Times New Roman" w:eastAsia="SchoolBookSanPin" w:hAnsi="Times New Roman"/>
                <w:sz w:val="24"/>
                <w:szCs w:val="24"/>
                <w:lang w:val="ru-RU"/>
              </w:rPr>
              <w:t>0</w:t>
            </w:r>
          </w:p>
        </w:tc>
        <w:tc>
          <w:tcPr>
            <w:tcW w:w="1035" w:type="dxa"/>
            <w:tcBorders>
              <w:top w:val="single" w:sz="4" w:space="0" w:color="000000"/>
              <w:left w:val="single" w:sz="4" w:space="0" w:color="000000"/>
              <w:bottom w:val="single" w:sz="4" w:space="0" w:color="000000"/>
              <w:right w:val="single" w:sz="4" w:space="0" w:color="000000"/>
            </w:tcBorders>
            <w:vAlign w:val="center"/>
          </w:tcPr>
          <w:p w:rsidR="00184181" w:rsidRPr="00184181" w:rsidRDefault="00184181" w:rsidP="00D71A85">
            <w:pPr>
              <w:spacing w:after="0" w:line="240" w:lineRule="auto"/>
              <w:ind w:left="57" w:right="57"/>
              <w:jc w:val="center"/>
              <w:rPr>
                <w:rFonts w:ascii="Times New Roman" w:eastAsia="SchoolBookSanPin" w:hAnsi="Times New Roman"/>
                <w:sz w:val="24"/>
                <w:szCs w:val="24"/>
                <w:lang w:val="ru-RU"/>
              </w:rPr>
            </w:pPr>
            <w:r w:rsidRPr="00184181">
              <w:rPr>
                <w:rFonts w:ascii="Times New Roman" w:eastAsia="SchoolBookSanPin" w:hAnsi="Times New Roman"/>
                <w:sz w:val="24"/>
                <w:szCs w:val="24"/>
                <w:lang w:val="ru-RU"/>
              </w:rPr>
              <w:t>0</w:t>
            </w:r>
          </w:p>
        </w:tc>
        <w:tc>
          <w:tcPr>
            <w:tcW w:w="888" w:type="dxa"/>
            <w:tcBorders>
              <w:top w:val="single" w:sz="4" w:space="0" w:color="000000"/>
              <w:left w:val="single" w:sz="4" w:space="0" w:color="000000"/>
              <w:bottom w:val="single" w:sz="4" w:space="0" w:color="000000"/>
              <w:right w:val="single" w:sz="4" w:space="0" w:color="000000"/>
            </w:tcBorders>
            <w:vAlign w:val="center"/>
          </w:tcPr>
          <w:p w:rsidR="00184181" w:rsidRPr="00184181" w:rsidRDefault="00184181" w:rsidP="00D71A85">
            <w:pPr>
              <w:spacing w:after="0" w:line="240" w:lineRule="auto"/>
              <w:ind w:left="57" w:right="57"/>
              <w:jc w:val="center"/>
              <w:rPr>
                <w:rFonts w:ascii="Times New Roman" w:eastAsia="SchoolBookSanPin" w:hAnsi="Times New Roman"/>
                <w:sz w:val="24"/>
                <w:szCs w:val="24"/>
                <w:lang w:val="ru-RU"/>
              </w:rPr>
            </w:pPr>
            <w:r w:rsidRPr="00184181">
              <w:rPr>
                <w:rFonts w:ascii="Times New Roman" w:eastAsia="SchoolBookSanPin" w:hAnsi="Times New Roman"/>
                <w:sz w:val="24"/>
                <w:szCs w:val="24"/>
                <w:lang w:val="ru-RU"/>
              </w:rPr>
              <w:t>0</w:t>
            </w:r>
          </w:p>
        </w:tc>
        <w:tc>
          <w:tcPr>
            <w:tcW w:w="1348" w:type="dxa"/>
            <w:tcBorders>
              <w:top w:val="single" w:sz="4" w:space="0" w:color="000000"/>
              <w:left w:val="single" w:sz="4" w:space="0" w:color="000000"/>
              <w:bottom w:val="single" w:sz="4" w:space="0" w:color="000000"/>
              <w:right w:val="single" w:sz="4" w:space="0" w:color="000000"/>
            </w:tcBorders>
            <w:vAlign w:val="center"/>
          </w:tcPr>
          <w:p w:rsidR="00184181" w:rsidRPr="00184181" w:rsidRDefault="00184181" w:rsidP="00D71A85">
            <w:pPr>
              <w:spacing w:after="0" w:line="240" w:lineRule="auto"/>
              <w:ind w:left="57" w:right="57"/>
              <w:jc w:val="center"/>
              <w:rPr>
                <w:rFonts w:ascii="Times New Roman" w:eastAsia="SchoolBookSanPin" w:hAnsi="Times New Roman"/>
                <w:sz w:val="24"/>
                <w:szCs w:val="24"/>
                <w:lang w:val="ru-RU"/>
              </w:rPr>
            </w:pPr>
            <w:r w:rsidRPr="00184181">
              <w:rPr>
                <w:rFonts w:ascii="Times New Roman" w:eastAsia="SchoolBookSanPin" w:hAnsi="Times New Roman"/>
                <w:sz w:val="24"/>
                <w:szCs w:val="24"/>
                <w:lang w:val="ru-RU"/>
              </w:rPr>
              <w:t>0</w:t>
            </w:r>
          </w:p>
        </w:tc>
      </w:tr>
      <w:tr w:rsidR="00184181" w:rsidRPr="00184181" w:rsidTr="00D71A85">
        <w:trPr>
          <w:trHeight w:hRule="exact" w:val="289"/>
        </w:trPr>
        <w:tc>
          <w:tcPr>
            <w:tcW w:w="4565" w:type="dxa"/>
            <w:gridSpan w:val="2"/>
            <w:tcBorders>
              <w:top w:val="single" w:sz="4" w:space="0" w:color="000000"/>
              <w:left w:val="single" w:sz="4" w:space="0" w:color="000000"/>
              <w:bottom w:val="single" w:sz="4" w:space="0" w:color="000000"/>
              <w:right w:val="single" w:sz="4" w:space="0" w:color="000000"/>
            </w:tcBorders>
            <w:vAlign w:val="center"/>
          </w:tcPr>
          <w:p w:rsidR="00184181" w:rsidRPr="00184181" w:rsidRDefault="00184181" w:rsidP="00D71A85">
            <w:pPr>
              <w:spacing w:after="0" w:line="240" w:lineRule="auto"/>
              <w:ind w:left="57" w:right="57"/>
              <w:rPr>
                <w:rFonts w:ascii="Times New Roman" w:eastAsia="SchoolBookSanPin" w:hAnsi="Times New Roman"/>
                <w:sz w:val="24"/>
                <w:szCs w:val="24"/>
                <w:lang w:val="ru-RU"/>
              </w:rPr>
            </w:pPr>
            <w:r w:rsidRPr="00184181">
              <w:rPr>
                <w:rFonts w:ascii="Times New Roman" w:eastAsia="SchoolBookSanPin" w:hAnsi="Times New Roman"/>
                <w:sz w:val="24"/>
                <w:szCs w:val="24"/>
                <w:lang w:val="ru-RU"/>
              </w:rPr>
              <w:t>Учебные недели</w:t>
            </w:r>
          </w:p>
        </w:tc>
        <w:tc>
          <w:tcPr>
            <w:tcW w:w="949" w:type="dxa"/>
            <w:tcBorders>
              <w:top w:val="single" w:sz="4" w:space="0" w:color="000000"/>
              <w:left w:val="single" w:sz="4" w:space="0" w:color="000000"/>
              <w:bottom w:val="single" w:sz="4" w:space="0" w:color="000000"/>
              <w:right w:val="single" w:sz="4" w:space="0" w:color="000000"/>
            </w:tcBorders>
            <w:vAlign w:val="center"/>
          </w:tcPr>
          <w:p w:rsidR="00184181" w:rsidRPr="00184181" w:rsidRDefault="00184181" w:rsidP="00D71A85">
            <w:pPr>
              <w:spacing w:after="0" w:line="240" w:lineRule="auto"/>
              <w:ind w:left="57" w:right="57"/>
              <w:jc w:val="center"/>
              <w:rPr>
                <w:rFonts w:ascii="Times New Roman" w:eastAsia="SchoolBookSanPin" w:hAnsi="Times New Roman"/>
                <w:sz w:val="24"/>
                <w:szCs w:val="24"/>
                <w:lang w:val="ru-RU"/>
              </w:rPr>
            </w:pPr>
            <w:r w:rsidRPr="00184181">
              <w:rPr>
                <w:rFonts w:ascii="Times New Roman" w:eastAsia="SchoolBookSanPin" w:hAnsi="Times New Roman"/>
                <w:sz w:val="24"/>
                <w:szCs w:val="24"/>
                <w:lang w:val="ru-RU"/>
              </w:rPr>
              <w:t>33</w:t>
            </w:r>
          </w:p>
        </w:tc>
        <w:tc>
          <w:tcPr>
            <w:tcW w:w="1035" w:type="dxa"/>
            <w:tcBorders>
              <w:top w:val="single" w:sz="4" w:space="0" w:color="000000"/>
              <w:left w:val="single" w:sz="4" w:space="0" w:color="000000"/>
              <w:bottom w:val="single" w:sz="4" w:space="0" w:color="000000"/>
              <w:right w:val="single" w:sz="4" w:space="0" w:color="000000"/>
            </w:tcBorders>
            <w:vAlign w:val="center"/>
          </w:tcPr>
          <w:p w:rsidR="00184181" w:rsidRPr="00184181" w:rsidRDefault="00184181" w:rsidP="00D71A85">
            <w:pPr>
              <w:spacing w:after="0" w:line="240" w:lineRule="auto"/>
              <w:ind w:left="57" w:right="57"/>
              <w:jc w:val="center"/>
              <w:rPr>
                <w:rFonts w:ascii="Times New Roman" w:eastAsia="SchoolBookSanPin" w:hAnsi="Times New Roman"/>
                <w:sz w:val="24"/>
                <w:szCs w:val="24"/>
                <w:lang w:val="ru-RU"/>
              </w:rPr>
            </w:pPr>
            <w:r w:rsidRPr="00184181">
              <w:rPr>
                <w:rFonts w:ascii="Times New Roman" w:eastAsia="SchoolBookSanPin" w:hAnsi="Times New Roman"/>
                <w:sz w:val="24"/>
                <w:szCs w:val="24"/>
                <w:lang w:val="ru-RU"/>
              </w:rPr>
              <w:t>34</w:t>
            </w:r>
          </w:p>
        </w:tc>
        <w:tc>
          <w:tcPr>
            <w:tcW w:w="1035" w:type="dxa"/>
            <w:tcBorders>
              <w:top w:val="single" w:sz="4" w:space="0" w:color="000000"/>
              <w:left w:val="single" w:sz="4" w:space="0" w:color="000000"/>
              <w:bottom w:val="single" w:sz="4" w:space="0" w:color="000000"/>
              <w:right w:val="single" w:sz="4" w:space="0" w:color="000000"/>
            </w:tcBorders>
            <w:vAlign w:val="center"/>
          </w:tcPr>
          <w:p w:rsidR="00184181" w:rsidRPr="00184181" w:rsidRDefault="00184181" w:rsidP="00D71A85">
            <w:pPr>
              <w:spacing w:after="0" w:line="240" w:lineRule="auto"/>
              <w:ind w:left="57" w:right="57"/>
              <w:jc w:val="center"/>
              <w:rPr>
                <w:rFonts w:ascii="Times New Roman" w:eastAsia="SchoolBookSanPin" w:hAnsi="Times New Roman"/>
                <w:sz w:val="24"/>
                <w:szCs w:val="24"/>
                <w:lang w:val="ru-RU"/>
              </w:rPr>
            </w:pPr>
            <w:r w:rsidRPr="00184181">
              <w:rPr>
                <w:rFonts w:ascii="Times New Roman" w:eastAsia="SchoolBookSanPin" w:hAnsi="Times New Roman"/>
                <w:sz w:val="24"/>
                <w:szCs w:val="24"/>
                <w:lang w:val="ru-RU"/>
              </w:rPr>
              <w:t>34</w:t>
            </w:r>
          </w:p>
        </w:tc>
        <w:tc>
          <w:tcPr>
            <w:tcW w:w="888" w:type="dxa"/>
            <w:tcBorders>
              <w:top w:val="single" w:sz="4" w:space="0" w:color="000000"/>
              <w:left w:val="single" w:sz="4" w:space="0" w:color="000000"/>
              <w:bottom w:val="single" w:sz="4" w:space="0" w:color="000000"/>
              <w:right w:val="single" w:sz="4" w:space="0" w:color="000000"/>
            </w:tcBorders>
            <w:vAlign w:val="center"/>
          </w:tcPr>
          <w:p w:rsidR="00184181" w:rsidRPr="00184181" w:rsidRDefault="00184181" w:rsidP="00D71A85">
            <w:pPr>
              <w:spacing w:after="0" w:line="240" w:lineRule="auto"/>
              <w:ind w:left="57" w:right="57"/>
              <w:jc w:val="center"/>
              <w:rPr>
                <w:rFonts w:ascii="Times New Roman" w:eastAsia="SchoolBookSanPin" w:hAnsi="Times New Roman"/>
                <w:sz w:val="24"/>
                <w:szCs w:val="24"/>
                <w:lang w:val="ru-RU"/>
              </w:rPr>
            </w:pPr>
            <w:r w:rsidRPr="00184181">
              <w:rPr>
                <w:rFonts w:ascii="Times New Roman" w:eastAsia="SchoolBookSanPin" w:hAnsi="Times New Roman"/>
                <w:sz w:val="24"/>
                <w:szCs w:val="24"/>
                <w:lang w:val="ru-RU"/>
              </w:rPr>
              <w:t>34</w:t>
            </w:r>
          </w:p>
        </w:tc>
        <w:tc>
          <w:tcPr>
            <w:tcW w:w="1348" w:type="dxa"/>
            <w:tcBorders>
              <w:top w:val="single" w:sz="4" w:space="0" w:color="000000"/>
              <w:left w:val="single" w:sz="4" w:space="0" w:color="000000"/>
              <w:bottom w:val="single" w:sz="4" w:space="0" w:color="000000"/>
              <w:right w:val="single" w:sz="4" w:space="0" w:color="000000"/>
            </w:tcBorders>
            <w:vAlign w:val="center"/>
          </w:tcPr>
          <w:p w:rsidR="00184181" w:rsidRPr="00184181" w:rsidRDefault="00184181" w:rsidP="00D71A85">
            <w:pPr>
              <w:spacing w:after="0" w:line="240" w:lineRule="auto"/>
              <w:ind w:left="57" w:right="57"/>
              <w:jc w:val="center"/>
              <w:rPr>
                <w:rFonts w:ascii="Times New Roman" w:eastAsia="SchoolBookSanPin" w:hAnsi="Times New Roman"/>
                <w:sz w:val="24"/>
                <w:szCs w:val="24"/>
                <w:lang w:val="ru-RU"/>
              </w:rPr>
            </w:pPr>
            <w:r w:rsidRPr="00184181">
              <w:rPr>
                <w:rFonts w:ascii="Times New Roman" w:eastAsia="SchoolBookSanPin" w:hAnsi="Times New Roman"/>
                <w:sz w:val="24"/>
                <w:szCs w:val="24"/>
                <w:lang w:val="ru-RU"/>
              </w:rPr>
              <w:t>135</w:t>
            </w:r>
          </w:p>
        </w:tc>
      </w:tr>
      <w:tr w:rsidR="00184181" w:rsidRPr="00184181" w:rsidTr="00D71A85">
        <w:trPr>
          <w:trHeight w:hRule="exact" w:val="279"/>
        </w:trPr>
        <w:tc>
          <w:tcPr>
            <w:tcW w:w="4565" w:type="dxa"/>
            <w:gridSpan w:val="2"/>
            <w:tcBorders>
              <w:top w:val="single" w:sz="4" w:space="0" w:color="000000"/>
              <w:left w:val="single" w:sz="4" w:space="0" w:color="000000"/>
              <w:bottom w:val="single" w:sz="4" w:space="0" w:color="000000"/>
              <w:right w:val="single" w:sz="4" w:space="0" w:color="000000"/>
            </w:tcBorders>
            <w:vAlign w:val="center"/>
          </w:tcPr>
          <w:p w:rsidR="00184181" w:rsidRPr="00184181" w:rsidRDefault="00184181" w:rsidP="00D71A85">
            <w:pPr>
              <w:spacing w:after="0" w:line="240" w:lineRule="auto"/>
              <w:ind w:left="57" w:right="57"/>
              <w:rPr>
                <w:rFonts w:ascii="Times New Roman" w:eastAsia="SchoolBookSanPin" w:hAnsi="Times New Roman"/>
                <w:sz w:val="24"/>
                <w:szCs w:val="24"/>
                <w:lang w:val="ru-RU"/>
              </w:rPr>
            </w:pPr>
            <w:r w:rsidRPr="00184181">
              <w:rPr>
                <w:rFonts w:ascii="Times New Roman" w:eastAsia="SchoolBookSanPin" w:hAnsi="Times New Roman"/>
                <w:sz w:val="24"/>
                <w:szCs w:val="24"/>
                <w:lang w:val="ru-RU"/>
              </w:rPr>
              <w:t>Всего часов</w:t>
            </w:r>
          </w:p>
        </w:tc>
        <w:tc>
          <w:tcPr>
            <w:tcW w:w="949" w:type="dxa"/>
            <w:tcBorders>
              <w:top w:val="single" w:sz="4" w:space="0" w:color="000000"/>
              <w:left w:val="single" w:sz="4" w:space="0" w:color="000000"/>
              <w:bottom w:val="single" w:sz="4" w:space="0" w:color="000000"/>
              <w:right w:val="single" w:sz="4" w:space="0" w:color="000000"/>
            </w:tcBorders>
            <w:vAlign w:val="center"/>
          </w:tcPr>
          <w:p w:rsidR="00184181" w:rsidRPr="00184181" w:rsidRDefault="00184181" w:rsidP="00D71A85">
            <w:pPr>
              <w:spacing w:after="0" w:line="240" w:lineRule="auto"/>
              <w:ind w:left="57" w:right="57"/>
              <w:jc w:val="center"/>
              <w:rPr>
                <w:rFonts w:ascii="Times New Roman" w:eastAsia="SchoolBookSanPin" w:hAnsi="Times New Roman"/>
                <w:sz w:val="24"/>
                <w:szCs w:val="24"/>
                <w:lang w:val="ru-RU"/>
              </w:rPr>
            </w:pPr>
            <w:r w:rsidRPr="00184181">
              <w:rPr>
                <w:rFonts w:ascii="Times New Roman" w:eastAsia="SchoolBookSanPin" w:hAnsi="Times New Roman"/>
                <w:sz w:val="24"/>
                <w:szCs w:val="24"/>
                <w:lang w:val="ru-RU"/>
              </w:rPr>
              <w:t>693</w:t>
            </w:r>
          </w:p>
        </w:tc>
        <w:tc>
          <w:tcPr>
            <w:tcW w:w="1035" w:type="dxa"/>
            <w:tcBorders>
              <w:top w:val="single" w:sz="4" w:space="0" w:color="000000"/>
              <w:left w:val="single" w:sz="4" w:space="0" w:color="000000"/>
              <w:bottom w:val="single" w:sz="4" w:space="0" w:color="000000"/>
              <w:right w:val="single" w:sz="4" w:space="0" w:color="000000"/>
            </w:tcBorders>
            <w:vAlign w:val="center"/>
          </w:tcPr>
          <w:p w:rsidR="00184181" w:rsidRPr="00184181" w:rsidRDefault="00184181" w:rsidP="00D71A85">
            <w:pPr>
              <w:spacing w:after="0" w:line="240" w:lineRule="auto"/>
              <w:ind w:left="57" w:right="57"/>
              <w:jc w:val="center"/>
              <w:rPr>
                <w:rFonts w:ascii="Times New Roman" w:eastAsia="SchoolBookSanPin" w:hAnsi="Times New Roman"/>
                <w:sz w:val="24"/>
                <w:szCs w:val="24"/>
                <w:lang w:val="ru-RU"/>
              </w:rPr>
            </w:pPr>
            <w:r w:rsidRPr="00184181">
              <w:rPr>
                <w:rFonts w:ascii="Times New Roman" w:eastAsia="SchoolBookSanPin" w:hAnsi="Times New Roman"/>
                <w:sz w:val="24"/>
                <w:szCs w:val="24"/>
                <w:lang w:val="ru-RU"/>
              </w:rPr>
              <w:t>782</w:t>
            </w:r>
          </w:p>
        </w:tc>
        <w:tc>
          <w:tcPr>
            <w:tcW w:w="1035" w:type="dxa"/>
            <w:tcBorders>
              <w:top w:val="single" w:sz="4" w:space="0" w:color="000000"/>
              <w:left w:val="single" w:sz="4" w:space="0" w:color="000000"/>
              <w:bottom w:val="single" w:sz="4" w:space="0" w:color="000000"/>
              <w:right w:val="single" w:sz="4" w:space="0" w:color="000000"/>
            </w:tcBorders>
            <w:vAlign w:val="center"/>
          </w:tcPr>
          <w:p w:rsidR="00184181" w:rsidRPr="00184181" w:rsidRDefault="00184181" w:rsidP="00D71A85">
            <w:pPr>
              <w:spacing w:after="0" w:line="240" w:lineRule="auto"/>
              <w:ind w:left="57" w:right="57"/>
              <w:jc w:val="center"/>
              <w:rPr>
                <w:rFonts w:ascii="Times New Roman" w:eastAsia="SchoolBookSanPin" w:hAnsi="Times New Roman"/>
                <w:sz w:val="24"/>
                <w:szCs w:val="24"/>
                <w:lang w:val="ru-RU"/>
              </w:rPr>
            </w:pPr>
            <w:r w:rsidRPr="00184181">
              <w:rPr>
                <w:rFonts w:ascii="Times New Roman" w:eastAsia="SchoolBookSanPin" w:hAnsi="Times New Roman"/>
                <w:sz w:val="24"/>
                <w:szCs w:val="24"/>
                <w:lang w:val="ru-RU"/>
              </w:rPr>
              <w:t>782</w:t>
            </w:r>
          </w:p>
        </w:tc>
        <w:tc>
          <w:tcPr>
            <w:tcW w:w="888" w:type="dxa"/>
            <w:tcBorders>
              <w:top w:val="single" w:sz="4" w:space="0" w:color="000000"/>
              <w:left w:val="single" w:sz="4" w:space="0" w:color="000000"/>
              <w:bottom w:val="single" w:sz="4" w:space="0" w:color="000000"/>
              <w:right w:val="single" w:sz="4" w:space="0" w:color="000000"/>
            </w:tcBorders>
            <w:vAlign w:val="center"/>
          </w:tcPr>
          <w:p w:rsidR="00184181" w:rsidRPr="00184181" w:rsidRDefault="00184181" w:rsidP="00D71A85">
            <w:pPr>
              <w:spacing w:after="0" w:line="240" w:lineRule="auto"/>
              <w:ind w:left="57" w:right="57"/>
              <w:jc w:val="center"/>
              <w:rPr>
                <w:rFonts w:ascii="Times New Roman" w:eastAsia="SchoolBookSanPin" w:hAnsi="Times New Roman"/>
                <w:sz w:val="24"/>
                <w:szCs w:val="24"/>
                <w:lang w:val="ru-RU"/>
              </w:rPr>
            </w:pPr>
            <w:r w:rsidRPr="00184181">
              <w:rPr>
                <w:rFonts w:ascii="Times New Roman" w:eastAsia="SchoolBookSanPin" w:hAnsi="Times New Roman"/>
                <w:sz w:val="24"/>
                <w:szCs w:val="24"/>
                <w:lang w:val="ru-RU"/>
              </w:rPr>
              <w:t>782</w:t>
            </w:r>
          </w:p>
        </w:tc>
        <w:tc>
          <w:tcPr>
            <w:tcW w:w="1348" w:type="dxa"/>
            <w:tcBorders>
              <w:top w:val="single" w:sz="4" w:space="0" w:color="000000"/>
              <w:left w:val="single" w:sz="4" w:space="0" w:color="000000"/>
              <w:bottom w:val="single" w:sz="4" w:space="0" w:color="000000"/>
              <w:right w:val="single" w:sz="4" w:space="0" w:color="000000"/>
            </w:tcBorders>
            <w:vAlign w:val="center"/>
          </w:tcPr>
          <w:p w:rsidR="00184181" w:rsidRPr="00184181" w:rsidRDefault="00184181" w:rsidP="00D71A85">
            <w:pPr>
              <w:spacing w:after="0" w:line="240" w:lineRule="auto"/>
              <w:ind w:left="57" w:right="57"/>
              <w:jc w:val="center"/>
              <w:rPr>
                <w:rFonts w:ascii="Times New Roman" w:eastAsia="SchoolBookSanPin" w:hAnsi="Times New Roman"/>
                <w:sz w:val="24"/>
                <w:szCs w:val="24"/>
                <w:lang w:val="ru-RU"/>
              </w:rPr>
            </w:pPr>
            <w:r w:rsidRPr="00184181">
              <w:rPr>
                <w:rFonts w:ascii="Times New Roman" w:eastAsia="SchoolBookSanPin" w:hAnsi="Times New Roman"/>
                <w:sz w:val="24"/>
                <w:szCs w:val="24"/>
                <w:lang w:val="ru-RU"/>
              </w:rPr>
              <w:t>3039</w:t>
            </w:r>
          </w:p>
        </w:tc>
      </w:tr>
      <w:tr w:rsidR="00184181" w:rsidRPr="00184181" w:rsidTr="00D71A85">
        <w:trPr>
          <w:trHeight w:hRule="exact" w:val="1128"/>
        </w:trPr>
        <w:tc>
          <w:tcPr>
            <w:tcW w:w="4565" w:type="dxa"/>
            <w:gridSpan w:val="2"/>
            <w:tcBorders>
              <w:top w:val="single" w:sz="4" w:space="0" w:color="000000"/>
              <w:left w:val="single" w:sz="4" w:space="0" w:color="000000"/>
              <w:bottom w:val="single" w:sz="4" w:space="0" w:color="000000"/>
              <w:right w:val="single" w:sz="4" w:space="0" w:color="000000"/>
            </w:tcBorders>
            <w:vAlign w:val="center"/>
          </w:tcPr>
          <w:p w:rsidR="00184181" w:rsidRPr="00184181" w:rsidRDefault="00184181" w:rsidP="00D71A85">
            <w:pPr>
              <w:spacing w:after="0" w:line="240" w:lineRule="auto"/>
              <w:ind w:left="57" w:right="57"/>
              <w:rPr>
                <w:rFonts w:ascii="Times New Roman" w:eastAsia="SchoolBookSanPin" w:hAnsi="Times New Roman"/>
                <w:sz w:val="24"/>
                <w:szCs w:val="24"/>
                <w:lang w:val="ru-RU"/>
              </w:rPr>
            </w:pPr>
            <w:r w:rsidRPr="00184181">
              <w:rPr>
                <w:rFonts w:ascii="Times New Roman" w:eastAsia="SchoolBookSanPin" w:hAnsi="Times New Roman"/>
                <w:sz w:val="24"/>
                <w:szCs w:val="24"/>
                <w:lang w:val="ru-RU"/>
              </w:rPr>
              <w:t>Максимально допустимая недельная нагрузка, предусмотренная действующими санитарными правилами и гигиеническими нормативами</w:t>
            </w:r>
          </w:p>
        </w:tc>
        <w:tc>
          <w:tcPr>
            <w:tcW w:w="949" w:type="dxa"/>
            <w:tcBorders>
              <w:top w:val="single" w:sz="4" w:space="0" w:color="000000"/>
              <w:left w:val="single" w:sz="4" w:space="0" w:color="000000"/>
              <w:bottom w:val="single" w:sz="4" w:space="0" w:color="000000"/>
              <w:right w:val="single" w:sz="4" w:space="0" w:color="000000"/>
            </w:tcBorders>
            <w:vAlign w:val="center"/>
          </w:tcPr>
          <w:p w:rsidR="00184181" w:rsidRPr="00184181" w:rsidRDefault="00184181" w:rsidP="00D71A85">
            <w:pPr>
              <w:spacing w:after="0" w:line="240" w:lineRule="auto"/>
              <w:ind w:left="57" w:right="57"/>
              <w:jc w:val="center"/>
              <w:rPr>
                <w:rFonts w:ascii="Times New Roman" w:eastAsia="SchoolBookSanPin" w:hAnsi="Times New Roman"/>
                <w:sz w:val="24"/>
                <w:szCs w:val="24"/>
                <w:lang w:val="ru-RU"/>
              </w:rPr>
            </w:pPr>
            <w:r w:rsidRPr="00184181">
              <w:rPr>
                <w:rFonts w:ascii="Times New Roman" w:eastAsia="SchoolBookSanPin" w:hAnsi="Times New Roman"/>
                <w:sz w:val="24"/>
                <w:szCs w:val="24"/>
                <w:lang w:val="ru-RU"/>
              </w:rPr>
              <w:t>21</w:t>
            </w:r>
          </w:p>
        </w:tc>
        <w:tc>
          <w:tcPr>
            <w:tcW w:w="1035" w:type="dxa"/>
            <w:tcBorders>
              <w:top w:val="single" w:sz="4" w:space="0" w:color="000000"/>
              <w:left w:val="single" w:sz="4" w:space="0" w:color="000000"/>
              <w:bottom w:val="single" w:sz="4" w:space="0" w:color="000000"/>
              <w:right w:val="single" w:sz="4" w:space="0" w:color="000000"/>
            </w:tcBorders>
            <w:vAlign w:val="center"/>
          </w:tcPr>
          <w:p w:rsidR="00184181" w:rsidRPr="00184181" w:rsidRDefault="00184181" w:rsidP="00D71A85">
            <w:pPr>
              <w:spacing w:after="0" w:line="240" w:lineRule="auto"/>
              <w:ind w:left="57" w:right="57"/>
              <w:jc w:val="center"/>
              <w:rPr>
                <w:rFonts w:ascii="Times New Roman" w:eastAsia="SchoolBookSanPin" w:hAnsi="Times New Roman"/>
                <w:sz w:val="24"/>
                <w:szCs w:val="24"/>
                <w:lang w:val="ru-RU"/>
              </w:rPr>
            </w:pPr>
            <w:r w:rsidRPr="00184181">
              <w:rPr>
                <w:rFonts w:ascii="Times New Roman" w:eastAsia="SchoolBookSanPin" w:hAnsi="Times New Roman"/>
                <w:sz w:val="24"/>
                <w:szCs w:val="24"/>
                <w:lang w:val="ru-RU"/>
              </w:rPr>
              <w:t>23</w:t>
            </w:r>
          </w:p>
        </w:tc>
        <w:tc>
          <w:tcPr>
            <w:tcW w:w="1035" w:type="dxa"/>
            <w:tcBorders>
              <w:top w:val="single" w:sz="4" w:space="0" w:color="000000"/>
              <w:left w:val="single" w:sz="4" w:space="0" w:color="000000"/>
              <w:bottom w:val="single" w:sz="4" w:space="0" w:color="000000"/>
              <w:right w:val="single" w:sz="4" w:space="0" w:color="000000"/>
            </w:tcBorders>
            <w:vAlign w:val="center"/>
          </w:tcPr>
          <w:p w:rsidR="00184181" w:rsidRPr="00184181" w:rsidRDefault="00184181" w:rsidP="00D71A85">
            <w:pPr>
              <w:spacing w:after="0" w:line="240" w:lineRule="auto"/>
              <w:ind w:left="57" w:right="57"/>
              <w:jc w:val="center"/>
              <w:rPr>
                <w:rFonts w:ascii="Times New Roman" w:eastAsia="SchoolBookSanPin" w:hAnsi="Times New Roman"/>
                <w:sz w:val="24"/>
                <w:szCs w:val="24"/>
                <w:lang w:val="ru-RU"/>
              </w:rPr>
            </w:pPr>
            <w:r w:rsidRPr="00184181">
              <w:rPr>
                <w:rFonts w:ascii="Times New Roman" w:eastAsia="SchoolBookSanPin" w:hAnsi="Times New Roman"/>
                <w:sz w:val="24"/>
                <w:szCs w:val="24"/>
                <w:lang w:val="ru-RU"/>
              </w:rPr>
              <w:t>23</w:t>
            </w:r>
          </w:p>
        </w:tc>
        <w:tc>
          <w:tcPr>
            <w:tcW w:w="888" w:type="dxa"/>
            <w:tcBorders>
              <w:top w:val="single" w:sz="4" w:space="0" w:color="000000"/>
              <w:left w:val="single" w:sz="4" w:space="0" w:color="000000"/>
              <w:bottom w:val="single" w:sz="4" w:space="0" w:color="000000"/>
              <w:right w:val="single" w:sz="4" w:space="0" w:color="000000"/>
            </w:tcBorders>
            <w:vAlign w:val="center"/>
          </w:tcPr>
          <w:p w:rsidR="00184181" w:rsidRPr="00184181" w:rsidRDefault="00184181" w:rsidP="00D71A85">
            <w:pPr>
              <w:spacing w:after="0" w:line="240" w:lineRule="auto"/>
              <w:ind w:left="57" w:right="57"/>
              <w:jc w:val="center"/>
              <w:rPr>
                <w:rFonts w:ascii="Times New Roman" w:eastAsia="SchoolBookSanPin" w:hAnsi="Times New Roman"/>
                <w:sz w:val="24"/>
                <w:szCs w:val="24"/>
                <w:lang w:val="ru-RU"/>
              </w:rPr>
            </w:pPr>
            <w:r w:rsidRPr="00184181">
              <w:rPr>
                <w:rFonts w:ascii="Times New Roman" w:eastAsia="SchoolBookSanPin" w:hAnsi="Times New Roman"/>
                <w:sz w:val="24"/>
                <w:szCs w:val="24"/>
                <w:lang w:val="ru-RU"/>
              </w:rPr>
              <w:t>23</w:t>
            </w:r>
          </w:p>
        </w:tc>
        <w:tc>
          <w:tcPr>
            <w:tcW w:w="1348" w:type="dxa"/>
            <w:tcBorders>
              <w:top w:val="single" w:sz="4" w:space="0" w:color="000000"/>
              <w:left w:val="single" w:sz="4" w:space="0" w:color="000000"/>
              <w:bottom w:val="single" w:sz="4" w:space="0" w:color="000000"/>
              <w:right w:val="single" w:sz="4" w:space="0" w:color="000000"/>
            </w:tcBorders>
            <w:vAlign w:val="center"/>
          </w:tcPr>
          <w:p w:rsidR="00184181" w:rsidRPr="00184181" w:rsidRDefault="00184181" w:rsidP="00D71A85">
            <w:pPr>
              <w:spacing w:after="0" w:line="240" w:lineRule="auto"/>
              <w:ind w:left="57" w:right="57"/>
              <w:jc w:val="center"/>
              <w:rPr>
                <w:rFonts w:ascii="Times New Roman" w:eastAsia="SchoolBookSanPin" w:hAnsi="Times New Roman"/>
                <w:sz w:val="24"/>
                <w:szCs w:val="24"/>
                <w:lang w:val="ru-RU"/>
              </w:rPr>
            </w:pPr>
            <w:r w:rsidRPr="00184181">
              <w:rPr>
                <w:rFonts w:ascii="Times New Roman" w:eastAsia="SchoolBookSanPin" w:hAnsi="Times New Roman"/>
                <w:sz w:val="24"/>
                <w:szCs w:val="24"/>
                <w:lang w:val="ru-RU"/>
              </w:rPr>
              <w:t>90</w:t>
            </w:r>
          </w:p>
        </w:tc>
      </w:tr>
      <w:tr w:rsidR="00D31FF9" w:rsidRPr="00184181" w:rsidTr="00D31FF9">
        <w:trPr>
          <w:trHeight w:hRule="exact" w:val="461"/>
        </w:trPr>
        <w:tc>
          <w:tcPr>
            <w:tcW w:w="4565" w:type="dxa"/>
            <w:gridSpan w:val="2"/>
            <w:tcBorders>
              <w:top w:val="single" w:sz="4" w:space="0" w:color="000000"/>
              <w:left w:val="single" w:sz="4" w:space="0" w:color="000000"/>
              <w:bottom w:val="single" w:sz="4" w:space="0" w:color="000000"/>
              <w:right w:val="single" w:sz="4" w:space="0" w:color="000000"/>
            </w:tcBorders>
            <w:vAlign w:val="center"/>
          </w:tcPr>
          <w:p w:rsidR="00D31FF9" w:rsidRPr="00184181" w:rsidRDefault="00D31FF9" w:rsidP="00D71A85">
            <w:pPr>
              <w:spacing w:after="0" w:line="240" w:lineRule="auto"/>
              <w:ind w:left="57" w:right="57"/>
              <w:rPr>
                <w:rFonts w:ascii="Times New Roman" w:eastAsia="SchoolBookSanPin" w:hAnsi="Times New Roman"/>
                <w:sz w:val="24"/>
                <w:szCs w:val="24"/>
                <w:lang w:val="ru-RU"/>
              </w:rPr>
            </w:pPr>
            <w:r>
              <w:rPr>
                <w:rFonts w:ascii="Times New Roman" w:eastAsia="SchoolBookSanPin" w:hAnsi="Times New Roman"/>
                <w:sz w:val="24"/>
                <w:szCs w:val="24"/>
                <w:lang w:val="ru-RU"/>
              </w:rPr>
              <w:t>К финансированию</w:t>
            </w:r>
          </w:p>
        </w:tc>
        <w:tc>
          <w:tcPr>
            <w:tcW w:w="949" w:type="dxa"/>
            <w:tcBorders>
              <w:top w:val="single" w:sz="4" w:space="0" w:color="000000"/>
              <w:left w:val="single" w:sz="4" w:space="0" w:color="000000"/>
              <w:bottom w:val="single" w:sz="4" w:space="0" w:color="000000"/>
              <w:right w:val="single" w:sz="4" w:space="0" w:color="000000"/>
            </w:tcBorders>
            <w:vAlign w:val="center"/>
          </w:tcPr>
          <w:p w:rsidR="00D31FF9" w:rsidRPr="00184181" w:rsidRDefault="00D31FF9" w:rsidP="00D71A85">
            <w:pPr>
              <w:spacing w:after="0" w:line="240" w:lineRule="auto"/>
              <w:ind w:left="57" w:right="57"/>
              <w:jc w:val="center"/>
              <w:rPr>
                <w:rFonts w:ascii="Times New Roman" w:eastAsia="SchoolBookSanPin" w:hAnsi="Times New Roman"/>
                <w:sz w:val="24"/>
                <w:szCs w:val="24"/>
                <w:lang w:val="ru-RU"/>
              </w:rPr>
            </w:pPr>
            <w:r>
              <w:rPr>
                <w:rFonts w:ascii="Times New Roman" w:eastAsia="SchoolBookSanPin" w:hAnsi="Times New Roman"/>
                <w:sz w:val="24"/>
                <w:szCs w:val="24"/>
                <w:lang w:val="ru-RU"/>
              </w:rPr>
              <w:t>23</w:t>
            </w:r>
          </w:p>
        </w:tc>
        <w:tc>
          <w:tcPr>
            <w:tcW w:w="1035" w:type="dxa"/>
            <w:tcBorders>
              <w:top w:val="single" w:sz="4" w:space="0" w:color="000000"/>
              <w:left w:val="single" w:sz="4" w:space="0" w:color="000000"/>
              <w:bottom w:val="single" w:sz="4" w:space="0" w:color="000000"/>
              <w:right w:val="single" w:sz="4" w:space="0" w:color="000000"/>
            </w:tcBorders>
            <w:vAlign w:val="center"/>
          </w:tcPr>
          <w:p w:rsidR="00D31FF9" w:rsidRPr="00184181" w:rsidRDefault="00D31FF9" w:rsidP="00D71A85">
            <w:pPr>
              <w:spacing w:after="0" w:line="240" w:lineRule="auto"/>
              <w:ind w:left="57" w:right="57"/>
              <w:jc w:val="center"/>
              <w:rPr>
                <w:rFonts w:ascii="Times New Roman" w:eastAsia="SchoolBookSanPin" w:hAnsi="Times New Roman"/>
                <w:sz w:val="24"/>
                <w:szCs w:val="24"/>
                <w:lang w:val="ru-RU"/>
              </w:rPr>
            </w:pPr>
            <w:r>
              <w:rPr>
                <w:rFonts w:ascii="Times New Roman" w:eastAsia="SchoolBookSanPin" w:hAnsi="Times New Roman"/>
                <w:sz w:val="24"/>
                <w:szCs w:val="24"/>
                <w:lang w:val="ru-RU"/>
              </w:rPr>
              <w:t>25</w:t>
            </w:r>
          </w:p>
        </w:tc>
        <w:tc>
          <w:tcPr>
            <w:tcW w:w="1035" w:type="dxa"/>
            <w:tcBorders>
              <w:top w:val="single" w:sz="4" w:space="0" w:color="000000"/>
              <w:left w:val="single" w:sz="4" w:space="0" w:color="000000"/>
              <w:bottom w:val="single" w:sz="4" w:space="0" w:color="000000"/>
              <w:right w:val="single" w:sz="4" w:space="0" w:color="000000"/>
            </w:tcBorders>
            <w:vAlign w:val="center"/>
          </w:tcPr>
          <w:p w:rsidR="00D31FF9" w:rsidRPr="00184181" w:rsidRDefault="00D31FF9" w:rsidP="00D71A85">
            <w:pPr>
              <w:spacing w:after="0" w:line="240" w:lineRule="auto"/>
              <w:ind w:left="57" w:right="57"/>
              <w:jc w:val="center"/>
              <w:rPr>
                <w:rFonts w:ascii="Times New Roman" w:eastAsia="SchoolBookSanPin" w:hAnsi="Times New Roman"/>
                <w:sz w:val="24"/>
                <w:szCs w:val="24"/>
                <w:lang w:val="ru-RU"/>
              </w:rPr>
            </w:pPr>
            <w:r>
              <w:rPr>
                <w:rFonts w:ascii="Times New Roman" w:eastAsia="SchoolBookSanPin" w:hAnsi="Times New Roman"/>
                <w:sz w:val="24"/>
                <w:szCs w:val="24"/>
                <w:lang w:val="ru-RU"/>
              </w:rPr>
              <w:t>25</w:t>
            </w:r>
          </w:p>
        </w:tc>
        <w:tc>
          <w:tcPr>
            <w:tcW w:w="888" w:type="dxa"/>
            <w:tcBorders>
              <w:top w:val="single" w:sz="4" w:space="0" w:color="000000"/>
              <w:left w:val="single" w:sz="4" w:space="0" w:color="000000"/>
              <w:bottom w:val="single" w:sz="4" w:space="0" w:color="000000"/>
              <w:right w:val="single" w:sz="4" w:space="0" w:color="000000"/>
            </w:tcBorders>
            <w:vAlign w:val="center"/>
          </w:tcPr>
          <w:p w:rsidR="00D31FF9" w:rsidRPr="00184181" w:rsidRDefault="00D31FF9" w:rsidP="00D71A85">
            <w:pPr>
              <w:spacing w:after="0" w:line="240" w:lineRule="auto"/>
              <w:ind w:left="57" w:right="57"/>
              <w:jc w:val="center"/>
              <w:rPr>
                <w:rFonts w:ascii="Times New Roman" w:eastAsia="SchoolBookSanPin" w:hAnsi="Times New Roman"/>
                <w:sz w:val="24"/>
                <w:szCs w:val="24"/>
                <w:lang w:val="ru-RU"/>
              </w:rPr>
            </w:pPr>
            <w:r>
              <w:rPr>
                <w:rFonts w:ascii="Times New Roman" w:eastAsia="SchoolBookSanPin" w:hAnsi="Times New Roman"/>
                <w:sz w:val="24"/>
                <w:szCs w:val="24"/>
                <w:lang w:val="ru-RU"/>
              </w:rPr>
              <w:t>24</w:t>
            </w:r>
          </w:p>
        </w:tc>
        <w:tc>
          <w:tcPr>
            <w:tcW w:w="1348" w:type="dxa"/>
            <w:tcBorders>
              <w:top w:val="single" w:sz="4" w:space="0" w:color="000000"/>
              <w:left w:val="single" w:sz="4" w:space="0" w:color="000000"/>
              <w:bottom w:val="single" w:sz="4" w:space="0" w:color="000000"/>
              <w:right w:val="single" w:sz="4" w:space="0" w:color="000000"/>
            </w:tcBorders>
            <w:vAlign w:val="center"/>
          </w:tcPr>
          <w:p w:rsidR="00D31FF9" w:rsidRPr="00184181" w:rsidRDefault="00D31FF9" w:rsidP="00D71A85">
            <w:pPr>
              <w:spacing w:after="0" w:line="240" w:lineRule="auto"/>
              <w:ind w:left="57" w:right="57"/>
              <w:jc w:val="center"/>
              <w:rPr>
                <w:rFonts w:ascii="Times New Roman" w:eastAsia="SchoolBookSanPin" w:hAnsi="Times New Roman"/>
                <w:sz w:val="24"/>
                <w:szCs w:val="24"/>
                <w:lang w:val="ru-RU"/>
              </w:rPr>
            </w:pPr>
            <w:r>
              <w:rPr>
                <w:rFonts w:ascii="Times New Roman" w:eastAsia="SchoolBookSanPin" w:hAnsi="Times New Roman"/>
                <w:sz w:val="24"/>
                <w:szCs w:val="24"/>
                <w:lang w:val="ru-RU"/>
              </w:rPr>
              <w:t>97</w:t>
            </w:r>
          </w:p>
        </w:tc>
      </w:tr>
    </w:tbl>
    <w:p w:rsidR="00184181" w:rsidRPr="005B2935" w:rsidRDefault="00184181" w:rsidP="00184181">
      <w:pPr>
        <w:spacing w:line="226" w:lineRule="auto"/>
        <w:ind w:left="260" w:firstLine="540"/>
        <w:rPr>
          <w:sz w:val="24"/>
          <w:szCs w:val="24"/>
          <w:lang w:val="ru-RU"/>
        </w:rPr>
      </w:pPr>
    </w:p>
    <w:p w:rsidR="00184181" w:rsidRPr="00DC0F97" w:rsidRDefault="00184181" w:rsidP="00184181">
      <w:pPr>
        <w:jc w:val="center"/>
        <w:rPr>
          <w:rFonts w:cstheme="minorHAnsi"/>
          <w:b/>
          <w:bCs/>
          <w:color w:val="000000"/>
          <w:sz w:val="24"/>
          <w:szCs w:val="24"/>
          <w:lang w:val="ru-RU"/>
        </w:rPr>
      </w:pPr>
      <w:r w:rsidRPr="00DC0F97">
        <w:rPr>
          <w:rFonts w:cstheme="minorHAnsi"/>
          <w:b/>
          <w:bCs/>
          <w:color w:val="000000"/>
          <w:sz w:val="24"/>
          <w:szCs w:val="24"/>
          <w:lang w:val="ru-RU"/>
        </w:rPr>
        <w:t>Формы промежуточной аттестации</w:t>
      </w:r>
    </w:p>
    <w:p w:rsidR="00184181" w:rsidRPr="00DC0F97" w:rsidRDefault="00184181" w:rsidP="00184181">
      <w:pPr>
        <w:spacing w:after="0"/>
        <w:ind w:firstLine="720"/>
        <w:jc w:val="both"/>
        <w:rPr>
          <w:rFonts w:hAnsi="Times New Roman"/>
          <w:color w:val="000000"/>
          <w:sz w:val="24"/>
          <w:szCs w:val="24"/>
          <w:lang w:val="ru-RU"/>
        </w:rPr>
      </w:pPr>
      <w:r w:rsidRPr="00DC0F97">
        <w:rPr>
          <w:rFonts w:hAnsi="Times New Roman"/>
          <w:color w:val="000000"/>
          <w:sz w:val="24"/>
          <w:szCs w:val="24"/>
          <w:lang w:val="ru-RU"/>
        </w:rPr>
        <w:lastRenderedPageBreak/>
        <w:t>Учебный</w:t>
      </w:r>
      <w:r w:rsidRPr="00DC0F97">
        <w:rPr>
          <w:rFonts w:hAnsi="Times New Roman"/>
          <w:color w:val="000000"/>
          <w:sz w:val="24"/>
          <w:szCs w:val="24"/>
          <w:lang w:val="ru-RU"/>
        </w:rPr>
        <w:t xml:space="preserve"> </w:t>
      </w:r>
      <w:r w:rsidRPr="00DC0F97">
        <w:rPr>
          <w:rFonts w:hAnsi="Times New Roman"/>
          <w:color w:val="000000"/>
          <w:sz w:val="24"/>
          <w:szCs w:val="24"/>
          <w:lang w:val="ru-RU"/>
        </w:rPr>
        <w:t>план</w:t>
      </w:r>
      <w:r w:rsidRPr="00DC0F97">
        <w:rPr>
          <w:rFonts w:hAnsi="Times New Roman"/>
          <w:color w:val="000000"/>
          <w:sz w:val="24"/>
          <w:szCs w:val="24"/>
          <w:lang w:val="ru-RU"/>
        </w:rPr>
        <w:t xml:space="preserve"> </w:t>
      </w:r>
      <w:r w:rsidRPr="00DC0F97">
        <w:rPr>
          <w:rFonts w:hAnsi="Times New Roman"/>
          <w:color w:val="000000"/>
          <w:sz w:val="24"/>
          <w:szCs w:val="24"/>
          <w:lang w:val="ru-RU"/>
        </w:rPr>
        <w:t>определяет</w:t>
      </w:r>
      <w:r w:rsidRPr="00DC0F97">
        <w:rPr>
          <w:rFonts w:hAnsi="Times New Roman"/>
          <w:color w:val="000000"/>
          <w:sz w:val="24"/>
          <w:szCs w:val="24"/>
          <w:lang w:val="ru-RU"/>
        </w:rPr>
        <w:t xml:space="preserve"> </w:t>
      </w:r>
      <w:r w:rsidRPr="00DC0F97">
        <w:rPr>
          <w:rFonts w:hAnsi="Times New Roman"/>
          <w:color w:val="000000"/>
          <w:sz w:val="24"/>
          <w:szCs w:val="24"/>
          <w:lang w:val="ru-RU"/>
        </w:rPr>
        <w:t>формы</w:t>
      </w:r>
      <w:r w:rsidRPr="00DC0F97">
        <w:rPr>
          <w:rFonts w:hAnsi="Times New Roman"/>
          <w:color w:val="000000"/>
          <w:sz w:val="24"/>
          <w:szCs w:val="24"/>
          <w:lang w:val="ru-RU"/>
        </w:rPr>
        <w:t xml:space="preserve"> </w:t>
      </w:r>
      <w:r w:rsidRPr="00DC0F97">
        <w:rPr>
          <w:rFonts w:hAnsi="Times New Roman"/>
          <w:color w:val="000000"/>
          <w:sz w:val="24"/>
          <w:szCs w:val="24"/>
          <w:lang w:val="ru-RU"/>
        </w:rPr>
        <w:t>проведения</w:t>
      </w:r>
      <w:r w:rsidRPr="00DC0F97">
        <w:rPr>
          <w:rFonts w:hAnsi="Times New Roman"/>
          <w:color w:val="000000"/>
          <w:sz w:val="24"/>
          <w:szCs w:val="24"/>
          <w:lang w:val="ru-RU"/>
        </w:rPr>
        <w:t xml:space="preserve"> </w:t>
      </w:r>
      <w:r w:rsidRPr="00DC0F97">
        <w:rPr>
          <w:rFonts w:hAnsi="Times New Roman"/>
          <w:color w:val="000000"/>
          <w:sz w:val="24"/>
          <w:szCs w:val="24"/>
          <w:lang w:val="ru-RU"/>
        </w:rPr>
        <w:t>промежуточной</w:t>
      </w:r>
      <w:r w:rsidRPr="00DC0F97">
        <w:rPr>
          <w:rFonts w:hAnsi="Times New Roman"/>
          <w:color w:val="000000"/>
          <w:sz w:val="24"/>
          <w:szCs w:val="24"/>
          <w:lang w:val="ru-RU"/>
        </w:rPr>
        <w:t xml:space="preserve"> </w:t>
      </w:r>
      <w:r w:rsidRPr="00DC0F97">
        <w:rPr>
          <w:rFonts w:hAnsi="Times New Roman"/>
          <w:color w:val="000000"/>
          <w:sz w:val="24"/>
          <w:szCs w:val="24"/>
          <w:lang w:val="ru-RU"/>
        </w:rPr>
        <w:t>аттестации</w:t>
      </w:r>
      <w:r w:rsidRPr="00DC0F97">
        <w:rPr>
          <w:rFonts w:hAnsi="Times New Roman"/>
          <w:color w:val="000000"/>
          <w:sz w:val="24"/>
          <w:szCs w:val="24"/>
          <w:lang w:val="ru-RU"/>
        </w:rPr>
        <w:t xml:space="preserve"> </w:t>
      </w:r>
      <w:r w:rsidRPr="00DC0F97">
        <w:rPr>
          <w:rFonts w:hAnsi="Times New Roman"/>
          <w:color w:val="000000"/>
          <w:sz w:val="24"/>
          <w:szCs w:val="24"/>
          <w:lang w:val="ru-RU"/>
        </w:rPr>
        <w:t>в</w:t>
      </w:r>
      <w:r w:rsidRPr="00DC0F97">
        <w:rPr>
          <w:rFonts w:hAnsi="Times New Roman"/>
          <w:color w:val="000000"/>
          <w:sz w:val="24"/>
          <w:szCs w:val="24"/>
          <w:lang w:val="ru-RU"/>
        </w:rPr>
        <w:t xml:space="preserve"> </w:t>
      </w:r>
      <w:r w:rsidRPr="00DC0F97">
        <w:rPr>
          <w:rFonts w:hAnsi="Times New Roman"/>
          <w:color w:val="000000"/>
          <w:sz w:val="24"/>
          <w:szCs w:val="24"/>
          <w:lang w:val="ru-RU"/>
        </w:rPr>
        <w:t>соответствии</w:t>
      </w:r>
      <w:r w:rsidRPr="00DC0F97">
        <w:rPr>
          <w:rFonts w:hAnsi="Times New Roman"/>
          <w:color w:val="000000"/>
          <w:sz w:val="24"/>
          <w:szCs w:val="24"/>
          <w:lang w:val="ru-RU"/>
        </w:rPr>
        <w:t xml:space="preserve"> </w:t>
      </w:r>
      <w:r w:rsidRPr="00DC0F97">
        <w:rPr>
          <w:rFonts w:hAnsi="Times New Roman"/>
          <w:color w:val="000000"/>
          <w:sz w:val="24"/>
          <w:szCs w:val="24"/>
          <w:lang w:val="ru-RU"/>
        </w:rPr>
        <w:t>с</w:t>
      </w:r>
      <w:r w:rsidRPr="00DC0F97">
        <w:rPr>
          <w:rFonts w:hAnsi="Times New Roman"/>
          <w:color w:val="000000"/>
          <w:sz w:val="24"/>
          <w:szCs w:val="24"/>
          <w:lang w:val="ru-RU"/>
        </w:rPr>
        <w:t xml:space="preserve"> </w:t>
      </w:r>
      <w:r w:rsidRPr="00DC0F97">
        <w:rPr>
          <w:rFonts w:hAnsi="Times New Roman"/>
          <w:color w:val="000000"/>
          <w:sz w:val="24"/>
          <w:szCs w:val="24"/>
          <w:lang w:val="ru-RU"/>
        </w:rPr>
        <w:t>«Положением</w:t>
      </w:r>
      <w:r w:rsidRPr="00DC0F97">
        <w:rPr>
          <w:rFonts w:hAnsi="Times New Roman"/>
          <w:color w:val="000000"/>
          <w:sz w:val="24"/>
          <w:szCs w:val="24"/>
          <w:lang w:val="ru-RU"/>
        </w:rPr>
        <w:t xml:space="preserve"> </w:t>
      </w:r>
      <w:r w:rsidRPr="00DC0F97">
        <w:rPr>
          <w:rFonts w:hAnsi="Times New Roman"/>
          <w:color w:val="000000"/>
          <w:sz w:val="24"/>
          <w:szCs w:val="24"/>
          <w:lang w:val="ru-RU"/>
        </w:rPr>
        <w:t>о</w:t>
      </w:r>
      <w:r w:rsidRPr="00DC0F97">
        <w:rPr>
          <w:rFonts w:hAnsi="Times New Roman"/>
          <w:color w:val="000000"/>
          <w:sz w:val="24"/>
          <w:szCs w:val="24"/>
          <w:lang w:val="ru-RU"/>
        </w:rPr>
        <w:t xml:space="preserve"> </w:t>
      </w:r>
      <w:r w:rsidRPr="00DC0F97">
        <w:rPr>
          <w:rFonts w:hAnsi="Times New Roman"/>
          <w:color w:val="000000"/>
          <w:sz w:val="24"/>
          <w:szCs w:val="24"/>
          <w:lang w:val="ru-RU"/>
        </w:rPr>
        <w:t>текущем</w:t>
      </w:r>
      <w:r w:rsidRPr="00DC0F97">
        <w:rPr>
          <w:rFonts w:hAnsi="Times New Roman"/>
          <w:color w:val="000000"/>
          <w:sz w:val="24"/>
          <w:szCs w:val="24"/>
          <w:lang w:val="ru-RU"/>
        </w:rPr>
        <w:t xml:space="preserve"> </w:t>
      </w:r>
      <w:r w:rsidRPr="00DC0F97">
        <w:rPr>
          <w:rFonts w:hAnsi="Times New Roman"/>
          <w:color w:val="000000"/>
          <w:sz w:val="24"/>
          <w:szCs w:val="24"/>
          <w:lang w:val="ru-RU"/>
        </w:rPr>
        <w:t>контроле</w:t>
      </w:r>
      <w:r w:rsidRPr="00DC0F97">
        <w:rPr>
          <w:rFonts w:hAnsi="Times New Roman"/>
          <w:color w:val="000000"/>
          <w:sz w:val="24"/>
          <w:szCs w:val="24"/>
          <w:lang w:val="ru-RU"/>
        </w:rPr>
        <w:t xml:space="preserve"> </w:t>
      </w:r>
      <w:r w:rsidRPr="00DC0F97">
        <w:rPr>
          <w:rFonts w:hAnsi="Times New Roman"/>
          <w:color w:val="000000"/>
          <w:sz w:val="24"/>
          <w:szCs w:val="24"/>
          <w:lang w:val="ru-RU"/>
        </w:rPr>
        <w:t>и</w:t>
      </w:r>
      <w:r w:rsidRPr="00DC0F97">
        <w:rPr>
          <w:rFonts w:hAnsi="Times New Roman"/>
          <w:color w:val="000000"/>
          <w:sz w:val="24"/>
          <w:szCs w:val="24"/>
          <w:lang w:val="ru-RU"/>
        </w:rPr>
        <w:t xml:space="preserve"> </w:t>
      </w:r>
      <w:r w:rsidRPr="00DC0F97">
        <w:rPr>
          <w:rFonts w:hAnsi="Times New Roman"/>
          <w:color w:val="000000"/>
          <w:sz w:val="24"/>
          <w:szCs w:val="24"/>
          <w:lang w:val="ru-RU"/>
        </w:rPr>
        <w:t>промежуточной</w:t>
      </w:r>
      <w:r w:rsidRPr="00DC0F97">
        <w:rPr>
          <w:rFonts w:hAnsi="Times New Roman"/>
          <w:color w:val="000000"/>
          <w:sz w:val="24"/>
          <w:szCs w:val="24"/>
          <w:lang w:val="ru-RU"/>
        </w:rPr>
        <w:t xml:space="preserve"> </w:t>
      </w:r>
      <w:r w:rsidRPr="00DC0F97">
        <w:rPr>
          <w:rFonts w:hAnsi="Times New Roman"/>
          <w:color w:val="000000"/>
          <w:sz w:val="24"/>
          <w:szCs w:val="24"/>
          <w:lang w:val="ru-RU"/>
        </w:rPr>
        <w:t>аттестации»</w:t>
      </w:r>
      <w:r w:rsidRPr="00DC0F97">
        <w:rPr>
          <w:rFonts w:hAnsi="Times New Roman"/>
          <w:color w:val="000000"/>
          <w:sz w:val="24"/>
          <w:szCs w:val="24"/>
        </w:rPr>
        <w:t> </w:t>
      </w:r>
      <w:r>
        <w:rPr>
          <w:rFonts w:hAnsi="Times New Roman"/>
          <w:color w:val="000000"/>
          <w:sz w:val="24"/>
          <w:szCs w:val="24"/>
          <w:lang w:val="ru-RU"/>
        </w:rPr>
        <w:t>МКОУ</w:t>
      </w:r>
      <w:r>
        <w:rPr>
          <w:rFonts w:hAnsi="Times New Roman"/>
          <w:color w:val="000000"/>
          <w:sz w:val="24"/>
          <w:szCs w:val="24"/>
          <w:lang w:val="ru-RU"/>
        </w:rPr>
        <w:t xml:space="preserve">  </w:t>
      </w:r>
      <w:r>
        <w:rPr>
          <w:rFonts w:hAnsi="Times New Roman"/>
          <w:color w:val="000000"/>
          <w:sz w:val="24"/>
          <w:szCs w:val="24"/>
          <w:lang w:val="ru-RU"/>
        </w:rPr>
        <w:t>«Хуцеевская</w:t>
      </w:r>
      <w:r>
        <w:rPr>
          <w:rFonts w:hAnsi="Times New Roman"/>
          <w:color w:val="000000"/>
          <w:sz w:val="24"/>
          <w:szCs w:val="24"/>
          <w:lang w:val="ru-RU"/>
        </w:rPr>
        <w:t xml:space="preserve"> </w:t>
      </w:r>
      <w:r>
        <w:rPr>
          <w:rFonts w:hAnsi="Times New Roman"/>
          <w:color w:val="000000"/>
          <w:sz w:val="24"/>
          <w:szCs w:val="24"/>
          <w:lang w:val="ru-RU"/>
        </w:rPr>
        <w:t>СОШ»</w:t>
      </w:r>
      <w:r>
        <w:rPr>
          <w:rFonts w:hAnsi="Times New Roman"/>
          <w:color w:val="000000"/>
          <w:sz w:val="24"/>
          <w:szCs w:val="24"/>
          <w:lang w:val="ru-RU"/>
        </w:rPr>
        <w:t>.</w:t>
      </w:r>
      <w:r w:rsidRPr="00DC0F97">
        <w:rPr>
          <w:rFonts w:hAnsi="Times New Roman"/>
          <w:color w:val="000000"/>
          <w:sz w:val="24"/>
          <w:szCs w:val="24"/>
        </w:rPr>
        <w:t> </w:t>
      </w:r>
    </w:p>
    <w:p w:rsidR="00184181" w:rsidRPr="00DC0F97" w:rsidRDefault="00184181" w:rsidP="00AE441C">
      <w:pPr>
        <w:spacing w:after="0"/>
        <w:ind w:firstLine="720"/>
        <w:jc w:val="both"/>
        <w:rPr>
          <w:rFonts w:hAnsi="Times New Roman"/>
          <w:color w:val="000000"/>
          <w:sz w:val="24"/>
          <w:szCs w:val="24"/>
          <w:lang w:val="ru-RU"/>
        </w:rPr>
      </w:pPr>
      <w:r w:rsidRPr="00DC0F97">
        <w:rPr>
          <w:rFonts w:hAnsi="Times New Roman"/>
          <w:color w:val="000000"/>
          <w:sz w:val="24"/>
          <w:szCs w:val="24"/>
          <w:lang w:val="ru-RU"/>
        </w:rPr>
        <w:t>Объем</w:t>
      </w:r>
      <w:r w:rsidRPr="00DC0F97">
        <w:rPr>
          <w:rFonts w:hAnsi="Times New Roman"/>
          <w:color w:val="000000"/>
          <w:sz w:val="24"/>
          <w:szCs w:val="24"/>
          <w:lang w:val="ru-RU"/>
        </w:rPr>
        <w:t xml:space="preserve"> </w:t>
      </w:r>
      <w:r w:rsidRPr="00DC0F97">
        <w:rPr>
          <w:rFonts w:hAnsi="Times New Roman"/>
          <w:color w:val="000000"/>
          <w:sz w:val="24"/>
          <w:szCs w:val="24"/>
          <w:lang w:val="ru-RU"/>
        </w:rPr>
        <w:t>времени</w:t>
      </w:r>
      <w:r w:rsidRPr="00DC0F97">
        <w:rPr>
          <w:rFonts w:hAnsi="Times New Roman"/>
          <w:color w:val="000000"/>
          <w:sz w:val="24"/>
          <w:szCs w:val="24"/>
          <w:lang w:val="ru-RU"/>
        </w:rPr>
        <w:t xml:space="preserve">, </w:t>
      </w:r>
      <w:r w:rsidRPr="00DC0F97">
        <w:rPr>
          <w:rFonts w:hAnsi="Times New Roman"/>
          <w:color w:val="000000"/>
          <w:sz w:val="24"/>
          <w:szCs w:val="24"/>
          <w:lang w:val="ru-RU"/>
        </w:rPr>
        <w:t>отведенного</w:t>
      </w:r>
      <w:r w:rsidRPr="00DC0F97">
        <w:rPr>
          <w:rFonts w:hAnsi="Times New Roman"/>
          <w:color w:val="000000"/>
          <w:sz w:val="24"/>
          <w:szCs w:val="24"/>
          <w:lang w:val="ru-RU"/>
        </w:rPr>
        <w:t xml:space="preserve"> </w:t>
      </w:r>
      <w:r w:rsidRPr="00DC0F97">
        <w:rPr>
          <w:rFonts w:hAnsi="Times New Roman"/>
          <w:color w:val="000000"/>
          <w:sz w:val="24"/>
          <w:szCs w:val="24"/>
          <w:lang w:val="ru-RU"/>
        </w:rPr>
        <w:t>на</w:t>
      </w:r>
      <w:r w:rsidRPr="00DC0F97">
        <w:rPr>
          <w:rFonts w:hAnsi="Times New Roman"/>
          <w:color w:val="000000"/>
          <w:sz w:val="24"/>
          <w:szCs w:val="24"/>
          <w:lang w:val="ru-RU"/>
        </w:rPr>
        <w:t xml:space="preserve"> </w:t>
      </w:r>
      <w:r w:rsidRPr="00DC0F97">
        <w:rPr>
          <w:rFonts w:hAnsi="Times New Roman"/>
          <w:color w:val="000000"/>
          <w:sz w:val="24"/>
          <w:szCs w:val="24"/>
          <w:lang w:val="ru-RU"/>
        </w:rPr>
        <w:t>промежуточную</w:t>
      </w:r>
      <w:r w:rsidRPr="00DC0F97">
        <w:rPr>
          <w:rFonts w:hAnsi="Times New Roman"/>
          <w:color w:val="000000"/>
          <w:sz w:val="24"/>
          <w:szCs w:val="24"/>
          <w:lang w:val="ru-RU"/>
        </w:rPr>
        <w:t xml:space="preserve"> </w:t>
      </w:r>
      <w:r w:rsidRPr="00DC0F97">
        <w:rPr>
          <w:rFonts w:hAnsi="Times New Roman"/>
          <w:color w:val="000000"/>
          <w:sz w:val="24"/>
          <w:szCs w:val="24"/>
          <w:lang w:val="ru-RU"/>
        </w:rPr>
        <w:t>аттестацию</w:t>
      </w:r>
      <w:r w:rsidRPr="00DC0F97">
        <w:rPr>
          <w:rFonts w:hAnsi="Times New Roman"/>
          <w:color w:val="000000"/>
          <w:sz w:val="24"/>
          <w:szCs w:val="24"/>
          <w:lang w:val="ru-RU"/>
        </w:rPr>
        <w:t xml:space="preserve"> </w:t>
      </w:r>
      <w:r w:rsidRPr="00DC0F97">
        <w:rPr>
          <w:rFonts w:hAnsi="Times New Roman"/>
          <w:color w:val="000000"/>
          <w:sz w:val="24"/>
          <w:szCs w:val="24"/>
          <w:lang w:val="ru-RU"/>
        </w:rPr>
        <w:t>обучающихся</w:t>
      </w:r>
      <w:r w:rsidRPr="00DC0F97">
        <w:rPr>
          <w:rFonts w:hAnsi="Times New Roman"/>
          <w:color w:val="000000"/>
          <w:sz w:val="24"/>
          <w:szCs w:val="24"/>
          <w:lang w:val="ru-RU"/>
        </w:rPr>
        <w:t xml:space="preserve">, </w:t>
      </w:r>
      <w:r w:rsidRPr="00DC0F97">
        <w:rPr>
          <w:rFonts w:hAnsi="Times New Roman"/>
          <w:color w:val="000000"/>
          <w:sz w:val="24"/>
          <w:szCs w:val="24"/>
          <w:lang w:val="ru-RU"/>
        </w:rPr>
        <w:t>определяется</w:t>
      </w:r>
      <w:r w:rsidRPr="00DC0F97">
        <w:rPr>
          <w:rFonts w:hAnsi="Times New Roman"/>
          <w:color w:val="000000"/>
          <w:sz w:val="24"/>
          <w:szCs w:val="24"/>
          <w:lang w:val="ru-RU"/>
        </w:rPr>
        <w:t xml:space="preserve"> </w:t>
      </w:r>
      <w:r w:rsidRPr="00DC0F97">
        <w:rPr>
          <w:rFonts w:hAnsi="Times New Roman"/>
          <w:color w:val="000000"/>
          <w:sz w:val="24"/>
          <w:szCs w:val="24"/>
          <w:lang w:val="ru-RU"/>
        </w:rPr>
        <w:t>рабочими</w:t>
      </w:r>
      <w:r w:rsidRPr="00DC0F97">
        <w:rPr>
          <w:rFonts w:hAnsi="Times New Roman"/>
          <w:color w:val="000000"/>
          <w:sz w:val="24"/>
          <w:szCs w:val="24"/>
          <w:lang w:val="ru-RU"/>
        </w:rPr>
        <w:t xml:space="preserve"> </w:t>
      </w:r>
      <w:r w:rsidRPr="00DC0F97">
        <w:rPr>
          <w:rFonts w:hAnsi="Times New Roman"/>
          <w:color w:val="000000"/>
          <w:sz w:val="24"/>
          <w:szCs w:val="24"/>
          <w:lang w:val="ru-RU"/>
        </w:rPr>
        <w:t>программами</w:t>
      </w:r>
      <w:r w:rsidRPr="00DC0F97">
        <w:rPr>
          <w:rFonts w:hAnsi="Times New Roman"/>
          <w:color w:val="000000"/>
          <w:sz w:val="24"/>
          <w:szCs w:val="24"/>
          <w:lang w:val="ru-RU"/>
        </w:rPr>
        <w:t xml:space="preserve"> </w:t>
      </w:r>
      <w:r w:rsidRPr="00DC0F97">
        <w:rPr>
          <w:rFonts w:hAnsi="Times New Roman"/>
          <w:color w:val="000000"/>
          <w:sz w:val="24"/>
          <w:szCs w:val="24"/>
          <w:lang w:val="ru-RU"/>
        </w:rPr>
        <w:t>учебных</w:t>
      </w:r>
      <w:r w:rsidRPr="00DC0F97">
        <w:rPr>
          <w:rFonts w:hAnsi="Times New Roman"/>
          <w:color w:val="000000"/>
          <w:sz w:val="24"/>
          <w:szCs w:val="24"/>
          <w:lang w:val="ru-RU"/>
        </w:rPr>
        <w:t xml:space="preserve"> </w:t>
      </w:r>
      <w:r w:rsidRPr="00DC0F97">
        <w:rPr>
          <w:rFonts w:hAnsi="Times New Roman"/>
          <w:color w:val="000000"/>
          <w:sz w:val="24"/>
          <w:szCs w:val="24"/>
          <w:lang w:val="ru-RU"/>
        </w:rPr>
        <w:t>предметов</w:t>
      </w:r>
      <w:r w:rsidRPr="00DC0F97">
        <w:rPr>
          <w:rFonts w:hAnsi="Times New Roman"/>
          <w:color w:val="000000"/>
          <w:sz w:val="24"/>
          <w:szCs w:val="24"/>
          <w:lang w:val="ru-RU"/>
        </w:rPr>
        <w:t xml:space="preserve">, </w:t>
      </w:r>
      <w:r w:rsidRPr="00DC0F97">
        <w:rPr>
          <w:rFonts w:hAnsi="Times New Roman"/>
          <w:color w:val="000000"/>
          <w:sz w:val="24"/>
          <w:szCs w:val="24"/>
          <w:lang w:val="ru-RU"/>
        </w:rPr>
        <w:t>учебных</w:t>
      </w:r>
      <w:r w:rsidRPr="00DC0F97">
        <w:rPr>
          <w:rFonts w:hAnsi="Times New Roman"/>
          <w:color w:val="000000"/>
          <w:sz w:val="24"/>
          <w:szCs w:val="24"/>
          <w:lang w:val="ru-RU"/>
        </w:rPr>
        <w:t xml:space="preserve"> </w:t>
      </w:r>
      <w:r w:rsidRPr="00DC0F97">
        <w:rPr>
          <w:rFonts w:hAnsi="Times New Roman"/>
          <w:color w:val="000000"/>
          <w:sz w:val="24"/>
          <w:szCs w:val="24"/>
          <w:lang w:val="ru-RU"/>
        </w:rPr>
        <w:t>и</w:t>
      </w:r>
      <w:r w:rsidRPr="00DC0F97">
        <w:rPr>
          <w:rFonts w:hAnsi="Times New Roman"/>
          <w:color w:val="000000"/>
          <w:sz w:val="24"/>
          <w:szCs w:val="24"/>
          <w:lang w:val="ru-RU"/>
        </w:rPr>
        <w:t xml:space="preserve"> </w:t>
      </w:r>
      <w:r w:rsidRPr="00DC0F97">
        <w:rPr>
          <w:rFonts w:hAnsi="Times New Roman"/>
          <w:color w:val="000000"/>
          <w:sz w:val="24"/>
          <w:szCs w:val="24"/>
          <w:lang w:val="ru-RU"/>
        </w:rPr>
        <w:t>внеурочных</w:t>
      </w:r>
      <w:r w:rsidRPr="00DC0F97">
        <w:rPr>
          <w:rFonts w:hAnsi="Times New Roman"/>
          <w:color w:val="000000"/>
          <w:sz w:val="24"/>
          <w:szCs w:val="24"/>
          <w:lang w:val="ru-RU"/>
        </w:rPr>
        <w:t xml:space="preserve"> </w:t>
      </w:r>
      <w:r w:rsidRPr="00DC0F97">
        <w:rPr>
          <w:rFonts w:hAnsi="Times New Roman"/>
          <w:color w:val="000000"/>
          <w:sz w:val="24"/>
          <w:szCs w:val="24"/>
          <w:lang w:val="ru-RU"/>
        </w:rPr>
        <w:t>курсов</w:t>
      </w:r>
      <w:r w:rsidRPr="00DC0F97">
        <w:rPr>
          <w:rFonts w:hAnsi="Times New Roman"/>
          <w:color w:val="000000"/>
          <w:sz w:val="24"/>
          <w:szCs w:val="24"/>
          <w:lang w:val="ru-RU"/>
        </w:rPr>
        <w:t xml:space="preserve">, </w:t>
      </w:r>
      <w:r w:rsidRPr="00DC0F97">
        <w:rPr>
          <w:rFonts w:hAnsi="Times New Roman"/>
          <w:color w:val="000000"/>
          <w:sz w:val="24"/>
          <w:szCs w:val="24"/>
          <w:lang w:val="ru-RU"/>
        </w:rPr>
        <w:t>учебных</w:t>
      </w:r>
      <w:r w:rsidRPr="00DC0F97">
        <w:rPr>
          <w:rFonts w:hAnsi="Times New Roman"/>
          <w:color w:val="000000"/>
          <w:sz w:val="24"/>
          <w:szCs w:val="24"/>
          <w:lang w:val="ru-RU"/>
        </w:rPr>
        <w:t xml:space="preserve"> </w:t>
      </w:r>
      <w:r w:rsidRPr="00DC0F97">
        <w:rPr>
          <w:rFonts w:hAnsi="Times New Roman"/>
          <w:color w:val="000000"/>
          <w:sz w:val="24"/>
          <w:szCs w:val="24"/>
          <w:lang w:val="ru-RU"/>
        </w:rPr>
        <w:t>модулей</w:t>
      </w:r>
      <w:r w:rsidRPr="00DC0F97">
        <w:rPr>
          <w:rFonts w:hAnsi="Times New Roman"/>
          <w:color w:val="000000"/>
          <w:sz w:val="24"/>
          <w:szCs w:val="24"/>
          <w:lang w:val="ru-RU"/>
        </w:rPr>
        <w:t xml:space="preserve"> </w:t>
      </w:r>
      <w:r w:rsidRPr="00DC0F97">
        <w:rPr>
          <w:rFonts w:hAnsi="Times New Roman"/>
          <w:color w:val="000000"/>
          <w:sz w:val="24"/>
          <w:szCs w:val="24"/>
          <w:lang w:val="ru-RU"/>
        </w:rPr>
        <w:t>и</w:t>
      </w:r>
      <w:r w:rsidRPr="00DC0F97">
        <w:rPr>
          <w:rFonts w:hAnsi="Times New Roman"/>
          <w:color w:val="000000"/>
          <w:sz w:val="24"/>
          <w:szCs w:val="24"/>
          <w:lang w:val="ru-RU"/>
        </w:rPr>
        <w:t xml:space="preserve"> </w:t>
      </w:r>
      <w:r w:rsidRPr="00DC0F97">
        <w:rPr>
          <w:rFonts w:hAnsi="Times New Roman"/>
          <w:color w:val="000000"/>
          <w:sz w:val="24"/>
          <w:szCs w:val="24"/>
          <w:lang w:val="ru-RU"/>
        </w:rPr>
        <w:t>календарным</w:t>
      </w:r>
      <w:r w:rsidRPr="00DC0F97">
        <w:rPr>
          <w:rFonts w:hAnsi="Times New Roman"/>
          <w:color w:val="000000"/>
          <w:sz w:val="24"/>
          <w:szCs w:val="24"/>
          <w:lang w:val="ru-RU"/>
        </w:rPr>
        <w:t xml:space="preserve"> </w:t>
      </w:r>
      <w:r w:rsidRPr="00DC0F97">
        <w:rPr>
          <w:rFonts w:hAnsi="Times New Roman"/>
          <w:color w:val="000000"/>
          <w:sz w:val="24"/>
          <w:szCs w:val="24"/>
          <w:lang w:val="ru-RU"/>
        </w:rPr>
        <w:t>учебным</w:t>
      </w:r>
      <w:r w:rsidRPr="00DC0F97">
        <w:rPr>
          <w:rFonts w:hAnsi="Times New Roman"/>
          <w:color w:val="000000"/>
          <w:sz w:val="24"/>
          <w:szCs w:val="24"/>
          <w:lang w:val="ru-RU"/>
        </w:rPr>
        <w:t xml:space="preserve"> </w:t>
      </w:r>
      <w:r w:rsidRPr="00DC0F97">
        <w:rPr>
          <w:rFonts w:hAnsi="Times New Roman"/>
          <w:color w:val="000000"/>
          <w:sz w:val="24"/>
          <w:szCs w:val="24"/>
          <w:lang w:val="ru-RU"/>
        </w:rPr>
        <w:t>графиком</w:t>
      </w:r>
      <w:r w:rsidRPr="00DC0F97">
        <w:rPr>
          <w:rFonts w:hAnsi="Times New Roman"/>
          <w:color w:val="000000"/>
          <w:sz w:val="24"/>
          <w:szCs w:val="24"/>
          <w:lang w:val="ru-RU"/>
        </w:rPr>
        <w:t xml:space="preserve"> </w:t>
      </w:r>
      <w:r w:rsidRPr="00DC0F97">
        <w:rPr>
          <w:rFonts w:hAnsi="Times New Roman"/>
          <w:color w:val="000000"/>
          <w:sz w:val="24"/>
          <w:szCs w:val="24"/>
          <w:lang w:val="ru-RU"/>
        </w:rPr>
        <w:t>начального</w:t>
      </w:r>
      <w:r w:rsidRPr="00DC0F97">
        <w:rPr>
          <w:rFonts w:hAnsi="Times New Roman"/>
          <w:color w:val="000000"/>
          <w:sz w:val="24"/>
          <w:szCs w:val="24"/>
          <w:lang w:val="ru-RU"/>
        </w:rPr>
        <w:t xml:space="preserve"> </w:t>
      </w:r>
      <w:r w:rsidRPr="00DC0F97">
        <w:rPr>
          <w:rFonts w:hAnsi="Times New Roman"/>
          <w:color w:val="000000"/>
          <w:sz w:val="24"/>
          <w:szCs w:val="24"/>
          <w:lang w:val="ru-RU"/>
        </w:rPr>
        <w:t>общего</w:t>
      </w:r>
      <w:r w:rsidRPr="00DC0F97">
        <w:rPr>
          <w:rFonts w:hAnsi="Times New Roman"/>
          <w:color w:val="000000"/>
          <w:sz w:val="24"/>
          <w:szCs w:val="24"/>
          <w:lang w:val="ru-RU"/>
        </w:rPr>
        <w:t xml:space="preserve"> </w:t>
      </w:r>
      <w:r w:rsidRPr="00DC0F97">
        <w:rPr>
          <w:rFonts w:hAnsi="Times New Roman"/>
          <w:color w:val="000000"/>
          <w:sz w:val="24"/>
          <w:szCs w:val="24"/>
          <w:lang w:val="ru-RU"/>
        </w:rPr>
        <w:t>образования</w:t>
      </w:r>
      <w:r w:rsidRPr="00DC0F97">
        <w:rPr>
          <w:rFonts w:hAnsi="Times New Roman"/>
          <w:color w:val="000000"/>
          <w:sz w:val="24"/>
          <w:szCs w:val="24"/>
          <w:lang w:val="ru-RU"/>
        </w:rPr>
        <w:t xml:space="preserve">. </w:t>
      </w:r>
      <w:r w:rsidRPr="00DC0F97">
        <w:rPr>
          <w:rFonts w:hAnsi="Times New Roman"/>
          <w:color w:val="000000"/>
          <w:sz w:val="24"/>
          <w:szCs w:val="24"/>
          <w:lang w:val="ru-RU"/>
        </w:rPr>
        <w:t>Формы</w:t>
      </w:r>
      <w:r w:rsidRPr="00DC0F97">
        <w:rPr>
          <w:rFonts w:hAnsi="Times New Roman"/>
          <w:color w:val="000000"/>
          <w:sz w:val="24"/>
          <w:szCs w:val="24"/>
          <w:lang w:val="ru-RU"/>
        </w:rPr>
        <w:t xml:space="preserve"> </w:t>
      </w:r>
      <w:r w:rsidRPr="00DC0F97">
        <w:rPr>
          <w:rFonts w:hAnsi="Times New Roman"/>
          <w:color w:val="000000"/>
          <w:sz w:val="24"/>
          <w:szCs w:val="24"/>
          <w:lang w:val="ru-RU"/>
        </w:rPr>
        <w:t>промежуточной</w:t>
      </w:r>
      <w:r w:rsidRPr="00DC0F97">
        <w:rPr>
          <w:rFonts w:hAnsi="Times New Roman"/>
          <w:color w:val="000000"/>
          <w:sz w:val="24"/>
          <w:szCs w:val="24"/>
          <w:lang w:val="ru-RU"/>
        </w:rPr>
        <w:t xml:space="preserve"> </w:t>
      </w:r>
      <w:r w:rsidRPr="00DC0F97">
        <w:rPr>
          <w:rFonts w:hAnsi="Times New Roman"/>
          <w:color w:val="000000"/>
          <w:sz w:val="24"/>
          <w:szCs w:val="24"/>
          <w:lang w:val="ru-RU"/>
        </w:rPr>
        <w:t>аттестации</w:t>
      </w:r>
      <w:r w:rsidRPr="00DC0F97">
        <w:rPr>
          <w:rFonts w:hAnsi="Times New Roman"/>
          <w:color w:val="000000"/>
          <w:sz w:val="24"/>
          <w:szCs w:val="24"/>
          <w:lang w:val="ru-RU"/>
        </w:rPr>
        <w:t xml:space="preserve"> </w:t>
      </w:r>
      <w:r w:rsidRPr="00DC0F97">
        <w:rPr>
          <w:rFonts w:hAnsi="Times New Roman"/>
          <w:color w:val="000000"/>
          <w:sz w:val="24"/>
          <w:szCs w:val="24"/>
          <w:lang w:val="ru-RU"/>
        </w:rPr>
        <w:t>учебных</w:t>
      </w:r>
      <w:r w:rsidRPr="00DC0F97">
        <w:rPr>
          <w:rFonts w:hAnsi="Times New Roman"/>
          <w:color w:val="000000"/>
          <w:sz w:val="24"/>
          <w:szCs w:val="24"/>
          <w:lang w:val="ru-RU"/>
        </w:rPr>
        <w:t xml:space="preserve"> </w:t>
      </w:r>
      <w:r w:rsidRPr="00DC0F97">
        <w:rPr>
          <w:rFonts w:hAnsi="Times New Roman"/>
          <w:color w:val="000000"/>
          <w:sz w:val="24"/>
          <w:szCs w:val="24"/>
          <w:lang w:val="ru-RU"/>
        </w:rPr>
        <w:t>предметов</w:t>
      </w:r>
      <w:r w:rsidRPr="00DC0F97">
        <w:rPr>
          <w:rFonts w:hAnsi="Times New Roman"/>
          <w:color w:val="000000"/>
          <w:sz w:val="24"/>
          <w:szCs w:val="24"/>
          <w:lang w:val="ru-RU"/>
        </w:rPr>
        <w:t xml:space="preserve">, </w:t>
      </w:r>
      <w:r w:rsidRPr="00DC0F97">
        <w:rPr>
          <w:rFonts w:hAnsi="Times New Roman"/>
          <w:color w:val="000000"/>
          <w:sz w:val="24"/>
          <w:szCs w:val="24"/>
          <w:lang w:val="ru-RU"/>
        </w:rPr>
        <w:t>учебных</w:t>
      </w:r>
      <w:r w:rsidRPr="00DC0F97">
        <w:rPr>
          <w:rFonts w:hAnsi="Times New Roman"/>
          <w:color w:val="000000"/>
          <w:sz w:val="24"/>
          <w:szCs w:val="24"/>
          <w:lang w:val="ru-RU"/>
        </w:rPr>
        <w:t xml:space="preserve"> </w:t>
      </w:r>
      <w:r w:rsidRPr="00DC0F97">
        <w:rPr>
          <w:rFonts w:hAnsi="Times New Roman"/>
          <w:color w:val="000000"/>
          <w:sz w:val="24"/>
          <w:szCs w:val="24"/>
          <w:lang w:val="ru-RU"/>
        </w:rPr>
        <w:t>и</w:t>
      </w:r>
      <w:r w:rsidRPr="00DC0F97">
        <w:rPr>
          <w:rFonts w:hAnsi="Times New Roman"/>
          <w:color w:val="000000"/>
          <w:sz w:val="24"/>
          <w:szCs w:val="24"/>
          <w:lang w:val="ru-RU"/>
        </w:rPr>
        <w:t xml:space="preserve"> </w:t>
      </w:r>
      <w:r w:rsidRPr="00DC0F97">
        <w:rPr>
          <w:rFonts w:hAnsi="Times New Roman"/>
          <w:color w:val="000000"/>
          <w:sz w:val="24"/>
          <w:szCs w:val="24"/>
          <w:lang w:val="ru-RU"/>
        </w:rPr>
        <w:t>внеурочных</w:t>
      </w:r>
      <w:r w:rsidRPr="00DC0F97">
        <w:rPr>
          <w:rFonts w:hAnsi="Times New Roman"/>
          <w:color w:val="000000"/>
          <w:sz w:val="24"/>
          <w:szCs w:val="24"/>
          <w:lang w:val="ru-RU"/>
        </w:rPr>
        <w:t xml:space="preserve"> </w:t>
      </w:r>
      <w:r w:rsidRPr="00DC0F97">
        <w:rPr>
          <w:rFonts w:hAnsi="Times New Roman"/>
          <w:color w:val="000000"/>
          <w:sz w:val="24"/>
          <w:szCs w:val="24"/>
          <w:lang w:val="ru-RU"/>
        </w:rPr>
        <w:t>курсов</w:t>
      </w:r>
      <w:r w:rsidRPr="00DC0F97">
        <w:rPr>
          <w:rFonts w:hAnsi="Times New Roman"/>
          <w:color w:val="000000"/>
          <w:sz w:val="24"/>
          <w:szCs w:val="24"/>
          <w:lang w:val="ru-RU"/>
        </w:rPr>
        <w:t xml:space="preserve">, </w:t>
      </w:r>
      <w:r w:rsidRPr="00DC0F97">
        <w:rPr>
          <w:rFonts w:hAnsi="Times New Roman"/>
          <w:color w:val="000000"/>
          <w:sz w:val="24"/>
          <w:szCs w:val="24"/>
          <w:lang w:val="ru-RU"/>
        </w:rPr>
        <w:t>учебных</w:t>
      </w:r>
      <w:r w:rsidRPr="00DC0F97">
        <w:rPr>
          <w:rFonts w:hAnsi="Times New Roman"/>
          <w:color w:val="000000"/>
          <w:sz w:val="24"/>
          <w:szCs w:val="24"/>
          <w:lang w:val="ru-RU"/>
        </w:rPr>
        <w:t xml:space="preserve"> </w:t>
      </w:r>
      <w:r w:rsidRPr="00DC0F97">
        <w:rPr>
          <w:rFonts w:hAnsi="Times New Roman"/>
          <w:color w:val="000000"/>
          <w:sz w:val="24"/>
          <w:szCs w:val="24"/>
          <w:lang w:val="ru-RU"/>
        </w:rPr>
        <w:t>модулей</w:t>
      </w:r>
      <w:r w:rsidRPr="00DC0F97">
        <w:rPr>
          <w:rFonts w:hAnsi="Times New Roman"/>
          <w:color w:val="000000"/>
          <w:sz w:val="24"/>
          <w:szCs w:val="24"/>
          <w:lang w:val="ru-RU"/>
        </w:rPr>
        <w:t xml:space="preserve"> </w:t>
      </w:r>
      <w:r w:rsidRPr="00DC0F97">
        <w:rPr>
          <w:rFonts w:hAnsi="Times New Roman"/>
          <w:color w:val="000000"/>
          <w:sz w:val="24"/>
          <w:szCs w:val="24"/>
          <w:lang w:val="ru-RU"/>
        </w:rPr>
        <w:t>представлены</w:t>
      </w:r>
      <w:r w:rsidRPr="00DC0F97">
        <w:rPr>
          <w:rFonts w:hAnsi="Times New Roman"/>
          <w:color w:val="000000"/>
          <w:sz w:val="24"/>
          <w:szCs w:val="24"/>
          <w:lang w:val="ru-RU"/>
        </w:rPr>
        <w:t xml:space="preserve"> </w:t>
      </w:r>
      <w:r w:rsidRPr="00DC0F97">
        <w:rPr>
          <w:rFonts w:hAnsi="Times New Roman"/>
          <w:color w:val="000000"/>
          <w:sz w:val="24"/>
          <w:szCs w:val="24"/>
          <w:lang w:val="ru-RU"/>
        </w:rPr>
        <w:t>в</w:t>
      </w:r>
      <w:r w:rsidRPr="00DC0F97">
        <w:rPr>
          <w:rFonts w:hAnsi="Times New Roman"/>
          <w:color w:val="000000"/>
          <w:sz w:val="24"/>
          <w:szCs w:val="24"/>
          <w:lang w:val="ru-RU"/>
        </w:rPr>
        <w:t xml:space="preserve"> </w:t>
      </w:r>
      <w:r w:rsidRPr="00DC0F97">
        <w:rPr>
          <w:rFonts w:hAnsi="Times New Roman"/>
          <w:color w:val="000000"/>
          <w:sz w:val="24"/>
          <w:szCs w:val="24"/>
          <w:lang w:val="ru-RU"/>
        </w:rPr>
        <w:t>таблице</w:t>
      </w:r>
      <w:r w:rsidR="00AE441C">
        <w:rPr>
          <w:rFonts w:hAnsi="Times New Roman"/>
          <w:color w:val="000000"/>
          <w:sz w:val="24"/>
          <w:szCs w:val="24"/>
          <w:lang w:val="ru-RU"/>
        </w:rPr>
        <w:t>:</w:t>
      </w:r>
    </w:p>
    <w:tbl>
      <w:tblPr>
        <w:tblW w:w="0" w:type="auto"/>
        <w:tblCellMar>
          <w:top w:w="15" w:type="dxa"/>
          <w:left w:w="15" w:type="dxa"/>
          <w:bottom w:w="15" w:type="dxa"/>
          <w:right w:w="15" w:type="dxa"/>
        </w:tblCellMar>
        <w:tblLook w:val="0600" w:firstRow="0" w:lastRow="0" w:firstColumn="0" w:lastColumn="0" w:noHBand="1" w:noVBand="1"/>
      </w:tblPr>
      <w:tblGrid>
        <w:gridCol w:w="3913"/>
        <w:gridCol w:w="860"/>
        <w:gridCol w:w="4891"/>
      </w:tblGrid>
      <w:tr w:rsidR="00184181" w:rsidRPr="00DC0F97" w:rsidTr="00627D06">
        <w:tc>
          <w:tcPr>
            <w:tcW w:w="0" w:type="auto"/>
            <w:tcBorders>
              <w:top w:val="single" w:sz="6" w:space="0" w:color="000000"/>
              <w:left w:val="single" w:sz="6" w:space="0" w:color="000000"/>
              <w:bottom w:val="single" w:sz="6" w:space="0" w:color="000000"/>
              <w:right w:val="single" w:sz="6" w:space="0" w:color="000000"/>
            </w:tcBorders>
            <w:vAlign w:val="center"/>
          </w:tcPr>
          <w:p w:rsidR="00184181" w:rsidRPr="00DC0F97" w:rsidRDefault="00184181" w:rsidP="00AE441C">
            <w:pPr>
              <w:spacing w:after="0" w:line="240" w:lineRule="auto"/>
              <w:jc w:val="center"/>
              <w:rPr>
                <w:rFonts w:hAnsi="Times New Roman"/>
                <w:b/>
                <w:bCs/>
                <w:color w:val="000000"/>
                <w:sz w:val="24"/>
                <w:szCs w:val="24"/>
              </w:rPr>
            </w:pPr>
            <w:r w:rsidRPr="00DC0F97">
              <w:rPr>
                <w:rFonts w:hAnsi="Times New Roman"/>
                <w:b/>
                <w:bCs/>
                <w:color w:val="000000"/>
                <w:sz w:val="24"/>
                <w:szCs w:val="24"/>
              </w:rPr>
              <w:t>Предметы</w:t>
            </w:r>
            <w:r w:rsidRPr="00DC0F97">
              <w:rPr>
                <w:rFonts w:hAnsi="Times New Roman"/>
                <w:b/>
                <w:bCs/>
                <w:color w:val="000000"/>
                <w:sz w:val="24"/>
                <w:szCs w:val="24"/>
              </w:rPr>
              <w:t xml:space="preserve">, </w:t>
            </w:r>
            <w:r w:rsidRPr="00DC0F97">
              <w:rPr>
                <w:rFonts w:hAnsi="Times New Roman"/>
                <w:b/>
                <w:bCs/>
                <w:color w:val="000000"/>
                <w:sz w:val="24"/>
                <w:szCs w:val="24"/>
              </w:rPr>
              <w:t>курсы</w:t>
            </w:r>
            <w:r w:rsidRPr="00DC0F97">
              <w:rPr>
                <w:rFonts w:hAnsi="Times New Roman"/>
                <w:b/>
                <w:bCs/>
                <w:color w:val="000000"/>
                <w:sz w:val="24"/>
                <w:szCs w:val="24"/>
              </w:rPr>
              <w:t xml:space="preserve">, </w:t>
            </w:r>
            <w:r w:rsidRPr="00DC0F97">
              <w:rPr>
                <w:rFonts w:hAnsi="Times New Roman"/>
                <w:b/>
                <w:bCs/>
                <w:color w:val="000000"/>
                <w:sz w:val="24"/>
                <w:szCs w:val="24"/>
              </w:rPr>
              <w:t>модули</w:t>
            </w:r>
          </w:p>
        </w:tc>
        <w:tc>
          <w:tcPr>
            <w:tcW w:w="0" w:type="auto"/>
            <w:tcBorders>
              <w:top w:val="single" w:sz="6" w:space="0" w:color="000000"/>
              <w:left w:val="single" w:sz="6" w:space="0" w:color="000000"/>
              <w:bottom w:val="single" w:sz="6" w:space="0" w:color="000000"/>
              <w:right w:val="single" w:sz="6" w:space="0" w:color="000000"/>
            </w:tcBorders>
            <w:vAlign w:val="center"/>
          </w:tcPr>
          <w:p w:rsidR="00184181" w:rsidRPr="00DC0F97" w:rsidRDefault="00184181" w:rsidP="00AE441C">
            <w:pPr>
              <w:spacing w:after="0" w:line="240" w:lineRule="auto"/>
              <w:jc w:val="center"/>
              <w:rPr>
                <w:rFonts w:hAnsi="Times New Roman"/>
                <w:b/>
                <w:bCs/>
                <w:color w:val="000000"/>
                <w:sz w:val="24"/>
                <w:szCs w:val="24"/>
              </w:rPr>
            </w:pPr>
            <w:r w:rsidRPr="00DC0F97">
              <w:rPr>
                <w:rFonts w:hAnsi="Times New Roman"/>
                <w:b/>
                <w:bCs/>
                <w:color w:val="000000"/>
                <w:sz w:val="24"/>
                <w:szCs w:val="24"/>
              </w:rPr>
              <w:t>Классы</w:t>
            </w:r>
          </w:p>
        </w:tc>
        <w:tc>
          <w:tcPr>
            <w:tcW w:w="0" w:type="auto"/>
            <w:tcBorders>
              <w:top w:val="single" w:sz="6" w:space="0" w:color="000000"/>
              <w:left w:val="single" w:sz="6" w:space="0" w:color="000000"/>
              <w:bottom w:val="single" w:sz="6" w:space="0" w:color="000000"/>
              <w:right w:val="single" w:sz="6" w:space="0" w:color="000000"/>
            </w:tcBorders>
            <w:vAlign w:val="center"/>
          </w:tcPr>
          <w:p w:rsidR="00184181" w:rsidRPr="00DC0F97" w:rsidRDefault="00184181" w:rsidP="00AE441C">
            <w:pPr>
              <w:spacing w:after="0" w:line="240" w:lineRule="auto"/>
              <w:jc w:val="center"/>
              <w:rPr>
                <w:rFonts w:hAnsi="Times New Roman"/>
                <w:b/>
                <w:bCs/>
                <w:color w:val="000000"/>
                <w:sz w:val="24"/>
                <w:szCs w:val="24"/>
              </w:rPr>
            </w:pPr>
            <w:r w:rsidRPr="00DC0F97">
              <w:rPr>
                <w:rFonts w:hAnsi="Times New Roman"/>
                <w:b/>
                <w:bCs/>
                <w:color w:val="000000"/>
                <w:sz w:val="24"/>
                <w:szCs w:val="24"/>
              </w:rPr>
              <w:t>Формы</w:t>
            </w:r>
            <w:r w:rsidRPr="00DC0F97">
              <w:rPr>
                <w:rFonts w:hAnsi="Times New Roman"/>
                <w:b/>
                <w:bCs/>
                <w:color w:val="000000"/>
                <w:sz w:val="24"/>
                <w:szCs w:val="24"/>
              </w:rPr>
              <w:t xml:space="preserve"> </w:t>
            </w:r>
            <w:r w:rsidRPr="00DC0F97">
              <w:rPr>
                <w:rFonts w:hAnsi="Times New Roman"/>
                <w:b/>
                <w:bCs/>
                <w:color w:val="000000"/>
                <w:sz w:val="24"/>
                <w:szCs w:val="24"/>
              </w:rPr>
              <w:t>промежуточной</w:t>
            </w:r>
            <w:r w:rsidRPr="00DC0F97">
              <w:rPr>
                <w:rFonts w:hAnsi="Times New Roman"/>
                <w:b/>
                <w:bCs/>
                <w:color w:val="000000"/>
                <w:sz w:val="24"/>
                <w:szCs w:val="24"/>
              </w:rPr>
              <w:t xml:space="preserve"> </w:t>
            </w:r>
            <w:r w:rsidRPr="00DC0F97">
              <w:rPr>
                <w:rFonts w:hAnsi="Times New Roman"/>
                <w:b/>
                <w:bCs/>
                <w:color w:val="000000"/>
                <w:sz w:val="24"/>
                <w:szCs w:val="24"/>
              </w:rPr>
              <w:t>аттестации</w:t>
            </w:r>
          </w:p>
        </w:tc>
      </w:tr>
      <w:tr w:rsidR="00184181" w:rsidRPr="00DC0F97" w:rsidTr="00D71A85">
        <w:trPr>
          <w:trHeight w:val="392"/>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84181" w:rsidRPr="00DC0F97" w:rsidRDefault="00184181" w:rsidP="00AE441C">
            <w:pPr>
              <w:spacing w:after="0" w:line="240" w:lineRule="auto"/>
              <w:rPr>
                <w:sz w:val="24"/>
                <w:szCs w:val="24"/>
              </w:rPr>
            </w:pPr>
            <w:proofErr w:type="spellStart"/>
            <w:r w:rsidRPr="00DC0F97">
              <w:rPr>
                <w:rFonts w:hAnsi="Times New Roman"/>
                <w:color w:val="000000"/>
                <w:sz w:val="24"/>
                <w:szCs w:val="24"/>
              </w:rPr>
              <w:t>Русский</w:t>
            </w:r>
            <w:proofErr w:type="spellEnd"/>
            <w:r w:rsidRPr="00DC0F97">
              <w:rPr>
                <w:rFonts w:hAnsi="Times New Roman"/>
                <w:color w:val="000000"/>
                <w:sz w:val="24"/>
                <w:szCs w:val="24"/>
              </w:rPr>
              <w:t xml:space="preserve"> </w:t>
            </w:r>
            <w:proofErr w:type="spellStart"/>
            <w:r w:rsidRPr="00DC0F97">
              <w:rPr>
                <w:rFonts w:hAnsi="Times New Roman"/>
                <w:color w:val="000000"/>
                <w:sz w:val="24"/>
                <w:szCs w:val="24"/>
              </w:rPr>
              <w:t>язык</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4181" w:rsidRPr="00DC0F97" w:rsidRDefault="00184181" w:rsidP="00AE441C">
            <w:pPr>
              <w:spacing w:after="0" w:line="240" w:lineRule="auto"/>
              <w:rPr>
                <w:sz w:val="24"/>
                <w:szCs w:val="24"/>
              </w:rPr>
            </w:pPr>
            <w:r w:rsidRPr="00DC0F97">
              <w:rPr>
                <w:rFonts w:hAnsi="Times New Roman"/>
                <w:color w:val="000000"/>
                <w:sz w:val="24"/>
                <w:szCs w:val="24"/>
              </w:rPr>
              <w:t>1-</w:t>
            </w:r>
            <w:r w:rsidRPr="00DC0F97">
              <w:rPr>
                <w:rFonts w:hAnsi="Times New Roman"/>
                <w:color w:val="000000"/>
                <w:sz w:val="24"/>
                <w:szCs w:val="24"/>
              </w:rPr>
              <w:t>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4181" w:rsidRPr="00DC0F97" w:rsidRDefault="00184181" w:rsidP="00AE441C">
            <w:pPr>
              <w:spacing w:after="0" w:line="240" w:lineRule="auto"/>
              <w:rPr>
                <w:rFonts w:hAnsi="Times New Roman"/>
                <w:color w:val="000000"/>
                <w:sz w:val="24"/>
                <w:szCs w:val="24"/>
              </w:rPr>
            </w:pPr>
            <w:r w:rsidRPr="00DC0F97">
              <w:rPr>
                <w:rFonts w:hAnsi="Times New Roman"/>
                <w:color w:val="000000"/>
                <w:sz w:val="24"/>
                <w:szCs w:val="24"/>
              </w:rPr>
              <w:t>Листы</w:t>
            </w:r>
            <w:r w:rsidRPr="00DC0F97">
              <w:rPr>
                <w:rFonts w:hAnsi="Times New Roman"/>
                <w:color w:val="000000"/>
                <w:sz w:val="24"/>
                <w:szCs w:val="24"/>
              </w:rPr>
              <w:t xml:space="preserve"> </w:t>
            </w:r>
            <w:r w:rsidRPr="00DC0F97">
              <w:rPr>
                <w:rFonts w:hAnsi="Times New Roman"/>
                <w:color w:val="000000"/>
                <w:sz w:val="24"/>
                <w:szCs w:val="24"/>
              </w:rPr>
              <w:t>индивидуальных</w:t>
            </w:r>
            <w:r w:rsidRPr="00DC0F97">
              <w:rPr>
                <w:rFonts w:hAnsi="Times New Roman"/>
                <w:color w:val="000000"/>
                <w:sz w:val="24"/>
                <w:szCs w:val="24"/>
              </w:rPr>
              <w:t xml:space="preserve"> </w:t>
            </w:r>
            <w:r w:rsidRPr="00DC0F97">
              <w:rPr>
                <w:rFonts w:hAnsi="Times New Roman"/>
                <w:color w:val="000000"/>
                <w:sz w:val="24"/>
                <w:szCs w:val="24"/>
              </w:rPr>
              <w:t>достижений</w:t>
            </w:r>
          </w:p>
        </w:tc>
      </w:tr>
      <w:tr w:rsidR="00184181" w:rsidRPr="008641CB" w:rsidTr="00627D06">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84181" w:rsidRPr="00DC0F97" w:rsidRDefault="00184181" w:rsidP="00AE441C">
            <w:pPr>
              <w:spacing w:after="0" w:line="240" w:lineRule="auto"/>
              <w:ind w:left="75" w:right="75"/>
              <w:rPr>
                <w:rFonts w:hAnsi="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4181" w:rsidRPr="00DC0F97" w:rsidRDefault="00184181" w:rsidP="00AE441C">
            <w:pPr>
              <w:spacing w:after="0" w:line="240" w:lineRule="auto"/>
              <w:rPr>
                <w:sz w:val="24"/>
                <w:szCs w:val="24"/>
              </w:rPr>
            </w:pPr>
            <w:r w:rsidRPr="00DC0F97">
              <w:rPr>
                <w:rFonts w:hAnsi="Times New Roman"/>
                <w:color w:val="000000"/>
                <w:sz w:val="24"/>
                <w:szCs w:val="24"/>
              </w:rPr>
              <w:t>2-</w:t>
            </w:r>
            <w:r w:rsidRPr="00DC0F97">
              <w:rPr>
                <w:rFonts w:hAnsi="Times New Roman"/>
                <w:color w:val="000000"/>
                <w:sz w:val="24"/>
                <w:szCs w:val="24"/>
              </w:rPr>
              <w:t>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4181" w:rsidRPr="00DC0F97" w:rsidRDefault="00184181" w:rsidP="00AE441C">
            <w:pPr>
              <w:spacing w:after="0" w:line="240" w:lineRule="auto"/>
              <w:rPr>
                <w:rFonts w:hAnsi="Times New Roman"/>
                <w:color w:val="000000"/>
                <w:sz w:val="24"/>
                <w:szCs w:val="24"/>
                <w:lang w:val="ru-RU"/>
              </w:rPr>
            </w:pPr>
            <w:r w:rsidRPr="00DC0F97">
              <w:rPr>
                <w:rFonts w:hAnsi="Times New Roman"/>
                <w:color w:val="000000"/>
                <w:sz w:val="24"/>
                <w:szCs w:val="24"/>
                <w:lang w:val="ru-RU"/>
              </w:rPr>
              <w:t>Контрольное</w:t>
            </w:r>
            <w:r w:rsidRPr="00DC0F97">
              <w:rPr>
                <w:rFonts w:hAnsi="Times New Roman"/>
                <w:color w:val="000000"/>
                <w:sz w:val="24"/>
                <w:szCs w:val="24"/>
                <w:lang w:val="ru-RU"/>
              </w:rPr>
              <w:t xml:space="preserve"> </w:t>
            </w:r>
            <w:r w:rsidRPr="00DC0F97">
              <w:rPr>
                <w:rFonts w:hAnsi="Times New Roman"/>
                <w:color w:val="000000"/>
                <w:sz w:val="24"/>
                <w:szCs w:val="24"/>
                <w:lang w:val="ru-RU"/>
              </w:rPr>
              <w:t>списывание</w:t>
            </w:r>
            <w:r w:rsidRPr="00DC0F97">
              <w:rPr>
                <w:rFonts w:hAnsi="Times New Roman"/>
                <w:color w:val="000000"/>
                <w:sz w:val="24"/>
                <w:szCs w:val="24"/>
                <w:lang w:val="ru-RU"/>
              </w:rPr>
              <w:t xml:space="preserve">, </w:t>
            </w:r>
            <w:r w:rsidRPr="00DC0F97">
              <w:rPr>
                <w:rFonts w:hAnsi="Times New Roman"/>
                <w:color w:val="000000"/>
                <w:sz w:val="24"/>
                <w:szCs w:val="24"/>
                <w:lang w:val="ru-RU"/>
              </w:rPr>
              <w:t>диктант</w:t>
            </w:r>
            <w:r w:rsidRPr="00DC0F97">
              <w:rPr>
                <w:rFonts w:hAnsi="Times New Roman"/>
                <w:color w:val="000000"/>
                <w:sz w:val="24"/>
                <w:szCs w:val="24"/>
                <w:lang w:val="ru-RU"/>
              </w:rPr>
              <w:t xml:space="preserve"> </w:t>
            </w:r>
            <w:r w:rsidRPr="00DC0F97">
              <w:rPr>
                <w:rFonts w:hAnsi="Times New Roman"/>
                <w:color w:val="000000"/>
                <w:sz w:val="24"/>
                <w:szCs w:val="24"/>
                <w:lang w:val="ru-RU"/>
              </w:rPr>
              <w:t>с</w:t>
            </w:r>
            <w:r w:rsidRPr="00DC0F97">
              <w:rPr>
                <w:rFonts w:hAnsi="Times New Roman"/>
                <w:color w:val="000000"/>
                <w:sz w:val="24"/>
                <w:szCs w:val="24"/>
                <w:lang w:val="ru-RU"/>
              </w:rPr>
              <w:t xml:space="preserve"> </w:t>
            </w:r>
            <w:r w:rsidRPr="00DC0F97">
              <w:rPr>
                <w:rFonts w:hAnsi="Times New Roman"/>
                <w:color w:val="000000"/>
                <w:sz w:val="24"/>
                <w:szCs w:val="24"/>
                <w:lang w:val="ru-RU"/>
              </w:rPr>
              <w:t>грамматическим</w:t>
            </w:r>
            <w:r w:rsidRPr="00DC0F97">
              <w:rPr>
                <w:rFonts w:hAnsi="Times New Roman"/>
                <w:color w:val="000000"/>
                <w:sz w:val="24"/>
                <w:szCs w:val="24"/>
                <w:lang w:val="ru-RU"/>
              </w:rPr>
              <w:t xml:space="preserve"> </w:t>
            </w:r>
            <w:r w:rsidRPr="00DC0F97">
              <w:rPr>
                <w:rFonts w:hAnsi="Times New Roman"/>
                <w:color w:val="000000"/>
                <w:sz w:val="24"/>
                <w:szCs w:val="24"/>
                <w:lang w:val="ru-RU"/>
              </w:rPr>
              <w:t>заданием</w:t>
            </w:r>
          </w:p>
        </w:tc>
      </w:tr>
      <w:tr w:rsidR="00184181" w:rsidRPr="008641CB" w:rsidTr="00D71A85">
        <w:trPr>
          <w:trHeight w:val="373"/>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84181" w:rsidRPr="00DC0F97" w:rsidRDefault="00184181" w:rsidP="00AE441C">
            <w:pPr>
              <w:spacing w:after="0" w:line="240" w:lineRule="auto"/>
              <w:ind w:left="75" w:right="75"/>
              <w:rPr>
                <w:rFonts w:hAnsi="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4181" w:rsidRPr="00DC0F97" w:rsidRDefault="00184181" w:rsidP="00AE441C">
            <w:pPr>
              <w:spacing w:after="0" w:line="240" w:lineRule="auto"/>
              <w:rPr>
                <w:sz w:val="24"/>
                <w:szCs w:val="24"/>
              </w:rPr>
            </w:pPr>
            <w:r w:rsidRPr="00DC0F97">
              <w:rPr>
                <w:rFonts w:hAnsi="Times New Roman"/>
                <w:color w:val="000000"/>
                <w:sz w:val="24"/>
                <w:szCs w:val="24"/>
              </w:rPr>
              <w:t>3-</w:t>
            </w:r>
            <w:r w:rsidRPr="00DC0F97">
              <w:rPr>
                <w:rFonts w:hAnsi="Times New Roman"/>
                <w:color w:val="000000"/>
                <w:sz w:val="24"/>
                <w:szCs w:val="24"/>
              </w:rPr>
              <w:t>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4181" w:rsidRPr="00DC0F97" w:rsidRDefault="00184181" w:rsidP="00AE441C">
            <w:pPr>
              <w:spacing w:after="0" w:line="240" w:lineRule="auto"/>
              <w:rPr>
                <w:sz w:val="24"/>
                <w:szCs w:val="24"/>
                <w:lang w:val="ru-RU"/>
              </w:rPr>
            </w:pPr>
            <w:r w:rsidRPr="00DC0F97">
              <w:rPr>
                <w:rFonts w:hAnsi="Times New Roman"/>
                <w:color w:val="000000"/>
                <w:sz w:val="24"/>
                <w:szCs w:val="24"/>
                <w:lang w:val="ru-RU"/>
              </w:rPr>
              <w:t>Диктант</w:t>
            </w:r>
            <w:r w:rsidRPr="00DC0F97">
              <w:rPr>
                <w:rFonts w:hAnsi="Times New Roman"/>
                <w:color w:val="000000"/>
                <w:sz w:val="24"/>
                <w:szCs w:val="24"/>
                <w:lang w:val="ru-RU"/>
              </w:rPr>
              <w:t xml:space="preserve"> </w:t>
            </w:r>
            <w:r w:rsidRPr="00DC0F97">
              <w:rPr>
                <w:rFonts w:hAnsi="Times New Roman"/>
                <w:color w:val="000000"/>
                <w:sz w:val="24"/>
                <w:szCs w:val="24"/>
                <w:lang w:val="ru-RU"/>
              </w:rPr>
              <w:t>с</w:t>
            </w:r>
            <w:r w:rsidRPr="00DC0F97">
              <w:rPr>
                <w:rFonts w:hAnsi="Times New Roman"/>
                <w:color w:val="000000"/>
                <w:sz w:val="24"/>
                <w:szCs w:val="24"/>
                <w:lang w:val="ru-RU"/>
              </w:rPr>
              <w:t xml:space="preserve"> </w:t>
            </w:r>
            <w:r w:rsidRPr="00DC0F97">
              <w:rPr>
                <w:rFonts w:hAnsi="Times New Roman"/>
                <w:color w:val="000000"/>
                <w:sz w:val="24"/>
                <w:szCs w:val="24"/>
                <w:lang w:val="ru-RU"/>
              </w:rPr>
              <w:t>грамматическим</w:t>
            </w:r>
            <w:r w:rsidRPr="00DC0F97">
              <w:rPr>
                <w:rFonts w:hAnsi="Times New Roman"/>
                <w:color w:val="000000"/>
                <w:sz w:val="24"/>
                <w:szCs w:val="24"/>
                <w:lang w:val="ru-RU"/>
              </w:rPr>
              <w:t xml:space="preserve"> </w:t>
            </w:r>
            <w:r w:rsidRPr="00DC0F97">
              <w:rPr>
                <w:rFonts w:hAnsi="Times New Roman"/>
                <w:color w:val="000000"/>
                <w:sz w:val="24"/>
                <w:szCs w:val="24"/>
                <w:lang w:val="ru-RU"/>
              </w:rPr>
              <w:t>заданием</w:t>
            </w:r>
            <w:r w:rsidRPr="00DC0F97">
              <w:rPr>
                <w:rFonts w:hAnsi="Times New Roman"/>
                <w:color w:val="000000"/>
                <w:sz w:val="24"/>
                <w:szCs w:val="24"/>
                <w:lang w:val="ru-RU"/>
              </w:rPr>
              <w:t xml:space="preserve">, </w:t>
            </w:r>
            <w:r w:rsidRPr="00DC0F97">
              <w:rPr>
                <w:rFonts w:hAnsi="Times New Roman"/>
                <w:color w:val="000000"/>
                <w:sz w:val="24"/>
                <w:szCs w:val="24"/>
                <w:lang w:val="ru-RU"/>
              </w:rPr>
              <w:t>изложение</w:t>
            </w:r>
          </w:p>
        </w:tc>
      </w:tr>
      <w:tr w:rsidR="00184181" w:rsidRPr="00DC0F97" w:rsidTr="00627D06">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84181" w:rsidRPr="00DC0F97" w:rsidRDefault="00184181" w:rsidP="00AE441C">
            <w:pPr>
              <w:spacing w:after="0" w:line="240" w:lineRule="auto"/>
              <w:ind w:left="75" w:right="75"/>
              <w:rPr>
                <w:rFonts w:hAnsi="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4181" w:rsidRPr="00DC0F97" w:rsidRDefault="00184181" w:rsidP="00AE441C">
            <w:pPr>
              <w:spacing w:after="0" w:line="240" w:lineRule="auto"/>
              <w:rPr>
                <w:sz w:val="24"/>
                <w:szCs w:val="24"/>
              </w:rPr>
            </w:pPr>
            <w:r w:rsidRPr="00DC0F97">
              <w:rPr>
                <w:rFonts w:hAnsi="Times New Roman"/>
                <w:color w:val="000000"/>
                <w:sz w:val="24"/>
                <w:szCs w:val="24"/>
              </w:rPr>
              <w:t>4-</w:t>
            </w:r>
            <w:r w:rsidRPr="00DC0F97">
              <w:rPr>
                <w:rFonts w:hAnsi="Times New Roman"/>
                <w:color w:val="000000"/>
                <w:sz w:val="24"/>
                <w:szCs w:val="24"/>
              </w:rPr>
              <w:t>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4181" w:rsidRPr="00DC0F97" w:rsidRDefault="00184181" w:rsidP="00AE441C">
            <w:pPr>
              <w:spacing w:after="0" w:line="240" w:lineRule="auto"/>
              <w:rPr>
                <w:rFonts w:hAnsi="Times New Roman"/>
                <w:color w:val="000000"/>
                <w:sz w:val="24"/>
                <w:szCs w:val="24"/>
              </w:rPr>
            </w:pPr>
            <w:proofErr w:type="spellStart"/>
            <w:r w:rsidRPr="00DC0F97">
              <w:rPr>
                <w:rFonts w:hAnsi="Times New Roman"/>
                <w:color w:val="000000"/>
                <w:sz w:val="24"/>
                <w:szCs w:val="24"/>
              </w:rPr>
              <w:t>Комплексная</w:t>
            </w:r>
            <w:proofErr w:type="spellEnd"/>
            <w:r w:rsidRPr="00DC0F97">
              <w:rPr>
                <w:rFonts w:hAnsi="Times New Roman"/>
                <w:color w:val="000000"/>
                <w:sz w:val="24"/>
                <w:szCs w:val="24"/>
              </w:rPr>
              <w:t xml:space="preserve"> </w:t>
            </w:r>
            <w:proofErr w:type="spellStart"/>
            <w:r w:rsidRPr="00DC0F97">
              <w:rPr>
                <w:rFonts w:hAnsi="Times New Roman"/>
                <w:color w:val="000000"/>
                <w:sz w:val="24"/>
                <w:szCs w:val="24"/>
              </w:rPr>
              <w:t>контрольная</w:t>
            </w:r>
            <w:proofErr w:type="spellEnd"/>
            <w:r w:rsidRPr="00DC0F97">
              <w:rPr>
                <w:rFonts w:hAnsi="Times New Roman"/>
                <w:color w:val="000000"/>
                <w:sz w:val="24"/>
                <w:szCs w:val="24"/>
              </w:rPr>
              <w:t xml:space="preserve"> </w:t>
            </w:r>
            <w:proofErr w:type="spellStart"/>
            <w:r w:rsidRPr="00DC0F97">
              <w:rPr>
                <w:rFonts w:hAnsi="Times New Roman"/>
                <w:color w:val="000000"/>
                <w:sz w:val="24"/>
                <w:szCs w:val="24"/>
              </w:rPr>
              <w:t>работа</w:t>
            </w:r>
            <w:proofErr w:type="spellEnd"/>
            <w:r w:rsidRPr="00DC0F97">
              <w:rPr>
                <w:rFonts w:hAnsi="Times New Roman"/>
                <w:color w:val="000000"/>
                <w:sz w:val="24"/>
                <w:szCs w:val="24"/>
              </w:rPr>
              <w:t xml:space="preserve">, </w:t>
            </w:r>
            <w:proofErr w:type="spellStart"/>
            <w:r w:rsidRPr="00DC0F97">
              <w:rPr>
                <w:rFonts w:hAnsi="Times New Roman"/>
                <w:color w:val="000000"/>
                <w:sz w:val="24"/>
                <w:szCs w:val="24"/>
              </w:rPr>
              <w:t>изложение</w:t>
            </w:r>
            <w:proofErr w:type="spellEnd"/>
          </w:p>
        </w:tc>
      </w:tr>
      <w:tr w:rsidR="00184181" w:rsidRPr="008641CB" w:rsidTr="00627D06">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84181" w:rsidRPr="00DC0F97" w:rsidRDefault="00184181" w:rsidP="00AE441C">
            <w:pPr>
              <w:spacing w:after="0" w:line="240" w:lineRule="auto"/>
              <w:rPr>
                <w:sz w:val="24"/>
                <w:szCs w:val="24"/>
              </w:rPr>
            </w:pPr>
            <w:proofErr w:type="spellStart"/>
            <w:r w:rsidRPr="00DC0F97">
              <w:rPr>
                <w:rFonts w:hAnsi="Times New Roman"/>
                <w:color w:val="000000"/>
                <w:sz w:val="24"/>
                <w:szCs w:val="24"/>
              </w:rPr>
              <w:t>Литературное</w:t>
            </w:r>
            <w:proofErr w:type="spellEnd"/>
            <w:r w:rsidRPr="00DC0F97">
              <w:rPr>
                <w:rFonts w:hAnsi="Times New Roman"/>
                <w:color w:val="000000"/>
                <w:sz w:val="24"/>
                <w:szCs w:val="24"/>
              </w:rPr>
              <w:t xml:space="preserve"> </w:t>
            </w:r>
            <w:proofErr w:type="spellStart"/>
            <w:r w:rsidRPr="00DC0F97">
              <w:rPr>
                <w:rFonts w:hAnsi="Times New Roman"/>
                <w:color w:val="000000"/>
                <w:sz w:val="24"/>
                <w:szCs w:val="24"/>
              </w:rPr>
              <w:t>чтение</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4181" w:rsidRPr="00DC0F97" w:rsidRDefault="00184181" w:rsidP="00AE441C">
            <w:pPr>
              <w:spacing w:after="0" w:line="240" w:lineRule="auto"/>
              <w:rPr>
                <w:sz w:val="24"/>
                <w:szCs w:val="24"/>
              </w:rPr>
            </w:pPr>
            <w:r w:rsidRPr="00DC0F97">
              <w:rPr>
                <w:rFonts w:hAnsi="Times New Roman"/>
                <w:color w:val="000000"/>
                <w:sz w:val="24"/>
                <w:szCs w:val="24"/>
              </w:rPr>
              <w:t>1-</w:t>
            </w:r>
            <w:r w:rsidRPr="00DC0F97">
              <w:rPr>
                <w:rFonts w:hAnsi="Times New Roman"/>
                <w:color w:val="000000"/>
                <w:sz w:val="24"/>
                <w:szCs w:val="24"/>
              </w:rPr>
              <w:t>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4181" w:rsidRPr="00DC0F97" w:rsidRDefault="00184181" w:rsidP="00AE441C">
            <w:pPr>
              <w:spacing w:after="0" w:line="240" w:lineRule="auto"/>
              <w:rPr>
                <w:rFonts w:hAnsi="Times New Roman"/>
                <w:color w:val="000000"/>
                <w:sz w:val="24"/>
                <w:szCs w:val="24"/>
                <w:lang w:val="ru-RU"/>
              </w:rPr>
            </w:pPr>
            <w:r w:rsidRPr="00DC0F97">
              <w:rPr>
                <w:rFonts w:hAnsi="Times New Roman"/>
                <w:color w:val="000000"/>
                <w:sz w:val="24"/>
                <w:szCs w:val="24"/>
                <w:lang w:val="ru-RU"/>
              </w:rPr>
              <w:t>Таблицы</w:t>
            </w:r>
            <w:r w:rsidRPr="00DC0F97">
              <w:rPr>
                <w:rFonts w:hAnsi="Times New Roman"/>
                <w:color w:val="000000"/>
                <w:sz w:val="24"/>
                <w:szCs w:val="24"/>
                <w:lang w:val="ru-RU"/>
              </w:rPr>
              <w:t xml:space="preserve"> </w:t>
            </w:r>
            <w:r w:rsidRPr="00DC0F97">
              <w:rPr>
                <w:rFonts w:hAnsi="Times New Roman"/>
                <w:color w:val="000000"/>
                <w:sz w:val="24"/>
                <w:szCs w:val="24"/>
                <w:lang w:val="ru-RU"/>
              </w:rPr>
              <w:t>отслеживания</w:t>
            </w:r>
            <w:r w:rsidRPr="00DC0F97">
              <w:rPr>
                <w:rFonts w:hAnsi="Times New Roman"/>
                <w:color w:val="000000"/>
                <w:sz w:val="24"/>
                <w:szCs w:val="24"/>
                <w:lang w:val="ru-RU"/>
              </w:rPr>
              <w:t xml:space="preserve"> </w:t>
            </w:r>
            <w:r w:rsidRPr="00DC0F97">
              <w:rPr>
                <w:rFonts w:hAnsi="Times New Roman"/>
                <w:color w:val="000000"/>
                <w:sz w:val="24"/>
                <w:szCs w:val="24"/>
                <w:lang w:val="ru-RU"/>
              </w:rPr>
              <w:t>динамики</w:t>
            </w:r>
            <w:r w:rsidRPr="00DC0F97">
              <w:rPr>
                <w:rFonts w:hAnsi="Times New Roman"/>
                <w:color w:val="000000"/>
                <w:sz w:val="24"/>
                <w:szCs w:val="24"/>
                <w:lang w:val="ru-RU"/>
              </w:rPr>
              <w:t xml:space="preserve"> </w:t>
            </w:r>
            <w:r w:rsidRPr="00DC0F97">
              <w:rPr>
                <w:rFonts w:hAnsi="Times New Roman"/>
                <w:color w:val="000000"/>
                <w:sz w:val="24"/>
                <w:szCs w:val="24"/>
                <w:lang w:val="ru-RU"/>
              </w:rPr>
              <w:t>учебных</w:t>
            </w:r>
            <w:r w:rsidRPr="00DC0F97">
              <w:rPr>
                <w:rFonts w:hAnsi="Times New Roman"/>
                <w:color w:val="000000"/>
                <w:sz w:val="24"/>
                <w:szCs w:val="24"/>
                <w:lang w:val="ru-RU"/>
              </w:rPr>
              <w:t xml:space="preserve"> </w:t>
            </w:r>
            <w:r w:rsidRPr="00DC0F97">
              <w:rPr>
                <w:rFonts w:hAnsi="Times New Roman"/>
                <w:color w:val="000000"/>
                <w:sz w:val="24"/>
                <w:szCs w:val="24"/>
                <w:lang w:val="ru-RU"/>
              </w:rPr>
              <w:t>достижений</w:t>
            </w:r>
            <w:r w:rsidRPr="00DC0F97">
              <w:rPr>
                <w:rFonts w:hAnsi="Times New Roman"/>
                <w:color w:val="000000"/>
                <w:sz w:val="24"/>
                <w:szCs w:val="24"/>
                <w:lang w:val="ru-RU"/>
              </w:rPr>
              <w:t xml:space="preserve"> </w:t>
            </w:r>
            <w:r w:rsidRPr="00DC0F97">
              <w:rPr>
                <w:rFonts w:hAnsi="Times New Roman"/>
                <w:color w:val="000000"/>
                <w:sz w:val="24"/>
                <w:szCs w:val="24"/>
                <w:lang w:val="ru-RU"/>
              </w:rPr>
              <w:t>обучающихся</w:t>
            </w:r>
          </w:p>
        </w:tc>
      </w:tr>
      <w:tr w:rsidR="00184181" w:rsidRPr="00DC0F97" w:rsidTr="00627D06">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84181" w:rsidRPr="00DC0F97" w:rsidRDefault="00184181" w:rsidP="00AE441C">
            <w:pPr>
              <w:spacing w:after="0" w:line="240" w:lineRule="auto"/>
              <w:ind w:left="75" w:right="75"/>
              <w:rPr>
                <w:rFonts w:hAnsi="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4181" w:rsidRPr="00DC0F97" w:rsidRDefault="00184181" w:rsidP="00AE441C">
            <w:pPr>
              <w:spacing w:after="0" w:line="240" w:lineRule="auto"/>
              <w:rPr>
                <w:sz w:val="24"/>
                <w:szCs w:val="24"/>
              </w:rPr>
            </w:pPr>
            <w:r w:rsidRPr="00DC0F97">
              <w:rPr>
                <w:rFonts w:hAnsi="Times New Roman"/>
                <w:color w:val="000000"/>
                <w:sz w:val="24"/>
                <w:szCs w:val="24"/>
              </w:rPr>
              <w:t>2</w:t>
            </w:r>
            <w:r w:rsidRPr="00DC0F97">
              <w:rPr>
                <w:rFonts w:hAnsi="Times New Roman"/>
                <w:color w:val="000000"/>
                <w:sz w:val="24"/>
                <w:szCs w:val="24"/>
              </w:rPr>
              <w:t>–</w:t>
            </w:r>
            <w:r w:rsidRPr="00DC0F97">
              <w:rPr>
                <w:rFonts w:hAnsi="Times New Roman"/>
                <w:color w:val="000000"/>
                <w:sz w:val="24"/>
                <w:szCs w:val="24"/>
              </w:rPr>
              <w:t>3-</w:t>
            </w:r>
            <w:r w:rsidRPr="00DC0F97">
              <w:rPr>
                <w:rFonts w:hAnsi="Times New Roman"/>
                <w:color w:val="000000"/>
                <w:sz w:val="24"/>
                <w:szCs w:val="24"/>
              </w:rPr>
              <w:t>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4181" w:rsidRPr="00DC0F97" w:rsidRDefault="00184181" w:rsidP="00AE441C">
            <w:pPr>
              <w:spacing w:after="0" w:line="240" w:lineRule="auto"/>
              <w:rPr>
                <w:sz w:val="24"/>
                <w:szCs w:val="24"/>
              </w:rPr>
            </w:pPr>
            <w:proofErr w:type="spellStart"/>
            <w:r w:rsidRPr="00DC0F97">
              <w:rPr>
                <w:rFonts w:hAnsi="Times New Roman"/>
                <w:color w:val="000000"/>
                <w:sz w:val="24"/>
                <w:szCs w:val="24"/>
              </w:rPr>
              <w:t>Техника</w:t>
            </w:r>
            <w:proofErr w:type="spellEnd"/>
            <w:r w:rsidRPr="00DC0F97">
              <w:rPr>
                <w:rFonts w:hAnsi="Times New Roman"/>
                <w:color w:val="000000"/>
                <w:sz w:val="24"/>
                <w:szCs w:val="24"/>
              </w:rPr>
              <w:t xml:space="preserve"> </w:t>
            </w:r>
            <w:proofErr w:type="spellStart"/>
            <w:r w:rsidRPr="00DC0F97">
              <w:rPr>
                <w:rFonts w:hAnsi="Times New Roman"/>
                <w:color w:val="000000"/>
                <w:sz w:val="24"/>
                <w:szCs w:val="24"/>
              </w:rPr>
              <w:t>чтения</w:t>
            </w:r>
            <w:proofErr w:type="spellEnd"/>
            <w:r w:rsidRPr="00DC0F97">
              <w:rPr>
                <w:rFonts w:hAnsi="Times New Roman"/>
                <w:color w:val="000000"/>
                <w:sz w:val="24"/>
                <w:szCs w:val="24"/>
              </w:rPr>
              <w:t xml:space="preserve">, </w:t>
            </w:r>
            <w:proofErr w:type="spellStart"/>
            <w:r w:rsidRPr="00DC0F97">
              <w:rPr>
                <w:rFonts w:hAnsi="Times New Roman"/>
                <w:color w:val="000000"/>
                <w:sz w:val="24"/>
                <w:szCs w:val="24"/>
              </w:rPr>
              <w:t>тематический</w:t>
            </w:r>
            <w:proofErr w:type="spellEnd"/>
            <w:r w:rsidRPr="00DC0F97">
              <w:rPr>
                <w:rFonts w:hAnsi="Times New Roman"/>
                <w:color w:val="000000"/>
                <w:sz w:val="24"/>
                <w:szCs w:val="24"/>
              </w:rPr>
              <w:t xml:space="preserve"> </w:t>
            </w:r>
            <w:proofErr w:type="spellStart"/>
            <w:r w:rsidRPr="00DC0F97">
              <w:rPr>
                <w:rFonts w:hAnsi="Times New Roman"/>
                <w:color w:val="000000"/>
                <w:sz w:val="24"/>
                <w:szCs w:val="24"/>
              </w:rPr>
              <w:t>тест</w:t>
            </w:r>
            <w:proofErr w:type="spellEnd"/>
          </w:p>
        </w:tc>
      </w:tr>
      <w:tr w:rsidR="00184181" w:rsidRPr="00DC0F97" w:rsidTr="00627D06">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84181" w:rsidRPr="00DC0F97" w:rsidRDefault="00184181" w:rsidP="00AE441C">
            <w:pPr>
              <w:spacing w:after="0" w:line="240" w:lineRule="auto"/>
              <w:ind w:left="75" w:right="75"/>
              <w:rPr>
                <w:rFonts w:hAnsi="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4181" w:rsidRPr="00DC0F97" w:rsidRDefault="00184181" w:rsidP="00AE441C">
            <w:pPr>
              <w:spacing w:after="0" w:line="240" w:lineRule="auto"/>
              <w:rPr>
                <w:sz w:val="24"/>
                <w:szCs w:val="24"/>
              </w:rPr>
            </w:pPr>
            <w:r w:rsidRPr="00DC0F97">
              <w:rPr>
                <w:rFonts w:hAnsi="Times New Roman"/>
                <w:color w:val="000000"/>
                <w:sz w:val="24"/>
                <w:szCs w:val="24"/>
              </w:rPr>
              <w:t>4-</w:t>
            </w:r>
            <w:r w:rsidRPr="00DC0F97">
              <w:rPr>
                <w:rFonts w:hAnsi="Times New Roman"/>
                <w:color w:val="000000"/>
                <w:sz w:val="24"/>
                <w:szCs w:val="24"/>
              </w:rPr>
              <w:t>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4181" w:rsidRPr="00DC0F97" w:rsidRDefault="00184181" w:rsidP="00AE441C">
            <w:pPr>
              <w:spacing w:after="0" w:line="240" w:lineRule="auto"/>
              <w:rPr>
                <w:rFonts w:hAnsi="Times New Roman"/>
                <w:color w:val="000000"/>
                <w:sz w:val="24"/>
                <w:szCs w:val="24"/>
              </w:rPr>
            </w:pPr>
            <w:proofErr w:type="spellStart"/>
            <w:r w:rsidRPr="00DC0F97">
              <w:rPr>
                <w:rFonts w:hAnsi="Times New Roman"/>
                <w:color w:val="000000"/>
                <w:sz w:val="24"/>
                <w:szCs w:val="24"/>
              </w:rPr>
              <w:t>Выразительное</w:t>
            </w:r>
            <w:proofErr w:type="spellEnd"/>
            <w:r w:rsidRPr="00DC0F97">
              <w:rPr>
                <w:rFonts w:hAnsi="Times New Roman"/>
                <w:color w:val="000000"/>
                <w:sz w:val="24"/>
                <w:szCs w:val="24"/>
              </w:rPr>
              <w:t xml:space="preserve"> </w:t>
            </w:r>
            <w:proofErr w:type="spellStart"/>
            <w:r w:rsidRPr="00DC0F97">
              <w:rPr>
                <w:rFonts w:hAnsi="Times New Roman"/>
                <w:color w:val="000000"/>
                <w:sz w:val="24"/>
                <w:szCs w:val="24"/>
              </w:rPr>
              <w:t>чтение</w:t>
            </w:r>
            <w:proofErr w:type="spellEnd"/>
            <w:r w:rsidRPr="00DC0F97">
              <w:rPr>
                <w:rFonts w:hAnsi="Times New Roman"/>
                <w:color w:val="000000"/>
                <w:sz w:val="24"/>
                <w:szCs w:val="24"/>
              </w:rPr>
              <w:t xml:space="preserve">, </w:t>
            </w:r>
            <w:proofErr w:type="spellStart"/>
            <w:r w:rsidRPr="00DC0F97">
              <w:rPr>
                <w:rFonts w:hAnsi="Times New Roman"/>
                <w:color w:val="000000"/>
                <w:sz w:val="24"/>
                <w:szCs w:val="24"/>
              </w:rPr>
              <w:t>сочинение</w:t>
            </w:r>
            <w:proofErr w:type="spellEnd"/>
          </w:p>
        </w:tc>
      </w:tr>
      <w:tr w:rsidR="00184181" w:rsidRPr="008641CB" w:rsidTr="00627D06">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84181" w:rsidRPr="00DC0F97" w:rsidRDefault="00184181" w:rsidP="00AE441C">
            <w:pPr>
              <w:spacing w:after="0" w:line="240" w:lineRule="auto"/>
              <w:rPr>
                <w:sz w:val="24"/>
                <w:szCs w:val="24"/>
              </w:rPr>
            </w:pPr>
            <w:proofErr w:type="spellStart"/>
            <w:r w:rsidRPr="00DC0F97">
              <w:rPr>
                <w:rFonts w:hAnsi="Times New Roman"/>
                <w:color w:val="000000"/>
                <w:sz w:val="24"/>
                <w:szCs w:val="24"/>
              </w:rPr>
              <w:t>Родной</w:t>
            </w:r>
            <w:proofErr w:type="spellEnd"/>
            <w:r w:rsidRPr="00DC0F97">
              <w:rPr>
                <w:rFonts w:hAnsi="Times New Roman"/>
                <w:color w:val="000000"/>
                <w:sz w:val="24"/>
                <w:szCs w:val="24"/>
              </w:rPr>
              <w:t xml:space="preserve"> (</w:t>
            </w:r>
            <w:r w:rsidR="00883966">
              <w:rPr>
                <w:rFonts w:hAnsi="Times New Roman"/>
                <w:color w:val="000000"/>
                <w:sz w:val="24"/>
                <w:szCs w:val="24"/>
                <w:lang w:val="ru-RU"/>
              </w:rPr>
              <w:t>аварский</w:t>
            </w:r>
            <w:r w:rsidRPr="00DC0F97">
              <w:rPr>
                <w:rFonts w:hAnsi="Times New Roman"/>
                <w:color w:val="000000"/>
                <w:sz w:val="24"/>
                <w:szCs w:val="24"/>
              </w:rPr>
              <w:t xml:space="preserve">) </w:t>
            </w:r>
            <w:proofErr w:type="spellStart"/>
            <w:r w:rsidRPr="00DC0F97">
              <w:rPr>
                <w:rFonts w:hAnsi="Times New Roman"/>
                <w:color w:val="000000"/>
                <w:sz w:val="24"/>
                <w:szCs w:val="24"/>
              </w:rPr>
              <w:t>язык</w:t>
            </w:r>
            <w:proofErr w:type="spellEnd"/>
            <w:r w:rsidRPr="00DC0F97">
              <w:rPr>
                <w:sz w:val="24"/>
                <w:szCs w:val="24"/>
              </w:rPr>
              <w:br/>
            </w:r>
            <w:r w:rsidRPr="00DC0F97">
              <w:rPr>
                <w:rFonts w:hAnsi="Times New Roman"/>
                <w:color w:val="000000"/>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4181" w:rsidRPr="00DC0F97" w:rsidRDefault="00184181" w:rsidP="00AE441C">
            <w:pPr>
              <w:spacing w:after="0" w:line="240" w:lineRule="auto"/>
              <w:rPr>
                <w:sz w:val="24"/>
                <w:szCs w:val="24"/>
              </w:rPr>
            </w:pPr>
            <w:r w:rsidRPr="00DC0F97">
              <w:rPr>
                <w:rFonts w:hAnsi="Times New Roman"/>
                <w:color w:val="000000"/>
                <w:sz w:val="24"/>
                <w:szCs w:val="24"/>
              </w:rPr>
              <w:t>1-</w:t>
            </w:r>
            <w:r w:rsidRPr="00DC0F97">
              <w:rPr>
                <w:rFonts w:hAnsi="Times New Roman"/>
                <w:color w:val="000000"/>
                <w:sz w:val="24"/>
                <w:szCs w:val="24"/>
              </w:rPr>
              <w:t>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4181" w:rsidRPr="00DC0F97" w:rsidRDefault="00184181" w:rsidP="00AE441C">
            <w:pPr>
              <w:spacing w:after="0" w:line="240" w:lineRule="auto"/>
              <w:rPr>
                <w:sz w:val="24"/>
                <w:szCs w:val="24"/>
                <w:lang w:val="ru-RU"/>
              </w:rPr>
            </w:pPr>
            <w:r w:rsidRPr="00DC0F97">
              <w:rPr>
                <w:rFonts w:hAnsi="Times New Roman"/>
                <w:color w:val="000000"/>
                <w:sz w:val="24"/>
                <w:szCs w:val="24"/>
                <w:lang w:val="ru-RU"/>
              </w:rPr>
              <w:t>Таблицы</w:t>
            </w:r>
            <w:r w:rsidRPr="00DC0F97">
              <w:rPr>
                <w:rFonts w:hAnsi="Times New Roman"/>
                <w:color w:val="000000"/>
                <w:sz w:val="24"/>
                <w:szCs w:val="24"/>
                <w:lang w:val="ru-RU"/>
              </w:rPr>
              <w:t xml:space="preserve"> </w:t>
            </w:r>
            <w:r w:rsidRPr="00DC0F97">
              <w:rPr>
                <w:rFonts w:hAnsi="Times New Roman"/>
                <w:color w:val="000000"/>
                <w:sz w:val="24"/>
                <w:szCs w:val="24"/>
                <w:lang w:val="ru-RU"/>
              </w:rPr>
              <w:t>отслеживания</w:t>
            </w:r>
            <w:r w:rsidRPr="00DC0F97">
              <w:rPr>
                <w:rFonts w:hAnsi="Times New Roman"/>
                <w:color w:val="000000"/>
                <w:sz w:val="24"/>
                <w:szCs w:val="24"/>
                <w:lang w:val="ru-RU"/>
              </w:rPr>
              <w:t xml:space="preserve"> </w:t>
            </w:r>
            <w:r w:rsidRPr="00DC0F97">
              <w:rPr>
                <w:rFonts w:hAnsi="Times New Roman"/>
                <w:color w:val="000000"/>
                <w:sz w:val="24"/>
                <w:szCs w:val="24"/>
                <w:lang w:val="ru-RU"/>
              </w:rPr>
              <w:t>динамики</w:t>
            </w:r>
            <w:r w:rsidRPr="00DC0F97">
              <w:rPr>
                <w:rFonts w:hAnsi="Times New Roman"/>
                <w:color w:val="000000"/>
                <w:sz w:val="24"/>
                <w:szCs w:val="24"/>
                <w:lang w:val="ru-RU"/>
              </w:rPr>
              <w:t xml:space="preserve"> </w:t>
            </w:r>
            <w:r w:rsidRPr="00DC0F97">
              <w:rPr>
                <w:rFonts w:hAnsi="Times New Roman"/>
                <w:color w:val="000000"/>
                <w:sz w:val="24"/>
                <w:szCs w:val="24"/>
                <w:lang w:val="ru-RU"/>
              </w:rPr>
              <w:t>учебных</w:t>
            </w:r>
            <w:r w:rsidRPr="00DC0F97">
              <w:rPr>
                <w:rFonts w:hAnsi="Times New Roman"/>
                <w:color w:val="000000"/>
                <w:sz w:val="24"/>
                <w:szCs w:val="24"/>
                <w:lang w:val="ru-RU"/>
              </w:rPr>
              <w:t xml:space="preserve"> </w:t>
            </w:r>
            <w:r w:rsidRPr="00DC0F97">
              <w:rPr>
                <w:rFonts w:hAnsi="Times New Roman"/>
                <w:color w:val="000000"/>
                <w:sz w:val="24"/>
                <w:szCs w:val="24"/>
                <w:lang w:val="ru-RU"/>
              </w:rPr>
              <w:t>достижений</w:t>
            </w:r>
            <w:r w:rsidRPr="00DC0F97">
              <w:rPr>
                <w:rFonts w:hAnsi="Times New Roman"/>
                <w:color w:val="000000"/>
                <w:sz w:val="24"/>
                <w:szCs w:val="24"/>
                <w:lang w:val="ru-RU"/>
              </w:rPr>
              <w:t xml:space="preserve"> </w:t>
            </w:r>
            <w:r w:rsidRPr="00DC0F97">
              <w:rPr>
                <w:rFonts w:hAnsi="Times New Roman"/>
                <w:color w:val="000000"/>
                <w:sz w:val="24"/>
                <w:szCs w:val="24"/>
                <w:lang w:val="ru-RU"/>
              </w:rPr>
              <w:t>обучающихся</w:t>
            </w:r>
          </w:p>
        </w:tc>
      </w:tr>
      <w:tr w:rsidR="00184181" w:rsidRPr="00DC0F97" w:rsidTr="00627D06">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84181" w:rsidRPr="00DC0F97" w:rsidRDefault="00184181" w:rsidP="00AE441C">
            <w:pPr>
              <w:spacing w:after="0" w:line="240" w:lineRule="auto"/>
              <w:ind w:left="75" w:right="75"/>
              <w:rPr>
                <w:rFonts w:hAnsi="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4181" w:rsidRPr="00DC0F97" w:rsidRDefault="00184181" w:rsidP="00AE441C">
            <w:pPr>
              <w:spacing w:after="0" w:line="240" w:lineRule="auto"/>
              <w:rPr>
                <w:sz w:val="24"/>
                <w:szCs w:val="24"/>
              </w:rPr>
            </w:pPr>
            <w:r w:rsidRPr="00DC0F97">
              <w:rPr>
                <w:rFonts w:hAnsi="Times New Roman"/>
                <w:color w:val="000000"/>
                <w:sz w:val="24"/>
                <w:szCs w:val="24"/>
              </w:rPr>
              <w:t>2-</w:t>
            </w:r>
            <w:r w:rsidRPr="00DC0F97">
              <w:rPr>
                <w:rFonts w:hAnsi="Times New Roman"/>
                <w:color w:val="000000"/>
                <w:sz w:val="24"/>
                <w:szCs w:val="24"/>
              </w:rPr>
              <w:t>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4181" w:rsidRPr="00DC0F97" w:rsidRDefault="00184181" w:rsidP="00AE441C">
            <w:pPr>
              <w:spacing w:after="0" w:line="240" w:lineRule="auto"/>
              <w:rPr>
                <w:rFonts w:hAnsi="Times New Roman"/>
                <w:color w:val="000000"/>
                <w:sz w:val="24"/>
                <w:szCs w:val="24"/>
              </w:rPr>
            </w:pPr>
            <w:proofErr w:type="spellStart"/>
            <w:r w:rsidRPr="00DC0F97">
              <w:rPr>
                <w:rFonts w:hAnsi="Times New Roman"/>
                <w:color w:val="000000"/>
                <w:sz w:val="24"/>
                <w:szCs w:val="24"/>
              </w:rPr>
              <w:t>Контрольное</w:t>
            </w:r>
            <w:proofErr w:type="spellEnd"/>
            <w:r w:rsidRPr="00DC0F97">
              <w:rPr>
                <w:rFonts w:hAnsi="Times New Roman"/>
                <w:color w:val="000000"/>
                <w:sz w:val="24"/>
                <w:szCs w:val="24"/>
              </w:rPr>
              <w:t xml:space="preserve"> </w:t>
            </w:r>
            <w:proofErr w:type="spellStart"/>
            <w:r w:rsidRPr="00DC0F97">
              <w:rPr>
                <w:rFonts w:hAnsi="Times New Roman"/>
                <w:color w:val="000000"/>
                <w:sz w:val="24"/>
                <w:szCs w:val="24"/>
              </w:rPr>
              <w:t>списывание</w:t>
            </w:r>
            <w:proofErr w:type="spellEnd"/>
          </w:p>
        </w:tc>
      </w:tr>
      <w:tr w:rsidR="00184181" w:rsidRPr="00DC0F97" w:rsidTr="00627D06">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84181" w:rsidRPr="00DC0F97" w:rsidRDefault="00184181" w:rsidP="00AE441C">
            <w:pPr>
              <w:spacing w:after="0" w:line="240" w:lineRule="auto"/>
              <w:ind w:left="75" w:right="75"/>
              <w:rPr>
                <w:rFonts w:hAnsi="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4181" w:rsidRPr="00DC0F97" w:rsidRDefault="00184181" w:rsidP="00AE441C">
            <w:pPr>
              <w:spacing w:after="0" w:line="240" w:lineRule="auto"/>
              <w:rPr>
                <w:sz w:val="24"/>
                <w:szCs w:val="24"/>
              </w:rPr>
            </w:pPr>
            <w:r w:rsidRPr="00DC0F97">
              <w:rPr>
                <w:rFonts w:hAnsi="Times New Roman"/>
                <w:color w:val="000000"/>
                <w:sz w:val="24"/>
                <w:szCs w:val="24"/>
              </w:rPr>
              <w:t>3</w:t>
            </w:r>
            <w:r w:rsidRPr="00DC0F97">
              <w:rPr>
                <w:rFonts w:hAnsi="Times New Roman"/>
                <w:color w:val="000000"/>
                <w:sz w:val="24"/>
                <w:szCs w:val="24"/>
              </w:rPr>
              <w:t>–</w:t>
            </w:r>
            <w:r w:rsidRPr="00DC0F97">
              <w:rPr>
                <w:rFonts w:hAnsi="Times New Roman"/>
                <w:color w:val="000000"/>
                <w:sz w:val="24"/>
                <w:szCs w:val="24"/>
              </w:rPr>
              <w:t>4-</w:t>
            </w:r>
            <w:r w:rsidRPr="00DC0F97">
              <w:rPr>
                <w:rFonts w:hAnsi="Times New Roman"/>
                <w:color w:val="000000"/>
                <w:sz w:val="24"/>
                <w:szCs w:val="24"/>
              </w:rPr>
              <w:t>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4181" w:rsidRPr="00DC0F97" w:rsidRDefault="00184181" w:rsidP="00AE441C">
            <w:pPr>
              <w:spacing w:after="0" w:line="240" w:lineRule="auto"/>
              <w:rPr>
                <w:rFonts w:hAnsi="Times New Roman"/>
                <w:color w:val="000000"/>
                <w:sz w:val="24"/>
                <w:szCs w:val="24"/>
              </w:rPr>
            </w:pPr>
            <w:proofErr w:type="spellStart"/>
            <w:r w:rsidRPr="00DC0F97">
              <w:rPr>
                <w:rFonts w:hAnsi="Times New Roman"/>
                <w:color w:val="000000"/>
                <w:sz w:val="24"/>
                <w:szCs w:val="24"/>
              </w:rPr>
              <w:t>Диктант</w:t>
            </w:r>
            <w:proofErr w:type="spellEnd"/>
            <w:r w:rsidRPr="00DC0F97">
              <w:rPr>
                <w:rFonts w:hAnsi="Times New Roman"/>
                <w:color w:val="000000"/>
                <w:sz w:val="24"/>
                <w:szCs w:val="24"/>
              </w:rPr>
              <w:t xml:space="preserve"> </w:t>
            </w:r>
            <w:r w:rsidRPr="00DC0F97">
              <w:rPr>
                <w:rFonts w:hAnsi="Times New Roman"/>
                <w:color w:val="000000"/>
                <w:sz w:val="24"/>
                <w:szCs w:val="24"/>
              </w:rPr>
              <w:t>с</w:t>
            </w:r>
            <w:r w:rsidRPr="00DC0F97">
              <w:rPr>
                <w:rFonts w:hAnsi="Times New Roman"/>
                <w:color w:val="000000"/>
                <w:sz w:val="24"/>
                <w:szCs w:val="24"/>
              </w:rPr>
              <w:t xml:space="preserve"> </w:t>
            </w:r>
            <w:proofErr w:type="spellStart"/>
            <w:r w:rsidRPr="00DC0F97">
              <w:rPr>
                <w:rFonts w:hAnsi="Times New Roman"/>
                <w:color w:val="000000"/>
                <w:sz w:val="24"/>
                <w:szCs w:val="24"/>
              </w:rPr>
              <w:t>грамматическим</w:t>
            </w:r>
            <w:proofErr w:type="spellEnd"/>
            <w:r w:rsidRPr="00DC0F97">
              <w:rPr>
                <w:rFonts w:hAnsi="Times New Roman"/>
                <w:color w:val="000000"/>
                <w:sz w:val="24"/>
                <w:szCs w:val="24"/>
              </w:rPr>
              <w:t xml:space="preserve"> </w:t>
            </w:r>
            <w:proofErr w:type="spellStart"/>
            <w:r w:rsidRPr="00DC0F97">
              <w:rPr>
                <w:rFonts w:hAnsi="Times New Roman"/>
                <w:color w:val="000000"/>
                <w:sz w:val="24"/>
                <w:szCs w:val="24"/>
              </w:rPr>
              <w:t>заданием</w:t>
            </w:r>
            <w:proofErr w:type="spellEnd"/>
          </w:p>
        </w:tc>
      </w:tr>
      <w:tr w:rsidR="00184181" w:rsidRPr="008641CB" w:rsidTr="00627D06">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84181" w:rsidRPr="00DC0F97" w:rsidRDefault="00184181" w:rsidP="00AE441C">
            <w:pPr>
              <w:spacing w:after="0" w:line="240" w:lineRule="auto"/>
              <w:rPr>
                <w:rFonts w:hAnsi="Times New Roman"/>
                <w:color w:val="000000"/>
                <w:sz w:val="24"/>
                <w:szCs w:val="24"/>
                <w:lang w:val="ru-RU"/>
              </w:rPr>
            </w:pPr>
            <w:r w:rsidRPr="00DC0F97">
              <w:rPr>
                <w:rFonts w:hAnsi="Times New Roman"/>
                <w:color w:val="000000"/>
                <w:sz w:val="24"/>
                <w:szCs w:val="24"/>
                <w:lang w:val="ru-RU"/>
              </w:rPr>
              <w:t>Литературное</w:t>
            </w:r>
            <w:r w:rsidRPr="00DC0F97">
              <w:rPr>
                <w:rFonts w:hAnsi="Times New Roman"/>
                <w:color w:val="000000"/>
                <w:sz w:val="24"/>
                <w:szCs w:val="24"/>
                <w:lang w:val="ru-RU"/>
              </w:rPr>
              <w:t xml:space="preserve"> </w:t>
            </w:r>
            <w:r w:rsidRPr="00DC0F97">
              <w:rPr>
                <w:rFonts w:hAnsi="Times New Roman"/>
                <w:color w:val="000000"/>
                <w:sz w:val="24"/>
                <w:szCs w:val="24"/>
                <w:lang w:val="ru-RU"/>
              </w:rPr>
              <w:t>чтение</w:t>
            </w:r>
            <w:r w:rsidRPr="00DC0F97">
              <w:rPr>
                <w:rFonts w:hAnsi="Times New Roman"/>
                <w:color w:val="000000"/>
                <w:sz w:val="24"/>
                <w:szCs w:val="24"/>
                <w:lang w:val="ru-RU"/>
              </w:rPr>
              <w:t xml:space="preserve"> </w:t>
            </w:r>
            <w:r w:rsidRPr="00DC0F97">
              <w:rPr>
                <w:rFonts w:hAnsi="Times New Roman"/>
                <w:color w:val="000000"/>
                <w:sz w:val="24"/>
                <w:szCs w:val="24"/>
                <w:lang w:val="ru-RU"/>
              </w:rPr>
              <w:t>на</w:t>
            </w:r>
            <w:r w:rsidRPr="00DC0F97">
              <w:rPr>
                <w:rFonts w:hAnsi="Times New Roman"/>
                <w:color w:val="000000"/>
                <w:sz w:val="24"/>
                <w:szCs w:val="24"/>
                <w:lang w:val="ru-RU"/>
              </w:rPr>
              <w:t xml:space="preserve"> </w:t>
            </w:r>
            <w:r w:rsidRPr="00DC0F97">
              <w:rPr>
                <w:rFonts w:hAnsi="Times New Roman"/>
                <w:color w:val="000000"/>
                <w:sz w:val="24"/>
                <w:szCs w:val="24"/>
                <w:lang w:val="ru-RU"/>
              </w:rPr>
              <w:t>родном</w:t>
            </w:r>
            <w:r w:rsidRPr="00DC0F97">
              <w:rPr>
                <w:rFonts w:hAnsi="Times New Roman"/>
                <w:color w:val="000000"/>
                <w:sz w:val="24"/>
                <w:szCs w:val="24"/>
                <w:lang w:val="ru-RU"/>
              </w:rPr>
              <w:t xml:space="preserve"> (</w:t>
            </w:r>
            <w:r w:rsidRPr="00DC0F97">
              <w:rPr>
                <w:rFonts w:hAnsi="Times New Roman"/>
                <w:color w:val="000000"/>
                <w:sz w:val="24"/>
                <w:szCs w:val="24"/>
                <w:lang w:val="ru-RU"/>
              </w:rPr>
              <w:t>башкирский</w:t>
            </w:r>
            <w:r w:rsidRPr="00DC0F97">
              <w:rPr>
                <w:rFonts w:hAnsi="Times New Roman"/>
                <w:color w:val="000000"/>
                <w:sz w:val="24"/>
                <w:szCs w:val="24"/>
                <w:lang w:val="ru-RU"/>
              </w:rPr>
              <w:t xml:space="preserve">) </w:t>
            </w:r>
            <w:r w:rsidRPr="00DC0F97">
              <w:rPr>
                <w:rFonts w:hAnsi="Times New Roman"/>
                <w:color w:val="000000"/>
                <w:sz w:val="24"/>
                <w:szCs w:val="24"/>
                <w:lang w:val="ru-RU"/>
              </w:rPr>
              <w:t>языке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4181" w:rsidRPr="00DC0F97" w:rsidRDefault="00184181" w:rsidP="00AE441C">
            <w:pPr>
              <w:spacing w:after="0" w:line="240" w:lineRule="auto"/>
              <w:rPr>
                <w:sz w:val="24"/>
                <w:szCs w:val="24"/>
              </w:rPr>
            </w:pPr>
            <w:r w:rsidRPr="00DC0F97">
              <w:rPr>
                <w:rFonts w:hAnsi="Times New Roman"/>
                <w:color w:val="000000"/>
                <w:sz w:val="24"/>
                <w:szCs w:val="24"/>
              </w:rPr>
              <w:t>1-</w:t>
            </w:r>
            <w:r w:rsidRPr="00DC0F97">
              <w:rPr>
                <w:rFonts w:hAnsi="Times New Roman"/>
                <w:color w:val="000000"/>
                <w:sz w:val="24"/>
                <w:szCs w:val="24"/>
              </w:rPr>
              <w:t>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4181" w:rsidRPr="00DC0F97" w:rsidRDefault="00184181" w:rsidP="00AE441C">
            <w:pPr>
              <w:spacing w:after="0" w:line="240" w:lineRule="auto"/>
              <w:rPr>
                <w:sz w:val="24"/>
                <w:szCs w:val="24"/>
                <w:lang w:val="ru-RU"/>
              </w:rPr>
            </w:pPr>
            <w:r w:rsidRPr="00DC0F97">
              <w:rPr>
                <w:rFonts w:hAnsi="Times New Roman"/>
                <w:color w:val="000000"/>
                <w:sz w:val="24"/>
                <w:szCs w:val="24"/>
                <w:lang w:val="ru-RU"/>
              </w:rPr>
              <w:t>Таблицы</w:t>
            </w:r>
            <w:r w:rsidRPr="00DC0F97">
              <w:rPr>
                <w:rFonts w:hAnsi="Times New Roman"/>
                <w:color w:val="000000"/>
                <w:sz w:val="24"/>
                <w:szCs w:val="24"/>
                <w:lang w:val="ru-RU"/>
              </w:rPr>
              <w:t xml:space="preserve"> </w:t>
            </w:r>
            <w:r w:rsidRPr="00DC0F97">
              <w:rPr>
                <w:rFonts w:hAnsi="Times New Roman"/>
                <w:color w:val="000000"/>
                <w:sz w:val="24"/>
                <w:szCs w:val="24"/>
                <w:lang w:val="ru-RU"/>
              </w:rPr>
              <w:t>отслеживания</w:t>
            </w:r>
            <w:r w:rsidRPr="00DC0F97">
              <w:rPr>
                <w:rFonts w:hAnsi="Times New Roman"/>
                <w:color w:val="000000"/>
                <w:sz w:val="24"/>
                <w:szCs w:val="24"/>
                <w:lang w:val="ru-RU"/>
              </w:rPr>
              <w:t xml:space="preserve"> </w:t>
            </w:r>
            <w:r w:rsidRPr="00DC0F97">
              <w:rPr>
                <w:rFonts w:hAnsi="Times New Roman"/>
                <w:color w:val="000000"/>
                <w:sz w:val="24"/>
                <w:szCs w:val="24"/>
                <w:lang w:val="ru-RU"/>
              </w:rPr>
              <w:t>динамики</w:t>
            </w:r>
            <w:r w:rsidRPr="00DC0F97">
              <w:rPr>
                <w:rFonts w:hAnsi="Times New Roman"/>
                <w:color w:val="000000"/>
                <w:sz w:val="24"/>
                <w:szCs w:val="24"/>
                <w:lang w:val="ru-RU"/>
              </w:rPr>
              <w:t xml:space="preserve"> </w:t>
            </w:r>
            <w:r w:rsidRPr="00DC0F97">
              <w:rPr>
                <w:rFonts w:hAnsi="Times New Roman"/>
                <w:color w:val="000000"/>
                <w:sz w:val="24"/>
                <w:szCs w:val="24"/>
                <w:lang w:val="ru-RU"/>
              </w:rPr>
              <w:t>учебных</w:t>
            </w:r>
            <w:r w:rsidRPr="00DC0F97">
              <w:rPr>
                <w:rFonts w:hAnsi="Times New Roman"/>
                <w:color w:val="000000"/>
                <w:sz w:val="24"/>
                <w:szCs w:val="24"/>
                <w:lang w:val="ru-RU"/>
              </w:rPr>
              <w:t xml:space="preserve"> </w:t>
            </w:r>
            <w:r w:rsidRPr="00DC0F97">
              <w:rPr>
                <w:rFonts w:hAnsi="Times New Roman"/>
                <w:color w:val="000000"/>
                <w:sz w:val="24"/>
                <w:szCs w:val="24"/>
                <w:lang w:val="ru-RU"/>
              </w:rPr>
              <w:t>достижений</w:t>
            </w:r>
            <w:r w:rsidRPr="00DC0F97">
              <w:rPr>
                <w:rFonts w:hAnsi="Times New Roman"/>
                <w:color w:val="000000"/>
                <w:sz w:val="24"/>
                <w:szCs w:val="24"/>
                <w:lang w:val="ru-RU"/>
              </w:rPr>
              <w:t xml:space="preserve"> </w:t>
            </w:r>
            <w:r w:rsidRPr="00DC0F97">
              <w:rPr>
                <w:rFonts w:hAnsi="Times New Roman"/>
                <w:color w:val="000000"/>
                <w:sz w:val="24"/>
                <w:szCs w:val="24"/>
                <w:lang w:val="ru-RU"/>
              </w:rPr>
              <w:t>обучающихся</w:t>
            </w:r>
          </w:p>
        </w:tc>
      </w:tr>
      <w:tr w:rsidR="00184181" w:rsidRPr="00DC0F97" w:rsidTr="00627D06">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84181" w:rsidRPr="00DC0F97" w:rsidRDefault="00184181" w:rsidP="00AE441C">
            <w:pPr>
              <w:spacing w:after="0" w:line="240" w:lineRule="auto"/>
              <w:ind w:left="75" w:right="75"/>
              <w:rPr>
                <w:rFonts w:hAnsi="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4181" w:rsidRPr="00DC0F97" w:rsidRDefault="00184181" w:rsidP="00AE441C">
            <w:pPr>
              <w:spacing w:after="0" w:line="240" w:lineRule="auto"/>
              <w:rPr>
                <w:sz w:val="24"/>
                <w:szCs w:val="24"/>
              </w:rPr>
            </w:pPr>
            <w:r w:rsidRPr="00DC0F97">
              <w:rPr>
                <w:rFonts w:hAnsi="Times New Roman"/>
                <w:color w:val="000000"/>
                <w:sz w:val="24"/>
                <w:szCs w:val="24"/>
              </w:rPr>
              <w:t> </w:t>
            </w:r>
            <w:r w:rsidRPr="00DC0F97">
              <w:rPr>
                <w:rFonts w:hAnsi="Times New Roman"/>
                <w:color w:val="000000"/>
                <w:sz w:val="24"/>
                <w:szCs w:val="24"/>
              </w:rPr>
              <w:t>2</w:t>
            </w:r>
            <w:r w:rsidRPr="00DC0F97">
              <w:rPr>
                <w:rFonts w:hAnsi="Times New Roman"/>
                <w:color w:val="000000"/>
                <w:sz w:val="24"/>
                <w:szCs w:val="24"/>
              </w:rPr>
              <w:t>–</w:t>
            </w:r>
            <w:r w:rsidRPr="00DC0F97">
              <w:rPr>
                <w:rFonts w:hAnsi="Times New Roman"/>
                <w:color w:val="000000"/>
                <w:sz w:val="24"/>
                <w:szCs w:val="24"/>
              </w:rPr>
              <w:t>4-</w:t>
            </w:r>
            <w:r w:rsidRPr="00DC0F97">
              <w:rPr>
                <w:rFonts w:hAnsi="Times New Roman"/>
                <w:color w:val="000000"/>
                <w:sz w:val="24"/>
                <w:szCs w:val="24"/>
              </w:rPr>
              <w:t>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4181" w:rsidRPr="00DC0F97" w:rsidRDefault="00184181" w:rsidP="00AE441C">
            <w:pPr>
              <w:spacing w:after="0" w:line="240" w:lineRule="auto"/>
              <w:rPr>
                <w:sz w:val="24"/>
                <w:szCs w:val="24"/>
              </w:rPr>
            </w:pPr>
            <w:proofErr w:type="spellStart"/>
            <w:r w:rsidRPr="00DC0F97">
              <w:rPr>
                <w:rFonts w:hAnsi="Times New Roman"/>
                <w:color w:val="000000"/>
                <w:sz w:val="24"/>
                <w:szCs w:val="24"/>
              </w:rPr>
              <w:t>Техника</w:t>
            </w:r>
            <w:proofErr w:type="spellEnd"/>
            <w:r w:rsidRPr="00DC0F97">
              <w:rPr>
                <w:rFonts w:hAnsi="Times New Roman"/>
                <w:color w:val="000000"/>
                <w:sz w:val="24"/>
                <w:szCs w:val="24"/>
              </w:rPr>
              <w:t xml:space="preserve"> </w:t>
            </w:r>
            <w:proofErr w:type="spellStart"/>
            <w:r w:rsidRPr="00DC0F97">
              <w:rPr>
                <w:rFonts w:hAnsi="Times New Roman"/>
                <w:color w:val="000000"/>
                <w:sz w:val="24"/>
                <w:szCs w:val="24"/>
              </w:rPr>
              <w:t>чтения</w:t>
            </w:r>
            <w:proofErr w:type="spellEnd"/>
            <w:r w:rsidRPr="00DC0F97">
              <w:rPr>
                <w:rFonts w:hAnsi="Times New Roman"/>
                <w:color w:val="000000"/>
                <w:sz w:val="24"/>
                <w:szCs w:val="24"/>
              </w:rPr>
              <w:t xml:space="preserve">, </w:t>
            </w:r>
            <w:proofErr w:type="spellStart"/>
            <w:r w:rsidRPr="00DC0F97">
              <w:rPr>
                <w:rFonts w:hAnsi="Times New Roman"/>
                <w:color w:val="000000"/>
                <w:sz w:val="24"/>
                <w:szCs w:val="24"/>
              </w:rPr>
              <w:t>творческая</w:t>
            </w:r>
            <w:proofErr w:type="spellEnd"/>
            <w:r w:rsidRPr="00DC0F97">
              <w:rPr>
                <w:rFonts w:hAnsi="Times New Roman"/>
                <w:color w:val="000000"/>
                <w:sz w:val="24"/>
                <w:szCs w:val="24"/>
              </w:rPr>
              <w:t xml:space="preserve"> </w:t>
            </w:r>
            <w:proofErr w:type="spellStart"/>
            <w:r w:rsidRPr="00DC0F97">
              <w:rPr>
                <w:rFonts w:hAnsi="Times New Roman"/>
                <w:color w:val="000000"/>
                <w:sz w:val="24"/>
                <w:szCs w:val="24"/>
              </w:rPr>
              <w:t>работа</w:t>
            </w:r>
            <w:proofErr w:type="spellEnd"/>
          </w:p>
        </w:tc>
      </w:tr>
      <w:tr w:rsidR="00184181" w:rsidRPr="008641CB" w:rsidTr="00627D06">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84181" w:rsidRPr="00DC0F97" w:rsidRDefault="00184181" w:rsidP="00AE441C">
            <w:pPr>
              <w:spacing w:after="0" w:line="240" w:lineRule="auto"/>
              <w:rPr>
                <w:sz w:val="24"/>
                <w:szCs w:val="24"/>
              </w:rPr>
            </w:pPr>
            <w:proofErr w:type="spellStart"/>
            <w:r w:rsidRPr="00DC0F97">
              <w:rPr>
                <w:rFonts w:hAnsi="Times New Roman"/>
                <w:color w:val="000000"/>
                <w:sz w:val="24"/>
                <w:szCs w:val="24"/>
              </w:rPr>
              <w:t>Иностранный</w:t>
            </w:r>
            <w:proofErr w:type="spellEnd"/>
            <w:r w:rsidRPr="00DC0F97">
              <w:rPr>
                <w:rFonts w:hAnsi="Times New Roman"/>
                <w:color w:val="000000"/>
                <w:sz w:val="24"/>
                <w:szCs w:val="24"/>
              </w:rPr>
              <w:t xml:space="preserve"> </w:t>
            </w:r>
            <w:proofErr w:type="spellStart"/>
            <w:r w:rsidRPr="00DC0F97">
              <w:rPr>
                <w:rFonts w:hAnsi="Times New Roman"/>
                <w:color w:val="000000"/>
                <w:sz w:val="24"/>
                <w:szCs w:val="24"/>
              </w:rPr>
              <w:t>язык</w:t>
            </w:r>
            <w:proofErr w:type="spellEnd"/>
            <w:r w:rsidRPr="00DC0F97">
              <w:rPr>
                <w:rFonts w:hAnsi="Times New Roman"/>
                <w:color w:val="000000"/>
                <w:sz w:val="24"/>
                <w:szCs w:val="24"/>
              </w:rPr>
              <w:t xml:space="preserve"> (</w:t>
            </w:r>
            <w:proofErr w:type="spellStart"/>
            <w:r w:rsidRPr="00DC0F97">
              <w:rPr>
                <w:rFonts w:hAnsi="Times New Roman"/>
                <w:color w:val="000000"/>
                <w:sz w:val="24"/>
                <w:szCs w:val="24"/>
              </w:rPr>
              <w:t>английский</w:t>
            </w:r>
            <w:proofErr w:type="spellEnd"/>
            <w:r w:rsidRPr="00DC0F97">
              <w:rPr>
                <w:rFonts w:hAnsi="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4181" w:rsidRPr="00DC0F97" w:rsidRDefault="00184181" w:rsidP="00AE441C">
            <w:pPr>
              <w:spacing w:after="0" w:line="240" w:lineRule="auto"/>
              <w:rPr>
                <w:sz w:val="24"/>
                <w:szCs w:val="24"/>
              </w:rPr>
            </w:pPr>
            <w:r w:rsidRPr="00DC0F97">
              <w:rPr>
                <w:rFonts w:hAnsi="Times New Roman"/>
                <w:color w:val="000000"/>
                <w:sz w:val="24"/>
                <w:szCs w:val="24"/>
              </w:rPr>
              <w:t>2-</w:t>
            </w:r>
            <w:r w:rsidRPr="00DC0F97">
              <w:rPr>
                <w:rFonts w:hAnsi="Times New Roman"/>
                <w:color w:val="000000"/>
                <w:sz w:val="24"/>
                <w:szCs w:val="24"/>
              </w:rPr>
              <w:t>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4181" w:rsidRPr="00DC0F97" w:rsidRDefault="00184181" w:rsidP="00AE441C">
            <w:pPr>
              <w:spacing w:after="0" w:line="240" w:lineRule="auto"/>
              <w:rPr>
                <w:sz w:val="24"/>
                <w:szCs w:val="24"/>
                <w:lang w:val="ru-RU"/>
              </w:rPr>
            </w:pPr>
            <w:r w:rsidRPr="00DC0F97">
              <w:rPr>
                <w:rFonts w:hAnsi="Times New Roman"/>
                <w:color w:val="000000"/>
                <w:sz w:val="24"/>
                <w:szCs w:val="24"/>
                <w:lang w:val="ru-RU"/>
              </w:rPr>
              <w:t>Словарный</w:t>
            </w:r>
            <w:r w:rsidRPr="00DC0F97">
              <w:rPr>
                <w:rFonts w:hAnsi="Times New Roman"/>
                <w:color w:val="000000"/>
                <w:sz w:val="24"/>
                <w:szCs w:val="24"/>
                <w:lang w:val="ru-RU"/>
              </w:rPr>
              <w:t xml:space="preserve"> </w:t>
            </w:r>
            <w:r w:rsidRPr="00DC0F97">
              <w:rPr>
                <w:rFonts w:hAnsi="Times New Roman"/>
                <w:color w:val="000000"/>
                <w:sz w:val="24"/>
                <w:szCs w:val="24"/>
                <w:lang w:val="ru-RU"/>
              </w:rPr>
              <w:t>диктант</w:t>
            </w:r>
            <w:r w:rsidRPr="00DC0F97">
              <w:rPr>
                <w:rFonts w:hAnsi="Times New Roman"/>
                <w:color w:val="000000"/>
                <w:sz w:val="24"/>
                <w:szCs w:val="24"/>
                <w:lang w:val="ru-RU"/>
              </w:rPr>
              <w:t xml:space="preserve">, </w:t>
            </w:r>
            <w:r w:rsidRPr="00DC0F97">
              <w:rPr>
                <w:rFonts w:hAnsi="Times New Roman"/>
                <w:color w:val="000000"/>
                <w:sz w:val="24"/>
                <w:szCs w:val="24"/>
                <w:lang w:val="ru-RU"/>
              </w:rPr>
              <w:t>перевод</w:t>
            </w:r>
            <w:r w:rsidRPr="00DC0F97">
              <w:rPr>
                <w:rFonts w:hAnsi="Times New Roman"/>
                <w:color w:val="000000"/>
                <w:sz w:val="24"/>
                <w:szCs w:val="24"/>
                <w:lang w:val="ru-RU"/>
              </w:rPr>
              <w:t xml:space="preserve"> </w:t>
            </w:r>
            <w:r w:rsidRPr="00DC0F97">
              <w:rPr>
                <w:rFonts w:hAnsi="Times New Roman"/>
                <w:color w:val="000000"/>
                <w:sz w:val="24"/>
                <w:szCs w:val="24"/>
                <w:lang w:val="ru-RU"/>
              </w:rPr>
              <w:t>с</w:t>
            </w:r>
            <w:r w:rsidRPr="00DC0F97">
              <w:rPr>
                <w:rFonts w:hAnsi="Times New Roman"/>
                <w:color w:val="000000"/>
                <w:sz w:val="24"/>
                <w:szCs w:val="24"/>
                <w:lang w:val="ru-RU"/>
              </w:rPr>
              <w:t xml:space="preserve"> </w:t>
            </w:r>
            <w:r w:rsidRPr="00DC0F97">
              <w:rPr>
                <w:rFonts w:hAnsi="Times New Roman"/>
                <w:color w:val="000000"/>
                <w:sz w:val="24"/>
                <w:szCs w:val="24"/>
                <w:lang w:val="ru-RU"/>
              </w:rPr>
              <w:t>иностранного</w:t>
            </w:r>
            <w:r w:rsidRPr="00DC0F97">
              <w:rPr>
                <w:rFonts w:hAnsi="Times New Roman"/>
                <w:color w:val="000000"/>
                <w:sz w:val="24"/>
                <w:szCs w:val="24"/>
                <w:lang w:val="ru-RU"/>
              </w:rPr>
              <w:t xml:space="preserve"> </w:t>
            </w:r>
            <w:r w:rsidRPr="00DC0F97">
              <w:rPr>
                <w:rFonts w:hAnsi="Times New Roman"/>
                <w:color w:val="000000"/>
                <w:sz w:val="24"/>
                <w:szCs w:val="24"/>
                <w:lang w:val="ru-RU"/>
              </w:rPr>
              <w:t>языка</w:t>
            </w:r>
            <w:r w:rsidRPr="00DC0F97">
              <w:rPr>
                <w:rFonts w:hAnsi="Times New Roman"/>
                <w:color w:val="000000"/>
                <w:sz w:val="24"/>
                <w:szCs w:val="24"/>
                <w:lang w:val="ru-RU"/>
              </w:rPr>
              <w:t xml:space="preserve"> </w:t>
            </w:r>
            <w:r w:rsidRPr="00DC0F97">
              <w:rPr>
                <w:rFonts w:hAnsi="Times New Roman"/>
                <w:color w:val="000000"/>
                <w:sz w:val="24"/>
                <w:szCs w:val="24"/>
                <w:lang w:val="ru-RU"/>
              </w:rPr>
              <w:t>на</w:t>
            </w:r>
            <w:r w:rsidRPr="00DC0F97">
              <w:rPr>
                <w:rFonts w:hAnsi="Times New Roman"/>
                <w:color w:val="000000"/>
                <w:sz w:val="24"/>
                <w:szCs w:val="24"/>
                <w:lang w:val="ru-RU"/>
              </w:rPr>
              <w:t xml:space="preserve"> </w:t>
            </w:r>
            <w:r w:rsidRPr="00DC0F97">
              <w:rPr>
                <w:rFonts w:hAnsi="Times New Roman"/>
                <w:color w:val="000000"/>
                <w:sz w:val="24"/>
                <w:szCs w:val="24"/>
                <w:lang w:val="ru-RU"/>
              </w:rPr>
              <w:t>русский</w:t>
            </w:r>
          </w:p>
        </w:tc>
      </w:tr>
      <w:tr w:rsidR="00184181" w:rsidRPr="00DC0F97" w:rsidTr="00627D06">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84181" w:rsidRPr="00DC0F97" w:rsidRDefault="00184181" w:rsidP="00AE441C">
            <w:pPr>
              <w:spacing w:after="0" w:line="240" w:lineRule="auto"/>
              <w:ind w:left="75" w:right="75"/>
              <w:rPr>
                <w:rFonts w:hAnsi="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4181" w:rsidRPr="00DC0F97" w:rsidRDefault="00184181" w:rsidP="00AE441C">
            <w:pPr>
              <w:spacing w:after="0" w:line="240" w:lineRule="auto"/>
              <w:rPr>
                <w:sz w:val="24"/>
                <w:szCs w:val="24"/>
              </w:rPr>
            </w:pPr>
            <w:r w:rsidRPr="00DC0F97">
              <w:rPr>
                <w:rFonts w:hAnsi="Times New Roman"/>
                <w:color w:val="000000"/>
                <w:sz w:val="24"/>
                <w:szCs w:val="24"/>
              </w:rPr>
              <w:t>3</w:t>
            </w:r>
            <w:r w:rsidRPr="00DC0F97">
              <w:rPr>
                <w:rFonts w:hAnsi="Times New Roman"/>
                <w:color w:val="000000"/>
                <w:sz w:val="24"/>
                <w:szCs w:val="24"/>
              </w:rPr>
              <w:t>–</w:t>
            </w:r>
            <w:r w:rsidRPr="00DC0F97">
              <w:rPr>
                <w:rFonts w:hAnsi="Times New Roman"/>
                <w:color w:val="000000"/>
                <w:sz w:val="24"/>
                <w:szCs w:val="24"/>
              </w:rPr>
              <w:t>4-</w:t>
            </w:r>
            <w:r w:rsidRPr="00DC0F97">
              <w:rPr>
                <w:rFonts w:hAnsi="Times New Roman"/>
                <w:color w:val="000000"/>
                <w:sz w:val="24"/>
                <w:szCs w:val="24"/>
              </w:rPr>
              <w:t>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4181" w:rsidRPr="00DC0F97" w:rsidRDefault="00184181" w:rsidP="00AE441C">
            <w:pPr>
              <w:spacing w:after="0" w:line="240" w:lineRule="auto"/>
              <w:rPr>
                <w:sz w:val="24"/>
                <w:szCs w:val="24"/>
              </w:rPr>
            </w:pPr>
            <w:proofErr w:type="spellStart"/>
            <w:r w:rsidRPr="00DC0F97">
              <w:rPr>
                <w:rFonts w:hAnsi="Times New Roman"/>
                <w:color w:val="000000"/>
                <w:sz w:val="24"/>
                <w:szCs w:val="24"/>
              </w:rPr>
              <w:t>Контрольная</w:t>
            </w:r>
            <w:proofErr w:type="spellEnd"/>
            <w:r w:rsidRPr="00DC0F97">
              <w:rPr>
                <w:rFonts w:hAnsi="Times New Roman"/>
                <w:color w:val="000000"/>
                <w:sz w:val="24"/>
                <w:szCs w:val="24"/>
              </w:rPr>
              <w:t xml:space="preserve"> </w:t>
            </w:r>
            <w:proofErr w:type="spellStart"/>
            <w:r w:rsidRPr="00DC0F97">
              <w:rPr>
                <w:rFonts w:hAnsi="Times New Roman"/>
                <w:color w:val="000000"/>
                <w:sz w:val="24"/>
                <w:szCs w:val="24"/>
              </w:rPr>
              <w:t>работа</w:t>
            </w:r>
            <w:proofErr w:type="spellEnd"/>
          </w:p>
        </w:tc>
      </w:tr>
      <w:tr w:rsidR="00184181" w:rsidRPr="00DC0F97" w:rsidTr="00627D06">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84181" w:rsidRPr="00DC0F97" w:rsidRDefault="00184181" w:rsidP="00AE441C">
            <w:pPr>
              <w:spacing w:after="0" w:line="240" w:lineRule="auto"/>
              <w:rPr>
                <w:sz w:val="24"/>
                <w:szCs w:val="24"/>
              </w:rPr>
            </w:pPr>
            <w:r w:rsidRPr="00DC0F97">
              <w:rPr>
                <w:rFonts w:hAnsi="Times New Roman"/>
                <w:color w:val="000000"/>
                <w:sz w:val="24"/>
                <w:szCs w:val="24"/>
              </w:rPr>
              <w:t>Математика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4181" w:rsidRPr="00DC0F97" w:rsidRDefault="00184181" w:rsidP="00AE441C">
            <w:pPr>
              <w:spacing w:after="0" w:line="240" w:lineRule="auto"/>
              <w:rPr>
                <w:sz w:val="24"/>
                <w:szCs w:val="24"/>
              </w:rPr>
            </w:pPr>
            <w:r w:rsidRPr="00DC0F97">
              <w:rPr>
                <w:rFonts w:hAnsi="Times New Roman"/>
                <w:color w:val="000000"/>
                <w:sz w:val="24"/>
                <w:szCs w:val="24"/>
              </w:rPr>
              <w:t>1-</w:t>
            </w:r>
            <w:r w:rsidRPr="00DC0F97">
              <w:rPr>
                <w:rFonts w:hAnsi="Times New Roman"/>
                <w:color w:val="000000"/>
                <w:sz w:val="24"/>
                <w:szCs w:val="24"/>
              </w:rPr>
              <w:t>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4181" w:rsidRPr="00DC0F97" w:rsidRDefault="00184181" w:rsidP="00AE441C">
            <w:pPr>
              <w:spacing w:after="0" w:line="240" w:lineRule="auto"/>
              <w:rPr>
                <w:sz w:val="24"/>
                <w:szCs w:val="24"/>
              </w:rPr>
            </w:pPr>
            <w:r w:rsidRPr="00DC0F97">
              <w:rPr>
                <w:rFonts w:hAnsi="Times New Roman"/>
                <w:color w:val="000000"/>
                <w:sz w:val="24"/>
                <w:szCs w:val="24"/>
              </w:rPr>
              <w:t>Листы</w:t>
            </w:r>
            <w:r w:rsidRPr="00DC0F97">
              <w:rPr>
                <w:rFonts w:hAnsi="Times New Roman"/>
                <w:color w:val="000000"/>
                <w:sz w:val="24"/>
                <w:szCs w:val="24"/>
              </w:rPr>
              <w:t xml:space="preserve"> </w:t>
            </w:r>
            <w:r w:rsidRPr="00DC0F97">
              <w:rPr>
                <w:rFonts w:hAnsi="Times New Roman"/>
                <w:color w:val="000000"/>
                <w:sz w:val="24"/>
                <w:szCs w:val="24"/>
              </w:rPr>
              <w:t>индивидуальных</w:t>
            </w:r>
            <w:r w:rsidRPr="00DC0F97">
              <w:rPr>
                <w:rFonts w:hAnsi="Times New Roman"/>
                <w:color w:val="000000"/>
                <w:sz w:val="24"/>
                <w:szCs w:val="24"/>
              </w:rPr>
              <w:t xml:space="preserve"> </w:t>
            </w:r>
            <w:r w:rsidRPr="00DC0F97">
              <w:rPr>
                <w:rFonts w:hAnsi="Times New Roman"/>
                <w:color w:val="000000"/>
                <w:sz w:val="24"/>
                <w:szCs w:val="24"/>
              </w:rPr>
              <w:t>достижений</w:t>
            </w:r>
          </w:p>
        </w:tc>
      </w:tr>
      <w:tr w:rsidR="00184181" w:rsidRPr="00DC0F97" w:rsidTr="00627D06">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84181" w:rsidRPr="00DC0F97" w:rsidRDefault="00184181" w:rsidP="00AE441C">
            <w:pPr>
              <w:spacing w:after="0" w:line="240" w:lineRule="auto"/>
              <w:ind w:left="75" w:right="75"/>
              <w:rPr>
                <w:rFonts w:hAnsi="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4181" w:rsidRPr="00DC0F97" w:rsidRDefault="00184181" w:rsidP="00AE441C">
            <w:pPr>
              <w:spacing w:after="0" w:line="240" w:lineRule="auto"/>
              <w:rPr>
                <w:sz w:val="24"/>
                <w:szCs w:val="24"/>
              </w:rPr>
            </w:pPr>
            <w:r w:rsidRPr="00DC0F97">
              <w:rPr>
                <w:rFonts w:hAnsi="Times New Roman"/>
                <w:color w:val="000000"/>
                <w:sz w:val="24"/>
                <w:szCs w:val="24"/>
              </w:rPr>
              <w:t>2</w:t>
            </w:r>
            <w:r w:rsidRPr="00DC0F97">
              <w:rPr>
                <w:rFonts w:hAnsi="Times New Roman"/>
                <w:color w:val="000000"/>
                <w:sz w:val="24"/>
                <w:szCs w:val="24"/>
              </w:rPr>
              <w:t>–</w:t>
            </w:r>
            <w:r w:rsidRPr="00DC0F97">
              <w:rPr>
                <w:rFonts w:hAnsi="Times New Roman"/>
                <w:color w:val="000000"/>
                <w:sz w:val="24"/>
                <w:szCs w:val="24"/>
              </w:rPr>
              <w:t>4-</w:t>
            </w:r>
            <w:r w:rsidRPr="00DC0F97">
              <w:rPr>
                <w:rFonts w:hAnsi="Times New Roman"/>
                <w:color w:val="000000"/>
                <w:sz w:val="24"/>
                <w:szCs w:val="24"/>
              </w:rPr>
              <w:t>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4181" w:rsidRPr="00DC0F97" w:rsidRDefault="00184181" w:rsidP="00AE441C">
            <w:pPr>
              <w:spacing w:after="0" w:line="240" w:lineRule="auto"/>
              <w:rPr>
                <w:sz w:val="24"/>
                <w:szCs w:val="24"/>
              </w:rPr>
            </w:pPr>
            <w:proofErr w:type="spellStart"/>
            <w:r w:rsidRPr="00DC0F97">
              <w:rPr>
                <w:rFonts w:hAnsi="Times New Roman"/>
                <w:color w:val="000000"/>
                <w:sz w:val="24"/>
                <w:szCs w:val="24"/>
              </w:rPr>
              <w:t>Контрольная</w:t>
            </w:r>
            <w:proofErr w:type="spellEnd"/>
            <w:r w:rsidRPr="00DC0F97">
              <w:rPr>
                <w:rFonts w:hAnsi="Times New Roman"/>
                <w:color w:val="000000"/>
                <w:sz w:val="24"/>
                <w:szCs w:val="24"/>
              </w:rPr>
              <w:t xml:space="preserve"> </w:t>
            </w:r>
            <w:proofErr w:type="spellStart"/>
            <w:r w:rsidRPr="00DC0F97">
              <w:rPr>
                <w:rFonts w:hAnsi="Times New Roman"/>
                <w:color w:val="000000"/>
                <w:sz w:val="24"/>
                <w:szCs w:val="24"/>
              </w:rPr>
              <w:t>работа</w:t>
            </w:r>
            <w:proofErr w:type="spellEnd"/>
          </w:p>
        </w:tc>
      </w:tr>
      <w:tr w:rsidR="00184181" w:rsidRPr="00DC0F97" w:rsidTr="00627D06">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84181" w:rsidRPr="00DC0F97" w:rsidRDefault="00184181" w:rsidP="00AE441C">
            <w:pPr>
              <w:spacing w:after="0" w:line="240" w:lineRule="auto"/>
              <w:rPr>
                <w:sz w:val="24"/>
                <w:szCs w:val="24"/>
              </w:rPr>
            </w:pPr>
            <w:proofErr w:type="spellStart"/>
            <w:r w:rsidRPr="00DC0F97">
              <w:rPr>
                <w:rFonts w:hAnsi="Times New Roman"/>
                <w:color w:val="000000"/>
                <w:sz w:val="24"/>
                <w:szCs w:val="24"/>
              </w:rPr>
              <w:t>Окружающий</w:t>
            </w:r>
            <w:proofErr w:type="spellEnd"/>
            <w:r w:rsidRPr="00DC0F97">
              <w:rPr>
                <w:rFonts w:hAnsi="Times New Roman"/>
                <w:color w:val="000000"/>
                <w:sz w:val="24"/>
                <w:szCs w:val="24"/>
              </w:rPr>
              <w:t xml:space="preserve"> </w:t>
            </w:r>
            <w:proofErr w:type="spellStart"/>
            <w:r w:rsidRPr="00DC0F97">
              <w:rPr>
                <w:rFonts w:hAnsi="Times New Roman"/>
                <w:color w:val="000000"/>
                <w:sz w:val="24"/>
                <w:szCs w:val="24"/>
              </w:rPr>
              <w:t>мир</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4181" w:rsidRPr="00DC0F97" w:rsidRDefault="00184181" w:rsidP="00AE441C">
            <w:pPr>
              <w:spacing w:after="0" w:line="240" w:lineRule="auto"/>
              <w:rPr>
                <w:sz w:val="24"/>
                <w:szCs w:val="24"/>
              </w:rPr>
            </w:pPr>
            <w:r w:rsidRPr="00DC0F97">
              <w:rPr>
                <w:rFonts w:hAnsi="Times New Roman"/>
                <w:color w:val="000000"/>
                <w:sz w:val="24"/>
                <w:szCs w:val="24"/>
              </w:rPr>
              <w:t>1-</w:t>
            </w:r>
            <w:r w:rsidRPr="00DC0F97">
              <w:rPr>
                <w:rFonts w:hAnsi="Times New Roman"/>
                <w:color w:val="000000"/>
                <w:sz w:val="24"/>
                <w:szCs w:val="24"/>
              </w:rPr>
              <w:t>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4181" w:rsidRPr="00DC0F97" w:rsidRDefault="00184181" w:rsidP="00AE441C">
            <w:pPr>
              <w:spacing w:after="0" w:line="240" w:lineRule="auto"/>
              <w:rPr>
                <w:sz w:val="24"/>
                <w:szCs w:val="24"/>
              </w:rPr>
            </w:pPr>
            <w:r w:rsidRPr="00DC0F97">
              <w:rPr>
                <w:rFonts w:hAnsi="Times New Roman"/>
                <w:color w:val="000000"/>
                <w:sz w:val="24"/>
                <w:szCs w:val="24"/>
              </w:rPr>
              <w:t>Листы</w:t>
            </w:r>
            <w:r w:rsidRPr="00DC0F97">
              <w:rPr>
                <w:rFonts w:hAnsi="Times New Roman"/>
                <w:color w:val="000000"/>
                <w:sz w:val="24"/>
                <w:szCs w:val="24"/>
              </w:rPr>
              <w:t xml:space="preserve"> </w:t>
            </w:r>
            <w:r w:rsidRPr="00DC0F97">
              <w:rPr>
                <w:rFonts w:hAnsi="Times New Roman"/>
                <w:color w:val="000000"/>
                <w:sz w:val="24"/>
                <w:szCs w:val="24"/>
              </w:rPr>
              <w:t>индивидуальных</w:t>
            </w:r>
            <w:r w:rsidRPr="00DC0F97">
              <w:rPr>
                <w:rFonts w:hAnsi="Times New Roman"/>
                <w:color w:val="000000"/>
                <w:sz w:val="24"/>
                <w:szCs w:val="24"/>
              </w:rPr>
              <w:t xml:space="preserve"> </w:t>
            </w:r>
            <w:r w:rsidRPr="00DC0F97">
              <w:rPr>
                <w:rFonts w:hAnsi="Times New Roman"/>
                <w:color w:val="000000"/>
                <w:sz w:val="24"/>
                <w:szCs w:val="24"/>
              </w:rPr>
              <w:t>достижений</w:t>
            </w:r>
          </w:p>
        </w:tc>
      </w:tr>
      <w:tr w:rsidR="00184181" w:rsidRPr="00DC0F97" w:rsidTr="00627D06">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84181" w:rsidRPr="00DC0F97" w:rsidRDefault="00184181" w:rsidP="00AE441C">
            <w:pPr>
              <w:spacing w:after="0" w:line="240" w:lineRule="auto"/>
              <w:ind w:left="75" w:right="75"/>
              <w:rPr>
                <w:rFonts w:hAnsi="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4181" w:rsidRPr="00DC0F97" w:rsidRDefault="00184181" w:rsidP="00AE441C">
            <w:pPr>
              <w:spacing w:after="0" w:line="240" w:lineRule="auto"/>
              <w:rPr>
                <w:sz w:val="24"/>
                <w:szCs w:val="24"/>
              </w:rPr>
            </w:pPr>
            <w:r w:rsidRPr="00DC0F97">
              <w:rPr>
                <w:rFonts w:hAnsi="Times New Roman"/>
                <w:color w:val="000000"/>
                <w:sz w:val="24"/>
                <w:szCs w:val="24"/>
              </w:rPr>
              <w:t>2</w:t>
            </w:r>
            <w:r w:rsidRPr="00DC0F97">
              <w:rPr>
                <w:rFonts w:hAnsi="Times New Roman"/>
                <w:color w:val="000000"/>
                <w:sz w:val="24"/>
                <w:szCs w:val="24"/>
              </w:rPr>
              <w:t>–</w:t>
            </w:r>
            <w:r w:rsidRPr="00DC0F97">
              <w:rPr>
                <w:rFonts w:hAnsi="Times New Roman"/>
                <w:color w:val="000000"/>
                <w:sz w:val="24"/>
                <w:szCs w:val="24"/>
              </w:rPr>
              <w:t>3-</w:t>
            </w:r>
            <w:r w:rsidRPr="00DC0F97">
              <w:rPr>
                <w:rFonts w:hAnsi="Times New Roman"/>
                <w:color w:val="000000"/>
                <w:sz w:val="24"/>
                <w:szCs w:val="24"/>
              </w:rPr>
              <w:t>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4181" w:rsidRPr="00DC0F97" w:rsidRDefault="00184181" w:rsidP="00AE441C">
            <w:pPr>
              <w:spacing w:after="0" w:line="240" w:lineRule="auto"/>
              <w:rPr>
                <w:sz w:val="24"/>
                <w:szCs w:val="24"/>
              </w:rPr>
            </w:pPr>
            <w:proofErr w:type="spellStart"/>
            <w:r w:rsidRPr="00DC0F97">
              <w:rPr>
                <w:rFonts w:hAnsi="Times New Roman"/>
                <w:color w:val="000000"/>
                <w:sz w:val="24"/>
                <w:szCs w:val="24"/>
              </w:rPr>
              <w:t>Тематический</w:t>
            </w:r>
            <w:proofErr w:type="spellEnd"/>
            <w:r w:rsidRPr="00DC0F97">
              <w:rPr>
                <w:rFonts w:hAnsi="Times New Roman"/>
                <w:color w:val="000000"/>
                <w:sz w:val="24"/>
                <w:szCs w:val="24"/>
              </w:rPr>
              <w:t xml:space="preserve"> </w:t>
            </w:r>
            <w:proofErr w:type="spellStart"/>
            <w:r w:rsidRPr="00DC0F97">
              <w:rPr>
                <w:rFonts w:hAnsi="Times New Roman"/>
                <w:color w:val="000000"/>
                <w:sz w:val="24"/>
                <w:szCs w:val="24"/>
              </w:rPr>
              <w:t>тест</w:t>
            </w:r>
            <w:proofErr w:type="spellEnd"/>
          </w:p>
        </w:tc>
      </w:tr>
      <w:tr w:rsidR="00184181" w:rsidRPr="00DC0F97" w:rsidTr="00627D06">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84181" w:rsidRPr="00DC0F97" w:rsidRDefault="00184181" w:rsidP="00AE441C">
            <w:pPr>
              <w:spacing w:after="0" w:line="240" w:lineRule="auto"/>
              <w:ind w:left="75" w:right="75"/>
              <w:rPr>
                <w:rFonts w:hAnsi="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4181" w:rsidRPr="00DC0F97" w:rsidRDefault="00184181" w:rsidP="00AE441C">
            <w:pPr>
              <w:spacing w:after="0" w:line="240" w:lineRule="auto"/>
              <w:rPr>
                <w:sz w:val="24"/>
                <w:szCs w:val="24"/>
              </w:rPr>
            </w:pPr>
            <w:r w:rsidRPr="00DC0F97">
              <w:rPr>
                <w:rFonts w:hAnsi="Times New Roman"/>
                <w:color w:val="000000"/>
                <w:sz w:val="24"/>
                <w:szCs w:val="24"/>
              </w:rPr>
              <w:t>4-</w:t>
            </w:r>
            <w:r w:rsidRPr="00DC0F97">
              <w:rPr>
                <w:rFonts w:hAnsi="Times New Roman"/>
                <w:color w:val="000000"/>
                <w:sz w:val="24"/>
                <w:szCs w:val="24"/>
              </w:rPr>
              <w:t>й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4181" w:rsidRPr="00DC0F97" w:rsidRDefault="00184181" w:rsidP="00AE441C">
            <w:pPr>
              <w:spacing w:after="0" w:line="240" w:lineRule="auto"/>
              <w:rPr>
                <w:sz w:val="24"/>
                <w:szCs w:val="24"/>
              </w:rPr>
            </w:pPr>
            <w:proofErr w:type="spellStart"/>
            <w:r w:rsidRPr="00DC0F97">
              <w:rPr>
                <w:rFonts w:hAnsi="Times New Roman"/>
                <w:color w:val="000000"/>
                <w:sz w:val="24"/>
                <w:szCs w:val="24"/>
              </w:rPr>
              <w:t>Проект</w:t>
            </w:r>
            <w:proofErr w:type="spellEnd"/>
          </w:p>
        </w:tc>
      </w:tr>
      <w:tr w:rsidR="00184181" w:rsidRPr="00DC0F97" w:rsidTr="00627D0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84181" w:rsidRPr="00DC0F97" w:rsidRDefault="00184181" w:rsidP="00AE441C">
            <w:pPr>
              <w:spacing w:after="0" w:line="240" w:lineRule="auto"/>
              <w:rPr>
                <w:rFonts w:hAnsi="Times New Roman"/>
                <w:color w:val="000000"/>
                <w:sz w:val="24"/>
                <w:szCs w:val="24"/>
              </w:rPr>
            </w:pPr>
            <w:r w:rsidRPr="00DC0F97">
              <w:rPr>
                <w:rFonts w:hAnsi="Times New Roman"/>
                <w:color w:val="000000"/>
                <w:sz w:val="24"/>
                <w:szCs w:val="24"/>
              </w:rPr>
              <w:t>ОРКСЭ</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4181" w:rsidRPr="00DC0F97" w:rsidRDefault="00184181" w:rsidP="00AE441C">
            <w:pPr>
              <w:spacing w:after="0" w:line="240" w:lineRule="auto"/>
              <w:rPr>
                <w:sz w:val="24"/>
                <w:szCs w:val="24"/>
              </w:rPr>
            </w:pPr>
            <w:r w:rsidRPr="00DC0F97">
              <w:rPr>
                <w:rFonts w:hAnsi="Times New Roman"/>
                <w:color w:val="000000"/>
                <w:sz w:val="24"/>
                <w:szCs w:val="24"/>
              </w:rPr>
              <w:t>4-</w:t>
            </w:r>
            <w:r w:rsidRPr="00DC0F97">
              <w:rPr>
                <w:rFonts w:hAnsi="Times New Roman"/>
                <w:color w:val="000000"/>
                <w:sz w:val="24"/>
                <w:szCs w:val="24"/>
              </w:rPr>
              <w:t>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4181" w:rsidRPr="00DC0F97" w:rsidRDefault="00184181" w:rsidP="00AE441C">
            <w:pPr>
              <w:spacing w:after="0" w:line="240" w:lineRule="auto"/>
              <w:rPr>
                <w:sz w:val="24"/>
                <w:szCs w:val="24"/>
              </w:rPr>
            </w:pPr>
            <w:proofErr w:type="spellStart"/>
            <w:r w:rsidRPr="00DC0F97">
              <w:rPr>
                <w:rFonts w:hAnsi="Times New Roman"/>
                <w:color w:val="000000"/>
                <w:sz w:val="24"/>
                <w:szCs w:val="24"/>
              </w:rPr>
              <w:t>Тематический</w:t>
            </w:r>
            <w:proofErr w:type="spellEnd"/>
            <w:r w:rsidRPr="00DC0F97">
              <w:rPr>
                <w:rFonts w:hAnsi="Times New Roman"/>
                <w:color w:val="000000"/>
                <w:sz w:val="24"/>
                <w:szCs w:val="24"/>
              </w:rPr>
              <w:t xml:space="preserve"> </w:t>
            </w:r>
            <w:proofErr w:type="spellStart"/>
            <w:r w:rsidRPr="00DC0F97">
              <w:rPr>
                <w:rFonts w:hAnsi="Times New Roman"/>
                <w:color w:val="000000"/>
                <w:sz w:val="24"/>
                <w:szCs w:val="24"/>
              </w:rPr>
              <w:t>тест</w:t>
            </w:r>
            <w:proofErr w:type="spellEnd"/>
          </w:p>
        </w:tc>
      </w:tr>
      <w:tr w:rsidR="00184181" w:rsidRPr="00DC0F97" w:rsidTr="00627D06">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84181" w:rsidRPr="00DC0F97" w:rsidRDefault="00184181" w:rsidP="00AE441C">
            <w:pPr>
              <w:spacing w:after="0" w:line="240" w:lineRule="auto"/>
              <w:rPr>
                <w:sz w:val="24"/>
                <w:szCs w:val="24"/>
              </w:rPr>
            </w:pPr>
            <w:proofErr w:type="spellStart"/>
            <w:r w:rsidRPr="00DC0F97">
              <w:rPr>
                <w:rFonts w:hAnsi="Times New Roman"/>
                <w:color w:val="000000"/>
                <w:sz w:val="24"/>
                <w:szCs w:val="24"/>
              </w:rPr>
              <w:t>Изобразительное</w:t>
            </w:r>
            <w:proofErr w:type="spellEnd"/>
            <w:r w:rsidRPr="00DC0F97">
              <w:rPr>
                <w:rFonts w:hAnsi="Times New Roman"/>
                <w:color w:val="000000"/>
                <w:sz w:val="24"/>
                <w:szCs w:val="24"/>
              </w:rPr>
              <w:t xml:space="preserve"> </w:t>
            </w:r>
            <w:proofErr w:type="spellStart"/>
            <w:r w:rsidRPr="00DC0F97">
              <w:rPr>
                <w:rFonts w:hAnsi="Times New Roman"/>
                <w:color w:val="000000"/>
                <w:sz w:val="24"/>
                <w:szCs w:val="24"/>
              </w:rPr>
              <w:t>искусство</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4181" w:rsidRPr="00DC0F97" w:rsidRDefault="00184181" w:rsidP="00AE441C">
            <w:pPr>
              <w:spacing w:after="0" w:line="240" w:lineRule="auto"/>
              <w:rPr>
                <w:sz w:val="24"/>
                <w:szCs w:val="24"/>
              </w:rPr>
            </w:pPr>
            <w:r w:rsidRPr="00DC0F97">
              <w:rPr>
                <w:rFonts w:hAnsi="Times New Roman"/>
                <w:color w:val="000000"/>
                <w:sz w:val="24"/>
                <w:szCs w:val="24"/>
              </w:rPr>
              <w:t>1-</w:t>
            </w:r>
            <w:r w:rsidRPr="00DC0F97">
              <w:rPr>
                <w:rFonts w:hAnsi="Times New Roman"/>
                <w:color w:val="000000"/>
                <w:sz w:val="24"/>
                <w:szCs w:val="24"/>
              </w:rPr>
              <w:t>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4181" w:rsidRPr="00DC0F97" w:rsidRDefault="00184181" w:rsidP="00AE441C">
            <w:pPr>
              <w:spacing w:after="0" w:line="240" w:lineRule="auto"/>
              <w:rPr>
                <w:sz w:val="24"/>
                <w:szCs w:val="24"/>
              </w:rPr>
            </w:pPr>
            <w:proofErr w:type="spellStart"/>
            <w:r w:rsidRPr="00DC0F97">
              <w:rPr>
                <w:rFonts w:hAnsi="Times New Roman"/>
                <w:color w:val="000000"/>
                <w:sz w:val="24"/>
                <w:szCs w:val="24"/>
              </w:rPr>
              <w:t>Условная</w:t>
            </w:r>
            <w:proofErr w:type="spellEnd"/>
            <w:r w:rsidRPr="00DC0F97">
              <w:rPr>
                <w:rFonts w:hAnsi="Times New Roman"/>
                <w:color w:val="000000"/>
                <w:sz w:val="24"/>
                <w:szCs w:val="24"/>
              </w:rPr>
              <w:t xml:space="preserve"> </w:t>
            </w:r>
            <w:proofErr w:type="spellStart"/>
            <w:r w:rsidRPr="00DC0F97">
              <w:rPr>
                <w:rFonts w:hAnsi="Times New Roman"/>
                <w:color w:val="000000"/>
                <w:sz w:val="24"/>
                <w:szCs w:val="24"/>
              </w:rPr>
              <w:t>шкала</w:t>
            </w:r>
            <w:proofErr w:type="spellEnd"/>
          </w:p>
        </w:tc>
      </w:tr>
      <w:tr w:rsidR="00184181" w:rsidRPr="00DC0F97" w:rsidTr="00627D06">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84181" w:rsidRPr="00DC0F97" w:rsidRDefault="00184181" w:rsidP="00AE441C">
            <w:pPr>
              <w:spacing w:after="0" w:line="240" w:lineRule="auto"/>
              <w:ind w:left="75" w:right="75"/>
              <w:rPr>
                <w:rFonts w:hAnsi="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4181" w:rsidRPr="00DC0F97" w:rsidRDefault="00184181" w:rsidP="00AE441C">
            <w:pPr>
              <w:spacing w:after="0" w:line="240" w:lineRule="auto"/>
              <w:rPr>
                <w:sz w:val="24"/>
                <w:szCs w:val="24"/>
              </w:rPr>
            </w:pPr>
            <w:r w:rsidRPr="00DC0F97">
              <w:rPr>
                <w:rFonts w:hAnsi="Times New Roman"/>
                <w:color w:val="000000"/>
                <w:sz w:val="24"/>
                <w:szCs w:val="24"/>
              </w:rPr>
              <w:t>2</w:t>
            </w:r>
            <w:r w:rsidRPr="00DC0F97">
              <w:rPr>
                <w:rFonts w:hAnsi="Times New Roman"/>
                <w:color w:val="000000"/>
                <w:sz w:val="24"/>
                <w:szCs w:val="24"/>
              </w:rPr>
              <w:t>–</w:t>
            </w:r>
            <w:r w:rsidRPr="00DC0F97">
              <w:rPr>
                <w:rFonts w:hAnsi="Times New Roman"/>
                <w:color w:val="000000"/>
                <w:sz w:val="24"/>
                <w:szCs w:val="24"/>
              </w:rPr>
              <w:t>4-</w:t>
            </w:r>
            <w:r w:rsidRPr="00DC0F97">
              <w:rPr>
                <w:rFonts w:hAnsi="Times New Roman"/>
                <w:color w:val="000000"/>
                <w:sz w:val="24"/>
                <w:szCs w:val="24"/>
              </w:rPr>
              <w:t>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4181" w:rsidRPr="00DC0F97" w:rsidRDefault="00184181" w:rsidP="00AE441C">
            <w:pPr>
              <w:spacing w:after="0" w:line="240" w:lineRule="auto"/>
              <w:rPr>
                <w:rFonts w:hAnsi="Times New Roman"/>
                <w:color w:val="000000"/>
                <w:sz w:val="24"/>
                <w:szCs w:val="24"/>
              </w:rPr>
            </w:pPr>
            <w:proofErr w:type="spellStart"/>
            <w:r w:rsidRPr="00DC0F97">
              <w:rPr>
                <w:rFonts w:hAnsi="Times New Roman"/>
                <w:color w:val="000000"/>
                <w:sz w:val="24"/>
                <w:szCs w:val="24"/>
              </w:rPr>
              <w:t>Выполнение</w:t>
            </w:r>
            <w:proofErr w:type="spellEnd"/>
            <w:r w:rsidRPr="00DC0F97">
              <w:rPr>
                <w:rFonts w:hAnsi="Times New Roman"/>
                <w:color w:val="000000"/>
                <w:sz w:val="24"/>
                <w:szCs w:val="24"/>
              </w:rPr>
              <w:t xml:space="preserve"> </w:t>
            </w:r>
            <w:proofErr w:type="spellStart"/>
            <w:r w:rsidRPr="00DC0F97">
              <w:rPr>
                <w:rFonts w:hAnsi="Times New Roman"/>
                <w:color w:val="000000"/>
                <w:sz w:val="24"/>
                <w:szCs w:val="24"/>
              </w:rPr>
              <w:t>рисунков</w:t>
            </w:r>
            <w:proofErr w:type="spellEnd"/>
          </w:p>
        </w:tc>
      </w:tr>
      <w:tr w:rsidR="00184181" w:rsidRPr="00DC0F97" w:rsidTr="00627D06">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84181" w:rsidRPr="00DC0F97" w:rsidRDefault="00184181" w:rsidP="00AE441C">
            <w:pPr>
              <w:spacing w:after="0" w:line="240" w:lineRule="auto"/>
              <w:rPr>
                <w:sz w:val="24"/>
                <w:szCs w:val="24"/>
              </w:rPr>
            </w:pPr>
            <w:proofErr w:type="spellStart"/>
            <w:r w:rsidRPr="00DC0F97">
              <w:rPr>
                <w:rFonts w:hAnsi="Times New Roman"/>
                <w:color w:val="000000"/>
                <w:sz w:val="24"/>
                <w:szCs w:val="24"/>
              </w:rPr>
              <w:t>Музыка</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4181" w:rsidRPr="00DC0F97" w:rsidRDefault="00184181" w:rsidP="00AE441C">
            <w:pPr>
              <w:spacing w:after="0" w:line="240" w:lineRule="auto"/>
              <w:rPr>
                <w:sz w:val="24"/>
                <w:szCs w:val="24"/>
              </w:rPr>
            </w:pPr>
            <w:r w:rsidRPr="00DC0F97">
              <w:rPr>
                <w:rFonts w:hAnsi="Times New Roman"/>
                <w:color w:val="000000"/>
                <w:sz w:val="24"/>
                <w:szCs w:val="24"/>
              </w:rPr>
              <w:t>1-</w:t>
            </w:r>
            <w:r w:rsidRPr="00DC0F97">
              <w:rPr>
                <w:rFonts w:hAnsi="Times New Roman"/>
                <w:color w:val="000000"/>
                <w:sz w:val="24"/>
                <w:szCs w:val="24"/>
              </w:rPr>
              <w:t>й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4181" w:rsidRPr="00DC0F97" w:rsidRDefault="00184181" w:rsidP="00AE441C">
            <w:pPr>
              <w:spacing w:after="0" w:line="240" w:lineRule="auto"/>
              <w:rPr>
                <w:sz w:val="24"/>
                <w:szCs w:val="24"/>
              </w:rPr>
            </w:pPr>
            <w:proofErr w:type="spellStart"/>
            <w:r w:rsidRPr="00DC0F97">
              <w:rPr>
                <w:rFonts w:hAnsi="Times New Roman"/>
                <w:color w:val="000000"/>
                <w:sz w:val="24"/>
                <w:szCs w:val="24"/>
              </w:rPr>
              <w:t>Тетрадь</w:t>
            </w:r>
            <w:proofErr w:type="spellEnd"/>
            <w:r w:rsidRPr="00DC0F97">
              <w:rPr>
                <w:rFonts w:hAnsi="Times New Roman"/>
                <w:color w:val="000000"/>
                <w:sz w:val="24"/>
                <w:szCs w:val="24"/>
              </w:rPr>
              <w:t xml:space="preserve"> </w:t>
            </w:r>
            <w:proofErr w:type="spellStart"/>
            <w:r w:rsidRPr="00DC0F97">
              <w:rPr>
                <w:rFonts w:hAnsi="Times New Roman"/>
                <w:color w:val="000000"/>
                <w:sz w:val="24"/>
                <w:szCs w:val="24"/>
              </w:rPr>
              <w:t>открытий</w:t>
            </w:r>
            <w:proofErr w:type="spellEnd"/>
          </w:p>
        </w:tc>
      </w:tr>
      <w:tr w:rsidR="00184181" w:rsidRPr="00DC0F97" w:rsidTr="00627D06">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84181" w:rsidRPr="00DC0F97" w:rsidRDefault="00184181" w:rsidP="00AE441C">
            <w:pPr>
              <w:spacing w:after="0" w:line="240" w:lineRule="auto"/>
              <w:ind w:left="75" w:right="75"/>
              <w:rPr>
                <w:rFonts w:hAnsi="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4181" w:rsidRPr="00DC0F97" w:rsidRDefault="00184181" w:rsidP="00AE441C">
            <w:pPr>
              <w:spacing w:after="0" w:line="240" w:lineRule="auto"/>
              <w:rPr>
                <w:sz w:val="24"/>
                <w:szCs w:val="24"/>
              </w:rPr>
            </w:pPr>
            <w:r w:rsidRPr="00DC0F97">
              <w:rPr>
                <w:rFonts w:hAnsi="Times New Roman"/>
                <w:color w:val="000000"/>
                <w:sz w:val="24"/>
                <w:szCs w:val="24"/>
              </w:rPr>
              <w:t>2</w:t>
            </w:r>
            <w:r w:rsidRPr="00DC0F97">
              <w:rPr>
                <w:rFonts w:hAnsi="Times New Roman"/>
                <w:color w:val="000000"/>
                <w:sz w:val="24"/>
                <w:szCs w:val="24"/>
              </w:rPr>
              <w:t>–</w:t>
            </w:r>
            <w:r w:rsidRPr="00DC0F97">
              <w:rPr>
                <w:rFonts w:hAnsi="Times New Roman"/>
                <w:color w:val="000000"/>
                <w:sz w:val="24"/>
                <w:szCs w:val="24"/>
              </w:rPr>
              <w:t>4-</w:t>
            </w:r>
            <w:r w:rsidRPr="00DC0F97">
              <w:rPr>
                <w:rFonts w:hAnsi="Times New Roman"/>
                <w:color w:val="000000"/>
                <w:sz w:val="24"/>
                <w:szCs w:val="24"/>
              </w:rPr>
              <w:t>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4181" w:rsidRPr="00DC0F97" w:rsidRDefault="00184181" w:rsidP="00AE441C">
            <w:pPr>
              <w:spacing w:after="0" w:line="240" w:lineRule="auto"/>
              <w:rPr>
                <w:sz w:val="24"/>
                <w:szCs w:val="24"/>
              </w:rPr>
            </w:pPr>
            <w:proofErr w:type="spellStart"/>
            <w:r w:rsidRPr="00DC0F97">
              <w:rPr>
                <w:rFonts w:hAnsi="Times New Roman"/>
                <w:color w:val="000000"/>
                <w:sz w:val="24"/>
                <w:szCs w:val="24"/>
              </w:rPr>
              <w:t>Тематический</w:t>
            </w:r>
            <w:proofErr w:type="spellEnd"/>
            <w:r w:rsidRPr="00DC0F97">
              <w:rPr>
                <w:rFonts w:hAnsi="Times New Roman"/>
                <w:color w:val="000000"/>
                <w:sz w:val="24"/>
                <w:szCs w:val="24"/>
              </w:rPr>
              <w:t xml:space="preserve"> </w:t>
            </w:r>
            <w:proofErr w:type="spellStart"/>
            <w:r w:rsidRPr="00DC0F97">
              <w:rPr>
                <w:rFonts w:hAnsi="Times New Roman"/>
                <w:color w:val="000000"/>
                <w:sz w:val="24"/>
                <w:szCs w:val="24"/>
              </w:rPr>
              <w:t>тест</w:t>
            </w:r>
            <w:proofErr w:type="spellEnd"/>
          </w:p>
        </w:tc>
      </w:tr>
      <w:tr w:rsidR="00184181" w:rsidRPr="00DC0F97" w:rsidTr="00627D06">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84181" w:rsidRPr="00DC0F97" w:rsidRDefault="00184181" w:rsidP="00AE441C">
            <w:pPr>
              <w:spacing w:after="0" w:line="240" w:lineRule="auto"/>
              <w:rPr>
                <w:sz w:val="24"/>
                <w:szCs w:val="24"/>
              </w:rPr>
            </w:pPr>
            <w:proofErr w:type="spellStart"/>
            <w:r w:rsidRPr="00DC0F97">
              <w:rPr>
                <w:rFonts w:hAnsi="Times New Roman"/>
                <w:color w:val="000000"/>
                <w:sz w:val="24"/>
                <w:szCs w:val="24"/>
              </w:rPr>
              <w:lastRenderedPageBreak/>
              <w:t>Технология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4181" w:rsidRPr="00DC0F97" w:rsidRDefault="00184181" w:rsidP="00AE441C">
            <w:pPr>
              <w:spacing w:after="0" w:line="240" w:lineRule="auto"/>
              <w:rPr>
                <w:sz w:val="24"/>
                <w:szCs w:val="24"/>
              </w:rPr>
            </w:pPr>
            <w:r w:rsidRPr="00DC0F97">
              <w:rPr>
                <w:rFonts w:hAnsi="Times New Roman"/>
                <w:color w:val="000000"/>
                <w:sz w:val="24"/>
                <w:szCs w:val="24"/>
              </w:rPr>
              <w:t>1-</w:t>
            </w:r>
            <w:r w:rsidRPr="00DC0F97">
              <w:rPr>
                <w:rFonts w:hAnsi="Times New Roman"/>
                <w:color w:val="000000"/>
                <w:sz w:val="24"/>
                <w:szCs w:val="24"/>
              </w:rPr>
              <w:t>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4181" w:rsidRPr="00DC0F97" w:rsidRDefault="00184181" w:rsidP="00AE441C">
            <w:pPr>
              <w:spacing w:after="0" w:line="240" w:lineRule="auto"/>
              <w:rPr>
                <w:sz w:val="24"/>
                <w:szCs w:val="24"/>
              </w:rPr>
            </w:pPr>
            <w:proofErr w:type="spellStart"/>
            <w:r w:rsidRPr="00DC0F97">
              <w:rPr>
                <w:rFonts w:hAnsi="Times New Roman"/>
                <w:color w:val="000000"/>
                <w:sz w:val="24"/>
                <w:szCs w:val="24"/>
              </w:rPr>
              <w:t>Тетрадь</w:t>
            </w:r>
            <w:proofErr w:type="spellEnd"/>
            <w:r w:rsidRPr="00DC0F97">
              <w:rPr>
                <w:rFonts w:hAnsi="Times New Roman"/>
                <w:color w:val="000000"/>
                <w:sz w:val="24"/>
                <w:szCs w:val="24"/>
              </w:rPr>
              <w:t xml:space="preserve"> </w:t>
            </w:r>
            <w:proofErr w:type="spellStart"/>
            <w:r w:rsidRPr="00DC0F97">
              <w:rPr>
                <w:rFonts w:hAnsi="Times New Roman"/>
                <w:color w:val="000000"/>
                <w:sz w:val="24"/>
                <w:szCs w:val="24"/>
              </w:rPr>
              <w:t>открытий</w:t>
            </w:r>
            <w:proofErr w:type="spellEnd"/>
          </w:p>
        </w:tc>
      </w:tr>
      <w:tr w:rsidR="00184181" w:rsidRPr="00DC0F97" w:rsidTr="00627D06">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84181" w:rsidRPr="00DC0F97" w:rsidRDefault="00184181" w:rsidP="00AE441C">
            <w:pPr>
              <w:spacing w:after="0" w:line="240" w:lineRule="auto"/>
              <w:ind w:left="75" w:right="75"/>
              <w:rPr>
                <w:rFonts w:hAnsi="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4181" w:rsidRPr="00DC0F97" w:rsidRDefault="00184181" w:rsidP="00AE441C">
            <w:pPr>
              <w:spacing w:after="0" w:line="240" w:lineRule="auto"/>
              <w:rPr>
                <w:sz w:val="24"/>
                <w:szCs w:val="24"/>
              </w:rPr>
            </w:pPr>
            <w:r w:rsidRPr="00DC0F97">
              <w:rPr>
                <w:rFonts w:hAnsi="Times New Roman"/>
                <w:color w:val="000000"/>
                <w:sz w:val="24"/>
                <w:szCs w:val="24"/>
              </w:rPr>
              <w:t>2</w:t>
            </w:r>
            <w:r w:rsidRPr="00DC0F97">
              <w:rPr>
                <w:rFonts w:hAnsi="Times New Roman"/>
                <w:color w:val="000000"/>
                <w:sz w:val="24"/>
                <w:szCs w:val="24"/>
              </w:rPr>
              <w:t>–</w:t>
            </w:r>
            <w:r w:rsidRPr="00DC0F97">
              <w:rPr>
                <w:rFonts w:hAnsi="Times New Roman"/>
                <w:color w:val="000000"/>
                <w:sz w:val="24"/>
                <w:szCs w:val="24"/>
              </w:rPr>
              <w:t>4-</w:t>
            </w:r>
            <w:r w:rsidRPr="00DC0F97">
              <w:rPr>
                <w:rFonts w:hAnsi="Times New Roman"/>
                <w:color w:val="000000"/>
                <w:sz w:val="24"/>
                <w:szCs w:val="24"/>
              </w:rPr>
              <w:t>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4181" w:rsidRPr="00DC0F97" w:rsidRDefault="00184181" w:rsidP="00AE441C">
            <w:pPr>
              <w:spacing w:after="0" w:line="240" w:lineRule="auto"/>
              <w:rPr>
                <w:sz w:val="24"/>
                <w:szCs w:val="24"/>
              </w:rPr>
            </w:pPr>
            <w:proofErr w:type="spellStart"/>
            <w:r w:rsidRPr="00DC0F97">
              <w:rPr>
                <w:rFonts w:hAnsi="Times New Roman"/>
                <w:color w:val="000000"/>
                <w:sz w:val="24"/>
                <w:szCs w:val="24"/>
              </w:rPr>
              <w:t>Проект</w:t>
            </w:r>
            <w:proofErr w:type="spellEnd"/>
          </w:p>
        </w:tc>
      </w:tr>
      <w:tr w:rsidR="00184181" w:rsidRPr="00DC0F97" w:rsidTr="00627D06">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84181" w:rsidRPr="00DC0F97" w:rsidRDefault="00184181" w:rsidP="00AE441C">
            <w:pPr>
              <w:spacing w:after="0" w:line="240" w:lineRule="auto"/>
              <w:rPr>
                <w:sz w:val="24"/>
                <w:szCs w:val="24"/>
              </w:rPr>
            </w:pPr>
            <w:proofErr w:type="spellStart"/>
            <w:r w:rsidRPr="00DC0F97">
              <w:rPr>
                <w:rFonts w:hAnsi="Times New Roman"/>
                <w:color w:val="000000"/>
                <w:sz w:val="24"/>
                <w:szCs w:val="24"/>
              </w:rPr>
              <w:t>Физическая</w:t>
            </w:r>
            <w:proofErr w:type="spellEnd"/>
            <w:r w:rsidRPr="00DC0F97">
              <w:rPr>
                <w:rFonts w:hAnsi="Times New Roman"/>
                <w:color w:val="000000"/>
                <w:sz w:val="24"/>
                <w:szCs w:val="24"/>
              </w:rPr>
              <w:t xml:space="preserve"> </w:t>
            </w:r>
            <w:proofErr w:type="spellStart"/>
            <w:r w:rsidRPr="00DC0F97">
              <w:rPr>
                <w:rFonts w:hAnsi="Times New Roman"/>
                <w:color w:val="000000"/>
                <w:sz w:val="24"/>
                <w:szCs w:val="24"/>
              </w:rPr>
              <w:t>культура</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4181" w:rsidRPr="00DC0F97" w:rsidRDefault="00184181" w:rsidP="00AE441C">
            <w:pPr>
              <w:spacing w:after="0" w:line="240" w:lineRule="auto"/>
              <w:rPr>
                <w:sz w:val="24"/>
                <w:szCs w:val="24"/>
              </w:rPr>
            </w:pPr>
            <w:r w:rsidRPr="00DC0F97">
              <w:rPr>
                <w:rFonts w:hAnsi="Times New Roman"/>
                <w:color w:val="000000"/>
                <w:sz w:val="24"/>
                <w:szCs w:val="24"/>
              </w:rPr>
              <w:t>1-</w:t>
            </w:r>
            <w:r w:rsidRPr="00DC0F97">
              <w:rPr>
                <w:rFonts w:hAnsi="Times New Roman"/>
                <w:color w:val="000000"/>
                <w:sz w:val="24"/>
                <w:szCs w:val="24"/>
              </w:rPr>
              <w:t>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4181" w:rsidRPr="00DC0F97" w:rsidRDefault="00184181" w:rsidP="00AE441C">
            <w:pPr>
              <w:spacing w:after="0" w:line="240" w:lineRule="auto"/>
              <w:rPr>
                <w:sz w:val="24"/>
                <w:szCs w:val="24"/>
              </w:rPr>
            </w:pPr>
            <w:proofErr w:type="spellStart"/>
            <w:r w:rsidRPr="00DC0F97">
              <w:rPr>
                <w:rFonts w:hAnsi="Times New Roman"/>
                <w:color w:val="000000"/>
                <w:sz w:val="24"/>
                <w:szCs w:val="24"/>
              </w:rPr>
              <w:t>Условная</w:t>
            </w:r>
            <w:proofErr w:type="spellEnd"/>
            <w:r w:rsidRPr="00DC0F97">
              <w:rPr>
                <w:rFonts w:hAnsi="Times New Roman"/>
                <w:color w:val="000000"/>
                <w:sz w:val="24"/>
                <w:szCs w:val="24"/>
              </w:rPr>
              <w:t xml:space="preserve"> </w:t>
            </w:r>
            <w:proofErr w:type="spellStart"/>
            <w:r w:rsidRPr="00DC0F97">
              <w:rPr>
                <w:rFonts w:hAnsi="Times New Roman"/>
                <w:color w:val="000000"/>
                <w:sz w:val="24"/>
                <w:szCs w:val="24"/>
              </w:rPr>
              <w:t>шкала</w:t>
            </w:r>
            <w:proofErr w:type="spellEnd"/>
          </w:p>
        </w:tc>
      </w:tr>
      <w:tr w:rsidR="00184181" w:rsidRPr="00DC0F97" w:rsidTr="00627D06">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84181" w:rsidRPr="00DC0F97" w:rsidRDefault="00184181" w:rsidP="00AE441C">
            <w:pPr>
              <w:spacing w:after="0" w:line="240" w:lineRule="auto"/>
              <w:ind w:left="75" w:right="75"/>
              <w:rPr>
                <w:rFonts w:hAnsi="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4181" w:rsidRPr="00DC0F97" w:rsidRDefault="00184181" w:rsidP="00AE441C">
            <w:pPr>
              <w:spacing w:after="0" w:line="240" w:lineRule="auto"/>
              <w:rPr>
                <w:sz w:val="24"/>
                <w:szCs w:val="24"/>
              </w:rPr>
            </w:pPr>
            <w:r w:rsidRPr="00DC0F97">
              <w:rPr>
                <w:rFonts w:hAnsi="Times New Roman"/>
                <w:color w:val="000000"/>
                <w:sz w:val="24"/>
                <w:szCs w:val="24"/>
              </w:rPr>
              <w:t>2</w:t>
            </w:r>
            <w:r w:rsidRPr="00DC0F97">
              <w:rPr>
                <w:rFonts w:hAnsi="Times New Roman"/>
                <w:color w:val="000000"/>
                <w:sz w:val="24"/>
                <w:szCs w:val="24"/>
              </w:rPr>
              <w:t>–</w:t>
            </w:r>
            <w:r w:rsidRPr="00DC0F97">
              <w:rPr>
                <w:rFonts w:hAnsi="Times New Roman"/>
                <w:color w:val="000000"/>
                <w:sz w:val="24"/>
                <w:szCs w:val="24"/>
              </w:rPr>
              <w:t>4-</w:t>
            </w:r>
            <w:r w:rsidRPr="00DC0F97">
              <w:rPr>
                <w:rFonts w:hAnsi="Times New Roman"/>
                <w:color w:val="000000"/>
                <w:sz w:val="24"/>
                <w:szCs w:val="24"/>
              </w:rPr>
              <w:t>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4181" w:rsidRPr="00DC0F97" w:rsidRDefault="00184181" w:rsidP="00AE441C">
            <w:pPr>
              <w:spacing w:after="0" w:line="240" w:lineRule="auto"/>
              <w:rPr>
                <w:rFonts w:hAnsi="Times New Roman"/>
                <w:color w:val="000000"/>
                <w:sz w:val="24"/>
                <w:szCs w:val="24"/>
              </w:rPr>
            </w:pPr>
            <w:proofErr w:type="spellStart"/>
            <w:r w:rsidRPr="00DC0F97">
              <w:rPr>
                <w:rFonts w:hAnsi="Times New Roman"/>
                <w:color w:val="000000"/>
                <w:sz w:val="24"/>
                <w:szCs w:val="24"/>
              </w:rPr>
              <w:t>Сдача</w:t>
            </w:r>
            <w:proofErr w:type="spellEnd"/>
            <w:r w:rsidRPr="00DC0F97">
              <w:rPr>
                <w:rFonts w:hAnsi="Times New Roman"/>
                <w:color w:val="000000"/>
                <w:sz w:val="24"/>
                <w:szCs w:val="24"/>
              </w:rPr>
              <w:t xml:space="preserve"> </w:t>
            </w:r>
            <w:proofErr w:type="spellStart"/>
            <w:r w:rsidRPr="00DC0F97">
              <w:rPr>
                <w:rFonts w:hAnsi="Times New Roman"/>
                <w:color w:val="000000"/>
                <w:sz w:val="24"/>
                <w:szCs w:val="24"/>
              </w:rPr>
              <w:t>нормативов</w:t>
            </w:r>
            <w:proofErr w:type="spellEnd"/>
            <w:r w:rsidRPr="00DC0F97">
              <w:rPr>
                <w:rFonts w:hAnsi="Times New Roman"/>
                <w:color w:val="000000"/>
                <w:sz w:val="24"/>
                <w:szCs w:val="24"/>
              </w:rPr>
              <w:t xml:space="preserve">, </w:t>
            </w:r>
            <w:proofErr w:type="spellStart"/>
            <w:r w:rsidRPr="00DC0F97">
              <w:rPr>
                <w:rFonts w:hAnsi="Times New Roman"/>
                <w:color w:val="000000"/>
                <w:sz w:val="24"/>
                <w:szCs w:val="24"/>
              </w:rPr>
              <w:t>тематический</w:t>
            </w:r>
            <w:proofErr w:type="spellEnd"/>
            <w:r w:rsidRPr="00DC0F97">
              <w:rPr>
                <w:rFonts w:hAnsi="Times New Roman"/>
                <w:color w:val="000000"/>
                <w:sz w:val="24"/>
                <w:szCs w:val="24"/>
              </w:rPr>
              <w:t xml:space="preserve"> </w:t>
            </w:r>
            <w:proofErr w:type="spellStart"/>
            <w:r w:rsidRPr="00DC0F97">
              <w:rPr>
                <w:rFonts w:hAnsi="Times New Roman"/>
                <w:color w:val="000000"/>
                <w:sz w:val="24"/>
                <w:szCs w:val="24"/>
              </w:rPr>
              <w:t>тест</w:t>
            </w:r>
            <w:proofErr w:type="spellEnd"/>
          </w:p>
        </w:tc>
      </w:tr>
    </w:tbl>
    <w:p w:rsidR="00184181" w:rsidRDefault="00184181" w:rsidP="00184181">
      <w:pPr>
        <w:ind w:left="980"/>
        <w:rPr>
          <w:rFonts w:ascii="Times New Roman" w:hAnsi="Times New Roman"/>
          <w:b/>
          <w:bCs/>
          <w:sz w:val="24"/>
          <w:szCs w:val="24"/>
          <w:lang w:val="ru-RU"/>
        </w:rPr>
      </w:pPr>
    </w:p>
    <w:p w:rsidR="00184181" w:rsidRPr="005B2935" w:rsidRDefault="00184181" w:rsidP="008F18D6">
      <w:pPr>
        <w:spacing w:after="0"/>
        <w:ind w:left="980"/>
        <w:rPr>
          <w:sz w:val="20"/>
          <w:szCs w:val="20"/>
          <w:lang w:val="ru-RU"/>
        </w:rPr>
      </w:pPr>
      <w:r w:rsidRPr="005B2935">
        <w:rPr>
          <w:rFonts w:ascii="Times New Roman" w:hAnsi="Times New Roman"/>
          <w:b/>
          <w:bCs/>
          <w:sz w:val="24"/>
          <w:szCs w:val="24"/>
          <w:lang w:val="ru-RU"/>
        </w:rPr>
        <w:t>2.2. Особенности учебного плана в соответствии с требованиями ФГОС НОО-</w:t>
      </w:r>
    </w:p>
    <w:p w:rsidR="00184181" w:rsidRPr="005B2935" w:rsidRDefault="00184181" w:rsidP="008F18D6">
      <w:pPr>
        <w:spacing w:after="0"/>
        <w:ind w:left="260"/>
        <w:rPr>
          <w:sz w:val="20"/>
          <w:szCs w:val="20"/>
          <w:lang w:val="ru-RU"/>
        </w:rPr>
      </w:pPr>
      <w:r w:rsidRPr="005B2935">
        <w:rPr>
          <w:rFonts w:ascii="Times New Roman" w:hAnsi="Times New Roman"/>
          <w:b/>
          <w:bCs/>
          <w:sz w:val="24"/>
          <w:szCs w:val="24"/>
          <w:lang w:val="ru-RU"/>
        </w:rPr>
        <w:t>2021 (</w:t>
      </w:r>
      <w:r>
        <w:rPr>
          <w:rFonts w:ascii="Times New Roman" w:hAnsi="Times New Roman"/>
          <w:b/>
          <w:bCs/>
          <w:sz w:val="24"/>
          <w:szCs w:val="24"/>
        </w:rPr>
        <w:t>I</w:t>
      </w:r>
      <w:r w:rsidRPr="005B2935">
        <w:rPr>
          <w:rFonts w:ascii="Times New Roman" w:hAnsi="Times New Roman"/>
          <w:b/>
          <w:bCs/>
          <w:sz w:val="24"/>
          <w:szCs w:val="24"/>
          <w:lang w:val="ru-RU"/>
        </w:rPr>
        <w:t>-</w:t>
      </w:r>
      <w:r>
        <w:rPr>
          <w:rFonts w:ascii="Times New Roman" w:hAnsi="Times New Roman"/>
          <w:b/>
          <w:bCs/>
          <w:sz w:val="24"/>
          <w:szCs w:val="24"/>
        </w:rPr>
        <w:t>IV</w:t>
      </w:r>
      <w:r w:rsidRPr="005B2935">
        <w:rPr>
          <w:rFonts w:ascii="Times New Roman" w:hAnsi="Times New Roman"/>
          <w:b/>
          <w:bCs/>
          <w:sz w:val="24"/>
          <w:szCs w:val="24"/>
          <w:lang w:val="ru-RU"/>
        </w:rPr>
        <w:t xml:space="preserve"> классы):</w:t>
      </w:r>
    </w:p>
    <w:p w:rsidR="00184181" w:rsidRPr="005B2935" w:rsidRDefault="00184181" w:rsidP="008F18D6">
      <w:pPr>
        <w:spacing w:after="0" w:line="8" w:lineRule="exact"/>
        <w:rPr>
          <w:sz w:val="20"/>
          <w:szCs w:val="20"/>
          <w:lang w:val="ru-RU"/>
        </w:rPr>
      </w:pPr>
    </w:p>
    <w:p w:rsidR="00184181" w:rsidRPr="005B2935" w:rsidRDefault="00184181" w:rsidP="008F18D6">
      <w:pPr>
        <w:spacing w:after="0" w:line="237" w:lineRule="auto"/>
        <w:ind w:left="260" w:firstLine="566"/>
        <w:jc w:val="both"/>
        <w:rPr>
          <w:sz w:val="20"/>
          <w:szCs w:val="20"/>
          <w:lang w:val="ru-RU"/>
        </w:rPr>
      </w:pPr>
      <w:r w:rsidRPr="005B2935">
        <w:rPr>
          <w:rFonts w:ascii="Times New Roman" w:hAnsi="Times New Roman"/>
          <w:sz w:val="24"/>
          <w:szCs w:val="24"/>
          <w:lang w:val="ru-RU"/>
        </w:rPr>
        <w:t>Учебный план и план внеурочной деятельности являются основными организационными механизмами реализации основной образовательной программы. Учебный план определяет перечень, трудоемкость, последовательность и распределение по периодам обучения учебных предметов, формы промежуточной аттестации обучающихся.</w:t>
      </w:r>
    </w:p>
    <w:p w:rsidR="00184181" w:rsidRPr="005B2935" w:rsidRDefault="00184181" w:rsidP="008F18D6">
      <w:pPr>
        <w:spacing w:after="0" w:line="17" w:lineRule="exact"/>
        <w:rPr>
          <w:sz w:val="20"/>
          <w:szCs w:val="20"/>
          <w:lang w:val="ru-RU"/>
        </w:rPr>
      </w:pPr>
    </w:p>
    <w:p w:rsidR="00184181" w:rsidRPr="005B2935" w:rsidRDefault="00184181" w:rsidP="008F18D6">
      <w:pPr>
        <w:spacing w:after="0" w:line="234" w:lineRule="auto"/>
        <w:ind w:left="260" w:firstLine="566"/>
        <w:jc w:val="both"/>
        <w:rPr>
          <w:sz w:val="20"/>
          <w:szCs w:val="20"/>
          <w:lang w:val="ru-RU"/>
        </w:rPr>
      </w:pPr>
      <w:r w:rsidRPr="005B2935">
        <w:rPr>
          <w:rFonts w:ascii="Times New Roman" w:hAnsi="Times New Roman"/>
          <w:sz w:val="24"/>
          <w:szCs w:val="24"/>
          <w:lang w:val="ru-RU"/>
        </w:rPr>
        <w:t>Учебный план состоит из двух частей – обязательной части и части, формируемой участниками образовательных отношений.</w:t>
      </w:r>
    </w:p>
    <w:p w:rsidR="00184181" w:rsidRPr="005B2935" w:rsidRDefault="00184181" w:rsidP="008F18D6">
      <w:pPr>
        <w:spacing w:after="0" w:line="14" w:lineRule="exact"/>
        <w:rPr>
          <w:sz w:val="20"/>
          <w:szCs w:val="20"/>
          <w:lang w:val="ru-RU"/>
        </w:rPr>
      </w:pPr>
    </w:p>
    <w:p w:rsidR="00184181" w:rsidRPr="005B2935" w:rsidRDefault="00184181" w:rsidP="008F18D6">
      <w:pPr>
        <w:spacing w:after="0" w:line="237" w:lineRule="auto"/>
        <w:ind w:left="260" w:firstLine="566"/>
        <w:jc w:val="both"/>
        <w:rPr>
          <w:sz w:val="20"/>
          <w:szCs w:val="20"/>
          <w:lang w:val="ru-RU"/>
        </w:rPr>
      </w:pPr>
      <w:r w:rsidRPr="005B2935">
        <w:rPr>
          <w:rFonts w:ascii="Times New Roman" w:hAnsi="Times New Roman"/>
          <w:sz w:val="24"/>
          <w:szCs w:val="24"/>
          <w:lang w:val="ru-RU"/>
        </w:rPr>
        <w:t>Обязательная часть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основную образовательную программу начального общего образования, и учебное время, отводимое на их изучение по классам (годам) обучения.</w:t>
      </w:r>
    </w:p>
    <w:p w:rsidR="00184181" w:rsidRPr="005B2935" w:rsidRDefault="00184181" w:rsidP="008F18D6">
      <w:pPr>
        <w:spacing w:after="0" w:line="234" w:lineRule="auto"/>
        <w:ind w:left="260" w:firstLine="708"/>
        <w:rPr>
          <w:sz w:val="20"/>
          <w:szCs w:val="20"/>
          <w:lang w:val="ru-RU"/>
        </w:rPr>
      </w:pPr>
      <w:r w:rsidRPr="005B2935">
        <w:rPr>
          <w:rFonts w:ascii="Times New Roman" w:hAnsi="Times New Roman"/>
          <w:sz w:val="24"/>
          <w:szCs w:val="24"/>
          <w:lang w:val="ru-RU"/>
        </w:rPr>
        <w:t>ФГОС НОО устанавливает обязательные учебные предметы и обязательные предметные области, в числе которых:</w:t>
      </w:r>
    </w:p>
    <w:p w:rsidR="00184181" w:rsidRPr="005B2935" w:rsidRDefault="00184181" w:rsidP="008F18D6">
      <w:pPr>
        <w:spacing w:after="0" w:line="14" w:lineRule="exact"/>
        <w:rPr>
          <w:sz w:val="20"/>
          <w:szCs w:val="20"/>
          <w:lang w:val="ru-RU"/>
        </w:rPr>
      </w:pPr>
    </w:p>
    <w:p w:rsidR="00184181" w:rsidRPr="005B2935" w:rsidRDefault="00184181" w:rsidP="00A340B3">
      <w:pPr>
        <w:numPr>
          <w:ilvl w:val="0"/>
          <w:numId w:val="17"/>
        </w:numPr>
        <w:tabs>
          <w:tab w:val="left" w:pos="620"/>
        </w:tabs>
        <w:spacing w:after="0" w:line="226" w:lineRule="auto"/>
        <w:ind w:left="620" w:hanging="358"/>
        <w:rPr>
          <w:rFonts w:ascii="Courier New" w:eastAsia="Courier New" w:hAnsi="Courier New" w:cs="Courier New"/>
          <w:sz w:val="24"/>
          <w:szCs w:val="24"/>
          <w:lang w:val="ru-RU"/>
        </w:rPr>
      </w:pPr>
      <w:r w:rsidRPr="005B2935">
        <w:rPr>
          <w:rFonts w:ascii="Times New Roman" w:hAnsi="Times New Roman"/>
          <w:sz w:val="24"/>
          <w:szCs w:val="24"/>
          <w:lang w:val="ru-RU"/>
        </w:rPr>
        <w:t>предметная область «Русский язык и литературное чтение» включает учебные предметы: «Русский язык», «Литературное чтение»;</w:t>
      </w:r>
    </w:p>
    <w:p w:rsidR="00184181" w:rsidRPr="005B2935" w:rsidRDefault="00184181" w:rsidP="008F18D6">
      <w:pPr>
        <w:spacing w:after="0" w:line="13" w:lineRule="exact"/>
        <w:rPr>
          <w:rFonts w:ascii="Courier New" w:eastAsia="Courier New" w:hAnsi="Courier New" w:cs="Courier New"/>
          <w:sz w:val="24"/>
          <w:szCs w:val="24"/>
          <w:lang w:val="ru-RU"/>
        </w:rPr>
      </w:pPr>
    </w:p>
    <w:p w:rsidR="00184181" w:rsidRPr="005B2935" w:rsidRDefault="00184181" w:rsidP="00A340B3">
      <w:pPr>
        <w:numPr>
          <w:ilvl w:val="0"/>
          <w:numId w:val="17"/>
        </w:numPr>
        <w:tabs>
          <w:tab w:val="left" w:pos="620"/>
        </w:tabs>
        <w:spacing w:after="0" w:line="235" w:lineRule="auto"/>
        <w:ind w:left="620" w:hanging="358"/>
        <w:jc w:val="both"/>
        <w:rPr>
          <w:rFonts w:ascii="Courier New" w:eastAsia="Courier New" w:hAnsi="Courier New" w:cs="Courier New"/>
          <w:sz w:val="24"/>
          <w:szCs w:val="24"/>
          <w:lang w:val="ru-RU"/>
        </w:rPr>
      </w:pPr>
      <w:r w:rsidRPr="005B2935">
        <w:rPr>
          <w:rFonts w:ascii="Times New Roman" w:hAnsi="Times New Roman"/>
          <w:sz w:val="24"/>
          <w:szCs w:val="24"/>
          <w:lang w:val="ru-RU"/>
        </w:rPr>
        <w:t>предметная область «Родной язык и литературное чтение на родном языке» включает учебные предметы «Родной язык» и «Литературное чтение на родном языке». Изучение данной предметной области интегрировано в предметную область «Русский язык и литературно чтение» в целях обеспечения достижения обучающимися планируемых результатов освоения русского языка как родного и литературного чтения в соответствии с ФГОС НОО;</w:t>
      </w:r>
    </w:p>
    <w:p w:rsidR="00184181" w:rsidRPr="005B2935" w:rsidRDefault="00184181" w:rsidP="008F18D6">
      <w:pPr>
        <w:spacing w:after="0" w:line="15" w:lineRule="exact"/>
        <w:rPr>
          <w:rFonts w:ascii="Courier New" w:eastAsia="Courier New" w:hAnsi="Courier New" w:cs="Courier New"/>
          <w:sz w:val="24"/>
          <w:szCs w:val="24"/>
          <w:lang w:val="ru-RU"/>
        </w:rPr>
      </w:pPr>
    </w:p>
    <w:p w:rsidR="00184181" w:rsidRPr="005B2935" w:rsidRDefault="00184181" w:rsidP="00A340B3">
      <w:pPr>
        <w:numPr>
          <w:ilvl w:val="0"/>
          <w:numId w:val="17"/>
        </w:numPr>
        <w:tabs>
          <w:tab w:val="left" w:pos="620"/>
        </w:tabs>
        <w:spacing w:after="0" w:line="226" w:lineRule="auto"/>
        <w:ind w:left="620" w:hanging="358"/>
        <w:rPr>
          <w:rFonts w:ascii="Courier New" w:eastAsia="Courier New" w:hAnsi="Courier New" w:cs="Courier New"/>
          <w:sz w:val="24"/>
          <w:szCs w:val="24"/>
          <w:lang w:val="ru-RU"/>
        </w:rPr>
      </w:pPr>
      <w:r w:rsidRPr="005B2935">
        <w:rPr>
          <w:rFonts w:ascii="Times New Roman" w:hAnsi="Times New Roman"/>
          <w:sz w:val="24"/>
          <w:szCs w:val="24"/>
          <w:lang w:val="ru-RU"/>
        </w:rPr>
        <w:t>предметная область «Иностранный язык» включает учебный предмет «Иностранный язык (Английский язык)»;</w:t>
      </w:r>
    </w:p>
    <w:p w:rsidR="00184181" w:rsidRPr="005B2935" w:rsidRDefault="00184181" w:rsidP="008F18D6">
      <w:pPr>
        <w:spacing w:after="0" w:line="13" w:lineRule="exact"/>
        <w:rPr>
          <w:rFonts w:ascii="Courier New" w:eastAsia="Courier New" w:hAnsi="Courier New" w:cs="Courier New"/>
          <w:sz w:val="24"/>
          <w:szCs w:val="24"/>
          <w:lang w:val="ru-RU"/>
        </w:rPr>
      </w:pPr>
    </w:p>
    <w:p w:rsidR="00184181" w:rsidRPr="005B2935" w:rsidRDefault="00184181" w:rsidP="00A340B3">
      <w:pPr>
        <w:numPr>
          <w:ilvl w:val="0"/>
          <w:numId w:val="17"/>
        </w:numPr>
        <w:tabs>
          <w:tab w:val="left" w:pos="620"/>
        </w:tabs>
        <w:spacing w:after="0" w:line="226" w:lineRule="auto"/>
        <w:ind w:left="620" w:right="20" w:hanging="358"/>
        <w:rPr>
          <w:rFonts w:ascii="Courier New" w:eastAsia="Courier New" w:hAnsi="Courier New" w:cs="Courier New"/>
          <w:sz w:val="24"/>
          <w:szCs w:val="24"/>
          <w:lang w:val="ru-RU"/>
        </w:rPr>
      </w:pPr>
      <w:r w:rsidRPr="005B2935">
        <w:rPr>
          <w:rFonts w:ascii="Times New Roman" w:hAnsi="Times New Roman"/>
          <w:sz w:val="24"/>
          <w:szCs w:val="24"/>
          <w:lang w:val="ru-RU"/>
        </w:rPr>
        <w:t>предметная область «Искусство» включает учебные предметы «Музыка» и «Изобразительное искусство», которые ведутся отдельно по 1 часу в неделю;</w:t>
      </w:r>
    </w:p>
    <w:p w:rsidR="00184181" w:rsidRPr="005B2935" w:rsidRDefault="00184181" w:rsidP="008F18D6">
      <w:pPr>
        <w:spacing w:after="0" w:line="1" w:lineRule="exact"/>
        <w:rPr>
          <w:rFonts w:ascii="Courier New" w:eastAsia="Courier New" w:hAnsi="Courier New" w:cs="Courier New"/>
          <w:sz w:val="24"/>
          <w:szCs w:val="24"/>
          <w:lang w:val="ru-RU"/>
        </w:rPr>
      </w:pPr>
    </w:p>
    <w:p w:rsidR="00184181" w:rsidRPr="005B2935" w:rsidRDefault="00184181" w:rsidP="00A340B3">
      <w:pPr>
        <w:numPr>
          <w:ilvl w:val="0"/>
          <w:numId w:val="17"/>
        </w:numPr>
        <w:tabs>
          <w:tab w:val="left" w:pos="620"/>
        </w:tabs>
        <w:spacing w:after="0" w:line="223" w:lineRule="auto"/>
        <w:ind w:left="620" w:hanging="358"/>
        <w:rPr>
          <w:rFonts w:ascii="Courier New" w:eastAsia="Courier New" w:hAnsi="Courier New" w:cs="Courier New"/>
          <w:sz w:val="24"/>
          <w:szCs w:val="24"/>
          <w:lang w:val="ru-RU"/>
        </w:rPr>
      </w:pPr>
      <w:r w:rsidRPr="005B2935">
        <w:rPr>
          <w:rFonts w:ascii="Times New Roman" w:hAnsi="Times New Roman"/>
          <w:sz w:val="24"/>
          <w:szCs w:val="24"/>
          <w:lang w:val="ru-RU"/>
        </w:rPr>
        <w:t>предметная область «Технология» включает учебный предмет «Технология».</w:t>
      </w:r>
    </w:p>
    <w:p w:rsidR="00184181" w:rsidRPr="005B2935" w:rsidRDefault="00184181" w:rsidP="008F18D6">
      <w:pPr>
        <w:spacing w:after="0" w:line="13" w:lineRule="exact"/>
        <w:rPr>
          <w:sz w:val="20"/>
          <w:szCs w:val="20"/>
          <w:lang w:val="ru-RU"/>
        </w:rPr>
      </w:pPr>
    </w:p>
    <w:p w:rsidR="00184181" w:rsidRPr="005B2935" w:rsidRDefault="000F13B2" w:rsidP="008F18D6">
      <w:pPr>
        <w:spacing w:after="0" w:line="238" w:lineRule="auto"/>
        <w:ind w:left="260" w:firstLine="566"/>
        <w:jc w:val="both"/>
        <w:rPr>
          <w:sz w:val="20"/>
          <w:szCs w:val="20"/>
          <w:lang w:val="ru-RU"/>
        </w:rPr>
      </w:pPr>
      <w:proofErr w:type="spellStart"/>
      <w:r>
        <w:rPr>
          <w:rFonts w:ascii="Times New Roman" w:hAnsi="Times New Roman"/>
          <w:sz w:val="24"/>
          <w:szCs w:val="24"/>
          <w:lang w:val="ru-RU"/>
        </w:rPr>
        <w:t>Здоровье</w:t>
      </w:r>
      <w:r w:rsidRPr="005B2935">
        <w:rPr>
          <w:rFonts w:ascii="Times New Roman" w:hAnsi="Times New Roman"/>
          <w:sz w:val="24"/>
          <w:szCs w:val="24"/>
          <w:lang w:val="ru-RU"/>
        </w:rPr>
        <w:t>сберегающий</w:t>
      </w:r>
      <w:proofErr w:type="spellEnd"/>
      <w:r w:rsidR="00184181" w:rsidRPr="005B2935">
        <w:rPr>
          <w:rFonts w:ascii="Times New Roman" w:hAnsi="Times New Roman"/>
          <w:sz w:val="24"/>
          <w:szCs w:val="24"/>
          <w:lang w:val="ru-RU"/>
        </w:rPr>
        <w:t xml:space="preserve"> (</w:t>
      </w:r>
      <w:proofErr w:type="spellStart"/>
      <w:r w:rsidR="00184181" w:rsidRPr="005B2935">
        <w:rPr>
          <w:rFonts w:ascii="Times New Roman" w:hAnsi="Times New Roman"/>
          <w:sz w:val="24"/>
          <w:szCs w:val="24"/>
          <w:lang w:val="ru-RU"/>
        </w:rPr>
        <w:t>здоровьесозидающий</w:t>
      </w:r>
      <w:proofErr w:type="spellEnd"/>
      <w:r w:rsidR="00184181" w:rsidRPr="005B2935">
        <w:rPr>
          <w:rFonts w:ascii="Times New Roman" w:hAnsi="Times New Roman"/>
          <w:sz w:val="24"/>
          <w:szCs w:val="24"/>
          <w:lang w:val="ru-RU"/>
        </w:rPr>
        <w:t>) подход к реализации образовательной программы начального общего образования осуществляется через модуль «Основы безопасности жизнедеятельности», реализуемый через различные предметы – «Окружающий мир», «Технология», «Физическая культура», внеурочную деятельность. Согл</w:t>
      </w:r>
      <w:r w:rsidR="00184181">
        <w:rPr>
          <w:rFonts w:ascii="Times New Roman" w:hAnsi="Times New Roman"/>
          <w:sz w:val="24"/>
          <w:szCs w:val="24"/>
          <w:lang w:val="ru-RU"/>
        </w:rPr>
        <w:t>асно режиму дня осуществляется 1-разовое питание обучающихся и 3</w:t>
      </w:r>
      <w:r w:rsidR="00184181" w:rsidRPr="005B2935">
        <w:rPr>
          <w:rFonts w:ascii="Times New Roman" w:hAnsi="Times New Roman"/>
          <w:sz w:val="24"/>
          <w:szCs w:val="24"/>
          <w:lang w:val="ru-RU"/>
        </w:rPr>
        <w:t>0-минутная прогулка. Предусмотрены традиционные каникулы.</w:t>
      </w:r>
    </w:p>
    <w:p w:rsidR="00184181" w:rsidRPr="005B2935" w:rsidRDefault="00184181" w:rsidP="008F18D6">
      <w:pPr>
        <w:spacing w:after="0" w:line="17" w:lineRule="exact"/>
        <w:rPr>
          <w:sz w:val="20"/>
          <w:szCs w:val="20"/>
          <w:lang w:val="ru-RU"/>
        </w:rPr>
      </w:pPr>
    </w:p>
    <w:p w:rsidR="00184181" w:rsidRPr="005B2935" w:rsidRDefault="00184181" w:rsidP="008F18D6">
      <w:pPr>
        <w:spacing w:after="0" w:line="237" w:lineRule="auto"/>
        <w:ind w:left="260" w:firstLine="566"/>
        <w:jc w:val="both"/>
        <w:rPr>
          <w:sz w:val="20"/>
          <w:szCs w:val="20"/>
          <w:lang w:val="ru-RU"/>
        </w:rPr>
      </w:pPr>
      <w:r w:rsidRPr="005B2935">
        <w:rPr>
          <w:rFonts w:ascii="Times New Roman" w:hAnsi="Times New Roman"/>
          <w:sz w:val="24"/>
          <w:szCs w:val="24"/>
          <w:lang w:val="ru-RU"/>
        </w:rPr>
        <w:t>Для развития потенциала обучающихся, прежде всего одаренных детей и детей с ограниченными возможностями здоровья, могут разрабатываться с участие самих обучающихся и их родителей (законных представителей) индивидуальные учебные планы.</w:t>
      </w:r>
    </w:p>
    <w:p w:rsidR="00184181" w:rsidRPr="005B2935" w:rsidRDefault="00184181" w:rsidP="008F18D6">
      <w:pPr>
        <w:spacing w:after="0" w:line="14" w:lineRule="exact"/>
        <w:rPr>
          <w:sz w:val="20"/>
          <w:szCs w:val="20"/>
          <w:lang w:val="ru-RU"/>
        </w:rPr>
      </w:pPr>
    </w:p>
    <w:p w:rsidR="00184181" w:rsidRPr="005B2935" w:rsidRDefault="00184181" w:rsidP="008F18D6">
      <w:pPr>
        <w:spacing w:after="0" w:line="236" w:lineRule="auto"/>
        <w:ind w:left="260" w:firstLine="566"/>
        <w:jc w:val="both"/>
        <w:rPr>
          <w:sz w:val="20"/>
          <w:szCs w:val="20"/>
          <w:lang w:val="ru-RU"/>
        </w:rPr>
      </w:pPr>
      <w:r w:rsidRPr="005B2935">
        <w:rPr>
          <w:rFonts w:ascii="Times New Roman" w:hAnsi="Times New Roman"/>
          <w:sz w:val="24"/>
          <w:szCs w:val="24"/>
          <w:lang w:val="ru-RU"/>
        </w:rPr>
        <w:t xml:space="preserve">Обучение проводится с балльным оцениванием знаний обучающихся и домашними заданиями, начиная со </w:t>
      </w:r>
      <w:r>
        <w:rPr>
          <w:rFonts w:ascii="Times New Roman" w:hAnsi="Times New Roman"/>
          <w:sz w:val="24"/>
          <w:szCs w:val="24"/>
        </w:rPr>
        <w:t>II</w:t>
      </w:r>
      <w:r w:rsidRPr="005B2935">
        <w:rPr>
          <w:rFonts w:ascii="Times New Roman" w:hAnsi="Times New Roman"/>
          <w:sz w:val="24"/>
          <w:szCs w:val="24"/>
          <w:lang w:val="ru-RU"/>
        </w:rPr>
        <w:t xml:space="preserve"> класса. Промежуточное оценивание результатов обучения осуществляется по четвертям и в конце года.</w:t>
      </w:r>
    </w:p>
    <w:p w:rsidR="00B701FE" w:rsidRDefault="00B701FE" w:rsidP="008F18D6">
      <w:pPr>
        <w:spacing w:after="0"/>
        <w:rPr>
          <w:rFonts w:ascii="Times New Roman" w:hAnsi="Times New Roman"/>
          <w:b/>
          <w:bCs/>
          <w:sz w:val="24"/>
          <w:szCs w:val="24"/>
          <w:lang w:val="ru-RU"/>
        </w:rPr>
      </w:pPr>
    </w:p>
    <w:p w:rsidR="00184181" w:rsidRPr="005B2935" w:rsidRDefault="00F84C77" w:rsidP="008F18D6">
      <w:pPr>
        <w:spacing w:after="0"/>
        <w:rPr>
          <w:sz w:val="20"/>
          <w:szCs w:val="20"/>
          <w:lang w:val="ru-RU"/>
        </w:rPr>
      </w:pPr>
      <w:r>
        <w:rPr>
          <w:rFonts w:ascii="Times New Roman" w:hAnsi="Times New Roman"/>
          <w:b/>
          <w:bCs/>
          <w:sz w:val="24"/>
          <w:szCs w:val="24"/>
          <w:lang w:val="ru-RU"/>
        </w:rPr>
        <w:t>2.3</w:t>
      </w:r>
      <w:r w:rsidR="00184181" w:rsidRPr="005B2935">
        <w:rPr>
          <w:rFonts w:ascii="Times New Roman" w:hAnsi="Times New Roman"/>
          <w:b/>
          <w:bCs/>
          <w:sz w:val="24"/>
          <w:szCs w:val="24"/>
          <w:lang w:val="ru-RU"/>
        </w:rPr>
        <w:t xml:space="preserve">. Используемый УМК: </w:t>
      </w:r>
      <w:r w:rsidR="00184181" w:rsidRPr="005B2935">
        <w:rPr>
          <w:rFonts w:ascii="Times New Roman" w:hAnsi="Times New Roman"/>
          <w:sz w:val="24"/>
          <w:szCs w:val="24"/>
          <w:lang w:val="ru-RU"/>
        </w:rPr>
        <w:t>«Школа России».</w:t>
      </w:r>
    </w:p>
    <w:p w:rsidR="00EF40E9" w:rsidRDefault="00EF40E9" w:rsidP="00184181">
      <w:pPr>
        <w:rPr>
          <w:rFonts w:ascii="Times New Roman" w:hAnsi="Times New Roman"/>
          <w:b/>
          <w:bCs/>
          <w:sz w:val="24"/>
          <w:szCs w:val="24"/>
          <w:highlight w:val="yellow"/>
          <w:lang w:val="ru-RU"/>
        </w:rPr>
      </w:pPr>
    </w:p>
    <w:p w:rsidR="00184181" w:rsidRPr="00184181" w:rsidRDefault="00F84C77" w:rsidP="00184181">
      <w:pPr>
        <w:rPr>
          <w:rFonts w:ascii="Times New Roman" w:hAnsi="Times New Roman"/>
          <w:sz w:val="24"/>
          <w:szCs w:val="24"/>
          <w:lang w:val="ru-RU"/>
        </w:rPr>
      </w:pPr>
      <w:r>
        <w:rPr>
          <w:rFonts w:ascii="Times New Roman" w:hAnsi="Times New Roman"/>
          <w:b/>
          <w:bCs/>
          <w:sz w:val="24"/>
          <w:szCs w:val="24"/>
          <w:lang w:val="ru-RU"/>
        </w:rPr>
        <w:t>2.4</w:t>
      </w:r>
      <w:r w:rsidR="00184181" w:rsidRPr="00F1003A">
        <w:rPr>
          <w:rFonts w:ascii="Times New Roman" w:hAnsi="Times New Roman"/>
          <w:b/>
          <w:bCs/>
          <w:sz w:val="24"/>
          <w:szCs w:val="24"/>
          <w:lang w:val="ru-RU"/>
        </w:rPr>
        <w:t>. Организация внеурочной деятельности</w:t>
      </w:r>
      <w:r w:rsidR="005948A3">
        <w:rPr>
          <w:rFonts w:ascii="Times New Roman" w:hAnsi="Times New Roman"/>
          <w:b/>
          <w:bCs/>
          <w:sz w:val="24"/>
          <w:szCs w:val="24"/>
          <w:lang w:val="ru-RU"/>
        </w:rPr>
        <w:t xml:space="preserve">. </w:t>
      </w:r>
      <w:r w:rsidR="005948A3" w:rsidRPr="005948A3">
        <w:rPr>
          <w:rFonts w:ascii="Times New Roman" w:hAnsi="Times New Roman"/>
          <w:b/>
          <w:sz w:val="24"/>
          <w:szCs w:val="24"/>
          <w:lang w:val="ru-RU"/>
        </w:rPr>
        <w:t xml:space="preserve"> </w:t>
      </w:r>
      <w:r w:rsidR="005948A3" w:rsidRPr="00AE441C">
        <w:rPr>
          <w:rFonts w:ascii="Times New Roman" w:hAnsi="Times New Roman"/>
          <w:b/>
          <w:sz w:val="24"/>
          <w:szCs w:val="24"/>
          <w:lang w:val="ru-RU"/>
        </w:rPr>
        <w:t>Распределение курсов внеурочной деятельности по двум направлениям:</w:t>
      </w:r>
    </w:p>
    <w:p w:rsidR="00184181" w:rsidRPr="00184181" w:rsidRDefault="00184181" w:rsidP="00184181">
      <w:pPr>
        <w:spacing w:line="7" w:lineRule="exact"/>
        <w:rPr>
          <w:rFonts w:ascii="Times New Roman" w:hAnsi="Times New Roman"/>
          <w:sz w:val="24"/>
          <w:szCs w:val="24"/>
          <w:lang w:val="ru-RU"/>
        </w:rPr>
      </w:pPr>
    </w:p>
    <w:p w:rsidR="00184181" w:rsidRPr="004E2584" w:rsidRDefault="00184181" w:rsidP="00184181">
      <w:pPr>
        <w:spacing w:line="237" w:lineRule="auto"/>
        <w:ind w:left="260" w:firstLine="566"/>
        <w:jc w:val="both"/>
        <w:rPr>
          <w:rFonts w:ascii="Times New Roman" w:hAnsi="Times New Roman"/>
          <w:sz w:val="24"/>
          <w:szCs w:val="24"/>
          <w:lang w:val="ru-RU"/>
        </w:rPr>
      </w:pPr>
      <w:r w:rsidRPr="004E2584">
        <w:rPr>
          <w:rFonts w:ascii="Times New Roman" w:hAnsi="Times New Roman"/>
          <w:sz w:val="24"/>
          <w:szCs w:val="24"/>
          <w:lang w:val="ru-RU"/>
        </w:rPr>
        <w:lastRenderedPageBreak/>
        <w:t>Под внеурочной деятельностью в рамках реализации ФГОС НОО следует понимать образовательную деятельность, которая осуществляется в формах отличных от классно-урочной и направлена на достижение планируемых результатов освоения основной образовательной программы.</w:t>
      </w:r>
    </w:p>
    <w:p w:rsidR="00EF40E9" w:rsidRDefault="00D71A85" w:rsidP="00D71A85">
      <w:pPr>
        <w:spacing w:line="237" w:lineRule="auto"/>
        <w:jc w:val="both"/>
        <w:rPr>
          <w:rStyle w:val="a4"/>
          <w:rFonts w:ascii="Times New Roman" w:hAnsi="Times New Roman"/>
          <w:i w:val="0"/>
          <w:sz w:val="24"/>
          <w:szCs w:val="24"/>
          <w:lang w:val="ru-RU"/>
        </w:rPr>
      </w:pPr>
      <w:r>
        <w:rPr>
          <w:rFonts w:ascii="Times New Roman" w:hAnsi="Times New Roman"/>
          <w:sz w:val="24"/>
          <w:szCs w:val="24"/>
          <w:lang w:val="ru-RU"/>
        </w:rPr>
        <w:t xml:space="preserve">            </w:t>
      </w:r>
      <w:proofErr w:type="gramStart"/>
      <w:r w:rsidR="00184181" w:rsidRPr="004E2584">
        <w:rPr>
          <w:rFonts w:ascii="Times New Roman" w:hAnsi="Times New Roman"/>
          <w:sz w:val="24"/>
          <w:szCs w:val="24"/>
          <w:lang w:val="ru-RU"/>
        </w:rPr>
        <w:t xml:space="preserve">Для реализации основной образовательной программы начального общего образования, для обеспечения развития индивидуальных способностей детей, удовлетворения </w:t>
      </w:r>
      <w:r w:rsidR="00D31FF9" w:rsidRPr="004E2584">
        <w:rPr>
          <w:rFonts w:ascii="Times New Roman" w:hAnsi="Times New Roman"/>
          <w:sz w:val="24"/>
          <w:szCs w:val="24"/>
          <w:lang w:val="ru-RU"/>
        </w:rPr>
        <w:t>потребност</w:t>
      </w:r>
      <w:r w:rsidR="00D31FF9">
        <w:rPr>
          <w:rFonts w:ascii="Times New Roman" w:hAnsi="Times New Roman"/>
          <w:sz w:val="24"/>
          <w:szCs w:val="24"/>
          <w:lang w:val="ru-RU"/>
        </w:rPr>
        <w:t>ей</w:t>
      </w:r>
      <w:r w:rsidR="00184181" w:rsidRPr="004E2584">
        <w:rPr>
          <w:rFonts w:ascii="Times New Roman" w:hAnsi="Times New Roman"/>
          <w:sz w:val="24"/>
          <w:szCs w:val="24"/>
          <w:lang w:val="ru-RU"/>
        </w:rPr>
        <w:t xml:space="preserve"> обучающихся и их родителей (законных представителей) предлагается:</w:t>
      </w:r>
      <w:r w:rsidR="00184181" w:rsidRPr="004E2584">
        <w:rPr>
          <w:rStyle w:val="a4"/>
          <w:rFonts w:ascii="Times New Roman" w:hAnsi="Times New Roman"/>
          <w:i w:val="0"/>
          <w:iCs w:val="0"/>
          <w:color w:val="auto"/>
          <w:sz w:val="24"/>
          <w:szCs w:val="24"/>
          <w:lang w:val="ru-RU"/>
        </w:rPr>
        <w:t xml:space="preserve"> </w:t>
      </w:r>
      <w:r w:rsidR="00184181" w:rsidRPr="004E2584">
        <w:rPr>
          <w:rStyle w:val="a4"/>
          <w:rFonts w:ascii="Times New Roman" w:hAnsi="Times New Roman"/>
          <w:i w:val="0"/>
          <w:sz w:val="24"/>
          <w:szCs w:val="24"/>
          <w:lang w:val="ru-RU"/>
        </w:rPr>
        <w:t xml:space="preserve">различная внеурочная деятельность, организуемая по направлениям развития личности </w:t>
      </w:r>
      <w:r w:rsidR="00D31FF9">
        <w:rPr>
          <w:rStyle w:val="a4"/>
          <w:rFonts w:ascii="Times New Roman" w:hAnsi="Times New Roman"/>
          <w:i w:val="0"/>
          <w:sz w:val="24"/>
          <w:szCs w:val="24"/>
          <w:lang w:val="ru-RU"/>
        </w:rPr>
        <w:t>коммуникативная деятельность</w:t>
      </w:r>
      <w:r w:rsidR="000D5E55">
        <w:rPr>
          <w:rStyle w:val="a4"/>
          <w:rFonts w:ascii="Times New Roman" w:hAnsi="Times New Roman"/>
          <w:i w:val="0"/>
          <w:sz w:val="24"/>
          <w:szCs w:val="24"/>
          <w:lang w:val="ru-RU"/>
        </w:rPr>
        <w:t xml:space="preserve"> 1, спортивно-оздоровительное 2 </w:t>
      </w:r>
      <w:r w:rsidR="00184181" w:rsidRPr="004E2584">
        <w:rPr>
          <w:rStyle w:val="a4"/>
          <w:rFonts w:ascii="Times New Roman" w:hAnsi="Times New Roman"/>
          <w:i w:val="0"/>
          <w:sz w:val="24"/>
          <w:szCs w:val="24"/>
          <w:lang w:val="ru-RU"/>
        </w:rPr>
        <w:t>за счет часов, выделенных на ведение внеурочной деятельности:</w:t>
      </w:r>
      <w:proofErr w:type="gramEnd"/>
    </w:p>
    <w:p w:rsidR="005948A3" w:rsidRDefault="005948A3" w:rsidP="00D71A85">
      <w:pPr>
        <w:spacing w:line="237" w:lineRule="auto"/>
        <w:jc w:val="both"/>
        <w:rPr>
          <w:rStyle w:val="a4"/>
          <w:rFonts w:ascii="Times New Roman" w:hAnsi="Times New Roman"/>
          <w:i w:val="0"/>
          <w:sz w:val="24"/>
          <w:szCs w:val="24"/>
          <w:lang w:val="ru-RU"/>
        </w:rPr>
      </w:pPr>
    </w:p>
    <w:tbl>
      <w:tblPr>
        <w:tblStyle w:val="a3"/>
        <w:tblpPr w:leftFromText="180" w:rightFromText="180" w:vertAnchor="text" w:horzAnchor="margin" w:tblpY="-54"/>
        <w:tblW w:w="9918" w:type="dxa"/>
        <w:tblLayout w:type="fixed"/>
        <w:tblLook w:val="04A0" w:firstRow="1" w:lastRow="0" w:firstColumn="1" w:lastColumn="0" w:noHBand="0" w:noVBand="1"/>
      </w:tblPr>
      <w:tblGrid>
        <w:gridCol w:w="2263"/>
        <w:gridCol w:w="2148"/>
        <w:gridCol w:w="993"/>
        <w:gridCol w:w="992"/>
        <w:gridCol w:w="1276"/>
        <w:gridCol w:w="992"/>
        <w:gridCol w:w="1254"/>
      </w:tblGrid>
      <w:tr w:rsidR="005948A3" w:rsidTr="005948A3">
        <w:trPr>
          <w:trHeight w:val="290"/>
        </w:trPr>
        <w:tc>
          <w:tcPr>
            <w:tcW w:w="2263" w:type="dxa"/>
            <w:vMerge w:val="restart"/>
          </w:tcPr>
          <w:p w:rsidR="005948A3" w:rsidRPr="008D2915" w:rsidRDefault="005948A3" w:rsidP="005948A3">
            <w:pPr>
              <w:rPr>
                <w:rFonts w:ascii="Times New Roman" w:hAnsi="Times New Roman"/>
                <w:sz w:val="24"/>
                <w:szCs w:val="24"/>
              </w:rPr>
            </w:pPr>
            <w:r>
              <w:rPr>
                <w:rStyle w:val="a4"/>
                <w:rFonts w:ascii="Times New Roman" w:hAnsi="Times New Roman"/>
                <w:i w:val="0"/>
                <w:sz w:val="24"/>
                <w:szCs w:val="24"/>
                <w:lang w:val="ru-RU"/>
              </w:rPr>
              <w:t>Н</w:t>
            </w:r>
            <w:r w:rsidRPr="004E2584">
              <w:rPr>
                <w:rStyle w:val="a4"/>
                <w:rFonts w:ascii="Times New Roman" w:hAnsi="Times New Roman"/>
                <w:i w:val="0"/>
                <w:sz w:val="24"/>
                <w:szCs w:val="24"/>
                <w:lang w:val="ru-RU"/>
              </w:rPr>
              <w:t>аправлениям развития личности</w:t>
            </w:r>
          </w:p>
        </w:tc>
        <w:tc>
          <w:tcPr>
            <w:tcW w:w="2148" w:type="dxa"/>
            <w:vMerge w:val="restart"/>
          </w:tcPr>
          <w:p w:rsidR="005948A3" w:rsidRPr="008D2915" w:rsidRDefault="005948A3" w:rsidP="005948A3">
            <w:pPr>
              <w:rPr>
                <w:rFonts w:ascii="Times New Roman" w:hAnsi="Times New Roman"/>
                <w:sz w:val="24"/>
                <w:szCs w:val="24"/>
                <w:lang w:val="ru-RU"/>
              </w:rPr>
            </w:pPr>
            <w:proofErr w:type="spellStart"/>
            <w:r w:rsidRPr="008D2915">
              <w:rPr>
                <w:rFonts w:ascii="Times New Roman" w:hAnsi="Times New Roman"/>
                <w:sz w:val="24"/>
                <w:szCs w:val="24"/>
              </w:rPr>
              <w:t>Название</w:t>
            </w:r>
            <w:proofErr w:type="spellEnd"/>
            <w:r w:rsidRPr="008D2915">
              <w:rPr>
                <w:rFonts w:ascii="Times New Roman" w:hAnsi="Times New Roman"/>
                <w:sz w:val="24"/>
                <w:szCs w:val="24"/>
              </w:rPr>
              <w:t xml:space="preserve"> </w:t>
            </w:r>
            <w:proofErr w:type="spellStart"/>
            <w:r w:rsidRPr="008D2915">
              <w:rPr>
                <w:rFonts w:ascii="Times New Roman" w:hAnsi="Times New Roman"/>
                <w:sz w:val="24"/>
                <w:szCs w:val="24"/>
              </w:rPr>
              <w:t>курса</w:t>
            </w:r>
            <w:proofErr w:type="spellEnd"/>
          </w:p>
        </w:tc>
        <w:tc>
          <w:tcPr>
            <w:tcW w:w="4253" w:type="dxa"/>
            <w:gridSpan w:val="4"/>
          </w:tcPr>
          <w:p w:rsidR="005948A3" w:rsidRPr="008D2915" w:rsidRDefault="005948A3" w:rsidP="005948A3">
            <w:pPr>
              <w:jc w:val="center"/>
              <w:rPr>
                <w:rFonts w:ascii="Times New Roman" w:hAnsi="Times New Roman"/>
                <w:sz w:val="24"/>
                <w:szCs w:val="24"/>
                <w:lang w:val="ru-RU"/>
              </w:rPr>
            </w:pPr>
            <w:r w:rsidRPr="008D2915">
              <w:rPr>
                <w:rFonts w:ascii="Times New Roman" w:hAnsi="Times New Roman"/>
                <w:sz w:val="24"/>
                <w:szCs w:val="24"/>
                <w:lang w:val="ru-RU"/>
              </w:rPr>
              <w:t>Количество часов в неделю</w:t>
            </w:r>
          </w:p>
        </w:tc>
        <w:tc>
          <w:tcPr>
            <w:tcW w:w="1254" w:type="dxa"/>
          </w:tcPr>
          <w:p w:rsidR="005948A3" w:rsidRDefault="005948A3" w:rsidP="005948A3">
            <w:pPr>
              <w:jc w:val="center"/>
              <w:rPr>
                <w:rFonts w:ascii="Times New Roman" w:hAnsi="Times New Roman"/>
                <w:sz w:val="24"/>
                <w:szCs w:val="24"/>
                <w:lang w:val="ru-RU"/>
              </w:rPr>
            </w:pPr>
            <w:r w:rsidRPr="008D2915">
              <w:rPr>
                <w:rFonts w:ascii="Times New Roman" w:hAnsi="Times New Roman"/>
                <w:sz w:val="24"/>
                <w:szCs w:val="24"/>
                <w:lang w:val="ru-RU"/>
              </w:rPr>
              <w:t>ИТОГО</w:t>
            </w:r>
          </w:p>
        </w:tc>
      </w:tr>
      <w:tr w:rsidR="005948A3" w:rsidTr="005948A3">
        <w:trPr>
          <w:trHeight w:val="226"/>
        </w:trPr>
        <w:tc>
          <w:tcPr>
            <w:tcW w:w="2263" w:type="dxa"/>
            <w:vMerge/>
          </w:tcPr>
          <w:p w:rsidR="005948A3" w:rsidRPr="004E2584" w:rsidRDefault="005948A3" w:rsidP="005948A3">
            <w:pPr>
              <w:rPr>
                <w:rFonts w:ascii="Times New Roman" w:hAnsi="Times New Roman"/>
                <w:sz w:val="24"/>
                <w:szCs w:val="24"/>
              </w:rPr>
            </w:pPr>
          </w:p>
        </w:tc>
        <w:tc>
          <w:tcPr>
            <w:tcW w:w="2148" w:type="dxa"/>
            <w:vMerge/>
          </w:tcPr>
          <w:p w:rsidR="005948A3" w:rsidRPr="004E2584" w:rsidRDefault="005948A3" w:rsidP="005948A3">
            <w:pPr>
              <w:rPr>
                <w:rFonts w:ascii="Times New Roman" w:hAnsi="Times New Roman"/>
                <w:sz w:val="24"/>
                <w:szCs w:val="24"/>
              </w:rPr>
            </w:pPr>
          </w:p>
        </w:tc>
        <w:tc>
          <w:tcPr>
            <w:tcW w:w="993" w:type="dxa"/>
          </w:tcPr>
          <w:p w:rsidR="005948A3" w:rsidRDefault="005948A3" w:rsidP="005948A3">
            <w:pPr>
              <w:rPr>
                <w:rFonts w:ascii="Times New Roman" w:hAnsi="Times New Roman"/>
                <w:sz w:val="24"/>
                <w:szCs w:val="24"/>
                <w:lang w:val="ru-RU"/>
              </w:rPr>
            </w:pPr>
            <w:r>
              <w:rPr>
                <w:rFonts w:ascii="Times New Roman" w:hAnsi="Times New Roman"/>
                <w:sz w:val="24"/>
                <w:szCs w:val="24"/>
                <w:lang w:val="ru-RU"/>
              </w:rPr>
              <w:t>1класс</w:t>
            </w:r>
          </w:p>
        </w:tc>
        <w:tc>
          <w:tcPr>
            <w:tcW w:w="992" w:type="dxa"/>
          </w:tcPr>
          <w:p w:rsidR="005948A3" w:rsidRPr="008D2915" w:rsidRDefault="005948A3" w:rsidP="005948A3">
            <w:pPr>
              <w:rPr>
                <w:rFonts w:ascii="Times New Roman" w:hAnsi="Times New Roman"/>
                <w:sz w:val="24"/>
                <w:szCs w:val="24"/>
                <w:lang w:val="ru-RU"/>
              </w:rPr>
            </w:pPr>
            <w:r w:rsidRPr="008D2915">
              <w:rPr>
                <w:rFonts w:ascii="Times New Roman" w:hAnsi="Times New Roman"/>
                <w:sz w:val="24"/>
                <w:szCs w:val="24"/>
                <w:lang w:val="ru-RU"/>
              </w:rPr>
              <w:t>2класс</w:t>
            </w:r>
          </w:p>
        </w:tc>
        <w:tc>
          <w:tcPr>
            <w:tcW w:w="1276" w:type="dxa"/>
          </w:tcPr>
          <w:p w:rsidR="005948A3" w:rsidRDefault="005948A3" w:rsidP="005948A3">
            <w:pPr>
              <w:rPr>
                <w:rFonts w:ascii="Times New Roman" w:hAnsi="Times New Roman"/>
                <w:sz w:val="24"/>
                <w:szCs w:val="24"/>
                <w:lang w:val="ru-RU"/>
              </w:rPr>
            </w:pPr>
            <w:r>
              <w:rPr>
                <w:rFonts w:ascii="Times New Roman" w:hAnsi="Times New Roman"/>
                <w:sz w:val="24"/>
                <w:szCs w:val="24"/>
                <w:lang w:val="ru-RU"/>
              </w:rPr>
              <w:t>3класс</w:t>
            </w:r>
          </w:p>
        </w:tc>
        <w:tc>
          <w:tcPr>
            <w:tcW w:w="992" w:type="dxa"/>
          </w:tcPr>
          <w:p w:rsidR="005948A3" w:rsidRDefault="005948A3" w:rsidP="005948A3">
            <w:pPr>
              <w:rPr>
                <w:rFonts w:ascii="Times New Roman" w:hAnsi="Times New Roman"/>
                <w:sz w:val="24"/>
                <w:szCs w:val="24"/>
                <w:lang w:val="ru-RU"/>
              </w:rPr>
            </w:pPr>
            <w:r>
              <w:rPr>
                <w:rFonts w:ascii="Times New Roman" w:hAnsi="Times New Roman"/>
                <w:sz w:val="24"/>
                <w:szCs w:val="24"/>
                <w:lang w:val="ru-RU"/>
              </w:rPr>
              <w:t>4класс</w:t>
            </w:r>
          </w:p>
        </w:tc>
        <w:tc>
          <w:tcPr>
            <w:tcW w:w="1254" w:type="dxa"/>
          </w:tcPr>
          <w:p w:rsidR="005948A3" w:rsidRDefault="005948A3" w:rsidP="005948A3">
            <w:pPr>
              <w:rPr>
                <w:rFonts w:ascii="Times New Roman" w:hAnsi="Times New Roman"/>
                <w:sz w:val="24"/>
                <w:szCs w:val="24"/>
                <w:lang w:val="ru-RU"/>
              </w:rPr>
            </w:pPr>
          </w:p>
        </w:tc>
      </w:tr>
      <w:tr w:rsidR="005948A3" w:rsidTr="005948A3">
        <w:tc>
          <w:tcPr>
            <w:tcW w:w="2263" w:type="dxa"/>
            <w:tcBorders>
              <w:left w:val="single" w:sz="8" w:space="0" w:color="auto"/>
              <w:right w:val="single" w:sz="8" w:space="0" w:color="auto"/>
            </w:tcBorders>
          </w:tcPr>
          <w:p w:rsidR="005948A3" w:rsidRPr="008D2915" w:rsidRDefault="005948A3" w:rsidP="005948A3">
            <w:pPr>
              <w:spacing w:line="260" w:lineRule="exact"/>
              <w:rPr>
                <w:rFonts w:ascii="Times New Roman" w:hAnsi="Times New Roman"/>
                <w:sz w:val="24"/>
                <w:szCs w:val="24"/>
                <w:lang w:val="ru-RU"/>
              </w:rPr>
            </w:pPr>
            <w:r w:rsidRPr="008D2915">
              <w:rPr>
                <w:rFonts w:ascii="Times New Roman" w:hAnsi="Times New Roman"/>
                <w:sz w:val="24"/>
                <w:szCs w:val="24"/>
                <w:lang w:val="ru-RU"/>
              </w:rPr>
              <w:t>Коммуникативная деятельность</w:t>
            </w:r>
          </w:p>
        </w:tc>
        <w:tc>
          <w:tcPr>
            <w:tcW w:w="2148" w:type="dxa"/>
            <w:tcBorders>
              <w:left w:val="single" w:sz="8" w:space="0" w:color="auto"/>
              <w:right w:val="single" w:sz="8" w:space="0" w:color="auto"/>
            </w:tcBorders>
            <w:vAlign w:val="bottom"/>
          </w:tcPr>
          <w:p w:rsidR="005948A3" w:rsidRPr="00D31FF9" w:rsidRDefault="005948A3" w:rsidP="005948A3">
            <w:pPr>
              <w:spacing w:line="260" w:lineRule="exact"/>
              <w:rPr>
                <w:rFonts w:ascii="Times New Roman" w:hAnsi="Times New Roman"/>
                <w:sz w:val="24"/>
                <w:szCs w:val="24"/>
                <w:lang w:val="ru-RU"/>
              </w:rPr>
            </w:pPr>
            <w:r>
              <w:rPr>
                <w:rFonts w:ascii="Times New Roman" w:hAnsi="Times New Roman"/>
                <w:sz w:val="24"/>
                <w:szCs w:val="24"/>
                <w:lang w:val="ru-RU"/>
              </w:rPr>
              <w:t>Разговор о важном</w:t>
            </w:r>
          </w:p>
        </w:tc>
        <w:tc>
          <w:tcPr>
            <w:tcW w:w="993" w:type="dxa"/>
          </w:tcPr>
          <w:p w:rsidR="005948A3" w:rsidRDefault="005948A3" w:rsidP="005948A3">
            <w:pPr>
              <w:rPr>
                <w:rFonts w:ascii="Times New Roman" w:hAnsi="Times New Roman"/>
                <w:sz w:val="24"/>
                <w:szCs w:val="24"/>
                <w:lang w:val="ru-RU"/>
              </w:rPr>
            </w:pPr>
            <w:r>
              <w:rPr>
                <w:rFonts w:ascii="Times New Roman" w:hAnsi="Times New Roman"/>
                <w:sz w:val="24"/>
                <w:szCs w:val="24"/>
                <w:lang w:val="ru-RU"/>
              </w:rPr>
              <w:t>1</w:t>
            </w:r>
          </w:p>
        </w:tc>
        <w:tc>
          <w:tcPr>
            <w:tcW w:w="992" w:type="dxa"/>
          </w:tcPr>
          <w:p w:rsidR="005948A3" w:rsidRDefault="005948A3" w:rsidP="005948A3">
            <w:pPr>
              <w:rPr>
                <w:rFonts w:ascii="Times New Roman" w:hAnsi="Times New Roman"/>
                <w:sz w:val="24"/>
                <w:szCs w:val="24"/>
                <w:lang w:val="ru-RU"/>
              </w:rPr>
            </w:pPr>
            <w:r>
              <w:rPr>
                <w:rFonts w:ascii="Times New Roman" w:hAnsi="Times New Roman"/>
                <w:sz w:val="24"/>
                <w:szCs w:val="24"/>
                <w:lang w:val="ru-RU"/>
              </w:rPr>
              <w:t>1</w:t>
            </w:r>
          </w:p>
        </w:tc>
        <w:tc>
          <w:tcPr>
            <w:tcW w:w="1276" w:type="dxa"/>
          </w:tcPr>
          <w:p w:rsidR="005948A3" w:rsidRDefault="005948A3" w:rsidP="005948A3">
            <w:pPr>
              <w:rPr>
                <w:rFonts w:ascii="Times New Roman" w:hAnsi="Times New Roman"/>
                <w:sz w:val="24"/>
                <w:szCs w:val="24"/>
                <w:lang w:val="ru-RU"/>
              </w:rPr>
            </w:pPr>
            <w:r>
              <w:rPr>
                <w:rFonts w:ascii="Times New Roman" w:hAnsi="Times New Roman"/>
                <w:sz w:val="24"/>
                <w:szCs w:val="24"/>
                <w:lang w:val="ru-RU"/>
              </w:rPr>
              <w:t>1</w:t>
            </w:r>
          </w:p>
        </w:tc>
        <w:tc>
          <w:tcPr>
            <w:tcW w:w="992" w:type="dxa"/>
          </w:tcPr>
          <w:p w:rsidR="005948A3" w:rsidRDefault="005948A3" w:rsidP="005948A3">
            <w:pPr>
              <w:rPr>
                <w:rFonts w:ascii="Times New Roman" w:hAnsi="Times New Roman"/>
                <w:sz w:val="24"/>
                <w:szCs w:val="24"/>
                <w:lang w:val="ru-RU"/>
              </w:rPr>
            </w:pPr>
            <w:r>
              <w:rPr>
                <w:rFonts w:ascii="Times New Roman" w:hAnsi="Times New Roman"/>
                <w:sz w:val="24"/>
                <w:szCs w:val="24"/>
                <w:lang w:val="ru-RU"/>
              </w:rPr>
              <w:t>1</w:t>
            </w:r>
          </w:p>
        </w:tc>
        <w:tc>
          <w:tcPr>
            <w:tcW w:w="1254" w:type="dxa"/>
          </w:tcPr>
          <w:p w:rsidR="005948A3" w:rsidRDefault="002059F7" w:rsidP="005948A3">
            <w:pPr>
              <w:rPr>
                <w:rFonts w:ascii="Times New Roman" w:hAnsi="Times New Roman"/>
                <w:sz w:val="24"/>
                <w:szCs w:val="24"/>
                <w:lang w:val="ru-RU"/>
              </w:rPr>
            </w:pPr>
            <w:r>
              <w:rPr>
                <w:rFonts w:ascii="Times New Roman" w:hAnsi="Times New Roman"/>
                <w:sz w:val="24"/>
                <w:szCs w:val="24"/>
                <w:lang w:val="ru-RU"/>
              </w:rPr>
              <w:t>4</w:t>
            </w:r>
          </w:p>
        </w:tc>
      </w:tr>
      <w:tr w:rsidR="005948A3" w:rsidTr="005948A3">
        <w:tc>
          <w:tcPr>
            <w:tcW w:w="2263" w:type="dxa"/>
            <w:tcBorders>
              <w:left w:val="single" w:sz="8" w:space="0" w:color="auto"/>
              <w:right w:val="single" w:sz="8" w:space="0" w:color="auto"/>
            </w:tcBorders>
          </w:tcPr>
          <w:p w:rsidR="005948A3" w:rsidRPr="008D2915" w:rsidRDefault="005948A3" w:rsidP="005948A3">
            <w:pPr>
              <w:spacing w:line="260" w:lineRule="exact"/>
              <w:rPr>
                <w:rFonts w:ascii="Times New Roman" w:hAnsi="Times New Roman"/>
                <w:sz w:val="24"/>
                <w:szCs w:val="24"/>
                <w:lang w:val="ru-RU"/>
              </w:rPr>
            </w:pPr>
            <w:r w:rsidRPr="008D2915">
              <w:rPr>
                <w:rStyle w:val="a4"/>
                <w:rFonts w:ascii="Times New Roman" w:hAnsi="Times New Roman"/>
                <w:i w:val="0"/>
                <w:color w:val="auto"/>
                <w:sz w:val="24"/>
                <w:szCs w:val="24"/>
                <w:lang w:val="ru-RU"/>
              </w:rPr>
              <w:t>Спортивно-оздоровительное</w:t>
            </w:r>
          </w:p>
        </w:tc>
        <w:tc>
          <w:tcPr>
            <w:tcW w:w="2148" w:type="dxa"/>
            <w:tcBorders>
              <w:left w:val="single" w:sz="8" w:space="0" w:color="auto"/>
              <w:right w:val="single" w:sz="8" w:space="0" w:color="auto"/>
            </w:tcBorders>
            <w:vAlign w:val="bottom"/>
          </w:tcPr>
          <w:p w:rsidR="005948A3" w:rsidRPr="00EF40E9" w:rsidRDefault="005948A3" w:rsidP="005948A3">
            <w:pPr>
              <w:spacing w:line="260" w:lineRule="exact"/>
              <w:ind w:left="120"/>
              <w:rPr>
                <w:rFonts w:ascii="Times New Roman" w:hAnsi="Times New Roman"/>
                <w:sz w:val="24"/>
                <w:szCs w:val="24"/>
                <w:lang w:val="ru-RU"/>
              </w:rPr>
            </w:pPr>
            <w:r>
              <w:rPr>
                <w:rFonts w:ascii="Times New Roman" w:hAnsi="Times New Roman"/>
                <w:sz w:val="24"/>
                <w:szCs w:val="24"/>
                <w:lang w:val="ru-RU"/>
              </w:rPr>
              <w:t>Шахматы</w:t>
            </w:r>
          </w:p>
        </w:tc>
        <w:tc>
          <w:tcPr>
            <w:tcW w:w="993" w:type="dxa"/>
          </w:tcPr>
          <w:p w:rsidR="005948A3" w:rsidRDefault="005948A3" w:rsidP="005948A3">
            <w:pPr>
              <w:rPr>
                <w:rFonts w:ascii="Times New Roman" w:hAnsi="Times New Roman"/>
                <w:sz w:val="24"/>
                <w:szCs w:val="24"/>
                <w:lang w:val="ru-RU"/>
              </w:rPr>
            </w:pPr>
          </w:p>
        </w:tc>
        <w:tc>
          <w:tcPr>
            <w:tcW w:w="992" w:type="dxa"/>
          </w:tcPr>
          <w:p w:rsidR="005948A3" w:rsidRDefault="005948A3" w:rsidP="005948A3">
            <w:pPr>
              <w:rPr>
                <w:rFonts w:ascii="Times New Roman" w:hAnsi="Times New Roman"/>
                <w:sz w:val="24"/>
                <w:szCs w:val="24"/>
                <w:lang w:val="ru-RU"/>
              </w:rPr>
            </w:pPr>
            <w:r>
              <w:rPr>
                <w:rFonts w:ascii="Times New Roman" w:hAnsi="Times New Roman"/>
                <w:sz w:val="24"/>
                <w:szCs w:val="24"/>
                <w:lang w:val="ru-RU"/>
              </w:rPr>
              <w:t>1</w:t>
            </w:r>
          </w:p>
        </w:tc>
        <w:tc>
          <w:tcPr>
            <w:tcW w:w="1276" w:type="dxa"/>
          </w:tcPr>
          <w:p w:rsidR="005948A3" w:rsidRDefault="005948A3" w:rsidP="005948A3">
            <w:pPr>
              <w:rPr>
                <w:rFonts w:ascii="Times New Roman" w:hAnsi="Times New Roman"/>
                <w:sz w:val="24"/>
                <w:szCs w:val="24"/>
                <w:lang w:val="ru-RU"/>
              </w:rPr>
            </w:pPr>
            <w:r>
              <w:rPr>
                <w:rFonts w:ascii="Times New Roman" w:hAnsi="Times New Roman"/>
                <w:sz w:val="24"/>
                <w:szCs w:val="24"/>
                <w:lang w:val="ru-RU"/>
              </w:rPr>
              <w:t>1</w:t>
            </w:r>
          </w:p>
        </w:tc>
        <w:tc>
          <w:tcPr>
            <w:tcW w:w="992" w:type="dxa"/>
          </w:tcPr>
          <w:p w:rsidR="005948A3" w:rsidRDefault="005948A3" w:rsidP="005948A3">
            <w:pPr>
              <w:rPr>
                <w:rFonts w:ascii="Times New Roman" w:hAnsi="Times New Roman"/>
                <w:sz w:val="24"/>
                <w:szCs w:val="24"/>
                <w:lang w:val="ru-RU"/>
              </w:rPr>
            </w:pPr>
            <w:r>
              <w:rPr>
                <w:rFonts w:ascii="Times New Roman" w:hAnsi="Times New Roman"/>
                <w:sz w:val="24"/>
                <w:szCs w:val="24"/>
                <w:lang w:val="ru-RU"/>
              </w:rPr>
              <w:t>1</w:t>
            </w:r>
          </w:p>
        </w:tc>
        <w:tc>
          <w:tcPr>
            <w:tcW w:w="1254" w:type="dxa"/>
          </w:tcPr>
          <w:p w:rsidR="005948A3" w:rsidRDefault="002059F7" w:rsidP="005948A3">
            <w:pPr>
              <w:rPr>
                <w:rFonts w:ascii="Times New Roman" w:hAnsi="Times New Roman"/>
                <w:sz w:val="24"/>
                <w:szCs w:val="24"/>
                <w:lang w:val="ru-RU"/>
              </w:rPr>
            </w:pPr>
            <w:r>
              <w:rPr>
                <w:rFonts w:ascii="Times New Roman" w:hAnsi="Times New Roman"/>
                <w:sz w:val="24"/>
                <w:szCs w:val="24"/>
                <w:lang w:val="ru-RU"/>
              </w:rPr>
              <w:t>3</w:t>
            </w:r>
          </w:p>
        </w:tc>
      </w:tr>
      <w:tr w:rsidR="005948A3" w:rsidTr="005948A3">
        <w:tc>
          <w:tcPr>
            <w:tcW w:w="2263" w:type="dxa"/>
            <w:tcBorders>
              <w:left w:val="single" w:sz="8" w:space="0" w:color="auto"/>
              <w:right w:val="single" w:sz="8" w:space="0" w:color="auto"/>
            </w:tcBorders>
          </w:tcPr>
          <w:p w:rsidR="005948A3" w:rsidRDefault="005948A3" w:rsidP="005948A3">
            <w:pPr>
              <w:spacing w:line="260" w:lineRule="exact"/>
              <w:ind w:left="120"/>
              <w:rPr>
                <w:rFonts w:ascii="Times New Roman" w:hAnsi="Times New Roman"/>
                <w:sz w:val="24"/>
                <w:szCs w:val="24"/>
                <w:lang w:val="ru-RU"/>
              </w:rPr>
            </w:pPr>
          </w:p>
        </w:tc>
        <w:tc>
          <w:tcPr>
            <w:tcW w:w="2148" w:type="dxa"/>
            <w:tcBorders>
              <w:left w:val="single" w:sz="8" w:space="0" w:color="auto"/>
              <w:right w:val="single" w:sz="8" w:space="0" w:color="auto"/>
            </w:tcBorders>
            <w:vAlign w:val="bottom"/>
          </w:tcPr>
          <w:p w:rsidR="005948A3" w:rsidRDefault="005948A3" w:rsidP="005948A3">
            <w:pPr>
              <w:spacing w:line="260" w:lineRule="exact"/>
              <w:ind w:left="120"/>
              <w:rPr>
                <w:rFonts w:ascii="Times New Roman" w:hAnsi="Times New Roman"/>
                <w:sz w:val="24"/>
                <w:szCs w:val="24"/>
                <w:lang w:val="ru-RU"/>
              </w:rPr>
            </w:pPr>
            <w:r>
              <w:rPr>
                <w:rFonts w:ascii="Times New Roman" w:hAnsi="Times New Roman"/>
                <w:sz w:val="24"/>
                <w:szCs w:val="24"/>
                <w:lang w:val="ru-RU"/>
              </w:rPr>
              <w:t>Итого</w:t>
            </w:r>
          </w:p>
        </w:tc>
        <w:tc>
          <w:tcPr>
            <w:tcW w:w="993" w:type="dxa"/>
          </w:tcPr>
          <w:p w:rsidR="005948A3" w:rsidRDefault="005948A3" w:rsidP="005948A3">
            <w:pPr>
              <w:rPr>
                <w:rFonts w:ascii="Times New Roman" w:hAnsi="Times New Roman"/>
                <w:sz w:val="24"/>
                <w:szCs w:val="24"/>
                <w:lang w:val="ru-RU"/>
              </w:rPr>
            </w:pPr>
            <w:r>
              <w:rPr>
                <w:rFonts w:ascii="Times New Roman" w:hAnsi="Times New Roman"/>
                <w:sz w:val="24"/>
                <w:szCs w:val="24"/>
                <w:lang w:val="ru-RU"/>
              </w:rPr>
              <w:t>1</w:t>
            </w:r>
          </w:p>
        </w:tc>
        <w:tc>
          <w:tcPr>
            <w:tcW w:w="992" w:type="dxa"/>
          </w:tcPr>
          <w:p w:rsidR="005948A3" w:rsidRDefault="005948A3" w:rsidP="005948A3">
            <w:pPr>
              <w:rPr>
                <w:rFonts w:ascii="Times New Roman" w:hAnsi="Times New Roman"/>
                <w:sz w:val="24"/>
                <w:szCs w:val="24"/>
                <w:lang w:val="ru-RU"/>
              </w:rPr>
            </w:pPr>
            <w:r>
              <w:rPr>
                <w:rFonts w:ascii="Times New Roman" w:hAnsi="Times New Roman"/>
                <w:sz w:val="24"/>
                <w:szCs w:val="24"/>
                <w:lang w:val="ru-RU"/>
              </w:rPr>
              <w:t>2</w:t>
            </w:r>
          </w:p>
        </w:tc>
        <w:tc>
          <w:tcPr>
            <w:tcW w:w="1276" w:type="dxa"/>
          </w:tcPr>
          <w:p w:rsidR="005948A3" w:rsidRDefault="005948A3" w:rsidP="005948A3">
            <w:pPr>
              <w:rPr>
                <w:rFonts w:ascii="Times New Roman" w:hAnsi="Times New Roman"/>
                <w:sz w:val="24"/>
                <w:szCs w:val="24"/>
                <w:lang w:val="ru-RU"/>
              </w:rPr>
            </w:pPr>
            <w:r>
              <w:rPr>
                <w:rFonts w:ascii="Times New Roman" w:hAnsi="Times New Roman"/>
                <w:sz w:val="24"/>
                <w:szCs w:val="24"/>
                <w:lang w:val="ru-RU"/>
              </w:rPr>
              <w:t>2</w:t>
            </w:r>
          </w:p>
        </w:tc>
        <w:tc>
          <w:tcPr>
            <w:tcW w:w="992" w:type="dxa"/>
          </w:tcPr>
          <w:p w:rsidR="005948A3" w:rsidRDefault="005948A3" w:rsidP="005948A3">
            <w:pPr>
              <w:rPr>
                <w:rFonts w:ascii="Times New Roman" w:hAnsi="Times New Roman"/>
                <w:sz w:val="24"/>
                <w:szCs w:val="24"/>
                <w:lang w:val="ru-RU"/>
              </w:rPr>
            </w:pPr>
            <w:r>
              <w:rPr>
                <w:rFonts w:ascii="Times New Roman" w:hAnsi="Times New Roman"/>
                <w:sz w:val="24"/>
                <w:szCs w:val="24"/>
                <w:lang w:val="ru-RU"/>
              </w:rPr>
              <w:t>2</w:t>
            </w:r>
          </w:p>
        </w:tc>
        <w:tc>
          <w:tcPr>
            <w:tcW w:w="1254" w:type="dxa"/>
          </w:tcPr>
          <w:p w:rsidR="005948A3" w:rsidRDefault="005948A3" w:rsidP="005948A3">
            <w:pPr>
              <w:rPr>
                <w:rFonts w:ascii="Times New Roman" w:hAnsi="Times New Roman"/>
                <w:sz w:val="24"/>
                <w:szCs w:val="24"/>
                <w:lang w:val="ru-RU"/>
              </w:rPr>
            </w:pPr>
            <w:r>
              <w:rPr>
                <w:rFonts w:ascii="Times New Roman" w:hAnsi="Times New Roman"/>
                <w:sz w:val="24"/>
                <w:szCs w:val="24"/>
                <w:lang w:val="ru-RU"/>
              </w:rPr>
              <w:t>7</w:t>
            </w:r>
          </w:p>
        </w:tc>
      </w:tr>
    </w:tbl>
    <w:p w:rsidR="005948A3" w:rsidRDefault="00B701FE" w:rsidP="00B701FE">
      <w:pPr>
        <w:spacing w:line="237" w:lineRule="auto"/>
        <w:ind w:right="120"/>
        <w:jc w:val="both"/>
        <w:rPr>
          <w:rFonts w:ascii="Times New Roman" w:hAnsi="Times New Roman"/>
          <w:sz w:val="24"/>
          <w:szCs w:val="24"/>
          <w:lang w:val="ru-RU"/>
        </w:rPr>
      </w:pPr>
      <w:r>
        <w:rPr>
          <w:rFonts w:ascii="Times New Roman" w:hAnsi="Times New Roman"/>
          <w:sz w:val="24"/>
          <w:szCs w:val="24"/>
          <w:lang w:val="ru-RU"/>
        </w:rPr>
        <w:t xml:space="preserve">            </w:t>
      </w:r>
    </w:p>
    <w:p w:rsidR="00184181" w:rsidRPr="004E2584" w:rsidRDefault="00EE2D6C" w:rsidP="00B701FE">
      <w:pPr>
        <w:spacing w:line="237" w:lineRule="auto"/>
        <w:ind w:right="120"/>
        <w:jc w:val="both"/>
        <w:rPr>
          <w:rFonts w:ascii="Times New Roman" w:hAnsi="Times New Roman"/>
          <w:sz w:val="24"/>
          <w:szCs w:val="24"/>
          <w:lang w:val="ru-RU"/>
        </w:rPr>
      </w:pPr>
      <w:r>
        <w:rPr>
          <w:rFonts w:ascii="Times New Roman" w:hAnsi="Times New Roman"/>
          <w:sz w:val="24"/>
          <w:szCs w:val="24"/>
          <w:lang w:val="ru-RU"/>
        </w:rPr>
        <w:t>Школа</w:t>
      </w:r>
      <w:r w:rsidR="00184181" w:rsidRPr="004E2584">
        <w:rPr>
          <w:rFonts w:ascii="Times New Roman" w:hAnsi="Times New Roman"/>
          <w:sz w:val="24"/>
          <w:szCs w:val="24"/>
          <w:lang w:val="ru-RU"/>
        </w:rPr>
        <w:t xml:space="preserve"> самостоятельно разрабатывает и утверждает план внеурочной деятельности, который определяет состав и структуру направлений, формы организации, объем внеурочной </w:t>
      </w:r>
      <w:r w:rsidR="00184181" w:rsidRPr="008D2915">
        <w:rPr>
          <w:rFonts w:ascii="Times New Roman" w:hAnsi="Times New Roman"/>
          <w:sz w:val="24"/>
          <w:szCs w:val="24"/>
          <w:lang w:val="ru-RU"/>
        </w:rPr>
        <w:t>деятельности для обучающихся при получении НОО (до 1350 часов за четыре года обучения)</w:t>
      </w:r>
      <w:r w:rsidR="00184181" w:rsidRPr="004E2584">
        <w:rPr>
          <w:rFonts w:ascii="Times New Roman" w:hAnsi="Times New Roman"/>
          <w:sz w:val="24"/>
          <w:szCs w:val="24"/>
          <w:lang w:val="ru-RU"/>
        </w:rPr>
        <w:t xml:space="preserve"> с учетом интересов обучающихся и возможностей гимназии.</w:t>
      </w:r>
    </w:p>
    <w:p w:rsidR="00184181" w:rsidRPr="004E2584" w:rsidRDefault="00184181" w:rsidP="00184181">
      <w:pPr>
        <w:spacing w:line="237" w:lineRule="auto"/>
        <w:ind w:left="260" w:right="120" w:firstLine="566"/>
        <w:jc w:val="both"/>
        <w:rPr>
          <w:rFonts w:ascii="Times New Roman" w:hAnsi="Times New Roman"/>
          <w:sz w:val="24"/>
          <w:szCs w:val="24"/>
          <w:lang w:val="ru-RU"/>
        </w:rPr>
      </w:pPr>
      <w:r w:rsidRPr="004E2584">
        <w:rPr>
          <w:rFonts w:ascii="Times New Roman" w:hAnsi="Times New Roman"/>
          <w:sz w:val="24"/>
          <w:szCs w:val="24"/>
          <w:lang w:val="ru-RU"/>
        </w:rPr>
        <w:t xml:space="preserve">Время, отведенное на внеурочную деятельность, не учитывается при определении максимально допустимой недельной нагрузки обучающихся. Недельный объем внеурочной деятельности должен составлять не более 10 часов. Допускается перераспределение часов внеурочной деятельности по годам обучения, а также </w:t>
      </w:r>
      <w:r w:rsidRPr="008D2915">
        <w:rPr>
          <w:rFonts w:ascii="Times New Roman" w:hAnsi="Times New Roman"/>
          <w:sz w:val="24"/>
          <w:szCs w:val="24"/>
          <w:lang w:val="ru-RU"/>
        </w:rPr>
        <w:t>их</w:t>
      </w:r>
      <w:r w:rsidRPr="004E2584">
        <w:rPr>
          <w:rFonts w:ascii="Times New Roman" w:hAnsi="Times New Roman"/>
          <w:sz w:val="24"/>
          <w:szCs w:val="24"/>
          <w:lang w:val="ru-RU"/>
        </w:rPr>
        <w:t xml:space="preserve"> суммирование в течение учебного года.</w:t>
      </w:r>
    </w:p>
    <w:p w:rsidR="00EF40E9" w:rsidRPr="00AE441C" w:rsidRDefault="00EF40E9" w:rsidP="00184181">
      <w:pPr>
        <w:rPr>
          <w:rFonts w:ascii="Times New Roman" w:hAnsi="Times New Roman"/>
          <w:b/>
          <w:sz w:val="24"/>
          <w:szCs w:val="24"/>
          <w:lang w:val="ru-RU"/>
        </w:rPr>
      </w:pPr>
    </w:p>
    <w:p w:rsidR="00EE2D6C" w:rsidRPr="004E2584" w:rsidRDefault="00EE2D6C" w:rsidP="00184181">
      <w:pPr>
        <w:rPr>
          <w:rFonts w:ascii="Times New Roman" w:hAnsi="Times New Roman"/>
          <w:sz w:val="24"/>
          <w:szCs w:val="24"/>
          <w:lang w:val="ru-RU"/>
        </w:rPr>
      </w:pPr>
    </w:p>
    <w:p w:rsidR="00184181" w:rsidRPr="00E37718" w:rsidRDefault="00184181" w:rsidP="00184181">
      <w:pPr>
        <w:spacing w:line="2" w:lineRule="exact"/>
        <w:rPr>
          <w:rFonts w:ascii="Times New Roman" w:hAnsi="Times New Roman"/>
          <w:sz w:val="24"/>
          <w:szCs w:val="24"/>
          <w:lang w:val="ru-RU"/>
        </w:rPr>
      </w:pPr>
    </w:p>
    <w:p w:rsidR="00184181" w:rsidRPr="00EF40E9" w:rsidRDefault="00F84C77" w:rsidP="00184181">
      <w:pPr>
        <w:ind w:left="1001"/>
        <w:rPr>
          <w:sz w:val="20"/>
          <w:szCs w:val="20"/>
          <w:lang w:val="ru-RU"/>
        </w:rPr>
      </w:pPr>
      <w:r>
        <w:rPr>
          <w:rFonts w:ascii="Times New Roman" w:hAnsi="Times New Roman"/>
          <w:b/>
          <w:bCs/>
          <w:sz w:val="24"/>
          <w:szCs w:val="24"/>
          <w:lang w:val="ru-RU"/>
        </w:rPr>
        <w:t>2.5</w:t>
      </w:r>
      <w:r w:rsidR="00184181" w:rsidRPr="00EF40E9">
        <w:rPr>
          <w:rFonts w:ascii="Times New Roman" w:hAnsi="Times New Roman"/>
          <w:b/>
          <w:bCs/>
          <w:sz w:val="24"/>
          <w:szCs w:val="24"/>
          <w:lang w:val="ru-RU"/>
        </w:rPr>
        <w:t>. Особенности учебного плана, ведение ОРКСЭ</w:t>
      </w:r>
    </w:p>
    <w:p w:rsidR="00184181" w:rsidRPr="00184181" w:rsidRDefault="00184181" w:rsidP="00A340B3">
      <w:pPr>
        <w:numPr>
          <w:ilvl w:val="1"/>
          <w:numId w:val="19"/>
        </w:numPr>
        <w:tabs>
          <w:tab w:val="left" w:pos="1179"/>
        </w:tabs>
        <w:spacing w:after="0" w:line="240" w:lineRule="auto"/>
        <w:ind w:left="281" w:right="120" w:firstLine="568"/>
        <w:rPr>
          <w:sz w:val="24"/>
          <w:szCs w:val="24"/>
        </w:rPr>
      </w:pPr>
      <w:r w:rsidRPr="005B2935">
        <w:rPr>
          <w:rFonts w:ascii="Times New Roman" w:hAnsi="Times New Roman"/>
          <w:sz w:val="24"/>
          <w:szCs w:val="24"/>
          <w:lang w:val="ru-RU"/>
        </w:rPr>
        <w:t xml:space="preserve">учебный план </w:t>
      </w:r>
      <w:r>
        <w:rPr>
          <w:rFonts w:ascii="Times New Roman" w:hAnsi="Times New Roman"/>
          <w:sz w:val="24"/>
          <w:szCs w:val="24"/>
        </w:rPr>
        <w:t>IV</w:t>
      </w:r>
      <w:r w:rsidRPr="005B2935">
        <w:rPr>
          <w:rFonts w:ascii="Times New Roman" w:hAnsi="Times New Roman"/>
          <w:sz w:val="24"/>
          <w:szCs w:val="24"/>
          <w:lang w:val="ru-RU"/>
        </w:rPr>
        <w:t xml:space="preserve"> класса включён учебный предмет «Основы религиозной культуры и светской этики» (далее – ОРКСЭ) по 1 часу в неделю </w:t>
      </w:r>
      <w:r>
        <w:rPr>
          <w:rFonts w:ascii="Times New Roman" w:hAnsi="Times New Roman"/>
          <w:sz w:val="24"/>
          <w:szCs w:val="24"/>
        </w:rPr>
        <w:t>(</w:t>
      </w:r>
      <w:proofErr w:type="spellStart"/>
      <w:r>
        <w:rPr>
          <w:rFonts w:ascii="Times New Roman" w:hAnsi="Times New Roman"/>
          <w:sz w:val="24"/>
          <w:szCs w:val="24"/>
        </w:rPr>
        <w:t>всего</w:t>
      </w:r>
      <w:proofErr w:type="spellEnd"/>
      <w:r>
        <w:rPr>
          <w:rFonts w:ascii="Times New Roman" w:hAnsi="Times New Roman"/>
          <w:sz w:val="24"/>
          <w:szCs w:val="24"/>
        </w:rPr>
        <w:t xml:space="preserve"> 34 </w:t>
      </w:r>
      <w:proofErr w:type="spellStart"/>
      <w:r>
        <w:rPr>
          <w:rFonts w:ascii="Times New Roman" w:hAnsi="Times New Roman"/>
          <w:sz w:val="24"/>
          <w:szCs w:val="24"/>
        </w:rPr>
        <w:t>часа</w:t>
      </w:r>
      <w:proofErr w:type="spellEnd"/>
      <w:r>
        <w:rPr>
          <w:rFonts w:ascii="Times New Roman" w:hAnsi="Times New Roman"/>
          <w:sz w:val="24"/>
          <w:szCs w:val="24"/>
        </w:rPr>
        <w:t>).</w:t>
      </w:r>
    </w:p>
    <w:p w:rsidR="00184181" w:rsidRPr="005B2935" w:rsidRDefault="00184181" w:rsidP="00184181">
      <w:pPr>
        <w:spacing w:after="0" w:line="240" w:lineRule="auto"/>
        <w:ind w:left="281" w:right="120" w:firstLine="566"/>
        <w:jc w:val="both"/>
        <w:rPr>
          <w:sz w:val="24"/>
          <w:szCs w:val="24"/>
          <w:lang w:val="ru-RU"/>
        </w:rPr>
      </w:pPr>
      <w:r w:rsidRPr="005B2935">
        <w:rPr>
          <w:rFonts w:ascii="Times New Roman" w:hAnsi="Times New Roman"/>
          <w:sz w:val="24"/>
          <w:szCs w:val="24"/>
          <w:lang w:val="ru-RU"/>
        </w:rPr>
        <w:t>Целью учебного предмета ОРКСЭ является формирование у обучающегося мотиваций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184181" w:rsidRPr="005B2935" w:rsidRDefault="00184181" w:rsidP="00184181">
      <w:pPr>
        <w:spacing w:after="0" w:line="240" w:lineRule="auto"/>
        <w:ind w:left="841"/>
        <w:rPr>
          <w:sz w:val="24"/>
          <w:szCs w:val="24"/>
          <w:lang w:val="ru-RU"/>
        </w:rPr>
      </w:pPr>
      <w:r w:rsidRPr="005B2935">
        <w:rPr>
          <w:rFonts w:ascii="Times New Roman" w:hAnsi="Times New Roman"/>
          <w:sz w:val="24"/>
          <w:szCs w:val="24"/>
          <w:lang w:val="ru-RU"/>
        </w:rPr>
        <w:t>Основными задачами комплексного курса являются:</w:t>
      </w:r>
    </w:p>
    <w:p w:rsidR="00184181" w:rsidRPr="005B2935" w:rsidRDefault="00184181" w:rsidP="00184181">
      <w:pPr>
        <w:spacing w:after="0" w:line="240" w:lineRule="auto"/>
        <w:ind w:left="641" w:right="120" w:hanging="360"/>
        <w:rPr>
          <w:sz w:val="24"/>
          <w:szCs w:val="24"/>
          <w:lang w:val="ru-RU"/>
        </w:rPr>
      </w:pPr>
      <w:r w:rsidRPr="005B2935">
        <w:rPr>
          <w:rFonts w:ascii="Times New Roman" w:hAnsi="Times New Roman"/>
          <w:sz w:val="24"/>
          <w:szCs w:val="24"/>
          <w:lang w:val="ru-RU"/>
        </w:rPr>
        <w:t>– 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184181" w:rsidRPr="005B2935" w:rsidRDefault="00184181" w:rsidP="00184181">
      <w:pPr>
        <w:spacing w:after="0" w:line="240" w:lineRule="auto"/>
        <w:ind w:left="641" w:right="120" w:hanging="360"/>
        <w:rPr>
          <w:sz w:val="24"/>
          <w:szCs w:val="24"/>
          <w:lang w:val="ru-RU"/>
        </w:rPr>
      </w:pPr>
      <w:r w:rsidRPr="005B2935">
        <w:rPr>
          <w:rFonts w:ascii="Times New Roman" w:hAnsi="Times New Roman"/>
          <w:sz w:val="24"/>
          <w:szCs w:val="24"/>
          <w:lang w:val="ru-RU"/>
        </w:rPr>
        <w:t xml:space="preserve">– развитие </w:t>
      </w:r>
      <w:r>
        <w:rPr>
          <w:rFonts w:ascii="Times New Roman" w:hAnsi="Times New Roman"/>
          <w:sz w:val="24"/>
          <w:szCs w:val="24"/>
          <w:lang w:val="ru-RU"/>
        </w:rPr>
        <w:t>представлений</w:t>
      </w:r>
      <w:r w:rsidRPr="005B2935">
        <w:rPr>
          <w:rFonts w:ascii="Times New Roman" w:hAnsi="Times New Roman"/>
          <w:sz w:val="24"/>
          <w:szCs w:val="24"/>
          <w:lang w:val="ru-RU"/>
        </w:rPr>
        <w:t xml:space="preserve"> обучающихся о значении нравственных норм и ценностей личности, семьи, общества;</w:t>
      </w:r>
    </w:p>
    <w:p w:rsidR="00184181" w:rsidRPr="005B2935" w:rsidRDefault="00184181" w:rsidP="00184181">
      <w:pPr>
        <w:spacing w:after="0" w:line="240" w:lineRule="auto"/>
        <w:ind w:left="620" w:hanging="360"/>
        <w:rPr>
          <w:sz w:val="20"/>
          <w:szCs w:val="20"/>
          <w:lang w:val="ru-RU"/>
        </w:rPr>
      </w:pPr>
      <w:r w:rsidRPr="005B2935">
        <w:rPr>
          <w:rFonts w:ascii="Times New Roman" w:hAnsi="Times New Roman"/>
          <w:sz w:val="24"/>
          <w:szCs w:val="24"/>
          <w:lang w:val="ru-RU"/>
        </w:rPr>
        <w:t>– обобщение знаний, понятий и представлений о духовной культуре и морали, ранее полученных обучающимися в начальной школе, и формирование у них ценностно-</w:t>
      </w:r>
      <w:r w:rsidRPr="005B2935">
        <w:rPr>
          <w:rFonts w:ascii="Times New Roman" w:hAnsi="Times New Roman"/>
          <w:sz w:val="24"/>
          <w:szCs w:val="24"/>
          <w:lang w:val="ru-RU"/>
        </w:rPr>
        <w:lastRenderedPageBreak/>
        <w:t>смысловых мировоззренческих основ, обеспечивающих целостное восприятие отечественной истории и культуры при изучении гуманитарных предметов на уровне основного общего образования;</w:t>
      </w:r>
    </w:p>
    <w:p w:rsidR="00184181" w:rsidRPr="005B2935" w:rsidRDefault="00184181" w:rsidP="00184181">
      <w:pPr>
        <w:spacing w:after="0" w:line="240" w:lineRule="auto"/>
        <w:rPr>
          <w:sz w:val="20"/>
          <w:szCs w:val="20"/>
          <w:lang w:val="ru-RU"/>
        </w:rPr>
      </w:pPr>
    </w:p>
    <w:p w:rsidR="00184181" w:rsidRPr="005B2935" w:rsidRDefault="00184181" w:rsidP="00184181">
      <w:pPr>
        <w:spacing w:after="0" w:line="240" w:lineRule="auto"/>
        <w:ind w:left="260"/>
        <w:rPr>
          <w:sz w:val="20"/>
          <w:szCs w:val="20"/>
          <w:lang w:val="ru-RU"/>
        </w:rPr>
      </w:pPr>
      <w:r w:rsidRPr="005B2935">
        <w:rPr>
          <w:rFonts w:ascii="Times New Roman" w:hAnsi="Times New Roman"/>
          <w:sz w:val="24"/>
          <w:szCs w:val="24"/>
          <w:lang w:val="ru-RU"/>
        </w:rPr>
        <w:t>–   развитие</w:t>
      </w:r>
      <w:r>
        <w:rPr>
          <w:rFonts w:ascii="Times New Roman" w:hAnsi="Times New Roman"/>
          <w:sz w:val="24"/>
          <w:szCs w:val="24"/>
          <w:lang w:val="ru-RU"/>
        </w:rPr>
        <w:t xml:space="preserve"> </w:t>
      </w:r>
      <w:r w:rsidR="00AE441C">
        <w:rPr>
          <w:rFonts w:ascii="Times New Roman" w:hAnsi="Times New Roman"/>
          <w:sz w:val="24"/>
          <w:szCs w:val="24"/>
          <w:lang w:val="ru-RU"/>
        </w:rPr>
        <w:t>способностей</w:t>
      </w:r>
      <w:r>
        <w:rPr>
          <w:rFonts w:ascii="Times New Roman" w:hAnsi="Times New Roman"/>
          <w:sz w:val="24"/>
          <w:szCs w:val="24"/>
          <w:lang w:val="ru-RU"/>
        </w:rPr>
        <w:t xml:space="preserve"> </w:t>
      </w:r>
      <w:r w:rsidRPr="005B2935">
        <w:rPr>
          <w:rFonts w:ascii="Times New Roman" w:hAnsi="Times New Roman"/>
          <w:sz w:val="24"/>
          <w:szCs w:val="24"/>
          <w:lang w:val="ru-RU"/>
        </w:rPr>
        <w:t>обучающихся</w:t>
      </w:r>
      <w:r>
        <w:rPr>
          <w:rFonts w:ascii="Times New Roman" w:hAnsi="Times New Roman"/>
          <w:sz w:val="24"/>
          <w:szCs w:val="24"/>
          <w:lang w:val="ru-RU"/>
        </w:rPr>
        <w:t xml:space="preserve"> </w:t>
      </w:r>
      <w:r w:rsidRPr="005B2935">
        <w:rPr>
          <w:rFonts w:ascii="Times New Roman" w:hAnsi="Times New Roman"/>
          <w:sz w:val="24"/>
          <w:szCs w:val="24"/>
          <w:lang w:val="ru-RU"/>
        </w:rPr>
        <w:t>к</w:t>
      </w:r>
      <w:r>
        <w:rPr>
          <w:rFonts w:ascii="Times New Roman" w:hAnsi="Times New Roman"/>
          <w:sz w:val="24"/>
          <w:szCs w:val="24"/>
          <w:lang w:val="ru-RU"/>
        </w:rPr>
        <w:t xml:space="preserve"> </w:t>
      </w:r>
      <w:r w:rsidRPr="005B2935">
        <w:rPr>
          <w:rFonts w:ascii="Times New Roman" w:hAnsi="Times New Roman"/>
          <w:sz w:val="24"/>
          <w:szCs w:val="24"/>
          <w:lang w:val="ru-RU"/>
        </w:rPr>
        <w:t>общению</w:t>
      </w:r>
      <w:r>
        <w:rPr>
          <w:rFonts w:ascii="Times New Roman" w:hAnsi="Times New Roman"/>
          <w:sz w:val="24"/>
          <w:szCs w:val="24"/>
          <w:lang w:val="ru-RU"/>
        </w:rPr>
        <w:t xml:space="preserve"> </w:t>
      </w:r>
      <w:r w:rsidRPr="005B2935">
        <w:rPr>
          <w:rFonts w:ascii="Times New Roman" w:hAnsi="Times New Roman"/>
          <w:sz w:val="24"/>
          <w:szCs w:val="24"/>
          <w:lang w:val="ru-RU"/>
        </w:rPr>
        <w:t>в</w:t>
      </w:r>
      <w:r>
        <w:rPr>
          <w:rFonts w:ascii="Times New Roman" w:hAnsi="Times New Roman"/>
          <w:sz w:val="24"/>
          <w:szCs w:val="24"/>
          <w:lang w:val="ru-RU"/>
        </w:rPr>
        <w:t xml:space="preserve"> </w:t>
      </w:r>
      <w:proofErr w:type="spellStart"/>
      <w:r w:rsidRPr="005B2935">
        <w:rPr>
          <w:rFonts w:ascii="Times New Roman" w:hAnsi="Times New Roman"/>
          <w:sz w:val="24"/>
          <w:szCs w:val="24"/>
          <w:lang w:val="ru-RU"/>
        </w:rPr>
        <w:t>полиэтничной</w:t>
      </w:r>
      <w:proofErr w:type="spellEnd"/>
      <w:r w:rsidRPr="005B2935">
        <w:rPr>
          <w:rFonts w:ascii="Times New Roman" w:hAnsi="Times New Roman"/>
          <w:sz w:val="24"/>
          <w:szCs w:val="24"/>
          <w:lang w:val="ru-RU"/>
        </w:rPr>
        <w:t>,</w:t>
      </w:r>
      <w:r>
        <w:rPr>
          <w:sz w:val="20"/>
          <w:szCs w:val="20"/>
          <w:lang w:val="ru-RU"/>
        </w:rPr>
        <w:t xml:space="preserve"> </w:t>
      </w:r>
      <w:proofErr w:type="spellStart"/>
      <w:r w:rsidRPr="005B2935">
        <w:rPr>
          <w:rFonts w:ascii="Times New Roman" w:hAnsi="Times New Roman"/>
          <w:sz w:val="24"/>
          <w:szCs w:val="24"/>
          <w:lang w:val="ru-RU"/>
        </w:rPr>
        <w:t>разномировоззренческой</w:t>
      </w:r>
      <w:proofErr w:type="spellEnd"/>
      <w:r w:rsidRPr="005B2935">
        <w:rPr>
          <w:rFonts w:ascii="Times New Roman" w:hAnsi="Times New Roman"/>
          <w:sz w:val="24"/>
          <w:szCs w:val="24"/>
          <w:lang w:val="ru-RU"/>
        </w:rPr>
        <w:t xml:space="preserve"> и многоконфессиональной среде на основе взаимного уважения и диалога.</w:t>
      </w:r>
    </w:p>
    <w:p w:rsidR="00184181" w:rsidRPr="005B2935" w:rsidRDefault="00184181" w:rsidP="00184181">
      <w:pPr>
        <w:spacing w:after="0" w:line="240" w:lineRule="auto"/>
        <w:ind w:left="260" w:right="20" w:firstLine="566"/>
        <w:jc w:val="both"/>
        <w:rPr>
          <w:sz w:val="20"/>
          <w:szCs w:val="20"/>
          <w:lang w:val="ru-RU"/>
        </w:rPr>
      </w:pPr>
      <w:r w:rsidRPr="005B2935">
        <w:rPr>
          <w:rFonts w:ascii="Times New Roman" w:hAnsi="Times New Roman"/>
          <w:sz w:val="24"/>
          <w:szCs w:val="24"/>
          <w:lang w:val="ru-RU"/>
        </w:rPr>
        <w:t>Комплексный курс является светским. Сведения об истоках традиций и культуры не рассматриваются как конкуренты научных знаний и результатов научных исследований.</w:t>
      </w:r>
    </w:p>
    <w:p w:rsidR="00184181" w:rsidRPr="005B2935" w:rsidRDefault="00184181" w:rsidP="008F18D6">
      <w:pPr>
        <w:spacing w:after="0" w:line="240" w:lineRule="auto"/>
        <w:ind w:left="260" w:firstLine="566"/>
        <w:jc w:val="both"/>
        <w:rPr>
          <w:sz w:val="20"/>
          <w:szCs w:val="20"/>
          <w:lang w:val="ru-RU"/>
        </w:rPr>
      </w:pPr>
      <w:r w:rsidRPr="005B2935">
        <w:rPr>
          <w:rFonts w:ascii="Times New Roman" w:hAnsi="Times New Roman"/>
          <w:sz w:val="24"/>
          <w:szCs w:val="24"/>
          <w:lang w:val="ru-RU"/>
        </w:rPr>
        <w:t>Выбор модуля в рамках учебного предмета ОРКСЭ осуществляется родителями (законными представителями) обучающихся и фиксируется протоколами родительских собраний и письменными заявлениями родителей. На основании произведённого выбора формируются учебные группы вне зависимости от количества обучающихся в каждой группе. Возможно формирование учебных групп из обучающихся нескольких классов или формирование учебных групп из обучающихся нескольких общеобразовательных организаций в рамках сетевого взаимодействия.</w:t>
      </w:r>
    </w:p>
    <w:p w:rsidR="00184181" w:rsidRPr="005B2935" w:rsidRDefault="00184181" w:rsidP="008F18D6">
      <w:pPr>
        <w:spacing w:after="0" w:line="240" w:lineRule="auto"/>
        <w:jc w:val="both"/>
        <w:rPr>
          <w:sz w:val="20"/>
          <w:szCs w:val="20"/>
          <w:lang w:val="ru-RU"/>
        </w:rPr>
      </w:pPr>
      <w:r>
        <w:rPr>
          <w:sz w:val="20"/>
          <w:szCs w:val="20"/>
          <w:lang w:val="ru-RU"/>
        </w:rPr>
        <w:t xml:space="preserve">              </w:t>
      </w:r>
      <w:r w:rsidRPr="005B2935">
        <w:rPr>
          <w:rFonts w:ascii="Times New Roman" w:hAnsi="Times New Roman"/>
          <w:sz w:val="24"/>
          <w:szCs w:val="24"/>
          <w:lang w:val="ru-RU"/>
        </w:rPr>
        <w:t xml:space="preserve">При проведении уроков по предмету «Основы религиозных культур и светской этики» по выбору родителей (законных представителей) обучающимися изучаются </w:t>
      </w:r>
      <w:r w:rsidRPr="00184181">
        <w:rPr>
          <w:rFonts w:ascii="Times New Roman" w:hAnsi="Times New Roman"/>
          <w:b/>
          <w:sz w:val="24"/>
          <w:szCs w:val="24"/>
          <w:lang w:val="ru-RU"/>
        </w:rPr>
        <w:t>«Основы исламской культуры»</w:t>
      </w:r>
    </w:p>
    <w:p w:rsidR="00184181" w:rsidRPr="005B2935" w:rsidRDefault="00184181" w:rsidP="008F18D6">
      <w:pPr>
        <w:spacing w:after="0" w:line="240" w:lineRule="auto"/>
        <w:rPr>
          <w:sz w:val="20"/>
          <w:szCs w:val="20"/>
          <w:lang w:val="ru-RU"/>
        </w:rPr>
      </w:pPr>
    </w:p>
    <w:p w:rsidR="00184181" w:rsidRPr="005B2935" w:rsidRDefault="00F84C77" w:rsidP="008F18D6">
      <w:pPr>
        <w:spacing w:after="0"/>
        <w:ind w:left="800"/>
        <w:rPr>
          <w:sz w:val="20"/>
          <w:szCs w:val="20"/>
          <w:lang w:val="ru-RU"/>
        </w:rPr>
      </w:pPr>
      <w:r>
        <w:rPr>
          <w:rFonts w:ascii="Times New Roman" w:hAnsi="Times New Roman"/>
          <w:b/>
          <w:bCs/>
          <w:sz w:val="24"/>
          <w:szCs w:val="24"/>
          <w:lang w:val="ru-RU"/>
        </w:rPr>
        <w:t>2.6</w:t>
      </w:r>
      <w:r w:rsidR="00184181" w:rsidRPr="005B2935">
        <w:rPr>
          <w:rFonts w:ascii="Times New Roman" w:hAnsi="Times New Roman"/>
          <w:b/>
          <w:bCs/>
          <w:sz w:val="24"/>
          <w:szCs w:val="24"/>
          <w:lang w:val="ru-RU"/>
        </w:rPr>
        <w:t>. Деление классов на группы</w:t>
      </w:r>
    </w:p>
    <w:p w:rsidR="00184181" w:rsidRPr="005B2935" w:rsidRDefault="00184181" w:rsidP="008F18D6">
      <w:pPr>
        <w:spacing w:after="0" w:line="7" w:lineRule="exact"/>
        <w:rPr>
          <w:sz w:val="20"/>
          <w:szCs w:val="20"/>
          <w:lang w:val="ru-RU"/>
        </w:rPr>
      </w:pPr>
    </w:p>
    <w:p w:rsidR="00184181" w:rsidRDefault="00184181" w:rsidP="008F18D6">
      <w:pPr>
        <w:spacing w:after="0" w:line="236" w:lineRule="auto"/>
        <w:ind w:left="260" w:firstLine="600"/>
        <w:jc w:val="both"/>
        <w:rPr>
          <w:rFonts w:ascii="Times New Roman" w:hAnsi="Times New Roman"/>
          <w:sz w:val="24"/>
          <w:szCs w:val="24"/>
          <w:lang w:val="ru-RU"/>
        </w:rPr>
      </w:pPr>
      <w:r w:rsidRPr="005B2935">
        <w:rPr>
          <w:rFonts w:ascii="Times New Roman" w:hAnsi="Times New Roman"/>
          <w:sz w:val="24"/>
          <w:szCs w:val="24"/>
          <w:lang w:val="ru-RU"/>
        </w:rPr>
        <w:t>Деление класса на две группы происходит при наполняемости 25 обучающихся и более при изучении учебного предмета «Иностранный язык (Английский язык)» (</w:t>
      </w:r>
      <w:r>
        <w:rPr>
          <w:rFonts w:ascii="Times New Roman" w:hAnsi="Times New Roman"/>
          <w:sz w:val="24"/>
          <w:szCs w:val="24"/>
        </w:rPr>
        <w:t>II</w:t>
      </w:r>
      <w:r w:rsidRPr="005B2935">
        <w:rPr>
          <w:rFonts w:ascii="Times New Roman" w:hAnsi="Times New Roman"/>
          <w:sz w:val="24"/>
          <w:szCs w:val="24"/>
          <w:lang w:val="ru-RU"/>
        </w:rPr>
        <w:t>-</w:t>
      </w:r>
      <w:r>
        <w:rPr>
          <w:rFonts w:ascii="Times New Roman" w:hAnsi="Times New Roman"/>
          <w:sz w:val="24"/>
          <w:szCs w:val="24"/>
        </w:rPr>
        <w:t>IV</w:t>
      </w:r>
      <w:r w:rsidRPr="005B2935">
        <w:rPr>
          <w:rFonts w:ascii="Times New Roman" w:hAnsi="Times New Roman"/>
          <w:sz w:val="24"/>
          <w:szCs w:val="24"/>
          <w:lang w:val="ru-RU"/>
        </w:rPr>
        <w:t xml:space="preserve"> классы).</w:t>
      </w:r>
      <w:r>
        <w:rPr>
          <w:rFonts w:ascii="Times New Roman" w:hAnsi="Times New Roman"/>
          <w:sz w:val="24"/>
          <w:szCs w:val="24"/>
          <w:lang w:val="ru-RU"/>
        </w:rPr>
        <w:t xml:space="preserve">                                                                                         </w:t>
      </w:r>
    </w:p>
    <w:p w:rsidR="00184181" w:rsidRPr="00184181" w:rsidRDefault="00184181" w:rsidP="008F18D6">
      <w:pPr>
        <w:spacing w:after="0" w:line="236" w:lineRule="auto"/>
        <w:ind w:left="260" w:firstLine="600"/>
        <w:jc w:val="both"/>
        <w:rPr>
          <w:rFonts w:ascii="Times New Roman" w:hAnsi="Times New Roman"/>
          <w:sz w:val="24"/>
          <w:szCs w:val="24"/>
          <w:lang w:val="ru-RU"/>
        </w:rPr>
      </w:pPr>
      <w:r w:rsidRPr="005B2935">
        <w:rPr>
          <w:rFonts w:ascii="Times New Roman" w:hAnsi="Times New Roman"/>
          <w:sz w:val="24"/>
          <w:szCs w:val="24"/>
          <w:lang w:val="ru-RU"/>
        </w:rPr>
        <w:t>Проводится деление класса на группы при проведении уроков по предмету</w:t>
      </w:r>
      <w:r>
        <w:rPr>
          <w:rFonts w:ascii="Times New Roman" w:hAnsi="Times New Roman"/>
          <w:sz w:val="24"/>
          <w:szCs w:val="24"/>
          <w:lang w:val="ru-RU"/>
        </w:rPr>
        <w:t xml:space="preserve"> </w:t>
      </w:r>
      <w:r w:rsidRPr="005B2935">
        <w:rPr>
          <w:rFonts w:ascii="Times New Roman" w:hAnsi="Times New Roman"/>
          <w:sz w:val="24"/>
          <w:szCs w:val="24"/>
          <w:lang w:val="ru-RU"/>
        </w:rPr>
        <w:t>«Основы религиозных культур и светской этики» при выборе родителями (законными представителями) обучающихся двух и более модулей (п.2.7).</w:t>
      </w:r>
    </w:p>
    <w:p w:rsidR="00184181" w:rsidRPr="005B2935" w:rsidRDefault="00184181" w:rsidP="008F18D6">
      <w:pPr>
        <w:spacing w:after="0" w:line="234" w:lineRule="auto"/>
        <w:ind w:left="260" w:right="20" w:firstLine="720"/>
        <w:jc w:val="both"/>
        <w:rPr>
          <w:sz w:val="20"/>
          <w:szCs w:val="20"/>
          <w:lang w:val="ru-RU"/>
        </w:rPr>
      </w:pPr>
      <w:r w:rsidRPr="005B2935">
        <w:rPr>
          <w:rFonts w:ascii="Times New Roman" w:hAnsi="Times New Roman"/>
          <w:sz w:val="24"/>
          <w:szCs w:val="24"/>
          <w:lang w:val="ru-RU"/>
        </w:rPr>
        <w:t>При наличии необходимых условий и средств по согласованию с главным распорядителем средств бюджета, возможно, иное деление классов на группы.</w:t>
      </w:r>
    </w:p>
    <w:p w:rsidR="00184181" w:rsidRPr="005B2935" w:rsidRDefault="00184181" w:rsidP="008F18D6">
      <w:pPr>
        <w:spacing w:after="0" w:line="283" w:lineRule="exact"/>
        <w:rPr>
          <w:sz w:val="20"/>
          <w:szCs w:val="20"/>
          <w:lang w:val="ru-RU"/>
        </w:rPr>
      </w:pPr>
    </w:p>
    <w:p w:rsidR="00184181" w:rsidRPr="005B2935" w:rsidRDefault="00184181" w:rsidP="008F18D6">
      <w:pPr>
        <w:spacing w:after="0"/>
        <w:ind w:left="860"/>
        <w:rPr>
          <w:sz w:val="20"/>
          <w:szCs w:val="20"/>
          <w:lang w:val="ru-RU"/>
        </w:rPr>
      </w:pPr>
      <w:r w:rsidRPr="005B2935">
        <w:rPr>
          <w:rFonts w:ascii="Times New Roman" w:hAnsi="Times New Roman"/>
          <w:b/>
          <w:bCs/>
          <w:sz w:val="24"/>
          <w:szCs w:val="24"/>
          <w:lang w:val="ru-RU"/>
        </w:rPr>
        <w:t>2</w:t>
      </w:r>
      <w:r w:rsidR="00F84C77">
        <w:rPr>
          <w:rFonts w:ascii="Times New Roman" w:hAnsi="Times New Roman"/>
          <w:b/>
          <w:bCs/>
          <w:sz w:val="24"/>
          <w:szCs w:val="24"/>
          <w:lang w:val="ru-RU"/>
        </w:rPr>
        <w:t>.7</w:t>
      </w:r>
      <w:r w:rsidRPr="005B2935">
        <w:rPr>
          <w:rFonts w:ascii="Times New Roman" w:hAnsi="Times New Roman"/>
          <w:b/>
          <w:bCs/>
          <w:sz w:val="24"/>
          <w:szCs w:val="24"/>
          <w:lang w:val="ru-RU"/>
        </w:rPr>
        <w:t>. Учебно-методическое обеспечение</w:t>
      </w:r>
    </w:p>
    <w:p w:rsidR="00184181" w:rsidRDefault="00184181" w:rsidP="008F18D6">
      <w:pPr>
        <w:spacing w:after="0" w:line="234" w:lineRule="auto"/>
        <w:ind w:left="260" w:firstLine="679"/>
        <w:jc w:val="both"/>
        <w:rPr>
          <w:sz w:val="20"/>
          <w:szCs w:val="20"/>
          <w:lang w:val="ru-RU"/>
        </w:rPr>
      </w:pPr>
      <w:r w:rsidRPr="005B2935">
        <w:rPr>
          <w:rFonts w:ascii="Times New Roman" w:hAnsi="Times New Roman"/>
          <w:sz w:val="24"/>
          <w:szCs w:val="24"/>
          <w:lang w:val="ru-RU"/>
        </w:rPr>
        <w:t xml:space="preserve">Изучение учебных предметов организуется для </w:t>
      </w:r>
      <w:r>
        <w:rPr>
          <w:rFonts w:ascii="Times New Roman" w:hAnsi="Times New Roman"/>
          <w:sz w:val="24"/>
          <w:szCs w:val="24"/>
        </w:rPr>
        <w:t>I</w:t>
      </w:r>
      <w:r w:rsidRPr="005B2935">
        <w:rPr>
          <w:rFonts w:ascii="Times New Roman" w:hAnsi="Times New Roman"/>
          <w:sz w:val="24"/>
          <w:szCs w:val="24"/>
          <w:lang w:val="ru-RU"/>
        </w:rPr>
        <w:t>–</w:t>
      </w:r>
      <w:r>
        <w:rPr>
          <w:rFonts w:ascii="Times New Roman" w:hAnsi="Times New Roman"/>
          <w:sz w:val="24"/>
          <w:szCs w:val="24"/>
        </w:rPr>
        <w:t>IV</w:t>
      </w:r>
      <w:r w:rsidRPr="005B2935">
        <w:rPr>
          <w:rFonts w:ascii="Times New Roman" w:hAnsi="Times New Roman"/>
          <w:sz w:val="24"/>
          <w:szCs w:val="24"/>
          <w:lang w:val="ru-RU"/>
        </w:rPr>
        <w:t xml:space="preserve"> классов с использованием учебных пособий, входящих в Федеральный перечень учебников, допущенных к</w:t>
      </w:r>
      <w:r w:rsidR="008F18D6">
        <w:rPr>
          <w:rFonts w:ascii="Times New Roman" w:hAnsi="Times New Roman"/>
          <w:sz w:val="24"/>
          <w:szCs w:val="24"/>
          <w:lang w:val="ru-RU"/>
        </w:rPr>
        <w:t xml:space="preserve"> </w:t>
      </w:r>
      <w:r w:rsidRPr="005B2935">
        <w:rPr>
          <w:rFonts w:ascii="Times New Roman" w:hAnsi="Times New Roman"/>
          <w:sz w:val="24"/>
          <w:szCs w:val="24"/>
          <w:lang w:val="ru-RU"/>
        </w:rPr>
        <w:t>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(Приказ Министерства просвещения Российской Федерации от 21.09.2022 №858); Перечня организаций, осуществляющих выпуск учебных пособий, которые допускаются к</w:t>
      </w:r>
      <w:r>
        <w:rPr>
          <w:sz w:val="20"/>
          <w:szCs w:val="20"/>
          <w:lang w:val="ru-RU"/>
        </w:rPr>
        <w:t xml:space="preserve"> </w:t>
      </w:r>
      <w:r w:rsidRPr="005B2935">
        <w:rPr>
          <w:rFonts w:ascii="Times New Roman" w:hAnsi="Times New Roman"/>
          <w:sz w:val="24"/>
          <w:szCs w:val="24"/>
          <w:lang w:val="ru-RU"/>
        </w:rPr>
        <w:t>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Министерства образования и науки Российской Федерации от 09.06.2016 № 699); электронных образовательных ресурсов, допущенных к</w:t>
      </w:r>
      <w:r>
        <w:rPr>
          <w:sz w:val="20"/>
          <w:szCs w:val="20"/>
          <w:lang w:val="ru-RU"/>
        </w:rPr>
        <w:t xml:space="preserve"> </w:t>
      </w:r>
      <w:r w:rsidRPr="005B2935">
        <w:rPr>
          <w:rFonts w:ascii="Times New Roman" w:hAnsi="Times New Roman"/>
          <w:sz w:val="24"/>
          <w:szCs w:val="24"/>
          <w:lang w:val="ru-RU"/>
        </w:rPr>
        <w:t>использованию при реализации имеющих государственную аккредитацию образовательных программ НОО, ООО, СОО (Приказ Министерства просвещение Российской Федерации от 02.08.2022 №653), согласно выбранному УМК «Школа России».</w:t>
      </w:r>
    </w:p>
    <w:p w:rsidR="00184181" w:rsidRPr="005B2935" w:rsidRDefault="00184181" w:rsidP="00184181">
      <w:pPr>
        <w:ind w:left="3800"/>
        <w:rPr>
          <w:sz w:val="20"/>
          <w:szCs w:val="20"/>
          <w:lang w:val="ru-RU"/>
        </w:rPr>
      </w:pPr>
      <w:r>
        <w:rPr>
          <w:sz w:val="20"/>
          <w:szCs w:val="20"/>
          <w:lang w:val="ru-RU"/>
        </w:rPr>
        <w:tab/>
      </w:r>
      <w:r w:rsidRPr="005B2935">
        <w:rPr>
          <w:rFonts w:ascii="Times New Roman" w:hAnsi="Times New Roman"/>
          <w:b/>
          <w:bCs/>
          <w:sz w:val="28"/>
          <w:szCs w:val="28"/>
          <w:lang w:val="ru-RU"/>
        </w:rPr>
        <w:t>3. Основное общее образование.</w:t>
      </w:r>
    </w:p>
    <w:p w:rsidR="00184181" w:rsidRPr="005B2935" w:rsidRDefault="00184181" w:rsidP="008F18D6">
      <w:pPr>
        <w:spacing w:after="0" w:line="234" w:lineRule="auto"/>
        <w:ind w:right="140"/>
        <w:jc w:val="both"/>
        <w:rPr>
          <w:sz w:val="20"/>
          <w:szCs w:val="20"/>
          <w:lang w:val="ru-RU"/>
        </w:rPr>
      </w:pPr>
      <w:r>
        <w:rPr>
          <w:rFonts w:ascii="Times New Roman" w:hAnsi="Times New Roman"/>
          <w:sz w:val="24"/>
          <w:szCs w:val="24"/>
          <w:lang w:val="ru-RU"/>
        </w:rPr>
        <w:t xml:space="preserve">              </w:t>
      </w:r>
      <w:r w:rsidRPr="005B2935">
        <w:rPr>
          <w:rFonts w:ascii="Times New Roman" w:hAnsi="Times New Roman"/>
          <w:sz w:val="24"/>
          <w:szCs w:val="24"/>
          <w:lang w:val="ru-RU"/>
        </w:rPr>
        <w:t xml:space="preserve">Учебный план для </w:t>
      </w:r>
      <w:r>
        <w:rPr>
          <w:rFonts w:ascii="Times New Roman" w:hAnsi="Times New Roman"/>
          <w:sz w:val="24"/>
          <w:szCs w:val="24"/>
        </w:rPr>
        <w:t>V</w:t>
      </w:r>
      <w:r w:rsidRPr="005B2935">
        <w:rPr>
          <w:rFonts w:ascii="Times New Roman" w:hAnsi="Times New Roman"/>
          <w:sz w:val="24"/>
          <w:szCs w:val="24"/>
          <w:lang w:val="ru-RU"/>
        </w:rPr>
        <w:t>–</w:t>
      </w:r>
      <w:r>
        <w:rPr>
          <w:rFonts w:ascii="Times New Roman" w:hAnsi="Times New Roman"/>
          <w:sz w:val="24"/>
          <w:szCs w:val="24"/>
        </w:rPr>
        <w:t>IX</w:t>
      </w:r>
      <w:r w:rsidRPr="005B2935">
        <w:rPr>
          <w:rFonts w:ascii="Times New Roman" w:hAnsi="Times New Roman"/>
          <w:sz w:val="24"/>
          <w:szCs w:val="24"/>
          <w:lang w:val="ru-RU"/>
        </w:rPr>
        <w:t xml:space="preserve"> классов составлен в соответствии с федеральным государственным образовательным стандартом основного общего образования (ФГОС</w:t>
      </w:r>
      <w:r>
        <w:rPr>
          <w:sz w:val="20"/>
          <w:szCs w:val="20"/>
          <w:lang w:val="ru-RU"/>
        </w:rPr>
        <w:t xml:space="preserve"> </w:t>
      </w:r>
      <w:r w:rsidRPr="005B2935">
        <w:rPr>
          <w:rFonts w:ascii="Times New Roman" w:hAnsi="Times New Roman"/>
          <w:sz w:val="24"/>
          <w:szCs w:val="24"/>
          <w:lang w:val="ru-RU"/>
        </w:rPr>
        <w:t xml:space="preserve">ООО-2021), утверждённым приказом Министерства образования и науки Российской Федерации от 31.05.2021 №287, реализуется в </w:t>
      </w:r>
      <w:r>
        <w:rPr>
          <w:rFonts w:ascii="Times New Roman" w:hAnsi="Times New Roman"/>
          <w:sz w:val="24"/>
          <w:szCs w:val="24"/>
        </w:rPr>
        <w:t>V</w:t>
      </w:r>
      <w:r w:rsidRPr="005B2935">
        <w:rPr>
          <w:rFonts w:ascii="Times New Roman" w:hAnsi="Times New Roman"/>
          <w:sz w:val="24"/>
          <w:szCs w:val="24"/>
          <w:lang w:val="ru-RU"/>
        </w:rPr>
        <w:t>-</w:t>
      </w:r>
      <w:r>
        <w:rPr>
          <w:rFonts w:ascii="Times New Roman" w:hAnsi="Times New Roman"/>
          <w:sz w:val="24"/>
          <w:szCs w:val="24"/>
        </w:rPr>
        <w:t>VII</w:t>
      </w:r>
      <w:r w:rsidRPr="005B2935">
        <w:rPr>
          <w:rFonts w:ascii="Times New Roman" w:hAnsi="Times New Roman"/>
          <w:sz w:val="24"/>
          <w:szCs w:val="24"/>
          <w:lang w:val="ru-RU"/>
        </w:rPr>
        <w:t xml:space="preserve"> классах.</w:t>
      </w:r>
    </w:p>
    <w:p w:rsidR="00184181" w:rsidRDefault="00184181" w:rsidP="008F18D6">
      <w:pPr>
        <w:spacing w:after="0" w:line="237" w:lineRule="auto"/>
        <w:ind w:right="140"/>
        <w:jc w:val="both"/>
        <w:rPr>
          <w:sz w:val="20"/>
          <w:szCs w:val="20"/>
          <w:lang w:val="ru-RU"/>
        </w:rPr>
      </w:pPr>
      <w:r>
        <w:rPr>
          <w:sz w:val="20"/>
          <w:szCs w:val="20"/>
          <w:lang w:val="ru-RU"/>
        </w:rPr>
        <w:t xml:space="preserve">                  </w:t>
      </w:r>
      <w:r w:rsidRPr="005B2935">
        <w:rPr>
          <w:rFonts w:ascii="Times New Roman" w:hAnsi="Times New Roman"/>
          <w:sz w:val="24"/>
          <w:szCs w:val="24"/>
          <w:lang w:val="ru-RU"/>
        </w:rPr>
        <w:t xml:space="preserve">Основная образовательная программа основного общего образования реализуется гимназией через урочную и внеурочную деятельность с соблюдением требований государственных санитарно-эпидемиологических правил и нормативов. </w:t>
      </w:r>
      <w:r w:rsidRPr="00184181">
        <w:rPr>
          <w:rFonts w:ascii="Times New Roman" w:hAnsi="Times New Roman"/>
          <w:sz w:val="24"/>
          <w:szCs w:val="24"/>
          <w:lang w:val="ru-RU"/>
        </w:rPr>
        <w:t>Формы организации образовательного процесса, чередование урочной и внеурочной деятельности</w:t>
      </w:r>
      <w:r>
        <w:rPr>
          <w:rFonts w:ascii="Times New Roman" w:hAnsi="Times New Roman"/>
          <w:sz w:val="24"/>
          <w:szCs w:val="24"/>
          <w:lang w:val="ru-RU"/>
        </w:rPr>
        <w:t xml:space="preserve"> </w:t>
      </w:r>
      <w:r w:rsidRPr="005B2935">
        <w:rPr>
          <w:rFonts w:ascii="Times New Roman" w:hAnsi="Times New Roman"/>
          <w:sz w:val="24"/>
          <w:szCs w:val="24"/>
          <w:lang w:val="ru-RU"/>
        </w:rPr>
        <w:t>рамках реализации основной образовательной программы основного общего образования определяет гимназия. Направленность образовательной программы – обеспечивающая дополнительную (углубленную) подготовку по предметам гуманитарного профиля.</w:t>
      </w:r>
    </w:p>
    <w:p w:rsidR="00184181" w:rsidRDefault="00184181" w:rsidP="008F18D6">
      <w:pPr>
        <w:spacing w:after="0" w:line="237" w:lineRule="auto"/>
        <w:ind w:right="140"/>
        <w:jc w:val="both"/>
        <w:rPr>
          <w:rFonts w:ascii="Times New Roman" w:hAnsi="Times New Roman"/>
          <w:sz w:val="24"/>
          <w:szCs w:val="24"/>
          <w:lang w:val="ru-RU"/>
        </w:rPr>
      </w:pPr>
      <w:r>
        <w:rPr>
          <w:sz w:val="20"/>
          <w:szCs w:val="20"/>
          <w:lang w:val="ru-RU"/>
        </w:rPr>
        <w:lastRenderedPageBreak/>
        <w:t xml:space="preserve">                 </w:t>
      </w:r>
      <w:r w:rsidRPr="005B2935">
        <w:rPr>
          <w:rFonts w:ascii="Times New Roman" w:hAnsi="Times New Roman"/>
          <w:sz w:val="24"/>
          <w:szCs w:val="24"/>
          <w:lang w:val="ru-RU"/>
        </w:rPr>
        <w:t>Учебный план основного общего образования обеспечивает введение в действие и реализацию требований ФГОС основного общего образования, определяет общий объем нагрузки и максимальный объем аудиторной нагрузки обучающихся, состав и структуру обязательных предметных областей по классам (годам обучения).</w:t>
      </w:r>
    </w:p>
    <w:p w:rsidR="00CE79DA" w:rsidRDefault="00CE79DA" w:rsidP="008F18D6">
      <w:pPr>
        <w:spacing w:after="0" w:line="237" w:lineRule="auto"/>
        <w:ind w:right="140"/>
        <w:jc w:val="both"/>
        <w:rPr>
          <w:sz w:val="20"/>
          <w:szCs w:val="20"/>
          <w:lang w:val="ru-RU"/>
        </w:rPr>
      </w:pPr>
    </w:p>
    <w:tbl>
      <w:tblPr>
        <w:tblW w:w="10133" w:type="dxa"/>
        <w:tblInd w:w="-5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449"/>
        <w:gridCol w:w="3748"/>
        <w:gridCol w:w="646"/>
        <w:gridCol w:w="709"/>
        <w:gridCol w:w="567"/>
        <w:gridCol w:w="709"/>
        <w:gridCol w:w="567"/>
        <w:gridCol w:w="738"/>
      </w:tblGrid>
      <w:tr w:rsidR="00184181" w:rsidRPr="00184181" w:rsidTr="00AE441C">
        <w:trPr>
          <w:trHeight w:hRule="exact" w:val="346"/>
        </w:trPr>
        <w:tc>
          <w:tcPr>
            <w:tcW w:w="10133" w:type="dxa"/>
            <w:gridSpan w:val="8"/>
            <w:tcBorders>
              <w:top w:val="single" w:sz="4" w:space="0" w:color="auto"/>
              <w:left w:val="single" w:sz="4" w:space="0" w:color="auto"/>
              <w:bottom w:val="single" w:sz="4" w:space="0" w:color="auto"/>
              <w:right w:val="single" w:sz="4" w:space="0" w:color="auto"/>
            </w:tcBorders>
          </w:tcPr>
          <w:p w:rsidR="00184181" w:rsidRPr="00184181" w:rsidRDefault="00184181" w:rsidP="00627D06">
            <w:pPr>
              <w:widowControl w:val="0"/>
              <w:spacing w:line="360" w:lineRule="auto"/>
              <w:jc w:val="center"/>
              <w:rPr>
                <w:rFonts w:ascii="Times New Roman" w:eastAsia="OfficinaSansBoldITC" w:hAnsi="Times New Roman"/>
                <w:sz w:val="26"/>
                <w:szCs w:val="26"/>
                <w:lang w:val="ru-RU"/>
              </w:rPr>
            </w:pPr>
            <w:r w:rsidRPr="00184181">
              <w:rPr>
                <w:rFonts w:ascii="Times New Roman" w:eastAsia="OfficinaSansBoldITC" w:hAnsi="Times New Roman"/>
                <w:sz w:val="26"/>
                <w:szCs w:val="26"/>
                <w:lang w:val="ru-RU"/>
              </w:rPr>
              <w:t>Вариант № 4</w:t>
            </w:r>
          </w:p>
          <w:p w:rsidR="00184181" w:rsidRPr="00184181" w:rsidRDefault="00184181" w:rsidP="00627D06">
            <w:pPr>
              <w:widowControl w:val="0"/>
              <w:spacing w:line="360" w:lineRule="auto"/>
              <w:jc w:val="center"/>
              <w:rPr>
                <w:rFonts w:ascii="Times New Roman" w:eastAsia="OfficinaSansBoldITC" w:hAnsi="Times New Roman"/>
                <w:sz w:val="26"/>
                <w:szCs w:val="26"/>
                <w:lang w:val="ru-RU"/>
              </w:rPr>
            </w:pPr>
          </w:p>
        </w:tc>
      </w:tr>
      <w:tr w:rsidR="00184181" w:rsidRPr="008641CB" w:rsidTr="00AE441C">
        <w:trPr>
          <w:trHeight w:hRule="exact" w:val="1003"/>
        </w:trPr>
        <w:tc>
          <w:tcPr>
            <w:tcW w:w="10133" w:type="dxa"/>
            <w:gridSpan w:val="8"/>
            <w:tcBorders>
              <w:top w:val="single" w:sz="4" w:space="0" w:color="auto"/>
              <w:left w:val="single" w:sz="4" w:space="0" w:color="auto"/>
              <w:bottom w:val="single" w:sz="4" w:space="0" w:color="auto"/>
              <w:right w:val="single" w:sz="4" w:space="0" w:color="auto"/>
            </w:tcBorders>
          </w:tcPr>
          <w:p w:rsidR="00184181" w:rsidRPr="00184181" w:rsidRDefault="00184181" w:rsidP="00627D06">
            <w:pPr>
              <w:widowControl w:val="0"/>
              <w:spacing w:after="0" w:line="240" w:lineRule="auto"/>
              <w:rPr>
                <w:rFonts w:ascii="Times New Roman" w:eastAsia="SchoolBookSanPin" w:hAnsi="Times New Roman"/>
                <w:sz w:val="26"/>
                <w:szCs w:val="26"/>
                <w:lang w:val="ru-RU"/>
              </w:rPr>
            </w:pPr>
            <w:r w:rsidRPr="00184181">
              <w:rPr>
                <w:rFonts w:ascii="Times New Roman" w:eastAsia="SchoolBookSanPin" w:hAnsi="Times New Roman"/>
                <w:bCs/>
                <w:sz w:val="26"/>
                <w:szCs w:val="26"/>
                <w:lang w:val="ru-RU"/>
              </w:rPr>
              <w:t>Федеральный недельный учебный план основного общего образования для 5-дневной учебной недели с изучением родного языка или обучением на родном языке</w:t>
            </w:r>
            <w:r w:rsidRPr="00184181">
              <w:rPr>
                <w:rFonts w:ascii="Times New Roman" w:eastAsia="OfficinaSansBoldITC" w:hAnsi="Times New Roman"/>
                <w:sz w:val="26"/>
                <w:szCs w:val="26"/>
                <w:lang w:val="ru-RU"/>
              </w:rPr>
              <w:t xml:space="preserve"> для</w:t>
            </w:r>
          </w:p>
          <w:p w:rsidR="00184181" w:rsidRPr="00184181" w:rsidRDefault="00184181" w:rsidP="00627D06">
            <w:pPr>
              <w:widowControl w:val="0"/>
              <w:spacing w:line="240" w:lineRule="auto"/>
              <w:rPr>
                <w:rFonts w:ascii="Times New Roman" w:eastAsia="OfficinaSansBoldITC" w:hAnsi="Times New Roman"/>
                <w:sz w:val="26"/>
                <w:szCs w:val="26"/>
                <w:lang w:val="ru-RU"/>
              </w:rPr>
            </w:pPr>
            <w:r w:rsidRPr="00184181">
              <w:rPr>
                <w:rFonts w:ascii="Times New Roman" w:eastAsia="OfficinaSansBoldITC" w:hAnsi="Times New Roman"/>
                <w:sz w:val="26"/>
                <w:szCs w:val="26"/>
                <w:lang w:val="ru-RU"/>
              </w:rPr>
              <w:t>5-дневной учебной недели с изучением родного языка или обучением на родном языке</w:t>
            </w:r>
          </w:p>
          <w:p w:rsidR="00184181" w:rsidRPr="00184181" w:rsidRDefault="00184181" w:rsidP="00627D06">
            <w:pPr>
              <w:widowControl w:val="0"/>
              <w:spacing w:line="360" w:lineRule="auto"/>
              <w:jc w:val="center"/>
              <w:rPr>
                <w:rFonts w:ascii="Times New Roman" w:eastAsia="OfficinaSansBoldITC" w:hAnsi="Times New Roman"/>
                <w:sz w:val="26"/>
                <w:szCs w:val="26"/>
                <w:lang w:val="ru-RU"/>
              </w:rPr>
            </w:pPr>
          </w:p>
        </w:tc>
      </w:tr>
      <w:tr w:rsidR="00184181" w:rsidRPr="00184181" w:rsidTr="00AE441C">
        <w:trPr>
          <w:trHeight w:hRule="exact" w:val="346"/>
        </w:trPr>
        <w:tc>
          <w:tcPr>
            <w:tcW w:w="2449" w:type="dxa"/>
            <w:vMerge w:val="restart"/>
            <w:vAlign w:val="center"/>
          </w:tcPr>
          <w:p w:rsidR="00184181" w:rsidRPr="00184181" w:rsidRDefault="00184181" w:rsidP="00627D06">
            <w:pPr>
              <w:widowControl w:val="0"/>
              <w:spacing w:after="0" w:line="240" w:lineRule="auto"/>
              <w:jc w:val="center"/>
              <w:rPr>
                <w:rFonts w:ascii="Times New Roman" w:eastAsia="SchoolBookSanPin" w:hAnsi="Times New Roman"/>
                <w:sz w:val="26"/>
                <w:szCs w:val="26"/>
                <w:lang w:val="ru-RU"/>
              </w:rPr>
            </w:pPr>
            <w:r w:rsidRPr="00184181">
              <w:rPr>
                <w:rFonts w:ascii="Times New Roman" w:eastAsia="SchoolBookSanPin" w:hAnsi="Times New Roman"/>
                <w:bCs/>
                <w:sz w:val="26"/>
                <w:szCs w:val="26"/>
                <w:lang w:val="ru-RU"/>
              </w:rPr>
              <w:t>Предметные области</w:t>
            </w:r>
          </w:p>
        </w:tc>
        <w:tc>
          <w:tcPr>
            <w:tcW w:w="3748" w:type="dxa"/>
            <w:vMerge w:val="restart"/>
            <w:vAlign w:val="center"/>
          </w:tcPr>
          <w:p w:rsidR="00184181" w:rsidRPr="00184181" w:rsidRDefault="00184181" w:rsidP="00627D06">
            <w:pPr>
              <w:widowControl w:val="0"/>
              <w:spacing w:after="0" w:line="240" w:lineRule="auto"/>
              <w:jc w:val="center"/>
              <w:rPr>
                <w:rFonts w:ascii="Times New Roman" w:eastAsia="SchoolBookSanPin" w:hAnsi="Times New Roman"/>
                <w:sz w:val="26"/>
                <w:szCs w:val="26"/>
                <w:lang w:val="ru-RU"/>
              </w:rPr>
            </w:pPr>
            <w:r w:rsidRPr="00184181">
              <w:rPr>
                <w:rFonts w:ascii="Times New Roman" w:eastAsia="SchoolBookSanPin" w:hAnsi="Times New Roman"/>
                <w:bCs/>
                <w:sz w:val="26"/>
                <w:szCs w:val="26"/>
                <w:lang w:val="ru-RU"/>
              </w:rPr>
              <w:t>Учебные предметы классы</w:t>
            </w:r>
          </w:p>
        </w:tc>
        <w:tc>
          <w:tcPr>
            <w:tcW w:w="3936" w:type="dxa"/>
            <w:gridSpan w:val="6"/>
          </w:tcPr>
          <w:p w:rsidR="00184181" w:rsidRPr="00184181" w:rsidRDefault="00184181" w:rsidP="00627D06">
            <w:pPr>
              <w:widowControl w:val="0"/>
              <w:spacing w:after="0" w:line="240" w:lineRule="auto"/>
              <w:jc w:val="center"/>
              <w:rPr>
                <w:rFonts w:ascii="Times New Roman" w:eastAsia="Calibri" w:hAnsi="Times New Roman"/>
                <w:sz w:val="26"/>
                <w:szCs w:val="26"/>
                <w:lang w:val="ru-RU"/>
              </w:rPr>
            </w:pPr>
            <w:r w:rsidRPr="00184181">
              <w:rPr>
                <w:rFonts w:ascii="Times New Roman" w:eastAsia="SchoolBookSanPin" w:hAnsi="Times New Roman"/>
                <w:bCs/>
                <w:sz w:val="26"/>
                <w:szCs w:val="26"/>
                <w:lang w:val="ru-RU"/>
              </w:rPr>
              <w:t>Количество часов в неделю</w:t>
            </w:r>
          </w:p>
        </w:tc>
      </w:tr>
      <w:tr w:rsidR="00184181" w:rsidRPr="00184181" w:rsidTr="00AE441C">
        <w:trPr>
          <w:trHeight w:hRule="exact" w:val="346"/>
        </w:trPr>
        <w:tc>
          <w:tcPr>
            <w:tcW w:w="2449" w:type="dxa"/>
            <w:vMerge/>
          </w:tcPr>
          <w:p w:rsidR="00184181" w:rsidRPr="00184181" w:rsidRDefault="00184181" w:rsidP="00627D06">
            <w:pPr>
              <w:widowControl w:val="0"/>
              <w:spacing w:after="0" w:line="240" w:lineRule="auto"/>
              <w:rPr>
                <w:rFonts w:ascii="Times New Roman" w:eastAsia="Calibri" w:hAnsi="Times New Roman"/>
                <w:sz w:val="26"/>
                <w:szCs w:val="26"/>
                <w:lang w:val="ru-RU"/>
              </w:rPr>
            </w:pPr>
          </w:p>
        </w:tc>
        <w:tc>
          <w:tcPr>
            <w:tcW w:w="3748" w:type="dxa"/>
            <w:vMerge/>
          </w:tcPr>
          <w:p w:rsidR="00184181" w:rsidRPr="00184181" w:rsidRDefault="00184181" w:rsidP="00627D06">
            <w:pPr>
              <w:widowControl w:val="0"/>
              <w:spacing w:after="0" w:line="240" w:lineRule="auto"/>
              <w:rPr>
                <w:rFonts w:ascii="Times New Roman" w:eastAsia="SchoolBookSanPin" w:hAnsi="Times New Roman"/>
                <w:sz w:val="26"/>
                <w:szCs w:val="26"/>
                <w:lang w:val="ru-RU"/>
              </w:rPr>
            </w:pPr>
          </w:p>
        </w:tc>
        <w:tc>
          <w:tcPr>
            <w:tcW w:w="646" w:type="dxa"/>
          </w:tcPr>
          <w:p w:rsidR="00184181" w:rsidRPr="00184181" w:rsidRDefault="00184181" w:rsidP="00627D06">
            <w:pPr>
              <w:widowControl w:val="0"/>
              <w:spacing w:after="0" w:line="240" w:lineRule="auto"/>
              <w:jc w:val="center"/>
              <w:rPr>
                <w:rFonts w:ascii="Times New Roman" w:eastAsia="SchoolBookSanPin" w:hAnsi="Times New Roman"/>
                <w:sz w:val="26"/>
                <w:szCs w:val="26"/>
                <w:lang w:val="ru-RU"/>
              </w:rPr>
            </w:pPr>
            <w:r w:rsidRPr="00184181">
              <w:rPr>
                <w:rFonts w:ascii="Times New Roman" w:eastAsia="SchoolBookSanPin" w:hAnsi="Times New Roman"/>
                <w:bCs/>
                <w:sz w:val="26"/>
                <w:szCs w:val="26"/>
                <w:lang w:val="ru-RU"/>
              </w:rPr>
              <w:t>V</w:t>
            </w:r>
          </w:p>
        </w:tc>
        <w:tc>
          <w:tcPr>
            <w:tcW w:w="709" w:type="dxa"/>
          </w:tcPr>
          <w:p w:rsidR="00184181" w:rsidRPr="00184181" w:rsidRDefault="00184181" w:rsidP="00627D06">
            <w:pPr>
              <w:widowControl w:val="0"/>
              <w:spacing w:after="0" w:line="240" w:lineRule="auto"/>
              <w:jc w:val="center"/>
              <w:rPr>
                <w:rFonts w:ascii="Times New Roman" w:eastAsia="SchoolBookSanPin" w:hAnsi="Times New Roman"/>
                <w:sz w:val="26"/>
                <w:szCs w:val="26"/>
                <w:lang w:val="ru-RU"/>
              </w:rPr>
            </w:pPr>
            <w:r w:rsidRPr="00184181">
              <w:rPr>
                <w:rFonts w:ascii="Times New Roman" w:eastAsia="SchoolBookSanPin" w:hAnsi="Times New Roman"/>
                <w:bCs/>
                <w:sz w:val="26"/>
                <w:szCs w:val="26"/>
                <w:lang w:val="ru-RU"/>
              </w:rPr>
              <w:t>VI</w:t>
            </w:r>
          </w:p>
        </w:tc>
        <w:tc>
          <w:tcPr>
            <w:tcW w:w="567" w:type="dxa"/>
          </w:tcPr>
          <w:p w:rsidR="00184181" w:rsidRPr="00184181" w:rsidRDefault="00184181" w:rsidP="00627D06">
            <w:pPr>
              <w:widowControl w:val="0"/>
              <w:spacing w:after="0" w:line="240" w:lineRule="auto"/>
              <w:jc w:val="center"/>
              <w:rPr>
                <w:rFonts w:ascii="Times New Roman" w:eastAsia="SchoolBookSanPin" w:hAnsi="Times New Roman"/>
                <w:sz w:val="26"/>
                <w:szCs w:val="26"/>
                <w:lang w:val="ru-RU"/>
              </w:rPr>
            </w:pPr>
            <w:r w:rsidRPr="00184181">
              <w:rPr>
                <w:rFonts w:ascii="Times New Roman" w:eastAsia="SchoolBookSanPin" w:hAnsi="Times New Roman"/>
                <w:bCs/>
                <w:sz w:val="26"/>
                <w:szCs w:val="26"/>
                <w:lang w:val="ru-RU"/>
              </w:rPr>
              <w:t>VII</w:t>
            </w:r>
          </w:p>
        </w:tc>
        <w:tc>
          <w:tcPr>
            <w:tcW w:w="709" w:type="dxa"/>
          </w:tcPr>
          <w:p w:rsidR="00184181" w:rsidRPr="00184181" w:rsidRDefault="00184181" w:rsidP="00627D06">
            <w:pPr>
              <w:widowControl w:val="0"/>
              <w:spacing w:after="0" w:line="240" w:lineRule="auto"/>
              <w:jc w:val="center"/>
              <w:rPr>
                <w:rFonts w:ascii="Times New Roman" w:eastAsia="SchoolBookSanPin" w:hAnsi="Times New Roman"/>
                <w:sz w:val="26"/>
                <w:szCs w:val="26"/>
                <w:lang w:val="ru-RU"/>
              </w:rPr>
            </w:pPr>
            <w:r w:rsidRPr="00184181">
              <w:rPr>
                <w:rFonts w:ascii="Times New Roman" w:eastAsia="SchoolBookSanPin" w:hAnsi="Times New Roman"/>
                <w:bCs/>
                <w:sz w:val="26"/>
                <w:szCs w:val="26"/>
                <w:lang w:val="ru-RU"/>
              </w:rPr>
              <w:t>VIII</w:t>
            </w:r>
          </w:p>
        </w:tc>
        <w:tc>
          <w:tcPr>
            <w:tcW w:w="567" w:type="dxa"/>
          </w:tcPr>
          <w:p w:rsidR="00184181" w:rsidRPr="00184181" w:rsidRDefault="00184181" w:rsidP="00627D06">
            <w:pPr>
              <w:widowControl w:val="0"/>
              <w:spacing w:after="0" w:line="240" w:lineRule="auto"/>
              <w:jc w:val="center"/>
              <w:rPr>
                <w:rFonts w:ascii="Times New Roman" w:eastAsia="SchoolBookSanPin" w:hAnsi="Times New Roman"/>
                <w:sz w:val="26"/>
                <w:szCs w:val="26"/>
                <w:lang w:val="ru-RU"/>
              </w:rPr>
            </w:pPr>
            <w:r w:rsidRPr="00184181">
              <w:rPr>
                <w:rFonts w:ascii="Times New Roman" w:eastAsia="SchoolBookSanPin" w:hAnsi="Times New Roman"/>
                <w:bCs/>
                <w:sz w:val="26"/>
                <w:szCs w:val="26"/>
                <w:lang w:val="ru-RU"/>
              </w:rPr>
              <w:t>IX</w:t>
            </w:r>
          </w:p>
        </w:tc>
        <w:tc>
          <w:tcPr>
            <w:tcW w:w="738" w:type="dxa"/>
          </w:tcPr>
          <w:p w:rsidR="00184181" w:rsidRPr="00184181" w:rsidRDefault="00184181" w:rsidP="00627D06">
            <w:pPr>
              <w:widowControl w:val="0"/>
              <w:spacing w:after="0" w:line="240" w:lineRule="auto"/>
              <w:jc w:val="center"/>
              <w:rPr>
                <w:rFonts w:ascii="Times New Roman" w:eastAsia="SchoolBookSanPin" w:hAnsi="Times New Roman"/>
                <w:sz w:val="26"/>
                <w:szCs w:val="26"/>
                <w:lang w:val="ru-RU"/>
              </w:rPr>
            </w:pPr>
            <w:r w:rsidRPr="00184181">
              <w:rPr>
                <w:rFonts w:ascii="Times New Roman" w:eastAsia="SchoolBookSanPin" w:hAnsi="Times New Roman"/>
                <w:bCs/>
                <w:sz w:val="26"/>
                <w:szCs w:val="26"/>
                <w:lang w:val="ru-RU"/>
              </w:rPr>
              <w:t>Всего</w:t>
            </w:r>
          </w:p>
        </w:tc>
      </w:tr>
      <w:tr w:rsidR="00184181" w:rsidRPr="00184181" w:rsidTr="00AE441C">
        <w:trPr>
          <w:trHeight w:hRule="exact" w:val="346"/>
        </w:trPr>
        <w:tc>
          <w:tcPr>
            <w:tcW w:w="6197" w:type="dxa"/>
            <w:gridSpan w:val="2"/>
          </w:tcPr>
          <w:p w:rsidR="00184181" w:rsidRPr="00184181" w:rsidRDefault="00184181" w:rsidP="00627D06">
            <w:pPr>
              <w:widowControl w:val="0"/>
              <w:spacing w:after="0" w:line="240" w:lineRule="auto"/>
              <w:rPr>
                <w:rFonts w:ascii="Times New Roman" w:eastAsia="SchoolBookSanPin" w:hAnsi="Times New Roman"/>
                <w:sz w:val="26"/>
                <w:szCs w:val="26"/>
                <w:lang w:val="ru-RU"/>
              </w:rPr>
            </w:pPr>
            <w:r w:rsidRPr="00184181">
              <w:rPr>
                <w:rFonts w:ascii="Times New Roman" w:eastAsia="SchoolBookSanPin" w:hAnsi="Times New Roman"/>
                <w:sz w:val="26"/>
                <w:szCs w:val="26"/>
                <w:lang w:val="ru-RU"/>
              </w:rPr>
              <w:t>Обязательная часть</w:t>
            </w:r>
          </w:p>
        </w:tc>
        <w:tc>
          <w:tcPr>
            <w:tcW w:w="646" w:type="dxa"/>
          </w:tcPr>
          <w:p w:rsidR="00184181" w:rsidRPr="00184181" w:rsidRDefault="00184181" w:rsidP="00627D06">
            <w:pPr>
              <w:widowControl w:val="0"/>
              <w:spacing w:after="0" w:line="240" w:lineRule="auto"/>
              <w:jc w:val="center"/>
              <w:rPr>
                <w:rFonts w:ascii="Times New Roman" w:eastAsia="Calibri" w:hAnsi="Times New Roman"/>
                <w:sz w:val="26"/>
                <w:szCs w:val="26"/>
                <w:lang w:val="ru-RU"/>
              </w:rPr>
            </w:pPr>
          </w:p>
        </w:tc>
        <w:tc>
          <w:tcPr>
            <w:tcW w:w="709" w:type="dxa"/>
          </w:tcPr>
          <w:p w:rsidR="00184181" w:rsidRPr="00184181" w:rsidRDefault="00184181" w:rsidP="00627D06">
            <w:pPr>
              <w:widowControl w:val="0"/>
              <w:spacing w:after="0" w:line="240" w:lineRule="auto"/>
              <w:jc w:val="center"/>
              <w:rPr>
                <w:rFonts w:ascii="Times New Roman" w:eastAsia="Calibri" w:hAnsi="Times New Roman"/>
                <w:sz w:val="26"/>
                <w:szCs w:val="26"/>
                <w:lang w:val="ru-RU"/>
              </w:rPr>
            </w:pPr>
          </w:p>
        </w:tc>
        <w:tc>
          <w:tcPr>
            <w:tcW w:w="567" w:type="dxa"/>
          </w:tcPr>
          <w:p w:rsidR="00184181" w:rsidRPr="00184181" w:rsidRDefault="00184181" w:rsidP="00627D06">
            <w:pPr>
              <w:widowControl w:val="0"/>
              <w:spacing w:after="0" w:line="240" w:lineRule="auto"/>
              <w:jc w:val="center"/>
              <w:rPr>
                <w:rFonts w:ascii="Times New Roman" w:eastAsia="Calibri" w:hAnsi="Times New Roman"/>
                <w:sz w:val="26"/>
                <w:szCs w:val="26"/>
                <w:lang w:val="ru-RU"/>
              </w:rPr>
            </w:pPr>
          </w:p>
        </w:tc>
        <w:tc>
          <w:tcPr>
            <w:tcW w:w="709" w:type="dxa"/>
          </w:tcPr>
          <w:p w:rsidR="00184181" w:rsidRPr="00184181" w:rsidRDefault="00184181" w:rsidP="00627D06">
            <w:pPr>
              <w:widowControl w:val="0"/>
              <w:spacing w:after="0" w:line="240" w:lineRule="auto"/>
              <w:jc w:val="center"/>
              <w:rPr>
                <w:rFonts w:ascii="Times New Roman" w:eastAsia="Calibri" w:hAnsi="Times New Roman"/>
                <w:sz w:val="26"/>
                <w:szCs w:val="26"/>
                <w:lang w:val="ru-RU"/>
              </w:rPr>
            </w:pPr>
          </w:p>
        </w:tc>
        <w:tc>
          <w:tcPr>
            <w:tcW w:w="567" w:type="dxa"/>
          </w:tcPr>
          <w:p w:rsidR="00184181" w:rsidRPr="00184181" w:rsidRDefault="00184181" w:rsidP="00627D06">
            <w:pPr>
              <w:widowControl w:val="0"/>
              <w:spacing w:after="0" w:line="240" w:lineRule="auto"/>
              <w:jc w:val="center"/>
              <w:rPr>
                <w:rFonts w:ascii="Times New Roman" w:eastAsia="Calibri" w:hAnsi="Times New Roman"/>
                <w:sz w:val="26"/>
                <w:szCs w:val="26"/>
                <w:lang w:val="ru-RU"/>
              </w:rPr>
            </w:pPr>
          </w:p>
        </w:tc>
        <w:tc>
          <w:tcPr>
            <w:tcW w:w="738" w:type="dxa"/>
          </w:tcPr>
          <w:p w:rsidR="00184181" w:rsidRPr="00184181" w:rsidRDefault="00184181" w:rsidP="00627D06">
            <w:pPr>
              <w:widowControl w:val="0"/>
              <w:spacing w:after="0" w:line="240" w:lineRule="auto"/>
              <w:jc w:val="center"/>
              <w:rPr>
                <w:rFonts w:ascii="Times New Roman" w:eastAsia="Calibri" w:hAnsi="Times New Roman"/>
                <w:sz w:val="26"/>
                <w:szCs w:val="26"/>
                <w:lang w:val="ru-RU"/>
              </w:rPr>
            </w:pPr>
          </w:p>
        </w:tc>
      </w:tr>
      <w:tr w:rsidR="00184181" w:rsidRPr="00184181" w:rsidTr="00AE441C">
        <w:trPr>
          <w:trHeight w:hRule="exact" w:val="346"/>
        </w:trPr>
        <w:tc>
          <w:tcPr>
            <w:tcW w:w="2449" w:type="dxa"/>
            <w:vMerge w:val="restart"/>
          </w:tcPr>
          <w:p w:rsidR="00184181" w:rsidRPr="00184181" w:rsidRDefault="00184181" w:rsidP="00627D06">
            <w:pPr>
              <w:widowControl w:val="0"/>
              <w:spacing w:after="0" w:line="240" w:lineRule="auto"/>
              <w:rPr>
                <w:rFonts w:ascii="Times New Roman" w:eastAsia="SchoolBookSanPin" w:hAnsi="Times New Roman"/>
                <w:sz w:val="26"/>
                <w:szCs w:val="26"/>
                <w:lang w:val="ru-RU"/>
              </w:rPr>
            </w:pPr>
            <w:r w:rsidRPr="00184181">
              <w:rPr>
                <w:rFonts w:ascii="Times New Roman" w:eastAsia="SchoolBookSanPin" w:hAnsi="Times New Roman"/>
                <w:sz w:val="26"/>
                <w:szCs w:val="26"/>
                <w:lang w:val="ru-RU"/>
              </w:rPr>
              <w:t>Русский язык и литература</w:t>
            </w:r>
          </w:p>
        </w:tc>
        <w:tc>
          <w:tcPr>
            <w:tcW w:w="3748" w:type="dxa"/>
          </w:tcPr>
          <w:p w:rsidR="00184181" w:rsidRPr="00184181" w:rsidRDefault="00184181" w:rsidP="00627D06">
            <w:pPr>
              <w:widowControl w:val="0"/>
              <w:spacing w:after="0" w:line="240" w:lineRule="auto"/>
              <w:rPr>
                <w:rFonts w:ascii="Times New Roman" w:eastAsia="SchoolBookSanPin" w:hAnsi="Times New Roman"/>
                <w:sz w:val="26"/>
                <w:szCs w:val="26"/>
                <w:lang w:val="ru-RU"/>
              </w:rPr>
            </w:pPr>
            <w:r w:rsidRPr="00184181">
              <w:rPr>
                <w:rFonts w:ascii="Times New Roman" w:eastAsia="SchoolBookSanPin" w:hAnsi="Times New Roman"/>
                <w:sz w:val="26"/>
                <w:szCs w:val="26"/>
                <w:lang w:val="ru-RU"/>
              </w:rPr>
              <w:t>Русский язык</w:t>
            </w:r>
          </w:p>
        </w:tc>
        <w:tc>
          <w:tcPr>
            <w:tcW w:w="646" w:type="dxa"/>
          </w:tcPr>
          <w:p w:rsidR="00184181" w:rsidRPr="00184181" w:rsidRDefault="00184181" w:rsidP="00627D06">
            <w:pPr>
              <w:widowControl w:val="0"/>
              <w:spacing w:after="0" w:line="240" w:lineRule="auto"/>
              <w:jc w:val="center"/>
              <w:rPr>
                <w:rFonts w:ascii="Times New Roman" w:eastAsia="SchoolBookSanPin" w:hAnsi="Times New Roman"/>
                <w:sz w:val="26"/>
                <w:szCs w:val="26"/>
                <w:lang w:val="ru-RU"/>
              </w:rPr>
            </w:pPr>
            <w:r w:rsidRPr="00184181">
              <w:rPr>
                <w:rFonts w:ascii="Times New Roman" w:eastAsia="SchoolBookSanPin" w:hAnsi="Times New Roman"/>
                <w:sz w:val="26"/>
                <w:szCs w:val="26"/>
                <w:lang w:val="ru-RU"/>
              </w:rPr>
              <w:t>5</w:t>
            </w:r>
          </w:p>
        </w:tc>
        <w:tc>
          <w:tcPr>
            <w:tcW w:w="709" w:type="dxa"/>
          </w:tcPr>
          <w:p w:rsidR="00184181" w:rsidRPr="00184181" w:rsidRDefault="00184181" w:rsidP="00627D06">
            <w:pPr>
              <w:widowControl w:val="0"/>
              <w:spacing w:after="0" w:line="240" w:lineRule="auto"/>
              <w:jc w:val="center"/>
              <w:rPr>
                <w:rFonts w:ascii="Times New Roman" w:eastAsia="SchoolBookSanPin" w:hAnsi="Times New Roman"/>
                <w:sz w:val="26"/>
                <w:szCs w:val="26"/>
                <w:lang w:val="ru-RU"/>
              </w:rPr>
            </w:pPr>
            <w:r w:rsidRPr="00184181">
              <w:rPr>
                <w:rFonts w:ascii="Times New Roman" w:eastAsia="SchoolBookSanPin" w:hAnsi="Times New Roman"/>
                <w:sz w:val="26"/>
                <w:szCs w:val="26"/>
                <w:lang w:val="ru-RU"/>
              </w:rPr>
              <w:t>5</w:t>
            </w:r>
          </w:p>
        </w:tc>
        <w:tc>
          <w:tcPr>
            <w:tcW w:w="567" w:type="dxa"/>
          </w:tcPr>
          <w:p w:rsidR="00184181" w:rsidRPr="00184181" w:rsidRDefault="00184181" w:rsidP="00627D06">
            <w:pPr>
              <w:widowControl w:val="0"/>
              <w:spacing w:after="0" w:line="240" w:lineRule="auto"/>
              <w:jc w:val="center"/>
              <w:rPr>
                <w:rFonts w:ascii="Times New Roman" w:eastAsia="SchoolBookSanPin" w:hAnsi="Times New Roman"/>
                <w:sz w:val="26"/>
                <w:szCs w:val="26"/>
                <w:lang w:val="ru-RU"/>
              </w:rPr>
            </w:pPr>
            <w:r w:rsidRPr="00184181">
              <w:rPr>
                <w:rFonts w:ascii="Times New Roman" w:eastAsia="SchoolBookSanPin" w:hAnsi="Times New Roman"/>
                <w:sz w:val="26"/>
                <w:szCs w:val="26"/>
                <w:lang w:val="ru-RU"/>
              </w:rPr>
              <w:t>4</w:t>
            </w:r>
          </w:p>
        </w:tc>
        <w:tc>
          <w:tcPr>
            <w:tcW w:w="709" w:type="dxa"/>
          </w:tcPr>
          <w:p w:rsidR="00184181" w:rsidRPr="00184181" w:rsidRDefault="00184181" w:rsidP="00627D06">
            <w:pPr>
              <w:widowControl w:val="0"/>
              <w:spacing w:after="0" w:line="240" w:lineRule="auto"/>
              <w:jc w:val="center"/>
              <w:rPr>
                <w:rFonts w:ascii="Times New Roman" w:eastAsia="SchoolBookSanPin" w:hAnsi="Times New Roman"/>
                <w:sz w:val="26"/>
                <w:szCs w:val="26"/>
                <w:lang w:val="ru-RU"/>
              </w:rPr>
            </w:pPr>
            <w:r w:rsidRPr="00184181">
              <w:rPr>
                <w:rFonts w:ascii="Times New Roman" w:eastAsia="SchoolBookSanPin" w:hAnsi="Times New Roman"/>
                <w:sz w:val="26"/>
                <w:szCs w:val="26"/>
                <w:lang w:val="ru-RU"/>
              </w:rPr>
              <w:t>3</w:t>
            </w:r>
          </w:p>
        </w:tc>
        <w:tc>
          <w:tcPr>
            <w:tcW w:w="567" w:type="dxa"/>
          </w:tcPr>
          <w:p w:rsidR="00184181" w:rsidRPr="00184181" w:rsidRDefault="00184181" w:rsidP="00627D06">
            <w:pPr>
              <w:widowControl w:val="0"/>
              <w:spacing w:after="0" w:line="240" w:lineRule="auto"/>
              <w:jc w:val="center"/>
              <w:rPr>
                <w:rFonts w:ascii="Times New Roman" w:eastAsia="SchoolBookSanPin" w:hAnsi="Times New Roman"/>
                <w:sz w:val="26"/>
                <w:szCs w:val="26"/>
                <w:lang w:val="ru-RU"/>
              </w:rPr>
            </w:pPr>
            <w:r w:rsidRPr="00184181">
              <w:rPr>
                <w:rFonts w:ascii="Times New Roman" w:eastAsia="SchoolBookSanPin" w:hAnsi="Times New Roman"/>
                <w:sz w:val="26"/>
                <w:szCs w:val="26"/>
                <w:lang w:val="ru-RU"/>
              </w:rPr>
              <w:t>3</w:t>
            </w:r>
          </w:p>
        </w:tc>
        <w:tc>
          <w:tcPr>
            <w:tcW w:w="738" w:type="dxa"/>
          </w:tcPr>
          <w:p w:rsidR="00184181" w:rsidRPr="00184181" w:rsidRDefault="00184181" w:rsidP="00627D06">
            <w:pPr>
              <w:widowControl w:val="0"/>
              <w:spacing w:after="0" w:line="240" w:lineRule="auto"/>
              <w:jc w:val="center"/>
              <w:rPr>
                <w:rFonts w:ascii="Times New Roman" w:eastAsia="SchoolBookSanPin" w:hAnsi="Times New Roman"/>
                <w:sz w:val="26"/>
                <w:szCs w:val="26"/>
                <w:lang w:val="ru-RU"/>
              </w:rPr>
            </w:pPr>
            <w:r w:rsidRPr="00184181">
              <w:rPr>
                <w:rFonts w:ascii="Times New Roman" w:eastAsia="SchoolBookSanPin" w:hAnsi="Times New Roman"/>
                <w:sz w:val="26"/>
                <w:szCs w:val="26"/>
                <w:lang w:val="ru-RU"/>
              </w:rPr>
              <w:t>20</w:t>
            </w:r>
          </w:p>
        </w:tc>
      </w:tr>
      <w:tr w:rsidR="00184181" w:rsidRPr="00184181" w:rsidTr="00AE441C">
        <w:trPr>
          <w:trHeight w:hRule="exact" w:val="346"/>
        </w:trPr>
        <w:tc>
          <w:tcPr>
            <w:tcW w:w="2449" w:type="dxa"/>
            <w:vMerge/>
          </w:tcPr>
          <w:p w:rsidR="00184181" w:rsidRPr="00184181" w:rsidRDefault="00184181" w:rsidP="00627D06">
            <w:pPr>
              <w:widowControl w:val="0"/>
              <w:spacing w:after="0" w:line="240" w:lineRule="auto"/>
              <w:rPr>
                <w:rFonts w:ascii="Times New Roman" w:eastAsia="Calibri" w:hAnsi="Times New Roman"/>
                <w:sz w:val="26"/>
                <w:szCs w:val="26"/>
                <w:lang w:val="ru-RU"/>
              </w:rPr>
            </w:pPr>
          </w:p>
        </w:tc>
        <w:tc>
          <w:tcPr>
            <w:tcW w:w="3748" w:type="dxa"/>
          </w:tcPr>
          <w:p w:rsidR="00184181" w:rsidRPr="00184181" w:rsidRDefault="00184181" w:rsidP="00627D06">
            <w:pPr>
              <w:widowControl w:val="0"/>
              <w:spacing w:after="0" w:line="240" w:lineRule="auto"/>
              <w:rPr>
                <w:rFonts w:ascii="Times New Roman" w:eastAsia="SchoolBookSanPin" w:hAnsi="Times New Roman"/>
                <w:sz w:val="26"/>
                <w:szCs w:val="26"/>
                <w:lang w:val="ru-RU"/>
              </w:rPr>
            </w:pPr>
            <w:r w:rsidRPr="00184181">
              <w:rPr>
                <w:rFonts w:ascii="Times New Roman" w:eastAsia="SchoolBookSanPin" w:hAnsi="Times New Roman"/>
                <w:sz w:val="26"/>
                <w:szCs w:val="26"/>
                <w:lang w:val="ru-RU"/>
              </w:rPr>
              <w:t>Литература</w:t>
            </w:r>
          </w:p>
        </w:tc>
        <w:tc>
          <w:tcPr>
            <w:tcW w:w="646" w:type="dxa"/>
          </w:tcPr>
          <w:p w:rsidR="00184181" w:rsidRPr="00184181" w:rsidRDefault="00184181" w:rsidP="00627D06">
            <w:pPr>
              <w:widowControl w:val="0"/>
              <w:spacing w:after="0" w:line="240" w:lineRule="auto"/>
              <w:jc w:val="center"/>
              <w:rPr>
                <w:rFonts w:ascii="Times New Roman" w:eastAsia="SchoolBookSanPin" w:hAnsi="Times New Roman"/>
                <w:sz w:val="26"/>
                <w:szCs w:val="26"/>
                <w:lang w:val="ru-RU"/>
              </w:rPr>
            </w:pPr>
            <w:r w:rsidRPr="00184181">
              <w:rPr>
                <w:rFonts w:ascii="Times New Roman" w:eastAsia="SchoolBookSanPin" w:hAnsi="Times New Roman"/>
                <w:sz w:val="26"/>
                <w:szCs w:val="26"/>
                <w:lang w:val="ru-RU"/>
              </w:rPr>
              <w:t>3</w:t>
            </w:r>
          </w:p>
        </w:tc>
        <w:tc>
          <w:tcPr>
            <w:tcW w:w="709" w:type="dxa"/>
          </w:tcPr>
          <w:p w:rsidR="00184181" w:rsidRPr="00184181" w:rsidRDefault="00184181" w:rsidP="00627D06">
            <w:pPr>
              <w:widowControl w:val="0"/>
              <w:spacing w:after="0" w:line="240" w:lineRule="auto"/>
              <w:jc w:val="center"/>
              <w:rPr>
                <w:rFonts w:ascii="Times New Roman" w:eastAsia="SchoolBookSanPin" w:hAnsi="Times New Roman"/>
                <w:sz w:val="26"/>
                <w:szCs w:val="26"/>
                <w:lang w:val="ru-RU"/>
              </w:rPr>
            </w:pPr>
            <w:r w:rsidRPr="00184181">
              <w:rPr>
                <w:rFonts w:ascii="Times New Roman" w:eastAsia="SchoolBookSanPin" w:hAnsi="Times New Roman"/>
                <w:sz w:val="26"/>
                <w:szCs w:val="26"/>
                <w:lang w:val="ru-RU"/>
              </w:rPr>
              <w:t>3</w:t>
            </w:r>
          </w:p>
        </w:tc>
        <w:tc>
          <w:tcPr>
            <w:tcW w:w="567" w:type="dxa"/>
          </w:tcPr>
          <w:p w:rsidR="00184181" w:rsidRPr="00184181" w:rsidRDefault="00184181" w:rsidP="00627D06">
            <w:pPr>
              <w:widowControl w:val="0"/>
              <w:spacing w:after="0" w:line="240" w:lineRule="auto"/>
              <w:jc w:val="center"/>
              <w:rPr>
                <w:rFonts w:ascii="Times New Roman" w:eastAsia="SchoolBookSanPin" w:hAnsi="Times New Roman"/>
                <w:sz w:val="26"/>
                <w:szCs w:val="26"/>
                <w:lang w:val="ru-RU"/>
              </w:rPr>
            </w:pPr>
            <w:r w:rsidRPr="00184181">
              <w:rPr>
                <w:rFonts w:ascii="Times New Roman" w:eastAsia="SchoolBookSanPin" w:hAnsi="Times New Roman"/>
                <w:sz w:val="26"/>
                <w:szCs w:val="26"/>
                <w:lang w:val="ru-RU"/>
              </w:rPr>
              <w:t>2</w:t>
            </w:r>
          </w:p>
        </w:tc>
        <w:tc>
          <w:tcPr>
            <w:tcW w:w="709" w:type="dxa"/>
          </w:tcPr>
          <w:p w:rsidR="00184181" w:rsidRPr="00184181" w:rsidRDefault="00184181" w:rsidP="00627D06">
            <w:pPr>
              <w:widowControl w:val="0"/>
              <w:spacing w:after="0" w:line="240" w:lineRule="auto"/>
              <w:jc w:val="center"/>
              <w:rPr>
                <w:rFonts w:ascii="Times New Roman" w:eastAsia="SchoolBookSanPin" w:hAnsi="Times New Roman"/>
                <w:sz w:val="26"/>
                <w:szCs w:val="26"/>
                <w:lang w:val="ru-RU"/>
              </w:rPr>
            </w:pPr>
            <w:r w:rsidRPr="00184181">
              <w:rPr>
                <w:rFonts w:ascii="Times New Roman" w:eastAsia="SchoolBookSanPin" w:hAnsi="Times New Roman"/>
                <w:sz w:val="26"/>
                <w:szCs w:val="26"/>
                <w:lang w:val="ru-RU"/>
              </w:rPr>
              <w:t>2</w:t>
            </w:r>
          </w:p>
        </w:tc>
        <w:tc>
          <w:tcPr>
            <w:tcW w:w="567" w:type="dxa"/>
          </w:tcPr>
          <w:p w:rsidR="00184181" w:rsidRPr="00184181" w:rsidRDefault="00184181" w:rsidP="00627D06">
            <w:pPr>
              <w:widowControl w:val="0"/>
              <w:spacing w:after="0" w:line="240" w:lineRule="auto"/>
              <w:jc w:val="center"/>
              <w:rPr>
                <w:rFonts w:ascii="Times New Roman" w:eastAsia="SchoolBookSanPin" w:hAnsi="Times New Roman"/>
                <w:sz w:val="26"/>
                <w:szCs w:val="26"/>
                <w:lang w:val="ru-RU"/>
              </w:rPr>
            </w:pPr>
            <w:r w:rsidRPr="00184181">
              <w:rPr>
                <w:rFonts w:ascii="Times New Roman" w:eastAsia="SchoolBookSanPin" w:hAnsi="Times New Roman"/>
                <w:sz w:val="26"/>
                <w:szCs w:val="26"/>
                <w:lang w:val="ru-RU"/>
              </w:rPr>
              <w:t>3</w:t>
            </w:r>
          </w:p>
        </w:tc>
        <w:tc>
          <w:tcPr>
            <w:tcW w:w="738" w:type="dxa"/>
          </w:tcPr>
          <w:p w:rsidR="00184181" w:rsidRPr="00184181" w:rsidRDefault="00184181" w:rsidP="00627D06">
            <w:pPr>
              <w:widowControl w:val="0"/>
              <w:spacing w:after="0" w:line="240" w:lineRule="auto"/>
              <w:jc w:val="center"/>
              <w:rPr>
                <w:rFonts w:ascii="Times New Roman" w:eastAsia="SchoolBookSanPin" w:hAnsi="Times New Roman"/>
                <w:sz w:val="26"/>
                <w:szCs w:val="26"/>
                <w:lang w:val="ru-RU"/>
              </w:rPr>
            </w:pPr>
            <w:r w:rsidRPr="00184181">
              <w:rPr>
                <w:rFonts w:ascii="Times New Roman" w:eastAsia="SchoolBookSanPin" w:hAnsi="Times New Roman"/>
                <w:sz w:val="26"/>
                <w:szCs w:val="26"/>
                <w:lang w:val="ru-RU"/>
              </w:rPr>
              <w:t>13</w:t>
            </w:r>
          </w:p>
        </w:tc>
      </w:tr>
      <w:tr w:rsidR="00184181" w:rsidRPr="00184181" w:rsidTr="00AE441C">
        <w:trPr>
          <w:trHeight w:hRule="exact" w:val="1196"/>
        </w:trPr>
        <w:tc>
          <w:tcPr>
            <w:tcW w:w="2449" w:type="dxa"/>
            <w:vMerge w:val="restart"/>
          </w:tcPr>
          <w:p w:rsidR="00184181" w:rsidRPr="00184181" w:rsidRDefault="00184181" w:rsidP="00627D06">
            <w:pPr>
              <w:widowControl w:val="0"/>
              <w:spacing w:after="0" w:line="240" w:lineRule="auto"/>
              <w:rPr>
                <w:rFonts w:ascii="Times New Roman" w:eastAsia="SchoolBookSanPin" w:hAnsi="Times New Roman"/>
                <w:sz w:val="26"/>
                <w:szCs w:val="26"/>
                <w:lang w:val="ru-RU"/>
              </w:rPr>
            </w:pPr>
            <w:r w:rsidRPr="00184181">
              <w:rPr>
                <w:rFonts w:ascii="Times New Roman" w:eastAsia="SchoolBookSanPin" w:hAnsi="Times New Roman"/>
                <w:sz w:val="26"/>
                <w:szCs w:val="26"/>
                <w:lang w:val="ru-RU"/>
              </w:rPr>
              <w:t xml:space="preserve">Родной язык </w:t>
            </w:r>
            <w:r w:rsidRPr="00184181">
              <w:rPr>
                <w:rFonts w:ascii="Times New Roman" w:eastAsia="SchoolBookSanPin" w:hAnsi="Times New Roman"/>
                <w:position w:val="1"/>
                <w:sz w:val="26"/>
                <w:szCs w:val="26"/>
                <w:lang w:val="ru-RU"/>
              </w:rPr>
              <w:t>и родная литература</w:t>
            </w:r>
          </w:p>
        </w:tc>
        <w:tc>
          <w:tcPr>
            <w:tcW w:w="3748" w:type="dxa"/>
          </w:tcPr>
          <w:p w:rsidR="00184181" w:rsidRPr="00184181" w:rsidRDefault="00184181" w:rsidP="00627D06">
            <w:pPr>
              <w:widowControl w:val="0"/>
              <w:spacing w:after="0" w:line="240" w:lineRule="auto"/>
              <w:rPr>
                <w:rFonts w:ascii="Times New Roman" w:eastAsia="SchoolBookSanPin" w:hAnsi="Times New Roman"/>
                <w:sz w:val="26"/>
                <w:szCs w:val="26"/>
                <w:lang w:val="ru-RU"/>
              </w:rPr>
            </w:pPr>
            <w:r w:rsidRPr="00184181">
              <w:rPr>
                <w:rFonts w:ascii="Times New Roman" w:eastAsia="SchoolBookSanPin" w:hAnsi="Times New Roman"/>
                <w:sz w:val="26"/>
                <w:szCs w:val="26"/>
                <w:lang w:val="ru-RU"/>
              </w:rPr>
              <w:t>Родной язык и (или) государственный язык республики Российской Федерации</w:t>
            </w:r>
          </w:p>
        </w:tc>
        <w:tc>
          <w:tcPr>
            <w:tcW w:w="646" w:type="dxa"/>
          </w:tcPr>
          <w:p w:rsidR="00184181" w:rsidRPr="00184181" w:rsidRDefault="00184181" w:rsidP="00627D06">
            <w:pPr>
              <w:widowControl w:val="0"/>
              <w:spacing w:after="0" w:line="240" w:lineRule="auto"/>
              <w:jc w:val="center"/>
              <w:rPr>
                <w:rFonts w:ascii="Times New Roman" w:eastAsia="SchoolBookSanPin" w:hAnsi="Times New Roman"/>
                <w:sz w:val="26"/>
                <w:szCs w:val="26"/>
                <w:lang w:val="ru-RU"/>
              </w:rPr>
            </w:pPr>
            <w:r w:rsidRPr="00184181">
              <w:rPr>
                <w:rFonts w:ascii="Times New Roman" w:eastAsia="SchoolBookSanPin" w:hAnsi="Times New Roman"/>
                <w:sz w:val="26"/>
                <w:szCs w:val="26"/>
                <w:lang w:val="ru-RU"/>
              </w:rPr>
              <w:t>1</w:t>
            </w:r>
          </w:p>
        </w:tc>
        <w:tc>
          <w:tcPr>
            <w:tcW w:w="709" w:type="dxa"/>
          </w:tcPr>
          <w:p w:rsidR="00184181" w:rsidRPr="00184181" w:rsidRDefault="00184181" w:rsidP="00627D06">
            <w:pPr>
              <w:widowControl w:val="0"/>
              <w:spacing w:after="0" w:line="240" w:lineRule="auto"/>
              <w:jc w:val="center"/>
              <w:rPr>
                <w:rFonts w:ascii="Times New Roman" w:eastAsia="SchoolBookSanPin" w:hAnsi="Times New Roman"/>
                <w:sz w:val="26"/>
                <w:szCs w:val="26"/>
                <w:lang w:val="ru-RU"/>
              </w:rPr>
            </w:pPr>
            <w:r w:rsidRPr="00184181">
              <w:rPr>
                <w:rFonts w:ascii="Times New Roman" w:eastAsia="SchoolBookSanPin" w:hAnsi="Times New Roman"/>
                <w:sz w:val="26"/>
                <w:szCs w:val="26"/>
                <w:lang w:val="ru-RU"/>
              </w:rPr>
              <w:t>1</w:t>
            </w:r>
          </w:p>
        </w:tc>
        <w:tc>
          <w:tcPr>
            <w:tcW w:w="567" w:type="dxa"/>
          </w:tcPr>
          <w:p w:rsidR="00184181" w:rsidRPr="00184181" w:rsidRDefault="00184181" w:rsidP="00627D06">
            <w:pPr>
              <w:widowControl w:val="0"/>
              <w:spacing w:after="0" w:line="240" w:lineRule="auto"/>
              <w:jc w:val="center"/>
              <w:rPr>
                <w:rFonts w:ascii="Times New Roman" w:eastAsia="SchoolBookSanPin" w:hAnsi="Times New Roman"/>
                <w:sz w:val="26"/>
                <w:szCs w:val="26"/>
                <w:lang w:val="ru-RU"/>
              </w:rPr>
            </w:pPr>
            <w:r w:rsidRPr="00184181">
              <w:rPr>
                <w:rFonts w:ascii="Times New Roman" w:eastAsia="SchoolBookSanPin" w:hAnsi="Times New Roman"/>
                <w:sz w:val="26"/>
                <w:szCs w:val="26"/>
                <w:lang w:val="ru-RU"/>
              </w:rPr>
              <w:t>1</w:t>
            </w:r>
          </w:p>
        </w:tc>
        <w:tc>
          <w:tcPr>
            <w:tcW w:w="709" w:type="dxa"/>
          </w:tcPr>
          <w:p w:rsidR="00184181" w:rsidRPr="00184181" w:rsidRDefault="00184181" w:rsidP="00627D06">
            <w:pPr>
              <w:widowControl w:val="0"/>
              <w:spacing w:after="0" w:line="240" w:lineRule="auto"/>
              <w:jc w:val="center"/>
              <w:rPr>
                <w:rFonts w:ascii="Times New Roman" w:eastAsia="SchoolBookSanPin" w:hAnsi="Times New Roman"/>
                <w:sz w:val="26"/>
                <w:szCs w:val="26"/>
                <w:lang w:val="ru-RU"/>
              </w:rPr>
            </w:pPr>
            <w:r w:rsidRPr="00184181">
              <w:rPr>
                <w:rFonts w:ascii="Times New Roman" w:eastAsia="SchoolBookSanPin" w:hAnsi="Times New Roman"/>
                <w:sz w:val="26"/>
                <w:szCs w:val="26"/>
                <w:lang w:val="ru-RU"/>
              </w:rPr>
              <w:t>1</w:t>
            </w:r>
          </w:p>
        </w:tc>
        <w:tc>
          <w:tcPr>
            <w:tcW w:w="567" w:type="dxa"/>
          </w:tcPr>
          <w:p w:rsidR="00184181" w:rsidRPr="00184181" w:rsidRDefault="00184181" w:rsidP="00627D06">
            <w:pPr>
              <w:widowControl w:val="0"/>
              <w:spacing w:after="0" w:line="240" w:lineRule="auto"/>
              <w:jc w:val="center"/>
              <w:rPr>
                <w:rFonts w:ascii="Times New Roman" w:eastAsia="SchoolBookSanPin" w:hAnsi="Times New Roman"/>
                <w:sz w:val="26"/>
                <w:szCs w:val="26"/>
                <w:lang w:val="ru-RU"/>
              </w:rPr>
            </w:pPr>
            <w:r w:rsidRPr="00184181">
              <w:rPr>
                <w:rFonts w:ascii="Times New Roman" w:eastAsia="SchoolBookSanPin" w:hAnsi="Times New Roman"/>
                <w:sz w:val="26"/>
                <w:szCs w:val="26"/>
                <w:lang w:val="ru-RU"/>
              </w:rPr>
              <w:t>1</w:t>
            </w:r>
          </w:p>
        </w:tc>
        <w:tc>
          <w:tcPr>
            <w:tcW w:w="738" w:type="dxa"/>
          </w:tcPr>
          <w:p w:rsidR="00184181" w:rsidRPr="00184181" w:rsidRDefault="00184181" w:rsidP="00627D06">
            <w:pPr>
              <w:widowControl w:val="0"/>
              <w:spacing w:after="0" w:line="240" w:lineRule="auto"/>
              <w:jc w:val="center"/>
              <w:rPr>
                <w:rFonts w:ascii="Times New Roman" w:eastAsia="SchoolBookSanPin" w:hAnsi="Times New Roman"/>
                <w:sz w:val="26"/>
                <w:szCs w:val="26"/>
                <w:lang w:val="ru-RU"/>
              </w:rPr>
            </w:pPr>
            <w:r w:rsidRPr="00184181">
              <w:rPr>
                <w:rFonts w:ascii="Times New Roman" w:eastAsia="SchoolBookSanPin" w:hAnsi="Times New Roman"/>
                <w:sz w:val="26"/>
                <w:szCs w:val="26"/>
                <w:lang w:val="ru-RU"/>
              </w:rPr>
              <w:t>5</w:t>
            </w:r>
          </w:p>
        </w:tc>
      </w:tr>
      <w:tr w:rsidR="00184181" w:rsidRPr="00184181" w:rsidTr="00AE441C">
        <w:trPr>
          <w:trHeight w:hRule="exact" w:val="333"/>
        </w:trPr>
        <w:tc>
          <w:tcPr>
            <w:tcW w:w="2449" w:type="dxa"/>
            <w:vMerge/>
          </w:tcPr>
          <w:p w:rsidR="00184181" w:rsidRPr="00184181" w:rsidRDefault="00184181" w:rsidP="00627D06">
            <w:pPr>
              <w:widowControl w:val="0"/>
              <w:spacing w:after="0" w:line="240" w:lineRule="auto"/>
              <w:rPr>
                <w:rFonts w:ascii="Times New Roman" w:eastAsia="Calibri" w:hAnsi="Times New Roman"/>
                <w:sz w:val="26"/>
                <w:szCs w:val="26"/>
                <w:lang w:val="ru-RU"/>
              </w:rPr>
            </w:pPr>
          </w:p>
        </w:tc>
        <w:tc>
          <w:tcPr>
            <w:tcW w:w="3748" w:type="dxa"/>
          </w:tcPr>
          <w:p w:rsidR="00184181" w:rsidRPr="00184181" w:rsidRDefault="00184181" w:rsidP="00627D06">
            <w:pPr>
              <w:widowControl w:val="0"/>
              <w:spacing w:after="0" w:line="240" w:lineRule="auto"/>
              <w:rPr>
                <w:rFonts w:ascii="Times New Roman" w:eastAsia="SchoolBookSanPin" w:hAnsi="Times New Roman"/>
                <w:sz w:val="26"/>
                <w:szCs w:val="26"/>
                <w:lang w:val="ru-RU"/>
              </w:rPr>
            </w:pPr>
            <w:r w:rsidRPr="00184181">
              <w:rPr>
                <w:rFonts w:ascii="Times New Roman" w:eastAsia="SchoolBookSanPin" w:hAnsi="Times New Roman"/>
                <w:sz w:val="26"/>
                <w:szCs w:val="26"/>
                <w:lang w:val="ru-RU"/>
              </w:rPr>
              <w:t>Родная литература</w:t>
            </w:r>
          </w:p>
        </w:tc>
        <w:tc>
          <w:tcPr>
            <w:tcW w:w="646" w:type="dxa"/>
          </w:tcPr>
          <w:p w:rsidR="00184181" w:rsidRPr="00184181" w:rsidRDefault="00184181" w:rsidP="00627D06">
            <w:pPr>
              <w:widowControl w:val="0"/>
              <w:spacing w:after="0" w:line="240" w:lineRule="auto"/>
              <w:jc w:val="center"/>
              <w:rPr>
                <w:rFonts w:ascii="Times New Roman" w:eastAsia="Calibri" w:hAnsi="Times New Roman"/>
                <w:sz w:val="26"/>
                <w:szCs w:val="26"/>
                <w:lang w:val="ru-RU"/>
              </w:rPr>
            </w:pPr>
            <w:r w:rsidRPr="00184181">
              <w:rPr>
                <w:rFonts w:ascii="Times New Roman" w:eastAsia="Calibri" w:hAnsi="Times New Roman"/>
                <w:sz w:val="26"/>
                <w:szCs w:val="26"/>
                <w:lang w:val="ru-RU"/>
              </w:rPr>
              <w:t>1</w:t>
            </w:r>
          </w:p>
        </w:tc>
        <w:tc>
          <w:tcPr>
            <w:tcW w:w="709" w:type="dxa"/>
          </w:tcPr>
          <w:p w:rsidR="00184181" w:rsidRPr="00184181" w:rsidRDefault="00184181" w:rsidP="00627D06">
            <w:pPr>
              <w:widowControl w:val="0"/>
              <w:spacing w:after="0" w:line="240" w:lineRule="auto"/>
              <w:jc w:val="center"/>
              <w:rPr>
                <w:rFonts w:ascii="Times New Roman" w:eastAsia="Calibri" w:hAnsi="Times New Roman"/>
                <w:sz w:val="26"/>
                <w:szCs w:val="26"/>
                <w:lang w:val="ru-RU"/>
              </w:rPr>
            </w:pPr>
            <w:r w:rsidRPr="00184181">
              <w:rPr>
                <w:rFonts w:ascii="Times New Roman" w:eastAsia="Calibri" w:hAnsi="Times New Roman"/>
                <w:sz w:val="26"/>
                <w:szCs w:val="26"/>
                <w:lang w:val="ru-RU"/>
              </w:rPr>
              <w:t>1</w:t>
            </w:r>
          </w:p>
        </w:tc>
        <w:tc>
          <w:tcPr>
            <w:tcW w:w="567" w:type="dxa"/>
          </w:tcPr>
          <w:p w:rsidR="00184181" w:rsidRPr="00184181" w:rsidRDefault="00184181" w:rsidP="00627D06">
            <w:pPr>
              <w:widowControl w:val="0"/>
              <w:spacing w:after="0" w:line="240" w:lineRule="auto"/>
              <w:jc w:val="center"/>
              <w:rPr>
                <w:rFonts w:ascii="Times New Roman" w:eastAsia="Calibri" w:hAnsi="Times New Roman"/>
                <w:sz w:val="26"/>
                <w:szCs w:val="26"/>
                <w:lang w:val="ru-RU"/>
              </w:rPr>
            </w:pPr>
            <w:r w:rsidRPr="00184181">
              <w:rPr>
                <w:rFonts w:ascii="Times New Roman" w:eastAsia="Calibri" w:hAnsi="Times New Roman"/>
                <w:sz w:val="26"/>
                <w:szCs w:val="26"/>
                <w:lang w:val="ru-RU"/>
              </w:rPr>
              <w:t>1</w:t>
            </w:r>
          </w:p>
        </w:tc>
        <w:tc>
          <w:tcPr>
            <w:tcW w:w="709" w:type="dxa"/>
          </w:tcPr>
          <w:p w:rsidR="00184181" w:rsidRPr="00184181" w:rsidRDefault="00184181" w:rsidP="00627D06">
            <w:pPr>
              <w:widowControl w:val="0"/>
              <w:spacing w:after="0" w:line="240" w:lineRule="auto"/>
              <w:jc w:val="center"/>
              <w:rPr>
                <w:rFonts w:ascii="Times New Roman" w:eastAsia="Calibri" w:hAnsi="Times New Roman"/>
                <w:sz w:val="26"/>
                <w:szCs w:val="26"/>
                <w:lang w:val="ru-RU"/>
              </w:rPr>
            </w:pPr>
            <w:r w:rsidRPr="00184181">
              <w:rPr>
                <w:rFonts w:ascii="Times New Roman" w:eastAsia="Calibri" w:hAnsi="Times New Roman"/>
                <w:sz w:val="26"/>
                <w:szCs w:val="26"/>
                <w:lang w:val="ru-RU"/>
              </w:rPr>
              <w:t>1</w:t>
            </w:r>
          </w:p>
        </w:tc>
        <w:tc>
          <w:tcPr>
            <w:tcW w:w="567" w:type="dxa"/>
          </w:tcPr>
          <w:p w:rsidR="00184181" w:rsidRPr="00184181" w:rsidRDefault="00184181" w:rsidP="00627D06">
            <w:pPr>
              <w:widowControl w:val="0"/>
              <w:spacing w:after="0" w:line="240" w:lineRule="auto"/>
              <w:jc w:val="center"/>
              <w:rPr>
                <w:rFonts w:ascii="Times New Roman" w:eastAsia="Calibri" w:hAnsi="Times New Roman"/>
                <w:sz w:val="26"/>
                <w:szCs w:val="26"/>
                <w:lang w:val="ru-RU"/>
              </w:rPr>
            </w:pPr>
          </w:p>
        </w:tc>
        <w:tc>
          <w:tcPr>
            <w:tcW w:w="738" w:type="dxa"/>
          </w:tcPr>
          <w:p w:rsidR="00184181" w:rsidRPr="00184181" w:rsidRDefault="00184181" w:rsidP="00627D06">
            <w:pPr>
              <w:widowControl w:val="0"/>
              <w:spacing w:after="0" w:line="240" w:lineRule="auto"/>
              <w:jc w:val="center"/>
              <w:rPr>
                <w:rFonts w:ascii="Times New Roman" w:eastAsia="Calibri" w:hAnsi="Times New Roman"/>
                <w:sz w:val="26"/>
                <w:szCs w:val="26"/>
                <w:lang w:val="ru-RU"/>
              </w:rPr>
            </w:pPr>
            <w:r w:rsidRPr="00184181">
              <w:rPr>
                <w:rFonts w:ascii="Times New Roman" w:eastAsia="Calibri" w:hAnsi="Times New Roman"/>
                <w:sz w:val="26"/>
                <w:szCs w:val="26"/>
                <w:lang w:val="ru-RU"/>
              </w:rPr>
              <w:t>4</w:t>
            </w:r>
          </w:p>
        </w:tc>
      </w:tr>
      <w:tr w:rsidR="00184181" w:rsidRPr="00184181" w:rsidTr="00AE441C">
        <w:trPr>
          <w:trHeight w:hRule="exact" w:val="1280"/>
        </w:trPr>
        <w:tc>
          <w:tcPr>
            <w:tcW w:w="2449" w:type="dxa"/>
            <w:vMerge w:val="restart"/>
          </w:tcPr>
          <w:p w:rsidR="00184181" w:rsidRPr="00184181" w:rsidRDefault="00184181" w:rsidP="00627D06">
            <w:pPr>
              <w:widowControl w:val="0"/>
              <w:spacing w:after="0" w:line="240" w:lineRule="auto"/>
              <w:rPr>
                <w:rFonts w:ascii="Times New Roman" w:eastAsia="Calibri" w:hAnsi="Times New Roman"/>
                <w:color w:val="FF0000"/>
                <w:sz w:val="26"/>
                <w:szCs w:val="26"/>
                <w:lang w:val="ru-RU"/>
              </w:rPr>
            </w:pPr>
            <w:r w:rsidRPr="00184181">
              <w:rPr>
                <w:rFonts w:ascii="Times New Roman" w:eastAsia="SchoolBookSanPin" w:hAnsi="Times New Roman"/>
                <w:color w:val="FF0000"/>
                <w:sz w:val="26"/>
                <w:szCs w:val="26"/>
                <w:lang w:val="ru-RU"/>
              </w:rPr>
              <w:t xml:space="preserve">Родной язык </w:t>
            </w:r>
            <w:r w:rsidRPr="00184181">
              <w:rPr>
                <w:rFonts w:ascii="Times New Roman" w:eastAsia="SchoolBookSanPin" w:hAnsi="Times New Roman"/>
                <w:color w:val="FF0000"/>
                <w:position w:val="1"/>
                <w:sz w:val="26"/>
                <w:szCs w:val="26"/>
                <w:lang w:val="ru-RU"/>
              </w:rPr>
              <w:t>и родная литература</w:t>
            </w:r>
          </w:p>
        </w:tc>
        <w:tc>
          <w:tcPr>
            <w:tcW w:w="3748" w:type="dxa"/>
          </w:tcPr>
          <w:p w:rsidR="00184181" w:rsidRPr="00184181" w:rsidRDefault="00184181" w:rsidP="00627D06">
            <w:pPr>
              <w:widowControl w:val="0"/>
              <w:spacing w:after="0" w:line="240" w:lineRule="auto"/>
              <w:rPr>
                <w:rFonts w:ascii="Times New Roman" w:eastAsia="SchoolBookSanPin" w:hAnsi="Times New Roman"/>
                <w:color w:val="FF0000"/>
                <w:sz w:val="26"/>
                <w:szCs w:val="26"/>
                <w:lang w:val="ru-RU"/>
              </w:rPr>
            </w:pPr>
            <w:r w:rsidRPr="00184181">
              <w:rPr>
                <w:rFonts w:ascii="Times New Roman" w:eastAsia="SchoolBookSanPin" w:hAnsi="Times New Roman"/>
                <w:color w:val="FF0000"/>
                <w:sz w:val="26"/>
                <w:szCs w:val="26"/>
                <w:lang w:val="ru-RU"/>
              </w:rPr>
              <w:t>Родной язык и (или) государственный язык республики Российской Федерации</w:t>
            </w:r>
          </w:p>
        </w:tc>
        <w:tc>
          <w:tcPr>
            <w:tcW w:w="646" w:type="dxa"/>
          </w:tcPr>
          <w:p w:rsidR="00184181" w:rsidRPr="00184181" w:rsidRDefault="00184181" w:rsidP="00627D06">
            <w:pPr>
              <w:widowControl w:val="0"/>
              <w:spacing w:after="0" w:line="240" w:lineRule="auto"/>
              <w:jc w:val="center"/>
              <w:rPr>
                <w:rFonts w:ascii="Times New Roman" w:eastAsia="SchoolBookSanPin" w:hAnsi="Times New Roman"/>
                <w:color w:val="FF0000"/>
                <w:sz w:val="26"/>
                <w:szCs w:val="26"/>
                <w:lang w:val="ru-RU"/>
              </w:rPr>
            </w:pPr>
            <w:r w:rsidRPr="00184181">
              <w:rPr>
                <w:rFonts w:ascii="Times New Roman" w:eastAsia="SchoolBookSanPin" w:hAnsi="Times New Roman"/>
                <w:color w:val="FF0000"/>
                <w:sz w:val="26"/>
                <w:szCs w:val="26"/>
                <w:lang w:val="ru-RU"/>
              </w:rPr>
              <w:t>1</w:t>
            </w:r>
          </w:p>
        </w:tc>
        <w:tc>
          <w:tcPr>
            <w:tcW w:w="709" w:type="dxa"/>
          </w:tcPr>
          <w:p w:rsidR="00184181" w:rsidRPr="00184181" w:rsidRDefault="00184181" w:rsidP="00627D06">
            <w:pPr>
              <w:widowControl w:val="0"/>
              <w:spacing w:after="0" w:line="240" w:lineRule="auto"/>
              <w:jc w:val="center"/>
              <w:rPr>
                <w:rFonts w:ascii="Times New Roman" w:eastAsia="SchoolBookSanPin" w:hAnsi="Times New Roman"/>
                <w:color w:val="FF0000"/>
                <w:sz w:val="26"/>
                <w:szCs w:val="26"/>
                <w:lang w:val="ru-RU"/>
              </w:rPr>
            </w:pPr>
            <w:r w:rsidRPr="00184181">
              <w:rPr>
                <w:rFonts w:ascii="Times New Roman" w:eastAsia="SchoolBookSanPin" w:hAnsi="Times New Roman"/>
                <w:color w:val="FF0000"/>
                <w:sz w:val="26"/>
                <w:szCs w:val="26"/>
                <w:lang w:val="ru-RU"/>
              </w:rPr>
              <w:t>1</w:t>
            </w:r>
          </w:p>
        </w:tc>
        <w:tc>
          <w:tcPr>
            <w:tcW w:w="567" w:type="dxa"/>
          </w:tcPr>
          <w:p w:rsidR="00184181" w:rsidRPr="00184181" w:rsidRDefault="00184181" w:rsidP="00627D06">
            <w:pPr>
              <w:widowControl w:val="0"/>
              <w:spacing w:after="0" w:line="240" w:lineRule="auto"/>
              <w:jc w:val="center"/>
              <w:rPr>
                <w:rFonts w:ascii="Times New Roman" w:eastAsia="SchoolBookSanPin" w:hAnsi="Times New Roman"/>
                <w:color w:val="FF0000"/>
                <w:sz w:val="26"/>
                <w:szCs w:val="26"/>
                <w:lang w:val="ru-RU"/>
              </w:rPr>
            </w:pPr>
            <w:r w:rsidRPr="00184181">
              <w:rPr>
                <w:rFonts w:ascii="Times New Roman" w:eastAsia="SchoolBookSanPin" w:hAnsi="Times New Roman"/>
                <w:color w:val="FF0000"/>
                <w:sz w:val="26"/>
                <w:szCs w:val="26"/>
                <w:lang w:val="ru-RU"/>
              </w:rPr>
              <w:t>1</w:t>
            </w:r>
          </w:p>
        </w:tc>
        <w:tc>
          <w:tcPr>
            <w:tcW w:w="709" w:type="dxa"/>
          </w:tcPr>
          <w:p w:rsidR="00184181" w:rsidRPr="00184181" w:rsidRDefault="00184181" w:rsidP="00627D06">
            <w:pPr>
              <w:widowControl w:val="0"/>
              <w:spacing w:after="0" w:line="240" w:lineRule="auto"/>
              <w:jc w:val="center"/>
              <w:rPr>
                <w:rFonts w:ascii="Times New Roman" w:eastAsia="SchoolBookSanPin" w:hAnsi="Times New Roman"/>
                <w:color w:val="FF0000"/>
                <w:sz w:val="26"/>
                <w:szCs w:val="26"/>
                <w:lang w:val="ru-RU"/>
              </w:rPr>
            </w:pPr>
            <w:r w:rsidRPr="00184181">
              <w:rPr>
                <w:rFonts w:ascii="Times New Roman" w:eastAsia="SchoolBookSanPin" w:hAnsi="Times New Roman"/>
                <w:color w:val="FF0000"/>
                <w:sz w:val="26"/>
                <w:szCs w:val="26"/>
                <w:lang w:val="ru-RU"/>
              </w:rPr>
              <w:t>1</w:t>
            </w:r>
          </w:p>
        </w:tc>
        <w:tc>
          <w:tcPr>
            <w:tcW w:w="567" w:type="dxa"/>
          </w:tcPr>
          <w:p w:rsidR="00184181" w:rsidRPr="00184181" w:rsidRDefault="00184181" w:rsidP="00627D06">
            <w:pPr>
              <w:widowControl w:val="0"/>
              <w:spacing w:after="0" w:line="240" w:lineRule="auto"/>
              <w:jc w:val="center"/>
              <w:rPr>
                <w:rFonts w:ascii="Times New Roman" w:eastAsia="SchoolBookSanPin" w:hAnsi="Times New Roman"/>
                <w:color w:val="FF0000"/>
                <w:sz w:val="26"/>
                <w:szCs w:val="26"/>
                <w:lang w:val="ru-RU"/>
              </w:rPr>
            </w:pPr>
            <w:r w:rsidRPr="00184181">
              <w:rPr>
                <w:rFonts w:ascii="Times New Roman" w:eastAsia="SchoolBookSanPin" w:hAnsi="Times New Roman"/>
                <w:color w:val="FF0000"/>
                <w:sz w:val="26"/>
                <w:szCs w:val="26"/>
                <w:lang w:val="ru-RU"/>
              </w:rPr>
              <w:t>1</w:t>
            </w:r>
          </w:p>
        </w:tc>
        <w:tc>
          <w:tcPr>
            <w:tcW w:w="738" w:type="dxa"/>
          </w:tcPr>
          <w:p w:rsidR="00184181" w:rsidRPr="00184181" w:rsidRDefault="00184181" w:rsidP="00627D06">
            <w:pPr>
              <w:widowControl w:val="0"/>
              <w:spacing w:after="0" w:line="240" w:lineRule="auto"/>
              <w:jc w:val="center"/>
              <w:rPr>
                <w:rFonts w:ascii="Times New Roman" w:eastAsia="Calibri" w:hAnsi="Times New Roman"/>
                <w:color w:val="FF0000"/>
                <w:sz w:val="26"/>
                <w:szCs w:val="26"/>
                <w:lang w:val="ru-RU"/>
              </w:rPr>
            </w:pPr>
            <w:r w:rsidRPr="00184181">
              <w:rPr>
                <w:rFonts w:ascii="Times New Roman" w:eastAsia="Calibri" w:hAnsi="Times New Roman"/>
                <w:color w:val="FF0000"/>
                <w:sz w:val="26"/>
                <w:szCs w:val="26"/>
                <w:lang w:val="ru-RU"/>
              </w:rPr>
              <w:t>5</w:t>
            </w:r>
          </w:p>
        </w:tc>
      </w:tr>
      <w:tr w:rsidR="00184181" w:rsidRPr="00184181" w:rsidTr="00AE441C">
        <w:trPr>
          <w:trHeight w:hRule="exact" w:val="280"/>
        </w:trPr>
        <w:tc>
          <w:tcPr>
            <w:tcW w:w="2449" w:type="dxa"/>
            <w:vMerge/>
          </w:tcPr>
          <w:p w:rsidR="00184181" w:rsidRPr="00184181" w:rsidRDefault="00184181" w:rsidP="00627D06">
            <w:pPr>
              <w:widowControl w:val="0"/>
              <w:spacing w:after="0" w:line="240" w:lineRule="auto"/>
              <w:rPr>
                <w:rFonts w:ascii="Times New Roman" w:eastAsia="Calibri" w:hAnsi="Times New Roman"/>
                <w:color w:val="FF0000"/>
                <w:sz w:val="26"/>
                <w:szCs w:val="26"/>
                <w:lang w:val="ru-RU"/>
              </w:rPr>
            </w:pPr>
          </w:p>
        </w:tc>
        <w:tc>
          <w:tcPr>
            <w:tcW w:w="3748" w:type="dxa"/>
          </w:tcPr>
          <w:p w:rsidR="00184181" w:rsidRPr="00184181" w:rsidRDefault="00184181" w:rsidP="00627D06">
            <w:pPr>
              <w:widowControl w:val="0"/>
              <w:spacing w:after="0" w:line="240" w:lineRule="auto"/>
              <w:rPr>
                <w:rFonts w:ascii="Times New Roman" w:eastAsia="SchoolBookSanPin" w:hAnsi="Times New Roman"/>
                <w:color w:val="FF0000"/>
                <w:sz w:val="26"/>
                <w:szCs w:val="26"/>
                <w:lang w:val="ru-RU"/>
              </w:rPr>
            </w:pPr>
            <w:r w:rsidRPr="00184181">
              <w:rPr>
                <w:rFonts w:ascii="Times New Roman" w:eastAsia="SchoolBookSanPin" w:hAnsi="Times New Roman"/>
                <w:color w:val="FF0000"/>
                <w:sz w:val="26"/>
                <w:szCs w:val="26"/>
                <w:lang w:val="ru-RU"/>
              </w:rPr>
              <w:t>Родная русская литература</w:t>
            </w:r>
          </w:p>
        </w:tc>
        <w:tc>
          <w:tcPr>
            <w:tcW w:w="646" w:type="dxa"/>
          </w:tcPr>
          <w:p w:rsidR="00184181" w:rsidRPr="00184181" w:rsidRDefault="00184181" w:rsidP="00627D06">
            <w:pPr>
              <w:widowControl w:val="0"/>
              <w:spacing w:after="0" w:line="240" w:lineRule="auto"/>
              <w:jc w:val="center"/>
              <w:rPr>
                <w:rFonts w:ascii="Times New Roman" w:eastAsia="Calibri" w:hAnsi="Times New Roman"/>
                <w:color w:val="FF0000"/>
                <w:sz w:val="26"/>
                <w:szCs w:val="26"/>
                <w:lang w:val="ru-RU"/>
              </w:rPr>
            </w:pPr>
            <w:r w:rsidRPr="00184181">
              <w:rPr>
                <w:rFonts w:ascii="Times New Roman" w:eastAsia="Calibri" w:hAnsi="Times New Roman"/>
                <w:color w:val="FF0000"/>
                <w:sz w:val="26"/>
                <w:szCs w:val="26"/>
                <w:lang w:val="ru-RU"/>
              </w:rPr>
              <w:t>1</w:t>
            </w:r>
          </w:p>
        </w:tc>
        <w:tc>
          <w:tcPr>
            <w:tcW w:w="709" w:type="dxa"/>
          </w:tcPr>
          <w:p w:rsidR="00184181" w:rsidRPr="00184181" w:rsidRDefault="00184181" w:rsidP="00627D06">
            <w:pPr>
              <w:widowControl w:val="0"/>
              <w:spacing w:after="0" w:line="240" w:lineRule="auto"/>
              <w:jc w:val="center"/>
              <w:rPr>
                <w:rFonts w:ascii="Times New Roman" w:eastAsia="Calibri" w:hAnsi="Times New Roman"/>
                <w:color w:val="FF0000"/>
                <w:sz w:val="26"/>
                <w:szCs w:val="26"/>
                <w:lang w:val="ru-RU"/>
              </w:rPr>
            </w:pPr>
            <w:r w:rsidRPr="00184181">
              <w:rPr>
                <w:rFonts w:ascii="Times New Roman" w:eastAsia="Calibri" w:hAnsi="Times New Roman"/>
                <w:color w:val="FF0000"/>
                <w:sz w:val="26"/>
                <w:szCs w:val="26"/>
                <w:lang w:val="ru-RU"/>
              </w:rPr>
              <w:t>1</w:t>
            </w:r>
          </w:p>
        </w:tc>
        <w:tc>
          <w:tcPr>
            <w:tcW w:w="567" w:type="dxa"/>
          </w:tcPr>
          <w:p w:rsidR="00184181" w:rsidRPr="00184181" w:rsidRDefault="00184181" w:rsidP="00627D06">
            <w:pPr>
              <w:widowControl w:val="0"/>
              <w:spacing w:after="0" w:line="240" w:lineRule="auto"/>
              <w:jc w:val="center"/>
              <w:rPr>
                <w:rFonts w:ascii="Times New Roman" w:eastAsia="Calibri" w:hAnsi="Times New Roman"/>
                <w:color w:val="FF0000"/>
                <w:sz w:val="26"/>
                <w:szCs w:val="26"/>
                <w:lang w:val="ru-RU"/>
              </w:rPr>
            </w:pPr>
            <w:r w:rsidRPr="00184181">
              <w:rPr>
                <w:rFonts w:ascii="Times New Roman" w:eastAsia="Calibri" w:hAnsi="Times New Roman"/>
                <w:color w:val="FF0000"/>
                <w:sz w:val="26"/>
                <w:szCs w:val="26"/>
                <w:lang w:val="ru-RU"/>
              </w:rPr>
              <w:t>1</w:t>
            </w:r>
          </w:p>
        </w:tc>
        <w:tc>
          <w:tcPr>
            <w:tcW w:w="709" w:type="dxa"/>
          </w:tcPr>
          <w:p w:rsidR="00184181" w:rsidRPr="00184181" w:rsidRDefault="00184181" w:rsidP="00627D06">
            <w:pPr>
              <w:widowControl w:val="0"/>
              <w:spacing w:after="0" w:line="240" w:lineRule="auto"/>
              <w:jc w:val="center"/>
              <w:rPr>
                <w:rFonts w:ascii="Times New Roman" w:eastAsia="Calibri" w:hAnsi="Times New Roman"/>
                <w:color w:val="FF0000"/>
                <w:sz w:val="26"/>
                <w:szCs w:val="26"/>
                <w:lang w:val="ru-RU"/>
              </w:rPr>
            </w:pPr>
            <w:r w:rsidRPr="00184181">
              <w:rPr>
                <w:rFonts w:ascii="Times New Roman" w:eastAsia="Calibri" w:hAnsi="Times New Roman"/>
                <w:color w:val="FF0000"/>
                <w:sz w:val="26"/>
                <w:szCs w:val="26"/>
                <w:lang w:val="ru-RU"/>
              </w:rPr>
              <w:t>1</w:t>
            </w:r>
          </w:p>
        </w:tc>
        <w:tc>
          <w:tcPr>
            <w:tcW w:w="567" w:type="dxa"/>
          </w:tcPr>
          <w:p w:rsidR="00184181" w:rsidRPr="00184181" w:rsidRDefault="00184181" w:rsidP="00627D06">
            <w:pPr>
              <w:widowControl w:val="0"/>
              <w:spacing w:after="0" w:line="240" w:lineRule="auto"/>
              <w:jc w:val="center"/>
              <w:rPr>
                <w:rFonts w:ascii="Times New Roman" w:eastAsia="Calibri" w:hAnsi="Times New Roman"/>
                <w:color w:val="FF0000"/>
                <w:sz w:val="26"/>
                <w:szCs w:val="26"/>
                <w:lang w:val="ru-RU"/>
              </w:rPr>
            </w:pPr>
          </w:p>
        </w:tc>
        <w:tc>
          <w:tcPr>
            <w:tcW w:w="738" w:type="dxa"/>
          </w:tcPr>
          <w:p w:rsidR="00184181" w:rsidRPr="00184181" w:rsidRDefault="00184181" w:rsidP="00627D06">
            <w:pPr>
              <w:widowControl w:val="0"/>
              <w:spacing w:after="0" w:line="240" w:lineRule="auto"/>
              <w:jc w:val="center"/>
              <w:rPr>
                <w:rFonts w:ascii="Times New Roman" w:eastAsia="Calibri" w:hAnsi="Times New Roman"/>
                <w:color w:val="FF0000"/>
                <w:sz w:val="26"/>
                <w:szCs w:val="26"/>
                <w:lang w:val="ru-RU"/>
              </w:rPr>
            </w:pPr>
            <w:r w:rsidRPr="00184181">
              <w:rPr>
                <w:rFonts w:ascii="Times New Roman" w:eastAsia="Calibri" w:hAnsi="Times New Roman"/>
                <w:color w:val="FF0000"/>
                <w:sz w:val="26"/>
                <w:szCs w:val="26"/>
                <w:lang w:val="ru-RU"/>
              </w:rPr>
              <w:t>4</w:t>
            </w:r>
          </w:p>
        </w:tc>
      </w:tr>
      <w:tr w:rsidR="00184181" w:rsidRPr="00184181" w:rsidTr="00AE441C">
        <w:trPr>
          <w:trHeight w:hRule="exact" w:val="346"/>
        </w:trPr>
        <w:tc>
          <w:tcPr>
            <w:tcW w:w="2449" w:type="dxa"/>
          </w:tcPr>
          <w:p w:rsidR="00184181" w:rsidRPr="00184181" w:rsidRDefault="00184181" w:rsidP="00627D06">
            <w:pPr>
              <w:widowControl w:val="0"/>
              <w:spacing w:after="0" w:line="240" w:lineRule="auto"/>
              <w:rPr>
                <w:rFonts w:ascii="Times New Roman" w:eastAsia="SchoolBookSanPin" w:hAnsi="Times New Roman"/>
                <w:sz w:val="26"/>
                <w:szCs w:val="26"/>
                <w:lang w:val="ru-RU"/>
              </w:rPr>
            </w:pPr>
            <w:r w:rsidRPr="00184181">
              <w:rPr>
                <w:rFonts w:ascii="Times New Roman" w:eastAsia="SchoolBookSanPin" w:hAnsi="Times New Roman"/>
                <w:sz w:val="26"/>
                <w:szCs w:val="26"/>
                <w:lang w:val="ru-RU"/>
              </w:rPr>
              <w:t>Иностранные языки</w:t>
            </w:r>
          </w:p>
        </w:tc>
        <w:tc>
          <w:tcPr>
            <w:tcW w:w="3748" w:type="dxa"/>
          </w:tcPr>
          <w:p w:rsidR="00184181" w:rsidRPr="00184181" w:rsidRDefault="00184181" w:rsidP="00627D06">
            <w:pPr>
              <w:widowControl w:val="0"/>
              <w:spacing w:after="0" w:line="240" w:lineRule="auto"/>
              <w:rPr>
                <w:rFonts w:ascii="Times New Roman" w:eastAsia="SchoolBookSanPin" w:hAnsi="Times New Roman"/>
                <w:sz w:val="26"/>
                <w:szCs w:val="26"/>
                <w:lang w:val="ru-RU"/>
              </w:rPr>
            </w:pPr>
            <w:r w:rsidRPr="00184181">
              <w:rPr>
                <w:rFonts w:ascii="Times New Roman" w:eastAsia="SchoolBookSanPin" w:hAnsi="Times New Roman"/>
                <w:sz w:val="26"/>
                <w:szCs w:val="26"/>
                <w:lang w:val="ru-RU"/>
              </w:rPr>
              <w:t>Иностранный язык</w:t>
            </w:r>
          </w:p>
        </w:tc>
        <w:tc>
          <w:tcPr>
            <w:tcW w:w="646" w:type="dxa"/>
          </w:tcPr>
          <w:p w:rsidR="00184181" w:rsidRPr="00184181" w:rsidRDefault="00184181" w:rsidP="00627D06">
            <w:pPr>
              <w:widowControl w:val="0"/>
              <w:spacing w:after="0" w:line="240" w:lineRule="auto"/>
              <w:jc w:val="center"/>
              <w:rPr>
                <w:rFonts w:ascii="Times New Roman" w:eastAsia="SchoolBookSanPin" w:hAnsi="Times New Roman"/>
                <w:sz w:val="26"/>
                <w:szCs w:val="26"/>
                <w:lang w:val="ru-RU"/>
              </w:rPr>
            </w:pPr>
            <w:r w:rsidRPr="00184181">
              <w:rPr>
                <w:rFonts w:ascii="Times New Roman" w:eastAsia="SchoolBookSanPin" w:hAnsi="Times New Roman"/>
                <w:sz w:val="26"/>
                <w:szCs w:val="26"/>
                <w:lang w:val="ru-RU"/>
              </w:rPr>
              <w:t>3</w:t>
            </w:r>
          </w:p>
        </w:tc>
        <w:tc>
          <w:tcPr>
            <w:tcW w:w="709" w:type="dxa"/>
          </w:tcPr>
          <w:p w:rsidR="00184181" w:rsidRPr="00184181" w:rsidRDefault="00184181" w:rsidP="00627D06">
            <w:pPr>
              <w:widowControl w:val="0"/>
              <w:spacing w:after="0" w:line="240" w:lineRule="auto"/>
              <w:jc w:val="center"/>
              <w:rPr>
                <w:rFonts w:ascii="Times New Roman" w:eastAsia="SchoolBookSanPin" w:hAnsi="Times New Roman"/>
                <w:sz w:val="26"/>
                <w:szCs w:val="26"/>
                <w:lang w:val="ru-RU"/>
              </w:rPr>
            </w:pPr>
            <w:r w:rsidRPr="00184181">
              <w:rPr>
                <w:rFonts w:ascii="Times New Roman" w:eastAsia="SchoolBookSanPin" w:hAnsi="Times New Roman"/>
                <w:sz w:val="26"/>
                <w:szCs w:val="26"/>
                <w:lang w:val="ru-RU"/>
              </w:rPr>
              <w:t>3</w:t>
            </w:r>
          </w:p>
        </w:tc>
        <w:tc>
          <w:tcPr>
            <w:tcW w:w="567" w:type="dxa"/>
          </w:tcPr>
          <w:p w:rsidR="00184181" w:rsidRPr="00184181" w:rsidRDefault="00184181" w:rsidP="00627D06">
            <w:pPr>
              <w:widowControl w:val="0"/>
              <w:spacing w:after="0" w:line="240" w:lineRule="auto"/>
              <w:jc w:val="center"/>
              <w:rPr>
                <w:rFonts w:ascii="Times New Roman" w:eastAsia="SchoolBookSanPin" w:hAnsi="Times New Roman"/>
                <w:sz w:val="26"/>
                <w:szCs w:val="26"/>
                <w:lang w:val="ru-RU"/>
              </w:rPr>
            </w:pPr>
            <w:r w:rsidRPr="00184181">
              <w:rPr>
                <w:rFonts w:ascii="Times New Roman" w:eastAsia="SchoolBookSanPin" w:hAnsi="Times New Roman"/>
                <w:sz w:val="26"/>
                <w:szCs w:val="26"/>
                <w:lang w:val="ru-RU"/>
              </w:rPr>
              <w:t>3</w:t>
            </w:r>
          </w:p>
        </w:tc>
        <w:tc>
          <w:tcPr>
            <w:tcW w:w="709" w:type="dxa"/>
          </w:tcPr>
          <w:p w:rsidR="00184181" w:rsidRPr="00184181" w:rsidRDefault="00184181" w:rsidP="00627D06">
            <w:pPr>
              <w:widowControl w:val="0"/>
              <w:spacing w:after="0" w:line="240" w:lineRule="auto"/>
              <w:jc w:val="center"/>
              <w:rPr>
                <w:rFonts w:ascii="Times New Roman" w:eastAsia="SchoolBookSanPin" w:hAnsi="Times New Roman"/>
                <w:sz w:val="26"/>
                <w:szCs w:val="26"/>
                <w:lang w:val="ru-RU"/>
              </w:rPr>
            </w:pPr>
            <w:r w:rsidRPr="00184181">
              <w:rPr>
                <w:rFonts w:ascii="Times New Roman" w:eastAsia="SchoolBookSanPin" w:hAnsi="Times New Roman"/>
                <w:sz w:val="26"/>
                <w:szCs w:val="26"/>
                <w:lang w:val="ru-RU"/>
              </w:rPr>
              <w:t>3</w:t>
            </w:r>
          </w:p>
        </w:tc>
        <w:tc>
          <w:tcPr>
            <w:tcW w:w="567" w:type="dxa"/>
          </w:tcPr>
          <w:p w:rsidR="00184181" w:rsidRPr="00184181" w:rsidRDefault="00184181" w:rsidP="00627D06">
            <w:pPr>
              <w:widowControl w:val="0"/>
              <w:spacing w:after="0" w:line="240" w:lineRule="auto"/>
              <w:jc w:val="center"/>
              <w:rPr>
                <w:rFonts w:ascii="Times New Roman" w:eastAsia="SchoolBookSanPin" w:hAnsi="Times New Roman"/>
                <w:sz w:val="26"/>
                <w:szCs w:val="26"/>
                <w:lang w:val="ru-RU"/>
              </w:rPr>
            </w:pPr>
            <w:r w:rsidRPr="00184181">
              <w:rPr>
                <w:rFonts w:ascii="Times New Roman" w:eastAsia="SchoolBookSanPin" w:hAnsi="Times New Roman"/>
                <w:sz w:val="26"/>
                <w:szCs w:val="26"/>
                <w:lang w:val="ru-RU"/>
              </w:rPr>
              <w:t>3</w:t>
            </w:r>
          </w:p>
        </w:tc>
        <w:tc>
          <w:tcPr>
            <w:tcW w:w="738" w:type="dxa"/>
          </w:tcPr>
          <w:p w:rsidR="00184181" w:rsidRPr="00184181" w:rsidRDefault="00184181" w:rsidP="00627D06">
            <w:pPr>
              <w:widowControl w:val="0"/>
              <w:spacing w:after="0" w:line="240" w:lineRule="auto"/>
              <w:jc w:val="center"/>
              <w:rPr>
                <w:rFonts w:ascii="Times New Roman" w:eastAsia="SchoolBookSanPin" w:hAnsi="Times New Roman"/>
                <w:sz w:val="26"/>
                <w:szCs w:val="26"/>
                <w:lang w:val="ru-RU"/>
              </w:rPr>
            </w:pPr>
            <w:r w:rsidRPr="00184181">
              <w:rPr>
                <w:rFonts w:ascii="Times New Roman" w:eastAsia="SchoolBookSanPin" w:hAnsi="Times New Roman"/>
                <w:sz w:val="26"/>
                <w:szCs w:val="26"/>
                <w:lang w:val="ru-RU"/>
              </w:rPr>
              <w:t>15</w:t>
            </w:r>
          </w:p>
        </w:tc>
      </w:tr>
      <w:tr w:rsidR="00184181" w:rsidRPr="00184181" w:rsidTr="00AE441C">
        <w:trPr>
          <w:trHeight w:hRule="exact" w:val="346"/>
        </w:trPr>
        <w:tc>
          <w:tcPr>
            <w:tcW w:w="2449" w:type="dxa"/>
            <w:vMerge w:val="restart"/>
          </w:tcPr>
          <w:p w:rsidR="00184181" w:rsidRPr="00184181" w:rsidRDefault="00184181" w:rsidP="00627D06">
            <w:pPr>
              <w:widowControl w:val="0"/>
              <w:spacing w:after="0" w:line="240" w:lineRule="auto"/>
              <w:rPr>
                <w:rFonts w:ascii="Times New Roman" w:eastAsia="SchoolBookSanPin" w:hAnsi="Times New Roman"/>
                <w:sz w:val="26"/>
                <w:szCs w:val="26"/>
                <w:lang w:val="ru-RU"/>
              </w:rPr>
            </w:pPr>
            <w:r w:rsidRPr="00184181">
              <w:rPr>
                <w:rFonts w:ascii="Times New Roman" w:eastAsia="SchoolBookSanPin" w:hAnsi="Times New Roman"/>
                <w:sz w:val="26"/>
                <w:szCs w:val="26"/>
                <w:lang w:val="ru-RU"/>
              </w:rPr>
              <w:t xml:space="preserve">Математика </w:t>
            </w:r>
            <w:r w:rsidRPr="00184181">
              <w:rPr>
                <w:rFonts w:ascii="Times New Roman" w:eastAsia="SchoolBookSanPin" w:hAnsi="Times New Roman"/>
                <w:position w:val="1"/>
                <w:sz w:val="26"/>
                <w:szCs w:val="26"/>
                <w:lang w:val="ru-RU"/>
              </w:rPr>
              <w:t>и информатика</w:t>
            </w:r>
          </w:p>
        </w:tc>
        <w:tc>
          <w:tcPr>
            <w:tcW w:w="3748" w:type="dxa"/>
          </w:tcPr>
          <w:p w:rsidR="00184181" w:rsidRPr="00184181" w:rsidRDefault="00184181" w:rsidP="00627D06">
            <w:pPr>
              <w:widowControl w:val="0"/>
              <w:spacing w:after="0" w:line="240" w:lineRule="auto"/>
              <w:rPr>
                <w:rFonts w:ascii="Times New Roman" w:eastAsia="SchoolBookSanPin" w:hAnsi="Times New Roman"/>
                <w:sz w:val="26"/>
                <w:szCs w:val="26"/>
                <w:lang w:val="ru-RU"/>
              </w:rPr>
            </w:pPr>
            <w:r w:rsidRPr="00184181">
              <w:rPr>
                <w:rFonts w:ascii="Times New Roman" w:eastAsia="SchoolBookSanPin" w:hAnsi="Times New Roman"/>
                <w:sz w:val="26"/>
                <w:szCs w:val="26"/>
                <w:lang w:val="ru-RU"/>
              </w:rPr>
              <w:t>Математика</w:t>
            </w:r>
          </w:p>
        </w:tc>
        <w:tc>
          <w:tcPr>
            <w:tcW w:w="646" w:type="dxa"/>
          </w:tcPr>
          <w:p w:rsidR="00184181" w:rsidRPr="00184181" w:rsidRDefault="00184181" w:rsidP="00627D06">
            <w:pPr>
              <w:widowControl w:val="0"/>
              <w:spacing w:after="0" w:line="240" w:lineRule="auto"/>
              <w:jc w:val="center"/>
              <w:rPr>
                <w:rFonts w:ascii="Times New Roman" w:eastAsia="SchoolBookSanPin" w:hAnsi="Times New Roman"/>
                <w:sz w:val="26"/>
                <w:szCs w:val="26"/>
                <w:lang w:val="ru-RU"/>
              </w:rPr>
            </w:pPr>
            <w:r w:rsidRPr="00184181">
              <w:rPr>
                <w:rFonts w:ascii="Times New Roman" w:eastAsia="SchoolBookSanPin" w:hAnsi="Times New Roman"/>
                <w:sz w:val="26"/>
                <w:szCs w:val="26"/>
                <w:lang w:val="ru-RU"/>
              </w:rPr>
              <w:t>5</w:t>
            </w:r>
          </w:p>
        </w:tc>
        <w:tc>
          <w:tcPr>
            <w:tcW w:w="709" w:type="dxa"/>
          </w:tcPr>
          <w:p w:rsidR="00184181" w:rsidRPr="00184181" w:rsidRDefault="00184181" w:rsidP="00627D06">
            <w:pPr>
              <w:widowControl w:val="0"/>
              <w:spacing w:after="0" w:line="240" w:lineRule="auto"/>
              <w:jc w:val="center"/>
              <w:rPr>
                <w:rFonts w:ascii="Times New Roman" w:eastAsia="SchoolBookSanPin" w:hAnsi="Times New Roman"/>
                <w:sz w:val="26"/>
                <w:szCs w:val="26"/>
                <w:lang w:val="ru-RU"/>
              </w:rPr>
            </w:pPr>
            <w:r w:rsidRPr="00184181">
              <w:rPr>
                <w:rFonts w:ascii="Times New Roman" w:eastAsia="SchoolBookSanPin" w:hAnsi="Times New Roman"/>
                <w:sz w:val="26"/>
                <w:szCs w:val="26"/>
                <w:lang w:val="ru-RU"/>
              </w:rPr>
              <w:t>5</w:t>
            </w:r>
          </w:p>
        </w:tc>
        <w:tc>
          <w:tcPr>
            <w:tcW w:w="567" w:type="dxa"/>
          </w:tcPr>
          <w:p w:rsidR="00184181" w:rsidRPr="00184181" w:rsidRDefault="00184181" w:rsidP="00627D06">
            <w:pPr>
              <w:widowControl w:val="0"/>
              <w:spacing w:after="0" w:line="240" w:lineRule="auto"/>
              <w:jc w:val="center"/>
              <w:rPr>
                <w:rFonts w:ascii="Times New Roman" w:eastAsia="Calibri" w:hAnsi="Times New Roman"/>
                <w:sz w:val="26"/>
                <w:szCs w:val="26"/>
                <w:lang w:val="ru-RU"/>
              </w:rPr>
            </w:pPr>
          </w:p>
        </w:tc>
        <w:tc>
          <w:tcPr>
            <w:tcW w:w="709" w:type="dxa"/>
          </w:tcPr>
          <w:p w:rsidR="00184181" w:rsidRPr="00184181" w:rsidRDefault="00184181" w:rsidP="00627D06">
            <w:pPr>
              <w:widowControl w:val="0"/>
              <w:spacing w:after="0" w:line="240" w:lineRule="auto"/>
              <w:jc w:val="center"/>
              <w:rPr>
                <w:rFonts w:ascii="Times New Roman" w:eastAsia="Calibri" w:hAnsi="Times New Roman"/>
                <w:sz w:val="26"/>
                <w:szCs w:val="26"/>
                <w:lang w:val="ru-RU"/>
              </w:rPr>
            </w:pPr>
          </w:p>
        </w:tc>
        <w:tc>
          <w:tcPr>
            <w:tcW w:w="567" w:type="dxa"/>
          </w:tcPr>
          <w:p w:rsidR="00184181" w:rsidRPr="00184181" w:rsidRDefault="00184181" w:rsidP="00627D06">
            <w:pPr>
              <w:widowControl w:val="0"/>
              <w:spacing w:after="0" w:line="240" w:lineRule="auto"/>
              <w:jc w:val="center"/>
              <w:rPr>
                <w:rFonts w:ascii="Times New Roman" w:eastAsia="Calibri" w:hAnsi="Times New Roman"/>
                <w:sz w:val="26"/>
                <w:szCs w:val="26"/>
                <w:lang w:val="ru-RU"/>
              </w:rPr>
            </w:pPr>
          </w:p>
        </w:tc>
        <w:tc>
          <w:tcPr>
            <w:tcW w:w="738" w:type="dxa"/>
          </w:tcPr>
          <w:p w:rsidR="00184181" w:rsidRPr="00184181" w:rsidRDefault="00184181" w:rsidP="00627D06">
            <w:pPr>
              <w:widowControl w:val="0"/>
              <w:spacing w:after="0" w:line="240" w:lineRule="auto"/>
              <w:jc w:val="center"/>
              <w:rPr>
                <w:rFonts w:ascii="Times New Roman" w:eastAsia="SchoolBookSanPin" w:hAnsi="Times New Roman"/>
                <w:sz w:val="26"/>
                <w:szCs w:val="26"/>
                <w:lang w:val="ru-RU"/>
              </w:rPr>
            </w:pPr>
            <w:r w:rsidRPr="00184181">
              <w:rPr>
                <w:rFonts w:ascii="Times New Roman" w:eastAsia="SchoolBookSanPin" w:hAnsi="Times New Roman"/>
                <w:sz w:val="26"/>
                <w:szCs w:val="26"/>
                <w:lang w:val="ru-RU"/>
              </w:rPr>
              <w:t>10</w:t>
            </w:r>
          </w:p>
        </w:tc>
      </w:tr>
      <w:tr w:rsidR="00184181" w:rsidRPr="00184181" w:rsidTr="00AE441C">
        <w:trPr>
          <w:trHeight w:hRule="exact" w:val="346"/>
        </w:trPr>
        <w:tc>
          <w:tcPr>
            <w:tcW w:w="2449" w:type="dxa"/>
            <w:vMerge/>
          </w:tcPr>
          <w:p w:rsidR="00184181" w:rsidRPr="00184181" w:rsidRDefault="00184181" w:rsidP="00627D06">
            <w:pPr>
              <w:widowControl w:val="0"/>
              <w:spacing w:after="0" w:line="240" w:lineRule="auto"/>
              <w:rPr>
                <w:rFonts w:ascii="Times New Roman" w:eastAsia="Calibri" w:hAnsi="Times New Roman"/>
                <w:sz w:val="26"/>
                <w:szCs w:val="26"/>
                <w:lang w:val="ru-RU"/>
              </w:rPr>
            </w:pPr>
          </w:p>
        </w:tc>
        <w:tc>
          <w:tcPr>
            <w:tcW w:w="3748" w:type="dxa"/>
          </w:tcPr>
          <w:p w:rsidR="00184181" w:rsidRPr="00184181" w:rsidRDefault="00184181" w:rsidP="00627D06">
            <w:pPr>
              <w:widowControl w:val="0"/>
              <w:spacing w:after="0" w:line="240" w:lineRule="auto"/>
              <w:rPr>
                <w:rFonts w:ascii="Times New Roman" w:eastAsia="SchoolBookSanPin" w:hAnsi="Times New Roman"/>
                <w:sz w:val="26"/>
                <w:szCs w:val="26"/>
                <w:lang w:val="ru-RU"/>
              </w:rPr>
            </w:pPr>
            <w:r w:rsidRPr="00184181">
              <w:rPr>
                <w:rFonts w:ascii="Times New Roman" w:eastAsia="SchoolBookSanPin" w:hAnsi="Times New Roman"/>
                <w:sz w:val="26"/>
                <w:szCs w:val="26"/>
                <w:lang w:val="ru-RU"/>
              </w:rPr>
              <w:t>Алгебра</w:t>
            </w:r>
          </w:p>
        </w:tc>
        <w:tc>
          <w:tcPr>
            <w:tcW w:w="646" w:type="dxa"/>
          </w:tcPr>
          <w:p w:rsidR="00184181" w:rsidRPr="00184181" w:rsidRDefault="00184181" w:rsidP="00627D06">
            <w:pPr>
              <w:widowControl w:val="0"/>
              <w:spacing w:after="0" w:line="240" w:lineRule="auto"/>
              <w:jc w:val="center"/>
              <w:rPr>
                <w:rFonts w:ascii="Times New Roman" w:eastAsia="Calibri" w:hAnsi="Times New Roman"/>
                <w:sz w:val="26"/>
                <w:szCs w:val="26"/>
                <w:lang w:val="ru-RU"/>
              </w:rPr>
            </w:pPr>
          </w:p>
        </w:tc>
        <w:tc>
          <w:tcPr>
            <w:tcW w:w="709" w:type="dxa"/>
          </w:tcPr>
          <w:p w:rsidR="00184181" w:rsidRPr="00184181" w:rsidRDefault="00184181" w:rsidP="00627D06">
            <w:pPr>
              <w:widowControl w:val="0"/>
              <w:spacing w:after="0" w:line="240" w:lineRule="auto"/>
              <w:jc w:val="center"/>
              <w:rPr>
                <w:rFonts w:ascii="Times New Roman" w:eastAsia="Calibri" w:hAnsi="Times New Roman"/>
                <w:sz w:val="26"/>
                <w:szCs w:val="26"/>
                <w:lang w:val="ru-RU"/>
              </w:rPr>
            </w:pPr>
          </w:p>
        </w:tc>
        <w:tc>
          <w:tcPr>
            <w:tcW w:w="567" w:type="dxa"/>
          </w:tcPr>
          <w:p w:rsidR="00184181" w:rsidRPr="00184181" w:rsidRDefault="00184181" w:rsidP="00627D06">
            <w:pPr>
              <w:widowControl w:val="0"/>
              <w:spacing w:after="0" w:line="240" w:lineRule="auto"/>
              <w:jc w:val="center"/>
              <w:rPr>
                <w:rFonts w:ascii="Times New Roman" w:eastAsia="SchoolBookSanPin" w:hAnsi="Times New Roman"/>
                <w:sz w:val="26"/>
                <w:szCs w:val="26"/>
                <w:lang w:val="ru-RU"/>
              </w:rPr>
            </w:pPr>
            <w:r w:rsidRPr="00184181">
              <w:rPr>
                <w:rFonts w:ascii="Times New Roman" w:eastAsia="SchoolBookSanPin" w:hAnsi="Times New Roman"/>
                <w:sz w:val="26"/>
                <w:szCs w:val="26"/>
                <w:lang w:val="ru-RU"/>
              </w:rPr>
              <w:t>3</w:t>
            </w:r>
          </w:p>
        </w:tc>
        <w:tc>
          <w:tcPr>
            <w:tcW w:w="709" w:type="dxa"/>
          </w:tcPr>
          <w:p w:rsidR="00184181" w:rsidRPr="00184181" w:rsidRDefault="00184181" w:rsidP="00627D06">
            <w:pPr>
              <w:widowControl w:val="0"/>
              <w:spacing w:after="0" w:line="240" w:lineRule="auto"/>
              <w:jc w:val="center"/>
              <w:rPr>
                <w:rFonts w:ascii="Times New Roman" w:eastAsia="SchoolBookSanPin" w:hAnsi="Times New Roman"/>
                <w:sz w:val="26"/>
                <w:szCs w:val="26"/>
                <w:lang w:val="ru-RU"/>
              </w:rPr>
            </w:pPr>
            <w:r w:rsidRPr="00184181">
              <w:rPr>
                <w:rFonts w:ascii="Times New Roman" w:eastAsia="SchoolBookSanPin" w:hAnsi="Times New Roman"/>
                <w:sz w:val="26"/>
                <w:szCs w:val="26"/>
                <w:lang w:val="ru-RU"/>
              </w:rPr>
              <w:t>3</w:t>
            </w:r>
          </w:p>
        </w:tc>
        <w:tc>
          <w:tcPr>
            <w:tcW w:w="567" w:type="dxa"/>
          </w:tcPr>
          <w:p w:rsidR="00184181" w:rsidRPr="00184181" w:rsidRDefault="00184181" w:rsidP="00627D06">
            <w:pPr>
              <w:widowControl w:val="0"/>
              <w:spacing w:after="0" w:line="240" w:lineRule="auto"/>
              <w:jc w:val="center"/>
              <w:rPr>
                <w:rFonts w:ascii="Times New Roman" w:eastAsia="SchoolBookSanPin" w:hAnsi="Times New Roman"/>
                <w:sz w:val="26"/>
                <w:szCs w:val="26"/>
                <w:lang w:val="ru-RU"/>
              </w:rPr>
            </w:pPr>
            <w:r w:rsidRPr="00184181">
              <w:rPr>
                <w:rFonts w:ascii="Times New Roman" w:eastAsia="SchoolBookSanPin" w:hAnsi="Times New Roman"/>
                <w:sz w:val="26"/>
                <w:szCs w:val="26"/>
                <w:lang w:val="ru-RU"/>
              </w:rPr>
              <w:t>3</w:t>
            </w:r>
          </w:p>
        </w:tc>
        <w:tc>
          <w:tcPr>
            <w:tcW w:w="738" w:type="dxa"/>
          </w:tcPr>
          <w:p w:rsidR="00184181" w:rsidRPr="00184181" w:rsidRDefault="00184181" w:rsidP="00627D06">
            <w:pPr>
              <w:widowControl w:val="0"/>
              <w:spacing w:after="0" w:line="240" w:lineRule="auto"/>
              <w:jc w:val="center"/>
              <w:rPr>
                <w:rFonts w:ascii="Times New Roman" w:eastAsia="SchoolBookSanPin" w:hAnsi="Times New Roman"/>
                <w:sz w:val="26"/>
                <w:szCs w:val="26"/>
                <w:lang w:val="ru-RU"/>
              </w:rPr>
            </w:pPr>
            <w:r w:rsidRPr="00184181">
              <w:rPr>
                <w:rFonts w:ascii="Times New Roman" w:eastAsia="SchoolBookSanPin" w:hAnsi="Times New Roman"/>
                <w:sz w:val="26"/>
                <w:szCs w:val="26"/>
                <w:lang w:val="ru-RU"/>
              </w:rPr>
              <w:t>9</w:t>
            </w:r>
          </w:p>
        </w:tc>
      </w:tr>
      <w:tr w:rsidR="00184181" w:rsidRPr="00184181" w:rsidTr="00AE441C">
        <w:trPr>
          <w:trHeight w:hRule="exact" w:val="346"/>
        </w:trPr>
        <w:tc>
          <w:tcPr>
            <w:tcW w:w="2449" w:type="dxa"/>
            <w:vMerge/>
          </w:tcPr>
          <w:p w:rsidR="00184181" w:rsidRPr="00184181" w:rsidRDefault="00184181" w:rsidP="00627D06">
            <w:pPr>
              <w:widowControl w:val="0"/>
              <w:spacing w:after="0" w:line="240" w:lineRule="auto"/>
              <w:rPr>
                <w:rFonts w:ascii="Times New Roman" w:eastAsia="Calibri" w:hAnsi="Times New Roman"/>
                <w:sz w:val="26"/>
                <w:szCs w:val="26"/>
                <w:lang w:val="ru-RU"/>
              </w:rPr>
            </w:pPr>
          </w:p>
        </w:tc>
        <w:tc>
          <w:tcPr>
            <w:tcW w:w="3748" w:type="dxa"/>
          </w:tcPr>
          <w:p w:rsidR="00184181" w:rsidRPr="00184181" w:rsidRDefault="00184181" w:rsidP="00627D06">
            <w:pPr>
              <w:widowControl w:val="0"/>
              <w:spacing w:after="0" w:line="240" w:lineRule="auto"/>
              <w:rPr>
                <w:rFonts w:ascii="Times New Roman" w:eastAsia="SchoolBookSanPin" w:hAnsi="Times New Roman"/>
                <w:sz w:val="26"/>
                <w:szCs w:val="26"/>
                <w:lang w:val="ru-RU"/>
              </w:rPr>
            </w:pPr>
            <w:r w:rsidRPr="00184181">
              <w:rPr>
                <w:rFonts w:ascii="Times New Roman" w:eastAsia="SchoolBookSanPin" w:hAnsi="Times New Roman"/>
                <w:sz w:val="26"/>
                <w:szCs w:val="26"/>
                <w:lang w:val="ru-RU"/>
              </w:rPr>
              <w:t>Геометрия</w:t>
            </w:r>
          </w:p>
        </w:tc>
        <w:tc>
          <w:tcPr>
            <w:tcW w:w="646" w:type="dxa"/>
          </w:tcPr>
          <w:p w:rsidR="00184181" w:rsidRPr="00184181" w:rsidRDefault="00184181" w:rsidP="00627D06">
            <w:pPr>
              <w:widowControl w:val="0"/>
              <w:spacing w:after="0" w:line="240" w:lineRule="auto"/>
              <w:jc w:val="center"/>
              <w:rPr>
                <w:rFonts w:ascii="Times New Roman" w:eastAsia="Calibri" w:hAnsi="Times New Roman"/>
                <w:sz w:val="26"/>
                <w:szCs w:val="26"/>
                <w:lang w:val="ru-RU"/>
              </w:rPr>
            </w:pPr>
          </w:p>
        </w:tc>
        <w:tc>
          <w:tcPr>
            <w:tcW w:w="709" w:type="dxa"/>
          </w:tcPr>
          <w:p w:rsidR="00184181" w:rsidRPr="00184181" w:rsidRDefault="00184181" w:rsidP="00627D06">
            <w:pPr>
              <w:widowControl w:val="0"/>
              <w:spacing w:after="0" w:line="240" w:lineRule="auto"/>
              <w:jc w:val="center"/>
              <w:rPr>
                <w:rFonts w:ascii="Times New Roman" w:eastAsia="Calibri" w:hAnsi="Times New Roman"/>
                <w:sz w:val="26"/>
                <w:szCs w:val="26"/>
                <w:lang w:val="ru-RU"/>
              </w:rPr>
            </w:pPr>
          </w:p>
        </w:tc>
        <w:tc>
          <w:tcPr>
            <w:tcW w:w="567" w:type="dxa"/>
          </w:tcPr>
          <w:p w:rsidR="00184181" w:rsidRPr="00184181" w:rsidRDefault="00184181" w:rsidP="00627D06">
            <w:pPr>
              <w:widowControl w:val="0"/>
              <w:spacing w:after="0" w:line="240" w:lineRule="auto"/>
              <w:jc w:val="center"/>
              <w:rPr>
                <w:rFonts w:ascii="Times New Roman" w:eastAsia="SchoolBookSanPin" w:hAnsi="Times New Roman"/>
                <w:sz w:val="26"/>
                <w:szCs w:val="26"/>
                <w:lang w:val="ru-RU"/>
              </w:rPr>
            </w:pPr>
            <w:r w:rsidRPr="00184181">
              <w:rPr>
                <w:rFonts w:ascii="Times New Roman" w:eastAsia="SchoolBookSanPin" w:hAnsi="Times New Roman"/>
                <w:sz w:val="26"/>
                <w:szCs w:val="26"/>
                <w:lang w:val="ru-RU"/>
              </w:rPr>
              <w:t>2</w:t>
            </w:r>
          </w:p>
        </w:tc>
        <w:tc>
          <w:tcPr>
            <w:tcW w:w="709" w:type="dxa"/>
          </w:tcPr>
          <w:p w:rsidR="00184181" w:rsidRPr="00184181" w:rsidRDefault="00184181" w:rsidP="00627D06">
            <w:pPr>
              <w:widowControl w:val="0"/>
              <w:spacing w:after="0" w:line="240" w:lineRule="auto"/>
              <w:jc w:val="center"/>
              <w:rPr>
                <w:rFonts w:ascii="Times New Roman" w:eastAsia="SchoolBookSanPin" w:hAnsi="Times New Roman"/>
                <w:sz w:val="26"/>
                <w:szCs w:val="26"/>
                <w:lang w:val="ru-RU"/>
              </w:rPr>
            </w:pPr>
            <w:r w:rsidRPr="00184181">
              <w:rPr>
                <w:rFonts w:ascii="Times New Roman" w:eastAsia="SchoolBookSanPin" w:hAnsi="Times New Roman"/>
                <w:sz w:val="26"/>
                <w:szCs w:val="26"/>
                <w:lang w:val="ru-RU"/>
              </w:rPr>
              <w:t>2</w:t>
            </w:r>
          </w:p>
        </w:tc>
        <w:tc>
          <w:tcPr>
            <w:tcW w:w="567" w:type="dxa"/>
          </w:tcPr>
          <w:p w:rsidR="00184181" w:rsidRPr="00184181" w:rsidRDefault="00184181" w:rsidP="00627D06">
            <w:pPr>
              <w:widowControl w:val="0"/>
              <w:spacing w:after="0" w:line="240" w:lineRule="auto"/>
              <w:jc w:val="center"/>
              <w:rPr>
                <w:rFonts w:ascii="Times New Roman" w:eastAsia="SchoolBookSanPin" w:hAnsi="Times New Roman"/>
                <w:sz w:val="26"/>
                <w:szCs w:val="26"/>
                <w:lang w:val="ru-RU"/>
              </w:rPr>
            </w:pPr>
            <w:r w:rsidRPr="00184181">
              <w:rPr>
                <w:rFonts w:ascii="Times New Roman" w:eastAsia="SchoolBookSanPin" w:hAnsi="Times New Roman"/>
                <w:sz w:val="26"/>
                <w:szCs w:val="26"/>
                <w:lang w:val="ru-RU"/>
              </w:rPr>
              <w:t>2</w:t>
            </w:r>
          </w:p>
        </w:tc>
        <w:tc>
          <w:tcPr>
            <w:tcW w:w="738" w:type="dxa"/>
          </w:tcPr>
          <w:p w:rsidR="00184181" w:rsidRPr="00184181" w:rsidRDefault="00184181" w:rsidP="00627D06">
            <w:pPr>
              <w:widowControl w:val="0"/>
              <w:spacing w:after="0" w:line="240" w:lineRule="auto"/>
              <w:jc w:val="center"/>
              <w:rPr>
                <w:rFonts w:ascii="Times New Roman" w:eastAsia="SchoolBookSanPin" w:hAnsi="Times New Roman"/>
                <w:sz w:val="26"/>
                <w:szCs w:val="26"/>
                <w:lang w:val="ru-RU"/>
              </w:rPr>
            </w:pPr>
            <w:r w:rsidRPr="00184181">
              <w:rPr>
                <w:rFonts w:ascii="Times New Roman" w:eastAsia="SchoolBookSanPin" w:hAnsi="Times New Roman"/>
                <w:sz w:val="26"/>
                <w:szCs w:val="26"/>
                <w:lang w:val="ru-RU"/>
              </w:rPr>
              <w:t>6</w:t>
            </w:r>
          </w:p>
        </w:tc>
      </w:tr>
      <w:tr w:rsidR="00184181" w:rsidRPr="00184181" w:rsidTr="00AE441C">
        <w:trPr>
          <w:trHeight w:hRule="exact" w:val="346"/>
        </w:trPr>
        <w:tc>
          <w:tcPr>
            <w:tcW w:w="2449" w:type="dxa"/>
            <w:vMerge/>
          </w:tcPr>
          <w:p w:rsidR="00184181" w:rsidRPr="00184181" w:rsidRDefault="00184181" w:rsidP="00627D06">
            <w:pPr>
              <w:widowControl w:val="0"/>
              <w:spacing w:after="0" w:line="240" w:lineRule="auto"/>
              <w:rPr>
                <w:rFonts w:ascii="Times New Roman" w:eastAsia="Calibri" w:hAnsi="Times New Roman"/>
                <w:sz w:val="26"/>
                <w:szCs w:val="26"/>
                <w:lang w:val="ru-RU"/>
              </w:rPr>
            </w:pPr>
          </w:p>
        </w:tc>
        <w:tc>
          <w:tcPr>
            <w:tcW w:w="3748" w:type="dxa"/>
          </w:tcPr>
          <w:p w:rsidR="00184181" w:rsidRPr="00184181" w:rsidRDefault="00184181" w:rsidP="00627D06">
            <w:pPr>
              <w:widowControl w:val="0"/>
              <w:spacing w:after="0" w:line="240" w:lineRule="auto"/>
              <w:rPr>
                <w:rFonts w:ascii="Times New Roman" w:eastAsia="SchoolBookSanPin" w:hAnsi="Times New Roman"/>
                <w:sz w:val="26"/>
                <w:szCs w:val="26"/>
                <w:lang w:val="ru-RU"/>
              </w:rPr>
            </w:pPr>
            <w:r w:rsidRPr="00184181">
              <w:rPr>
                <w:rFonts w:ascii="Times New Roman" w:eastAsia="SchoolBookSanPin" w:hAnsi="Times New Roman"/>
                <w:sz w:val="26"/>
                <w:szCs w:val="26"/>
                <w:lang w:val="ru-RU"/>
              </w:rPr>
              <w:t>Вероятность и статистика</w:t>
            </w:r>
          </w:p>
        </w:tc>
        <w:tc>
          <w:tcPr>
            <w:tcW w:w="646" w:type="dxa"/>
          </w:tcPr>
          <w:p w:rsidR="00184181" w:rsidRPr="00184181" w:rsidRDefault="00184181" w:rsidP="00627D06">
            <w:pPr>
              <w:widowControl w:val="0"/>
              <w:spacing w:after="0" w:line="240" w:lineRule="auto"/>
              <w:jc w:val="center"/>
              <w:rPr>
                <w:rFonts w:ascii="Times New Roman" w:eastAsia="Calibri" w:hAnsi="Times New Roman"/>
                <w:sz w:val="26"/>
                <w:szCs w:val="26"/>
                <w:lang w:val="ru-RU"/>
              </w:rPr>
            </w:pPr>
          </w:p>
        </w:tc>
        <w:tc>
          <w:tcPr>
            <w:tcW w:w="709" w:type="dxa"/>
          </w:tcPr>
          <w:p w:rsidR="00184181" w:rsidRPr="00184181" w:rsidRDefault="00184181" w:rsidP="00627D06">
            <w:pPr>
              <w:widowControl w:val="0"/>
              <w:spacing w:after="0" w:line="240" w:lineRule="auto"/>
              <w:jc w:val="center"/>
              <w:rPr>
                <w:rFonts w:ascii="Times New Roman" w:eastAsia="Calibri" w:hAnsi="Times New Roman"/>
                <w:sz w:val="26"/>
                <w:szCs w:val="26"/>
                <w:lang w:val="ru-RU"/>
              </w:rPr>
            </w:pPr>
          </w:p>
        </w:tc>
        <w:tc>
          <w:tcPr>
            <w:tcW w:w="567" w:type="dxa"/>
          </w:tcPr>
          <w:p w:rsidR="00184181" w:rsidRPr="00184181" w:rsidRDefault="00184181" w:rsidP="00627D06">
            <w:pPr>
              <w:widowControl w:val="0"/>
              <w:spacing w:after="0" w:line="240" w:lineRule="auto"/>
              <w:jc w:val="center"/>
              <w:rPr>
                <w:rFonts w:ascii="Times New Roman" w:eastAsia="SchoolBookSanPin" w:hAnsi="Times New Roman"/>
                <w:sz w:val="26"/>
                <w:szCs w:val="26"/>
                <w:lang w:val="ru-RU"/>
              </w:rPr>
            </w:pPr>
            <w:r w:rsidRPr="00184181">
              <w:rPr>
                <w:rFonts w:ascii="Times New Roman" w:eastAsia="SchoolBookSanPin" w:hAnsi="Times New Roman"/>
                <w:sz w:val="26"/>
                <w:szCs w:val="26"/>
                <w:lang w:val="ru-RU"/>
              </w:rPr>
              <w:t>1</w:t>
            </w:r>
          </w:p>
        </w:tc>
        <w:tc>
          <w:tcPr>
            <w:tcW w:w="709" w:type="dxa"/>
          </w:tcPr>
          <w:p w:rsidR="00184181" w:rsidRPr="00184181" w:rsidRDefault="00184181" w:rsidP="00627D06">
            <w:pPr>
              <w:widowControl w:val="0"/>
              <w:spacing w:after="0" w:line="240" w:lineRule="auto"/>
              <w:jc w:val="center"/>
              <w:rPr>
                <w:rFonts w:ascii="Times New Roman" w:eastAsia="SchoolBookSanPin" w:hAnsi="Times New Roman"/>
                <w:sz w:val="26"/>
                <w:szCs w:val="26"/>
                <w:lang w:val="ru-RU"/>
              </w:rPr>
            </w:pPr>
            <w:r w:rsidRPr="00184181">
              <w:rPr>
                <w:rFonts w:ascii="Times New Roman" w:eastAsia="SchoolBookSanPin" w:hAnsi="Times New Roman"/>
                <w:sz w:val="26"/>
                <w:szCs w:val="26"/>
                <w:lang w:val="ru-RU"/>
              </w:rPr>
              <w:t>1</w:t>
            </w:r>
          </w:p>
        </w:tc>
        <w:tc>
          <w:tcPr>
            <w:tcW w:w="567" w:type="dxa"/>
          </w:tcPr>
          <w:p w:rsidR="00184181" w:rsidRPr="00184181" w:rsidRDefault="00184181" w:rsidP="00627D06">
            <w:pPr>
              <w:widowControl w:val="0"/>
              <w:spacing w:after="0" w:line="240" w:lineRule="auto"/>
              <w:jc w:val="center"/>
              <w:rPr>
                <w:rFonts w:ascii="Times New Roman" w:eastAsia="SchoolBookSanPin" w:hAnsi="Times New Roman"/>
                <w:sz w:val="26"/>
                <w:szCs w:val="26"/>
                <w:lang w:val="ru-RU"/>
              </w:rPr>
            </w:pPr>
            <w:r w:rsidRPr="00184181">
              <w:rPr>
                <w:rFonts w:ascii="Times New Roman" w:eastAsia="SchoolBookSanPin" w:hAnsi="Times New Roman"/>
                <w:sz w:val="26"/>
                <w:szCs w:val="26"/>
                <w:lang w:val="ru-RU"/>
              </w:rPr>
              <w:t>1</w:t>
            </w:r>
          </w:p>
        </w:tc>
        <w:tc>
          <w:tcPr>
            <w:tcW w:w="738" w:type="dxa"/>
          </w:tcPr>
          <w:p w:rsidR="00184181" w:rsidRPr="00184181" w:rsidRDefault="00184181" w:rsidP="00627D06">
            <w:pPr>
              <w:widowControl w:val="0"/>
              <w:spacing w:after="0" w:line="240" w:lineRule="auto"/>
              <w:jc w:val="center"/>
              <w:rPr>
                <w:rFonts w:ascii="Times New Roman" w:eastAsia="SchoolBookSanPin" w:hAnsi="Times New Roman"/>
                <w:sz w:val="26"/>
                <w:szCs w:val="26"/>
                <w:lang w:val="ru-RU"/>
              </w:rPr>
            </w:pPr>
            <w:r w:rsidRPr="00184181">
              <w:rPr>
                <w:rFonts w:ascii="Times New Roman" w:eastAsia="SchoolBookSanPin" w:hAnsi="Times New Roman"/>
                <w:sz w:val="26"/>
                <w:szCs w:val="26"/>
                <w:lang w:val="ru-RU"/>
              </w:rPr>
              <w:t>3</w:t>
            </w:r>
          </w:p>
        </w:tc>
      </w:tr>
      <w:tr w:rsidR="00184181" w:rsidRPr="00184181" w:rsidTr="00AE441C">
        <w:trPr>
          <w:trHeight w:hRule="exact" w:val="346"/>
        </w:trPr>
        <w:tc>
          <w:tcPr>
            <w:tcW w:w="2449" w:type="dxa"/>
            <w:vMerge/>
          </w:tcPr>
          <w:p w:rsidR="00184181" w:rsidRPr="00184181" w:rsidRDefault="00184181" w:rsidP="00627D06">
            <w:pPr>
              <w:widowControl w:val="0"/>
              <w:spacing w:after="0" w:line="240" w:lineRule="auto"/>
              <w:rPr>
                <w:rFonts w:ascii="Times New Roman" w:eastAsia="Calibri" w:hAnsi="Times New Roman"/>
                <w:sz w:val="26"/>
                <w:szCs w:val="26"/>
                <w:lang w:val="ru-RU"/>
              </w:rPr>
            </w:pPr>
          </w:p>
        </w:tc>
        <w:tc>
          <w:tcPr>
            <w:tcW w:w="3748" w:type="dxa"/>
          </w:tcPr>
          <w:p w:rsidR="00184181" w:rsidRPr="00184181" w:rsidRDefault="00184181" w:rsidP="00627D06">
            <w:pPr>
              <w:widowControl w:val="0"/>
              <w:spacing w:after="0" w:line="240" w:lineRule="auto"/>
              <w:rPr>
                <w:rFonts w:ascii="Times New Roman" w:eastAsia="SchoolBookSanPin" w:hAnsi="Times New Roman"/>
                <w:sz w:val="26"/>
                <w:szCs w:val="26"/>
                <w:lang w:val="ru-RU"/>
              </w:rPr>
            </w:pPr>
            <w:r w:rsidRPr="00184181">
              <w:rPr>
                <w:rFonts w:ascii="Times New Roman" w:eastAsia="SchoolBookSanPin" w:hAnsi="Times New Roman"/>
                <w:sz w:val="26"/>
                <w:szCs w:val="26"/>
                <w:lang w:val="ru-RU"/>
              </w:rPr>
              <w:t>Информатика</w:t>
            </w:r>
          </w:p>
        </w:tc>
        <w:tc>
          <w:tcPr>
            <w:tcW w:w="646" w:type="dxa"/>
          </w:tcPr>
          <w:p w:rsidR="00184181" w:rsidRPr="00184181" w:rsidRDefault="00184181" w:rsidP="00627D06">
            <w:pPr>
              <w:widowControl w:val="0"/>
              <w:spacing w:after="0" w:line="240" w:lineRule="auto"/>
              <w:jc w:val="center"/>
              <w:rPr>
                <w:rFonts w:ascii="Times New Roman" w:eastAsia="Calibri" w:hAnsi="Times New Roman"/>
                <w:sz w:val="26"/>
                <w:szCs w:val="26"/>
                <w:lang w:val="ru-RU"/>
              </w:rPr>
            </w:pPr>
          </w:p>
        </w:tc>
        <w:tc>
          <w:tcPr>
            <w:tcW w:w="709" w:type="dxa"/>
          </w:tcPr>
          <w:p w:rsidR="00184181" w:rsidRPr="00184181" w:rsidRDefault="00184181" w:rsidP="00627D06">
            <w:pPr>
              <w:widowControl w:val="0"/>
              <w:spacing w:after="0" w:line="240" w:lineRule="auto"/>
              <w:jc w:val="center"/>
              <w:rPr>
                <w:rFonts w:ascii="Times New Roman" w:eastAsia="Calibri" w:hAnsi="Times New Roman"/>
                <w:sz w:val="26"/>
                <w:szCs w:val="26"/>
                <w:lang w:val="ru-RU"/>
              </w:rPr>
            </w:pPr>
          </w:p>
        </w:tc>
        <w:tc>
          <w:tcPr>
            <w:tcW w:w="567" w:type="dxa"/>
          </w:tcPr>
          <w:p w:rsidR="00184181" w:rsidRPr="00184181" w:rsidRDefault="00184181" w:rsidP="00627D06">
            <w:pPr>
              <w:widowControl w:val="0"/>
              <w:spacing w:after="0" w:line="240" w:lineRule="auto"/>
              <w:jc w:val="center"/>
              <w:rPr>
                <w:rFonts w:ascii="Times New Roman" w:eastAsia="SchoolBookSanPin" w:hAnsi="Times New Roman"/>
                <w:sz w:val="26"/>
                <w:szCs w:val="26"/>
                <w:lang w:val="ru-RU"/>
              </w:rPr>
            </w:pPr>
            <w:r w:rsidRPr="00184181">
              <w:rPr>
                <w:rFonts w:ascii="Times New Roman" w:eastAsia="SchoolBookSanPin" w:hAnsi="Times New Roman"/>
                <w:sz w:val="26"/>
                <w:szCs w:val="26"/>
                <w:lang w:val="ru-RU"/>
              </w:rPr>
              <w:t>1</w:t>
            </w:r>
          </w:p>
        </w:tc>
        <w:tc>
          <w:tcPr>
            <w:tcW w:w="709" w:type="dxa"/>
          </w:tcPr>
          <w:p w:rsidR="00184181" w:rsidRPr="00184181" w:rsidRDefault="00184181" w:rsidP="00627D06">
            <w:pPr>
              <w:widowControl w:val="0"/>
              <w:spacing w:after="0" w:line="240" w:lineRule="auto"/>
              <w:jc w:val="center"/>
              <w:rPr>
                <w:rFonts w:ascii="Times New Roman" w:eastAsia="SchoolBookSanPin" w:hAnsi="Times New Roman"/>
                <w:sz w:val="26"/>
                <w:szCs w:val="26"/>
                <w:lang w:val="ru-RU"/>
              </w:rPr>
            </w:pPr>
            <w:r w:rsidRPr="00184181">
              <w:rPr>
                <w:rFonts w:ascii="Times New Roman" w:eastAsia="SchoolBookSanPin" w:hAnsi="Times New Roman"/>
                <w:sz w:val="26"/>
                <w:szCs w:val="26"/>
                <w:lang w:val="ru-RU"/>
              </w:rPr>
              <w:t>1</w:t>
            </w:r>
          </w:p>
        </w:tc>
        <w:tc>
          <w:tcPr>
            <w:tcW w:w="567" w:type="dxa"/>
          </w:tcPr>
          <w:p w:rsidR="00184181" w:rsidRPr="00184181" w:rsidRDefault="00184181" w:rsidP="00627D06">
            <w:pPr>
              <w:widowControl w:val="0"/>
              <w:spacing w:after="0" w:line="240" w:lineRule="auto"/>
              <w:jc w:val="center"/>
              <w:rPr>
                <w:rFonts w:ascii="Times New Roman" w:eastAsia="SchoolBookSanPin" w:hAnsi="Times New Roman"/>
                <w:sz w:val="26"/>
                <w:szCs w:val="26"/>
                <w:lang w:val="ru-RU"/>
              </w:rPr>
            </w:pPr>
            <w:r w:rsidRPr="00184181">
              <w:rPr>
                <w:rFonts w:ascii="Times New Roman" w:eastAsia="SchoolBookSanPin" w:hAnsi="Times New Roman"/>
                <w:sz w:val="26"/>
                <w:szCs w:val="26"/>
                <w:lang w:val="ru-RU"/>
              </w:rPr>
              <w:t>1</w:t>
            </w:r>
          </w:p>
        </w:tc>
        <w:tc>
          <w:tcPr>
            <w:tcW w:w="738" w:type="dxa"/>
          </w:tcPr>
          <w:p w:rsidR="00184181" w:rsidRPr="00184181" w:rsidRDefault="00184181" w:rsidP="00627D06">
            <w:pPr>
              <w:widowControl w:val="0"/>
              <w:spacing w:after="0" w:line="240" w:lineRule="auto"/>
              <w:jc w:val="center"/>
              <w:rPr>
                <w:rFonts w:ascii="Times New Roman" w:eastAsia="SchoolBookSanPin" w:hAnsi="Times New Roman"/>
                <w:sz w:val="26"/>
                <w:szCs w:val="26"/>
                <w:lang w:val="ru-RU"/>
              </w:rPr>
            </w:pPr>
            <w:r w:rsidRPr="00184181">
              <w:rPr>
                <w:rFonts w:ascii="Times New Roman" w:eastAsia="SchoolBookSanPin" w:hAnsi="Times New Roman"/>
                <w:sz w:val="26"/>
                <w:szCs w:val="26"/>
                <w:lang w:val="ru-RU"/>
              </w:rPr>
              <w:t>3</w:t>
            </w:r>
          </w:p>
        </w:tc>
      </w:tr>
      <w:tr w:rsidR="00184181" w:rsidRPr="00184181" w:rsidTr="00AE441C">
        <w:trPr>
          <w:trHeight w:hRule="exact" w:val="281"/>
        </w:trPr>
        <w:tc>
          <w:tcPr>
            <w:tcW w:w="2449" w:type="dxa"/>
            <w:vMerge w:val="restart"/>
          </w:tcPr>
          <w:p w:rsidR="00184181" w:rsidRPr="00184181" w:rsidRDefault="00184181" w:rsidP="00627D06">
            <w:pPr>
              <w:widowControl w:val="0"/>
              <w:spacing w:after="0" w:line="240" w:lineRule="auto"/>
              <w:rPr>
                <w:rFonts w:ascii="Times New Roman" w:eastAsia="SchoolBookSanPin" w:hAnsi="Times New Roman"/>
                <w:sz w:val="26"/>
                <w:szCs w:val="26"/>
                <w:lang w:val="ru-RU"/>
              </w:rPr>
            </w:pPr>
            <w:r w:rsidRPr="00184181">
              <w:rPr>
                <w:rFonts w:ascii="Times New Roman" w:eastAsia="SchoolBookSanPin" w:hAnsi="Times New Roman"/>
                <w:sz w:val="26"/>
                <w:szCs w:val="26"/>
                <w:lang w:val="ru-RU"/>
              </w:rPr>
              <w:t>Общественно-научные предметы</w:t>
            </w:r>
          </w:p>
        </w:tc>
        <w:tc>
          <w:tcPr>
            <w:tcW w:w="3748" w:type="dxa"/>
          </w:tcPr>
          <w:p w:rsidR="00184181" w:rsidRPr="00184181" w:rsidRDefault="00184181" w:rsidP="00627D06">
            <w:pPr>
              <w:widowControl w:val="0"/>
              <w:spacing w:after="0" w:line="240" w:lineRule="auto"/>
              <w:rPr>
                <w:rFonts w:ascii="Times New Roman" w:eastAsia="SchoolBookSanPin" w:hAnsi="Times New Roman"/>
                <w:sz w:val="26"/>
                <w:szCs w:val="26"/>
                <w:lang w:val="ru-RU"/>
              </w:rPr>
            </w:pPr>
            <w:r w:rsidRPr="00184181">
              <w:rPr>
                <w:rFonts w:ascii="Times New Roman" w:eastAsia="SchoolBookSanPin" w:hAnsi="Times New Roman"/>
                <w:sz w:val="26"/>
                <w:szCs w:val="26"/>
                <w:lang w:val="ru-RU"/>
              </w:rPr>
              <w:t>История</w:t>
            </w:r>
          </w:p>
        </w:tc>
        <w:tc>
          <w:tcPr>
            <w:tcW w:w="646" w:type="dxa"/>
          </w:tcPr>
          <w:p w:rsidR="00184181" w:rsidRPr="00184181" w:rsidRDefault="00184181" w:rsidP="00627D06">
            <w:pPr>
              <w:widowControl w:val="0"/>
              <w:spacing w:after="0" w:line="240" w:lineRule="auto"/>
              <w:jc w:val="center"/>
              <w:rPr>
                <w:rFonts w:ascii="Times New Roman" w:eastAsia="SchoolBookSanPin" w:hAnsi="Times New Roman"/>
                <w:sz w:val="26"/>
                <w:szCs w:val="26"/>
                <w:lang w:val="ru-RU"/>
              </w:rPr>
            </w:pPr>
            <w:r w:rsidRPr="00184181">
              <w:rPr>
                <w:rFonts w:ascii="Times New Roman" w:eastAsia="SchoolBookSanPin" w:hAnsi="Times New Roman"/>
                <w:sz w:val="26"/>
                <w:szCs w:val="26"/>
                <w:lang w:val="ru-RU"/>
              </w:rPr>
              <w:t>2</w:t>
            </w:r>
          </w:p>
        </w:tc>
        <w:tc>
          <w:tcPr>
            <w:tcW w:w="709" w:type="dxa"/>
          </w:tcPr>
          <w:p w:rsidR="00184181" w:rsidRPr="00184181" w:rsidRDefault="00184181" w:rsidP="00627D06">
            <w:pPr>
              <w:widowControl w:val="0"/>
              <w:spacing w:after="0" w:line="240" w:lineRule="auto"/>
              <w:jc w:val="center"/>
              <w:rPr>
                <w:rFonts w:ascii="Times New Roman" w:eastAsia="SchoolBookSanPin" w:hAnsi="Times New Roman"/>
                <w:sz w:val="26"/>
                <w:szCs w:val="26"/>
                <w:lang w:val="ru-RU"/>
              </w:rPr>
            </w:pPr>
            <w:r w:rsidRPr="00184181">
              <w:rPr>
                <w:rFonts w:ascii="Times New Roman" w:eastAsia="SchoolBookSanPin" w:hAnsi="Times New Roman"/>
                <w:sz w:val="26"/>
                <w:szCs w:val="26"/>
                <w:lang w:val="ru-RU"/>
              </w:rPr>
              <w:t>2</w:t>
            </w:r>
          </w:p>
        </w:tc>
        <w:tc>
          <w:tcPr>
            <w:tcW w:w="567" w:type="dxa"/>
          </w:tcPr>
          <w:p w:rsidR="00184181" w:rsidRPr="00184181" w:rsidRDefault="00184181" w:rsidP="00627D06">
            <w:pPr>
              <w:widowControl w:val="0"/>
              <w:spacing w:after="0" w:line="240" w:lineRule="auto"/>
              <w:jc w:val="center"/>
              <w:rPr>
                <w:rFonts w:ascii="Times New Roman" w:eastAsia="SchoolBookSanPin" w:hAnsi="Times New Roman"/>
                <w:sz w:val="26"/>
                <w:szCs w:val="26"/>
                <w:lang w:val="ru-RU"/>
              </w:rPr>
            </w:pPr>
            <w:r w:rsidRPr="00184181">
              <w:rPr>
                <w:rFonts w:ascii="Times New Roman" w:eastAsia="SchoolBookSanPin" w:hAnsi="Times New Roman"/>
                <w:sz w:val="26"/>
                <w:szCs w:val="26"/>
                <w:lang w:val="ru-RU"/>
              </w:rPr>
              <w:t>2</w:t>
            </w:r>
          </w:p>
        </w:tc>
        <w:tc>
          <w:tcPr>
            <w:tcW w:w="709" w:type="dxa"/>
          </w:tcPr>
          <w:p w:rsidR="00184181" w:rsidRPr="00184181" w:rsidRDefault="00184181" w:rsidP="00627D06">
            <w:pPr>
              <w:widowControl w:val="0"/>
              <w:spacing w:after="0" w:line="240" w:lineRule="auto"/>
              <w:jc w:val="center"/>
              <w:rPr>
                <w:rFonts w:ascii="Times New Roman" w:eastAsia="SchoolBookSanPin" w:hAnsi="Times New Roman"/>
                <w:sz w:val="26"/>
                <w:szCs w:val="26"/>
                <w:lang w:val="ru-RU"/>
              </w:rPr>
            </w:pPr>
            <w:r w:rsidRPr="00184181">
              <w:rPr>
                <w:rFonts w:ascii="Times New Roman" w:eastAsia="SchoolBookSanPin" w:hAnsi="Times New Roman"/>
                <w:sz w:val="26"/>
                <w:szCs w:val="26"/>
                <w:lang w:val="ru-RU"/>
              </w:rPr>
              <w:t>2</w:t>
            </w:r>
          </w:p>
        </w:tc>
        <w:tc>
          <w:tcPr>
            <w:tcW w:w="567" w:type="dxa"/>
          </w:tcPr>
          <w:p w:rsidR="00184181" w:rsidRPr="00184181" w:rsidRDefault="00184181" w:rsidP="00627D06">
            <w:pPr>
              <w:widowControl w:val="0"/>
              <w:spacing w:after="0" w:line="240" w:lineRule="auto"/>
              <w:jc w:val="center"/>
              <w:rPr>
                <w:rFonts w:ascii="Times New Roman" w:eastAsia="SchoolBookSanPin" w:hAnsi="Times New Roman"/>
                <w:sz w:val="26"/>
                <w:szCs w:val="26"/>
                <w:lang w:val="ru-RU"/>
              </w:rPr>
            </w:pPr>
            <w:r w:rsidRPr="00184181">
              <w:rPr>
                <w:rFonts w:ascii="Times New Roman" w:eastAsia="SchoolBookSanPin" w:hAnsi="Times New Roman"/>
                <w:sz w:val="26"/>
                <w:szCs w:val="26"/>
                <w:lang w:val="ru-RU"/>
              </w:rPr>
              <w:t>2</w:t>
            </w:r>
          </w:p>
        </w:tc>
        <w:tc>
          <w:tcPr>
            <w:tcW w:w="738" w:type="dxa"/>
          </w:tcPr>
          <w:p w:rsidR="00184181" w:rsidRPr="00184181" w:rsidRDefault="00184181" w:rsidP="00627D06">
            <w:pPr>
              <w:widowControl w:val="0"/>
              <w:spacing w:after="0" w:line="240" w:lineRule="auto"/>
              <w:jc w:val="center"/>
              <w:rPr>
                <w:rFonts w:ascii="Times New Roman" w:eastAsia="SchoolBookSanPin" w:hAnsi="Times New Roman"/>
                <w:sz w:val="26"/>
                <w:szCs w:val="26"/>
                <w:lang w:val="ru-RU"/>
              </w:rPr>
            </w:pPr>
            <w:r w:rsidRPr="00184181">
              <w:rPr>
                <w:rFonts w:ascii="Times New Roman" w:eastAsia="SchoolBookSanPin" w:hAnsi="Times New Roman"/>
                <w:sz w:val="26"/>
                <w:szCs w:val="26"/>
                <w:lang w:val="ru-RU"/>
              </w:rPr>
              <w:t>10</w:t>
            </w:r>
          </w:p>
        </w:tc>
      </w:tr>
      <w:tr w:rsidR="00184181" w:rsidRPr="00184181" w:rsidTr="00AE441C">
        <w:trPr>
          <w:trHeight w:hRule="exact" w:val="281"/>
        </w:trPr>
        <w:tc>
          <w:tcPr>
            <w:tcW w:w="2449" w:type="dxa"/>
            <w:vMerge/>
          </w:tcPr>
          <w:p w:rsidR="00184181" w:rsidRPr="00184181" w:rsidRDefault="00184181" w:rsidP="00627D06">
            <w:pPr>
              <w:widowControl w:val="0"/>
              <w:spacing w:after="0" w:line="240" w:lineRule="auto"/>
              <w:rPr>
                <w:rFonts w:ascii="Times New Roman" w:eastAsia="Calibri" w:hAnsi="Times New Roman"/>
                <w:sz w:val="26"/>
                <w:szCs w:val="26"/>
                <w:lang w:val="ru-RU"/>
              </w:rPr>
            </w:pPr>
          </w:p>
        </w:tc>
        <w:tc>
          <w:tcPr>
            <w:tcW w:w="3748" w:type="dxa"/>
          </w:tcPr>
          <w:p w:rsidR="00184181" w:rsidRPr="00184181" w:rsidRDefault="00184181" w:rsidP="00627D06">
            <w:pPr>
              <w:widowControl w:val="0"/>
              <w:spacing w:after="0" w:line="240" w:lineRule="auto"/>
              <w:rPr>
                <w:rFonts w:ascii="Times New Roman" w:eastAsia="SchoolBookSanPin" w:hAnsi="Times New Roman"/>
                <w:sz w:val="26"/>
                <w:szCs w:val="26"/>
                <w:lang w:val="ru-RU"/>
              </w:rPr>
            </w:pPr>
            <w:r w:rsidRPr="00184181">
              <w:rPr>
                <w:rFonts w:ascii="Times New Roman" w:eastAsia="SchoolBookSanPin" w:hAnsi="Times New Roman"/>
                <w:sz w:val="26"/>
                <w:szCs w:val="26"/>
                <w:lang w:val="ru-RU"/>
              </w:rPr>
              <w:t>Обществознание</w:t>
            </w:r>
          </w:p>
        </w:tc>
        <w:tc>
          <w:tcPr>
            <w:tcW w:w="646" w:type="dxa"/>
          </w:tcPr>
          <w:p w:rsidR="00184181" w:rsidRPr="00184181" w:rsidRDefault="00184181" w:rsidP="00627D06">
            <w:pPr>
              <w:widowControl w:val="0"/>
              <w:spacing w:after="0" w:line="240" w:lineRule="auto"/>
              <w:jc w:val="center"/>
              <w:rPr>
                <w:rFonts w:ascii="Times New Roman" w:eastAsia="Calibri" w:hAnsi="Times New Roman"/>
                <w:sz w:val="26"/>
                <w:szCs w:val="26"/>
                <w:lang w:val="ru-RU"/>
              </w:rPr>
            </w:pPr>
          </w:p>
        </w:tc>
        <w:tc>
          <w:tcPr>
            <w:tcW w:w="709" w:type="dxa"/>
          </w:tcPr>
          <w:p w:rsidR="00184181" w:rsidRPr="00184181" w:rsidRDefault="00184181" w:rsidP="00627D06">
            <w:pPr>
              <w:widowControl w:val="0"/>
              <w:spacing w:after="0" w:line="240" w:lineRule="auto"/>
              <w:jc w:val="center"/>
              <w:rPr>
                <w:rFonts w:ascii="Times New Roman" w:eastAsia="SchoolBookSanPin" w:hAnsi="Times New Roman"/>
                <w:sz w:val="26"/>
                <w:szCs w:val="26"/>
                <w:lang w:val="ru-RU"/>
              </w:rPr>
            </w:pPr>
            <w:r w:rsidRPr="00184181">
              <w:rPr>
                <w:rFonts w:ascii="Times New Roman" w:eastAsia="SchoolBookSanPin" w:hAnsi="Times New Roman"/>
                <w:sz w:val="26"/>
                <w:szCs w:val="26"/>
                <w:lang w:val="ru-RU"/>
              </w:rPr>
              <w:t>1</w:t>
            </w:r>
          </w:p>
        </w:tc>
        <w:tc>
          <w:tcPr>
            <w:tcW w:w="567" w:type="dxa"/>
          </w:tcPr>
          <w:p w:rsidR="00184181" w:rsidRPr="00184181" w:rsidRDefault="00184181" w:rsidP="00627D06">
            <w:pPr>
              <w:widowControl w:val="0"/>
              <w:spacing w:after="0" w:line="240" w:lineRule="auto"/>
              <w:jc w:val="center"/>
              <w:rPr>
                <w:rFonts w:ascii="Times New Roman" w:eastAsia="SchoolBookSanPin" w:hAnsi="Times New Roman"/>
                <w:sz w:val="26"/>
                <w:szCs w:val="26"/>
                <w:lang w:val="ru-RU"/>
              </w:rPr>
            </w:pPr>
            <w:r w:rsidRPr="00184181">
              <w:rPr>
                <w:rFonts w:ascii="Times New Roman" w:eastAsia="SchoolBookSanPin" w:hAnsi="Times New Roman"/>
                <w:sz w:val="26"/>
                <w:szCs w:val="26"/>
                <w:lang w:val="ru-RU"/>
              </w:rPr>
              <w:t>1</w:t>
            </w:r>
          </w:p>
        </w:tc>
        <w:tc>
          <w:tcPr>
            <w:tcW w:w="709" w:type="dxa"/>
          </w:tcPr>
          <w:p w:rsidR="00184181" w:rsidRPr="00184181" w:rsidRDefault="00184181" w:rsidP="00627D06">
            <w:pPr>
              <w:widowControl w:val="0"/>
              <w:spacing w:after="0" w:line="240" w:lineRule="auto"/>
              <w:jc w:val="center"/>
              <w:rPr>
                <w:rFonts w:ascii="Times New Roman" w:eastAsia="SchoolBookSanPin" w:hAnsi="Times New Roman"/>
                <w:sz w:val="26"/>
                <w:szCs w:val="26"/>
                <w:lang w:val="ru-RU"/>
              </w:rPr>
            </w:pPr>
            <w:r w:rsidRPr="00184181">
              <w:rPr>
                <w:rFonts w:ascii="Times New Roman" w:eastAsia="SchoolBookSanPin" w:hAnsi="Times New Roman"/>
                <w:sz w:val="26"/>
                <w:szCs w:val="26"/>
                <w:lang w:val="ru-RU"/>
              </w:rPr>
              <w:t>1</w:t>
            </w:r>
          </w:p>
        </w:tc>
        <w:tc>
          <w:tcPr>
            <w:tcW w:w="567" w:type="dxa"/>
          </w:tcPr>
          <w:p w:rsidR="00184181" w:rsidRPr="00184181" w:rsidRDefault="00184181" w:rsidP="00627D06">
            <w:pPr>
              <w:widowControl w:val="0"/>
              <w:spacing w:after="0" w:line="240" w:lineRule="auto"/>
              <w:jc w:val="center"/>
              <w:rPr>
                <w:rFonts w:ascii="Times New Roman" w:eastAsia="SchoolBookSanPin" w:hAnsi="Times New Roman"/>
                <w:sz w:val="26"/>
                <w:szCs w:val="26"/>
                <w:lang w:val="ru-RU"/>
              </w:rPr>
            </w:pPr>
            <w:r w:rsidRPr="00184181">
              <w:rPr>
                <w:rFonts w:ascii="Times New Roman" w:eastAsia="SchoolBookSanPin" w:hAnsi="Times New Roman"/>
                <w:sz w:val="26"/>
                <w:szCs w:val="26"/>
                <w:lang w:val="ru-RU"/>
              </w:rPr>
              <w:t>1</w:t>
            </w:r>
          </w:p>
        </w:tc>
        <w:tc>
          <w:tcPr>
            <w:tcW w:w="738" w:type="dxa"/>
          </w:tcPr>
          <w:p w:rsidR="00184181" w:rsidRPr="00184181" w:rsidRDefault="00184181" w:rsidP="00627D06">
            <w:pPr>
              <w:widowControl w:val="0"/>
              <w:spacing w:after="0" w:line="240" w:lineRule="auto"/>
              <w:jc w:val="center"/>
              <w:rPr>
                <w:rFonts w:ascii="Times New Roman" w:eastAsia="SchoolBookSanPin" w:hAnsi="Times New Roman"/>
                <w:sz w:val="26"/>
                <w:szCs w:val="26"/>
                <w:lang w:val="ru-RU"/>
              </w:rPr>
            </w:pPr>
            <w:r w:rsidRPr="00184181">
              <w:rPr>
                <w:rFonts w:ascii="Times New Roman" w:eastAsia="SchoolBookSanPin" w:hAnsi="Times New Roman"/>
                <w:sz w:val="26"/>
                <w:szCs w:val="26"/>
                <w:lang w:val="ru-RU"/>
              </w:rPr>
              <w:t>4</w:t>
            </w:r>
          </w:p>
        </w:tc>
      </w:tr>
      <w:tr w:rsidR="00184181" w:rsidRPr="00184181" w:rsidTr="00AE441C">
        <w:trPr>
          <w:trHeight w:hRule="exact" w:val="281"/>
        </w:trPr>
        <w:tc>
          <w:tcPr>
            <w:tcW w:w="2449" w:type="dxa"/>
            <w:vMerge/>
          </w:tcPr>
          <w:p w:rsidR="00184181" w:rsidRPr="00184181" w:rsidRDefault="00184181" w:rsidP="00627D06">
            <w:pPr>
              <w:widowControl w:val="0"/>
              <w:spacing w:after="0" w:line="240" w:lineRule="auto"/>
              <w:rPr>
                <w:rFonts w:ascii="Times New Roman" w:eastAsia="Calibri" w:hAnsi="Times New Roman"/>
                <w:sz w:val="26"/>
                <w:szCs w:val="26"/>
                <w:lang w:val="ru-RU"/>
              </w:rPr>
            </w:pPr>
          </w:p>
        </w:tc>
        <w:tc>
          <w:tcPr>
            <w:tcW w:w="3748" w:type="dxa"/>
          </w:tcPr>
          <w:p w:rsidR="00184181" w:rsidRPr="00184181" w:rsidRDefault="00184181" w:rsidP="00627D06">
            <w:pPr>
              <w:widowControl w:val="0"/>
              <w:spacing w:after="0" w:line="240" w:lineRule="auto"/>
              <w:rPr>
                <w:rFonts w:ascii="Times New Roman" w:eastAsia="SchoolBookSanPin" w:hAnsi="Times New Roman"/>
                <w:sz w:val="26"/>
                <w:szCs w:val="26"/>
                <w:lang w:val="ru-RU"/>
              </w:rPr>
            </w:pPr>
            <w:r w:rsidRPr="00184181">
              <w:rPr>
                <w:rFonts w:ascii="Times New Roman" w:eastAsia="SchoolBookSanPin" w:hAnsi="Times New Roman"/>
                <w:sz w:val="26"/>
                <w:szCs w:val="26"/>
                <w:lang w:val="ru-RU"/>
              </w:rPr>
              <w:t>География</w:t>
            </w:r>
          </w:p>
        </w:tc>
        <w:tc>
          <w:tcPr>
            <w:tcW w:w="646" w:type="dxa"/>
          </w:tcPr>
          <w:p w:rsidR="00184181" w:rsidRPr="00184181" w:rsidRDefault="00184181" w:rsidP="00627D06">
            <w:pPr>
              <w:widowControl w:val="0"/>
              <w:spacing w:after="0" w:line="240" w:lineRule="auto"/>
              <w:jc w:val="center"/>
              <w:rPr>
                <w:rFonts w:ascii="Times New Roman" w:eastAsia="SchoolBookSanPin" w:hAnsi="Times New Roman"/>
                <w:sz w:val="26"/>
                <w:szCs w:val="26"/>
                <w:lang w:val="ru-RU"/>
              </w:rPr>
            </w:pPr>
            <w:r w:rsidRPr="00184181">
              <w:rPr>
                <w:rFonts w:ascii="Times New Roman" w:eastAsia="SchoolBookSanPin" w:hAnsi="Times New Roman"/>
                <w:sz w:val="26"/>
                <w:szCs w:val="26"/>
                <w:lang w:val="ru-RU"/>
              </w:rPr>
              <w:t>1</w:t>
            </w:r>
          </w:p>
        </w:tc>
        <w:tc>
          <w:tcPr>
            <w:tcW w:w="709" w:type="dxa"/>
          </w:tcPr>
          <w:p w:rsidR="00184181" w:rsidRPr="00184181" w:rsidRDefault="00184181" w:rsidP="00627D06">
            <w:pPr>
              <w:widowControl w:val="0"/>
              <w:spacing w:after="0" w:line="240" w:lineRule="auto"/>
              <w:jc w:val="center"/>
              <w:rPr>
                <w:rFonts w:ascii="Times New Roman" w:eastAsia="SchoolBookSanPin" w:hAnsi="Times New Roman"/>
                <w:sz w:val="26"/>
                <w:szCs w:val="26"/>
                <w:lang w:val="ru-RU"/>
              </w:rPr>
            </w:pPr>
            <w:r w:rsidRPr="00184181">
              <w:rPr>
                <w:rFonts w:ascii="Times New Roman" w:eastAsia="SchoolBookSanPin" w:hAnsi="Times New Roman"/>
                <w:sz w:val="26"/>
                <w:szCs w:val="26"/>
                <w:lang w:val="ru-RU"/>
              </w:rPr>
              <w:t>1</w:t>
            </w:r>
          </w:p>
        </w:tc>
        <w:tc>
          <w:tcPr>
            <w:tcW w:w="567" w:type="dxa"/>
          </w:tcPr>
          <w:p w:rsidR="00184181" w:rsidRPr="00184181" w:rsidRDefault="00184181" w:rsidP="00627D06">
            <w:pPr>
              <w:widowControl w:val="0"/>
              <w:spacing w:after="0" w:line="240" w:lineRule="auto"/>
              <w:jc w:val="center"/>
              <w:rPr>
                <w:rFonts w:ascii="Times New Roman" w:eastAsia="SchoolBookSanPin" w:hAnsi="Times New Roman"/>
                <w:sz w:val="26"/>
                <w:szCs w:val="26"/>
                <w:lang w:val="ru-RU"/>
              </w:rPr>
            </w:pPr>
            <w:r w:rsidRPr="00184181">
              <w:rPr>
                <w:rFonts w:ascii="Times New Roman" w:eastAsia="SchoolBookSanPin" w:hAnsi="Times New Roman"/>
                <w:sz w:val="26"/>
                <w:szCs w:val="26"/>
                <w:lang w:val="ru-RU"/>
              </w:rPr>
              <w:t>2</w:t>
            </w:r>
          </w:p>
        </w:tc>
        <w:tc>
          <w:tcPr>
            <w:tcW w:w="709" w:type="dxa"/>
          </w:tcPr>
          <w:p w:rsidR="00184181" w:rsidRPr="00184181" w:rsidRDefault="00184181" w:rsidP="00627D06">
            <w:pPr>
              <w:widowControl w:val="0"/>
              <w:spacing w:after="0" w:line="240" w:lineRule="auto"/>
              <w:jc w:val="center"/>
              <w:rPr>
                <w:rFonts w:ascii="Times New Roman" w:eastAsia="SchoolBookSanPin" w:hAnsi="Times New Roman"/>
                <w:sz w:val="26"/>
                <w:szCs w:val="26"/>
                <w:lang w:val="ru-RU"/>
              </w:rPr>
            </w:pPr>
            <w:r w:rsidRPr="00184181">
              <w:rPr>
                <w:rFonts w:ascii="Times New Roman" w:eastAsia="SchoolBookSanPin" w:hAnsi="Times New Roman"/>
                <w:sz w:val="26"/>
                <w:szCs w:val="26"/>
                <w:lang w:val="ru-RU"/>
              </w:rPr>
              <w:t>2</w:t>
            </w:r>
          </w:p>
        </w:tc>
        <w:tc>
          <w:tcPr>
            <w:tcW w:w="567" w:type="dxa"/>
          </w:tcPr>
          <w:p w:rsidR="00184181" w:rsidRPr="00184181" w:rsidRDefault="00184181" w:rsidP="00627D06">
            <w:pPr>
              <w:widowControl w:val="0"/>
              <w:spacing w:after="0" w:line="240" w:lineRule="auto"/>
              <w:jc w:val="center"/>
              <w:rPr>
                <w:rFonts w:ascii="Times New Roman" w:eastAsia="SchoolBookSanPin" w:hAnsi="Times New Roman"/>
                <w:sz w:val="26"/>
                <w:szCs w:val="26"/>
                <w:lang w:val="ru-RU"/>
              </w:rPr>
            </w:pPr>
            <w:r w:rsidRPr="00184181">
              <w:rPr>
                <w:rFonts w:ascii="Times New Roman" w:eastAsia="SchoolBookSanPin" w:hAnsi="Times New Roman"/>
                <w:sz w:val="26"/>
                <w:szCs w:val="26"/>
                <w:lang w:val="ru-RU"/>
              </w:rPr>
              <w:t>2</w:t>
            </w:r>
          </w:p>
        </w:tc>
        <w:tc>
          <w:tcPr>
            <w:tcW w:w="738" w:type="dxa"/>
          </w:tcPr>
          <w:p w:rsidR="00184181" w:rsidRPr="00184181" w:rsidRDefault="00184181" w:rsidP="00627D06">
            <w:pPr>
              <w:widowControl w:val="0"/>
              <w:spacing w:after="0" w:line="240" w:lineRule="auto"/>
              <w:jc w:val="center"/>
              <w:rPr>
                <w:rFonts w:ascii="Times New Roman" w:eastAsia="SchoolBookSanPin" w:hAnsi="Times New Roman"/>
                <w:sz w:val="26"/>
                <w:szCs w:val="26"/>
                <w:lang w:val="ru-RU"/>
              </w:rPr>
            </w:pPr>
            <w:r w:rsidRPr="00184181">
              <w:rPr>
                <w:rFonts w:ascii="Times New Roman" w:eastAsia="SchoolBookSanPin" w:hAnsi="Times New Roman"/>
                <w:sz w:val="26"/>
                <w:szCs w:val="26"/>
                <w:lang w:val="ru-RU"/>
              </w:rPr>
              <w:t>8</w:t>
            </w:r>
          </w:p>
        </w:tc>
      </w:tr>
      <w:tr w:rsidR="00184181" w:rsidRPr="00184181" w:rsidTr="00AE441C">
        <w:trPr>
          <w:trHeight w:hRule="exact" w:val="281"/>
        </w:trPr>
        <w:tc>
          <w:tcPr>
            <w:tcW w:w="2449" w:type="dxa"/>
            <w:vMerge w:val="restart"/>
          </w:tcPr>
          <w:p w:rsidR="00184181" w:rsidRPr="00184181" w:rsidRDefault="00184181" w:rsidP="00627D06">
            <w:pPr>
              <w:widowControl w:val="0"/>
              <w:spacing w:after="0" w:line="240" w:lineRule="auto"/>
              <w:rPr>
                <w:rFonts w:ascii="Times New Roman" w:eastAsia="SchoolBookSanPin" w:hAnsi="Times New Roman"/>
                <w:sz w:val="26"/>
                <w:szCs w:val="26"/>
                <w:lang w:val="ru-RU"/>
              </w:rPr>
            </w:pPr>
            <w:r w:rsidRPr="00184181">
              <w:rPr>
                <w:rFonts w:ascii="Times New Roman" w:eastAsia="SchoolBookSanPin" w:hAnsi="Times New Roman"/>
                <w:sz w:val="26"/>
                <w:szCs w:val="26"/>
                <w:lang w:val="ru-RU"/>
              </w:rPr>
              <w:t>Естественнонаучные предметы</w:t>
            </w:r>
          </w:p>
        </w:tc>
        <w:tc>
          <w:tcPr>
            <w:tcW w:w="3748" w:type="dxa"/>
          </w:tcPr>
          <w:p w:rsidR="00184181" w:rsidRPr="00184181" w:rsidRDefault="00184181" w:rsidP="00627D06">
            <w:pPr>
              <w:widowControl w:val="0"/>
              <w:spacing w:after="0" w:line="240" w:lineRule="auto"/>
              <w:rPr>
                <w:rFonts w:ascii="Times New Roman" w:eastAsia="SchoolBookSanPin" w:hAnsi="Times New Roman"/>
                <w:sz w:val="26"/>
                <w:szCs w:val="26"/>
                <w:lang w:val="ru-RU"/>
              </w:rPr>
            </w:pPr>
            <w:r w:rsidRPr="00184181">
              <w:rPr>
                <w:rFonts w:ascii="Times New Roman" w:eastAsia="SchoolBookSanPin" w:hAnsi="Times New Roman"/>
                <w:sz w:val="26"/>
                <w:szCs w:val="26"/>
                <w:lang w:val="ru-RU"/>
              </w:rPr>
              <w:t>Физика</w:t>
            </w:r>
          </w:p>
        </w:tc>
        <w:tc>
          <w:tcPr>
            <w:tcW w:w="646" w:type="dxa"/>
          </w:tcPr>
          <w:p w:rsidR="00184181" w:rsidRPr="00184181" w:rsidRDefault="00184181" w:rsidP="00627D06">
            <w:pPr>
              <w:widowControl w:val="0"/>
              <w:spacing w:after="0" w:line="240" w:lineRule="auto"/>
              <w:jc w:val="center"/>
              <w:rPr>
                <w:rFonts w:ascii="Times New Roman" w:eastAsia="Calibri" w:hAnsi="Times New Roman"/>
                <w:sz w:val="26"/>
                <w:szCs w:val="26"/>
                <w:lang w:val="ru-RU"/>
              </w:rPr>
            </w:pPr>
          </w:p>
        </w:tc>
        <w:tc>
          <w:tcPr>
            <w:tcW w:w="709" w:type="dxa"/>
          </w:tcPr>
          <w:p w:rsidR="00184181" w:rsidRPr="00184181" w:rsidRDefault="00184181" w:rsidP="00627D06">
            <w:pPr>
              <w:widowControl w:val="0"/>
              <w:spacing w:after="0" w:line="240" w:lineRule="auto"/>
              <w:jc w:val="center"/>
              <w:rPr>
                <w:rFonts w:ascii="Times New Roman" w:eastAsia="Calibri" w:hAnsi="Times New Roman"/>
                <w:sz w:val="26"/>
                <w:szCs w:val="26"/>
                <w:lang w:val="ru-RU"/>
              </w:rPr>
            </w:pPr>
          </w:p>
        </w:tc>
        <w:tc>
          <w:tcPr>
            <w:tcW w:w="567" w:type="dxa"/>
          </w:tcPr>
          <w:p w:rsidR="00184181" w:rsidRPr="00184181" w:rsidRDefault="00184181" w:rsidP="00627D06">
            <w:pPr>
              <w:widowControl w:val="0"/>
              <w:spacing w:after="0" w:line="240" w:lineRule="auto"/>
              <w:jc w:val="center"/>
              <w:rPr>
                <w:rFonts w:ascii="Times New Roman" w:eastAsia="SchoolBookSanPin" w:hAnsi="Times New Roman"/>
                <w:sz w:val="26"/>
                <w:szCs w:val="26"/>
                <w:lang w:val="ru-RU"/>
              </w:rPr>
            </w:pPr>
            <w:r w:rsidRPr="00184181">
              <w:rPr>
                <w:rFonts w:ascii="Times New Roman" w:eastAsia="SchoolBookSanPin" w:hAnsi="Times New Roman"/>
                <w:sz w:val="26"/>
                <w:szCs w:val="26"/>
                <w:lang w:val="ru-RU"/>
              </w:rPr>
              <w:t>2</w:t>
            </w:r>
          </w:p>
        </w:tc>
        <w:tc>
          <w:tcPr>
            <w:tcW w:w="709" w:type="dxa"/>
          </w:tcPr>
          <w:p w:rsidR="00184181" w:rsidRPr="00184181" w:rsidRDefault="00184181" w:rsidP="00627D06">
            <w:pPr>
              <w:widowControl w:val="0"/>
              <w:spacing w:after="0" w:line="240" w:lineRule="auto"/>
              <w:jc w:val="center"/>
              <w:rPr>
                <w:rFonts w:ascii="Times New Roman" w:eastAsia="SchoolBookSanPin" w:hAnsi="Times New Roman"/>
                <w:sz w:val="26"/>
                <w:szCs w:val="26"/>
                <w:lang w:val="ru-RU"/>
              </w:rPr>
            </w:pPr>
            <w:r w:rsidRPr="00184181">
              <w:rPr>
                <w:rFonts w:ascii="Times New Roman" w:eastAsia="SchoolBookSanPin" w:hAnsi="Times New Roman"/>
                <w:sz w:val="26"/>
                <w:szCs w:val="26"/>
                <w:lang w:val="ru-RU"/>
              </w:rPr>
              <w:t>2</w:t>
            </w:r>
          </w:p>
        </w:tc>
        <w:tc>
          <w:tcPr>
            <w:tcW w:w="567" w:type="dxa"/>
          </w:tcPr>
          <w:p w:rsidR="00184181" w:rsidRPr="00184181" w:rsidRDefault="00184181" w:rsidP="00627D06">
            <w:pPr>
              <w:widowControl w:val="0"/>
              <w:spacing w:after="0" w:line="240" w:lineRule="auto"/>
              <w:jc w:val="center"/>
              <w:rPr>
                <w:rFonts w:ascii="Times New Roman" w:eastAsia="SchoolBookSanPin" w:hAnsi="Times New Roman"/>
                <w:sz w:val="26"/>
                <w:szCs w:val="26"/>
                <w:lang w:val="ru-RU"/>
              </w:rPr>
            </w:pPr>
            <w:r w:rsidRPr="00184181">
              <w:rPr>
                <w:rFonts w:ascii="Times New Roman" w:eastAsia="SchoolBookSanPin" w:hAnsi="Times New Roman"/>
                <w:sz w:val="26"/>
                <w:szCs w:val="26"/>
                <w:lang w:val="ru-RU"/>
              </w:rPr>
              <w:t>3</w:t>
            </w:r>
          </w:p>
        </w:tc>
        <w:tc>
          <w:tcPr>
            <w:tcW w:w="738" w:type="dxa"/>
          </w:tcPr>
          <w:p w:rsidR="00184181" w:rsidRPr="00184181" w:rsidRDefault="00184181" w:rsidP="00627D06">
            <w:pPr>
              <w:widowControl w:val="0"/>
              <w:spacing w:after="0" w:line="240" w:lineRule="auto"/>
              <w:jc w:val="center"/>
              <w:rPr>
                <w:rFonts w:ascii="Times New Roman" w:eastAsia="SchoolBookSanPin" w:hAnsi="Times New Roman"/>
                <w:sz w:val="26"/>
                <w:szCs w:val="26"/>
                <w:lang w:val="ru-RU"/>
              </w:rPr>
            </w:pPr>
            <w:r w:rsidRPr="00184181">
              <w:rPr>
                <w:rFonts w:ascii="Times New Roman" w:eastAsia="SchoolBookSanPin" w:hAnsi="Times New Roman"/>
                <w:sz w:val="26"/>
                <w:szCs w:val="26"/>
                <w:lang w:val="ru-RU"/>
              </w:rPr>
              <w:t>7</w:t>
            </w:r>
          </w:p>
        </w:tc>
      </w:tr>
      <w:tr w:rsidR="00184181" w:rsidRPr="00184181" w:rsidTr="00AE441C">
        <w:trPr>
          <w:trHeight w:hRule="exact" w:val="281"/>
        </w:trPr>
        <w:tc>
          <w:tcPr>
            <w:tcW w:w="2449" w:type="dxa"/>
            <w:vMerge/>
          </w:tcPr>
          <w:p w:rsidR="00184181" w:rsidRPr="00184181" w:rsidRDefault="00184181" w:rsidP="00627D06">
            <w:pPr>
              <w:widowControl w:val="0"/>
              <w:spacing w:after="0" w:line="240" w:lineRule="auto"/>
              <w:rPr>
                <w:rFonts w:ascii="Times New Roman" w:eastAsia="Calibri" w:hAnsi="Times New Roman"/>
                <w:sz w:val="26"/>
                <w:szCs w:val="26"/>
                <w:lang w:val="ru-RU"/>
              </w:rPr>
            </w:pPr>
          </w:p>
        </w:tc>
        <w:tc>
          <w:tcPr>
            <w:tcW w:w="3748" w:type="dxa"/>
          </w:tcPr>
          <w:p w:rsidR="00184181" w:rsidRPr="00184181" w:rsidRDefault="00184181" w:rsidP="00627D06">
            <w:pPr>
              <w:widowControl w:val="0"/>
              <w:spacing w:after="0" w:line="240" w:lineRule="auto"/>
              <w:rPr>
                <w:rFonts w:ascii="Times New Roman" w:eastAsia="SchoolBookSanPin" w:hAnsi="Times New Roman"/>
                <w:sz w:val="26"/>
                <w:szCs w:val="26"/>
                <w:lang w:val="ru-RU"/>
              </w:rPr>
            </w:pPr>
            <w:r w:rsidRPr="00184181">
              <w:rPr>
                <w:rFonts w:ascii="Times New Roman" w:eastAsia="SchoolBookSanPin" w:hAnsi="Times New Roman"/>
                <w:sz w:val="26"/>
                <w:szCs w:val="26"/>
                <w:lang w:val="ru-RU"/>
              </w:rPr>
              <w:t>Химия</w:t>
            </w:r>
          </w:p>
        </w:tc>
        <w:tc>
          <w:tcPr>
            <w:tcW w:w="646" w:type="dxa"/>
          </w:tcPr>
          <w:p w:rsidR="00184181" w:rsidRPr="00184181" w:rsidRDefault="00184181" w:rsidP="00627D06">
            <w:pPr>
              <w:widowControl w:val="0"/>
              <w:spacing w:after="0" w:line="240" w:lineRule="auto"/>
              <w:jc w:val="center"/>
              <w:rPr>
                <w:rFonts w:ascii="Times New Roman" w:eastAsia="Calibri" w:hAnsi="Times New Roman"/>
                <w:sz w:val="26"/>
                <w:szCs w:val="26"/>
                <w:lang w:val="ru-RU"/>
              </w:rPr>
            </w:pPr>
          </w:p>
        </w:tc>
        <w:tc>
          <w:tcPr>
            <w:tcW w:w="709" w:type="dxa"/>
          </w:tcPr>
          <w:p w:rsidR="00184181" w:rsidRPr="00184181" w:rsidRDefault="00184181" w:rsidP="00627D06">
            <w:pPr>
              <w:widowControl w:val="0"/>
              <w:spacing w:after="0" w:line="240" w:lineRule="auto"/>
              <w:jc w:val="center"/>
              <w:rPr>
                <w:rFonts w:ascii="Times New Roman" w:eastAsia="Calibri" w:hAnsi="Times New Roman"/>
                <w:sz w:val="26"/>
                <w:szCs w:val="26"/>
                <w:lang w:val="ru-RU"/>
              </w:rPr>
            </w:pPr>
          </w:p>
        </w:tc>
        <w:tc>
          <w:tcPr>
            <w:tcW w:w="567" w:type="dxa"/>
          </w:tcPr>
          <w:p w:rsidR="00184181" w:rsidRPr="00184181" w:rsidRDefault="00184181" w:rsidP="00627D06">
            <w:pPr>
              <w:widowControl w:val="0"/>
              <w:spacing w:after="0" w:line="240" w:lineRule="auto"/>
              <w:jc w:val="center"/>
              <w:rPr>
                <w:rFonts w:ascii="Times New Roman" w:eastAsia="Calibri" w:hAnsi="Times New Roman"/>
                <w:sz w:val="26"/>
                <w:szCs w:val="26"/>
                <w:lang w:val="ru-RU"/>
              </w:rPr>
            </w:pPr>
          </w:p>
        </w:tc>
        <w:tc>
          <w:tcPr>
            <w:tcW w:w="709" w:type="dxa"/>
          </w:tcPr>
          <w:p w:rsidR="00184181" w:rsidRPr="00184181" w:rsidRDefault="00184181" w:rsidP="00627D06">
            <w:pPr>
              <w:widowControl w:val="0"/>
              <w:spacing w:after="0" w:line="240" w:lineRule="auto"/>
              <w:jc w:val="center"/>
              <w:rPr>
                <w:rFonts w:ascii="Times New Roman" w:eastAsia="SchoolBookSanPin" w:hAnsi="Times New Roman"/>
                <w:sz w:val="26"/>
                <w:szCs w:val="26"/>
                <w:lang w:val="ru-RU"/>
              </w:rPr>
            </w:pPr>
            <w:r w:rsidRPr="00184181">
              <w:rPr>
                <w:rFonts w:ascii="Times New Roman" w:eastAsia="SchoolBookSanPin" w:hAnsi="Times New Roman"/>
                <w:sz w:val="26"/>
                <w:szCs w:val="26"/>
                <w:lang w:val="ru-RU"/>
              </w:rPr>
              <w:t>2</w:t>
            </w:r>
          </w:p>
        </w:tc>
        <w:tc>
          <w:tcPr>
            <w:tcW w:w="567" w:type="dxa"/>
          </w:tcPr>
          <w:p w:rsidR="00184181" w:rsidRPr="00184181" w:rsidRDefault="00184181" w:rsidP="00627D06">
            <w:pPr>
              <w:widowControl w:val="0"/>
              <w:spacing w:after="0" w:line="240" w:lineRule="auto"/>
              <w:jc w:val="center"/>
              <w:rPr>
                <w:rFonts w:ascii="Times New Roman" w:eastAsia="SchoolBookSanPin" w:hAnsi="Times New Roman"/>
                <w:sz w:val="26"/>
                <w:szCs w:val="26"/>
                <w:lang w:val="ru-RU"/>
              </w:rPr>
            </w:pPr>
            <w:r w:rsidRPr="00184181">
              <w:rPr>
                <w:rFonts w:ascii="Times New Roman" w:eastAsia="SchoolBookSanPin" w:hAnsi="Times New Roman"/>
                <w:sz w:val="26"/>
                <w:szCs w:val="26"/>
                <w:lang w:val="ru-RU"/>
              </w:rPr>
              <w:t>2</w:t>
            </w:r>
          </w:p>
        </w:tc>
        <w:tc>
          <w:tcPr>
            <w:tcW w:w="738" w:type="dxa"/>
          </w:tcPr>
          <w:p w:rsidR="00184181" w:rsidRPr="00184181" w:rsidRDefault="00184181" w:rsidP="00627D06">
            <w:pPr>
              <w:widowControl w:val="0"/>
              <w:spacing w:after="0" w:line="240" w:lineRule="auto"/>
              <w:jc w:val="center"/>
              <w:rPr>
                <w:rFonts w:ascii="Times New Roman" w:eastAsia="SchoolBookSanPin" w:hAnsi="Times New Roman"/>
                <w:sz w:val="26"/>
                <w:szCs w:val="26"/>
                <w:lang w:val="ru-RU"/>
              </w:rPr>
            </w:pPr>
            <w:r w:rsidRPr="00184181">
              <w:rPr>
                <w:rFonts w:ascii="Times New Roman" w:eastAsia="SchoolBookSanPin" w:hAnsi="Times New Roman"/>
                <w:sz w:val="26"/>
                <w:szCs w:val="26"/>
                <w:lang w:val="ru-RU"/>
              </w:rPr>
              <w:t>4</w:t>
            </w:r>
          </w:p>
        </w:tc>
      </w:tr>
      <w:tr w:rsidR="00184181" w:rsidRPr="00184181" w:rsidTr="00AE441C">
        <w:trPr>
          <w:trHeight w:hRule="exact" w:val="348"/>
        </w:trPr>
        <w:tc>
          <w:tcPr>
            <w:tcW w:w="2449" w:type="dxa"/>
            <w:vMerge/>
          </w:tcPr>
          <w:p w:rsidR="00184181" w:rsidRPr="00184181" w:rsidRDefault="00184181" w:rsidP="00627D06">
            <w:pPr>
              <w:widowControl w:val="0"/>
              <w:spacing w:after="0" w:line="240" w:lineRule="auto"/>
              <w:rPr>
                <w:rFonts w:ascii="Times New Roman" w:eastAsia="Calibri" w:hAnsi="Times New Roman"/>
                <w:sz w:val="26"/>
                <w:szCs w:val="26"/>
                <w:lang w:val="ru-RU"/>
              </w:rPr>
            </w:pPr>
          </w:p>
        </w:tc>
        <w:tc>
          <w:tcPr>
            <w:tcW w:w="3748" w:type="dxa"/>
          </w:tcPr>
          <w:p w:rsidR="00184181" w:rsidRPr="00184181" w:rsidRDefault="00184181" w:rsidP="00627D06">
            <w:pPr>
              <w:widowControl w:val="0"/>
              <w:spacing w:after="0" w:line="240" w:lineRule="auto"/>
              <w:rPr>
                <w:rFonts w:ascii="Times New Roman" w:eastAsia="SchoolBookSanPin" w:hAnsi="Times New Roman"/>
                <w:sz w:val="26"/>
                <w:szCs w:val="26"/>
                <w:lang w:val="ru-RU"/>
              </w:rPr>
            </w:pPr>
            <w:r w:rsidRPr="00184181">
              <w:rPr>
                <w:rFonts w:ascii="Times New Roman" w:eastAsia="SchoolBookSanPin" w:hAnsi="Times New Roman"/>
                <w:sz w:val="26"/>
                <w:szCs w:val="26"/>
                <w:lang w:val="ru-RU"/>
              </w:rPr>
              <w:t>Биология</w:t>
            </w:r>
          </w:p>
        </w:tc>
        <w:tc>
          <w:tcPr>
            <w:tcW w:w="646" w:type="dxa"/>
          </w:tcPr>
          <w:p w:rsidR="00184181" w:rsidRPr="00184181" w:rsidRDefault="00184181" w:rsidP="00627D06">
            <w:pPr>
              <w:widowControl w:val="0"/>
              <w:spacing w:after="0" w:line="240" w:lineRule="auto"/>
              <w:jc w:val="center"/>
              <w:rPr>
                <w:rFonts w:ascii="Times New Roman" w:eastAsia="SchoolBookSanPin" w:hAnsi="Times New Roman"/>
                <w:sz w:val="26"/>
                <w:szCs w:val="26"/>
                <w:lang w:val="ru-RU"/>
              </w:rPr>
            </w:pPr>
            <w:r w:rsidRPr="00184181">
              <w:rPr>
                <w:rFonts w:ascii="Times New Roman" w:eastAsia="SchoolBookSanPin" w:hAnsi="Times New Roman"/>
                <w:sz w:val="26"/>
                <w:szCs w:val="26"/>
                <w:lang w:val="ru-RU"/>
              </w:rPr>
              <w:t>1</w:t>
            </w:r>
          </w:p>
        </w:tc>
        <w:tc>
          <w:tcPr>
            <w:tcW w:w="709" w:type="dxa"/>
          </w:tcPr>
          <w:p w:rsidR="00184181" w:rsidRPr="00184181" w:rsidRDefault="00184181" w:rsidP="00627D06">
            <w:pPr>
              <w:widowControl w:val="0"/>
              <w:spacing w:after="0" w:line="240" w:lineRule="auto"/>
              <w:jc w:val="center"/>
              <w:rPr>
                <w:rFonts w:ascii="Times New Roman" w:eastAsia="SchoolBookSanPin" w:hAnsi="Times New Roman"/>
                <w:sz w:val="26"/>
                <w:szCs w:val="26"/>
                <w:lang w:val="ru-RU"/>
              </w:rPr>
            </w:pPr>
            <w:r w:rsidRPr="00184181">
              <w:rPr>
                <w:rFonts w:ascii="Times New Roman" w:eastAsia="SchoolBookSanPin" w:hAnsi="Times New Roman"/>
                <w:sz w:val="26"/>
                <w:szCs w:val="26"/>
                <w:lang w:val="ru-RU"/>
              </w:rPr>
              <w:t>1</w:t>
            </w:r>
          </w:p>
        </w:tc>
        <w:tc>
          <w:tcPr>
            <w:tcW w:w="567" w:type="dxa"/>
          </w:tcPr>
          <w:p w:rsidR="00184181" w:rsidRPr="00184181" w:rsidRDefault="00184181" w:rsidP="00627D06">
            <w:pPr>
              <w:widowControl w:val="0"/>
              <w:spacing w:after="0" w:line="240" w:lineRule="auto"/>
              <w:jc w:val="center"/>
              <w:rPr>
                <w:rFonts w:ascii="Times New Roman" w:eastAsia="SchoolBookSanPin" w:hAnsi="Times New Roman"/>
                <w:sz w:val="26"/>
                <w:szCs w:val="26"/>
                <w:lang w:val="ru-RU"/>
              </w:rPr>
            </w:pPr>
            <w:r w:rsidRPr="00184181">
              <w:rPr>
                <w:rFonts w:ascii="Times New Roman" w:eastAsia="SchoolBookSanPin" w:hAnsi="Times New Roman"/>
                <w:sz w:val="26"/>
                <w:szCs w:val="26"/>
                <w:lang w:val="ru-RU"/>
              </w:rPr>
              <w:t>1</w:t>
            </w:r>
          </w:p>
        </w:tc>
        <w:tc>
          <w:tcPr>
            <w:tcW w:w="709" w:type="dxa"/>
          </w:tcPr>
          <w:p w:rsidR="00184181" w:rsidRPr="00184181" w:rsidRDefault="00184181" w:rsidP="00627D06">
            <w:pPr>
              <w:widowControl w:val="0"/>
              <w:spacing w:after="0" w:line="240" w:lineRule="auto"/>
              <w:jc w:val="center"/>
              <w:rPr>
                <w:rFonts w:ascii="Times New Roman" w:eastAsia="SchoolBookSanPin" w:hAnsi="Times New Roman"/>
                <w:sz w:val="26"/>
                <w:szCs w:val="26"/>
                <w:lang w:val="ru-RU"/>
              </w:rPr>
            </w:pPr>
            <w:r w:rsidRPr="00184181">
              <w:rPr>
                <w:rFonts w:ascii="Times New Roman" w:eastAsia="SchoolBookSanPin" w:hAnsi="Times New Roman"/>
                <w:sz w:val="26"/>
                <w:szCs w:val="26"/>
                <w:lang w:val="ru-RU"/>
              </w:rPr>
              <w:t>2</w:t>
            </w:r>
          </w:p>
        </w:tc>
        <w:tc>
          <w:tcPr>
            <w:tcW w:w="567" w:type="dxa"/>
          </w:tcPr>
          <w:p w:rsidR="00184181" w:rsidRPr="00184181" w:rsidRDefault="00184181" w:rsidP="00627D06">
            <w:pPr>
              <w:widowControl w:val="0"/>
              <w:spacing w:after="0" w:line="240" w:lineRule="auto"/>
              <w:jc w:val="center"/>
              <w:rPr>
                <w:rFonts w:ascii="Times New Roman" w:eastAsia="SchoolBookSanPin" w:hAnsi="Times New Roman"/>
                <w:sz w:val="26"/>
                <w:szCs w:val="26"/>
                <w:lang w:val="ru-RU"/>
              </w:rPr>
            </w:pPr>
            <w:r w:rsidRPr="00184181">
              <w:rPr>
                <w:rFonts w:ascii="Times New Roman" w:eastAsia="SchoolBookSanPin" w:hAnsi="Times New Roman"/>
                <w:sz w:val="26"/>
                <w:szCs w:val="26"/>
                <w:lang w:val="ru-RU"/>
              </w:rPr>
              <w:t>2</w:t>
            </w:r>
          </w:p>
        </w:tc>
        <w:tc>
          <w:tcPr>
            <w:tcW w:w="738" w:type="dxa"/>
          </w:tcPr>
          <w:p w:rsidR="00184181" w:rsidRPr="00184181" w:rsidRDefault="00184181" w:rsidP="00627D06">
            <w:pPr>
              <w:widowControl w:val="0"/>
              <w:spacing w:after="0" w:line="240" w:lineRule="auto"/>
              <w:jc w:val="center"/>
              <w:rPr>
                <w:rFonts w:ascii="Times New Roman" w:eastAsia="SchoolBookSanPin" w:hAnsi="Times New Roman"/>
                <w:sz w:val="26"/>
                <w:szCs w:val="26"/>
                <w:lang w:val="ru-RU"/>
              </w:rPr>
            </w:pPr>
            <w:r w:rsidRPr="00184181">
              <w:rPr>
                <w:rFonts w:ascii="Times New Roman" w:eastAsia="SchoolBookSanPin" w:hAnsi="Times New Roman"/>
                <w:sz w:val="26"/>
                <w:szCs w:val="26"/>
                <w:lang w:val="ru-RU"/>
              </w:rPr>
              <w:t>7</w:t>
            </w:r>
          </w:p>
        </w:tc>
      </w:tr>
      <w:tr w:rsidR="00184181" w:rsidRPr="00184181" w:rsidTr="00AE441C">
        <w:trPr>
          <w:trHeight w:hRule="exact" w:val="1217"/>
        </w:trPr>
        <w:tc>
          <w:tcPr>
            <w:tcW w:w="2449" w:type="dxa"/>
          </w:tcPr>
          <w:p w:rsidR="00184181" w:rsidRPr="00184181" w:rsidRDefault="00184181" w:rsidP="00627D06">
            <w:pPr>
              <w:widowControl w:val="0"/>
              <w:spacing w:after="0" w:line="240" w:lineRule="auto"/>
              <w:rPr>
                <w:rFonts w:ascii="Times New Roman" w:eastAsia="SchoolBookSanPin" w:hAnsi="Times New Roman"/>
                <w:sz w:val="26"/>
                <w:szCs w:val="26"/>
                <w:lang w:val="ru-RU"/>
              </w:rPr>
            </w:pPr>
            <w:r w:rsidRPr="00184181">
              <w:rPr>
                <w:rFonts w:ascii="Times New Roman" w:eastAsia="SchoolBookSanPin" w:hAnsi="Times New Roman"/>
                <w:sz w:val="26"/>
                <w:szCs w:val="26"/>
                <w:lang w:val="ru-RU"/>
              </w:rPr>
              <w:t>Основы духовно-нравственной культуры народов России</w:t>
            </w:r>
          </w:p>
        </w:tc>
        <w:tc>
          <w:tcPr>
            <w:tcW w:w="3748" w:type="dxa"/>
          </w:tcPr>
          <w:p w:rsidR="00184181" w:rsidRPr="00184181" w:rsidRDefault="00184181" w:rsidP="00627D06">
            <w:pPr>
              <w:widowControl w:val="0"/>
              <w:spacing w:after="0" w:line="240" w:lineRule="auto"/>
              <w:rPr>
                <w:rFonts w:ascii="Times New Roman" w:eastAsia="SchoolBookSanPin" w:hAnsi="Times New Roman"/>
                <w:sz w:val="26"/>
                <w:szCs w:val="26"/>
                <w:lang w:val="ru-RU"/>
              </w:rPr>
            </w:pPr>
            <w:r w:rsidRPr="00184181">
              <w:rPr>
                <w:rFonts w:ascii="Times New Roman" w:eastAsia="SchoolBookSanPin" w:hAnsi="Times New Roman"/>
                <w:sz w:val="26"/>
                <w:szCs w:val="26"/>
                <w:lang w:val="ru-RU"/>
              </w:rPr>
              <w:t>Основы духовно-нравственной культуры народов России</w:t>
            </w:r>
          </w:p>
        </w:tc>
        <w:tc>
          <w:tcPr>
            <w:tcW w:w="646" w:type="dxa"/>
          </w:tcPr>
          <w:p w:rsidR="00184181" w:rsidRPr="00184181" w:rsidRDefault="00184181" w:rsidP="00627D06">
            <w:pPr>
              <w:widowControl w:val="0"/>
              <w:spacing w:after="0" w:line="240" w:lineRule="auto"/>
              <w:jc w:val="center"/>
              <w:rPr>
                <w:rFonts w:ascii="Times New Roman" w:eastAsia="SchoolBookSanPin" w:hAnsi="Times New Roman"/>
                <w:sz w:val="26"/>
                <w:szCs w:val="26"/>
                <w:lang w:val="ru-RU"/>
              </w:rPr>
            </w:pPr>
            <w:r w:rsidRPr="00184181">
              <w:rPr>
                <w:rFonts w:ascii="Times New Roman" w:eastAsia="SchoolBookSanPin" w:hAnsi="Times New Roman"/>
                <w:sz w:val="26"/>
                <w:szCs w:val="26"/>
                <w:lang w:val="ru-RU"/>
              </w:rPr>
              <w:t>1</w:t>
            </w:r>
          </w:p>
        </w:tc>
        <w:tc>
          <w:tcPr>
            <w:tcW w:w="709" w:type="dxa"/>
          </w:tcPr>
          <w:p w:rsidR="00184181" w:rsidRPr="00184181" w:rsidRDefault="00184181" w:rsidP="00627D06">
            <w:pPr>
              <w:widowControl w:val="0"/>
              <w:spacing w:after="0" w:line="240" w:lineRule="auto"/>
              <w:jc w:val="center"/>
              <w:rPr>
                <w:rFonts w:ascii="Times New Roman" w:eastAsia="SchoolBookSanPin" w:hAnsi="Times New Roman"/>
                <w:sz w:val="26"/>
                <w:szCs w:val="26"/>
                <w:lang w:val="ru-RU"/>
              </w:rPr>
            </w:pPr>
            <w:r w:rsidRPr="00184181">
              <w:rPr>
                <w:rFonts w:ascii="Times New Roman" w:eastAsia="SchoolBookSanPin" w:hAnsi="Times New Roman"/>
                <w:sz w:val="26"/>
                <w:szCs w:val="26"/>
                <w:lang w:val="ru-RU"/>
              </w:rPr>
              <w:t>1</w:t>
            </w:r>
          </w:p>
        </w:tc>
        <w:tc>
          <w:tcPr>
            <w:tcW w:w="567" w:type="dxa"/>
          </w:tcPr>
          <w:p w:rsidR="00184181" w:rsidRPr="00184181" w:rsidRDefault="00184181" w:rsidP="00627D06">
            <w:pPr>
              <w:widowControl w:val="0"/>
              <w:spacing w:after="0" w:line="240" w:lineRule="auto"/>
              <w:jc w:val="center"/>
              <w:rPr>
                <w:rFonts w:ascii="Times New Roman" w:eastAsia="Calibri" w:hAnsi="Times New Roman"/>
                <w:sz w:val="26"/>
                <w:szCs w:val="26"/>
                <w:lang w:val="ru-RU"/>
              </w:rPr>
            </w:pPr>
          </w:p>
        </w:tc>
        <w:tc>
          <w:tcPr>
            <w:tcW w:w="709" w:type="dxa"/>
          </w:tcPr>
          <w:p w:rsidR="00184181" w:rsidRPr="00184181" w:rsidRDefault="00184181" w:rsidP="00627D06">
            <w:pPr>
              <w:widowControl w:val="0"/>
              <w:spacing w:after="0" w:line="240" w:lineRule="auto"/>
              <w:jc w:val="center"/>
              <w:rPr>
                <w:rFonts w:ascii="Times New Roman" w:eastAsia="Calibri" w:hAnsi="Times New Roman"/>
                <w:sz w:val="26"/>
                <w:szCs w:val="26"/>
                <w:lang w:val="ru-RU"/>
              </w:rPr>
            </w:pPr>
          </w:p>
        </w:tc>
        <w:tc>
          <w:tcPr>
            <w:tcW w:w="567" w:type="dxa"/>
          </w:tcPr>
          <w:p w:rsidR="00184181" w:rsidRPr="00184181" w:rsidRDefault="00184181" w:rsidP="00627D06">
            <w:pPr>
              <w:widowControl w:val="0"/>
              <w:spacing w:after="0" w:line="240" w:lineRule="auto"/>
              <w:jc w:val="center"/>
              <w:rPr>
                <w:rFonts w:ascii="Times New Roman" w:eastAsia="Calibri" w:hAnsi="Times New Roman"/>
                <w:sz w:val="26"/>
                <w:szCs w:val="26"/>
                <w:lang w:val="ru-RU"/>
              </w:rPr>
            </w:pPr>
          </w:p>
        </w:tc>
        <w:tc>
          <w:tcPr>
            <w:tcW w:w="738" w:type="dxa"/>
          </w:tcPr>
          <w:p w:rsidR="00184181" w:rsidRPr="00184181" w:rsidRDefault="00184181" w:rsidP="00627D06">
            <w:pPr>
              <w:widowControl w:val="0"/>
              <w:spacing w:after="0" w:line="240" w:lineRule="auto"/>
              <w:jc w:val="center"/>
              <w:rPr>
                <w:rFonts w:ascii="Times New Roman" w:eastAsia="SchoolBookSanPin" w:hAnsi="Times New Roman"/>
                <w:sz w:val="26"/>
                <w:szCs w:val="26"/>
                <w:lang w:val="ru-RU"/>
              </w:rPr>
            </w:pPr>
            <w:r w:rsidRPr="00184181">
              <w:rPr>
                <w:rFonts w:ascii="Times New Roman" w:eastAsia="SchoolBookSanPin" w:hAnsi="Times New Roman"/>
                <w:sz w:val="26"/>
                <w:szCs w:val="26"/>
                <w:lang w:val="ru-RU"/>
              </w:rPr>
              <w:t>2</w:t>
            </w:r>
          </w:p>
        </w:tc>
      </w:tr>
      <w:tr w:rsidR="00184181" w:rsidRPr="00184181" w:rsidTr="00AE441C">
        <w:trPr>
          <w:trHeight w:hRule="exact" w:val="281"/>
        </w:trPr>
        <w:tc>
          <w:tcPr>
            <w:tcW w:w="2449" w:type="dxa"/>
            <w:vMerge w:val="restart"/>
          </w:tcPr>
          <w:p w:rsidR="00184181" w:rsidRPr="00184181" w:rsidRDefault="00184181" w:rsidP="00627D06">
            <w:pPr>
              <w:widowControl w:val="0"/>
              <w:spacing w:after="0" w:line="240" w:lineRule="auto"/>
              <w:rPr>
                <w:rFonts w:ascii="Times New Roman" w:eastAsia="SchoolBookSanPin" w:hAnsi="Times New Roman"/>
                <w:sz w:val="26"/>
                <w:szCs w:val="26"/>
                <w:lang w:val="ru-RU"/>
              </w:rPr>
            </w:pPr>
            <w:r w:rsidRPr="00184181">
              <w:rPr>
                <w:rFonts w:ascii="Times New Roman" w:eastAsia="SchoolBookSanPin" w:hAnsi="Times New Roman"/>
                <w:sz w:val="26"/>
                <w:szCs w:val="26"/>
                <w:lang w:val="ru-RU"/>
              </w:rPr>
              <w:t>Искусство</w:t>
            </w:r>
          </w:p>
        </w:tc>
        <w:tc>
          <w:tcPr>
            <w:tcW w:w="3748" w:type="dxa"/>
          </w:tcPr>
          <w:p w:rsidR="00184181" w:rsidRPr="00184181" w:rsidRDefault="00184181" w:rsidP="00627D06">
            <w:pPr>
              <w:widowControl w:val="0"/>
              <w:spacing w:after="0" w:line="240" w:lineRule="auto"/>
              <w:rPr>
                <w:rFonts w:ascii="Times New Roman" w:eastAsia="SchoolBookSanPin" w:hAnsi="Times New Roman"/>
                <w:sz w:val="26"/>
                <w:szCs w:val="26"/>
                <w:lang w:val="ru-RU"/>
              </w:rPr>
            </w:pPr>
            <w:r w:rsidRPr="00184181">
              <w:rPr>
                <w:rFonts w:ascii="Times New Roman" w:eastAsia="SchoolBookSanPin" w:hAnsi="Times New Roman"/>
                <w:sz w:val="26"/>
                <w:szCs w:val="26"/>
                <w:lang w:val="ru-RU"/>
              </w:rPr>
              <w:t>Изобразительное искусство</w:t>
            </w:r>
          </w:p>
        </w:tc>
        <w:tc>
          <w:tcPr>
            <w:tcW w:w="646" w:type="dxa"/>
          </w:tcPr>
          <w:p w:rsidR="00184181" w:rsidRPr="00184181" w:rsidRDefault="00184181" w:rsidP="00627D06">
            <w:pPr>
              <w:widowControl w:val="0"/>
              <w:spacing w:after="0" w:line="240" w:lineRule="auto"/>
              <w:jc w:val="center"/>
              <w:rPr>
                <w:rFonts w:ascii="Times New Roman" w:eastAsia="SchoolBookSanPin" w:hAnsi="Times New Roman"/>
                <w:sz w:val="26"/>
                <w:szCs w:val="26"/>
                <w:lang w:val="ru-RU"/>
              </w:rPr>
            </w:pPr>
            <w:r w:rsidRPr="00184181">
              <w:rPr>
                <w:rFonts w:ascii="Times New Roman" w:eastAsia="SchoolBookSanPin" w:hAnsi="Times New Roman"/>
                <w:sz w:val="26"/>
                <w:szCs w:val="26"/>
                <w:lang w:val="ru-RU"/>
              </w:rPr>
              <w:t>1</w:t>
            </w:r>
          </w:p>
        </w:tc>
        <w:tc>
          <w:tcPr>
            <w:tcW w:w="709" w:type="dxa"/>
          </w:tcPr>
          <w:p w:rsidR="00184181" w:rsidRPr="00184181" w:rsidRDefault="00184181" w:rsidP="00627D06">
            <w:pPr>
              <w:widowControl w:val="0"/>
              <w:spacing w:after="0" w:line="240" w:lineRule="auto"/>
              <w:jc w:val="center"/>
              <w:rPr>
                <w:rFonts w:ascii="Times New Roman" w:eastAsia="SchoolBookSanPin" w:hAnsi="Times New Roman"/>
                <w:sz w:val="26"/>
                <w:szCs w:val="26"/>
                <w:lang w:val="ru-RU"/>
              </w:rPr>
            </w:pPr>
            <w:r w:rsidRPr="00184181">
              <w:rPr>
                <w:rFonts w:ascii="Times New Roman" w:eastAsia="SchoolBookSanPin" w:hAnsi="Times New Roman"/>
                <w:sz w:val="26"/>
                <w:szCs w:val="26"/>
                <w:lang w:val="ru-RU"/>
              </w:rPr>
              <w:t>1</w:t>
            </w:r>
          </w:p>
        </w:tc>
        <w:tc>
          <w:tcPr>
            <w:tcW w:w="567" w:type="dxa"/>
          </w:tcPr>
          <w:p w:rsidR="00184181" w:rsidRPr="00184181" w:rsidRDefault="00184181" w:rsidP="00627D06">
            <w:pPr>
              <w:widowControl w:val="0"/>
              <w:spacing w:after="0" w:line="240" w:lineRule="auto"/>
              <w:jc w:val="center"/>
              <w:rPr>
                <w:rFonts w:ascii="Times New Roman" w:eastAsia="SchoolBookSanPin" w:hAnsi="Times New Roman"/>
                <w:sz w:val="26"/>
                <w:szCs w:val="26"/>
                <w:lang w:val="ru-RU"/>
              </w:rPr>
            </w:pPr>
            <w:r w:rsidRPr="00184181">
              <w:rPr>
                <w:rFonts w:ascii="Times New Roman" w:eastAsia="SchoolBookSanPin" w:hAnsi="Times New Roman"/>
                <w:sz w:val="26"/>
                <w:szCs w:val="26"/>
                <w:lang w:val="ru-RU"/>
              </w:rPr>
              <w:t>1</w:t>
            </w:r>
          </w:p>
        </w:tc>
        <w:tc>
          <w:tcPr>
            <w:tcW w:w="709" w:type="dxa"/>
          </w:tcPr>
          <w:p w:rsidR="00184181" w:rsidRPr="00184181" w:rsidRDefault="00184181" w:rsidP="00627D06">
            <w:pPr>
              <w:widowControl w:val="0"/>
              <w:spacing w:after="0" w:line="240" w:lineRule="auto"/>
              <w:jc w:val="center"/>
              <w:rPr>
                <w:rFonts w:ascii="Times New Roman" w:eastAsia="Calibri" w:hAnsi="Times New Roman"/>
                <w:sz w:val="26"/>
                <w:szCs w:val="26"/>
                <w:lang w:val="ru-RU"/>
              </w:rPr>
            </w:pPr>
          </w:p>
        </w:tc>
        <w:tc>
          <w:tcPr>
            <w:tcW w:w="567" w:type="dxa"/>
          </w:tcPr>
          <w:p w:rsidR="00184181" w:rsidRPr="00184181" w:rsidRDefault="00184181" w:rsidP="00627D06">
            <w:pPr>
              <w:widowControl w:val="0"/>
              <w:spacing w:after="0" w:line="240" w:lineRule="auto"/>
              <w:jc w:val="center"/>
              <w:rPr>
                <w:rFonts w:ascii="Times New Roman" w:eastAsia="Calibri" w:hAnsi="Times New Roman"/>
                <w:sz w:val="26"/>
                <w:szCs w:val="26"/>
                <w:lang w:val="ru-RU"/>
              </w:rPr>
            </w:pPr>
          </w:p>
        </w:tc>
        <w:tc>
          <w:tcPr>
            <w:tcW w:w="738" w:type="dxa"/>
          </w:tcPr>
          <w:p w:rsidR="00184181" w:rsidRPr="00184181" w:rsidRDefault="00184181" w:rsidP="00627D06">
            <w:pPr>
              <w:widowControl w:val="0"/>
              <w:spacing w:after="0" w:line="240" w:lineRule="auto"/>
              <w:jc w:val="center"/>
              <w:rPr>
                <w:rFonts w:ascii="Times New Roman" w:eastAsia="SchoolBookSanPin" w:hAnsi="Times New Roman"/>
                <w:sz w:val="26"/>
                <w:szCs w:val="26"/>
                <w:lang w:val="ru-RU"/>
              </w:rPr>
            </w:pPr>
            <w:r w:rsidRPr="00184181">
              <w:rPr>
                <w:rFonts w:ascii="Times New Roman" w:eastAsia="SchoolBookSanPin" w:hAnsi="Times New Roman"/>
                <w:sz w:val="26"/>
                <w:szCs w:val="26"/>
                <w:lang w:val="ru-RU"/>
              </w:rPr>
              <w:t>3</w:t>
            </w:r>
          </w:p>
        </w:tc>
      </w:tr>
      <w:tr w:rsidR="00184181" w:rsidRPr="00184181" w:rsidTr="00AE441C">
        <w:trPr>
          <w:trHeight w:hRule="exact" w:val="281"/>
        </w:trPr>
        <w:tc>
          <w:tcPr>
            <w:tcW w:w="2449" w:type="dxa"/>
            <w:vMerge/>
          </w:tcPr>
          <w:p w:rsidR="00184181" w:rsidRPr="00184181" w:rsidRDefault="00184181" w:rsidP="00627D06">
            <w:pPr>
              <w:widowControl w:val="0"/>
              <w:spacing w:after="0" w:line="240" w:lineRule="auto"/>
              <w:rPr>
                <w:rFonts w:ascii="Times New Roman" w:eastAsia="Calibri" w:hAnsi="Times New Roman"/>
                <w:sz w:val="26"/>
                <w:szCs w:val="26"/>
                <w:lang w:val="ru-RU"/>
              </w:rPr>
            </w:pPr>
          </w:p>
        </w:tc>
        <w:tc>
          <w:tcPr>
            <w:tcW w:w="3748" w:type="dxa"/>
          </w:tcPr>
          <w:p w:rsidR="00184181" w:rsidRPr="00184181" w:rsidRDefault="00184181" w:rsidP="00627D06">
            <w:pPr>
              <w:widowControl w:val="0"/>
              <w:spacing w:after="0" w:line="240" w:lineRule="auto"/>
              <w:rPr>
                <w:rFonts w:ascii="Times New Roman" w:eastAsia="SchoolBookSanPin" w:hAnsi="Times New Roman"/>
                <w:sz w:val="26"/>
                <w:szCs w:val="26"/>
                <w:lang w:val="ru-RU"/>
              </w:rPr>
            </w:pPr>
            <w:r w:rsidRPr="00184181">
              <w:rPr>
                <w:rFonts w:ascii="Times New Roman" w:eastAsia="SchoolBookSanPin" w:hAnsi="Times New Roman"/>
                <w:sz w:val="26"/>
                <w:szCs w:val="26"/>
                <w:lang w:val="ru-RU"/>
              </w:rPr>
              <w:t>Музыка</w:t>
            </w:r>
          </w:p>
        </w:tc>
        <w:tc>
          <w:tcPr>
            <w:tcW w:w="646" w:type="dxa"/>
          </w:tcPr>
          <w:p w:rsidR="00184181" w:rsidRPr="00184181" w:rsidRDefault="00184181" w:rsidP="00627D06">
            <w:pPr>
              <w:widowControl w:val="0"/>
              <w:spacing w:after="0" w:line="240" w:lineRule="auto"/>
              <w:jc w:val="center"/>
              <w:rPr>
                <w:rFonts w:ascii="Times New Roman" w:eastAsia="SchoolBookSanPin" w:hAnsi="Times New Roman"/>
                <w:sz w:val="26"/>
                <w:szCs w:val="26"/>
                <w:lang w:val="ru-RU"/>
              </w:rPr>
            </w:pPr>
            <w:r w:rsidRPr="00184181">
              <w:rPr>
                <w:rFonts w:ascii="Times New Roman" w:eastAsia="SchoolBookSanPin" w:hAnsi="Times New Roman"/>
                <w:sz w:val="26"/>
                <w:szCs w:val="26"/>
                <w:lang w:val="ru-RU"/>
              </w:rPr>
              <w:t>1</w:t>
            </w:r>
          </w:p>
        </w:tc>
        <w:tc>
          <w:tcPr>
            <w:tcW w:w="709" w:type="dxa"/>
          </w:tcPr>
          <w:p w:rsidR="00184181" w:rsidRPr="00184181" w:rsidRDefault="00184181" w:rsidP="00627D06">
            <w:pPr>
              <w:widowControl w:val="0"/>
              <w:spacing w:after="0" w:line="240" w:lineRule="auto"/>
              <w:jc w:val="center"/>
              <w:rPr>
                <w:rFonts w:ascii="Times New Roman" w:eastAsia="SchoolBookSanPin" w:hAnsi="Times New Roman"/>
                <w:sz w:val="26"/>
                <w:szCs w:val="26"/>
                <w:lang w:val="ru-RU"/>
              </w:rPr>
            </w:pPr>
            <w:r w:rsidRPr="00184181">
              <w:rPr>
                <w:rFonts w:ascii="Times New Roman" w:eastAsia="SchoolBookSanPin" w:hAnsi="Times New Roman"/>
                <w:sz w:val="26"/>
                <w:szCs w:val="26"/>
                <w:lang w:val="ru-RU"/>
              </w:rPr>
              <w:t>1</w:t>
            </w:r>
          </w:p>
        </w:tc>
        <w:tc>
          <w:tcPr>
            <w:tcW w:w="567" w:type="dxa"/>
          </w:tcPr>
          <w:p w:rsidR="00184181" w:rsidRPr="00184181" w:rsidRDefault="00184181" w:rsidP="00627D06">
            <w:pPr>
              <w:widowControl w:val="0"/>
              <w:spacing w:after="0" w:line="240" w:lineRule="auto"/>
              <w:jc w:val="center"/>
              <w:rPr>
                <w:rFonts w:ascii="Times New Roman" w:eastAsia="SchoolBookSanPin" w:hAnsi="Times New Roman"/>
                <w:sz w:val="26"/>
                <w:szCs w:val="26"/>
                <w:lang w:val="ru-RU"/>
              </w:rPr>
            </w:pPr>
            <w:r w:rsidRPr="00184181">
              <w:rPr>
                <w:rFonts w:ascii="Times New Roman" w:eastAsia="SchoolBookSanPin" w:hAnsi="Times New Roman"/>
                <w:sz w:val="26"/>
                <w:szCs w:val="26"/>
                <w:lang w:val="ru-RU"/>
              </w:rPr>
              <w:t>1</w:t>
            </w:r>
          </w:p>
        </w:tc>
        <w:tc>
          <w:tcPr>
            <w:tcW w:w="709" w:type="dxa"/>
          </w:tcPr>
          <w:p w:rsidR="00184181" w:rsidRPr="00184181" w:rsidRDefault="00184181" w:rsidP="00627D06">
            <w:pPr>
              <w:widowControl w:val="0"/>
              <w:spacing w:after="0" w:line="240" w:lineRule="auto"/>
              <w:jc w:val="center"/>
              <w:rPr>
                <w:rFonts w:ascii="Times New Roman" w:eastAsia="SchoolBookSanPin" w:hAnsi="Times New Roman"/>
                <w:sz w:val="26"/>
                <w:szCs w:val="26"/>
                <w:lang w:val="ru-RU"/>
              </w:rPr>
            </w:pPr>
            <w:r w:rsidRPr="00184181">
              <w:rPr>
                <w:rFonts w:ascii="Times New Roman" w:eastAsia="SchoolBookSanPin" w:hAnsi="Times New Roman"/>
                <w:sz w:val="26"/>
                <w:szCs w:val="26"/>
                <w:lang w:val="ru-RU"/>
              </w:rPr>
              <w:t>1</w:t>
            </w:r>
          </w:p>
        </w:tc>
        <w:tc>
          <w:tcPr>
            <w:tcW w:w="567" w:type="dxa"/>
          </w:tcPr>
          <w:p w:rsidR="00184181" w:rsidRPr="00184181" w:rsidRDefault="00184181" w:rsidP="00627D06">
            <w:pPr>
              <w:widowControl w:val="0"/>
              <w:spacing w:after="0" w:line="240" w:lineRule="auto"/>
              <w:jc w:val="center"/>
              <w:rPr>
                <w:rFonts w:ascii="Times New Roman" w:eastAsia="Calibri" w:hAnsi="Times New Roman"/>
                <w:sz w:val="26"/>
                <w:szCs w:val="26"/>
                <w:lang w:val="ru-RU"/>
              </w:rPr>
            </w:pPr>
          </w:p>
        </w:tc>
        <w:tc>
          <w:tcPr>
            <w:tcW w:w="738" w:type="dxa"/>
          </w:tcPr>
          <w:p w:rsidR="00184181" w:rsidRPr="00184181" w:rsidRDefault="00184181" w:rsidP="00627D06">
            <w:pPr>
              <w:widowControl w:val="0"/>
              <w:spacing w:after="0" w:line="240" w:lineRule="auto"/>
              <w:jc w:val="center"/>
              <w:rPr>
                <w:rFonts w:ascii="Times New Roman" w:eastAsia="SchoolBookSanPin" w:hAnsi="Times New Roman"/>
                <w:sz w:val="26"/>
                <w:szCs w:val="26"/>
                <w:lang w:val="ru-RU"/>
              </w:rPr>
            </w:pPr>
            <w:r w:rsidRPr="00184181">
              <w:rPr>
                <w:rFonts w:ascii="Times New Roman" w:eastAsia="SchoolBookSanPin" w:hAnsi="Times New Roman"/>
                <w:sz w:val="26"/>
                <w:szCs w:val="26"/>
                <w:lang w:val="ru-RU"/>
              </w:rPr>
              <w:t>4</w:t>
            </w:r>
          </w:p>
        </w:tc>
      </w:tr>
      <w:tr w:rsidR="00184181" w:rsidRPr="00184181" w:rsidTr="00AE441C">
        <w:trPr>
          <w:trHeight w:hRule="exact" w:val="281"/>
        </w:trPr>
        <w:tc>
          <w:tcPr>
            <w:tcW w:w="2449" w:type="dxa"/>
          </w:tcPr>
          <w:p w:rsidR="00184181" w:rsidRPr="00184181" w:rsidRDefault="00184181" w:rsidP="00627D06">
            <w:pPr>
              <w:widowControl w:val="0"/>
              <w:spacing w:after="0" w:line="240" w:lineRule="auto"/>
              <w:rPr>
                <w:rFonts w:ascii="Times New Roman" w:eastAsia="SchoolBookSanPin" w:hAnsi="Times New Roman"/>
                <w:sz w:val="26"/>
                <w:szCs w:val="26"/>
                <w:lang w:val="ru-RU"/>
              </w:rPr>
            </w:pPr>
            <w:r w:rsidRPr="00184181">
              <w:rPr>
                <w:rFonts w:ascii="Times New Roman" w:eastAsia="SchoolBookSanPin" w:hAnsi="Times New Roman"/>
                <w:sz w:val="26"/>
                <w:szCs w:val="26"/>
                <w:lang w:val="ru-RU"/>
              </w:rPr>
              <w:t>Технология</w:t>
            </w:r>
          </w:p>
        </w:tc>
        <w:tc>
          <w:tcPr>
            <w:tcW w:w="3748" w:type="dxa"/>
          </w:tcPr>
          <w:p w:rsidR="00184181" w:rsidRPr="00184181" w:rsidRDefault="00184181" w:rsidP="00627D06">
            <w:pPr>
              <w:widowControl w:val="0"/>
              <w:spacing w:after="0" w:line="240" w:lineRule="auto"/>
              <w:rPr>
                <w:rFonts w:ascii="Times New Roman" w:eastAsia="SchoolBookSanPin" w:hAnsi="Times New Roman"/>
                <w:sz w:val="26"/>
                <w:szCs w:val="26"/>
                <w:lang w:val="ru-RU"/>
              </w:rPr>
            </w:pPr>
            <w:r w:rsidRPr="00184181">
              <w:rPr>
                <w:rFonts w:ascii="Times New Roman" w:eastAsia="SchoolBookSanPin" w:hAnsi="Times New Roman"/>
                <w:sz w:val="26"/>
                <w:szCs w:val="26"/>
                <w:lang w:val="ru-RU"/>
              </w:rPr>
              <w:t>Технология</w:t>
            </w:r>
          </w:p>
        </w:tc>
        <w:tc>
          <w:tcPr>
            <w:tcW w:w="646" w:type="dxa"/>
          </w:tcPr>
          <w:p w:rsidR="00184181" w:rsidRPr="00184181" w:rsidRDefault="00184181" w:rsidP="00627D06">
            <w:pPr>
              <w:widowControl w:val="0"/>
              <w:spacing w:after="0" w:line="240" w:lineRule="auto"/>
              <w:jc w:val="center"/>
              <w:rPr>
                <w:rFonts w:ascii="Times New Roman" w:eastAsia="SchoolBookSanPin" w:hAnsi="Times New Roman"/>
                <w:sz w:val="26"/>
                <w:szCs w:val="26"/>
                <w:lang w:val="ru-RU"/>
              </w:rPr>
            </w:pPr>
            <w:r w:rsidRPr="00184181">
              <w:rPr>
                <w:rFonts w:ascii="Times New Roman" w:eastAsia="SchoolBookSanPin" w:hAnsi="Times New Roman"/>
                <w:sz w:val="26"/>
                <w:szCs w:val="26"/>
                <w:lang w:val="ru-RU"/>
              </w:rPr>
              <w:t>2</w:t>
            </w:r>
          </w:p>
        </w:tc>
        <w:tc>
          <w:tcPr>
            <w:tcW w:w="709" w:type="dxa"/>
          </w:tcPr>
          <w:p w:rsidR="00184181" w:rsidRPr="00184181" w:rsidRDefault="00184181" w:rsidP="00627D06">
            <w:pPr>
              <w:widowControl w:val="0"/>
              <w:spacing w:after="0" w:line="240" w:lineRule="auto"/>
              <w:jc w:val="center"/>
              <w:rPr>
                <w:rFonts w:ascii="Times New Roman" w:eastAsia="SchoolBookSanPin" w:hAnsi="Times New Roman"/>
                <w:sz w:val="26"/>
                <w:szCs w:val="26"/>
                <w:lang w:val="ru-RU"/>
              </w:rPr>
            </w:pPr>
            <w:r w:rsidRPr="00184181">
              <w:rPr>
                <w:rFonts w:ascii="Times New Roman" w:eastAsia="SchoolBookSanPin" w:hAnsi="Times New Roman"/>
                <w:sz w:val="26"/>
                <w:szCs w:val="26"/>
                <w:lang w:val="ru-RU"/>
              </w:rPr>
              <w:t>2</w:t>
            </w:r>
          </w:p>
        </w:tc>
        <w:tc>
          <w:tcPr>
            <w:tcW w:w="567" w:type="dxa"/>
          </w:tcPr>
          <w:p w:rsidR="00184181" w:rsidRPr="00184181" w:rsidRDefault="00184181" w:rsidP="00627D06">
            <w:pPr>
              <w:widowControl w:val="0"/>
              <w:spacing w:after="0" w:line="240" w:lineRule="auto"/>
              <w:jc w:val="center"/>
              <w:rPr>
                <w:rFonts w:ascii="Times New Roman" w:eastAsia="SchoolBookSanPin" w:hAnsi="Times New Roman"/>
                <w:sz w:val="26"/>
                <w:szCs w:val="26"/>
                <w:lang w:val="ru-RU"/>
              </w:rPr>
            </w:pPr>
            <w:r w:rsidRPr="00184181">
              <w:rPr>
                <w:rFonts w:ascii="Times New Roman" w:eastAsia="SchoolBookSanPin" w:hAnsi="Times New Roman"/>
                <w:sz w:val="26"/>
                <w:szCs w:val="26"/>
                <w:lang w:val="ru-RU"/>
              </w:rPr>
              <w:t>2</w:t>
            </w:r>
          </w:p>
        </w:tc>
        <w:tc>
          <w:tcPr>
            <w:tcW w:w="709" w:type="dxa"/>
          </w:tcPr>
          <w:p w:rsidR="00184181" w:rsidRPr="00184181" w:rsidRDefault="00184181" w:rsidP="00627D06">
            <w:pPr>
              <w:widowControl w:val="0"/>
              <w:spacing w:after="0" w:line="240" w:lineRule="auto"/>
              <w:jc w:val="center"/>
              <w:rPr>
                <w:rFonts w:ascii="Times New Roman" w:eastAsia="SchoolBookSanPin" w:hAnsi="Times New Roman"/>
                <w:sz w:val="26"/>
                <w:szCs w:val="26"/>
                <w:lang w:val="ru-RU"/>
              </w:rPr>
            </w:pPr>
            <w:r w:rsidRPr="00184181">
              <w:rPr>
                <w:rFonts w:ascii="Times New Roman" w:eastAsia="SchoolBookSanPin" w:hAnsi="Times New Roman"/>
                <w:sz w:val="26"/>
                <w:szCs w:val="26"/>
                <w:lang w:val="ru-RU"/>
              </w:rPr>
              <w:t>1</w:t>
            </w:r>
          </w:p>
        </w:tc>
        <w:tc>
          <w:tcPr>
            <w:tcW w:w="567" w:type="dxa"/>
          </w:tcPr>
          <w:p w:rsidR="00184181" w:rsidRPr="00184181" w:rsidRDefault="00184181" w:rsidP="00627D06">
            <w:pPr>
              <w:widowControl w:val="0"/>
              <w:spacing w:after="0" w:line="240" w:lineRule="auto"/>
              <w:jc w:val="center"/>
              <w:rPr>
                <w:rFonts w:ascii="Times New Roman" w:eastAsia="SchoolBookSanPin" w:hAnsi="Times New Roman"/>
                <w:sz w:val="26"/>
                <w:szCs w:val="26"/>
                <w:lang w:val="ru-RU"/>
              </w:rPr>
            </w:pPr>
            <w:r w:rsidRPr="00184181">
              <w:rPr>
                <w:rFonts w:ascii="Times New Roman" w:eastAsia="SchoolBookSanPin" w:hAnsi="Times New Roman"/>
                <w:sz w:val="26"/>
                <w:szCs w:val="26"/>
                <w:lang w:val="ru-RU"/>
              </w:rPr>
              <w:t>1</w:t>
            </w:r>
          </w:p>
        </w:tc>
        <w:tc>
          <w:tcPr>
            <w:tcW w:w="738" w:type="dxa"/>
          </w:tcPr>
          <w:p w:rsidR="00184181" w:rsidRPr="00184181" w:rsidRDefault="00184181" w:rsidP="00627D06">
            <w:pPr>
              <w:widowControl w:val="0"/>
              <w:spacing w:after="0" w:line="240" w:lineRule="auto"/>
              <w:jc w:val="center"/>
              <w:rPr>
                <w:rFonts w:ascii="Times New Roman" w:eastAsia="SchoolBookSanPin" w:hAnsi="Times New Roman"/>
                <w:sz w:val="26"/>
                <w:szCs w:val="26"/>
                <w:lang w:val="ru-RU"/>
              </w:rPr>
            </w:pPr>
            <w:r w:rsidRPr="00184181">
              <w:rPr>
                <w:rFonts w:ascii="Times New Roman" w:eastAsia="SchoolBookSanPin" w:hAnsi="Times New Roman"/>
                <w:sz w:val="26"/>
                <w:szCs w:val="26"/>
                <w:lang w:val="ru-RU"/>
              </w:rPr>
              <w:t>8</w:t>
            </w:r>
          </w:p>
        </w:tc>
      </w:tr>
      <w:tr w:rsidR="00184181" w:rsidRPr="00184181" w:rsidTr="00AE441C">
        <w:trPr>
          <w:trHeight w:hRule="exact" w:val="281"/>
        </w:trPr>
        <w:tc>
          <w:tcPr>
            <w:tcW w:w="2449" w:type="dxa"/>
            <w:vMerge w:val="restart"/>
          </w:tcPr>
          <w:p w:rsidR="00184181" w:rsidRPr="00184181" w:rsidRDefault="00184181" w:rsidP="00627D06">
            <w:pPr>
              <w:widowControl w:val="0"/>
              <w:spacing w:after="0" w:line="240" w:lineRule="auto"/>
              <w:rPr>
                <w:rFonts w:ascii="Times New Roman" w:eastAsia="SchoolBookSanPin" w:hAnsi="Times New Roman"/>
                <w:sz w:val="26"/>
                <w:szCs w:val="26"/>
                <w:lang w:val="ru-RU"/>
              </w:rPr>
            </w:pPr>
            <w:r w:rsidRPr="00184181">
              <w:rPr>
                <w:rFonts w:ascii="Times New Roman" w:eastAsia="SchoolBookSanPin" w:hAnsi="Times New Roman"/>
                <w:sz w:val="26"/>
                <w:szCs w:val="26"/>
                <w:lang w:val="ru-RU"/>
              </w:rPr>
              <w:t>Физическая культура и основы безопасности жизнедеятельности</w:t>
            </w:r>
          </w:p>
        </w:tc>
        <w:tc>
          <w:tcPr>
            <w:tcW w:w="3748" w:type="dxa"/>
          </w:tcPr>
          <w:p w:rsidR="00184181" w:rsidRPr="00184181" w:rsidRDefault="00184181" w:rsidP="00627D06">
            <w:pPr>
              <w:widowControl w:val="0"/>
              <w:spacing w:after="0" w:line="240" w:lineRule="auto"/>
              <w:rPr>
                <w:rFonts w:ascii="Times New Roman" w:eastAsia="SchoolBookSanPin" w:hAnsi="Times New Roman"/>
                <w:sz w:val="26"/>
                <w:szCs w:val="26"/>
                <w:lang w:val="ru-RU"/>
              </w:rPr>
            </w:pPr>
            <w:r w:rsidRPr="00184181">
              <w:rPr>
                <w:rFonts w:ascii="Times New Roman" w:eastAsia="SchoolBookSanPin" w:hAnsi="Times New Roman"/>
                <w:sz w:val="26"/>
                <w:szCs w:val="26"/>
                <w:lang w:val="ru-RU"/>
              </w:rPr>
              <w:t>Физическая культура</w:t>
            </w:r>
          </w:p>
        </w:tc>
        <w:tc>
          <w:tcPr>
            <w:tcW w:w="646" w:type="dxa"/>
          </w:tcPr>
          <w:p w:rsidR="00184181" w:rsidRPr="00184181" w:rsidRDefault="00184181" w:rsidP="00627D06">
            <w:pPr>
              <w:widowControl w:val="0"/>
              <w:spacing w:after="0" w:line="240" w:lineRule="auto"/>
              <w:jc w:val="center"/>
              <w:rPr>
                <w:rFonts w:ascii="Times New Roman" w:eastAsia="SchoolBookSanPin" w:hAnsi="Times New Roman"/>
                <w:sz w:val="26"/>
                <w:szCs w:val="26"/>
                <w:lang w:val="ru-RU"/>
              </w:rPr>
            </w:pPr>
            <w:r w:rsidRPr="00184181">
              <w:rPr>
                <w:rFonts w:ascii="Times New Roman" w:eastAsia="SchoolBookSanPin" w:hAnsi="Times New Roman"/>
                <w:sz w:val="26"/>
                <w:szCs w:val="26"/>
                <w:lang w:val="ru-RU"/>
              </w:rPr>
              <w:t>2</w:t>
            </w:r>
          </w:p>
        </w:tc>
        <w:tc>
          <w:tcPr>
            <w:tcW w:w="709" w:type="dxa"/>
          </w:tcPr>
          <w:p w:rsidR="00184181" w:rsidRPr="00184181" w:rsidRDefault="00184181" w:rsidP="00627D06">
            <w:pPr>
              <w:widowControl w:val="0"/>
              <w:spacing w:after="0" w:line="240" w:lineRule="auto"/>
              <w:jc w:val="center"/>
              <w:rPr>
                <w:rFonts w:ascii="Times New Roman" w:eastAsia="SchoolBookSanPin" w:hAnsi="Times New Roman"/>
                <w:sz w:val="26"/>
                <w:szCs w:val="26"/>
                <w:lang w:val="ru-RU"/>
              </w:rPr>
            </w:pPr>
            <w:r w:rsidRPr="00184181">
              <w:rPr>
                <w:rFonts w:ascii="Times New Roman" w:eastAsia="SchoolBookSanPin" w:hAnsi="Times New Roman"/>
                <w:sz w:val="26"/>
                <w:szCs w:val="26"/>
                <w:lang w:val="ru-RU"/>
              </w:rPr>
              <w:t>2</w:t>
            </w:r>
          </w:p>
        </w:tc>
        <w:tc>
          <w:tcPr>
            <w:tcW w:w="567" w:type="dxa"/>
          </w:tcPr>
          <w:p w:rsidR="00184181" w:rsidRPr="00184181" w:rsidRDefault="00184181" w:rsidP="00627D06">
            <w:pPr>
              <w:widowControl w:val="0"/>
              <w:spacing w:after="0" w:line="240" w:lineRule="auto"/>
              <w:jc w:val="center"/>
              <w:rPr>
                <w:rFonts w:ascii="Times New Roman" w:eastAsia="SchoolBookSanPin" w:hAnsi="Times New Roman"/>
                <w:sz w:val="26"/>
                <w:szCs w:val="26"/>
                <w:lang w:val="ru-RU"/>
              </w:rPr>
            </w:pPr>
            <w:r w:rsidRPr="00184181">
              <w:rPr>
                <w:rFonts w:ascii="Times New Roman" w:eastAsia="SchoolBookSanPin" w:hAnsi="Times New Roman"/>
                <w:sz w:val="26"/>
                <w:szCs w:val="26"/>
                <w:lang w:val="ru-RU"/>
              </w:rPr>
              <w:t>2</w:t>
            </w:r>
          </w:p>
        </w:tc>
        <w:tc>
          <w:tcPr>
            <w:tcW w:w="709" w:type="dxa"/>
          </w:tcPr>
          <w:p w:rsidR="00184181" w:rsidRPr="00184181" w:rsidRDefault="00184181" w:rsidP="00627D06">
            <w:pPr>
              <w:widowControl w:val="0"/>
              <w:spacing w:after="0" w:line="240" w:lineRule="auto"/>
              <w:jc w:val="center"/>
              <w:rPr>
                <w:rFonts w:ascii="Times New Roman" w:eastAsia="SchoolBookSanPin" w:hAnsi="Times New Roman"/>
                <w:sz w:val="26"/>
                <w:szCs w:val="26"/>
                <w:lang w:val="ru-RU"/>
              </w:rPr>
            </w:pPr>
            <w:r w:rsidRPr="00184181">
              <w:rPr>
                <w:rFonts w:ascii="Times New Roman" w:eastAsia="SchoolBookSanPin" w:hAnsi="Times New Roman"/>
                <w:sz w:val="26"/>
                <w:szCs w:val="26"/>
                <w:lang w:val="ru-RU"/>
              </w:rPr>
              <w:t>2</w:t>
            </w:r>
          </w:p>
        </w:tc>
        <w:tc>
          <w:tcPr>
            <w:tcW w:w="567" w:type="dxa"/>
          </w:tcPr>
          <w:p w:rsidR="00184181" w:rsidRPr="00184181" w:rsidRDefault="00184181" w:rsidP="00627D06">
            <w:pPr>
              <w:widowControl w:val="0"/>
              <w:spacing w:after="0" w:line="240" w:lineRule="auto"/>
              <w:jc w:val="center"/>
              <w:rPr>
                <w:rFonts w:ascii="Times New Roman" w:eastAsia="SchoolBookSanPin" w:hAnsi="Times New Roman"/>
                <w:sz w:val="26"/>
                <w:szCs w:val="26"/>
                <w:lang w:val="ru-RU"/>
              </w:rPr>
            </w:pPr>
            <w:r w:rsidRPr="00184181">
              <w:rPr>
                <w:rFonts w:ascii="Times New Roman" w:eastAsia="SchoolBookSanPin" w:hAnsi="Times New Roman"/>
                <w:sz w:val="26"/>
                <w:szCs w:val="26"/>
                <w:lang w:val="ru-RU"/>
              </w:rPr>
              <w:t>2</w:t>
            </w:r>
          </w:p>
        </w:tc>
        <w:tc>
          <w:tcPr>
            <w:tcW w:w="738" w:type="dxa"/>
          </w:tcPr>
          <w:p w:rsidR="00184181" w:rsidRPr="00184181" w:rsidRDefault="00184181" w:rsidP="00627D06">
            <w:pPr>
              <w:widowControl w:val="0"/>
              <w:spacing w:after="0" w:line="240" w:lineRule="auto"/>
              <w:jc w:val="center"/>
              <w:rPr>
                <w:rFonts w:ascii="Times New Roman" w:eastAsia="SchoolBookSanPin" w:hAnsi="Times New Roman"/>
                <w:sz w:val="26"/>
                <w:szCs w:val="26"/>
                <w:lang w:val="ru-RU"/>
              </w:rPr>
            </w:pPr>
            <w:r w:rsidRPr="00184181">
              <w:rPr>
                <w:rFonts w:ascii="Times New Roman" w:eastAsia="SchoolBookSanPin" w:hAnsi="Times New Roman"/>
                <w:sz w:val="26"/>
                <w:szCs w:val="26"/>
                <w:lang w:val="ru-RU"/>
              </w:rPr>
              <w:t>10</w:t>
            </w:r>
          </w:p>
        </w:tc>
      </w:tr>
      <w:tr w:rsidR="00184181" w:rsidRPr="00184181" w:rsidTr="00AE441C">
        <w:trPr>
          <w:trHeight w:hRule="exact" w:val="360"/>
        </w:trPr>
        <w:tc>
          <w:tcPr>
            <w:tcW w:w="2449" w:type="dxa"/>
            <w:vMerge/>
          </w:tcPr>
          <w:p w:rsidR="00184181" w:rsidRPr="00184181" w:rsidRDefault="00184181" w:rsidP="00627D06">
            <w:pPr>
              <w:widowControl w:val="0"/>
              <w:spacing w:after="0" w:line="240" w:lineRule="auto"/>
              <w:rPr>
                <w:rFonts w:ascii="Times New Roman" w:eastAsia="Calibri" w:hAnsi="Times New Roman"/>
                <w:sz w:val="26"/>
                <w:szCs w:val="26"/>
                <w:lang w:val="ru-RU"/>
              </w:rPr>
            </w:pPr>
          </w:p>
        </w:tc>
        <w:tc>
          <w:tcPr>
            <w:tcW w:w="3748" w:type="dxa"/>
          </w:tcPr>
          <w:p w:rsidR="00184181" w:rsidRPr="00184181" w:rsidRDefault="00184181" w:rsidP="00627D06">
            <w:pPr>
              <w:widowControl w:val="0"/>
              <w:spacing w:after="0" w:line="240" w:lineRule="auto"/>
              <w:rPr>
                <w:rFonts w:ascii="Times New Roman" w:eastAsia="SchoolBookSanPin" w:hAnsi="Times New Roman"/>
                <w:sz w:val="26"/>
                <w:szCs w:val="26"/>
                <w:lang w:val="ru-RU"/>
              </w:rPr>
            </w:pPr>
            <w:r w:rsidRPr="00184181">
              <w:rPr>
                <w:rFonts w:ascii="Times New Roman" w:eastAsia="SchoolBookSanPin" w:hAnsi="Times New Roman"/>
                <w:sz w:val="26"/>
                <w:szCs w:val="26"/>
                <w:lang w:val="ru-RU"/>
              </w:rPr>
              <w:t>Основы безопасности жизнедеятельности</w:t>
            </w:r>
          </w:p>
        </w:tc>
        <w:tc>
          <w:tcPr>
            <w:tcW w:w="646" w:type="dxa"/>
          </w:tcPr>
          <w:p w:rsidR="00184181" w:rsidRPr="00184181" w:rsidRDefault="00184181" w:rsidP="00627D06">
            <w:pPr>
              <w:widowControl w:val="0"/>
              <w:spacing w:after="0" w:line="240" w:lineRule="auto"/>
              <w:jc w:val="center"/>
              <w:rPr>
                <w:rFonts w:ascii="Times New Roman" w:eastAsia="Calibri" w:hAnsi="Times New Roman"/>
                <w:sz w:val="26"/>
                <w:szCs w:val="26"/>
                <w:lang w:val="ru-RU"/>
              </w:rPr>
            </w:pPr>
          </w:p>
        </w:tc>
        <w:tc>
          <w:tcPr>
            <w:tcW w:w="709" w:type="dxa"/>
          </w:tcPr>
          <w:p w:rsidR="00184181" w:rsidRPr="00184181" w:rsidRDefault="00184181" w:rsidP="00627D06">
            <w:pPr>
              <w:widowControl w:val="0"/>
              <w:spacing w:after="0" w:line="240" w:lineRule="auto"/>
              <w:jc w:val="center"/>
              <w:rPr>
                <w:rFonts w:ascii="Times New Roman" w:eastAsia="Calibri" w:hAnsi="Times New Roman"/>
                <w:sz w:val="26"/>
                <w:szCs w:val="26"/>
                <w:lang w:val="ru-RU"/>
              </w:rPr>
            </w:pPr>
          </w:p>
        </w:tc>
        <w:tc>
          <w:tcPr>
            <w:tcW w:w="567" w:type="dxa"/>
          </w:tcPr>
          <w:p w:rsidR="00184181" w:rsidRPr="00184181" w:rsidRDefault="00184181" w:rsidP="00627D06">
            <w:pPr>
              <w:widowControl w:val="0"/>
              <w:spacing w:after="0" w:line="240" w:lineRule="auto"/>
              <w:jc w:val="center"/>
              <w:rPr>
                <w:rFonts w:ascii="Times New Roman" w:eastAsia="Calibri" w:hAnsi="Times New Roman"/>
                <w:sz w:val="26"/>
                <w:szCs w:val="26"/>
                <w:lang w:val="ru-RU"/>
              </w:rPr>
            </w:pPr>
          </w:p>
        </w:tc>
        <w:tc>
          <w:tcPr>
            <w:tcW w:w="709" w:type="dxa"/>
          </w:tcPr>
          <w:p w:rsidR="00184181" w:rsidRPr="00184181" w:rsidRDefault="00184181" w:rsidP="00627D06">
            <w:pPr>
              <w:widowControl w:val="0"/>
              <w:spacing w:after="0" w:line="240" w:lineRule="auto"/>
              <w:jc w:val="center"/>
              <w:rPr>
                <w:rFonts w:ascii="Times New Roman" w:eastAsia="SchoolBookSanPin" w:hAnsi="Times New Roman"/>
                <w:sz w:val="26"/>
                <w:szCs w:val="26"/>
                <w:lang w:val="ru-RU"/>
              </w:rPr>
            </w:pPr>
            <w:r w:rsidRPr="00184181">
              <w:rPr>
                <w:rFonts w:ascii="Times New Roman" w:eastAsia="SchoolBookSanPin" w:hAnsi="Times New Roman"/>
                <w:sz w:val="26"/>
                <w:szCs w:val="26"/>
                <w:lang w:val="ru-RU"/>
              </w:rPr>
              <w:t>1</w:t>
            </w:r>
          </w:p>
        </w:tc>
        <w:tc>
          <w:tcPr>
            <w:tcW w:w="567" w:type="dxa"/>
          </w:tcPr>
          <w:p w:rsidR="00184181" w:rsidRPr="00184181" w:rsidRDefault="00184181" w:rsidP="00627D06">
            <w:pPr>
              <w:widowControl w:val="0"/>
              <w:spacing w:after="0" w:line="240" w:lineRule="auto"/>
              <w:jc w:val="center"/>
              <w:rPr>
                <w:rFonts w:ascii="Times New Roman" w:eastAsia="SchoolBookSanPin" w:hAnsi="Times New Roman"/>
                <w:sz w:val="26"/>
                <w:szCs w:val="26"/>
                <w:lang w:val="ru-RU"/>
              </w:rPr>
            </w:pPr>
            <w:r w:rsidRPr="00184181">
              <w:rPr>
                <w:rFonts w:ascii="Times New Roman" w:eastAsia="SchoolBookSanPin" w:hAnsi="Times New Roman"/>
                <w:sz w:val="26"/>
                <w:szCs w:val="26"/>
                <w:lang w:val="ru-RU"/>
              </w:rPr>
              <w:t>1</w:t>
            </w:r>
          </w:p>
        </w:tc>
        <w:tc>
          <w:tcPr>
            <w:tcW w:w="738" w:type="dxa"/>
          </w:tcPr>
          <w:p w:rsidR="00184181" w:rsidRPr="00184181" w:rsidRDefault="00184181" w:rsidP="00627D06">
            <w:pPr>
              <w:widowControl w:val="0"/>
              <w:spacing w:after="0" w:line="240" w:lineRule="auto"/>
              <w:jc w:val="center"/>
              <w:rPr>
                <w:rFonts w:ascii="Times New Roman" w:eastAsia="SchoolBookSanPin" w:hAnsi="Times New Roman"/>
                <w:sz w:val="26"/>
                <w:szCs w:val="26"/>
                <w:lang w:val="ru-RU"/>
              </w:rPr>
            </w:pPr>
            <w:r w:rsidRPr="00184181">
              <w:rPr>
                <w:rFonts w:ascii="Times New Roman" w:eastAsia="SchoolBookSanPin" w:hAnsi="Times New Roman"/>
                <w:sz w:val="26"/>
                <w:szCs w:val="26"/>
                <w:lang w:val="ru-RU"/>
              </w:rPr>
              <w:t>2</w:t>
            </w:r>
          </w:p>
        </w:tc>
      </w:tr>
      <w:tr w:rsidR="00184181" w:rsidRPr="00184181" w:rsidTr="00AE441C">
        <w:trPr>
          <w:trHeight w:hRule="exact" w:val="281"/>
        </w:trPr>
        <w:tc>
          <w:tcPr>
            <w:tcW w:w="6197" w:type="dxa"/>
            <w:gridSpan w:val="2"/>
          </w:tcPr>
          <w:p w:rsidR="00184181" w:rsidRPr="00184181" w:rsidRDefault="00184181" w:rsidP="00627D06">
            <w:pPr>
              <w:widowControl w:val="0"/>
              <w:spacing w:after="0" w:line="240" w:lineRule="auto"/>
              <w:rPr>
                <w:rFonts w:ascii="Times New Roman" w:eastAsia="SchoolBookSanPin" w:hAnsi="Times New Roman"/>
                <w:sz w:val="26"/>
                <w:szCs w:val="26"/>
                <w:lang w:val="ru-RU"/>
              </w:rPr>
            </w:pPr>
            <w:r w:rsidRPr="00184181">
              <w:rPr>
                <w:rFonts w:ascii="Times New Roman" w:eastAsia="SchoolBookSanPin" w:hAnsi="Times New Roman"/>
                <w:sz w:val="26"/>
                <w:szCs w:val="26"/>
                <w:lang w:val="ru-RU"/>
              </w:rPr>
              <w:t>Итого</w:t>
            </w:r>
          </w:p>
        </w:tc>
        <w:tc>
          <w:tcPr>
            <w:tcW w:w="646" w:type="dxa"/>
          </w:tcPr>
          <w:p w:rsidR="00184181" w:rsidRPr="00184181" w:rsidRDefault="00184181" w:rsidP="00627D06">
            <w:pPr>
              <w:widowControl w:val="0"/>
              <w:spacing w:after="0" w:line="240" w:lineRule="auto"/>
              <w:jc w:val="center"/>
              <w:rPr>
                <w:rFonts w:ascii="Times New Roman" w:eastAsia="SchoolBookSanPin" w:hAnsi="Times New Roman"/>
                <w:sz w:val="26"/>
                <w:szCs w:val="26"/>
                <w:lang w:val="ru-RU"/>
              </w:rPr>
            </w:pPr>
            <w:r w:rsidRPr="00184181">
              <w:rPr>
                <w:rFonts w:ascii="Times New Roman" w:eastAsia="SchoolBookSanPin" w:hAnsi="Times New Roman"/>
                <w:sz w:val="26"/>
                <w:szCs w:val="26"/>
                <w:lang w:val="ru-RU"/>
              </w:rPr>
              <w:t>29</w:t>
            </w:r>
          </w:p>
        </w:tc>
        <w:tc>
          <w:tcPr>
            <w:tcW w:w="709" w:type="dxa"/>
          </w:tcPr>
          <w:p w:rsidR="00184181" w:rsidRPr="00184181" w:rsidRDefault="00184181" w:rsidP="00627D06">
            <w:pPr>
              <w:widowControl w:val="0"/>
              <w:spacing w:after="0" w:line="240" w:lineRule="auto"/>
              <w:jc w:val="center"/>
              <w:rPr>
                <w:rFonts w:ascii="Times New Roman" w:eastAsia="SchoolBookSanPin" w:hAnsi="Times New Roman"/>
                <w:sz w:val="26"/>
                <w:szCs w:val="26"/>
                <w:lang w:val="ru-RU"/>
              </w:rPr>
            </w:pPr>
            <w:r w:rsidRPr="00184181">
              <w:rPr>
                <w:rFonts w:ascii="Times New Roman" w:eastAsia="SchoolBookSanPin" w:hAnsi="Times New Roman"/>
                <w:sz w:val="26"/>
                <w:szCs w:val="26"/>
                <w:lang w:val="ru-RU"/>
              </w:rPr>
              <w:t>30</w:t>
            </w:r>
          </w:p>
        </w:tc>
        <w:tc>
          <w:tcPr>
            <w:tcW w:w="567" w:type="dxa"/>
          </w:tcPr>
          <w:p w:rsidR="00184181" w:rsidRPr="00184181" w:rsidRDefault="00184181" w:rsidP="00627D06">
            <w:pPr>
              <w:widowControl w:val="0"/>
              <w:spacing w:after="0" w:line="240" w:lineRule="auto"/>
              <w:jc w:val="center"/>
              <w:rPr>
                <w:rFonts w:ascii="Times New Roman" w:eastAsia="SchoolBookSanPin" w:hAnsi="Times New Roman"/>
                <w:sz w:val="26"/>
                <w:szCs w:val="26"/>
                <w:lang w:val="ru-RU"/>
              </w:rPr>
            </w:pPr>
            <w:r w:rsidRPr="00184181">
              <w:rPr>
                <w:rFonts w:ascii="Times New Roman" w:eastAsia="SchoolBookSanPin" w:hAnsi="Times New Roman"/>
                <w:sz w:val="26"/>
                <w:szCs w:val="26"/>
                <w:lang w:val="ru-RU"/>
              </w:rPr>
              <w:t>32</w:t>
            </w:r>
          </w:p>
        </w:tc>
        <w:tc>
          <w:tcPr>
            <w:tcW w:w="709" w:type="dxa"/>
          </w:tcPr>
          <w:p w:rsidR="00184181" w:rsidRPr="00184181" w:rsidRDefault="00184181" w:rsidP="00627D06">
            <w:pPr>
              <w:widowControl w:val="0"/>
              <w:spacing w:after="0" w:line="240" w:lineRule="auto"/>
              <w:jc w:val="center"/>
              <w:rPr>
                <w:rFonts w:ascii="Times New Roman" w:eastAsia="SchoolBookSanPin" w:hAnsi="Times New Roman"/>
                <w:sz w:val="26"/>
                <w:szCs w:val="26"/>
                <w:lang w:val="ru-RU"/>
              </w:rPr>
            </w:pPr>
            <w:r w:rsidRPr="00184181">
              <w:rPr>
                <w:rFonts w:ascii="Times New Roman" w:eastAsia="SchoolBookSanPin" w:hAnsi="Times New Roman"/>
                <w:sz w:val="26"/>
                <w:szCs w:val="26"/>
                <w:lang w:val="ru-RU"/>
              </w:rPr>
              <w:t>33</w:t>
            </w:r>
          </w:p>
        </w:tc>
        <w:tc>
          <w:tcPr>
            <w:tcW w:w="567" w:type="dxa"/>
          </w:tcPr>
          <w:p w:rsidR="00184181" w:rsidRPr="00184181" w:rsidRDefault="00184181" w:rsidP="00627D06">
            <w:pPr>
              <w:widowControl w:val="0"/>
              <w:spacing w:after="0" w:line="240" w:lineRule="auto"/>
              <w:jc w:val="center"/>
              <w:rPr>
                <w:rFonts w:ascii="Times New Roman" w:eastAsia="SchoolBookSanPin" w:hAnsi="Times New Roman"/>
                <w:sz w:val="26"/>
                <w:szCs w:val="26"/>
                <w:lang w:val="ru-RU"/>
              </w:rPr>
            </w:pPr>
            <w:r w:rsidRPr="00184181">
              <w:rPr>
                <w:rFonts w:ascii="Times New Roman" w:eastAsia="SchoolBookSanPin" w:hAnsi="Times New Roman"/>
                <w:sz w:val="26"/>
                <w:szCs w:val="26"/>
                <w:lang w:val="ru-RU"/>
              </w:rPr>
              <w:t>33</w:t>
            </w:r>
          </w:p>
        </w:tc>
        <w:tc>
          <w:tcPr>
            <w:tcW w:w="738" w:type="dxa"/>
          </w:tcPr>
          <w:p w:rsidR="00184181" w:rsidRPr="00184181" w:rsidRDefault="00184181" w:rsidP="00627D06">
            <w:pPr>
              <w:widowControl w:val="0"/>
              <w:spacing w:after="0" w:line="240" w:lineRule="auto"/>
              <w:jc w:val="center"/>
              <w:rPr>
                <w:rFonts w:ascii="Times New Roman" w:eastAsia="SchoolBookSanPin" w:hAnsi="Times New Roman"/>
                <w:sz w:val="26"/>
                <w:szCs w:val="26"/>
                <w:lang w:val="ru-RU"/>
              </w:rPr>
            </w:pPr>
            <w:r w:rsidRPr="00184181">
              <w:rPr>
                <w:rFonts w:ascii="Times New Roman" w:eastAsia="SchoolBookSanPin" w:hAnsi="Times New Roman"/>
                <w:sz w:val="26"/>
                <w:szCs w:val="26"/>
                <w:lang w:val="ru-RU"/>
              </w:rPr>
              <w:t>157</w:t>
            </w:r>
            <w:r w:rsidRPr="00184181">
              <w:rPr>
                <w:rFonts w:ascii="Times New Roman" w:eastAsia="SchoolBookSanPin" w:hAnsi="Times New Roman"/>
                <w:color w:val="FF0000"/>
                <w:sz w:val="26"/>
                <w:szCs w:val="26"/>
                <w:lang w:val="ru-RU"/>
              </w:rPr>
              <w:t>+9</w:t>
            </w:r>
          </w:p>
        </w:tc>
      </w:tr>
      <w:tr w:rsidR="00184181" w:rsidRPr="00184181" w:rsidTr="00AE441C">
        <w:trPr>
          <w:trHeight w:hRule="exact" w:val="633"/>
        </w:trPr>
        <w:tc>
          <w:tcPr>
            <w:tcW w:w="6197" w:type="dxa"/>
            <w:gridSpan w:val="2"/>
          </w:tcPr>
          <w:p w:rsidR="00184181" w:rsidRPr="00184181" w:rsidRDefault="00184181" w:rsidP="00627D06">
            <w:pPr>
              <w:widowControl w:val="0"/>
              <w:spacing w:after="0" w:line="240" w:lineRule="auto"/>
              <w:rPr>
                <w:rFonts w:ascii="Times New Roman" w:eastAsia="SchoolBookSanPin" w:hAnsi="Times New Roman"/>
                <w:sz w:val="26"/>
                <w:szCs w:val="26"/>
                <w:lang w:val="ru-RU"/>
              </w:rPr>
            </w:pPr>
            <w:r w:rsidRPr="00184181">
              <w:rPr>
                <w:rFonts w:ascii="Times New Roman" w:eastAsia="SchoolBookSanPin" w:hAnsi="Times New Roman"/>
                <w:sz w:val="26"/>
                <w:szCs w:val="26"/>
                <w:lang w:val="ru-RU"/>
              </w:rPr>
              <w:t>Часть, формируемая участниками образовательных отношений</w:t>
            </w:r>
          </w:p>
        </w:tc>
        <w:tc>
          <w:tcPr>
            <w:tcW w:w="646" w:type="dxa"/>
          </w:tcPr>
          <w:p w:rsidR="00184181" w:rsidRPr="00184181" w:rsidRDefault="00184181" w:rsidP="00627D06">
            <w:pPr>
              <w:widowControl w:val="0"/>
              <w:spacing w:after="0" w:line="240" w:lineRule="auto"/>
              <w:jc w:val="center"/>
              <w:rPr>
                <w:rFonts w:ascii="Times New Roman" w:eastAsia="SchoolBookSanPin" w:hAnsi="Times New Roman"/>
                <w:sz w:val="26"/>
                <w:szCs w:val="26"/>
                <w:lang w:val="ru-RU"/>
              </w:rPr>
            </w:pPr>
            <w:r w:rsidRPr="00184181">
              <w:rPr>
                <w:rFonts w:ascii="Times New Roman" w:eastAsia="SchoolBookSanPin" w:hAnsi="Times New Roman"/>
                <w:sz w:val="26"/>
                <w:szCs w:val="26"/>
                <w:lang w:val="ru-RU"/>
              </w:rPr>
              <w:t>0</w:t>
            </w:r>
          </w:p>
        </w:tc>
        <w:tc>
          <w:tcPr>
            <w:tcW w:w="709" w:type="dxa"/>
          </w:tcPr>
          <w:p w:rsidR="00184181" w:rsidRPr="00184181" w:rsidRDefault="00184181" w:rsidP="00627D06">
            <w:pPr>
              <w:widowControl w:val="0"/>
              <w:spacing w:after="0" w:line="240" w:lineRule="auto"/>
              <w:jc w:val="center"/>
              <w:rPr>
                <w:rFonts w:ascii="Times New Roman" w:eastAsia="SchoolBookSanPin" w:hAnsi="Times New Roman"/>
                <w:sz w:val="26"/>
                <w:szCs w:val="26"/>
                <w:lang w:val="ru-RU"/>
              </w:rPr>
            </w:pPr>
            <w:r w:rsidRPr="00184181">
              <w:rPr>
                <w:rFonts w:ascii="Times New Roman" w:eastAsia="SchoolBookSanPin" w:hAnsi="Times New Roman"/>
                <w:sz w:val="26"/>
                <w:szCs w:val="26"/>
                <w:lang w:val="ru-RU"/>
              </w:rPr>
              <w:t>0</w:t>
            </w:r>
          </w:p>
        </w:tc>
        <w:tc>
          <w:tcPr>
            <w:tcW w:w="567" w:type="dxa"/>
          </w:tcPr>
          <w:p w:rsidR="00184181" w:rsidRPr="00184181" w:rsidRDefault="00184181" w:rsidP="00627D06">
            <w:pPr>
              <w:widowControl w:val="0"/>
              <w:spacing w:after="0" w:line="240" w:lineRule="auto"/>
              <w:jc w:val="center"/>
              <w:rPr>
                <w:rFonts w:ascii="Times New Roman" w:eastAsia="SchoolBookSanPin" w:hAnsi="Times New Roman"/>
                <w:sz w:val="26"/>
                <w:szCs w:val="26"/>
                <w:lang w:val="ru-RU"/>
              </w:rPr>
            </w:pPr>
            <w:r w:rsidRPr="00184181">
              <w:rPr>
                <w:rFonts w:ascii="Times New Roman" w:eastAsia="SchoolBookSanPin" w:hAnsi="Times New Roman"/>
                <w:sz w:val="26"/>
                <w:szCs w:val="26"/>
                <w:lang w:val="ru-RU"/>
              </w:rPr>
              <w:t>0</w:t>
            </w:r>
          </w:p>
        </w:tc>
        <w:tc>
          <w:tcPr>
            <w:tcW w:w="709" w:type="dxa"/>
          </w:tcPr>
          <w:p w:rsidR="00184181" w:rsidRPr="00184181" w:rsidRDefault="00184181" w:rsidP="00627D06">
            <w:pPr>
              <w:widowControl w:val="0"/>
              <w:spacing w:after="0" w:line="240" w:lineRule="auto"/>
              <w:jc w:val="center"/>
              <w:rPr>
                <w:rFonts w:ascii="Times New Roman" w:eastAsia="SchoolBookSanPin" w:hAnsi="Times New Roman"/>
                <w:sz w:val="26"/>
                <w:szCs w:val="26"/>
                <w:lang w:val="ru-RU"/>
              </w:rPr>
            </w:pPr>
            <w:r w:rsidRPr="00184181">
              <w:rPr>
                <w:rFonts w:ascii="Times New Roman" w:eastAsia="SchoolBookSanPin" w:hAnsi="Times New Roman"/>
                <w:sz w:val="26"/>
                <w:szCs w:val="26"/>
                <w:lang w:val="ru-RU"/>
              </w:rPr>
              <w:t>0</w:t>
            </w:r>
          </w:p>
        </w:tc>
        <w:tc>
          <w:tcPr>
            <w:tcW w:w="567" w:type="dxa"/>
          </w:tcPr>
          <w:p w:rsidR="00184181" w:rsidRPr="00184181" w:rsidRDefault="00184181" w:rsidP="00627D06">
            <w:pPr>
              <w:widowControl w:val="0"/>
              <w:spacing w:after="0" w:line="240" w:lineRule="auto"/>
              <w:jc w:val="center"/>
              <w:rPr>
                <w:rFonts w:ascii="Times New Roman" w:eastAsia="SchoolBookSanPin" w:hAnsi="Times New Roman"/>
                <w:sz w:val="26"/>
                <w:szCs w:val="26"/>
                <w:lang w:val="ru-RU"/>
              </w:rPr>
            </w:pPr>
            <w:r w:rsidRPr="00184181">
              <w:rPr>
                <w:rFonts w:ascii="Times New Roman" w:eastAsia="SchoolBookSanPin" w:hAnsi="Times New Roman"/>
                <w:sz w:val="26"/>
                <w:szCs w:val="26"/>
                <w:lang w:val="ru-RU"/>
              </w:rPr>
              <w:t>0</w:t>
            </w:r>
          </w:p>
        </w:tc>
        <w:tc>
          <w:tcPr>
            <w:tcW w:w="738" w:type="dxa"/>
          </w:tcPr>
          <w:p w:rsidR="00184181" w:rsidRPr="00184181" w:rsidRDefault="00184181" w:rsidP="00627D06">
            <w:pPr>
              <w:widowControl w:val="0"/>
              <w:spacing w:after="0" w:line="240" w:lineRule="auto"/>
              <w:jc w:val="center"/>
              <w:rPr>
                <w:rFonts w:ascii="Times New Roman" w:eastAsia="SchoolBookSanPin" w:hAnsi="Times New Roman"/>
                <w:sz w:val="26"/>
                <w:szCs w:val="26"/>
                <w:lang w:val="ru-RU"/>
              </w:rPr>
            </w:pPr>
            <w:r w:rsidRPr="00184181">
              <w:rPr>
                <w:rFonts w:ascii="Times New Roman" w:eastAsia="SchoolBookSanPin" w:hAnsi="Times New Roman"/>
                <w:sz w:val="26"/>
                <w:szCs w:val="26"/>
                <w:lang w:val="ru-RU"/>
              </w:rPr>
              <w:t>0</w:t>
            </w:r>
          </w:p>
        </w:tc>
      </w:tr>
      <w:tr w:rsidR="00184181" w:rsidRPr="00184181" w:rsidTr="00AE441C">
        <w:trPr>
          <w:trHeight w:hRule="exact" w:val="281"/>
        </w:trPr>
        <w:tc>
          <w:tcPr>
            <w:tcW w:w="6197" w:type="dxa"/>
            <w:gridSpan w:val="2"/>
          </w:tcPr>
          <w:p w:rsidR="00184181" w:rsidRPr="00184181" w:rsidRDefault="00184181" w:rsidP="00627D06">
            <w:pPr>
              <w:widowControl w:val="0"/>
              <w:spacing w:after="0" w:line="240" w:lineRule="auto"/>
              <w:rPr>
                <w:rFonts w:ascii="Times New Roman" w:eastAsia="SchoolBookSanPin" w:hAnsi="Times New Roman"/>
                <w:sz w:val="26"/>
                <w:szCs w:val="26"/>
                <w:lang w:val="ru-RU"/>
              </w:rPr>
            </w:pPr>
            <w:r w:rsidRPr="00184181">
              <w:rPr>
                <w:rFonts w:ascii="Times New Roman" w:eastAsia="SchoolBookSanPin" w:hAnsi="Times New Roman"/>
                <w:sz w:val="26"/>
                <w:szCs w:val="26"/>
                <w:lang w:val="ru-RU"/>
              </w:rPr>
              <w:t>Учебные недели</w:t>
            </w:r>
          </w:p>
        </w:tc>
        <w:tc>
          <w:tcPr>
            <w:tcW w:w="646" w:type="dxa"/>
          </w:tcPr>
          <w:p w:rsidR="00184181" w:rsidRPr="00184181" w:rsidRDefault="00184181" w:rsidP="00627D06">
            <w:pPr>
              <w:widowControl w:val="0"/>
              <w:spacing w:after="0" w:line="240" w:lineRule="auto"/>
              <w:jc w:val="center"/>
              <w:rPr>
                <w:rFonts w:ascii="Times New Roman" w:eastAsia="SchoolBookSanPin" w:hAnsi="Times New Roman"/>
                <w:sz w:val="26"/>
                <w:szCs w:val="26"/>
                <w:lang w:val="ru-RU"/>
              </w:rPr>
            </w:pPr>
            <w:r w:rsidRPr="00184181">
              <w:rPr>
                <w:rFonts w:ascii="Times New Roman" w:eastAsia="SchoolBookSanPin" w:hAnsi="Times New Roman"/>
                <w:sz w:val="26"/>
                <w:szCs w:val="26"/>
                <w:lang w:val="ru-RU"/>
              </w:rPr>
              <w:t>34</w:t>
            </w:r>
          </w:p>
        </w:tc>
        <w:tc>
          <w:tcPr>
            <w:tcW w:w="709" w:type="dxa"/>
          </w:tcPr>
          <w:p w:rsidR="00184181" w:rsidRPr="00184181" w:rsidRDefault="00184181" w:rsidP="00627D06">
            <w:pPr>
              <w:widowControl w:val="0"/>
              <w:spacing w:after="0" w:line="240" w:lineRule="auto"/>
              <w:jc w:val="center"/>
              <w:rPr>
                <w:rFonts w:ascii="Times New Roman" w:eastAsia="SchoolBookSanPin" w:hAnsi="Times New Roman"/>
                <w:sz w:val="26"/>
                <w:szCs w:val="26"/>
                <w:lang w:val="ru-RU"/>
              </w:rPr>
            </w:pPr>
            <w:r w:rsidRPr="00184181">
              <w:rPr>
                <w:rFonts w:ascii="Times New Roman" w:eastAsia="SchoolBookSanPin" w:hAnsi="Times New Roman"/>
                <w:sz w:val="26"/>
                <w:szCs w:val="26"/>
                <w:lang w:val="ru-RU"/>
              </w:rPr>
              <w:t>34</w:t>
            </w:r>
          </w:p>
        </w:tc>
        <w:tc>
          <w:tcPr>
            <w:tcW w:w="567" w:type="dxa"/>
          </w:tcPr>
          <w:p w:rsidR="00184181" w:rsidRPr="00184181" w:rsidRDefault="00184181" w:rsidP="00627D06">
            <w:pPr>
              <w:widowControl w:val="0"/>
              <w:spacing w:after="0" w:line="240" w:lineRule="auto"/>
              <w:jc w:val="center"/>
              <w:rPr>
                <w:rFonts w:ascii="Times New Roman" w:eastAsia="SchoolBookSanPin" w:hAnsi="Times New Roman"/>
                <w:sz w:val="26"/>
                <w:szCs w:val="26"/>
                <w:lang w:val="ru-RU"/>
              </w:rPr>
            </w:pPr>
            <w:r w:rsidRPr="00184181">
              <w:rPr>
                <w:rFonts w:ascii="Times New Roman" w:eastAsia="SchoolBookSanPin" w:hAnsi="Times New Roman"/>
                <w:sz w:val="26"/>
                <w:szCs w:val="26"/>
                <w:lang w:val="ru-RU"/>
              </w:rPr>
              <w:t>34</w:t>
            </w:r>
          </w:p>
        </w:tc>
        <w:tc>
          <w:tcPr>
            <w:tcW w:w="709" w:type="dxa"/>
          </w:tcPr>
          <w:p w:rsidR="00184181" w:rsidRPr="00184181" w:rsidRDefault="00184181" w:rsidP="00627D06">
            <w:pPr>
              <w:widowControl w:val="0"/>
              <w:spacing w:after="0" w:line="240" w:lineRule="auto"/>
              <w:jc w:val="center"/>
              <w:rPr>
                <w:rFonts w:ascii="Times New Roman" w:eastAsia="SchoolBookSanPin" w:hAnsi="Times New Roman"/>
                <w:sz w:val="26"/>
                <w:szCs w:val="26"/>
                <w:lang w:val="ru-RU"/>
              </w:rPr>
            </w:pPr>
            <w:r w:rsidRPr="00184181">
              <w:rPr>
                <w:rFonts w:ascii="Times New Roman" w:eastAsia="SchoolBookSanPin" w:hAnsi="Times New Roman"/>
                <w:sz w:val="26"/>
                <w:szCs w:val="26"/>
                <w:lang w:val="ru-RU"/>
              </w:rPr>
              <w:t>34</w:t>
            </w:r>
          </w:p>
        </w:tc>
        <w:tc>
          <w:tcPr>
            <w:tcW w:w="567" w:type="dxa"/>
          </w:tcPr>
          <w:p w:rsidR="00184181" w:rsidRPr="00184181" w:rsidRDefault="00184181" w:rsidP="00627D06">
            <w:pPr>
              <w:widowControl w:val="0"/>
              <w:spacing w:after="0" w:line="240" w:lineRule="auto"/>
              <w:jc w:val="center"/>
              <w:rPr>
                <w:rFonts w:ascii="Times New Roman" w:eastAsia="SchoolBookSanPin" w:hAnsi="Times New Roman"/>
                <w:sz w:val="26"/>
                <w:szCs w:val="26"/>
                <w:lang w:val="ru-RU"/>
              </w:rPr>
            </w:pPr>
            <w:r w:rsidRPr="00184181">
              <w:rPr>
                <w:rFonts w:ascii="Times New Roman" w:eastAsia="SchoolBookSanPin" w:hAnsi="Times New Roman"/>
                <w:sz w:val="26"/>
                <w:szCs w:val="26"/>
                <w:lang w:val="ru-RU"/>
              </w:rPr>
              <w:t>34</w:t>
            </w:r>
          </w:p>
        </w:tc>
        <w:tc>
          <w:tcPr>
            <w:tcW w:w="738" w:type="dxa"/>
          </w:tcPr>
          <w:p w:rsidR="00184181" w:rsidRPr="00184181" w:rsidRDefault="00184181" w:rsidP="00627D06">
            <w:pPr>
              <w:widowControl w:val="0"/>
              <w:spacing w:after="0" w:line="240" w:lineRule="auto"/>
              <w:jc w:val="center"/>
              <w:rPr>
                <w:rFonts w:ascii="Times New Roman" w:eastAsia="SchoolBookSanPin" w:hAnsi="Times New Roman"/>
                <w:sz w:val="26"/>
                <w:szCs w:val="26"/>
                <w:lang w:val="ru-RU"/>
              </w:rPr>
            </w:pPr>
            <w:r w:rsidRPr="00184181">
              <w:rPr>
                <w:rFonts w:ascii="Times New Roman" w:eastAsia="SchoolBookSanPin" w:hAnsi="Times New Roman"/>
                <w:sz w:val="26"/>
                <w:szCs w:val="26"/>
                <w:lang w:val="ru-RU"/>
              </w:rPr>
              <w:t>34</w:t>
            </w:r>
          </w:p>
        </w:tc>
      </w:tr>
      <w:tr w:rsidR="00184181" w:rsidRPr="00184181" w:rsidTr="00AE441C">
        <w:trPr>
          <w:trHeight w:hRule="exact" w:val="281"/>
        </w:trPr>
        <w:tc>
          <w:tcPr>
            <w:tcW w:w="6197" w:type="dxa"/>
            <w:gridSpan w:val="2"/>
          </w:tcPr>
          <w:p w:rsidR="00184181" w:rsidRPr="00184181" w:rsidRDefault="00184181" w:rsidP="00627D06">
            <w:pPr>
              <w:widowControl w:val="0"/>
              <w:spacing w:after="0" w:line="240" w:lineRule="auto"/>
              <w:rPr>
                <w:rFonts w:ascii="Times New Roman" w:eastAsia="SchoolBookSanPin" w:hAnsi="Times New Roman"/>
                <w:sz w:val="26"/>
                <w:szCs w:val="26"/>
                <w:lang w:val="ru-RU"/>
              </w:rPr>
            </w:pPr>
            <w:r w:rsidRPr="00184181">
              <w:rPr>
                <w:rFonts w:ascii="Times New Roman" w:eastAsia="SchoolBookSanPin" w:hAnsi="Times New Roman"/>
                <w:sz w:val="26"/>
                <w:szCs w:val="26"/>
                <w:lang w:val="ru-RU"/>
              </w:rPr>
              <w:t>Всего часов</w:t>
            </w:r>
          </w:p>
        </w:tc>
        <w:tc>
          <w:tcPr>
            <w:tcW w:w="646" w:type="dxa"/>
          </w:tcPr>
          <w:p w:rsidR="00184181" w:rsidRPr="00184181" w:rsidRDefault="00184181" w:rsidP="00627D06">
            <w:pPr>
              <w:widowControl w:val="0"/>
              <w:spacing w:after="0" w:line="240" w:lineRule="auto"/>
              <w:jc w:val="center"/>
              <w:rPr>
                <w:rFonts w:ascii="Times New Roman" w:eastAsia="SchoolBookSanPin" w:hAnsi="Times New Roman"/>
                <w:sz w:val="26"/>
                <w:szCs w:val="26"/>
                <w:lang w:val="ru-RU"/>
              </w:rPr>
            </w:pPr>
            <w:r w:rsidRPr="00184181">
              <w:rPr>
                <w:rFonts w:ascii="Times New Roman" w:eastAsia="SchoolBookSanPin" w:hAnsi="Times New Roman"/>
                <w:sz w:val="26"/>
                <w:szCs w:val="26"/>
                <w:lang w:val="ru-RU"/>
              </w:rPr>
              <w:t>986</w:t>
            </w:r>
          </w:p>
        </w:tc>
        <w:tc>
          <w:tcPr>
            <w:tcW w:w="709" w:type="dxa"/>
          </w:tcPr>
          <w:p w:rsidR="00184181" w:rsidRPr="00184181" w:rsidRDefault="00184181" w:rsidP="00627D06">
            <w:pPr>
              <w:widowControl w:val="0"/>
              <w:spacing w:after="0" w:line="240" w:lineRule="auto"/>
              <w:jc w:val="center"/>
              <w:rPr>
                <w:rFonts w:ascii="Times New Roman" w:eastAsia="SchoolBookSanPin" w:hAnsi="Times New Roman"/>
                <w:sz w:val="26"/>
                <w:szCs w:val="26"/>
                <w:lang w:val="ru-RU"/>
              </w:rPr>
            </w:pPr>
            <w:r w:rsidRPr="00184181">
              <w:rPr>
                <w:rFonts w:ascii="Times New Roman" w:eastAsia="SchoolBookSanPin" w:hAnsi="Times New Roman"/>
                <w:sz w:val="26"/>
                <w:szCs w:val="26"/>
                <w:lang w:val="ru-RU"/>
              </w:rPr>
              <w:t>1020</w:t>
            </w:r>
          </w:p>
        </w:tc>
        <w:tc>
          <w:tcPr>
            <w:tcW w:w="567" w:type="dxa"/>
          </w:tcPr>
          <w:p w:rsidR="00184181" w:rsidRPr="00184181" w:rsidRDefault="00184181" w:rsidP="00627D06">
            <w:pPr>
              <w:widowControl w:val="0"/>
              <w:spacing w:after="0" w:line="240" w:lineRule="auto"/>
              <w:jc w:val="center"/>
              <w:rPr>
                <w:rFonts w:ascii="Times New Roman" w:eastAsia="SchoolBookSanPin" w:hAnsi="Times New Roman"/>
                <w:sz w:val="26"/>
                <w:szCs w:val="26"/>
                <w:lang w:val="ru-RU"/>
              </w:rPr>
            </w:pPr>
            <w:r w:rsidRPr="00184181">
              <w:rPr>
                <w:rFonts w:ascii="Times New Roman" w:eastAsia="SchoolBookSanPin" w:hAnsi="Times New Roman"/>
                <w:sz w:val="26"/>
                <w:szCs w:val="26"/>
                <w:lang w:val="ru-RU"/>
              </w:rPr>
              <w:t>1088</w:t>
            </w:r>
          </w:p>
        </w:tc>
        <w:tc>
          <w:tcPr>
            <w:tcW w:w="709" w:type="dxa"/>
          </w:tcPr>
          <w:p w:rsidR="00184181" w:rsidRPr="00184181" w:rsidRDefault="00184181" w:rsidP="00627D06">
            <w:pPr>
              <w:widowControl w:val="0"/>
              <w:spacing w:after="0" w:line="240" w:lineRule="auto"/>
              <w:jc w:val="center"/>
              <w:rPr>
                <w:rFonts w:ascii="Times New Roman" w:eastAsia="SchoolBookSanPin" w:hAnsi="Times New Roman"/>
                <w:sz w:val="26"/>
                <w:szCs w:val="26"/>
                <w:lang w:val="ru-RU"/>
              </w:rPr>
            </w:pPr>
            <w:r w:rsidRPr="00184181">
              <w:rPr>
                <w:rFonts w:ascii="Times New Roman" w:eastAsia="SchoolBookSanPin" w:hAnsi="Times New Roman"/>
                <w:sz w:val="26"/>
                <w:szCs w:val="26"/>
                <w:lang w:val="ru-RU"/>
              </w:rPr>
              <w:t>1122</w:t>
            </w:r>
          </w:p>
        </w:tc>
        <w:tc>
          <w:tcPr>
            <w:tcW w:w="567" w:type="dxa"/>
          </w:tcPr>
          <w:p w:rsidR="00184181" w:rsidRPr="00184181" w:rsidRDefault="00184181" w:rsidP="00627D06">
            <w:pPr>
              <w:widowControl w:val="0"/>
              <w:spacing w:after="0" w:line="240" w:lineRule="auto"/>
              <w:jc w:val="center"/>
              <w:rPr>
                <w:rFonts w:ascii="Times New Roman" w:eastAsia="SchoolBookSanPin" w:hAnsi="Times New Roman"/>
                <w:sz w:val="26"/>
                <w:szCs w:val="26"/>
                <w:lang w:val="ru-RU"/>
              </w:rPr>
            </w:pPr>
            <w:r w:rsidRPr="00184181">
              <w:rPr>
                <w:rFonts w:ascii="Times New Roman" w:eastAsia="SchoolBookSanPin" w:hAnsi="Times New Roman"/>
                <w:sz w:val="26"/>
                <w:szCs w:val="26"/>
                <w:lang w:val="ru-RU"/>
              </w:rPr>
              <w:t>1122</w:t>
            </w:r>
          </w:p>
        </w:tc>
        <w:tc>
          <w:tcPr>
            <w:tcW w:w="738" w:type="dxa"/>
          </w:tcPr>
          <w:p w:rsidR="00184181" w:rsidRPr="00184181" w:rsidRDefault="00184181" w:rsidP="00627D06">
            <w:pPr>
              <w:widowControl w:val="0"/>
              <w:spacing w:after="0" w:line="240" w:lineRule="auto"/>
              <w:jc w:val="center"/>
              <w:rPr>
                <w:rFonts w:ascii="Times New Roman" w:eastAsia="SchoolBookSanPin" w:hAnsi="Times New Roman"/>
                <w:sz w:val="26"/>
                <w:szCs w:val="26"/>
                <w:lang w:val="ru-RU"/>
              </w:rPr>
            </w:pPr>
            <w:r w:rsidRPr="00184181">
              <w:rPr>
                <w:rFonts w:ascii="Times New Roman" w:eastAsia="SchoolBookSanPin" w:hAnsi="Times New Roman"/>
                <w:sz w:val="26"/>
                <w:szCs w:val="26"/>
                <w:lang w:val="ru-RU"/>
              </w:rPr>
              <w:t>5338</w:t>
            </w:r>
          </w:p>
        </w:tc>
      </w:tr>
      <w:tr w:rsidR="00184181" w:rsidRPr="00184181" w:rsidTr="00AE441C">
        <w:trPr>
          <w:trHeight w:hRule="exact" w:val="1010"/>
        </w:trPr>
        <w:tc>
          <w:tcPr>
            <w:tcW w:w="6197" w:type="dxa"/>
            <w:gridSpan w:val="2"/>
          </w:tcPr>
          <w:p w:rsidR="00184181" w:rsidRPr="00184181" w:rsidRDefault="00184181" w:rsidP="00627D06">
            <w:pPr>
              <w:widowControl w:val="0"/>
              <w:spacing w:after="0" w:line="240" w:lineRule="auto"/>
              <w:rPr>
                <w:rFonts w:ascii="Times New Roman" w:eastAsia="SchoolBookSanPin" w:hAnsi="Times New Roman"/>
                <w:sz w:val="26"/>
                <w:szCs w:val="26"/>
                <w:lang w:val="ru-RU"/>
              </w:rPr>
            </w:pPr>
            <w:r w:rsidRPr="00184181">
              <w:rPr>
                <w:rFonts w:ascii="Times New Roman" w:eastAsia="SchoolBookSanPin" w:hAnsi="Times New Roman"/>
                <w:sz w:val="26"/>
                <w:szCs w:val="26"/>
                <w:lang w:val="ru-RU"/>
              </w:rPr>
              <w:lastRenderedPageBreak/>
              <w:t>Максимально допустимая недельная нагрузка (</w:t>
            </w:r>
            <w:r w:rsidRPr="00184181">
              <w:rPr>
                <w:rFonts w:ascii="Times New Roman" w:eastAsia="SchoolBookSanPin" w:hAnsi="Times New Roman"/>
                <w:position w:val="1"/>
                <w:sz w:val="26"/>
                <w:szCs w:val="26"/>
                <w:lang w:val="ru-RU"/>
              </w:rPr>
              <w:t>при 5-дневной неделе) в соответствии с санитарными правилами и нормами</w:t>
            </w:r>
          </w:p>
        </w:tc>
        <w:tc>
          <w:tcPr>
            <w:tcW w:w="646" w:type="dxa"/>
          </w:tcPr>
          <w:p w:rsidR="00184181" w:rsidRPr="00184181" w:rsidRDefault="00184181" w:rsidP="00627D06">
            <w:pPr>
              <w:widowControl w:val="0"/>
              <w:spacing w:after="0" w:line="240" w:lineRule="auto"/>
              <w:jc w:val="center"/>
              <w:rPr>
                <w:rFonts w:ascii="Times New Roman" w:eastAsia="SchoolBookSanPin" w:hAnsi="Times New Roman"/>
                <w:sz w:val="26"/>
                <w:szCs w:val="26"/>
                <w:lang w:val="ru-RU"/>
              </w:rPr>
            </w:pPr>
            <w:r w:rsidRPr="00184181">
              <w:rPr>
                <w:rFonts w:ascii="Times New Roman" w:eastAsia="SchoolBookSanPin" w:hAnsi="Times New Roman"/>
                <w:sz w:val="26"/>
                <w:szCs w:val="26"/>
                <w:lang w:val="ru-RU"/>
              </w:rPr>
              <w:t>29</w:t>
            </w:r>
          </w:p>
        </w:tc>
        <w:tc>
          <w:tcPr>
            <w:tcW w:w="709" w:type="dxa"/>
          </w:tcPr>
          <w:p w:rsidR="00184181" w:rsidRPr="00184181" w:rsidRDefault="00184181" w:rsidP="00627D06">
            <w:pPr>
              <w:widowControl w:val="0"/>
              <w:spacing w:after="0" w:line="240" w:lineRule="auto"/>
              <w:jc w:val="center"/>
              <w:rPr>
                <w:rFonts w:ascii="Times New Roman" w:eastAsia="SchoolBookSanPin" w:hAnsi="Times New Roman"/>
                <w:sz w:val="26"/>
                <w:szCs w:val="26"/>
                <w:lang w:val="ru-RU"/>
              </w:rPr>
            </w:pPr>
            <w:r w:rsidRPr="00184181">
              <w:rPr>
                <w:rFonts w:ascii="Times New Roman" w:eastAsia="SchoolBookSanPin" w:hAnsi="Times New Roman"/>
                <w:sz w:val="26"/>
                <w:szCs w:val="26"/>
                <w:lang w:val="ru-RU"/>
              </w:rPr>
              <w:t>30</w:t>
            </w:r>
          </w:p>
        </w:tc>
        <w:tc>
          <w:tcPr>
            <w:tcW w:w="567" w:type="dxa"/>
          </w:tcPr>
          <w:p w:rsidR="00184181" w:rsidRPr="00184181" w:rsidRDefault="00184181" w:rsidP="00627D06">
            <w:pPr>
              <w:widowControl w:val="0"/>
              <w:spacing w:after="0" w:line="240" w:lineRule="auto"/>
              <w:jc w:val="center"/>
              <w:rPr>
                <w:rFonts w:ascii="Times New Roman" w:eastAsia="SchoolBookSanPin" w:hAnsi="Times New Roman"/>
                <w:sz w:val="26"/>
                <w:szCs w:val="26"/>
                <w:lang w:val="ru-RU"/>
              </w:rPr>
            </w:pPr>
            <w:r w:rsidRPr="00184181">
              <w:rPr>
                <w:rFonts w:ascii="Times New Roman" w:eastAsia="SchoolBookSanPin" w:hAnsi="Times New Roman"/>
                <w:sz w:val="26"/>
                <w:szCs w:val="26"/>
                <w:lang w:val="ru-RU"/>
              </w:rPr>
              <w:t>32</w:t>
            </w:r>
          </w:p>
        </w:tc>
        <w:tc>
          <w:tcPr>
            <w:tcW w:w="709" w:type="dxa"/>
          </w:tcPr>
          <w:p w:rsidR="00184181" w:rsidRPr="00184181" w:rsidRDefault="00184181" w:rsidP="00627D06">
            <w:pPr>
              <w:widowControl w:val="0"/>
              <w:spacing w:after="0" w:line="240" w:lineRule="auto"/>
              <w:jc w:val="center"/>
              <w:rPr>
                <w:rFonts w:ascii="Times New Roman" w:eastAsia="SchoolBookSanPin" w:hAnsi="Times New Roman"/>
                <w:sz w:val="26"/>
                <w:szCs w:val="26"/>
                <w:lang w:val="ru-RU"/>
              </w:rPr>
            </w:pPr>
            <w:r w:rsidRPr="00184181">
              <w:rPr>
                <w:rFonts w:ascii="Times New Roman" w:eastAsia="SchoolBookSanPin" w:hAnsi="Times New Roman"/>
                <w:sz w:val="26"/>
                <w:szCs w:val="26"/>
                <w:lang w:val="ru-RU"/>
              </w:rPr>
              <w:t>33</w:t>
            </w:r>
          </w:p>
        </w:tc>
        <w:tc>
          <w:tcPr>
            <w:tcW w:w="567" w:type="dxa"/>
          </w:tcPr>
          <w:p w:rsidR="00184181" w:rsidRPr="00184181" w:rsidRDefault="00184181" w:rsidP="00627D06">
            <w:pPr>
              <w:widowControl w:val="0"/>
              <w:spacing w:after="0" w:line="240" w:lineRule="auto"/>
              <w:jc w:val="center"/>
              <w:rPr>
                <w:rFonts w:ascii="Times New Roman" w:eastAsia="SchoolBookSanPin" w:hAnsi="Times New Roman"/>
                <w:sz w:val="26"/>
                <w:szCs w:val="26"/>
                <w:lang w:val="ru-RU"/>
              </w:rPr>
            </w:pPr>
            <w:r w:rsidRPr="00184181">
              <w:rPr>
                <w:rFonts w:ascii="Times New Roman" w:eastAsia="SchoolBookSanPin" w:hAnsi="Times New Roman"/>
                <w:sz w:val="26"/>
                <w:szCs w:val="26"/>
                <w:lang w:val="ru-RU"/>
              </w:rPr>
              <w:t>33</w:t>
            </w:r>
          </w:p>
        </w:tc>
        <w:tc>
          <w:tcPr>
            <w:tcW w:w="738" w:type="dxa"/>
          </w:tcPr>
          <w:p w:rsidR="00184181" w:rsidRPr="00184181" w:rsidRDefault="00184181" w:rsidP="00627D06">
            <w:pPr>
              <w:widowControl w:val="0"/>
              <w:spacing w:after="0" w:line="240" w:lineRule="auto"/>
              <w:jc w:val="center"/>
              <w:rPr>
                <w:rFonts w:ascii="Times New Roman" w:eastAsia="SchoolBookSanPin" w:hAnsi="Times New Roman"/>
                <w:sz w:val="26"/>
                <w:szCs w:val="26"/>
                <w:lang w:val="ru-RU"/>
              </w:rPr>
            </w:pPr>
            <w:r w:rsidRPr="00184181">
              <w:rPr>
                <w:rFonts w:ascii="Times New Roman" w:eastAsia="SchoolBookSanPin" w:hAnsi="Times New Roman"/>
                <w:sz w:val="26"/>
                <w:szCs w:val="26"/>
                <w:lang w:val="ru-RU"/>
              </w:rPr>
              <w:t>157</w:t>
            </w:r>
          </w:p>
        </w:tc>
      </w:tr>
      <w:tr w:rsidR="005948A3" w:rsidRPr="00184181" w:rsidTr="005948A3">
        <w:trPr>
          <w:trHeight w:hRule="exact" w:val="443"/>
        </w:trPr>
        <w:tc>
          <w:tcPr>
            <w:tcW w:w="6197" w:type="dxa"/>
            <w:gridSpan w:val="2"/>
          </w:tcPr>
          <w:p w:rsidR="005948A3" w:rsidRPr="00184181" w:rsidRDefault="005948A3" w:rsidP="00627D06">
            <w:pPr>
              <w:widowControl w:val="0"/>
              <w:spacing w:after="0" w:line="240" w:lineRule="auto"/>
              <w:rPr>
                <w:rFonts w:ascii="Times New Roman" w:eastAsia="SchoolBookSanPin" w:hAnsi="Times New Roman"/>
                <w:sz w:val="26"/>
                <w:szCs w:val="26"/>
                <w:lang w:val="ru-RU"/>
              </w:rPr>
            </w:pPr>
            <w:r>
              <w:rPr>
                <w:rFonts w:ascii="Times New Roman" w:eastAsia="SchoolBookSanPin" w:hAnsi="Times New Roman"/>
                <w:sz w:val="26"/>
                <w:szCs w:val="26"/>
                <w:lang w:val="ru-RU"/>
              </w:rPr>
              <w:t>К финансированию</w:t>
            </w:r>
          </w:p>
        </w:tc>
        <w:tc>
          <w:tcPr>
            <w:tcW w:w="646" w:type="dxa"/>
          </w:tcPr>
          <w:p w:rsidR="005948A3" w:rsidRPr="00184181" w:rsidRDefault="005948A3" w:rsidP="00627D06">
            <w:pPr>
              <w:widowControl w:val="0"/>
              <w:spacing w:after="0" w:line="240" w:lineRule="auto"/>
              <w:jc w:val="center"/>
              <w:rPr>
                <w:rFonts w:ascii="Times New Roman" w:eastAsia="SchoolBookSanPin" w:hAnsi="Times New Roman"/>
                <w:sz w:val="26"/>
                <w:szCs w:val="26"/>
                <w:lang w:val="ru-RU"/>
              </w:rPr>
            </w:pPr>
            <w:r>
              <w:rPr>
                <w:rFonts w:ascii="Times New Roman" w:eastAsia="SchoolBookSanPin" w:hAnsi="Times New Roman"/>
                <w:sz w:val="26"/>
                <w:szCs w:val="26"/>
                <w:lang w:val="ru-RU"/>
              </w:rPr>
              <w:t>31</w:t>
            </w:r>
          </w:p>
        </w:tc>
        <w:tc>
          <w:tcPr>
            <w:tcW w:w="709" w:type="dxa"/>
          </w:tcPr>
          <w:p w:rsidR="005948A3" w:rsidRPr="00184181" w:rsidRDefault="005948A3" w:rsidP="00627D06">
            <w:pPr>
              <w:widowControl w:val="0"/>
              <w:spacing w:after="0" w:line="240" w:lineRule="auto"/>
              <w:jc w:val="center"/>
              <w:rPr>
                <w:rFonts w:ascii="Times New Roman" w:eastAsia="SchoolBookSanPin" w:hAnsi="Times New Roman"/>
                <w:sz w:val="26"/>
                <w:szCs w:val="26"/>
                <w:lang w:val="ru-RU"/>
              </w:rPr>
            </w:pPr>
            <w:r>
              <w:rPr>
                <w:rFonts w:ascii="Times New Roman" w:eastAsia="SchoolBookSanPin" w:hAnsi="Times New Roman"/>
                <w:sz w:val="26"/>
                <w:szCs w:val="26"/>
                <w:lang w:val="ru-RU"/>
              </w:rPr>
              <w:t>32</w:t>
            </w:r>
          </w:p>
        </w:tc>
        <w:tc>
          <w:tcPr>
            <w:tcW w:w="567" w:type="dxa"/>
          </w:tcPr>
          <w:p w:rsidR="005948A3" w:rsidRPr="00184181" w:rsidRDefault="005948A3" w:rsidP="00627D06">
            <w:pPr>
              <w:widowControl w:val="0"/>
              <w:spacing w:after="0" w:line="240" w:lineRule="auto"/>
              <w:jc w:val="center"/>
              <w:rPr>
                <w:rFonts w:ascii="Times New Roman" w:eastAsia="SchoolBookSanPin" w:hAnsi="Times New Roman"/>
                <w:sz w:val="26"/>
                <w:szCs w:val="26"/>
                <w:lang w:val="ru-RU"/>
              </w:rPr>
            </w:pPr>
            <w:r>
              <w:rPr>
                <w:rFonts w:ascii="Times New Roman" w:eastAsia="SchoolBookSanPin" w:hAnsi="Times New Roman"/>
                <w:sz w:val="26"/>
                <w:szCs w:val="26"/>
                <w:lang w:val="ru-RU"/>
              </w:rPr>
              <w:t>34</w:t>
            </w:r>
          </w:p>
        </w:tc>
        <w:tc>
          <w:tcPr>
            <w:tcW w:w="709" w:type="dxa"/>
          </w:tcPr>
          <w:p w:rsidR="005948A3" w:rsidRPr="00184181" w:rsidRDefault="005948A3" w:rsidP="00627D06">
            <w:pPr>
              <w:widowControl w:val="0"/>
              <w:spacing w:after="0" w:line="240" w:lineRule="auto"/>
              <w:jc w:val="center"/>
              <w:rPr>
                <w:rFonts w:ascii="Times New Roman" w:eastAsia="SchoolBookSanPin" w:hAnsi="Times New Roman"/>
                <w:sz w:val="26"/>
                <w:szCs w:val="26"/>
                <w:lang w:val="ru-RU"/>
              </w:rPr>
            </w:pPr>
            <w:r>
              <w:rPr>
                <w:rFonts w:ascii="Times New Roman" w:eastAsia="SchoolBookSanPin" w:hAnsi="Times New Roman"/>
                <w:sz w:val="26"/>
                <w:szCs w:val="26"/>
                <w:lang w:val="ru-RU"/>
              </w:rPr>
              <w:t>35</w:t>
            </w:r>
          </w:p>
        </w:tc>
        <w:tc>
          <w:tcPr>
            <w:tcW w:w="567" w:type="dxa"/>
          </w:tcPr>
          <w:p w:rsidR="005948A3" w:rsidRPr="00184181" w:rsidRDefault="005948A3" w:rsidP="00627D06">
            <w:pPr>
              <w:widowControl w:val="0"/>
              <w:spacing w:after="0" w:line="240" w:lineRule="auto"/>
              <w:jc w:val="center"/>
              <w:rPr>
                <w:rFonts w:ascii="Times New Roman" w:eastAsia="SchoolBookSanPin" w:hAnsi="Times New Roman"/>
                <w:sz w:val="26"/>
                <w:szCs w:val="26"/>
                <w:lang w:val="ru-RU"/>
              </w:rPr>
            </w:pPr>
            <w:r>
              <w:rPr>
                <w:rFonts w:ascii="Times New Roman" w:eastAsia="SchoolBookSanPin" w:hAnsi="Times New Roman"/>
                <w:sz w:val="26"/>
                <w:szCs w:val="26"/>
                <w:lang w:val="ru-RU"/>
              </w:rPr>
              <w:t>34</w:t>
            </w:r>
          </w:p>
        </w:tc>
        <w:tc>
          <w:tcPr>
            <w:tcW w:w="738" w:type="dxa"/>
          </w:tcPr>
          <w:p w:rsidR="005948A3" w:rsidRPr="00184181" w:rsidRDefault="001F272B" w:rsidP="00627D06">
            <w:pPr>
              <w:widowControl w:val="0"/>
              <w:spacing w:after="0" w:line="240" w:lineRule="auto"/>
              <w:jc w:val="center"/>
              <w:rPr>
                <w:rFonts w:ascii="Times New Roman" w:eastAsia="SchoolBookSanPin" w:hAnsi="Times New Roman"/>
                <w:sz w:val="26"/>
                <w:szCs w:val="26"/>
                <w:lang w:val="ru-RU"/>
              </w:rPr>
            </w:pPr>
            <w:r>
              <w:rPr>
                <w:rFonts w:ascii="Times New Roman" w:eastAsia="SchoolBookSanPin" w:hAnsi="Times New Roman"/>
                <w:sz w:val="26"/>
                <w:szCs w:val="26"/>
                <w:lang w:val="ru-RU"/>
              </w:rPr>
              <w:t>166</w:t>
            </w:r>
          </w:p>
        </w:tc>
      </w:tr>
    </w:tbl>
    <w:p w:rsidR="00CE79DA" w:rsidRDefault="00CE79DA" w:rsidP="00AE441C">
      <w:pPr>
        <w:spacing w:after="0" w:line="240" w:lineRule="auto"/>
        <w:rPr>
          <w:rFonts w:ascii="TimesNewRomanPS-BoldMT" w:hAnsi="TimesNewRomanPS-BoldMT"/>
          <w:b/>
          <w:bCs/>
          <w:color w:val="000000"/>
          <w:sz w:val="24"/>
          <w:szCs w:val="24"/>
          <w:lang w:val="ru-RU" w:eastAsia="ru-RU"/>
        </w:rPr>
      </w:pPr>
    </w:p>
    <w:p w:rsidR="00CE79DA" w:rsidRDefault="00CE79DA" w:rsidP="00184181">
      <w:pPr>
        <w:spacing w:after="0" w:line="240" w:lineRule="auto"/>
        <w:jc w:val="center"/>
        <w:rPr>
          <w:rFonts w:ascii="TimesNewRomanPS-BoldMT" w:hAnsi="TimesNewRomanPS-BoldMT"/>
          <w:b/>
          <w:bCs/>
          <w:color w:val="000000"/>
          <w:sz w:val="24"/>
          <w:szCs w:val="24"/>
          <w:lang w:val="ru-RU" w:eastAsia="ru-RU"/>
        </w:rPr>
      </w:pPr>
    </w:p>
    <w:p w:rsidR="00184181" w:rsidRPr="00CE79DA" w:rsidRDefault="00184181" w:rsidP="00184181">
      <w:pPr>
        <w:spacing w:after="0" w:line="240" w:lineRule="auto"/>
        <w:jc w:val="center"/>
        <w:rPr>
          <w:rFonts w:ascii="Times New Roman" w:hAnsi="Times New Roman"/>
          <w:color w:val="000000"/>
          <w:sz w:val="24"/>
          <w:szCs w:val="24"/>
          <w:lang w:val="ru-RU" w:eastAsia="ru-RU"/>
        </w:rPr>
      </w:pPr>
      <w:r w:rsidRPr="00184181">
        <w:rPr>
          <w:rFonts w:ascii="TimesNewRomanPS-BoldMT" w:hAnsi="TimesNewRomanPS-BoldMT"/>
          <w:b/>
          <w:bCs/>
          <w:color w:val="000000"/>
          <w:sz w:val="24"/>
          <w:szCs w:val="24"/>
          <w:lang w:val="ru-RU" w:eastAsia="ru-RU"/>
        </w:rPr>
        <w:t>Промежуточная аттестация</w:t>
      </w:r>
      <w:r w:rsidRPr="00184181">
        <w:rPr>
          <w:rFonts w:ascii="TimesNewRomanPS-BoldMT" w:hAnsi="TimesNewRomanPS-BoldMT"/>
          <w:b/>
          <w:bCs/>
          <w:color w:val="000000"/>
          <w:sz w:val="24"/>
          <w:szCs w:val="24"/>
          <w:lang w:val="ru-RU" w:eastAsia="ru-RU"/>
        </w:rPr>
        <w:br/>
      </w:r>
      <w:r w:rsidRPr="00CE79DA">
        <w:rPr>
          <w:rFonts w:ascii="Times New Roman" w:hAnsi="Times New Roman"/>
          <w:color w:val="000000"/>
          <w:sz w:val="24"/>
          <w:szCs w:val="24"/>
          <w:lang w:val="ru-RU" w:eastAsia="ru-RU"/>
        </w:rPr>
        <w:t>Промежуточная аттестация в 5-9-х классах проводится в IV четверти текущего учебного года. Сроки промежуточной аттестации определены календарным учебным графиком на 2023/2024 учебный год.</w:t>
      </w:r>
    </w:p>
    <w:p w:rsidR="00184181" w:rsidRPr="00184181" w:rsidRDefault="00184181" w:rsidP="00184181">
      <w:pPr>
        <w:spacing w:after="0" w:line="240" w:lineRule="auto"/>
        <w:rPr>
          <w:rFonts w:ascii="Times New Roman" w:hAnsi="Times New Roman"/>
          <w:sz w:val="24"/>
          <w:szCs w:val="24"/>
          <w:lang w:val="ru-RU" w:eastAsia="ru-RU"/>
        </w:rPr>
      </w:pPr>
    </w:p>
    <w:tbl>
      <w:tblPr>
        <w:tblW w:w="10715" w:type="dxa"/>
        <w:tblInd w:w="-8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972"/>
        <w:gridCol w:w="1710"/>
        <w:gridCol w:w="1710"/>
        <w:gridCol w:w="1710"/>
        <w:gridCol w:w="1644"/>
        <w:gridCol w:w="1969"/>
      </w:tblGrid>
      <w:tr w:rsidR="00184181" w:rsidRPr="00184181" w:rsidTr="00AE441C">
        <w:tc>
          <w:tcPr>
            <w:tcW w:w="1972" w:type="dxa"/>
            <w:tcBorders>
              <w:top w:val="single" w:sz="4" w:space="0" w:color="auto"/>
              <w:left w:val="single" w:sz="4" w:space="0" w:color="auto"/>
              <w:bottom w:val="single" w:sz="4" w:space="0" w:color="auto"/>
              <w:right w:val="single" w:sz="4" w:space="0" w:color="auto"/>
            </w:tcBorders>
            <w:vAlign w:val="center"/>
            <w:hideMark/>
          </w:tcPr>
          <w:p w:rsidR="00184181" w:rsidRPr="001243BA" w:rsidRDefault="00184181" w:rsidP="00184181">
            <w:pPr>
              <w:spacing w:after="0" w:line="240" w:lineRule="auto"/>
              <w:rPr>
                <w:rFonts w:ascii="Times New Roman" w:hAnsi="Times New Roman"/>
                <w:sz w:val="24"/>
                <w:szCs w:val="24"/>
                <w:lang w:val="ru-RU" w:eastAsia="ru-RU"/>
              </w:rPr>
            </w:pPr>
            <w:r w:rsidRPr="001243BA">
              <w:rPr>
                <w:rFonts w:ascii="Times New Roman" w:hAnsi="Times New Roman"/>
                <w:b/>
                <w:bCs/>
                <w:color w:val="000000"/>
                <w:sz w:val="24"/>
                <w:szCs w:val="24"/>
                <w:lang w:val="ru-RU" w:eastAsia="ru-RU"/>
              </w:rPr>
              <w:t xml:space="preserve">Предмет </w:t>
            </w:r>
          </w:p>
        </w:tc>
        <w:tc>
          <w:tcPr>
            <w:tcW w:w="1710" w:type="dxa"/>
            <w:tcBorders>
              <w:top w:val="single" w:sz="4" w:space="0" w:color="auto"/>
              <w:left w:val="single" w:sz="4" w:space="0" w:color="auto"/>
              <w:bottom w:val="single" w:sz="4" w:space="0" w:color="auto"/>
              <w:right w:val="single" w:sz="4" w:space="0" w:color="auto"/>
            </w:tcBorders>
            <w:vAlign w:val="center"/>
            <w:hideMark/>
          </w:tcPr>
          <w:p w:rsidR="00184181" w:rsidRPr="001243BA" w:rsidRDefault="00184181" w:rsidP="00184181">
            <w:pPr>
              <w:spacing w:after="0" w:line="240" w:lineRule="auto"/>
              <w:rPr>
                <w:rFonts w:ascii="Times New Roman" w:hAnsi="Times New Roman"/>
                <w:sz w:val="24"/>
                <w:szCs w:val="24"/>
                <w:lang w:val="ru-RU" w:eastAsia="ru-RU"/>
              </w:rPr>
            </w:pPr>
            <w:r w:rsidRPr="001243BA">
              <w:rPr>
                <w:rFonts w:ascii="Times New Roman" w:hAnsi="Times New Roman"/>
                <w:b/>
                <w:bCs/>
                <w:color w:val="000000"/>
                <w:sz w:val="24"/>
                <w:szCs w:val="24"/>
                <w:lang w:val="ru-RU" w:eastAsia="ru-RU"/>
              </w:rPr>
              <w:t xml:space="preserve">5 </w:t>
            </w:r>
          </w:p>
        </w:tc>
        <w:tc>
          <w:tcPr>
            <w:tcW w:w="1710" w:type="dxa"/>
            <w:tcBorders>
              <w:top w:val="single" w:sz="4" w:space="0" w:color="auto"/>
              <w:left w:val="single" w:sz="4" w:space="0" w:color="auto"/>
              <w:bottom w:val="single" w:sz="4" w:space="0" w:color="auto"/>
              <w:right w:val="single" w:sz="4" w:space="0" w:color="auto"/>
            </w:tcBorders>
            <w:vAlign w:val="center"/>
            <w:hideMark/>
          </w:tcPr>
          <w:p w:rsidR="00184181" w:rsidRPr="001243BA" w:rsidRDefault="00184181" w:rsidP="00184181">
            <w:pPr>
              <w:spacing w:after="0" w:line="240" w:lineRule="auto"/>
              <w:rPr>
                <w:rFonts w:ascii="Times New Roman" w:hAnsi="Times New Roman"/>
                <w:sz w:val="24"/>
                <w:szCs w:val="24"/>
                <w:lang w:val="ru-RU" w:eastAsia="ru-RU"/>
              </w:rPr>
            </w:pPr>
            <w:r w:rsidRPr="001243BA">
              <w:rPr>
                <w:rFonts w:ascii="Times New Roman" w:hAnsi="Times New Roman"/>
                <w:b/>
                <w:bCs/>
                <w:color w:val="000000"/>
                <w:sz w:val="24"/>
                <w:szCs w:val="24"/>
                <w:lang w:val="ru-RU" w:eastAsia="ru-RU"/>
              </w:rPr>
              <w:t xml:space="preserve">6 </w:t>
            </w:r>
          </w:p>
        </w:tc>
        <w:tc>
          <w:tcPr>
            <w:tcW w:w="1710" w:type="dxa"/>
            <w:tcBorders>
              <w:top w:val="single" w:sz="4" w:space="0" w:color="auto"/>
              <w:left w:val="single" w:sz="4" w:space="0" w:color="auto"/>
              <w:bottom w:val="single" w:sz="4" w:space="0" w:color="auto"/>
              <w:right w:val="single" w:sz="4" w:space="0" w:color="auto"/>
            </w:tcBorders>
            <w:vAlign w:val="center"/>
            <w:hideMark/>
          </w:tcPr>
          <w:p w:rsidR="00184181" w:rsidRPr="001243BA" w:rsidRDefault="00184181" w:rsidP="00184181">
            <w:pPr>
              <w:spacing w:after="0" w:line="240" w:lineRule="auto"/>
              <w:rPr>
                <w:rFonts w:ascii="Times New Roman" w:hAnsi="Times New Roman"/>
                <w:sz w:val="24"/>
                <w:szCs w:val="24"/>
                <w:lang w:val="ru-RU" w:eastAsia="ru-RU"/>
              </w:rPr>
            </w:pPr>
            <w:r w:rsidRPr="001243BA">
              <w:rPr>
                <w:rFonts w:ascii="Times New Roman" w:hAnsi="Times New Roman"/>
                <w:b/>
                <w:bCs/>
                <w:color w:val="000000"/>
                <w:sz w:val="24"/>
                <w:szCs w:val="24"/>
                <w:lang w:val="ru-RU" w:eastAsia="ru-RU"/>
              </w:rPr>
              <w:t xml:space="preserve">7 </w:t>
            </w:r>
          </w:p>
        </w:tc>
        <w:tc>
          <w:tcPr>
            <w:tcW w:w="1644" w:type="dxa"/>
            <w:tcBorders>
              <w:top w:val="single" w:sz="4" w:space="0" w:color="auto"/>
              <w:left w:val="single" w:sz="4" w:space="0" w:color="auto"/>
              <w:bottom w:val="single" w:sz="4" w:space="0" w:color="auto"/>
              <w:right w:val="single" w:sz="4" w:space="0" w:color="auto"/>
            </w:tcBorders>
            <w:vAlign w:val="center"/>
            <w:hideMark/>
          </w:tcPr>
          <w:p w:rsidR="00184181" w:rsidRPr="001243BA" w:rsidRDefault="00184181" w:rsidP="00184181">
            <w:pPr>
              <w:spacing w:after="0" w:line="240" w:lineRule="auto"/>
              <w:rPr>
                <w:rFonts w:ascii="Times New Roman" w:hAnsi="Times New Roman"/>
                <w:sz w:val="24"/>
                <w:szCs w:val="24"/>
                <w:lang w:val="ru-RU" w:eastAsia="ru-RU"/>
              </w:rPr>
            </w:pPr>
            <w:r w:rsidRPr="001243BA">
              <w:rPr>
                <w:rFonts w:ascii="Times New Roman" w:hAnsi="Times New Roman"/>
                <w:b/>
                <w:bCs/>
                <w:color w:val="000000"/>
                <w:sz w:val="24"/>
                <w:szCs w:val="24"/>
                <w:lang w:val="ru-RU" w:eastAsia="ru-RU"/>
              </w:rPr>
              <w:t xml:space="preserve">8 </w:t>
            </w:r>
          </w:p>
        </w:tc>
        <w:tc>
          <w:tcPr>
            <w:tcW w:w="1969" w:type="dxa"/>
            <w:tcBorders>
              <w:top w:val="single" w:sz="4" w:space="0" w:color="auto"/>
              <w:left w:val="single" w:sz="4" w:space="0" w:color="auto"/>
              <w:bottom w:val="single" w:sz="4" w:space="0" w:color="auto"/>
              <w:right w:val="single" w:sz="4" w:space="0" w:color="auto"/>
            </w:tcBorders>
            <w:vAlign w:val="center"/>
            <w:hideMark/>
          </w:tcPr>
          <w:p w:rsidR="00184181" w:rsidRPr="001243BA" w:rsidRDefault="00184181" w:rsidP="00184181">
            <w:pPr>
              <w:spacing w:after="0" w:line="240" w:lineRule="auto"/>
              <w:rPr>
                <w:rFonts w:ascii="Times New Roman" w:hAnsi="Times New Roman"/>
                <w:sz w:val="24"/>
                <w:szCs w:val="24"/>
                <w:lang w:val="ru-RU" w:eastAsia="ru-RU"/>
              </w:rPr>
            </w:pPr>
            <w:r w:rsidRPr="001243BA">
              <w:rPr>
                <w:rFonts w:ascii="Times New Roman" w:hAnsi="Times New Roman"/>
                <w:b/>
                <w:bCs/>
                <w:color w:val="000000"/>
                <w:sz w:val="24"/>
                <w:szCs w:val="24"/>
                <w:lang w:val="ru-RU" w:eastAsia="ru-RU"/>
              </w:rPr>
              <w:t>9</w:t>
            </w:r>
          </w:p>
        </w:tc>
      </w:tr>
      <w:tr w:rsidR="00184181" w:rsidRPr="00184181" w:rsidTr="00AE441C">
        <w:tc>
          <w:tcPr>
            <w:tcW w:w="1972" w:type="dxa"/>
            <w:tcBorders>
              <w:top w:val="single" w:sz="4" w:space="0" w:color="auto"/>
              <w:left w:val="single" w:sz="4" w:space="0" w:color="auto"/>
              <w:bottom w:val="single" w:sz="4" w:space="0" w:color="auto"/>
              <w:right w:val="single" w:sz="4" w:space="0" w:color="auto"/>
            </w:tcBorders>
            <w:vAlign w:val="center"/>
            <w:hideMark/>
          </w:tcPr>
          <w:p w:rsidR="00184181" w:rsidRPr="001243BA" w:rsidRDefault="00184181" w:rsidP="00184181">
            <w:pPr>
              <w:spacing w:after="0" w:line="240" w:lineRule="auto"/>
              <w:rPr>
                <w:rFonts w:ascii="Times New Roman" w:hAnsi="Times New Roman"/>
                <w:sz w:val="24"/>
                <w:szCs w:val="24"/>
                <w:lang w:val="ru-RU" w:eastAsia="ru-RU"/>
              </w:rPr>
            </w:pPr>
            <w:r w:rsidRPr="001243BA">
              <w:rPr>
                <w:rFonts w:ascii="Times New Roman" w:hAnsi="Times New Roman"/>
                <w:color w:val="000000"/>
                <w:sz w:val="24"/>
                <w:szCs w:val="24"/>
                <w:lang w:val="ru-RU" w:eastAsia="ru-RU"/>
              </w:rPr>
              <w:t xml:space="preserve">Русский язык </w:t>
            </w:r>
          </w:p>
        </w:tc>
        <w:tc>
          <w:tcPr>
            <w:tcW w:w="1710" w:type="dxa"/>
            <w:tcBorders>
              <w:top w:val="single" w:sz="4" w:space="0" w:color="auto"/>
              <w:left w:val="single" w:sz="4" w:space="0" w:color="auto"/>
              <w:bottom w:val="single" w:sz="4" w:space="0" w:color="auto"/>
              <w:right w:val="single" w:sz="4" w:space="0" w:color="auto"/>
            </w:tcBorders>
            <w:vAlign w:val="center"/>
            <w:hideMark/>
          </w:tcPr>
          <w:p w:rsidR="00184181" w:rsidRPr="001243BA" w:rsidRDefault="00184181" w:rsidP="00184181">
            <w:pPr>
              <w:spacing w:after="0" w:line="240" w:lineRule="auto"/>
              <w:rPr>
                <w:rFonts w:ascii="Times New Roman" w:hAnsi="Times New Roman"/>
                <w:sz w:val="24"/>
                <w:szCs w:val="24"/>
                <w:lang w:val="ru-RU" w:eastAsia="ru-RU"/>
              </w:rPr>
            </w:pPr>
            <w:r w:rsidRPr="001243BA">
              <w:rPr>
                <w:rFonts w:ascii="Times New Roman" w:hAnsi="Times New Roman"/>
                <w:color w:val="000000"/>
                <w:sz w:val="24"/>
                <w:szCs w:val="24"/>
                <w:lang w:val="ru-RU" w:eastAsia="ru-RU"/>
              </w:rPr>
              <w:t>Диктант с</w:t>
            </w:r>
            <w:r w:rsidRPr="001243BA">
              <w:rPr>
                <w:rFonts w:ascii="Times New Roman" w:hAnsi="Times New Roman"/>
                <w:color w:val="000000"/>
                <w:sz w:val="24"/>
                <w:szCs w:val="24"/>
                <w:lang w:val="ru-RU" w:eastAsia="ru-RU"/>
              </w:rPr>
              <w:br/>
              <w:t>грам.</w:t>
            </w:r>
            <w:r w:rsidRPr="001243BA">
              <w:rPr>
                <w:rFonts w:ascii="Times New Roman" w:hAnsi="Times New Roman"/>
                <w:color w:val="000000"/>
                <w:sz w:val="24"/>
                <w:szCs w:val="24"/>
                <w:lang w:val="ru-RU" w:eastAsia="ru-RU"/>
              </w:rPr>
              <w:br/>
              <w:t>заданием</w:t>
            </w:r>
          </w:p>
        </w:tc>
        <w:tc>
          <w:tcPr>
            <w:tcW w:w="1710" w:type="dxa"/>
            <w:tcBorders>
              <w:top w:val="single" w:sz="4" w:space="0" w:color="auto"/>
              <w:left w:val="single" w:sz="4" w:space="0" w:color="auto"/>
              <w:bottom w:val="single" w:sz="4" w:space="0" w:color="auto"/>
              <w:right w:val="single" w:sz="4" w:space="0" w:color="auto"/>
            </w:tcBorders>
            <w:vAlign w:val="center"/>
            <w:hideMark/>
          </w:tcPr>
          <w:p w:rsidR="00184181" w:rsidRPr="001243BA" w:rsidRDefault="00184181" w:rsidP="00184181">
            <w:pPr>
              <w:spacing w:after="0" w:line="240" w:lineRule="auto"/>
              <w:rPr>
                <w:rFonts w:ascii="Times New Roman" w:hAnsi="Times New Roman"/>
                <w:sz w:val="24"/>
                <w:szCs w:val="24"/>
                <w:lang w:val="ru-RU" w:eastAsia="ru-RU"/>
              </w:rPr>
            </w:pPr>
            <w:r w:rsidRPr="001243BA">
              <w:rPr>
                <w:rFonts w:ascii="Times New Roman" w:hAnsi="Times New Roman"/>
                <w:color w:val="000000"/>
                <w:sz w:val="24"/>
                <w:szCs w:val="24"/>
                <w:lang w:val="ru-RU" w:eastAsia="ru-RU"/>
              </w:rPr>
              <w:t>Диктант с</w:t>
            </w:r>
            <w:r w:rsidRPr="001243BA">
              <w:rPr>
                <w:rFonts w:ascii="Times New Roman" w:hAnsi="Times New Roman"/>
                <w:color w:val="000000"/>
                <w:sz w:val="24"/>
                <w:szCs w:val="24"/>
                <w:lang w:val="ru-RU" w:eastAsia="ru-RU"/>
              </w:rPr>
              <w:br/>
              <w:t>грам.</w:t>
            </w:r>
            <w:r w:rsidRPr="001243BA">
              <w:rPr>
                <w:rFonts w:ascii="Times New Roman" w:hAnsi="Times New Roman"/>
                <w:color w:val="000000"/>
                <w:sz w:val="24"/>
                <w:szCs w:val="24"/>
                <w:lang w:val="ru-RU" w:eastAsia="ru-RU"/>
              </w:rPr>
              <w:br/>
              <w:t>заданием</w:t>
            </w:r>
          </w:p>
        </w:tc>
        <w:tc>
          <w:tcPr>
            <w:tcW w:w="1710" w:type="dxa"/>
            <w:tcBorders>
              <w:top w:val="single" w:sz="4" w:space="0" w:color="auto"/>
              <w:left w:val="single" w:sz="4" w:space="0" w:color="auto"/>
              <w:bottom w:val="single" w:sz="4" w:space="0" w:color="auto"/>
              <w:right w:val="single" w:sz="4" w:space="0" w:color="auto"/>
            </w:tcBorders>
            <w:vAlign w:val="center"/>
            <w:hideMark/>
          </w:tcPr>
          <w:p w:rsidR="00184181" w:rsidRPr="001243BA" w:rsidRDefault="00184181" w:rsidP="00184181">
            <w:pPr>
              <w:spacing w:after="0" w:line="240" w:lineRule="auto"/>
              <w:rPr>
                <w:rFonts w:ascii="Times New Roman" w:hAnsi="Times New Roman"/>
                <w:sz w:val="24"/>
                <w:szCs w:val="24"/>
                <w:lang w:val="ru-RU" w:eastAsia="ru-RU"/>
              </w:rPr>
            </w:pPr>
            <w:r w:rsidRPr="001243BA">
              <w:rPr>
                <w:rFonts w:ascii="Times New Roman" w:hAnsi="Times New Roman"/>
                <w:color w:val="000000"/>
                <w:sz w:val="24"/>
                <w:szCs w:val="24"/>
                <w:lang w:val="ru-RU" w:eastAsia="ru-RU"/>
              </w:rPr>
              <w:t>Диктант с</w:t>
            </w:r>
            <w:r w:rsidRPr="001243BA">
              <w:rPr>
                <w:rFonts w:ascii="Times New Roman" w:hAnsi="Times New Roman"/>
                <w:color w:val="000000"/>
                <w:sz w:val="24"/>
                <w:szCs w:val="24"/>
                <w:lang w:val="ru-RU" w:eastAsia="ru-RU"/>
              </w:rPr>
              <w:br/>
              <w:t>грам.</w:t>
            </w:r>
            <w:r w:rsidRPr="001243BA">
              <w:rPr>
                <w:rFonts w:ascii="Times New Roman" w:hAnsi="Times New Roman"/>
                <w:color w:val="000000"/>
                <w:sz w:val="24"/>
                <w:szCs w:val="24"/>
                <w:lang w:val="ru-RU" w:eastAsia="ru-RU"/>
              </w:rPr>
              <w:br/>
              <w:t>заданием</w:t>
            </w:r>
          </w:p>
        </w:tc>
        <w:tc>
          <w:tcPr>
            <w:tcW w:w="1644" w:type="dxa"/>
            <w:tcBorders>
              <w:top w:val="single" w:sz="4" w:space="0" w:color="auto"/>
              <w:left w:val="single" w:sz="4" w:space="0" w:color="auto"/>
              <w:bottom w:val="single" w:sz="4" w:space="0" w:color="auto"/>
              <w:right w:val="single" w:sz="4" w:space="0" w:color="auto"/>
            </w:tcBorders>
            <w:vAlign w:val="center"/>
            <w:hideMark/>
          </w:tcPr>
          <w:p w:rsidR="00184181" w:rsidRPr="001243BA" w:rsidRDefault="00184181" w:rsidP="00184181">
            <w:pPr>
              <w:spacing w:after="0" w:line="240" w:lineRule="auto"/>
              <w:rPr>
                <w:rFonts w:ascii="Times New Roman" w:hAnsi="Times New Roman"/>
                <w:sz w:val="24"/>
                <w:szCs w:val="24"/>
                <w:lang w:val="ru-RU" w:eastAsia="ru-RU"/>
              </w:rPr>
            </w:pPr>
            <w:r w:rsidRPr="001243BA">
              <w:rPr>
                <w:rFonts w:ascii="Times New Roman" w:hAnsi="Times New Roman"/>
                <w:color w:val="000000"/>
                <w:sz w:val="24"/>
                <w:szCs w:val="24"/>
                <w:lang w:val="ru-RU" w:eastAsia="ru-RU"/>
              </w:rPr>
              <w:t>Комплексный анализ</w:t>
            </w:r>
            <w:r w:rsidRPr="001243BA">
              <w:rPr>
                <w:rFonts w:ascii="Times New Roman" w:hAnsi="Times New Roman"/>
                <w:color w:val="000000"/>
                <w:sz w:val="24"/>
                <w:szCs w:val="24"/>
                <w:lang w:val="ru-RU" w:eastAsia="ru-RU"/>
              </w:rPr>
              <w:br/>
              <w:t>текста</w:t>
            </w:r>
          </w:p>
        </w:tc>
        <w:tc>
          <w:tcPr>
            <w:tcW w:w="1969" w:type="dxa"/>
            <w:tcBorders>
              <w:top w:val="single" w:sz="4" w:space="0" w:color="auto"/>
              <w:left w:val="single" w:sz="4" w:space="0" w:color="auto"/>
              <w:bottom w:val="single" w:sz="4" w:space="0" w:color="auto"/>
              <w:right w:val="single" w:sz="4" w:space="0" w:color="auto"/>
            </w:tcBorders>
            <w:vAlign w:val="center"/>
            <w:hideMark/>
          </w:tcPr>
          <w:p w:rsidR="00184181" w:rsidRPr="001243BA" w:rsidRDefault="00184181" w:rsidP="00184181">
            <w:pPr>
              <w:spacing w:after="0" w:line="240" w:lineRule="auto"/>
              <w:rPr>
                <w:rFonts w:ascii="Times New Roman" w:hAnsi="Times New Roman"/>
                <w:sz w:val="24"/>
                <w:szCs w:val="24"/>
                <w:lang w:val="ru-RU" w:eastAsia="ru-RU"/>
              </w:rPr>
            </w:pPr>
            <w:r w:rsidRPr="001243BA">
              <w:rPr>
                <w:rFonts w:ascii="Times New Roman" w:hAnsi="Times New Roman"/>
                <w:color w:val="000000"/>
                <w:sz w:val="24"/>
                <w:szCs w:val="24"/>
                <w:lang w:val="ru-RU" w:eastAsia="ru-RU"/>
              </w:rPr>
              <w:t>Диагностическая</w:t>
            </w:r>
            <w:r w:rsidRPr="001243BA">
              <w:rPr>
                <w:rFonts w:ascii="Times New Roman" w:hAnsi="Times New Roman"/>
                <w:color w:val="000000"/>
                <w:sz w:val="24"/>
                <w:szCs w:val="24"/>
                <w:lang w:val="ru-RU" w:eastAsia="ru-RU"/>
              </w:rPr>
              <w:br/>
              <w:t>работа</w:t>
            </w:r>
          </w:p>
        </w:tc>
      </w:tr>
      <w:tr w:rsidR="00184181" w:rsidRPr="00184181" w:rsidTr="00AE441C">
        <w:tc>
          <w:tcPr>
            <w:tcW w:w="1972" w:type="dxa"/>
            <w:tcBorders>
              <w:top w:val="single" w:sz="4" w:space="0" w:color="auto"/>
              <w:left w:val="single" w:sz="4" w:space="0" w:color="auto"/>
              <w:bottom w:val="single" w:sz="4" w:space="0" w:color="auto"/>
              <w:right w:val="single" w:sz="4" w:space="0" w:color="auto"/>
            </w:tcBorders>
            <w:vAlign w:val="center"/>
            <w:hideMark/>
          </w:tcPr>
          <w:p w:rsidR="00184181" w:rsidRPr="001243BA" w:rsidRDefault="00184181" w:rsidP="00184181">
            <w:pPr>
              <w:spacing w:after="0" w:line="240" w:lineRule="auto"/>
              <w:rPr>
                <w:rFonts w:ascii="Times New Roman" w:hAnsi="Times New Roman"/>
                <w:sz w:val="24"/>
                <w:szCs w:val="24"/>
                <w:lang w:val="ru-RU" w:eastAsia="ru-RU"/>
              </w:rPr>
            </w:pPr>
            <w:r w:rsidRPr="001243BA">
              <w:rPr>
                <w:rFonts w:ascii="Times New Roman" w:hAnsi="Times New Roman"/>
                <w:color w:val="000000"/>
                <w:sz w:val="24"/>
                <w:szCs w:val="24"/>
                <w:lang w:val="ru-RU" w:eastAsia="ru-RU"/>
              </w:rPr>
              <w:t xml:space="preserve">Литература </w:t>
            </w:r>
          </w:p>
        </w:tc>
        <w:tc>
          <w:tcPr>
            <w:tcW w:w="1710" w:type="dxa"/>
            <w:tcBorders>
              <w:top w:val="single" w:sz="4" w:space="0" w:color="auto"/>
              <w:left w:val="single" w:sz="4" w:space="0" w:color="auto"/>
              <w:bottom w:val="single" w:sz="4" w:space="0" w:color="auto"/>
              <w:right w:val="single" w:sz="4" w:space="0" w:color="auto"/>
            </w:tcBorders>
            <w:vAlign w:val="center"/>
            <w:hideMark/>
          </w:tcPr>
          <w:p w:rsidR="00184181" w:rsidRPr="001243BA" w:rsidRDefault="00184181" w:rsidP="00184181">
            <w:pPr>
              <w:spacing w:after="0" w:line="240" w:lineRule="auto"/>
              <w:rPr>
                <w:rFonts w:ascii="Times New Roman" w:hAnsi="Times New Roman"/>
                <w:sz w:val="24"/>
                <w:szCs w:val="24"/>
                <w:lang w:val="ru-RU" w:eastAsia="ru-RU"/>
              </w:rPr>
            </w:pPr>
            <w:r w:rsidRPr="001243BA">
              <w:rPr>
                <w:rFonts w:ascii="Times New Roman" w:hAnsi="Times New Roman"/>
                <w:color w:val="000000"/>
                <w:sz w:val="24"/>
                <w:szCs w:val="24"/>
                <w:lang w:val="ru-RU" w:eastAsia="ru-RU"/>
              </w:rPr>
              <w:t>Устное</w:t>
            </w:r>
            <w:r w:rsidRPr="001243BA">
              <w:rPr>
                <w:rFonts w:ascii="Times New Roman" w:hAnsi="Times New Roman"/>
                <w:color w:val="000000"/>
                <w:sz w:val="24"/>
                <w:szCs w:val="24"/>
                <w:lang w:val="ru-RU" w:eastAsia="ru-RU"/>
              </w:rPr>
              <w:br/>
              <w:t>собеседование</w:t>
            </w:r>
          </w:p>
        </w:tc>
        <w:tc>
          <w:tcPr>
            <w:tcW w:w="1710" w:type="dxa"/>
            <w:tcBorders>
              <w:top w:val="single" w:sz="4" w:space="0" w:color="auto"/>
              <w:left w:val="single" w:sz="4" w:space="0" w:color="auto"/>
              <w:bottom w:val="single" w:sz="4" w:space="0" w:color="auto"/>
              <w:right w:val="single" w:sz="4" w:space="0" w:color="auto"/>
            </w:tcBorders>
            <w:vAlign w:val="center"/>
            <w:hideMark/>
          </w:tcPr>
          <w:p w:rsidR="00184181" w:rsidRPr="001243BA" w:rsidRDefault="00184181" w:rsidP="00184181">
            <w:pPr>
              <w:spacing w:after="0" w:line="240" w:lineRule="auto"/>
              <w:rPr>
                <w:rFonts w:ascii="Times New Roman" w:hAnsi="Times New Roman"/>
                <w:sz w:val="24"/>
                <w:szCs w:val="24"/>
                <w:lang w:val="ru-RU" w:eastAsia="ru-RU"/>
              </w:rPr>
            </w:pPr>
            <w:r w:rsidRPr="001243BA">
              <w:rPr>
                <w:rFonts w:ascii="Times New Roman" w:hAnsi="Times New Roman"/>
                <w:color w:val="000000"/>
                <w:sz w:val="24"/>
                <w:szCs w:val="24"/>
                <w:lang w:val="ru-RU" w:eastAsia="ru-RU"/>
              </w:rPr>
              <w:t>Устное</w:t>
            </w:r>
            <w:r w:rsidRPr="001243BA">
              <w:rPr>
                <w:rFonts w:ascii="Times New Roman" w:hAnsi="Times New Roman"/>
                <w:color w:val="000000"/>
                <w:sz w:val="24"/>
                <w:szCs w:val="24"/>
                <w:lang w:val="ru-RU" w:eastAsia="ru-RU"/>
              </w:rPr>
              <w:br/>
              <w:t>собеседование</w:t>
            </w:r>
          </w:p>
        </w:tc>
        <w:tc>
          <w:tcPr>
            <w:tcW w:w="1710" w:type="dxa"/>
            <w:tcBorders>
              <w:top w:val="single" w:sz="4" w:space="0" w:color="auto"/>
              <w:left w:val="single" w:sz="4" w:space="0" w:color="auto"/>
              <w:bottom w:val="single" w:sz="4" w:space="0" w:color="auto"/>
              <w:right w:val="single" w:sz="4" w:space="0" w:color="auto"/>
            </w:tcBorders>
            <w:vAlign w:val="center"/>
            <w:hideMark/>
          </w:tcPr>
          <w:p w:rsidR="00184181" w:rsidRPr="001243BA" w:rsidRDefault="00184181" w:rsidP="00184181">
            <w:pPr>
              <w:spacing w:after="0" w:line="240" w:lineRule="auto"/>
              <w:rPr>
                <w:rFonts w:ascii="Times New Roman" w:hAnsi="Times New Roman"/>
                <w:sz w:val="24"/>
                <w:szCs w:val="24"/>
                <w:lang w:val="ru-RU" w:eastAsia="ru-RU"/>
              </w:rPr>
            </w:pPr>
            <w:r w:rsidRPr="001243BA">
              <w:rPr>
                <w:rFonts w:ascii="Times New Roman" w:hAnsi="Times New Roman"/>
                <w:color w:val="000000"/>
                <w:sz w:val="24"/>
                <w:szCs w:val="24"/>
                <w:lang w:val="ru-RU" w:eastAsia="ru-RU"/>
              </w:rPr>
              <w:t>Устное</w:t>
            </w:r>
            <w:r w:rsidRPr="001243BA">
              <w:rPr>
                <w:rFonts w:ascii="Times New Roman" w:hAnsi="Times New Roman"/>
                <w:color w:val="000000"/>
                <w:sz w:val="24"/>
                <w:szCs w:val="24"/>
                <w:lang w:val="ru-RU" w:eastAsia="ru-RU"/>
              </w:rPr>
              <w:br/>
              <w:t>собеседование</w:t>
            </w:r>
          </w:p>
        </w:tc>
        <w:tc>
          <w:tcPr>
            <w:tcW w:w="1644" w:type="dxa"/>
            <w:tcBorders>
              <w:top w:val="single" w:sz="4" w:space="0" w:color="auto"/>
              <w:left w:val="single" w:sz="4" w:space="0" w:color="auto"/>
              <w:bottom w:val="single" w:sz="4" w:space="0" w:color="auto"/>
              <w:right w:val="single" w:sz="4" w:space="0" w:color="auto"/>
            </w:tcBorders>
            <w:vAlign w:val="center"/>
            <w:hideMark/>
          </w:tcPr>
          <w:p w:rsidR="00184181" w:rsidRPr="001243BA" w:rsidRDefault="00184181" w:rsidP="00184181">
            <w:pPr>
              <w:spacing w:after="0" w:line="240" w:lineRule="auto"/>
              <w:rPr>
                <w:rFonts w:ascii="Times New Roman" w:hAnsi="Times New Roman"/>
                <w:sz w:val="24"/>
                <w:szCs w:val="24"/>
                <w:lang w:val="ru-RU" w:eastAsia="ru-RU"/>
              </w:rPr>
            </w:pPr>
            <w:r w:rsidRPr="001243BA">
              <w:rPr>
                <w:rFonts w:ascii="Times New Roman" w:hAnsi="Times New Roman"/>
                <w:color w:val="000000"/>
                <w:sz w:val="24"/>
                <w:szCs w:val="24"/>
                <w:lang w:val="ru-RU" w:eastAsia="ru-RU"/>
              </w:rPr>
              <w:t xml:space="preserve">Сочинение </w:t>
            </w:r>
          </w:p>
        </w:tc>
        <w:tc>
          <w:tcPr>
            <w:tcW w:w="1969" w:type="dxa"/>
            <w:tcBorders>
              <w:top w:val="single" w:sz="4" w:space="0" w:color="auto"/>
              <w:left w:val="single" w:sz="4" w:space="0" w:color="auto"/>
              <w:bottom w:val="single" w:sz="4" w:space="0" w:color="auto"/>
              <w:right w:val="single" w:sz="4" w:space="0" w:color="auto"/>
            </w:tcBorders>
            <w:vAlign w:val="center"/>
            <w:hideMark/>
          </w:tcPr>
          <w:p w:rsidR="00184181" w:rsidRPr="001243BA" w:rsidRDefault="00184181" w:rsidP="00184181">
            <w:pPr>
              <w:spacing w:after="0" w:line="240" w:lineRule="auto"/>
              <w:rPr>
                <w:rFonts w:ascii="Times New Roman" w:hAnsi="Times New Roman"/>
                <w:sz w:val="24"/>
                <w:szCs w:val="24"/>
                <w:lang w:val="ru-RU" w:eastAsia="ru-RU"/>
              </w:rPr>
            </w:pPr>
            <w:r w:rsidRPr="001243BA">
              <w:rPr>
                <w:rFonts w:ascii="Times New Roman" w:hAnsi="Times New Roman"/>
                <w:color w:val="000000"/>
                <w:sz w:val="24"/>
                <w:szCs w:val="24"/>
                <w:lang w:val="ru-RU" w:eastAsia="ru-RU"/>
              </w:rPr>
              <w:t>Сочинение</w:t>
            </w:r>
          </w:p>
        </w:tc>
      </w:tr>
      <w:tr w:rsidR="00184181" w:rsidRPr="00184181" w:rsidTr="00AE441C">
        <w:tc>
          <w:tcPr>
            <w:tcW w:w="1972" w:type="dxa"/>
            <w:tcBorders>
              <w:top w:val="single" w:sz="4" w:space="0" w:color="auto"/>
              <w:left w:val="single" w:sz="4" w:space="0" w:color="auto"/>
              <w:bottom w:val="single" w:sz="4" w:space="0" w:color="auto"/>
              <w:right w:val="single" w:sz="4" w:space="0" w:color="auto"/>
            </w:tcBorders>
            <w:vAlign w:val="center"/>
            <w:hideMark/>
          </w:tcPr>
          <w:p w:rsidR="00184181" w:rsidRPr="001243BA" w:rsidRDefault="00184181" w:rsidP="00184181">
            <w:pPr>
              <w:spacing w:after="0" w:line="240" w:lineRule="auto"/>
              <w:rPr>
                <w:rFonts w:ascii="Times New Roman" w:hAnsi="Times New Roman"/>
                <w:sz w:val="24"/>
                <w:szCs w:val="24"/>
                <w:lang w:val="ru-RU" w:eastAsia="ru-RU"/>
              </w:rPr>
            </w:pPr>
            <w:r w:rsidRPr="001243BA">
              <w:rPr>
                <w:rFonts w:ascii="Times New Roman" w:hAnsi="Times New Roman"/>
                <w:color w:val="000000"/>
                <w:sz w:val="24"/>
                <w:szCs w:val="24"/>
                <w:lang w:val="ru-RU" w:eastAsia="ru-RU"/>
              </w:rPr>
              <w:t>Родной</w:t>
            </w:r>
            <w:r w:rsidRPr="001243BA">
              <w:rPr>
                <w:rFonts w:ascii="Times New Roman" w:hAnsi="Times New Roman"/>
                <w:color w:val="000000"/>
                <w:sz w:val="24"/>
                <w:szCs w:val="24"/>
                <w:lang w:val="ru-RU" w:eastAsia="ru-RU"/>
              </w:rPr>
              <w:br/>
              <w:t>русский язык</w:t>
            </w:r>
          </w:p>
        </w:tc>
        <w:tc>
          <w:tcPr>
            <w:tcW w:w="1710" w:type="dxa"/>
            <w:tcBorders>
              <w:top w:val="single" w:sz="4" w:space="0" w:color="auto"/>
              <w:left w:val="single" w:sz="4" w:space="0" w:color="auto"/>
              <w:bottom w:val="single" w:sz="4" w:space="0" w:color="auto"/>
              <w:right w:val="single" w:sz="4" w:space="0" w:color="auto"/>
            </w:tcBorders>
            <w:vAlign w:val="center"/>
            <w:hideMark/>
          </w:tcPr>
          <w:p w:rsidR="00184181" w:rsidRPr="001243BA" w:rsidRDefault="00184181" w:rsidP="00184181">
            <w:pPr>
              <w:spacing w:after="0" w:line="240" w:lineRule="auto"/>
              <w:rPr>
                <w:rFonts w:ascii="Times New Roman" w:hAnsi="Times New Roman"/>
                <w:sz w:val="24"/>
                <w:szCs w:val="24"/>
                <w:lang w:val="ru-RU" w:eastAsia="ru-RU"/>
              </w:rPr>
            </w:pPr>
            <w:r w:rsidRPr="001243BA">
              <w:rPr>
                <w:rFonts w:ascii="Times New Roman" w:hAnsi="Times New Roman"/>
                <w:color w:val="000000"/>
                <w:sz w:val="24"/>
                <w:szCs w:val="24"/>
                <w:lang w:val="ru-RU" w:eastAsia="ru-RU"/>
              </w:rPr>
              <w:t xml:space="preserve">Тест </w:t>
            </w:r>
          </w:p>
        </w:tc>
        <w:tc>
          <w:tcPr>
            <w:tcW w:w="1710" w:type="dxa"/>
            <w:tcBorders>
              <w:top w:val="single" w:sz="4" w:space="0" w:color="auto"/>
              <w:left w:val="single" w:sz="4" w:space="0" w:color="auto"/>
              <w:bottom w:val="single" w:sz="4" w:space="0" w:color="auto"/>
              <w:right w:val="single" w:sz="4" w:space="0" w:color="auto"/>
            </w:tcBorders>
            <w:vAlign w:val="center"/>
            <w:hideMark/>
          </w:tcPr>
          <w:p w:rsidR="00184181" w:rsidRPr="001243BA" w:rsidRDefault="00184181" w:rsidP="00184181">
            <w:pPr>
              <w:spacing w:after="0" w:line="240" w:lineRule="auto"/>
              <w:rPr>
                <w:rFonts w:ascii="Times New Roman" w:hAnsi="Times New Roman"/>
                <w:sz w:val="24"/>
                <w:szCs w:val="24"/>
                <w:lang w:val="ru-RU" w:eastAsia="ru-RU"/>
              </w:rPr>
            </w:pPr>
            <w:r w:rsidRPr="001243BA">
              <w:rPr>
                <w:rFonts w:ascii="Times New Roman" w:hAnsi="Times New Roman"/>
                <w:color w:val="000000"/>
                <w:sz w:val="24"/>
                <w:szCs w:val="24"/>
                <w:lang w:val="ru-RU" w:eastAsia="ru-RU"/>
              </w:rPr>
              <w:t xml:space="preserve">Тест </w:t>
            </w:r>
          </w:p>
        </w:tc>
        <w:tc>
          <w:tcPr>
            <w:tcW w:w="1710" w:type="dxa"/>
            <w:tcBorders>
              <w:top w:val="single" w:sz="4" w:space="0" w:color="auto"/>
              <w:left w:val="single" w:sz="4" w:space="0" w:color="auto"/>
              <w:bottom w:val="single" w:sz="4" w:space="0" w:color="auto"/>
              <w:right w:val="single" w:sz="4" w:space="0" w:color="auto"/>
            </w:tcBorders>
            <w:vAlign w:val="center"/>
            <w:hideMark/>
          </w:tcPr>
          <w:p w:rsidR="00184181" w:rsidRPr="001243BA" w:rsidRDefault="00184181" w:rsidP="00184181">
            <w:pPr>
              <w:spacing w:after="0" w:line="240" w:lineRule="auto"/>
              <w:rPr>
                <w:rFonts w:ascii="Times New Roman" w:hAnsi="Times New Roman"/>
                <w:sz w:val="24"/>
                <w:szCs w:val="24"/>
                <w:lang w:val="ru-RU" w:eastAsia="ru-RU"/>
              </w:rPr>
            </w:pPr>
            <w:r w:rsidRPr="001243BA">
              <w:rPr>
                <w:rFonts w:ascii="Times New Roman" w:hAnsi="Times New Roman"/>
                <w:color w:val="000000"/>
                <w:sz w:val="24"/>
                <w:szCs w:val="24"/>
                <w:lang w:val="ru-RU" w:eastAsia="ru-RU"/>
              </w:rPr>
              <w:t xml:space="preserve">Тест </w:t>
            </w:r>
          </w:p>
        </w:tc>
        <w:tc>
          <w:tcPr>
            <w:tcW w:w="1644" w:type="dxa"/>
            <w:tcBorders>
              <w:top w:val="single" w:sz="4" w:space="0" w:color="auto"/>
              <w:left w:val="single" w:sz="4" w:space="0" w:color="auto"/>
              <w:bottom w:val="single" w:sz="4" w:space="0" w:color="auto"/>
              <w:right w:val="single" w:sz="4" w:space="0" w:color="auto"/>
            </w:tcBorders>
            <w:vAlign w:val="center"/>
            <w:hideMark/>
          </w:tcPr>
          <w:p w:rsidR="00184181" w:rsidRPr="001243BA" w:rsidRDefault="00184181" w:rsidP="00184181">
            <w:pPr>
              <w:spacing w:after="0" w:line="240" w:lineRule="auto"/>
              <w:rPr>
                <w:rFonts w:ascii="Times New Roman" w:hAnsi="Times New Roman"/>
                <w:sz w:val="24"/>
                <w:szCs w:val="24"/>
                <w:lang w:val="ru-RU" w:eastAsia="ru-RU"/>
              </w:rPr>
            </w:pPr>
            <w:r w:rsidRPr="001243BA">
              <w:rPr>
                <w:rFonts w:ascii="Times New Roman" w:hAnsi="Times New Roman"/>
                <w:color w:val="000000"/>
                <w:sz w:val="24"/>
                <w:szCs w:val="24"/>
                <w:lang w:val="ru-RU" w:eastAsia="ru-RU"/>
              </w:rPr>
              <w:t xml:space="preserve">Тест </w:t>
            </w:r>
          </w:p>
        </w:tc>
        <w:tc>
          <w:tcPr>
            <w:tcW w:w="1969" w:type="dxa"/>
            <w:tcBorders>
              <w:top w:val="single" w:sz="4" w:space="0" w:color="auto"/>
              <w:left w:val="single" w:sz="4" w:space="0" w:color="auto"/>
              <w:bottom w:val="single" w:sz="4" w:space="0" w:color="auto"/>
              <w:right w:val="single" w:sz="4" w:space="0" w:color="auto"/>
            </w:tcBorders>
            <w:vAlign w:val="center"/>
            <w:hideMark/>
          </w:tcPr>
          <w:p w:rsidR="00184181" w:rsidRPr="001243BA" w:rsidRDefault="00184181" w:rsidP="00184181">
            <w:pPr>
              <w:spacing w:after="0" w:line="240" w:lineRule="auto"/>
              <w:rPr>
                <w:rFonts w:ascii="Times New Roman" w:hAnsi="Times New Roman"/>
                <w:sz w:val="24"/>
                <w:szCs w:val="24"/>
                <w:lang w:val="ru-RU" w:eastAsia="ru-RU"/>
              </w:rPr>
            </w:pPr>
            <w:r w:rsidRPr="001243BA">
              <w:rPr>
                <w:rFonts w:ascii="Times New Roman" w:hAnsi="Times New Roman"/>
                <w:color w:val="000000"/>
                <w:sz w:val="24"/>
                <w:szCs w:val="24"/>
                <w:lang w:val="ru-RU" w:eastAsia="ru-RU"/>
              </w:rPr>
              <w:t>Сочинение</w:t>
            </w:r>
          </w:p>
        </w:tc>
      </w:tr>
      <w:tr w:rsidR="00184181" w:rsidRPr="00184181" w:rsidTr="00AE441C">
        <w:tc>
          <w:tcPr>
            <w:tcW w:w="1972" w:type="dxa"/>
            <w:tcBorders>
              <w:top w:val="single" w:sz="4" w:space="0" w:color="auto"/>
              <w:left w:val="single" w:sz="4" w:space="0" w:color="auto"/>
              <w:bottom w:val="single" w:sz="4" w:space="0" w:color="auto"/>
              <w:right w:val="single" w:sz="4" w:space="0" w:color="auto"/>
            </w:tcBorders>
            <w:vAlign w:val="center"/>
            <w:hideMark/>
          </w:tcPr>
          <w:p w:rsidR="00184181" w:rsidRPr="001243BA" w:rsidRDefault="00184181" w:rsidP="00184181">
            <w:pPr>
              <w:spacing w:after="0" w:line="240" w:lineRule="auto"/>
              <w:rPr>
                <w:rFonts w:ascii="Times New Roman" w:hAnsi="Times New Roman"/>
                <w:sz w:val="24"/>
                <w:szCs w:val="24"/>
                <w:lang w:val="ru-RU" w:eastAsia="ru-RU"/>
              </w:rPr>
            </w:pPr>
            <w:r w:rsidRPr="001243BA">
              <w:rPr>
                <w:rFonts w:ascii="Times New Roman" w:hAnsi="Times New Roman"/>
                <w:color w:val="000000"/>
                <w:sz w:val="24"/>
                <w:szCs w:val="24"/>
                <w:lang w:val="ru-RU" w:eastAsia="ru-RU"/>
              </w:rPr>
              <w:t>Родная русская</w:t>
            </w:r>
            <w:r w:rsidRPr="001243BA">
              <w:rPr>
                <w:rFonts w:ascii="Times New Roman" w:hAnsi="Times New Roman"/>
                <w:color w:val="000000"/>
                <w:sz w:val="24"/>
                <w:szCs w:val="24"/>
                <w:lang w:val="ru-RU" w:eastAsia="ru-RU"/>
              </w:rPr>
              <w:br/>
              <w:t>литература</w:t>
            </w:r>
          </w:p>
        </w:tc>
        <w:tc>
          <w:tcPr>
            <w:tcW w:w="1710" w:type="dxa"/>
            <w:tcBorders>
              <w:top w:val="single" w:sz="4" w:space="0" w:color="auto"/>
              <w:left w:val="single" w:sz="4" w:space="0" w:color="auto"/>
              <w:bottom w:val="single" w:sz="4" w:space="0" w:color="auto"/>
              <w:right w:val="single" w:sz="4" w:space="0" w:color="auto"/>
            </w:tcBorders>
            <w:vAlign w:val="center"/>
            <w:hideMark/>
          </w:tcPr>
          <w:p w:rsidR="00184181" w:rsidRPr="001243BA" w:rsidRDefault="00184181" w:rsidP="00184181">
            <w:pPr>
              <w:spacing w:after="0" w:line="240" w:lineRule="auto"/>
              <w:rPr>
                <w:rFonts w:ascii="Times New Roman" w:hAnsi="Times New Roman"/>
                <w:sz w:val="24"/>
                <w:szCs w:val="24"/>
                <w:lang w:val="ru-RU" w:eastAsia="ru-RU"/>
              </w:rPr>
            </w:pPr>
            <w:r w:rsidRPr="001243BA">
              <w:rPr>
                <w:rFonts w:ascii="Times New Roman" w:hAnsi="Times New Roman"/>
                <w:color w:val="000000"/>
                <w:sz w:val="24"/>
                <w:szCs w:val="24"/>
                <w:lang w:val="ru-RU" w:eastAsia="ru-RU"/>
              </w:rPr>
              <w:t xml:space="preserve">Тест </w:t>
            </w:r>
          </w:p>
        </w:tc>
        <w:tc>
          <w:tcPr>
            <w:tcW w:w="1710" w:type="dxa"/>
            <w:tcBorders>
              <w:top w:val="single" w:sz="4" w:space="0" w:color="auto"/>
              <w:left w:val="single" w:sz="4" w:space="0" w:color="auto"/>
              <w:bottom w:val="single" w:sz="4" w:space="0" w:color="auto"/>
              <w:right w:val="single" w:sz="4" w:space="0" w:color="auto"/>
            </w:tcBorders>
            <w:vAlign w:val="center"/>
            <w:hideMark/>
          </w:tcPr>
          <w:p w:rsidR="00184181" w:rsidRPr="001243BA" w:rsidRDefault="00184181" w:rsidP="00184181">
            <w:pPr>
              <w:spacing w:after="0" w:line="240" w:lineRule="auto"/>
              <w:rPr>
                <w:rFonts w:ascii="Times New Roman" w:hAnsi="Times New Roman"/>
                <w:sz w:val="24"/>
                <w:szCs w:val="24"/>
                <w:lang w:val="ru-RU" w:eastAsia="ru-RU"/>
              </w:rPr>
            </w:pPr>
            <w:r w:rsidRPr="001243BA">
              <w:rPr>
                <w:rFonts w:ascii="Times New Roman" w:hAnsi="Times New Roman"/>
                <w:color w:val="000000"/>
                <w:sz w:val="24"/>
                <w:szCs w:val="24"/>
                <w:lang w:val="ru-RU" w:eastAsia="ru-RU"/>
              </w:rPr>
              <w:t xml:space="preserve">Тест </w:t>
            </w:r>
          </w:p>
        </w:tc>
        <w:tc>
          <w:tcPr>
            <w:tcW w:w="1710" w:type="dxa"/>
            <w:tcBorders>
              <w:top w:val="single" w:sz="4" w:space="0" w:color="auto"/>
              <w:left w:val="single" w:sz="4" w:space="0" w:color="auto"/>
              <w:bottom w:val="single" w:sz="4" w:space="0" w:color="auto"/>
              <w:right w:val="single" w:sz="4" w:space="0" w:color="auto"/>
            </w:tcBorders>
            <w:vAlign w:val="center"/>
            <w:hideMark/>
          </w:tcPr>
          <w:p w:rsidR="00184181" w:rsidRPr="001243BA" w:rsidRDefault="00184181" w:rsidP="00184181">
            <w:pPr>
              <w:spacing w:after="0" w:line="240" w:lineRule="auto"/>
              <w:rPr>
                <w:rFonts w:ascii="Times New Roman" w:hAnsi="Times New Roman"/>
                <w:sz w:val="24"/>
                <w:szCs w:val="24"/>
                <w:lang w:val="ru-RU" w:eastAsia="ru-RU"/>
              </w:rPr>
            </w:pPr>
            <w:r w:rsidRPr="001243BA">
              <w:rPr>
                <w:rFonts w:ascii="Times New Roman" w:hAnsi="Times New Roman"/>
                <w:color w:val="000000"/>
                <w:sz w:val="24"/>
                <w:szCs w:val="24"/>
                <w:lang w:val="ru-RU" w:eastAsia="ru-RU"/>
              </w:rPr>
              <w:t xml:space="preserve">Тест </w:t>
            </w:r>
          </w:p>
        </w:tc>
        <w:tc>
          <w:tcPr>
            <w:tcW w:w="1644" w:type="dxa"/>
            <w:tcBorders>
              <w:top w:val="single" w:sz="4" w:space="0" w:color="auto"/>
              <w:left w:val="single" w:sz="4" w:space="0" w:color="auto"/>
              <w:bottom w:val="single" w:sz="4" w:space="0" w:color="auto"/>
              <w:right w:val="single" w:sz="4" w:space="0" w:color="auto"/>
            </w:tcBorders>
            <w:vAlign w:val="center"/>
            <w:hideMark/>
          </w:tcPr>
          <w:p w:rsidR="00184181" w:rsidRPr="001243BA" w:rsidRDefault="00184181" w:rsidP="00184181">
            <w:pPr>
              <w:spacing w:after="0" w:line="240" w:lineRule="auto"/>
              <w:rPr>
                <w:rFonts w:ascii="Times New Roman" w:hAnsi="Times New Roman"/>
                <w:sz w:val="24"/>
                <w:szCs w:val="24"/>
                <w:lang w:val="ru-RU" w:eastAsia="ru-RU"/>
              </w:rPr>
            </w:pPr>
            <w:r w:rsidRPr="001243BA">
              <w:rPr>
                <w:rFonts w:ascii="Times New Roman" w:hAnsi="Times New Roman"/>
                <w:color w:val="000000"/>
                <w:sz w:val="24"/>
                <w:szCs w:val="24"/>
                <w:lang w:val="ru-RU" w:eastAsia="ru-RU"/>
              </w:rPr>
              <w:t xml:space="preserve">Тест </w:t>
            </w:r>
          </w:p>
        </w:tc>
        <w:tc>
          <w:tcPr>
            <w:tcW w:w="1969" w:type="dxa"/>
            <w:tcBorders>
              <w:top w:val="single" w:sz="4" w:space="0" w:color="auto"/>
              <w:left w:val="single" w:sz="4" w:space="0" w:color="auto"/>
              <w:bottom w:val="single" w:sz="4" w:space="0" w:color="auto"/>
              <w:right w:val="single" w:sz="4" w:space="0" w:color="auto"/>
            </w:tcBorders>
            <w:vAlign w:val="center"/>
            <w:hideMark/>
          </w:tcPr>
          <w:p w:rsidR="00184181" w:rsidRPr="001243BA" w:rsidRDefault="00184181" w:rsidP="00184181">
            <w:pPr>
              <w:spacing w:after="0" w:line="240" w:lineRule="auto"/>
              <w:rPr>
                <w:rFonts w:ascii="Times New Roman" w:hAnsi="Times New Roman"/>
                <w:sz w:val="24"/>
                <w:szCs w:val="24"/>
                <w:lang w:val="ru-RU" w:eastAsia="ru-RU"/>
              </w:rPr>
            </w:pPr>
            <w:r w:rsidRPr="001243BA">
              <w:rPr>
                <w:rFonts w:ascii="Times New Roman" w:hAnsi="Times New Roman"/>
                <w:color w:val="000000"/>
                <w:sz w:val="24"/>
                <w:szCs w:val="24"/>
                <w:lang w:val="ru-RU" w:eastAsia="ru-RU"/>
              </w:rPr>
              <w:t>Проектная</w:t>
            </w:r>
            <w:r w:rsidRPr="001243BA">
              <w:rPr>
                <w:rFonts w:ascii="Times New Roman" w:hAnsi="Times New Roman"/>
                <w:color w:val="000000"/>
                <w:sz w:val="24"/>
                <w:szCs w:val="24"/>
                <w:lang w:val="ru-RU" w:eastAsia="ru-RU"/>
              </w:rPr>
              <w:br/>
              <w:t>работа</w:t>
            </w:r>
          </w:p>
        </w:tc>
      </w:tr>
      <w:tr w:rsidR="00184181" w:rsidRPr="00184181" w:rsidTr="00AE441C">
        <w:tc>
          <w:tcPr>
            <w:tcW w:w="1972" w:type="dxa"/>
            <w:tcBorders>
              <w:top w:val="single" w:sz="4" w:space="0" w:color="auto"/>
              <w:left w:val="single" w:sz="4" w:space="0" w:color="auto"/>
              <w:bottom w:val="single" w:sz="4" w:space="0" w:color="auto"/>
              <w:right w:val="single" w:sz="4" w:space="0" w:color="auto"/>
            </w:tcBorders>
            <w:vAlign w:val="center"/>
            <w:hideMark/>
          </w:tcPr>
          <w:p w:rsidR="00184181" w:rsidRPr="001243BA" w:rsidRDefault="00184181" w:rsidP="00184181">
            <w:pPr>
              <w:spacing w:after="0" w:line="240" w:lineRule="auto"/>
              <w:rPr>
                <w:rFonts w:ascii="Times New Roman" w:hAnsi="Times New Roman"/>
                <w:sz w:val="24"/>
                <w:szCs w:val="24"/>
                <w:lang w:val="ru-RU" w:eastAsia="ru-RU"/>
              </w:rPr>
            </w:pPr>
            <w:r w:rsidRPr="001243BA">
              <w:rPr>
                <w:rFonts w:ascii="Times New Roman" w:hAnsi="Times New Roman"/>
                <w:color w:val="000000"/>
                <w:sz w:val="24"/>
                <w:szCs w:val="24"/>
                <w:lang w:val="ru-RU" w:eastAsia="ru-RU"/>
              </w:rPr>
              <w:t>Иностранный</w:t>
            </w:r>
            <w:r w:rsidRPr="001243BA">
              <w:rPr>
                <w:rFonts w:ascii="Times New Roman" w:hAnsi="Times New Roman"/>
                <w:color w:val="000000"/>
                <w:sz w:val="24"/>
                <w:szCs w:val="24"/>
                <w:lang w:val="ru-RU" w:eastAsia="ru-RU"/>
              </w:rPr>
              <w:br/>
              <w:t>язык</w:t>
            </w:r>
          </w:p>
        </w:tc>
        <w:tc>
          <w:tcPr>
            <w:tcW w:w="1710" w:type="dxa"/>
            <w:tcBorders>
              <w:top w:val="single" w:sz="4" w:space="0" w:color="auto"/>
              <w:left w:val="single" w:sz="4" w:space="0" w:color="auto"/>
              <w:bottom w:val="single" w:sz="4" w:space="0" w:color="auto"/>
              <w:right w:val="single" w:sz="4" w:space="0" w:color="auto"/>
            </w:tcBorders>
            <w:vAlign w:val="center"/>
            <w:hideMark/>
          </w:tcPr>
          <w:p w:rsidR="00184181" w:rsidRPr="001243BA" w:rsidRDefault="00184181" w:rsidP="00184181">
            <w:pPr>
              <w:spacing w:after="0" w:line="240" w:lineRule="auto"/>
              <w:rPr>
                <w:rFonts w:ascii="Times New Roman" w:hAnsi="Times New Roman"/>
                <w:sz w:val="24"/>
                <w:szCs w:val="24"/>
                <w:lang w:val="ru-RU" w:eastAsia="ru-RU"/>
              </w:rPr>
            </w:pPr>
            <w:r w:rsidRPr="001243BA">
              <w:rPr>
                <w:rFonts w:ascii="Times New Roman" w:hAnsi="Times New Roman"/>
                <w:color w:val="000000"/>
                <w:sz w:val="24"/>
                <w:szCs w:val="24"/>
                <w:lang w:val="ru-RU" w:eastAsia="ru-RU"/>
              </w:rPr>
              <w:t xml:space="preserve">К/работа </w:t>
            </w:r>
          </w:p>
        </w:tc>
        <w:tc>
          <w:tcPr>
            <w:tcW w:w="1710" w:type="dxa"/>
            <w:tcBorders>
              <w:top w:val="single" w:sz="4" w:space="0" w:color="auto"/>
              <w:left w:val="single" w:sz="4" w:space="0" w:color="auto"/>
              <w:bottom w:val="single" w:sz="4" w:space="0" w:color="auto"/>
              <w:right w:val="single" w:sz="4" w:space="0" w:color="auto"/>
            </w:tcBorders>
            <w:vAlign w:val="center"/>
            <w:hideMark/>
          </w:tcPr>
          <w:p w:rsidR="00184181" w:rsidRPr="001243BA" w:rsidRDefault="00184181" w:rsidP="00184181">
            <w:pPr>
              <w:spacing w:after="0" w:line="240" w:lineRule="auto"/>
              <w:rPr>
                <w:rFonts w:ascii="Times New Roman" w:hAnsi="Times New Roman"/>
                <w:sz w:val="24"/>
                <w:szCs w:val="24"/>
                <w:lang w:val="ru-RU" w:eastAsia="ru-RU"/>
              </w:rPr>
            </w:pPr>
            <w:r w:rsidRPr="001243BA">
              <w:rPr>
                <w:rFonts w:ascii="Times New Roman" w:hAnsi="Times New Roman"/>
                <w:color w:val="000000"/>
                <w:sz w:val="24"/>
                <w:szCs w:val="24"/>
                <w:lang w:val="ru-RU" w:eastAsia="ru-RU"/>
              </w:rPr>
              <w:t xml:space="preserve">К/ работа </w:t>
            </w:r>
          </w:p>
        </w:tc>
        <w:tc>
          <w:tcPr>
            <w:tcW w:w="1710" w:type="dxa"/>
            <w:tcBorders>
              <w:top w:val="single" w:sz="4" w:space="0" w:color="auto"/>
              <w:left w:val="single" w:sz="4" w:space="0" w:color="auto"/>
              <w:bottom w:val="single" w:sz="4" w:space="0" w:color="auto"/>
              <w:right w:val="single" w:sz="4" w:space="0" w:color="auto"/>
            </w:tcBorders>
            <w:vAlign w:val="center"/>
            <w:hideMark/>
          </w:tcPr>
          <w:p w:rsidR="00184181" w:rsidRPr="001243BA" w:rsidRDefault="00184181" w:rsidP="00184181">
            <w:pPr>
              <w:spacing w:after="0" w:line="240" w:lineRule="auto"/>
              <w:rPr>
                <w:rFonts w:ascii="Times New Roman" w:hAnsi="Times New Roman"/>
                <w:sz w:val="24"/>
                <w:szCs w:val="24"/>
                <w:lang w:val="ru-RU" w:eastAsia="ru-RU"/>
              </w:rPr>
            </w:pPr>
            <w:r w:rsidRPr="001243BA">
              <w:rPr>
                <w:rFonts w:ascii="Times New Roman" w:hAnsi="Times New Roman"/>
                <w:color w:val="000000"/>
                <w:sz w:val="24"/>
                <w:szCs w:val="24"/>
                <w:lang w:val="ru-RU" w:eastAsia="ru-RU"/>
              </w:rPr>
              <w:t xml:space="preserve">К/работа </w:t>
            </w:r>
          </w:p>
        </w:tc>
        <w:tc>
          <w:tcPr>
            <w:tcW w:w="1644" w:type="dxa"/>
            <w:tcBorders>
              <w:top w:val="single" w:sz="4" w:space="0" w:color="auto"/>
              <w:left w:val="single" w:sz="4" w:space="0" w:color="auto"/>
              <w:bottom w:val="single" w:sz="4" w:space="0" w:color="auto"/>
              <w:right w:val="single" w:sz="4" w:space="0" w:color="auto"/>
            </w:tcBorders>
            <w:vAlign w:val="center"/>
            <w:hideMark/>
          </w:tcPr>
          <w:p w:rsidR="00184181" w:rsidRPr="001243BA" w:rsidRDefault="00184181" w:rsidP="00184181">
            <w:pPr>
              <w:spacing w:after="0" w:line="240" w:lineRule="auto"/>
              <w:rPr>
                <w:rFonts w:ascii="Times New Roman" w:hAnsi="Times New Roman"/>
                <w:sz w:val="24"/>
                <w:szCs w:val="24"/>
                <w:lang w:val="ru-RU" w:eastAsia="ru-RU"/>
              </w:rPr>
            </w:pPr>
            <w:r w:rsidRPr="001243BA">
              <w:rPr>
                <w:rFonts w:ascii="Times New Roman" w:hAnsi="Times New Roman"/>
                <w:color w:val="000000"/>
                <w:sz w:val="24"/>
                <w:szCs w:val="24"/>
                <w:lang w:val="ru-RU" w:eastAsia="ru-RU"/>
              </w:rPr>
              <w:t xml:space="preserve">К/работа </w:t>
            </w:r>
          </w:p>
        </w:tc>
        <w:tc>
          <w:tcPr>
            <w:tcW w:w="1969" w:type="dxa"/>
            <w:tcBorders>
              <w:top w:val="single" w:sz="4" w:space="0" w:color="auto"/>
              <w:left w:val="single" w:sz="4" w:space="0" w:color="auto"/>
              <w:bottom w:val="single" w:sz="4" w:space="0" w:color="auto"/>
              <w:right w:val="single" w:sz="4" w:space="0" w:color="auto"/>
            </w:tcBorders>
            <w:vAlign w:val="center"/>
            <w:hideMark/>
          </w:tcPr>
          <w:p w:rsidR="00184181" w:rsidRPr="001243BA" w:rsidRDefault="00184181" w:rsidP="00184181">
            <w:pPr>
              <w:spacing w:after="0" w:line="240" w:lineRule="auto"/>
              <w:rPr>
                <w:rFonts w:ascii="Times New Roman" w:hAnsi="Times New Roman"/>
                <w:sz w:val="24"/>
                <w:szCs w:val="24"/>
                <w:lang w:val="ru-RU" w:eastAsia="ru-RU"/>
              </w:rPr>
            </w:pPr>
            <w:r w:rsidRPr="001243BA">
              <w:rPr>
                <w:rFonts w:ascii="Times New Roman" w:hAnsi="Times New Roman"/>
                <w:color w:val="000000"/>
                <w:sz w:val="24"/>
                <w:szCs w:val="24"/>
                <w:lang w:val="ru-RU" w:eastAsia="ru-RU"/>
              </w:rPr>
              <w:t>Диагностическая</w:t>
            </w:r>
            <w:r w:rsidRPr="001243BA">
              <w:rPr>
                <w:rFonts w:ascii="Times New Roman" w:hAnsi="Times New Roman"/>
                <w:color w:val="000000"/>
                <w:sz w:val="24"/>
                <w:szCs w:val="24"/>
                <w:lang w:val="ru-RU" w:eastAsia="ru-RU"/>
              </w:rPr>
              <w:br/>
              <w:t>работа</w:t>
            </w:r>
          </w:p>
        </w:tc>
      </w:tr>
      <w:tr w:rsidR="00184181" w:rsidRPr="00184181" w:rsidTr="00AE441C">
        <w:tc>
          <w:tcPr>
            <w:tcW w:w="1972" w:type="dxa"/>
            <w:tcBorders>
              <w:top w:val="single" w:sz="4" w:space="0" w:color="auto"/>
              <w:left w:val="single" w:sz="4" w:space="0" w:color="auto"/>
              <w:bottom w:val="single" w:sz="4" w:space="0" w:color="auto"/>
              <w:right w:val="single" w:sz="4" w:space="0" w:color="auto"/>
            </w:tcBorders>
            <w:vAlign w:val="center"/>
            <w:hideMark/>
          </w:tcPr>
          <w:p w:rsidR="00184181" w:rsidRPr="001243BA" w:rsidRDefault="00184181" w:rsidP="00184181">
            <w:pPr>
              <w:spacing w:after="0" w:line="240" w:lineRule="auto"/>
              <w:rPr>
                <w:rFonts w:ascii="Times New Roman" w:hAnsi="Times New Roman"/>
                <w:sz w:val="24"/>
                <w:szCs w:val="24"/>
                <w:lang w:val="ru-RU" w:eastAsia="ru-RU"/>
              </w:rPr>
            </w:pPr>
            <w:r w:rsidRPr="001243BA">
              <w:rPr>
                <w:rFonts w:ascii="Times New Roman" w:hAnsi="Times New Roman"/>
                <w:color w:val="000000"/>
                <w:sz w:val="24"/>
                <w:szCs w:val="24"/>
                <w:lang w:val="ru-RU" w:eastAsia="ru-RU"/>
              </w:rPr>
              <w:t xml:space="preserve">Математика </w:t>
            </w:r>
          </w:p>
        </w:tc>
        <w:tc>
          <w:tcPr>
            <w:tcW w:w="1710" w:type="dxa"/>
            <w:tcBorders>
              <w:top w:val="single" w:sz="4" w:space="0" w:color="auto"/>
              <w:left w:val="single" w:sz="4" w:space="0" w:color="auto"/>
              <w:bottom w:val="single" w:sz="4" w:space="0" w:color="auto"/>
              <w:right w:val="single" w:sz="4" w:space="0" w:color="auto"/>
            </w:tcBorders>
            <w:vAlign w:val="center"/>
            <w:hideMark/>
          </w:tcPr>
          <w:p w:rsidR="00184181" w:rsidRPr="001243BA" w:rsidRDefault="00184181" w:rsidP="00184181">
            <w:pPr>
              <w:spacing w:after="0" w:line="240" w:lineRule="auto"/>
              <w:rPr>
                <w:rFonts w:ascii="Times New Roman" w:hAnsi="Times New Roman"/>
                <w:sz w:val="24"/>
                <w:szCs w:val="24"/>
                <w:lang w:val="ru-RU" w:eastAsia="ru-RU"/>
              </w:rPr>
            </w:pPr>
            <w:r w:rsidRPr="001243BA">
              <w:rPr>
                <w:rFonts w:ascii="Times New Roman" w:hAnsi="Times New Roman"/>
                <w:color w:val="000000"/>
                <w:sz w:val="24"/>
                <w:szCs w:val="24"/>
                <w:lang w:val="ru-RU" w:eastAsia="ru-RU"/>
              </w:rPr>
              <w:t xml:space="preserve">К/ работа </w:t>
            </w:r>
          </w:p>
        </w:tc>
        <w:tc>
          <w:tcPr>
            <w:tcW w:w="1710" w:type="dxa"/>
            <w:tcBorders>
              <w:top w:val="single" w:sz="4" w:space="0" w:color="auto"/>
              <w:left w:val="single" w:sz="4" w:space="0" w:color="auto"/>
              <w:bottom w:val="single" w:sz="4" w:space="0" w:color="auto"/>
              <w:right w:val="single" w:sz="4" w:space="0" w:color="auto"/>
            </w:tcBorders>
            <w:vAlign w:val="center"/>
            <w:hideMark/>
          </w:tcPr>
          <w:p w:rsidR="00184181" w:rsidRPr="001243BA" w:rsidRDefault="00184181" w:rsidP="00184181">
            <w:pPr>
              <w:spacing w:after="0" w:line="240" w:lineRule="auto"/>
              <w:rPr>
                <w:rFonts w:ascii="Times New Roman" w:hAnsi="Times New Roman"/>
                <w:sz w:val="24"/>
                <w:szCs w:val="24"/>
                <w:lang w:val="ru-RU" w:eastAsia="ru-RU"/>
              </w:rPr>
            </w:pPr>
            <w:r w:rsidRPr="001243BA">
              <w:rPr>
                <w:rFonts w:ascii="Times New Roman" w:hAnsi="Times New Roman"/>
                <w:color w:val="000000"/>
                <w:sz w:val="24"/>
                <w:szCs w:val="24"/>
                <w:lang w:val="ru-RU" w:eastAsia="ru-RU"/>
              </w:rPr>
              <w:t xml:space="preserve">К/работа </w:t>
            </w:r>
          </w:p>
        </w:tc>
        <w:tc>
          <w:tcPr>
            <w:tcW w:w="1710" w:type="dxa"/>
            <w:tcBorders>
              <w:top w:val="single" w:sz="4" w:space="0" w:color="auto"/>
              <w:left w:val="single" w:sz="4" w:space="0" w:color="auto"/>
              <w:bottom w:val="single" w:sz="4" w:space="0" w:color="auto"/>
              <w:right w:val="single" w:sz="4" w:space="0" w:color="auto"/>
            </w:tcBorders>
            <w:vAlign w:val="center"/>
            <w:hideMark/>
          </w:tcPr>
          <w:p w:rsidR="00184181" w:rsidRPr="001243BA" w:rsidRDefault="00184181" w:rsidP="00184181">
            <w:pPr>
              <w:spacing w:after="0" w:line="240" w:lineRule="auto"/>
              <w:rPr>
                <w:rFonts w:ascii="Times New Roman" w:hAnsi="Times New Roman"/>
                <w:sz w:val="24"/>
                <w:szCs w:val="24"/>
                <w:lang w:val="ru-RU" w:eastAsia="ru-RU"/>
              </w:rPr>
            </w:pPr>
            <w:r w:rsidRPr="001243BA">
              <w:rPr>
                <w:rFonts w:ascii="Times New Roman" w:hAnsi="Times New Roman"/>
                <w:color w:val="000000"/>
                <w:sz w:val="24"/>
                <w:szCs w:val="24"/>
                <w:lang w:val="ru-RU" w:eastAsia="ru-RU"/>
              </w:rPr>
              <w:t xml:space="preserve">- </w:t>
            </w:r>
          </w:p>
        </w:tc>
        <w:tc>
          <w:tcPr>
            <w:tcW w:w="1644" w:type="dxa"/>
            <w:tcBorders>
              <w:top w:val="single" w:sz="4" w:space="0" w:color="auto"/>
              <w:left w:val="single" w:sz="4" w:space="0" w:color="auto"/>
              <w:bottom w:val="single" w:sz="4" w:space="0" w:color="auto"/>
              <w:right w:val="single" w:sz="4" w:space="0" w:color="auto"/>
            </w:tcBorders>
            <w:vAlign w:val="center"/>
            <w:hideMark/>
          </w:tcPr>
          <w:p w:rsidR="00184181" w:rsidRPr="001243BA" w:rsidRDefault="00184181" w:rsidP="00184181">
            <w:pPr>
              <w:spacing w:after="0" w:line="240" w:lineRule="auto"/>
              <w:rPr>
                <w:rFonts w:ascii="Times New Roman" w:hAnsi="Times New Roman"/>
                <w:sz w:val="24"/>
                <w:szCs w:val="24"/>
                <w:lang w:val="ru-RU" w:eastAsia="ru-RU"/>
              </w:rPr>
            </w:pPr>
            <w:r w:rsidRPr="001243BA">
              <w:rPr>
                <w:rFonts w:ascii="Times New Roman" w:hAnsi="Times New Roman"/>
                <w:color w:val="000000"/>
                <w:sz w:val="24"/>
                <w:szCs w:val="24"/>
                <w:lang w:val="ru-RU" w:eastAsia="ru-RU"/>
              </w:rPr>
              <w:t xml:space="preserve">- </w:t>
            </w:r>
          </w:p>
        </w:tc>
        <w:tc>
          <w:tcPr>
            <w:tcW w:w="1969" w:type="dxa"/>
            <w:tcBorders>
              <w:top w:val="single" w:sz="4" w:space="0" w:color="auto"/>
              <w:left w:val="single" w:sz="4" w:space="0" w:color="auto"/>
              <w:bottom w:val="single" w:sz="4" w:space="0" w:color="auto"/>
              <w:right w:val="single" w:sz="4" w:space="0" w:color="auto"/>
            </w:tcBorders>
            <w:vAlign w:val="center"/>
            <w:hideMark/>
          </w:tcPr>
          <w:p w:rsidR="00184181" w:rsidRPr="001243BA" w:rsidRDefault="00184181" w:rsidP="00184181">
            <w:pPr>
              <w:spacing w:after="0" w:line="240" w:lineRule="auto"/>
              <w:rPr>
                <w:rFonts w:ascii="Times New Roman" w:hAnsi="Times New Roman"/>
                <w:sz w:val="24"/>
                <w:szCs w:val="24"/>
                <w:lang w:val="ru-RU" w:eastAsia="ru-RU"/>
              </w:rPr>
            </w:pPr>
            <w:r w:rsidRPr="001243BA">
              <w:rPr>
                <w:rFonts w:ascii="Times New Roman" w:hAnsi="Times New Roman"/>
                <w:color w:val="000000"/>
                <w:sz w:val="24"/>
                <w:szCs w:val="24"/>
                <w:lang w:val="ru-RU" w:eastAsia="ru-RU"/>
              </w:rPr>
              <w:t>-</w:t>
            </w:r>
          </w:p>
        </w:tc>
      </w:tr>
      <w:tr w:rsidR="00184181" w:rsidRPr="00184181" w:rsidTr="00AE441C">
        <w:tc>
          <w:tcPr>
            <w:tcW w:w="1972" w:type="dxa"/>
            <w:tcBorders>
              <w:top w:val="single" w:sz="4" w:space="0" w:color="auto"/>
              <w:left w:val="single" w:sz="4" w:space="0" w:color="auto"/>
              <w:bottom w:val="single" w:sz="4" w:space="0" w:color="auto"/>
              <w:right w:val="single" w:sz="4" w:space="0" w:color="auto"/>
            </w:tcBorders>
            <w:vAlign w:val="center"/>
            <w:hideMark/>
          </w:tcPr>
          <w:p w:rsidR="00184181" w:rsidRPr="001243BA" w:rsidRDefault="00184181" w:rsidP="00184181">
            <w:pPr>
              <w:spacing w:after="0" w:line="240" w:lineRule="auto"/>
              <w:rPr>
                <w:rFonts w:ascii="Times New Roman" w:hAnsi="Times New Roman"/>
                <w:sz w:val="24"/>
                <w:szCs w:val="24"/>
                <w:lang w:val="ru-RU" w:eastAsia="ru-RU"/>
              </w:rPr>
            </w:pPr>
            <w:r w:rsidRPr="001243BA">
              <w:rPr>
                <w:rFonts w:ascii="Times New Roman" w:hAnsi="Times New Roman"/>
                <w:color w:val="000000"/>
                <w:sz w:val="24"/>
                <w:szCs w:val="24"/>
                <w:lang w:val="ru-RU" w:eastAsia="ru-RU"/>
              </w:rPr>
              <w:t xml:space="preserve">Алгебра </w:t>
            </w:r>
          </w:p>
        </w:tc>
        <w:tc>
          <w:tcPr>
            <w:tcW w:w="1710" w:type="dxa"/>
            <w:tcBorders>
              <w:top w:val="single" w:sz="4" w:space="0" w:color="auto"/>
              <w:left w:val="single" w:sz="4" w:space="0" w:color="auto"/>
              <w:bottom w:val="single" w:sz="4" w:space="0" w:color="auto"/>
              <w:right w:val="single" w:sz="4" w:space="0" w:color="auto"/>
            </w:tcBorders>
            <w:vAlign w:val="center"/>
            <w:hideMark/>
          </w:tcPr>
          <w:p w:rsidR="00184181" w:rsidRPr="001243BA" w:rsidRDefault="00184181" w:rsidP="00184181">
            <w:pPr>
              <w:spacing w:after="0" w:line="240" w:lineRule="auto"/>
              <w:rPr>
                <w:rFonts w:ascii="Times New Roman" w:hAnsi="Times New Roman"/>
                <w:sz w:val="24"/>
                <w:szCs w:val="24"/>
                <w:lang w:val="ru-RU" w:eastAsia="ru-RU"/>
              </w:rPr>
            </w:pPr>
            <w:r w:rsidRPr="001243BA">
              <w:rPr>
                <w:rFonts w:ascii="Times New Roman" w:hAnsi="Times New Roman"/>
                <w:color w:val="000000"/>
                <w:sz w:val="24"/>
                <w:szCs w:val="24"/>
                <w:lang w:val="ru-RU" w:eastAsia="ru-RU"/>
              </w:rPr>
              <w:t xml:space="preserve">- </w:t>
            </w:r>
          </w:p>
        </w:tc>
        <w:tc>
          <w:tcPr>
            <w:tcW w:w="1710" w:type="dxa"/>
            <w:tcBorders>
              <w:top w:val="single" w:sz="4" w:space="0" w:color="auto"/>
              <w:left w:val="single" w:sz="4" w:space="0" w:color="auto"/>
              <w:bottom w:val="single" w:sz="4" w:space="0" w:color="auto"/>
              <w:right w:val="single" w:sz="4" w:space="0" w:color="auto"/>
            </w:tcBorders>
            <w:vAlign w:val="center"/>
            <w:hideMark/>
          </w:tcPr>
          <w:p w:rsidR="00184181" w:rsidRPr="001243BA" w:rsidRDefault="00184181" w:rsidP="00184181">
            <w:pPr>
              <w:spacing w:after="0" w:line="240" w:lineRule="auto"/>
              <w:rPr>
                <w:rFonts w:ascii="Times New Roman" w:hAnsi="Times New Roman"/>
                <w:sz w:val="24"/>
                <w:szCs w:val="24"/>
                <w:lang w:val="ru-RU" w:eastAsia="ru-RU"/>
              </w:rPr>
            </w:pPr>
            <w:r w:rsidRPr="001243BA">
              <w:rPr>
                <w:rFonts w:ascii="Times New Roman" w:hAnsi="Times New Roman"/>
                <w:color w:val="000000"/>
                <w:sz w:val="24"/>
                <w:szCs w:val="24"/>
                <w:lang w:val="ru-RU" w:eastAsia="ru-RU"/>
              </w:rPr>
              <w:t xml:space="preserve">- </w:t>
            </w:r>
          </w:p>
        </w:tc>
        <w:tc>
          <w:tcPr>
            <w:tcW w:w="1710" w:type="dxa"/>
            <w:tcBorders>
              <w:top w:val="single" w:sz="4" w:space="0" w:color="auto"/>
              <w:left w:val="single" w:sz="4" w:space="0" w:color="auto"/>
              <w:bottom w:val="single" w:sz="4" w:space="0" w:color="auto"/>
              <w:right w:val="single" w:sz="4" w:space="0" w:color="auto"/>
            </w:tcBorders>
            <w:vAlign w:val="center"/>
            <w:hideMark/>
          </w:tcPr>
          <w:p w:rsidR="00184181" w:rsidRPr="001243BA" w:rsidRDefault="00184181" w:rsidP="00184181">
            <w:pPr>
              <w:spacing w:after="0" w:line="240" w:lineRule="auto"/>
              <w:rPr>
                <w:rFonts w:ascii="Times New Roman" w:hAnsi="Times New Roman"/>
                <w:sz w:val="24"/>
                <w:szCs w:val="24"/>
                <w:lang w:val="ru-RU" w:eastAsia="ru-RU"/>
              </w:rPr>
            </w:pPr>
            <w:r w:rsidRPr="001243BA">
              <w:rPr>
                <w:rFonts w:ascii="Times New Roman" w:hAnsi="Times New Roman"/>
                <w:color w:val="000000"/>
                <w:sz w:val="24"/>
                <w:szCs w:val="24"/>
                <w:lang w:val="ru-RU" w:eastAsia="ru-RU"/>
              </w:rPr>
              <w:t xml:space="preserve">К/работа </w:t>
            </w:r>
          </w:p>
        </w:tc>
        <w:tc>
          <w:tcPr>
            <w:tcW w:w="1644" w:type="dxa"/>
            <w:tcBorders>
              <w:top w:val="single" w:sz="4" w:space="0" w:color="auto"/>
              <w:left w:val="single" w:sz="4" w:space="0" w:color="auto"/>
              <w:bottom w:val="single" w:sz="4" w:space="0" w:color="auto"/>
              <w:right w:val="single" w:sz="4" w:space="0" w:color="auto"/>
            </w:tcBorders>
            <w:vAlign w:val="center"/>
            <w:hideMark/>
          </w:tcPr>
          <w:p w:rsidR="00184181" w:rsidRPr="001243BA" w:rsidRDefault="00184181" w:rsidP="00184181">
            <w:pPr>
              <w:spacing w:after="0" w:line="240" w:lineRule="auto"/>
              <w:rPr>
                <w:rFonts w:ascii="Times New Roman" w:hAnsi="Times New Roman"/>
                <w:sz w:val="24"/>
                <w:szCs w:val="24"/>
                <w:lang w:val="ru-RU" w:eastAsia="ru-RU"/>
              </w:rPr>
            </w:pPr>
            <w:r w:rsidRPr="001243BA">
              <w:rPr>
                <w:rFonts w:ascii="Times New Roman" w:hAnsi="Times New Roman"/>
                <w:color w:val="000000"/>
                <w:sz w:val="24"/>
                <w:szCs w:val="24"/>
                <w:lang w:val="ru-RU" w:eastAsia="ru-RU"/>
              </w:rPr>
              <w:t xml:space="preserve">К/ работа </w:t>
            </w:r>
          </w:p>
        </w:tc>
        <w:tc>
          <w:tcPr>
            <w:tcW w:w="1969" w:type="dxa"/>
            <w:tcBorders>
              <w:top w:val="single" w:sz="4" w:space="0" w:color="auto"/>
              <w:left w:val="single" w:sz="4" w:space="0" w:color="auto"/>
              <w:bottom w:val="single" w:sz="4" w:space="0" w:color="auto"/>
              <w:right w:val="single" w:sz="4" w:space="0" w:color="auto"/>
            </w:tcBorders>
            <w:vAlign w:val="center"/>
            <w:hideMark/>
          </w:tcPr>
          <w:p w:rsidR="00184181" w:rsidRPr="001243BA" w:rsidRDefault="00184181" w:rsidP="00184181">
            <w:pPr>
              <w:spacing w:after="0" w:line="240" w:lineRule="auto"/>
              <w:rPr>
                <w:rFonts w:ascii="Times New Roman" w:hAnsi="Times New Roman"/>
                <w:sz w:val="24"/>
                <w:szCs w:val="24"/>
                <w:lang w:val="ru-RU" w:eastAsia="ru-RU"/>
              </w:rPr>
            </w:pPr>
            <w:r w:rsidRPr="001243BA">
              <w:rPr>
                <w:rFonts w:ascii="Times New Roman" w:hAnsi="Times New Roman"/>
                <w:color w:val="000000"/>
                <w:sz w:val="24"/>
                <w:szCs w:val="24"/>
                <w:lang w:val="ru-RU" w:eastAsia="ru-RU"/>
              </w:rPr>
              <w:t>Диагностическая</w:t>
            </w:r>
            <w:r w:rsidRPr="001243BA">
              <w:rPr>
                <w:rFonts w:ascii="Times New Roman" w:hAnsi="Times New Roman"/>
                <w:color w:val="000000"/>
                <w:sz w:val="24"/>
                <w:szCs w:val="24"/>
                <w:lang w:val="ru-RU" w:eastAsia="ru-RU"/>
              </w:rPr>
              <w:br/>
              <w:t>работа</w:t>
            </w:r>
          </w:p>
        </w:tc>
      </w:tr>
      <w:tr w:rsidR="00184181" w:rsidRPr="00184181" w:rsidTr="00AE441C">
        <w:tc>
          <w:tcPr>
            <w:tcW w:w="1972" w:type="dxa"/>
            <w:tcBorders>
              <w:top w:val="single" w:sz="4" w:space="0" w:color="auto"/>
              <w:left w:val="single" w:sz="4" w:space="0" w:color="auto"/>
              <w:bottom w:val="single" w:sz="4" w:space="0" w:color="auto"/>
              <w:right w:val="single" w:sz="4" w:space="0" w:color="auto"/>
            </w:tcBorders>
            <w:vAlign w:val="center"/>
            <w:hideMark/>
          </w:tcPr>
          <w:p w:rsidR="00184181" w:rsidRPr="001243BA" w:rsidRDefault="00184181" w:rsidP="00184181">
            <w:pPr>
              <w:spacing w:after="0" w:line="240" w:lineRule="auto"/>
              <w:rPr>
                <w:rFonts w:ascii="Times New Roman" w:hAnsi="Times New Roman"/>
                <w:sz w:val="24"/>
                <w:szCs w:val="24"/>
                <w:lang w:val="ru-RU" w:eastAsia="ru-RU"/>
              </w:rPr>
            </w:pPr>
            <w:r w:rsidRPr="001243BA">
              <w:rPr>
                <w:rFonts w:ascii="Times New Roman" w:hAnsi="Times New Roman"/>
                <w:color w:val="000000"/>
                <w:sz w:val="24"/>
                <w:szCs w:val="24"/>
                <w:lang w:val="ru-RU" w:eastAsia="ru-RU"/>
              </w:rPr>
              <w:t xml:space="preserve">Геометрия </w:t>
            </w:r>
          </w:p>
        </w:tc>
        <w:tc>
          <w:tcPr>
            <w:tcW w:w="1710" w:type="dxa"/>
            <w:tcBorders>
              <w:top w:val="single" w:sz="4" w:space="0" w:color="auto"/>
              <w:left w:val="single" w:sz="4" w:space="0" w:color="auto"/>
              <w:bottom w:val="single" w:sz="4" w:space="0" w:color="auto"/>
              <w:right w:val="single" w:sz="4" w:space="0" w:color="auto"/>
            </w:tcBorders>
            <w:vAlign w:val="center"/>
            <w:hideMark/>
          </w:tcPr>
          <w:p w:rsidR="00184181" w:rsidRPr="001243BA" w:rsidRDefault="00184181" w:rsidP="00184181">
            <w:pPr>
              <w:spacing w:after="0" w:line="240" w:lineRule="auto"/>
              <w:rPr>
                <w:rFonts w:ascii="Times New Roman" w:hAnsi="Times New Roman"/>
                <w:sz w:val="24"/>
                <w:szCs w:val="24"/>
                <w:lang w:val="ru-RU" w:eastAsia="ru-RU"/>
              </w:rPr>
            </w:pPr>
            <w:r w:rsidRPr="001243BA">
              <w:rPr>
                <w:rFonts w:ascii="Times New Roman" w:hAnsi="Times New Roman"/>
                <w:color w:val="000000"/>
                <w:sz w:val="24"/>
                <w:szCs w:val="24"/>
                <w:lang w:val="ru-RU" w:eastAsia="ru-RU"/>
              </w:rPr>
              <w:t xml:space="preserve">- </w:t>
            </w:r>
          </w:p>
        </w:tc>
        <w:tc>
          <w:tcPr>
            <w:tcW w:w="1710" w:type="dxa"/>
            <w:tcBorders>
              <w:top w:val="single" w:sz="4" w:space="0" w:color="auto"/>
              <w:left w:val="single" w:sz="4" w:space="0" w:color="auto"/>
              <w:bottom w:val="single" w:sz="4" w:space="0" w:color="auto"/>
              <w:right w:val="single" w:sz="4" w:space="0" w:color="auto"/>
            </w:tcBorders>
            <w:vAlign w:val="center"/>
            <w:hideMark/>
          </w:tcPr>
          <w:p w:rsidR="00184181" w:rsidRPr="001243BA" w:rsidRDefault="00184181" w:rsidP="00184181">
            <w:pPr>
              <w:spacing w:after="0" w:line="240" w:lineRule="auto"/>
              <w:rPr>
                <w:rFonts w:ascii="Times New Roman" w:hAnsi="Times New Roman"/>
                <w:sz w:val="24"/>
                <w:szCs w:val="24"/>
                <w:lang w:val="ru-RU" w:eastAsia="ru-RU"/>
              </w:rPr>
            </w:pPr>
            <w:r w:rsidRPr="001243BA">
              <w:rPr>
                <w:rFonts w:ascii="Times New Roman" w:hAnsi="Times New Roman"/>
                <w:color w:val="000000"/>
                <w:sz w:val="24"/>
                <w:szCs w:val="24"/>
                <w:lang w:val="ru-RU" w:eastAsia="ru-RU"/>
              </w:rPr>
              <w:t xml:space="preserve">- </w:t>
            </w:r>
          </w:p>
        </w:tc>
        <w:tc>
          <w:tcPr>
            <w:tcW w:w="1710" w:type="dxa"/>
            <w:tcBorders>
              <w:top w:val="single" w:sz="4" w:space="0" w:color="auto"/>
              <w:left w:val="single" w:sz="4" w:space="0" w:color="auto"/>
              <w:bottom w:val="single" w:sz="4" w:space="0" w:color="auto"/>
              <w:right w:val="single" w:sz="4" w:space="0" w:color="auto"/>
            </w:tcBorders>
            <w:vAlign w:val="center"/>
            <w:hideMark/>
          </w:tcPr>
          <w:p w:rsidR="00184181" w:rsidRPr="001243BA" w:rsidRDefault="00184181" w:rsidP="00184181">
            <w:pPr>
              <w:spacing w:after="0" w:line="240" w:lineRule="auto"/>
              <w:rPr>
                <w:rFonts w:ascii="Times New Roman" w:hAnsi="Times New Roman"/>
                <w:sz w:val="24"/>
                <w:szCs w:val="24"/>
                <w:lang w:val="ru-RU" w:eastAsia="ru-RU"/>
              </w:rPr>
            </w:pPr>
            <w:r w:rsidRPr="001243BA">
              <w:rPr>
                <w:rFonts w:ascii="Times New Roman" w:hAnsi="Times New Roman"/>
                <w:color w:val="000000"/>
                <w:sz w:val="24"/>
                <w:szCs w:val="24"/>
                <w:lang w:val="ru-RU" w:eastAsia="ru-RU"/>
              </w:rPr>
              <w:t xml:space="preserve">К/работа </w:t>
            </w:r>
          </w:p>
        </w:tc>
        <w:tc>
          <w:tcPr>
            <w:tcW w:w="1644" w:type="dxa"/>
            <w:tcBorders>
              <w:top w:val="single" w:sz="4" w:space="0" w:color="auto"/>
              <w:left w:val="single" w:sz="4" w:space="0" w:color="auto"/>
              <w:bottom w:val="single" w:sz="4" w:space="0" w:color="auto"/>
              <w:right w:val="single" w:sz="4" w:space="0" w:color="auto"/>
            </w:tcBorders>
            <w:vAlign w:val="center"/>
            <w:hideMark/>
          </w:tcPr>
          <w:p w:rsidR="00184181" w:rsidRPr="001243BA" w:rsidRDefault="00184181" w:rsidP="00184181">
            <w:pPr>
              <w:spacing w:after="0" w:line="240" w:lineRule="auto"/>
              <w:rPr>
                <w:rFonts w:ascii="Times New Roman" w:hAnsi="Times New Roman"/>
                <w:sz w:val="24"/>
                <w:szCs w:val="24"/>
                <w:lang w:val="ru-RU" w:eastAsia="ru-RU"/>
              </w:rPr>
            </w:pPr>
            <w:r w:rsidRPr="001243BA">
              <w:rPr>
                <w:rFonts w:ascii="Times New Roman" w:hAnsi="Times New Roman"/>
                <w:color w:val="000000"/>
                <w:sz w:val="24"/>
                <w:szCs w:val="24"/>
                <w:lang w:val="ru-RU" w:eastAsia="ru-RU"/>
              </w:rPr>
              <w:t xml:space="preserve">К/ работа </w:t>
            </w:r>
          </w:p>
        </w:tc>
        <w:tc>
          <w:tcPr>
            <w:tcW w:w="1969" w:type="dxa"/>
            <w:vAlign w:val="center"/>
            <w:hideMark/>
          </w:tcPr>
          <w:p w:rsidR="00184181" w:rsidRPr="001243BA" w:rsidRDefault="00184181" w:rsidP="00184181">
            <w:pPr>
              <w:spacing w:after="0" w:line="240" w:lineRule="auto"/>
              <w:rPr>
                <w:rFonts w:ascii="Times New Roman" w:hAnsi="Times New Roman"/>
                <w:sz w:val="24"/>
                <w:szCs w:val="24"/>
                <w:lang w:val="ru-RU" w:eastAsia="ru-RU"/>
              </w:rPr>
            </w:pPr>
          </w:p>
        </w:tc>
      </w:tr>
      <w:tr w:rsidR="00184181" w:rsidRPr="00184181" w:rsidTr="00AE441C">
        <w:tc>
          <w:tcPr>
            <w:tcW w:w="1972" w:type="dxa"/>
            <w:tcBorders>
              <w:top w:val="single" w:sz="4" w:space="0" w:color="auto"/>
              <w:left w:val="single" w:sz="4" w:space="0" w:color="auto"/>
              <w:bottom w:val="single" w:sz="4" w:space="0" w:color="auto"/>
              <w:right w:val="single" w:sz="4" w:space="0" w:color="auto"/>
            </w:tcBorders>
            <w:vAlign w:val="center"/>
            <w:hideMark/>
          </w:tcPr>
          <w:p w:rsidR="00184181" w:rsidRPr="001243BA" w:rsidRDefault="00184181" w:rsidP="00184181">
            <w:pPr>
              <w:spacing w:after="0" w:line="240" w:lineRule="auto"/>
              <w:rPr>
                <w:rFonts w:ascii="Times New Roman" w:hAnsi="Times New Roman"/>
                <w:sz w:val="24"/>
                <w:szCs w:val="24"/>
                <w:lang w:val="ru-RU" w:eastAsia="ru-RU"/>
              </w:rPr>
            </w:pPr>
            <w:r w:rsidRPr="001243BA">
              <w:rPr>
                <w:rFonts w:ascii="Times New Roman" w:hAnsi="Times New Roman"/>
                <w:color w:val="000000"/>
                <w:sz w:val="24"/>
                <w:szCs w:val="24"/>
                <w:lang w:val="ru-RU" w:eastAsia="ru-RU"/>
              </w:rPr>
              <w:t xml:space="preserve">Информатика </w:t>
            </w:r>
          </w:p>
        </w:tc>
        <w:tc>
          <w:tcPr>
            <w:tcW w:w="1710" w:type="dxa"/>
            <w:tcBorders>
              <w:top w:val="single" w:sz="4" w:space="0" w:color="auto"/>
              <w:left w:val="single" w:sz="4" w:space="0" w:color="auto"/>
              <w:bottom w:val="single" w:sz="4" w:space="0" w:color="auto"/>
              <w:right w:val="single" w:sz="4" w:space="0" w:color="auto"/>
            </w:tcBorders>
            <w:vAlign w:val="center"/>
            <w:hideMark/>
          </w:tcPr>
          <w:p w:rsidR="00184181" w:rsidRPr="001243BA" w:rsidRDefault="00184181" w:rsidP="00184181">
            <w:pPr>
              <w:spacing w:after="0" w:line="240" w:lineRule="auto"/>
              <w:rPr>
                <w:rFonts w:ascii="Times New Roman" w:hAnsi="Times New Roman"/>
                <w:sz w:val="24"/>
                <w:szCs w:val="24"/>
                <w:lang w:val="ru-RU" w:eastAsia="ru-RU"/>
              </w:rPr>
            </w:pPr>
            <w:r w:rsidRPr="001243BA">
              <w:rPr>
                <w:rFonts w:ascii="Times New Roman" w:hAnsi="Times New Roman"/>
                <w:color w:val="000000"/>
                <w:sz w:val="24"/>
                <w:szCs w:val="24"/>
                <w:lang w:val="ru-RU" w:eastAsia="ru-RU"/>
              </w:rPr>
              <w:t xml:space="preserve">- </w:t>
            </w:r>
          </w:p>
        </w:tc>
        <w:tc>
          <w:tcPr>
            <w:tcW w:w="1710" w:type="dxa"/>
            <w:tcBorders>
              <w:top w:val="single" w:sz="4" w:space="0" w:color="auto"/>
              <w:left w:val="single" w:sz="4" w:space="0" w:color="auto"/>
              <w:bottom w:val="single" w:sz="4" w:space="0" w:color="auto"/>
              <w:right w:val="single" w:sz="4" w:space="0" w:color="auto"/>
            </w:tcBorders>
            <w:vAlign w:val="center"/>
            <w:hideMark/>
          </w:tcPr>
          <w:p w:rsidR="00184181" w:rsidRPr="001243BA" w:rsidRDefault="00184181" w:rsidP="00184181">
            <w:pPr>
              <w:spacing w:after="0" w:line="240" w:lineRule="auto"/>
              <w:rPr>
                <w:rFonts w:ascii="Times New Roman" w:hAnsi="Times New Roman"/>
                <w:sz w:val="24"/>
                <w:szCs w:val="24"/>
                <w:lang w:val="ru-RU" w:eastAsia="ru-RU"/>
              </w:rPr>
            </w:pPr>
            <w:r w:rsidRPr="001243BA">
              <w:rPr>
                <w:rFonts w:ascii="Times New Roman" w:hAnsi="Times New Roman"/>
                <w:color w:val="000000"/>
                <w:sz w:val="24"/>
                <w:szCs w:val="24"/>
                <w:lang w:val="ru-RU" w:eastAsia="ru-RU"/>
              </w:rPr>
              <w:t xml:space="preserve">- </w:t>
            </w:r>
          </w:p>
        </w:tc>
        <w:tc>
          <w:tcPr>
            <w:tcW w:w="1710" w:type="dxa"/>
            <w:tcBorders>
              <w:top w:val="single" w:sz="4" w:space="0" w:color="auto"/>
              <w:left w:val="single" w:sz="4" w:space="0" w:color="auto"/>
              <w:bottom w:val="single" w:sz="4" w:space="0" w:color="auto"/>
              <w:right w:val="single" w:sz="4" w:space="0" w:color="auto"/>
            </w:tcBorders>
            <w:vAlign w:val="center"/>
            <w:hideMark/>
          </w:tcPr>
          <w:p w:rsidR="00184181" w:rsidRPr="001243BA" w:rsidRDefault="00184181" w:rsidP="00184181">
            <w:pPr>
              <w:spacing w:after="0" w:line="240" w:lineRule="auto"/>
              <w:rPr>
                <w:rFonts w:ascii="Times New Roman" w:hAnsi="Times New Roman"/>
                <w:sz w:val="24"/>
                <w:szCs w:val="24"/>
                <w:lang w:val="ru-RU" w:eastAsia="ru-RU"/>
              </w:rPr>
            </w:pPr>
            <w:r w:rsidRPr="001243BA">
              <w:rPr>
                <w:rFonts w:ascii="Times New Roman" w:hAnsi="Times New Roman"/>
                <w:color w:val="000000"/>
                <w:sz w:val="24"/>
                <w:szCs w:val="24"/>
                <w:lang w:val="ru-RU" w:eastAsia="ru-RU"/>
              </w:rPr>
              <w:t xml:space="preserve">К/работа </w:t>
            </w:r>
          </w:p>
        </w:tc>
        <w:tc>
          <w:tcPr>
            <w:tcW w:w="1644" w:type="dxa"/>
            <w:tcBorders>
              <w:top w:val="single" w:sz="4" w:space="0" w:color="auto"/>
              <w:left w:val="single" w:sz="4" w:space="0" w:color="auto"/>
              <w:bottom w:val="single" w:sz="4" w:space="0" w:color="auto"/>
              <w:right w:val="single" w:sz="4" w:space="0" w:color="auto"/>
            </w:tcBorders>
            <w:vAlign w:val="center"/>
            <w:hideMark/>
          </w:tcPr>
          <w:p w:rsidR="00184181" w:rsidRPr="001243BA" w:rsidRDefault="00184181" w:rsidP="00184181">
            <w:pPr>
              <w:spacing w:after="0" w:line="240" w:lineRule="auto"/>
              <w:rPr>
                <w:rFonts w:ascii="Times New Roman" w:hAnsi="Times New Roman"/>
                <w:sz w:val="24"/>
                <w:szCs w:val="24"/>
                <w:lang w:val="ru-RU" w:eastAsia="ru-RU"/>
              </w:rPr>
            </w:pPr>
            <w:r w:rsidRPr="001243BA">
              <w:rPr>
                <w:rFonts w:ascii="Times New Roman" w:hAnsi="Times New Roman"/>
                <w:color w:val="000000"/>
                <w:sz w:val="24"/>
                <w:szCs w:val="24"/>
                <w:lang w:val="ru-RU" w:eastAsia="ru-RU"/>
              </w:rPr>
              <w:t xml:space="preserve">К/работа </w:t>
            </w:r>
          </w:p>
        </w:tc>
        <w:tc>
          <w:tcPr>
            <w:tcW w:w="1969" w:type="dxa"/>
            <w:tcBorders>
              <w:top w:val="single" w:sz="4" w:space="0" w:color="auto"/>
              <w:left w:val="single" w:sz="4" w:space="0" w:color="auto"/>
              <w:bottom w:val="single" w:sz="4" w:space="0" w:color="auto"/>
              <w:right w:val="single" w:sz="4" w:space="0" w:color="auto"/>
            </w:tcBorders>
            <w:vAlign w:val="center"/>
            <w:hideMark/>
          </w:tcPr>
          <w:p w:rsidR="00184181" w:rsidRPr="001243BA" w:rsidRDefault="00184181" w:rsidP="00184181">
            <w:pPr>
              <w:spacing w:after="0" w:line="240" w:lineRule="auto"/>
              <w:rPr>
                <w:rFonts w:ascii="Times New Roman" w:hAnsi="Times New Roman"/>
                <w:sz w:val="24"/>
                <w:szCs w:val="24"/>
                <w:lang w:val="ru-RU" w:eastAsia="ru-RU"/>
              </w:rPr>
            </w:pPr>
            <w:r w:rsidRPr="001243BA">
              <w:rPr>
                <w:rFonts w:ascii="Times New Roman" w:hAnsi="Times New Roman"/>
                <w:color w:val="000000"/>
                <w:sz w:val="24"/>
                <w:szCs w:val="24"/>
                <w:lang w:val="ru-RU" w:eastAsia="ru-RU"/>
              </w:rPr>
              <w:t>Практическая работа</w:t>
            </w:r>
          </w:p>
        </w:tc>
      </w:tr>
      <w:tr w:rsidR="00184181" w:rsidRPr="00184181" w:rsidTr="00AE441C">
        <w:tc>
          <w:tcPr>
            <w:tcW w:w="1972" w:type="dxa"/>
            <w:tcBorders>
              <w:top w:val="single" w:sz="4" w:space="0" w:color="auto"/>
              <w:left w:val="single" w:sz="4" w:space="0" w:color="auto"/>
              <w:bottom w:val="single" w:sz="4" w:space="0" w:color="auto"/>
              <w:right w:val="single" w:sz="4" w:space="0" w:color="auto"/>
            </w:tcBorders>
            <w:vAlign w:val="center"/>
            <w:hideMark/>
          </w:tcPr>
          <w:p w:rsidR="00184181" w:rsidRPr="001243BA" w:rsidRDefault="00184181" w:rsidP="00184181">
            <w:pPr>
              <w:spacing w:after="0" w:line="240" w:lineRule="auto"/>
              <w:rPr>
                <w:rFonts w:ascii="Times New Roman" w:hAnsi="Times New Roman"/>
                <w:sz w:val="24"/>
                <w:szCs w:val="24"/>
                <w:lang w:val="ru-RU" w:eastAsia="ru-RU"/>
              </w:rPr>
            </w:pPr>
            <w:r w:rsidRPr="001243BA">
              <w:rPr>
                <w:rFonts w:ascii="Times New Roman" w:hAnsi="Times New Roman"/>
                <w:color w:val="000000"/>
                <w:sz w:val="24"/>
                <w:szCs w:val="24"/>
                <w:lang w:val="ru-RU" w:eastAsia="ru-RU"/>
              </w:rPr>
              <w:t xml:space="preserve">История </w:t>
            </w:r>
          </w:p>
        </w:tc>
        <w:tc>
          <w:tcPr>
            <w:tcW w:w="1710" w:type="dxa"/>
            <w:tcBorders>
              <w:top w:val="single" w:sz="4" w:space="0" w:color="auto"/>
              <w:left w:val="single" w:sz="4" w:space="0" w:color="auto"/>
              <w:bottom w:val="single" w:sz="4" w:space="0" w:color="auto"/>
              <w:right w:val="single" w:sz="4" w:space="0" w:color="auto"/>
            </w:tcBorders>
            <w:vAlign w:val="center"/>
            <w:hideMark/>
          </w:tcPr>
          <w:p w:rsidR="00184181" w:rsidRPr="001243BA" w:rsidRDefault="00184181" w:rsidP="00184181">
            <w:pPr>
              <w:spacing w:after="0" w:line="240" w:lineRule="auto"/>
              <w:rPr>
                <w:rFonts w:ascii="Times New Roman" w:hAnsi="Times New Roman"/>
                <w:sz w:val="24"/>
                <w:szCs w:val="24"/>
                <w:lang w:val="ru-RU" w:eastAsia="ru-RU"/>
              </w:rPr>
            </w:pPr>
            <w:r w:rsidRPr="001243BA">
              <w:rPr>
                <w:rFonts w:ascii="Times New Roman" w:hAnsi="Times New Roman"/>
                <w:color w:val="000000"/>
                <w:sz w:val="24"/>
                <w:szCs w:val="24"/>
                <w:lang w:val="ru-RU" w:eastAsia="ru-RU"/>
              </w:rPr>
              <w:t xml:space="preserve">Тест </w:t>
            </w:r>
          </w:p>
        </w:tc>
        <w:tc>
          <w:tcPr>
            <w:tcW w:w="1710" w:type="dxa"/>
            <w:tcBorders>
              <w:top w:val="single" w:sz="4" w:space="0" w:color="auto"/>
              <w:left w:val="single" w:sz="4" w:space="0" w:color="auto"/>
              <w:bottom w:val="single" w:sz="4" w:space="0" w:color="auto"/>
              <w:right w:val="single" w:sz="4" w:space="0" w:color="auto"/>
            </w:tcBorders>
            <w:vAlign w:val="center"/>
            <w:hideMark/>
          </w:tcPr>
          <w:p w:rsidR="00184181" w:rsidRPr="001243BA" w:rsidRDefault="00184181" w:rsidP="00184181">
            <w:pPr>
              <w:spacing w:after="0" w:line="240" w:lineRule="auto"/>
              <w:rPr>
                <w:rFonts w:ascii="Times New Roman" w:hAnsi="Times New Roman"/>
                <w:sz w:val="24"/>
                <w:szCs w:val="24"/>
                <w:lang w:val="ru-RU" w:eastAsia="ru-RU"/>
              </w:rPr>
            </w:pPr>
            <w:r w:rsidRPr="001243BA">
              <w:rPr>
                <w:rFonts w:ascii="Times New Roman" w:hAnsi="Times New Roman"/>
                <w:color w:val="000000"/>
                <w:sz w:val="24"/>
                <w:szCs w:val="24"/>
                <w:lang w:val="ru-RU" w:eastAsia="ru-RU"/>
              </w:rPr>
              <w:t xml:space="preserve">Тест </w:t>
            </w:r>
          </w:p>
        </w:tc>
        <w:tc>
          <w:tcPr>
            <w:tcW w:w="1710" w:type="dxa"/>
            <w:tcBorders>
              <w:top w:val="single" w:sz="4" w:space="0" w:color="auto"/>
              <w:left w:val="single" w:sz="4" w:space="0" w:color="auto"/>
              <w:bottom w:val="single" w:sz="4" w:space="0" w:color="auto"/>
              <w:right w:val="single" w:sz="4" w:space="0" w:color="auto"/>
            </w:tcBorders>
            <w:vAlign w:val="center"/>
            <w:hideMark/>
          </w:tcPr>
          <w:p w:rsidR="00184181" w:rsidRPr="001243BA" w:rsidRDefault="00184181" w:rsidP="00184181">
            <w:pPr>
              <w:spacing w:after="0" w:line="240" w:lineRule="auto"/>
              <w:rPr>
                <w:rFonts w:ascii="Times New Roman" w:hAnsi="Times New Roman"/>
                <w:sz w:val="24"/>
                <w:szCs w:val="24"/>
                <w:lang w:val="ru-RU" w:eastAsia="ru-RU"/>
              </w:rPr>
            </w:pPr>
            <w:r w:rsidRPr="001243BA">
              <w:rPr>
                <w:rFonts w:ascii="Times New Roman" w:hAnsi="Times New Roman"/>
                <w:color w:val="000000"/>
                <w:sz w:val="24"/>
                <w:szCs w:val="24"/>
                <w:lang w:val="ru-RU" w:eastAsia="ru-RU"/>
              </w:rPr>
              <w:t xml:space="preserve">К/работа </w:t>
            </w:r>
          </w:p>
        </w:tc>
        <w:tc>
          <w:tcPr>
            <w:tcW w:w="1644" w:type="dxa"/>
            <w:tcBorders>
              <w:top w:val="single" w:sz="4" w:space="0" w:color="auto"/>
              <w:left w:val="single" w:sz="4" w:space="0" w:color="auto"/>
              <w:bottom w:val="single" w:sz="4" w:space="0" w:color="auto"/>
              <w:right w:val="single" w:sz="4" w:space="0" w:color="auto"/>
            </w:tcBorders>
            <w:vAlign w:val="center"/>
            <w:hideMark/>
          </w:tcPr>
          <w:p w:rsidR="00184181" w:rsidRPr="001243BA" w:rsidRDefault="00184181" w:rsidP="00184181">
            <w:pPr>
              <w:spacing w:after="0" w:line="240" w:lineRule="auto"/>
              <w:rPr>
                <w:rFonts w:ascii="Times New Roman" w:hAnsi="Times New Roman"/>
                <w:sz w:val="24"/>
                <w:szCs w:val="24"/>
                <w:lang w:val="ru-RU" w:eastAsia="ru-RU"/>
              </w:rPr>
            </w:pPr>
            <w:r w:rsidRPr="001243BA">
              <w:rPr>
                <w:rFonts w:ascii="Times New Roman" w:hAnsi="Times New Roman"/>
                <w:color w:val="000000"/>
                <w:sz w:val="24"/>
                <w:szCs w:val="24"/>
                <w:lang w:val="ru-RU" w:eastAsia="ru-RU"/>
              </w:rPr>
              <w:t xml:space="preserve">К/работа </w:t>
            </w:r>
          </w:p>
        </w:tc>
        <w:tc>
          <w:tcPr>
            <w:tcW w:w="1969" w:type="dxa"/>
            <w:tcBorders>
              <w:top w:val="single" w:sz="4" w:space="0" w:color="auto"/>
              <w:left w:val="single" w:sz="4" w:space="0" w:color="auto"/>
              <w:bottom w:val="single" w:sz="4" w:space="0" w:color="auto"/>
              <w:right w:val="single" w:sz="4" w:space="0" w:color="auto"/>
            </w:tcBorders>
            <w:vAlign w:val="center"/>
            <w:hideMark/>
          </w:tcPr>
          <w:p w:rsidR="00184181" w:rsidRPr="001243BA" w:rsidRDefault="00184181" w:rsidP="00184181">
            <w:pPr>
              <w:spacing w:after="0" w:line="240" w:lineRule="auto"/>
              <w:rPr>
                <w:rFonts w:ascii="Times New Roman" w:hAnsi="Times New Roman"/>
                <w:sz w:val="24"/>
                <w:szCs w:val="24"/>
                <w:lang w:val="ru-RU" w:eastAsia="ru-RU"/>
              </w:rPr>
            </w:pPr>
            <w:r w:rsidRPr="001243BA">
              <w:rPr>
                <w:rFonts w:ascii="Times New Roman" w:hAnsi="Times New Roman"/>
                <w:color w:val="000000"/>
                <w:sz w:val="24"/>
                <w:szCs w:val="24"/>
                <w:lang w:val="ru-RU" w:eastAsia="ru-RU"/>
              </w:rPr>
              <w:t>К/работа</w:t>
            </w:r>
          </w:p>
        </w:tc>
      </w:tr>
      <w:tr w:rsidR="00184181" w:rsidRPr="00184181" w:rsidTr="00AE441C">
        <w:tc>
          <w:tcPr>
            <w:tcW w:w="1972" w:type="dxa"/>
            <w:tcBorders>
              <w:top w:val="single" w:sz="4" w:space="0" w:color="auto"/>
              <w:left w:val="single" w:sz="4" w:space="0" w:color="auto"/>
              <w:bottom w:val="single" w:sz="4" w:space="0" w:color="auto"/>
              <w:right w:val="single" w:sz="4" w:space="0" w:color="auto"/>
            </w:tcBorders>
            <w:vAlign w:val="center"/>
            <w:hideMark/>
          </w:tcPr>
          <w:p w:rsidR="00184181" w:rsidRPr="001243BA" w:rsidRDefault="00184181" w:rsidP="00184181">
            <w:pPr>
              <w:spacing w:after="0" w:line="240" w:lineRule="auto"/>
              <w:rPr>
                <w:rFonts w:ascii="Times New Roman" w:hAnsi="Times New Roman"/>
                <w:sz w:val="24"/>
                <w:szCs w:val="24"/>
                <w:lang w:val="ru-RU" w:eastAsia="ru-RU"/>
              </w:rPr>
            </w:pPr>
            <w:r w:rsidRPr="001243BA">
              <w:rPr>
                <w:rFonts w:ascii="Times New Roman" w:hAnsi="Times New Roman"/>
                <w:color w:val="000000"/>
                <w:sz w:val="24"/>
                <w:szCs w:val="24"/>
                <w:lang w:val="ru-RU" w:eastAsia="ru-RU"/>
              </w:rPr>
              <w:t>Обществознание</w:t>
            </w:r>
          </w:p>
        </w:tc>
        <w:tc>
          <w:tcPr>
            <w:tcW w:w="1710" w:type="dxa"/>
            <w:tcBorders>
              <w:top w:val="single" w:sz="4" w:space="0" w:color="auto"/>
              <w:left w:val="single" w:sz="4" w:space="0" w:color="auto"/>
              <w:bottom w:val="single" w:sz="4" w:space="0" w:color="auto"/>
              <w:right w:val="single" w:sz="4" w:space="0" w:color="auto"/>
            </w:tcBorders>
            <w:vAlign w:val="center"/>
            <w:hideMark/>
          </w:tcPr>
          <w:p w:rsidR="00184181" w:rsidRPr="001243BA" w:rsidRDefault="00184181" w:rsidP="00184181">
            <w:pPr>
              <w:spacing w:after="0" w:line="240" w:lineRule="auto"/>
              <w:rPr>
                <w:rFonts w:ascii="Times New Roman" w:hAnsi="Times New Roman"/>
                <w:sz w:val="24"/>
                <w:szCs w:val="24"/>
                <w:lang w:val="ru-RU" w:eastAsia="ru-RU"/>
              </w:rPr>
            </w:pPr>
            <w:r w:rsidRPr="001243BA">
              <w:rPr>
                <w:rFonts w:ascii="Times New Roman" w:hAnsi="Times New Roman"/>
                <w:color w:val="000000"/>
                <w:sz w:val="24"/>
                <w:szCs w:val="24"/>
                <w:lang w:val="ru-RU" w:eastAsia="ru-RU"/>
              </w:rPr>
              <w:t xml:space="preserve">Тест </w:t>
            </w:r>
          </w:p>
        </w:tc>
        <w:tc>
          <w:tcPr>
            <w:tcW w:w="1710" w:type="dxa"/>
            <w:tcBorders>
              <w:top w:val="single" w:sz="4" w:space="0" w:color="auto"/>
              <w:left w:val="single" w:sz="4" w:space="0" w:color="auto"/>
              <w:bottom w:val="single" w:sz="4" w:space="0" w:color="auto"/>
              <w:right w:val="single" w:sz="4" w:space="0" w:color="auto"/>
            </w:tcBorders>
            <w:vAlign w:val="center"/>
            <w:hideMark/>
          </w:tcPr>
          <w:p w:rsidR="00184181" w:rsidRPr="001243BA" w:rsidRDefault="00184181" w:rsidP="00184181">
            <w:pPr>
              <w:spacing w:after="0" w:line="240" w:lineRule="auto"/>
              <w:rPr>
                <w:rFonts w:ascii="Times New Roman" w:hAnsi="Times New Roman"/>
                <w:sz w:val="24"/>
                <w:szCs w:val="24"/>
                <w:lang w:val="ru-RU" w:eastAsia="ru-RU"/>
              </w:rPr>
            </w:pPr>
            <w:r w:rsidRPr="001243BA">
              <w:rPr>
                <w:rFonts w:ascii="Times New Roman" w:hAnsi="Times New Roman"/>
                <w:color w:val="000000"/>
                <w:sz w:val="24"/>
                <w:szCs w:val="24"/>
                <w:lang w:val="ru-RU" w:eastAsia="ru-RU"/>
              </w:rPr>
              <w:t xml:space="preserve">Тест </w:t>
            </w:r>
          </w:p>
        </w:tc>
        <w:tc>
          <w:tcPr>
            <w:tcW w:w="1710" w:type="dxa"/>
            <w:tcBorders>
              <w:top w:val="single" w:sz="4" w:space="0" w:color="auto"/>
              <w:left w:val="single" w:sz="4" w:space="0" w:color="auto"/>
              <w:bottom w:val="single" w:sz="4" w:space="0" w:color="auto"/>
              <w:right w:val="single" w:sz="4" w:space="0" w:color="auto"/>
            </w:tcBorders>
            <w:vAlign w:val="center"/>
            <w:hideMark/>
          </w:tcPr>
          <w:p w:rsidR="00184181" w:rsidRPr="001243BA" w:rsidRDefault="00184181" w:rsidP="00184181">
            <w:pPr>
              <w:spacing w:after="0" w:line="240" w:lineRule="auto"/>
              <w:rPr>
                <w:rFonts w:ascii="Times New Roman" w:hAnsi="Times New Roman"/>
                <w:sz w:val="24"/>
                <w:szCs w:val="24"/>
                <w:lang w:val="ru-RU" w:eastAsia="ru-RU"/>
              </w:rPr>
            </w:pPr>
            <w:r w:rsidRPr="001243BA">
              <w:rPr>
                <w:rFonts w:ascii="Times New Roman" w:hAnsi="Times New Roman"/>
                <w:color w:val="000000"/>
                <w:sz w:val="24"/>
                <w:szCs w:val="24"/>
                <w:lang w:val="ru-RU" w:eastAsia="ru-RU"/>
              </w:rPr>
              <w:t xml:space="preserve">К/работа </w:t>
            </w:r>
          </w:p>
        </w:tc>
        <w:tc>
          <w:tcPr>
            <w:tcW w:w="1644" w:type="dxa"/>
            <w:tcBorders>
              <w:top w:val="single" w:sz="4" w:space="0" w:color="auto"/>
              <w:left w:val="single" w:sz="4" w:space="0" w:color="auto"/>
              <w:bottom w:val="single" w:sz="4" w:space="0" w:color="auto"/>
              <w:right w:val="single" w:sz="4" w:space="0" w:color="auto"/>
            </w:tcBorders>
            <w:vAlign w:val="center"/>
            <w:hideMark/>
          </w:tcPr>
          <w:p w:rsidR="00184181" w:rsidRPr="001243BA" w:rsidRDefault="00184181" w:rsidP="00184181">
            <w:pPr>
              <w:spacing w:after="0" w:line="240" w:lineRule="auto"/>
              <w:rPr>
                <w:rFonts w:ascii="Times New Roman" w:hAnsi="Times New Roman"/>
                <w:sz w:val="24"/>
                <w:szCs w:val="24"/>
                <w:lang w:val="ru-RU" w:eastAsia="ru-RU"/>
              </w:rPr>
            </w:pPr>
            <w:r w:rsidRPr="001243BA">
              <w:rPr>
                <w:rFonts w:ascii="Times New Roman" w:hAnsi="Times New Roman"/>
                <w:color w:val="000000"/>
                <w:sz w:val="24"/>
                <w:szCs w:val="24"/>
                <w:lang w:val="ru-RU" w:eastAsia="ru-RU"/>
              </w:rPr>
              <w:t xml:space="preserve">К/работа </w:t>
            </w:r>
          </w:p>
        </w:tc>
        <w:tc>
          <w:tcPr>
            <w:tcW w:w="1969" w:type="dxa"/>
            <w:tcBorders>
              <w:top w:val="single" w:sz="4" w:space="0" w:color="auto"/>
              <w:left w:val="single" w:sz="4" w:space="0" w:color="auto"/>
              <w:bottom w:val="single" w:sz="4" w:space="0" w:color="auto"/>
              <w:right w:val="single" w:sz="4" w:space="0" w:color="auto"/>
            </w:tcBorders>
            <w:vAlign w:val="center"/>
            <w:hideMark/>
          </w:tcPr>
          <w:p w:rsidR="00184181" w:rsidRPr="001243BA" w:rsidRDefault="00184181" w:rsidP="00184181">
            <w:pPr>
              <w:spacing w:after="0" w:line="240" w:lineRule="auto"/>
              <w:rPr>
                <w:rFonts w:ascii="Times New Roman" w:hAnsi="Times New Roman"/>
                <w:sz w:val="24"/>
                <w:szCs w:val="24"/>
                <w:lang w:val="ru-RU" w:eastAsia="ru-RU"/>
              </w:rPr>
            </w:pPr>
            <w:r w:rsidRPr="001243BA">
              <w:rPr>
                <w:rFonts w:ascii="Times New Roman" w:hAnsi="Times New Roman"/>
                <w:color w:val="000000"/>
                <w:sz w:val="24"/>
                <w:szCs w:val="24"/>
                <w:lang w:val="ru-RU" w:eastAsia="ru-RU"/>
              </w:rPr>
              <w:t>К/работа</w:t>
            </w:r>
          </w:p>
        </w:tc>
      </w:tr>
      <w:tr w:rsidR="00184181" w:rsidRPr="00184181" w:rsidTr="00AE441C">
        <w:tc>
          <w:tcPr>
            <w:tcW w:w="1972" w:type="dxa"/>
            <w:tcBorders>
              <w:top w:val="single" w:sz="4" w:space="0" w:color="auto"/>
              <w:left w:val="single" w:sz="4" w:space="0" w:color="auto"/>
              <w:bottom w:val="single" w:sz="4" w:space="0" w:color="auto"/>
              <w:right w:val="single" w:sz="4" w:space="0" w:color="auto"/>
            </w:tcBorders>
            <w:vAlign w:val="center"/>
            <w:hideMark/>
          </w:tcPr>
          <w:p w:rsidR="00184181" w:rsidRPr="001243BA" w:rsidRDefault="00184181" w:rsidP="00184181">
            <w:pPr>
              <w:spacing w:after="0" w:line="240" w:lineRule="auto"/>
              <w:rPr>
                <w:rFonts w:ascii="Times New Roman" w:hAnsi="Times New Roman"/>
                <w:sz w:val="24"/>
                <w:szCs w:val="24"/>
                <w:lang w:val="ru-RU" w:eastAsia="ru-RU"/>
              </w:rPr>
            </w:pPr>
            <w:r w:rsidRPr="001243BA">
              <w:rPr>
                <w:rFonts w:ascii="Times New Roman" w:hAnsi="Times New Roman"/>
                <w:color w:val="000000"/>
                <w:sz w:val="24"/>
                <w:szCs w:val="24"/>
                <w:lang w:val="ru-RU" w:eastAsia="ru-RU"/>
              </w:rPr>
              <w:t xml:space="preserve">География </w:t>
            </w:r>
          </w:p>
        </w:tc>
        <w:tc>
          <w:tcPr>
            <w:tcW w:w="1710" w:type="dxa"/>
            <w:tcBorders>
              <w:top w:val="single" w:sz="4" w:space="0" w:color="auto"/>
              <w:left w:val="single" w:sz="4" w:space="0" w:color="auto"/>
              <w:bottom w:val="single" w:sz="4" w:space="0" w:color="auto"/>
              <w:right w:val="single" w:sz="4" w:space="0" w:color="auto"/>
            </w:tcBorders>
            <w:vAlign w:val="center"/>
            <w:hideMark/>
          </w:tcPr>
          <w:p w:rsidR="00184181" w:rsidRPr="001243BA" w:rsidRDefault="00184181" w:rsidP="00184181">
            <w:pPr>
              <w:spacing w:after="0" w:line="240" w:lineRule="auto"/>
              <w:rPr>
                <w:rFonts w:ascii="Times New Roman" w:hAnsi="Times New Roman"/>
                <w:sz w:val="24"/>
                <w:szCs w:val="24"/>
                <w:lang w:val="ru-RU" w:eastAsia="ru-RU"/>
              </w:rPr>
            </w:pPr>
            <w:r w:rsidRPr="001243BA">
              <w:rPr>
                <w:rFonts w:ascii="Times New Roman" w:hAnsi="Times New Roman"/>
                <w:color w:val="000000"/>
                <w:sz w:val="24"/>
                <w:szCs w:val="24"/>
                <w:lang w:val="ru-RU" w:eastAsia="ru-RU"/>
              </w:rPr>
              <w:t xml:space="preserve">Тест </w:t>
            </w:r>
          </w:p>
        </w:tc>
        <w:tc>
          <w:tcPr>
            <w:tcW w:w="1710" w:type="dxa"/>
            <w:tcBorders>
              <w:top w:val="single" w:sz="4" w:space="0" w:color="auto"/>
              <w:left w:val="single" w:sz="4" w:space="0" w:color="auto"/>
              <w:bottom w:val="single" w:sz="4" w:space="0" w:color="auto"/>
              <w:right w:val="single" w:sz="4" w:space="0" w:color="auto"/>
            </w:tcBorders>
            <w:vAlign w:val="center"/>
            <w:hideMark/>
          </w:tcPr>
          <w:p w:rsidR="00184181" w:rsidRPr="001243BA" w:rsidRDefault="00184181" w:rsidP="00184181">
            <w:pPr>
              <w:spacing w:after="0" w:line="240" w:lineRule="auto"/>
              <w:rPr>
                <w:rFonts w:ascii="Times New Roman" w:hAnsi="Times New Roman"/>
                <w:sz w:val="24"/>
                <w:szCs w:val="24"/>
                <w:lang w:val="ru-RU" w:eastAsia="ru-RU"/>
              </w:rPr>
            </w:pPr>
            <w:r w:rsidRPr="001243BA">
              <w:rPr>
                <w:rFonts w:ascii="Times New Roman" w:hAnsi="Times New Roman"/>
                <w:color w:val="000000"/>
                <w:sz w:val="24"/>
                <w:szCs w:val="24"/>
                <w:lang w:val="ru-RU" w:eastAsia="ru-RU"/>
              </w:rPr>
              <w:t>Практическая                   работа</w:t>
            </w:r>
          </w:p>
        </w:tc>
        <w:tc>
          <w:tcPr>
            <w:tcW w:w="1710" w:type="dxa"/>
            <w:tcBorders>
              <w:top w:val="single" w:sz="4" w:space="0" w:color="auto"/>
              <w:left w:val="single" w:sz="4" w:space="0" w:color="auto"/>
              <w:bottom w:val="single" w:sz="4" w:space="0" w:color="auto"/>
              <w:right w:val="single" w:sz="4" w:space="0" w:color="auto"/>
            </w:tcBorders>
            <w:vAlign w:val="center"/>
            <w:hideMark/>
          </w:tcPr>
          <w:p w:rsidR="00184181" w:rsidRPr="001243BA" w:rsidRDefault="00184181" w:rsidP="00184181">
            <w:pPr>
              <w:spacing w:after="0" w:line="240" w:lineRule="auto"/>
              <w:rPr>
                <w:rFonts w:ascii="Times New Roman" w:hAnsi="Times New Roman"/>
                <w:sz w:val="24"/>
                <w:szCs w:val="24"/>
                <w:lang w:val="ru-RU" w:eastAsia="ru-RU"/>
              </w:rPr>
            </w:pPr>
            <w:r w:rsidRPr="001243BA">
              <w:rPr>
                <w:rFonts w:ascii="Times New Roman" w:hAnsi="Times New Roman"/>
                <w:color w:val="000000"/>
                <w:sz w:val="24"/>
                <w:szCs w:val="24"/>
                <w:lang w:val="ru-RU" w:eastAsia="ru-RU"/>
              </w:rPr>
              <w:t>Практическая                   работа</w:t>
            </w:r>
          </w:p>
        </w:tc>
        <w:tc>
          <w:tcPr>
            <w:tcW w:w="1644" w:type="dxa"/>
            <w:tcBorders>
              <w:top w:val="single" w:sz="4" w:space="0" w:color="auto"/>
              <w:left w:val="single" w:sz="4" w:space="0" w:color="auto"/>
              <w:bottom w:val="single" w:sz="4" w:space="0" w:color="auto"/>
              <w:right w:val="single" w:sz="4" w:space="0" w:color="auto"/>
            </w:tcBorders>
            <w:vAlign w:val="center"/>
            <w:hideMark/>
          </w:tcPr>
          <w:p w:rsidR="00184181" w:rsidRPr="001243BA" w:rsidRDefault="00184181" w:rsidP="00184181">
            <w:pPr>
              <w:spacing w:after="0" w:line="240" w:lineRule="auto"/>
              <w:rPr>
                <w:rFonts w:ascii="Times New Roman" w:hAnsi="Times New Roman"/>
                <w:sz w:val="24"/>
                <w:szCs w:val="24"/>
                <w:lang w:val="ru-RU" w:eastAsia="ru-RU"/>
              </w:rPr>
            </w:pPr>
            <w:r w:rsidRPr="001243BA">
              <w:rPr>
                <w:rFonts w:ascii="Times New Roman" w:hAnsi="Times New Roman"/>
                <w:color w:val="000000"/>
                <w:sz w:val="24"/>
                <w:szCs w:val="24"/>
                <w:lang w:val="ru-RU" w:eastAsia="ru-RU"/>
              </w:rPr>
              <w:t>Практическая                   работа</w:t>
            </w:r>
          </w:p>
        </w:tc>
        <w:tc>
          <w:tcPr>
            <w:tcW w:w="1969" w:type="dxa"/>
            <w:tcBorders>
              <w:top w:val="single" w:sz="4" w:space="0" w:color="auto"/>
              <w:left w:val="single" w:sz="4" w:space="0" w:color="auto"/>
              <w:bottom w:val="single" w:sz="4" w:space="0" w:color="auto"/>
              <w:right w:val="single" w:sz="4" w:space="0" w:color="auto"/>
            </w:tcBorders>
            <w:vAlign w:val="center"/>
            <w:hideMark/>
          </w:tcPr>
          <w:p w:rsidR="00184181" w:rsidRPr="001243BA" w:rsidRDefault="00184181" w:rsidP="00184181">
            <w:pPr>
              <w:spacing w:after="0" w:line="240" w:lineRule="auto"/>
              <w:rPr>
                <w:rFonts w:ascii="Times New Roman" w:hAnsi="Times New Roman"/>
                <w:sz w:val="24"/>
                <w:szCs w:val="24"/>
                <w:lang w:val="ru-RU" w:eastAsia="ru-RU"/>
              </w:rPr>
            </w:pPr>
            <w:r w:rsidRPr="001243BA">
              <w:rPr>
                <w:rFonts w:ascii="Times New Roman" w:hAnsi="Times New Roman"/>
                <w:color w:val="000000"/>
                <w:sz w:val="24"/>
                <w:szCs w:val="24"/>
                <w:lang w:val="ru-RU" w:eastAsia="ru-RU"/>
              </w:rPr>
              <w:t>К/работа</w:t>
            </w:r>
          </w:p>
        </w:tc>
      </w:tr>
      <w:tr w:rsidR="00184181" w:rsidRPr="00184181" w:rsidTr="00AE441C">
        <w:tc>
          <w:tcPr>
            <w:tcW w:w="1972" w:type="dxa"/>
            <w:tcBorders>
              <w:top w:val="single" w:sz="4" w:space="0" w:color="auto"/>
              <w:left w:val="single" w:sz="4" w:space="0" w:color="auto"/>
              <w:bottom w:val="single" w:sz="4" w:space="0" w:color="auto"/>
              <w:right w:val="single" w:sz="4" w:space="0" w:color="auto"/>
            </w:tcBorders>
            <w:vAlign w:val="center"/>
            <w:hideMark/>
          </w:tcPr>
          <w:p w:rsidR="00184181" w:rsidRPr="001243BA" w:rsidRDefault="00184181" w:rsidP="00184181">
            <w:pPr>
              <w:spacing w:after="0" w:line="240" w:lineRule="auto"/>
              <w:rPr>
                <w:rFonts w:ascii="Times New Roman" w:hAnsi="Times New Roman"/>
                <w:sz w:val="24"/>
                <w:szCs w:val="24"/>
                <w:lang w:val="ru-RU" w:eastAsia="ru-RU"/>
              </w:rPr>
            </w:pPr>
            <w:r w:rsidRPr="001243BA">
              <w:rPr>
                <w:rFonts w:ascii="Times New Roman" w:hAnsi="Times New Roman"/>
                <w:color w:val="000000"/>
                <w:sz w:val="24"/>
                <w:szCs w:val="24"/>
                <w:lang w:val="ru-RU" w:eastAsia="ru-RU"/>
              </w:rPr>
              <w:t xml:space="preserve">ОДНКНР </w:t>
            </w:r>
          </w:p>
        </w:tc>
        <w:tc>
          <w:tcPr>
            <w:tcW w:w="1710" w:type="dxa"/>
            <w:tcBorders>
              <w:top w:val="single" w:sz="4" w:space="0" w:color="auto"/>
              <w:left w:val="single" w:sz="4" w:space="0" w:color="auto"/>
              <w:bottom w:val="single" w:sz="4" w:space="0" w:color="auto"/>
              <w:right w:val="single" w:sz="4" w:space="0" w:color="auto"/>
            </w:tcBorders>
            <w:vAlign w:val="center"/>
            <w:hideMark/>
          </w:tcPr>
          <w:p w:rsidR="00184181" w:rsidRPr="001243BA" w:rsidRDefault="00184181" w:rsidP="00184181">
            <w:pPr>
              <w:spacing w:after="0" w:line="240" w:lineRule="auto"/>
              <w:rPr>
                <w:rFonts w:ascii="Times New Roman" w:hAnsi="Times New Roman"/>
                <w:sz w:val="24"/>
                <w:szCs w:val="24"/>
                <w:lang w:val="ru-RU" w:eastAsia="ru-RU"/>
              </w:rPr>
            </w:pPr>
            <w:r w:rsidRPr="001243BA">
              <w:rPr>
                <w:rFonts w:ascii="Times New Roman" w:hAnsi="Times New Roman"/>
                <w:color w:val="000000"/>
                <w:sz w:val="24"/>
                <w:szCs w:val="24"/>
                <w:lang w:val="ru-RU" w:eastAsia="ru-RU"/>
              </w:rPr>
              <w:t xml:space="preserve">Тест </w:t>
            </w:r>
          </w:p>
        </w:tc>
        <w:tc>
          <w:tcPr>
            <w:tcW w:w="1710" w:type="dxa"/>
            <w:tcBorders>
              <w:top w:val="single" w:sz="4" w:space="0" w:color="auto"/>
              <w:left w:val="single" w:sz="4" w:space="0" w:color="auto"/>
              <w:bottom w:val="single" w:sz="4" w:space="0" w:color="auto"/>
              <w:right w:val="single" w:sz="4" w:space="0" w:color="auto"/>
            </w:tcBorders>
            <w:vAlign w:val="center"/>
            <w:hideMark/>
          </w:tcPr>
          <w:p w:rsidR="00184181" w:rsidRPr="001243BA" w:rsidRDefault="00184181" w:rsidP="00184181">
            <w:pPr>
              <w:spacing w:after="0" w:line="240" w:lineRule="auto"/>
              <w:rPr>
                <w:rFonts w:ascii="Times New Roman" w:hAnsi="Times New Roman"/>
                <w:sz w:val="24"/>
                <w:szCs w:val="24"/>
                <w:lang w:val="ru-RU" w:eastAsia="ru-RU"/>
              </w:rPr>
            </w:pPr>
            <w:r w:rsidRPr="001243BA">
              <w:rPr>
                <w:rFonts w:ascii="Times New Roman" w:hAnsi="Times New Roman"/>
                <w:color w:val="000000"/>
                <w:sz w:val="24"/>
                <w:szCs w:val="24"/>
                <w:lang w:val="ru-RU" w:eastAsia="ru-RU"/>
              </w:rPr>
              <w:t xml:space="preserve">- </w:t>
            </w:r>
          </w:p>
        </w:tc>
        <w:tc>
          <w:tcPr>
            <w:tcW w:w="1710" w:type="dxa"/>
            <w:tcBorders>
              <w:top w:val="single" w:sz="4" w:space="0" w:color="auto"/>
              <w:left w:val="single" w:sz="4" w:space="0" w:color="auto"/>
              <w:bottom w:val="single" w:sz="4" w:space="0" w:color="auto"/>
              <w:right w:val="single" w:sz="4" w:space="0" w:color="auto"/>
            </w:tcBorders>
            <w:vAlign w:val="center"/>
            <w:hideMark/>
          </w:tcPr>
          <w:p w:rsidR="00184181" w:rsidRPr="001243BA" w:rsidRDefault="00184181" w:rsidP="00184181">
            <w:pPr>
              <w:spacing w:after="0" w:line="240" w:lineRule="auto"/>
              <w:rPr>
                <w:rFonts w:ascii="Times New Roman" w:hAnsi="Times New Roman"/>
                <w:sz w:val="24"/>
                <w:szCs w:val="24"/>
                <w:lang w:val="ru-RU" w:eastAsia="ru-RU"/>
              </w:rPr>
            </w:pPr>
            <w:r w:rsidRPr="001243BA">
              <w:rPr>
                <w:rFonts w:ascii="Times New Roman" w:hAnsi="Times New Roman"/>
                <w:color w:val="000000"/>
                <w:sz w:val="24"/>
                <w:szCs w:val="24"/>
                <w:lang w:val="ru-RU" w:eastAsia="ru-RU"/>
              </w:rPr>
              <w:t xml:space="preserve">- </w:t>
            </w:r>
          </w:p>
        </w:tc>
        <w:tc>
          <w:tcPr>
            <w:tcW w:w="1644" w:type="dxa"/>
            <w:tcBorders>
              <w:top w:val="single" w:sz="4" w:space="0" w:color="auto"/>
              <w:left w:val="single" w:sz="4" w:space="0" w:color="auto"/>
              <w:bottom w:val="single" w:sz="4" w:space="0" w:color="auto"/>
              <w:right w:val="single" w:sz="4" w:space="0" w:color="auto"/>
            </w:tcBorders>
            <w:vAlign w:val="center"/>
            <w:hideMark/>
          </w:tcPr>
          <w:p w:rsidR="00184181" w:rsidRPr="001243BA" w:rsidRDefault="00184181" w:rsidP="00184181">
            <w:pPr>
              <w:spacing w:after="0" w:line="240" w:lineRule="auto"/>
              <w:rPr>
                <w:rFonts w:ascii="Times New Roman" w:hAnsi="Times New Roman"/>
                <w:sz w:val="24"/>
                <w:szCs w:val="24"/>
                <w:lang w:val="ru-RU" w:eastAsia="ru-RU"/>
              </w:rPr>
            </w:pPr>
            <w:r w:rsidRPr="001243BA">
              <w:rPr>
                <w:rFonts w:ascii="Times New Roman" w:hAnsi="Times New Roman"/>
                <w:color w:val="000000"/>
                <w:sz w:val="24"/>
                <w:szCs w:val="24"/>
                <w:lang w:val="ru-RU" w:eastAsia="ru-RU"/>
              </w:rPr>
              <w:t xml:space="preserve">- </w:t>
            </w:r>
          </w:p>
        </w:tc>
        <w:tc>
          <w:tcPr>
            <w:tcW w:w="1969" w:type="dxa"/>
            <w:tcBorders>
              <w:top w:val="single" w:sz="4" w:space="0" w:color="auto"/>
              <w:left w:val="single" w:sz="4" w:space="0" w:color="auto"/>
              <w:bottom w:val="single" w:sz="4" w:space="0" w:color="auto"/>
              <w:right w:val="single" w:sz="4" w:space="0" w:color="auto"/>
            </w:tcBorders>
            <w:vAlign w:val="center"/>
            <w:hideMark/>
          </w:tcPr>
          <w:p w:rsidR="00184181" w:rsidRPr="001243BA" w:rsidRDefault="00184181" w:rsidP="00184181">
            <w:pPr>
              <w:spacing w:after="0" w:line="240" w:lineRule="auto"/>
              <w:rPr>
                <w:rFonts w:ascii="Times New Roman" w:hAnsi="Times New Roman"/>
                <w:sz w:val="24"/>
                <w:szCs w:val="24"/>
                <w:lang w:val="ru-RU" w:eastAsia="ru-RU"/>
              </w:rPr>
            </w:pPr>
            <w:r w:rsidRPr="001243BA">
              <w:rPr>
                <w:rFonts w:ascii="Times New Roman" w:hAnsi="Times New Roman"/>
                <w:color w:val="000000"/>
                <w:sz w:val="24"/>
                <w:szCs w:val="24"/>
                <w:lang w:val="ru-RU" w:eastAsia="ru-RU"/>
              </w:rPr>
              <w:t>-</w:t>
            </w:r>
          </w:p>
        </w:tc>
      </w:tr>
      <w:tr w:rsidR="00184181" w:rsidRPr="00184181" w:rsidTr="00AE441C">
        <w:tc>
          <w:tcPr>
            <w:tcW w:w="1972" w:type="dxa"/>
            <w:tcBorders>
              <w:top w:val="single" w:sz="4" w:space="0" w:color="auto"/>
              <w:left w:val="single" w:sz="4" w:space="0" w:color="auto"/>
              <w:bottom w:val="single" w:sz="4" w:space="0" w:color="auto"/>
              <w:right w:val="single" w:sz="4" w:space="0" w:color="auto"/>
            </w:tcBorders>
            <w:vAlign w:val="center"/>
            <w:hideMark/>
          </w:tcPr>
          <w:p w:rsidR="00184181" w:rsidRPr="001243BA" w:rsidRDefault="00184181" w:rsidP="00184181">
            <w:pPr>
              <w:spacing w:after="0" w:line="240" w:lineRule="auto"/>
              <w:rPr>
                <w:rFonts w:ascii="Times New Roman" w:hAnsi="Times New Roman"/>
                <w:sz w:val="24"/>
                <w:szCs w:val="24"/>
                <w:lang w:val="ru-RU" w:eastAsia="ru-RU"/>
              </w:rPr>
            </w:pPr>
            <w:r w:rsidRPr="001243BA">
              <w:rPr>
                <w:rFonts w:ascii="Times New Roman" w:hAnsi="Times New Roman"/>
                <w:color w:val="000000"/>
                <w:sz w:val="24"/>
                <w:szCs w:val="24"/>
                <w:lang w:val="ru-RU" w:eastAsia="ru-RU"/>
              </w:rPr>
              <w:t xml:space="preserve">Биология </w:t>
            </w:r>
          </w:p>
        </w:tc>
        <w:tc>
          <w:tcPr>
            <w:tcW w:w="1710" w:type="dxa"/>
            <w:tcBorders>
              <w:top w:val="single" w:sz="4" w:space="0" w:color="auto"/>
              <w:left w:val="single" w:sz="4" w:space="0" w:color="auto"/>
              <w:bottom w:val="single" w:sz="4" w:space="0" w:color="auto"/>
              <w:right w:val="single" w:sz="4" w:space="0" w:color="auto"/>
            </w:tcBorders>
            <w:vAlign w:val="center"/>
            <w:hideMark/>
          </w:tcPr>
          <w:p w:rsidR="00184181" w:rsidRPr="001243BA" w:rsidRDefault="00184181" w:rsidP="00184181">
            <w:pPr>
              <w:spacing w:after="0" w:line="240" w:lineRule="auto"/>
              <w:rPr>
                <w:rFonts w:ascii="Times New Roman" w:hAnsi="Times New Roman"/>
                <w:sz w:val="24"/>
                <w:szCs w:val="24"/>
                <w:lang w:val="ru-RU" w:eastAsia="ru-RU"/>
              </w:rPr>
            </w:pPr>
            <w:r w:rsidRPr="001243BA">
              <w:rPr>
                <w:rFonts w:ascii="Times New Roman" w:hAnsi="Times New Roman"/>
                <w:color w:val="000000"/>
                <w:sz w:val="24"/>
                <w:szCs w:val="24"/>
                <w:lang w:val="ru-RU" w:eastAsia="ru-RU"/>
              </w:rPr>
              <w:t xml:space="preserve">Тест </w:t>
            </w:r>
          </w:p>
        </w:tc>
        <w:tc>
          <w:tcPr>
            <w:tcW w:w="1710" w:type="dxa"/>
            <w:tcBorders>
              <w:top w:val="single" w:sz="4" w:space="0" w:color="auto"/>
              <w:left w:val="single" w:sz="4" w:space="0" w:color="auto"/>
              <w:bottom w:val="single" w:sz="4" w:space="0" w:color="auto"/>
              <w:right w:val="single" w:sz="4" w:space="0" w:color="auto"/>
            </w:tcBorders>
            <w:vAlign w:val="center"/>
            <w:hideMark/>
          </w:tcPr>
          <w:p w:rsidR="00184181" w:rsidRPr="001243BA" w:rsidRDefault="00184181" w:rsidP="00184181">
            <w:pPr>
              <w:spacing w:after="0" w:line="240" w:lineRule="auto"/>
              <w:rPr>
                <w:rFonts w:ascii="Times New Roman" w:hAnsi="Times New Roman"/>
                <w:sz w:val="24"/>
                <w:szCs w:val="24"/>
                <w:lang w:val="ru-RU" w:eastAsia="ru-RU"/>
              </w:rPr>
            </w:pPr>
            <w:r w:rsidRPr="001243BA">
              <w:rPr>
                <w:rFonts w:ascii="Times New Roman" w:hAnsi="Times New Roman"/>
                <w:color w:val="000000"/>
                <w:sz w:val="24"/>
                <w:szCs w:val="24"/>
                <w:lang w:val="ru-RU" w:eastAsia="ru-RU"/>
              </w:rPr>
              <w:t xml:space="preserve">К/работа </w:t>
            </w:r>
          </w:p>
        </w:tc>
        <w:tc>
          <w:tcPr>
            <w:tcW w:w="1710" w:type="dxa"/>
            <w:tcBorders>
              <w:top w:val="single" w:sz="4" w:space="0" w:color="auto"/>
              <w:left w:val="single" w:sz="4" w:space="0" w:color="auto"/>
              <w:bottom w:val="single" w:sz="4" w:space="0" w:color="auto"/>
              <w:right w:val="single" w:sz="4" w:space="0" w:color="auto"/>
            </w:tcBorders>
            <w:vAlign w:val="center"/>
            <w:hideMark/>
          </w:tcPr>
          <w:p w:rsidR="00184181" w:rsidRPr="001243BA" w:rsidRDefault="00184181" w:rsidP="00184181">
            <w:pPr>
              <w:spacing w:after="0" w:line="240" w:lineRule="auto"/>
              <w:rPr>
                <w:rFonts w:ascii="Times New Roman" w:hAnsi="Times New Roman"/>
                <w:sz w:val="24"/>
                <w:szCs w:val="24"/>
                <w:lang w:val="ru-RU" w:eastAsia="ru-RU"/>
              </w:rPr>
            </w:pPr>
            <w:r w:rsidRPr="001243BA">
              <w:rPr>
                <w:rFonts w:ascii="Times New Roman" w:hAnsi="Times New Roman"/>
                <w:color w:val="000000"/>
                <w:sz w:val="24"/>
                <w:szCs w:val="24"/>
                <w:lang w:val="ru-RU" w:eastAsia="ru-RU"/>
              </w:rPr>
              <w:t xml:space="preserve">К/работа </w:t>
            </w:r>
          </w:p>
        </w:tc>
        <w:tc>
          <w:tcPr>
            <w:tcW w:w="1644" w:type="dxa"/>
            <w:tcBorders>
              <w:top w:val="single" w:sz="4" w:space="0" w:color="auto"/>
              <w:left w:val="single" w:sz="4" w:space="0" w:color="auto"/>
              <w:bottom w:val="single" w:sz="4" w:space="0" w:color="auto"/>
              <w:right w:val="single" w:sz="4" w:space="0" w:color="auto"/>
            </w:tcBorders>
            <w:vAlign w:val="center"/>
            <w:hideMark/>
          </w:tcPr>
          <w:p w:rsidR="00184181" w:rsidRPr="001243BA" w:rsidRDefault="00184181" w:rsidP="00184181">
            <w:pPr>
              <w:spacing w:after="0" w:line="240" w:lineRule="auto"/>
              <w:rPr>
                <w:rFonts w:ascii="Times New Roman" w:hAnsi="Times New Roman"/>
                <w:sz w:val="24"/>
                <w:szCs w:val="24"/>
                <w:lang w:val="ru-RU" w:eastAsia="ru-RU"/>
              </w:rPr>
            </w:pPr>
            <w:r w:rsidRPr="001243BA">
              <w:rPr>
                <w:rFonts w:ascii="Times New Roman" w:hAnsi="Times New Roman"/>
                <w:color w:val="000000"/>
                <w:sz w:val="24"/>
                <w:szCs w:val="24"/>
                <w:lang w:val="ru-RU" w:eastAsia="ru-RU"/>
              </w:rPr>
              <w:t>Практическая                   работа</w:t>
            </w:r>
          </w:p>
        </w:tc>
        <w:tc>
          <w:tcPr>
            <w:tcW w:w="1969" w:type="dxa"/>
            <w:tcBorders>
              <w:top w:val="single" w:sz="4" w:space="0" w:color="auto"/>
              <w:left w:val="single" w:sz="4" w:space="0" w:color="auto"/>
              <w:bottom w:val="single" w:sz="4" w:space="0" w:color="auto"/>
              <w:right w:val="single" w:sz="4" w:space="0" w:color="auto"/>
            </w:tcBorders>
            <w:vAlign w:val="center"/>
            <w:hideMark/>
          </w:tcPr>
          <w:p w:rsidR="00184181" w:rsidRPr="001243BA" w:rsidRDefault="00184181" w:rsidP="00184181">
            <w:pPr>
              <w:spacing w:after="0" w:line="240" w:lineRule="auto"/>
              <w:rPr>
                <w:rFonts w:ascii="Times New Roman" w:hAnsi="Times New Roman"/>
                <w:sz w:val="24"/>
                <w:szCs w:val="24"/>
                <w:lang w:val="ru-RU" w:eastAsia="ru-RU"/>
              </w:rPr>
            </w:pPr>
            <w:r w:rsidRPr="001243BA">
              <w:rPr>
                <w:rFonts w:ascii="Times New Roman" w:hAnsi="Times New Roman"/>
                <w:color w:val="000000"/>
                <w:sz w:val="24"/>
                <w:szCs w:val="24"/>
                <w:lang w:val="ru-RU" w:eastAsia="ru-RU"/>
              </w:rPr>
              <w:t>Практическая                   работа</w:t>
            </w:r>
          </w:p>
        </w:tc>
      </w:tr>
      <w:tr w:rsidR="00184181" w:rsidRPr="00184181" w:rsidTr="00AE441C">
        <w:tc>
          <w:tcPr>
            <w:tcW w:w="1972" w:type="dxa"/>
            <w:tcBorders>
              <w:top w:val="single" w:sz="4" w:space="0" w:color="auto"/>
              <w:left w:val="single" w:sz="4" w:space="0" w:color="auto"/>
              <w:bottom w:val="single" w:sz="4" w:space="0" w:color="auto"/>
              <w:right w:val="single" w:sz="4" w:space="0" w:color="auto"/>
            </w:tcBorders>
            <w:vAlign w:val="center"/>
            <w:hideMark/>
          </w:tcPr>
          <w:p w:rsidR="00184181" w:rsidRPr="001243BA" w:rsidRDefault="00184181" w:rsidP="00184181">
            <w:pPr>
              <w:spacing w:after="0" w:line="240" w:lineRule="auto"/>
              <w:rPr>
                <w:rFonts w:ascii="Times New Roman" w:hAnsi="Times New Roman"/>
                <w:sz w:val="24"/>
                <w:szCs w:val="24"/>
                <w:lang w:val="ru-RU" w:eastAsia="ru-RU"/>
              </w:rPr>
            </w:pPr>
            <w:r w:rsidRPr="001243BA">
              <w:rPr>
                <w:rFonts w:ascii="Times New Roman" w:hAnsi="Times New Roman"/>
                <w:color w:val="000000"/>
                <w:sz w:val="24"/>
                <w:szCs w:val="24"/>
                <w:lang w:val="ru-RU" w:eastAsia="ru-RU"/>
              </w:rPr>
              <w:t xml:space="preserve">Физика </w:t>
            </w:r>
          </w:p>
        </w:tc>
        <w:tc>
          <w:tcPr>
            <w:tcW w:w="1710" w:type="dxa"/>
            <w:tcBorders>
              <w:top w:val="single" w:sz="4" w:space="0" w:color="auto"/>
              <w:left w:val="single" w:sz="4" w:space="0" w:color="auto"/>
              <w:bottom w:val="single" w:sz="4" w:space="0" w:color="auto"/>
              <w:right w:val="single" w:sz="4" w:space="0" w:color="auto"/>
            </w:tcBorders>
            <w:vAlign w:val="center"/>
            <w:hideMark/>
          </w:tcPr>
          <w:p w:rsidR="00184181" w:rsidRPr="001243BA" w:rsidRDefault="00184181" w:rsidP="00184181">
            <w:pPr>
              <w:spacing w:after="0" w:line="240" w:lineRule="auto"/>
              <w:rPr>
                <w:rFonts w:ascii="Times New Roman" w:hAnsi="Times New Roman"/>
                <w:sz w:val="24"/>
                <w:szCs w:val="24"/>
                <w:lang w:val="ru-RU" w:eastAsia="ru-RU"/>
              </w:rPr>
            </w:pPr>
            <w:r w:rsidRPr="001243BA">
              <w:rPr>
                <w:rFonts w:ascii="Times New Roman" w:hAnsi="Times New Roman"/>
                <w:color w:val="000000"/>
                <w:sz w:val="24"/>
                <w:szCs w:val="24"/>
                <w:lang w:val="ru-RU" w:eastAsia="ru-RU"/>
              </w:rPr>
              <w:t xml:space="preserve">- </w:t>
            </w:r>
          </w:p>
        </w:tc>
        <w:tc>
          <w:tcPr>
            <w:tcW w:w="1710" w:type="dxa"/>
            <w:tcBorders>
              <w:top w:val="single" w:sz="4" w:space="0" w:color="auto"/>
              <w:left w:val="single" w:sz="4" w:space="0" w:color="auto"/>
              <w:bottom w:val="single" w:sz="4" w:space="0" w:color="auto"/>
              <w:right w:val="single" w:sz="4" w:space="0" w:color="auto"/>
            </w:tcBorders>
            <w:vAlign w:val="center"/>
            <w:hideMark/>
          </w:tcPr>
          <w:p w:rsidR="00184181" w:rsidRPr="001243BA" w:rsidRDefault="00184181" w:rsidP="00184181">
            <w:pPr>
              <w:spacing w:after="0" w:line="240" w:lineRule="auto"/>
              <w:rPr>
                <w:rFonts w:ascii="Times New Roman" w:hAnsi="Times New Roman"/>
                <w:sz w:val="24"/>
                <w:szCs w:val="24"/>
                <w:lang w:val="ru-RU" w:eastAsia="ru-RU"/>
              </w:rPr>
            </w:pPr>
            <w:r w:rsidRPr="001243BA">
              <w:rPr>
                <w:rFonts w:ascii="Times New Roman" w:hAnsi="Times New Roman"/>
                <w:color w:val="000000"/>
                <w:sz w:val="24"/>
                <w:szCs w:val="24"/>
                <w:lang w:val="ru-RU" w:eastAsia="ru-RU"/>
              </w:rPr>
              <w:t xml:space="preserve">- </w:t>
            </w:r>
          </w:p>
        </w:tc>
        <w:tc>
          <w:tcPr>
            <w:tcW w:w="1710" w:type="dxa"/>
            <w:tcBorders>
              <w:top w:val="single" w:sz="4" w:space="0" w:color="auto"/>
              <w:left w:val="single" w:sz="4" w:space="0" w:color="auto"/>
              <w:bottom w:val="single" w:sz="4" w:space="0" w:color="auto"/>
              <w:right w:val="single" w:sz="4" w:space="0" w:color="auto"/>
            </w:tcBorders>
            <w:vAlign w:val="center"/>
            <w:hideMark/>
          </w:tcPr>
          <w:p w:rsidR="00184181" w:rsidRPr="001243BA" w:rsidRDefault="00184181" w:rsidP="00184181">
            <w:pPr>
              <w:spacing w:after="0" w:line="240" w:lineRule="auto"/>
              <w:rPr>
                <w:rFonts w:ascii="Times New Roman" w:hAnsi="Times New Roman"/>
                <w:sz w:val="24"/>
                <w:szCs w:val="24"/>
                <w:lang w:val="ru-RU" w:eastAsia="ru-RU"/>
              </w:rPr>
            </w:pPr>
            <w:r w:rsidRPr="001243BA">
              <w:rPr>
                <w:rFonts w:ascii="Times New Roman" w:hAnsi="Times New Roman"/>
                <w:color w:val="000000"/>
                <w:sz w:val="24"/>
                <w:szCs w:val="24"/>
                <w:lang w:val="ru-RU" w:eastAsia="ru-RU"/>
              </w:rPr>
              <w:t xml:space="preserve">К/работа </w:t>
            </w:r>
          </w:p>
        </w:tc>
        <w:tc>
          <w:tcPr>
            <w:tcW w:w="1644" w:type="dxa"/>
            <w:tcBorders>
              <w:top w:val="single" w:sz="4" w:space="0" w:color="auto"/>
              <w:left w:val="single" w:sz="4" w:space="0" w:color="auto"/>
              <w:bottom w:val="single" w:sz="4" w:space="0" w:color="auto"/>
              <w:right w:val="single" w:sz="4" w:space="0" w:color="auto"/>
            </w:tcBorders>
            <w:vAlign w:val="center"/>
            <w:hideMark/>
          </w:tcPr>
          <w:p w:rsidR="00184181" w:rsidRPr="001243BA" w:rsidRDefault="00184181" w:rsidP="00184181">
            <w:pPr>
              <w:spacing w:after="0" w:line="240" w:lineRule="auto"/>
              <w:rPr>
                <w:rFonts w:ascii="Times New Roman" w:hAnsi="Times New Roman"/>
                <w:sz w:val="24"/>
                <w:szCs w:val="24"/>
                <w:lang w:val="ru-RU" w:eastAsia="ru-RU"/>
              </w:rPr>
            </w:pPr>
            <w:r w:rsidRPr="001243BA">
              <w:rPr>
                <w:rFonts w:ascii="Times New Roman" w:hAnsi="Times New Roman"/>
                <w:color w:val="000000"/>
                <w:sz w:val="24"/>
                <w:szCs w:val="24"/>
                <w:lang w:val="ru-RU" w:eastAsia="ru-RU"/>
              </w:rPr>
              <w:t xml:space="preserve">К/работа </w:t>
            </w:r>
          </w:p>
        </w:tc>
        <w:tc>
          <w:tcPr>
            <w:tcW w:w="1969" w:type="dxa"/>
            <w:tcBorders>
              <w:top w:val="single" w:sz="4" w:space="0" w:color="auto"/>
              <w:left w:val="single" w:sz="4" w:space="0" w:color="auto"/>
              <w:bottom w:val="single" w:sz="4" w:space="0" w:color="auto"/>
              <w:right w:val="single" w:sz="4" w:space="0" w:color="auto"/>
            </w:tcBorders>
            <w:vAlign w:val="center"/>
            <w:hideMark/>
          </w:tcPr>
          <w:p w:rsidR="00184181" w:rsidRPr="001243BA" w:rsidRDefault="00184181" w:rsidP="00184181">
            <w:pPr>
              <w:spacing w:after="0" w:line="240" w:lineRule="auto"/>
              <w:rPr>
                <w:rFonts w:ascii="Times New Roman" w:hAnsi="Times New Roman"/>
                <w:sz w:val="24"/>
                <w:szCs w:val="24"/>
                <w:lang w:val="ru-RU" w:eastAsia="ru-RU"/>
              </w:rPr>
            </w:pPr>
            <w:r w:rsidRPr="001243BA">
              <w:rPr>
                <w:rFonts w:ascii="Times New Roman" w:hAnsi="Times New Roman"/>
                <w:color w:val="000000"/>
                <w:sz w:val="24"/>
                <w:szCs w:val="24"/>
                <w:lang w:val="ru-RU" w:eastAsia="ru-RU"/>
              </w:rPr>
              <w:t>К/работа</w:t>
            </w:r>
          </w:p>
        </w:tc>
      </w:tr>
      <w:tr w:rsidR="00184181" w:rsidRPr="00184181" w:rsidTr="00AE441C">
        <w:tc>
          <w:tcPr>
            <w:tcW w:w="1972" w:type="dxa"/>
            <w:tcBorders>
              <w:top w:val="single" w:sz="4" w:space="0" w:color="auto"/>
              <w:left w:val="single" w:sz="4" w:space="0" w:color="auto"/>
              <w:bottom w:val="single" w:sz="4" w:space="0" w:color="auto"/>
              <w:right w:val="single" w:sz="4" w:space="0" w:color="auto"/>
            </w:tcBorders>
            <w:vAlign w:val="center"/>
            <w:hideMark/>
          </w:tcPr>
          <w:p w:rsidR="00184181" w:rsidRPr="001243BA" w:rsidRDefault="00184181" w:rsidP="00184181">
            <w:pPr>
              <w:spacing w:after="0" w:line="240" w:lineRule="auto"/>
              <w:rPr>
                <w:rFonts w:ascii="Times New Roman" w:hAnsi="Times New Roman"/>
                <w:sz w:val="24"/>
                <w:szCs w:val="24"/>
                <w:lang w:val="ru-RU" w:eastAsia="ru-RU"/>
              </w:rPr>
            </w:pPr>
            <w:r w:rsidRPr="001243BA">
              <w:rPr>
                <w:rFonts w:ascii="Times New Roman" w:hAnsi="Times New Roman"/>
                <w:color w:val="000000"/>
                <w:sz w:val="24"/>
                <w:szCs w:val="24"/>
                <w:lang w:val="ru-RU" w:eastAsia="ru-RU"/>
              </w:rPr>
              <w:t xml:space="preserve">Химия </w:t>
            </w:r>
          </w:p>
        </w:tc>
        <w:tc>
          <w:tcPr>
            <w:tcW w:w="1710" w:type="dxa"/>
            <w:tcBorders>
              <w:top w:val="single" w:sz="4" w:space="0" w:color="auto"/>
              <w:left w:val="single" w:sz="4" w:space="0" w:color="auto"/>
              <w:bottom w:val="single" w:sz="4" w:space="0" w:color="auto"/>
              <w:right w:val="single" w:sz="4" w:space="0" w:color="auto"/>
            </w:tcBorders>
            <w:vAlign w:val="center"/>
            <w:hideMark/>
          </w:tcPr>
          <w:p w:rsidR="00184181" w:rsidRPr="001243BA" w:rsidRDefault="00184181" w:rsidP="00184181">
            <w:pPr>
              <w:spacing w:after="0" w:line="240" w:lineRule="auto"/>
              <w:rPr>
                <w:rFonts w:ascii="Times New Roman" w:hAnsi="Times New Roman"/>
                <w:sz w:val="24"/>
                <w:szCs w:val="24"/>
                <w:lang w:val="ru-RU" w:eastAsia="ru-RU"/>
              </w:rPr>
            </w:pPr>
            <w:r w:rsidRPr="001243BA">
              <w:rPr>
                <w:rFonts w:ascii="Times New Roman" w:hAnsi="Times New Roman"/>
                <w:color w:val="000000"/>
                <w:sz w:val="24"/>
                <w:szCs w:val="24"/>
                <w:lang w:val="ru-RU" w:eastAsia="ru-RU"/>
              </w:rPr>
              <w:t xml:space="preserve">- </w:t>
            </w:r>
          </w:p>
        </w:tc>
        <w:tc>
          <w:tcPr>
            <w:tcW w:w="1710" w:type="dxa"/>
            <w:tcBorders>
              <w:top w:val="single" w:sz="4" w:space="0" w:color="auto"/>
              <w:left w:val="single" w:sz="4" w:space="0" w:color="auto"/>
              <w:bottom w:val="single" w:sz="4" w:space="0" w:color="auto"/>
              <w:right w:val="single" w:sz="4" w:space="0" w:color="auto"/>
            </w:tcBorders>
            <w:vAlign w:val="center"/>
            <w:hideMark/>
          </w:tcPr>
          <w:p w:rsidR="00184181" w:rsidRPr="001243BA" w:rsidRDefault="00184181" w:rsidP="00184181">
            <w:pPr>
              <w:spacing w:after="0" w:line="240" w:lineRule="auto"/>
              <w:rPr>
                <w:rFonts w:ascii="Times New Roman" w:hAnsi="Times New Roman"/>
                <w:sz w:val="24"/>
                <w:szCs w:val="24"/>
                <w:lang w:val="ru-RU" w:eastAsia="ru-RU"/>
              </w:rPr>
            </w:pPr>
            <w:r w:rsidRPr="001243BA">
              <w:rPr>
                <w:rFonts w:ascii="Times New Roman" w:hAnsi="Times New Roman"/>
                <w:color w:val="000000"/>
                <w:sz w:val="24"/>
                <w:szCs w:val="24"/>
                <w:lang w:val="ru-RU" w:eastAsia="ru-RU"/>
              </w:rPr>
              <w:t xml:space="preserve">- </w:t>
            </w:r>
          </w:p>
        </w:tc>
        <w:tc>
          <w:tcPr>
            <w:tcW w:w="1710" w:type="dxa"/>
            <w:tcBorders>
              <w:top w:val="single" w:sz="4" w:space="0" w:color="auto"/>
              <w:left w:val="single" w:sz="4" w:space="0" w:color="auto"/>
              <w:bottom w:val="single" w:sz="4" w:space="0" w:color="auto"/>
              <w:right w:val="single" w:sz="4" w:space="0" w:color="auto"/>
            </w:tcBorders>
            <w:vAlign w:val="center"/>
            <w:hideMark/>
          </w:tcPr>
          <w:p w:rsidR="00184181" w:rsidRPr="001243BA" w:rsidRDefault="00184181" w:rsidP="00184181">
            <w:pPr>
              <w:spacing w:after="0" w:line="240" w:lineRule="auto"/>
              <w:rPr>
                <w:rFonts w:ascii="Times New Roman" w:hAnsi="Times New Roman"/>
                <w:sz w:val="24"/>
                <w:szCs w:val="24"/>
                <w:lang w:val="ru-RU" w:eastAsia="ru-RU"/>
              </w:rPr>
            </w:pPr>
            <w:r w:rsidRPr="001243BA">
              <w:rPr>
                <w:rFonts w:ascii="Times New Roman" w:hAnsi="Times New Roman"/>
                <w:color w:val="000000"/>
                <w:sz w:val="24"/>
                <w:szCs w:val="24"/>
                <w:lang w:val="ru-RU" w:eastAsia="ru-RU"/>
              </w:rPr>
              <w:t xml:space="preserve">- </w:t>
            </w:r>
          </w:p>
        </w:tc>
        <w:tc>
          <w:tcPr>
            <w:tcW w:w="1644" w:type="dxa"/>
            <w:tcBorders>
              <w:top w:val="single" w:sz="4" w:space="0" w:color="auto"/>
              <w:left w:val="single" w:sz="4" w:space="0" w:color="auto"/>
              <w:bottom w:val="single" w:sz="4" w:space="0" w:color="auto"/>
              <w:right w:val="single" w:sz="4" w:space="0" w:color="auto"/>
            </w:tcBorders>
            <w:vAlign w:val="center"/>
            <w:hideMark/>
          </w:tcPr>
          <w:p w:rsidR="00184181" w:rsidRPr="001243BA" w:rsidRDefault="00184181" w:rsidP="00184181">
            <w:pPr>
              <w:spacing w:after="0" w:line="240" w:lineRule="auto"/>
              <w:rPr>
                <w:rFonts w:ascii="Times New Roman" w:hAnsi="Times New Roman"/>
                <w:sz w:val="24"/>
                <w:szCs w:val="24"/>
                <w:lang w:val="ru-RU" w:eastAsia="ru-RU"/>
              </w:rPr>
            </w:pPr>
            <w:r w:rsidRPr="001243BA">
              <w:rPr>
                <w:rFonts w:ascii="Times New Roman" w:hAnsi="Times New Roman"/>
                <w:color w:val="000000"/>
                <w:sz w:val="24"/>
                <w:szCs w:val="24"/>
                <w:lang w:val="ru-RU" w:eastAsia="ru-RU"/>
              </w:rPr>
              <w:t>Практическая                   работа</w:t>
            </w:r>
          </w:p>
        </w:tc>
        <w:tc>
          <w:tcPr>
            <w:tcW w:w="1969" w:type="dxa"/>
            <w:tcBorders>
              <w:top w:val="single" w:sz="4" w:space="0" w:color="auto"/>
              <w:left w:val="single" w:sz="4" w:space="0" w:color="auto"/>
              <w:bottom w:val="single" w:sz="4" w:space="0" w:color="auto"/>
              <w:right w:val="single" w:sz="4" w:space="0" w:color="auto"/>
            </w:tcBorders>
            <w:vAlign w:val="center"/>
            <w:hideMark/>
          </w:tcPr>
          <w:p w:rsidR="00184181" w:rsidRPr="001243BA" w:rsidRDefault="00184181" w:rsidP="00184181">
            <w:pPr>
              <w:spacing w:after="0" w:line="240" w:lineRule="auto"/>
              <w:rPr>
                <w:rFonts w:ascii="Times New Roman" w:hAnsi="Times New Roman"/>
                <w:sz w:val="24"/>
                <w:szCs w:val="24"/>
                <w:lang w:val="ru-RU" w:eastAsia="ru-RU"/>
              </w:rPr>
            </w:pPr>
            <w:r w:rsidRPr="001243BA">
              <w:rPr>
                <w:rFonts w:ascii="Times New Roman" w:hAnsi="Times New Roman"/>
                <w:color w:val="000000"/>
                <w:sz w:val="24"/>
                <w:szCs w:val="24"/>
                <w:lang w:val="ru-RU" w:eastAsia="ru-RU"/>
              </w:rPr>
              <w:t>Контрольная работа</w:t>
            </w:r>
          </w:p>
        </w:tc>
      </w:tr>
      <w:tr w:rsidR="00184181" w:rsidRPr="00184181" w:rsidTr="00AE441C">
        <w:tc>
          <w:tcPr>
            <w:tcW w:w="1972" w:type="dxa"/>
            <w:tcBorders>
              <w:top w:val="single" w:sz="4" w:space="0" w:color="auto"/>
              <w:left w:val="single" w:sz="4" w:space="0" w:color="auto"/>
              <w:bottom w:val="single" w:sz="4" w:space="0" w:color="auto"/>
              <w:right w:val="single" w:sz="4" w:space="0" w:color="auto"/>
            </w:tcBorders>
            <w:vAlign w:val="center"/>
            <w:hideMark/>
          </w:tcPr>
          <w:p w:rsidR="00184181" w:rsidRPr="001243BA" w:rsidRDefault="00184181" w:rsidP="00184181">
            <w:pPr>
              <w:spacing w:after="0" w:line="240" w:lineRule="auto"/>
              <w:rPr>
                <w:rFonts w:ascii="Times New Roman" w:hAnsi="Times New Roman"/>
                <w:sz w:val="24"/>
                <w:szCs w:val="24"/>
                <w:lang w:val="ru-RU" w:eastAsia="ru-RU"/>
              </w:rPr>
            </w:pPr>
            <w:r w:rsidRPr="001243BA">
              <w:rPr>
                <w:rFonts w:ascii="Times New Roman" w:hAnsi="Times New Roman"/>
                <w:color w:val="000000"/>
                <w:sz w:val="24"/>
                <w:szCs w:val="24"/>
                <w:lang w:val="ru-RU" w:eastAsia="ru-RU"/>
              </w:rPr>
              <w:t xml:space="preserve">Музыка </w:t>
            </w:r>
          </w:p>
        </w:tc>
        <w:tc>
          <w:tcPr>
            <w:tcW w:w="1710" w:type="dxa"/>
            <w:tcBorders>
              <w:top w:val="single" w:sz="4" w:space="0" w:color="auto"/>
              <w:left w:val="single" w:sz="4" w:space="0" w:color="auto"/>
              <w:bottom w:val="single" w:sz="4" w:space="0" w:color="auto"/>
              <w:right w:val="single" w:sz="4" w:space="0" w:color="auto"/>
            </w:tcBorders>
            <w:vAlign w:val="center"/>
            <w:hideMark/>
          </w:tcPr>
          <w:p w:rsidR="00184181" w:rsidRPr="001243BA" w:rsidRDefault="00184181" w:rsidP="00184181">
            <w:pPr>
              <w:spacing w:after="0" w:line="240" w:lineRule="auto"/>
              <w:rPr>
                <w:rFonts w:ascii="Times New Roman" w:hAnsi="Times New Roman"/>
                <w:sz w:val="24"/>
                <w:szCs w:val="24"/>
                <w:lang w:val="ru-RU" w:eastAsia="ru-RU"/>
              </w:rPr>
            </w:pPr>
            <w:r w:rsidRPr="001243BA">
              <w:rPr>
                <w:rFonts w:ascii="Times New Roman" w:hAnsi="Times New Roman"/>
                <w:color w:val="000000"/>
                <w:sz w:val="24"/>
                <w:szCs w:val="24"/>
                <w:lang w:val="ru-RU" w:eastAsia="ru-RU"/>
              </w:rPr>
              <w:t>Практическая                   работа</w:t>
            </w:r>
          </w:p>
        </w:tc>
        <w:tc>
          <w:tcPr>
            <w:tcW w:w="1710" w:type="dxa"/>
            <w:tcBorders>
              <w:top w:val="single" w:sz="4" w:space="0" w:color="auto"/>
              <w:left w:val="single" w:sz="4" w:space="0" w:color="auto"/>
              <w:bottom w:val="single" w:sz="4" w:space="0" w:color="auto"/>
              <w:right w:val="single" w:sz="4" w:space="0" w:color="auto"/>
            </w:tcBorders>
            <w:vAlign w:val="center"/>
            <w:hideMark/>
          </w:tcPr>
          <w:p w:rsidR="00184181" w:rsidRPr="001243BA" w:rsidRDefault="00184181" w:rsidP="00184181">
            <w:pPr>
              <w:spacing w:after="0" w:line="240" w:lineRule="auto"/>
              <w:rPr>
                <w:rFonts w:ascii="Times New Roman" w:hAnsi="Times New Roman"/>
                <w:sz w:val="24"/>
                <w:szCs w:val="24"/>
                <w:lang w:val="ru-RU" w:eastAsia="ru-RU"/>
              </w:rPr>
            </w:pPr>
            <w:r w:rsidRPr="001243BA">
              <w:rPr>
                <w:rFonts w:ascii="Times New Roman" w:hAnsi="Times New Roman"/>
                <w:color w:val="000000"/>
                <w:sz w:val="24"/>
                <w:szCs w:val="24"/>
                <w:lang w:val="ru-RU" w:eastAsia="ru-RU"/>
              </w:rPr>
              <w:t>Практическая                   работа</w:t>
            </w:r>
          </w:p>
        </w:tc>
        <w:tc>
          <w:tcPr>
            <w:tcW w:w="1710" w:type="dxa"/>
            <w:tcBorders>
              <w:top w:val="single" w:sz="4" w:space="0" w:color="auto"/>
              <w:left w:val="single" w:sz="4" w:space="0" w:color="auto"/>
              <w:bottom w:val="single" w:sz="4" w:space="0" w:color="auto"/>
              <w:right w:val="single" w:sz="4" w:space="0" w:color="auto"/>
            </w:tcBorders>
            <w:vAlign w:val="center"/>
            <w:hideMark/>
          </w:tcPr>
          <w:p w:rsidR="00184181" w:rsidRPr="001243BA" w:rsidRDefault="00184181" w:rsidP="00184181">
            <w:pPr>
              <w:spacing w:after="0" w:line="240" w:lineRule="auto"/>
              <w:rPr>
                <w:rFonts w:ascii="Times New Roman" w:hAnsi="Times New Roman"/>
                <w:sz w:val="24"/>
                <w:szCs w:val="24"/>
                <w:lang w:val="ru-RU" w:eastAsia="ru-RU"/>
              </w:rPr>
            </w:pPr>
            <w:r w:rsidRPr="001243BA">
              <w:rPr>
                <w:rFonts w:ascii="Times New Roman" w:hAnsi="Times New Roman"/>
                <w:color w:val="000000"/>
                <w:sz w:val="24"/>
                <w:szCs w:val="24"/>
                <w:lang w:val="ru-RU" w:eastAsia="ru-RU"/>
              </w:rPr>
              <w:t>Практическая                   работа</w:t>
            </w:r>
          </w:p>
        </w:tc>
        <w:tc>
          <w:tcPr>
            <w:tcW w:w="1644" w:type="dxa"/>
            <w:tcBorders>
              <w:top w:val="single" w:sz="4" w:space="0" w:color="auto"/>
              <w:left w:val="single" w:sz="4" w:space="0" w:color="auto"/>
              <w:bottom w:val="single" w:sz="4" w:space="0" w:color="auto"/>
              <w:right w:val="single" w:sz="4" w:space="0" w:color="auto"/>
            </w:tcBorders>
            <w:vAlign w:val="center"/>
            <w:hideMark/>
          </w:tcPr>
          <w:p w:rsidR="00184181" w:rsidRPr="001243BA" w:rsidRDefault="00184181" w:rsidP="00184181">
            <w:pPr>
              <w:spacing w:after="0" w:line="240" w:lineRule="auto"/>
              <w:rPr>
                <w:rFonts w:ascii="Times New Roman" w:hAnsi="Times New Roman"/>
                <w:sz w:val="24"/>
                <w:szCs w:val="24"/>
                <w:lang w:val="ru-RU" w:eastAsia="ru-RU"/>
              </w:rPr>
            </w:pPr>
            <w:r w:rsidRPr="001243BA">
              <w:rPr>
                <w:rFonts w:ascii="Times New Roman" w:hAnsi="Times New Roman"/>
                <w:color w:val="000000"/>
                <w:sz w:val="24"/>
                <w:szCs w:val="24"/>
                <w:lang w:val="ru-RU" w:eastAsia="ru-RU"/>
              </w:rPr>
              <w:t>Проектная</w:t>
            </w:r>
            <w:r w:rsidRPr="001243BA">
              <w:rPr>
                <w:rFonts w:ascii="Times New Roman" w:hAnsi="Times New Roman"/>
                <w:color w:val="000000"/>
                <w:sz w:val="24"/>
                <w:szCs w:val="24"/>
                <w:lang w:val="ru-RU" w:eastAsia="ru-RU"/>
              </w:rPr>
              <w:br/>
              <w:t>работа</w:t>
            </w:r>
          </w:p>
        </w:tc>
        <w:tc>
          <w:tcPr>
            <w:tcW w:w="1969" w:type="dxa"/>
            <w:tcBorders>
              <w:top w:val="single" w:sz="4" w:space="0" w:color="auto"/>
              <w:left w:val="single" w:sz="4" w:space="0" w:color="auto"/>
              <w:bottom w:val="single" w:sz="4" w:space="0" w:color="auto"/>
              <w:right w:val="single" w:sz="4" w:space="0" w:color="auto"/>
            </w:tcBorders>
            <w:vAlign w:val="center"/>
            <w:hideMark/>
          </w:tcPr>
          <w:p w:rsidR="00184181" w:rsidRPr="001243BA" w:rsidRDefault="00184181" w:rsidP="00184181">
            <w:pPr>
              <w:spacing w:after="0" w:line="240" w:lineRule="auto"/>
              <w:rPr>
                <w:rFonts w:ascii="Times New Roman" w:hAnsi="Times New Roman"/>
                <w:sz w:val="24"/>
                <w:szCs w:val="24"/>
                <w:lang w:val="ru-RU" w:eastAsia="ru-RU"/>
              </w:rPr>
            </w:pPr>
            <w:r w:rsidRPr="001243BA">
              <w:rPr>
                <w:rFonts w:ascii="Times New Roman" w:hAnsi="Times New Roman"/>
                <w:color w:val="000000"/>
                <w:sz w:val="24"/>
                <w:szCs w:val="24"/>
                <w:lang w:val="ru-RU" w:eastAsia="ru-RU"/>
              </w:rPr>
              <w:t>-</w:t>
            </w:r>
          </w:p>
        </w:tc>
      </w:tr>
      <w:tr w:rsidR="00184181" w:rsidRPr="00184181" w:rsidTr="00AE441C">
        <w:tc>
          <w:tcPr>
            <w:tcW w:w="1972" w:type="dxa"/>
            <w:tcBorders>
              <w:top w:val="single" w:sz="4" w:space="0" w:color="auto"/>
              <w:left w:val="single" w:sz="4" w:space="0" w:color="auto"/>
              <w:bottom w:val="single" w:sz="4" w:space="0" w:color="auto"/>
              <w:right w:val="single" w:sz="4" w:space="0" w:color="auto"/>
            </w:tcBorders>
            <w:vAlign w:val="center"/>
            <w:hideMark/>
          </w:tcPr>
          <w:p w:rsidR="00184181" w:rsidRPr="001243BA" w:rsidRDefault="00184181" w:rsidP="00184181">
            <w:pPr>
              <w:spacing w:after="0" w:line="240" w:lineRule="auto"/>
              <w:rPr>
                <w:rFonts w:ascii="Times New Roman" w:hAnsi="Times New Roman"/>
                <w:sz w:val="24"/>
                <w:szCs w:val="24"/>
                <w:lang w:val="ru-RU" w:eastAsia="ru-RU"/>
              </w:rPr>
            </w:pPr>
            <w:r w:rsidRPr="001243BA">
              <w:rPr>
                <w:rFonts w:ascii="Times New Roman" w:hAnsi="Times New Roman"/>
                <w:color w:val="000000"/>
                <w:sz w:val="24"/>
                <w:szCs w:val="24"/>
                <w:lang w:val="ru-RU" w:eastAsia="ru-RU"/>
              </w:rPr>
              <w:t>Изобразительное искусство</w:t>
            </w:r>
          </w:p>
        </w:tc>
        <w:tc>
          <w:tcPr>
            <w:tcW w:w="1710" w:type="dxa"/>
            <w:tcBorders>
              <w:top w:val="single" w:sz="4" w:space="0" w:color="auto"/>
              <w:left w:val="single" w:sz="4" w:space="0" w:color="auto"/>
              <w:bottom w:val="single" w:sz="4" w:space="0" w:color="auto"/>
              <w:right w:val="single" w:sz="4" w:space="0" w:color="auto"/>
            </w:tcBorders>
            <w:vAlign w:val="center"/>
            <w:hideMark/>
          </w:tcPr>
          <w:p w:rsidR="00184181" w:rsidRPr="001243BA" w:rsidRDefault="00184181" w:rsidP="00184181">
            <w:pPr>
              <w:spacing w:after="0" w:line="240" w:lineRule="auto"/>
              <w:rPr>
                <w:rFonts w:ascii="Times New Roman" w:hAnsi="Times New Roman"/>
                <w:sz w:val="24"/>
                <w:szCs w:val="24"/>
                <w:lang w:val="ru-RU" w:eastAsia="ru-RU"/>
              </w:rPr>
            </w:pPr>
            <w:r w:rsidRPr="001243BA">
              <w:rPr>
                <w:rFonts w:ascii="Times New Roman" w:hAnsi="Times New Roman"/>
                <w:color w:val="000000"/>
                <w:sz w:val="24"/>
                <w:szCs w:val="24"/>
                <w:lang w:val="ru-RU" w:eastAsia="ru-RU"/>
              </w:rPr>
              <w:t>Практическая                   работа</w:t>
            </w:r>
          </w:p>
        </w:tc>
        <w:tc>
          <w:tcPr>
            <w:tcW w:w="1710" w:type="dxa"/>
            <w:tcBorders>
              <w:top w:val="single" w:sz="4" w:space="0" w:color="auto"/>
              <w:left w:val="single" w:sz="4" w:space="0" w:color="auto"/>
              <w:bottom w:val="single" w:sz="4" w:space="0" w:color="auto"/>
              <w:right w:val="single" w:sz="4" w:space="0" w:color="auto"/>
            </w:tcBorders>
            <w:vAlign w:val="center"/>
            <w:hideMark/>
          </w:tcPr>
          <w:p w:rsidR="00184181" w:rsidRPr="001243BA" w:rsidRDefault="00184181" w:rsidP="00184181">
            <w:pPr>
              <w:spacing w:after="0" w:line="240" w:lineRule="auto"/>
              <w:rPr>
                <w:rFonts w:ascii="Times New Roman" w:hAnsi="Times New Roman"/>
                <w:sz w:val="24"/>
                <w:szCs w:val="24"/>
                <w:lang w:val="ru-RU" w:eastAsia="ru-RU"/>
              </w:rPr>
            </w:pPr>
            <w:r w:rsidRPr="001243BA">
              <w:rPr>
                <w:rFonts w:ascii="Times New Roman" w:hAnsi="Times New Roman"/>
                <w:color w:val="000000"/>
                <w:sz w:val="24"/>
                <w:szCs w:val="24"/>
                <w:lang w:val="ru-RU" w:eastAsia="ru-RU"/>
              </w:rPr>
              <w:t>Практическая                   работа</w:t>
            </w:r>
          </w:p>
        </w:tc>
        <w:tc>
          <w:tcPr>
            <w:tcW w:w="1710" w:type="dxa"/>
            <w:tcBorders>
              <w:top w:val="single" w:sz="4" w:space="0" w:color="auto"/>
              <w:left w:val="single" w:sz="4" w:space="0" w:color="auto"/>
              <w:bottom w:val="single" w:sz="4" w:space="0" w:color="auto"/>
              <w:right w:val="single" w:sz="4" w:space="0" w:color="auto"/>
            </w:tcBorders>
            <w:vAlign w:val="center"/>
            <w:hideMark/>
          </w:tcPr>
          <w:p w:rsidR="00184181" w:rsidRPr="001243BA" w:rsidRDefault="00184181" w:rsidP="00184181">
            <w:pPr>
              <w:spacing w:after="0" w:line="240" w:lineRule="auto"/>
              <w:rPr>
                <w:rFonts w:ascii="Times New Roman" w:hAnsi="Times New Roman"/>
                <w:sz w:val="24"/>
                <w:szCs w:val="24"/>
                <w:lang w:val="ru-RU" w:eastAsia="ru-RU"/>
              </w:rPr>
            </w:pPr>
            <w:r w:rsidRPr="001243BA">
              <w:rPr>
                <w:rFonts w:ascii="Times New Roman" w:hAnsi="Times New Roman"/>
                <w:color w:val="000000"/>
                <w:sz w:val="24"/>
                <w:szCs w:val="24"/>
                <w:lang w:val="ru-RU" w:eastAsia="ru-RU"/>
              </w:rPr>
              <w:t>Проектная</w:t>
            </w:r>
            <w:r w:rsidRPr="001243BA">
              <w:rPr>
                <w:rFonts w:ascii="Times New Roman" w:hAnsi="Times New Roman"/>
                <w:color w:val="000000"/>
                <w:sz w:val="24"/>
                <w:szCs w:val="24"/>
                <w:lang w:val="ru-RU" w:eastAsia="ru-RU"/>
              </w:rPr>
              <w:br/>
              <w:t>работа</w:t>
            </w:r>
          </w:p>
        </w:tc>
        <w:tc>
          <w:tcPr>
            <w:tcW w:w="1644" w:type="dxa"/>
            <w:tcBorders>
              <w:top w:val="single" w:sz="4" w:space="0" w:color="auto"/>
              <w:left w:val="single" w:sz="4" w:space="0" w:color="auto"/>
              <w:bottom w:val="single" w:sz="4" w:space="0" w:color="auto"/>
              <w:right w:val="single" w:sz="4" w:space="0" w:color="auto"/>
            </w:tcBorders>
            <w:vAlign w:val="center"/>
            <w:hideMark/>
          </w:tcPr>
          <w:p w:rsidR="00184181" w:rsidRPr="001243BA" w:rsidRDefault="00184181" w:rsidP="00184181">
            <w:pPr>
              <w:spacing w:after="0" w:line="240" w:lineRule="auto"/>
              <w:rPr>
                <w:rFonts w:ascii="Times New Roman" w:hAnsi="Times New Roman"/>
                <w:sz w:val="24"/>
                <w:szCs w:val="24"/>
                <w:lang w:val="ru-RU" w:eastAsia="ru-RU"/>
              </w:rPr>
            </w:pPr>
            <w:r w:rsidRPr="001243BA">
              <w:rPr>
                <w:rFonts w:ascii="Times New Roman" w:hAnsi="Times New Roman"/>
                <w:color w:val="000000"/>
                <w:sz w:val="24"/>
                <w:szCs w:val="24"/>
                <w:lang w:val="ru-RU" w:eastAsia="ru-RU"/>
              </w:rPr>
              <w:t xml:space="preserve">- </w:t>
            </w:r>
          </w:p>
        </w:tc>
        <w:tc>
          <w:tcPr>
            <w:tcW w:w="1969" w:type="dxa"/>
            <w:tcBorders>
              <w:top w:val="single" w:sz="4" w:space="0" w:color="auto"/>
              <w:left w:val="single" w:sz="4" w:space="0" w:color="auto"/>
              <w:bottom w:val="single" w:sz="4" w:space="0" w:color="auto"/>
              <w:right w:val="single" w:sz="4" w:space="0" w:color="auto"/>
            </w:tcBorders>
            <w:vAlign w:val="center"/>
            <w:hideMark/>
          </w:tcPr>
          <w:p w:rsidR="00184181" w:rsidRPr="001243BA" w:rsidRDefault="00184181" w:rsidP="00184181">
            <w:pPr>
              <w:spacing w:after="0" w:line="240" w:lineRule="auto"/>
              <w:rPr>
                <w:rFonts w:ascii="Times New Roman" w:hAnsi="Times New Roman"/>
                <w:sz w:val="24"/>
                <w:szCs w:val="24"/>
                <w:lang w:val="ru-RU" w:eastAsia="ru-RU"/>
              </w:rPr>
            </w:pPr>
            <w:r w:rsidRPr="001243BA">
              <w:rPr>
                <w:rFonts w:ascii="Times New Roman" w:hAnsi="Times New Roman"/>
                <w:color w:val="000000"/>
                <w:sz w:val="24"/>
                <w:szCs w:val="24"/>
                <w:lang w:val="ru-RU" w:eastAsia="ru-RU"/>
              </w:rPr>
              <w:t>-</w:t>
            </w:r>
          </w:p>
        </w:tc>
      </w:tr>
      <w:tr w:rsidR="00184181" w:rsidRPr="00184181" w:rsidTr="00AE441C">
        <w:tc>
          <w:tcPr>
            <w:tcW w:w="1972" w:type="dxa"/>
            <w:tcBorders>
              <w:top w:val="single" w:sz="4" w:space="0" w:color="auto"/>
              <w:left w:val="single" w:sz="4" w:space="0" w:color="auto"/>
              <w:bottom w:val="single" w:sz="4" w:space="0" w:color="auto"/>
              <w:right w:val="single" w:sz="4" w:space="0" w:color="auto"/>
            </w:tcBorders>
            <w:vAlign w:val="center"/>
            <w:hideMark/>
          </w:tcPr>
          <w:p w:rsidR="00184181" w:rsidRPr="001243BA" w:rsidRDefault="00184181" w:rsidP="00184181">
            <w:pPr>
              <w:spacing w:after="0" w:line="240" w:lineRule="auto"/>
              <w:rPr>
                <w:rFonts w:ascii="Times New Roman" w:hAnsi="Times New Roman"/>
                <w:sz w:val="24"/>
                <w:szCs w:val="24"/>
                <w:lang w:val="ru-RU" w:eastAsia="ru-RU"/>
              </w:rPr>
            </w:pPr>
            <w:r w:rsidRPr="001243BA">
              <w:rPr>
                <w:rFonts w:ascii="Times New Roman" w:hAnsi="Times New Roman"/>
                <w:color w:val="000000"/>
                <w:sz w:val="24"/>
                <w:szCs w:val="24"/>
                <w:lang w:val="ru-RU" w:eastAsia="ru-RU"/>
              </w:rPr>
              <w:t xml:space="preserve">Технология </w:t>
            </w:r>
          </w:p>
        </w:tc>
        <w:tc>
          <w:tcPr>
            <w:tcW w:w="1710" w:type="dxa"/>
            <w:tcBorders>
              <w:top w:val="single" w:sz="4" w:space="0" w:color="auto"/>
              <w:left w:val="single" w:sz="4" w:space="0" w:color="auto"/>
              <w:bottom w:val="single" w:sz="4" w:space="0" w:color="auto"/>
              <w:right w:val="single" w:sz="4" w:space="0" w:color="auto"/>
            </w:tcBorders>
            <w:vAlign w:val="center"/>
            <w:hideMark/>
          </w:tcPr>
          <w:p w:rsidR="00184181" w:rsidRPr="001243BA" w:rsidRDefault="00184181" w:rsidP="00184181">
            <w:pPr>
              <w:spacing w:after="0" w:line="240" w:lineRule="auto"/>
              <w:rPr>
                <w:rFonts w:ascii="Times New Roman" w:hAnsi="Times New Roman"/>
                <w:sz w:val="24"/>
                <w:szCs w:val="24"/>
                <w:lang w:val="ru-RU" w:eastAsia="ru-RU"/>
              </w:rPr>
            </w:pPr>
            <w:r w:rsidRPr="001243BA">
              <w:rPr>
                <w:rFonts w:ascii="Times New Roman" w:hAnsi="Times New Roman"/>
                <w:color w:val="000000"/>
                <w:sz w:val="24"/>
                <w:szCs w:val="24"/>
                <w:lang w:val="ru-RU" w:eastAsia="ru-RU"/>
              </w:rPr>
              <w:t>Проектная</w:t>
            </w:r>
            <w:r w:rsidRPr="001243BA">
              <w:rPr>
                <w:rFonts w:ascii="Times New Roman" w:hAnsi="Times New Roman"/>
                <w:color w:val="000000"/>
                <w:sz w:val="24"/>
                <w:szCs w:val="24"/>
                <w:lang w:val="ru-RU" w:eastAsia="ru-RU"/>
              </w:rPr>
              <w:br/>
              <w:t>работа</w:t>
            </w:r>
          </w:p>
        </w:tc>
        <w:tc>
          <w:tcPr>
            <w:tcW w:w="1710" w:type="dxa"/>
            <w:tcBorders>
              <w:top w:val="single" w:sz="4" w:space="0" w:color="auto"/>
              <w:left w:val="single" w:sz="4" w:space="0" w:color="auto"/>
              <w:bottom w:val="single" w:sz="4" w:space="0" w:color="auto"/>
              <w:right w:val="single" w:sz="4" w:space="0" w:color="auto"/>
            </w:tcBorders>
            <w:vAlign w:val="center"/>
            <w:hideMark/>
          </w:tcPr>
          <w:p w:rsidR="00184181" w:rsidRPr="001243BA" w:rsidRDefault="00184181" w:rsidP="00184181">
            <w:pPr>
              <w:spacing w:after="0" w:line="240" w:lineRule="auto"/>
              <w:rPr>
                <w:rFonts w:ascii="Times New Roman" w:hAnsi="Times New Roman"/>
                <w:sz w:val="24"/>
                <w:szCs w:val="24"/>
                <w:lang w:val="ru-RU" w:eastAsia="ru-RU"/>
              </w:rPr>
            </w:pPr>
            <w:r w:rsidRPr="001243BA">
              <w:rPr>
                <w:rFonts w:ascii="Times New Roman" w:hAnsi="Times New Roman"/>
                <w:color w:val="000000"/>
                <w:sz w:val="24"/>
                <w:szCs w:val="24"/>
                <w:lang w:val="ru-RU" w:eastAsia="ru-RU"/>
              </w:rPr>
              <w:t>Проектная</w:t>
            </w:r>
            <w:r w:rsidRPr="001243BA">
              <w:rPr>
                <w:rFonts w:ascii="Times New Roman" w:hAnsi="Times New Roman"/>
                <w:color w:val="000000"/>
                <w:sz w:val="24"/>
                <w:szCs w:val="24"/>
                <w:lang w:val="ru-RU" w:eastAsia="ru-RU"/>
              </w:rPr>
              <w:br/>
              <w:t>работа</w:t>
            </w:r>
          </w:p>
        </w:tc>
        <w:tc>
          <w:tcPr>
            <w:tcW w:w="1710" w:type="dxa"/>
            <w:tcBorders>
              <w:top w:val="single" w:sz="4" w:space="0" w:color="auto"/>
              <w:left w:val="single" w:sz="4" w:space="0" w:color="auto"/>
              <w:bottom w:val="single" w:sz="4" w:space="0" w:color="auto"/>
              <w:right w:val="single" w:sz="4" w:space="0" w:color="auto"/>
            </w:tcBorders>
            <w:vAlign w:val="center"/>
            <w:hideMark/>
          </w:tcPr>
          <w:p w:rsidR="00184181" w:rsidRPr="001243BA" w:rsidRDefault="00184181" w:rsidP="00184181">
            <w:pPr>
              <w:spacing w:after="0" w:line="240" w:lineRule="auto"/>
              <w:rPr>
                <w:rFonts w:ascii="Times New Roman" w:hAnsi="Times New Roman"/>
                <w:sz w:val="24"/>
                <w:szCs w:val="24"/>
                <w:lang w:val="ru-RU" w:eastAsia="ru-RU"/>
              </w:rPr>
            </w:pPr>
            <w:r w:rsidRPr="001243BA">
              <w:rPr>
                <w:rFonts w:ascii="Times New Roman" w:hAnsi="Times New Roman"/>
                <w:color w:val="000000"/>
                <w:sz w:val="24"/>
                <w:szCs w:val="24"/>
                <w:lang w:val="ru-RU" w:eastAsia="ru-RU"/>
              </w:rPr>
              <w:t>Проектная</w:t>
            </w:r>
            <w:r w:rsidRPr="001243BA">
              <w:rPr>
                <w:rFonts w:ascii="Times New Roman" w:hAnsi="Times New Roman"/>
                <w:color w:val="000000"/>
                <w:sz w:val="24"/>
                <w:szCs w:val="24"/>
                <w:lang w:val="ru-RU" w:eastAsia="ru-RU"/>
              </w:rPr>
              <w:br/>
              <w:t>работа</w:t>
            </w:r>
          </w:p>
        </w:tc>
        <w:tc>
          <w:tcPr>
            <w:tcW w:w="1644" w:type="dxa"/>
            <w:tcBorders>
              <w:top w:val="single" w:sz="4" w:space="0" w:color="auto"/>
              <w:left w:val="single" w:sz="4" w:space="0" w:color="auto"/>
              <w:bottom w:val="single" w:sz="4" w:space="0" w:color="auto"/>
              <w:right w:val="single" w:sz="4" w:space="0" w:color="auto"/>
            </w:tcBorders>
            <w:vAlign w:val="center"/>
            <w:hideMark/>
          </w:tcPr>
          <w:p w:rsidR="00184181" w:rsidRPr="001243BA" w:rsidRDefault="00184181" w:rsidP="00184181">
            <w:pPr>
              <w:spacing w:after="0" w:line="240" w:lineRule="auto"/>
              <w:rPr>
                <w:rFonts w:ascii="Times New Roman" w:hAnsi="Times New Roman"/>
                <w:sz w:val="24"/>
                <w:szCs w:val="24"/>
                <w:lang w:val="ru-RU" w:eastAsia="ru-RU"/>
              </w:rPr>
            </w:pPr>
            <w:r w:rsidRPr="001243BA">
              <w:rPr>
                <w:rFonts w:ascii="Times New Roman" w:hAnsi="Times New Roman"/>
                <w:color w:val="000000"/>
                <w:sz w:val="24"/>
                <w:szCs w:val="24"/>
                <w:lang w:val="ru-RU" w:eastAsia="ru-RU"/>
              </w:rPr>
              <w:t>Проектная</w:t>
            </w:r>
            <w:r w:rsidRPr="001243BA">
              <w:rPr>
                <w:rFonts w:ascii="Times New Roman" w:hAnsi="Times New Roman"/>
                <w:color w:val="000000"/>
                <w:sz w:val="24"/>
                <w:szCs w:val="24"/>
                <w:lang w:val="ru-RU" w:eastAsia="ru-RU"/>
              </w:rPr>
              <w:br/>
              <w:t>работа</w:t>
            </w:r>
          </w:p>
        </w:tc>
        <w:tc>
          <w:tcPr>
            <w:tcW w:w="1969" w:type="dxa"/>
            <w:tcBorders>
              <w:top w:val="single" w:sz="4" w:space="0" w:color="auto"/>
              <w:left w:val="single" w:sz="4" w:space="0" w:color="auto"/>
              <w:bottom w:val="single" w:sz="4" w:space="0" w:color="auto"/>
              <w:right w:val="single" w:sz="4" w:space="0" w:color="auto"/>
            </w:tcBorders>
            <w:vAlign w:val="center"/>
            <w:hideMark/>
          </w:tcPr>
          <w:p w:rsidR="00184181" w:rsidRPr="001243BA" w:rsidRDefault="00184181" w:rsidP="00184181">
            <w:pPr>
              <w:spacing w:after="0" w:line="240" w:lineRule="auto"/>
              <w:rPr>
                <w:rFonts w:ascii="Times New Roman" w:hAnsi="Times New Roman"/>
                <w:sz w:val="24"/>
                <w:szCs w:val="24"/>
                <w:lang w:val="ru-RU" w:eastAsia="ru-RU"/>
              </w:rPr>
            </w:pPr>
            <w:r w:rsidRPr="001243BA">
              <w:rPr>
                <w:rFonts w:ascii="Times New Roman" w:hAnsi="Times New Roman"/>
                <w:color w:val="000000"/>
                <w:sz w:val="24"/>
                <w:szCs w:val="24"/>
                <w:lang w:val="ru-RU" w:eastAsia="ru-RU"/>
              </w:rPr>
              <w:t>-</w:t>
            </w:r>
          </w:p>
        </w:tc>
      </w:tr>
      <w:tr w:rsidR="00184181" w:rsidRPr="00184181" w:rsidTr="00AE441C">
        <w:tc>
          <w:tcPr>
            <w:tcW w:w="1972" w:type="dxa"/>
            <w:tcBorders>
              <w:top w:val="single" w:sz="4" w:space="0" w:color="auto"/>
              <w:left w:val="single" w:sz="4" w:space="0" w:color="auto"/>
              <w:bottom w:val="single" w:sz="4" w:space="0" w:color="auto"/>
              <w:right w:val="single" w:sz="4" w:space="0" w:color="auto"/>
            </w:tcBorders>
            <w:vAlign w:val="center"/>
            <w:hideMark/>
          </w:tcPr>
          <w:p w:rsidR="00184181" w:rsidRPr="001243BA" w:rsidRDefault="00184181" w:rsidP="00184181">
            <w:pPr>
              <w:spacing w:after="0" w:line="240" w:lineRule="auto"/>
              <w:rPr>
                <w:rFonts w:ascii="Times New Roman" w:hAnsi="Times New Roman"/>
                <w:sz w:val="24"/>
                <w:szCs w:val="24"/>
                <w:lang w:val="ru-RU" w:eastAsia="ru-RU"/>
              </w:rPr>
            </w:pPr>
            <w:r w:rsidRPr="001243BA">
              <w:rPr>
                <w:rFonts w:ascii="Times New Roman" w:hAnsi="Times New Roman"/>
                <w:color w:val="000000"/>
                <w:sz w:val="24"/>
                <w:szCs w:val="24"/>
                <w:lang w:val="ru-RU" w:eastAsia="ru-RU"/>
              </w:rPr>
              <w:t>Физическая</w:t>
            </w:r>
            <w:r w:rsidRPr="001243BA">
              <w:rPr>
                <w:rFonts w:ascii="Times New Roman" w:hAnsi="Times New Roman"/>
                <w:color w:val="000000"/>
                <w:sz w:val="24"/>
                <w:szCs w:val="24"/>
                <w:lang w:val="ru-RU" w:eastAsia="ru-RU"/>
              </w:rPr>
              <w:br/>
              <w:t>культура</w:t>
            </w:r>
          </w:p>
        </w:tc>
        <w:tc>
          <w:tcPr>
            <w:tcW w:w="1710" w:type="dxa"/>
            <w:tcBorders>
              <w:top w:val="single" w:sz="4" w:space="0" w:color="auto"/>
              <w:left w:val="single" w:sz="4" w:space="0" w:color="auto"/>
              <w:bottom w:val="single" w:sz="4" w:space="0" w:color="auto"/>
              <w:right w:val="single" w:sz="4" w:space="0" w:color="auto"/>
            </w:tcBorders>
            <w:vAlign w:val="center"/>
            <w:hideMark/>
          </w:tcPr>
          <w:p w:rsidR="00184181" w:rsidRPr="001243BA" w:rsidRDefault="00184181" w:rsidP="00184181">
            <w:pPr>
              <w:spacing w:after="0" w:line="240" w:lineRule="auto"/>
              <w:rPr>
                <w:rFonts w:ascii="Times New Roman" w:hAnsi="Times New Roman"/>
                <w:sz w:val="24"/>
                <w:szCs w:val="24"/>
                <w:lang w:val="ru-RU" w:eastAsia="ru-RU"/>
              </w:rPr>
            </w:pPr>
            <w:r w:rsidRPr="001243BA">
              <w:rPr>
                <w:rFonts w:ascii="Times New Roman" w:hAnsi="Times New Roman"/>
                <w:color w:val="000000"/>
                <w:sz w:val="24"/>
                <w:szCs w:val="24"/>
                <w:lang w:val="ru-RU" w:eastAsia="ru-RU"/>
              </w:rPr>
              <w:t xml:space="preserve">Зачёт </w:t>
            </w:r>
          </w:p>
        </w:tc>
        <w:tc>
          <w:tcPr>
            <w:tcW w:w="1710" w:type="dxa"/>
            <w:tcBorders>
              <w:top w:val="single" w:sz="4" w:space="0" w:color="auto"/>
              <w:left w:val="single" w:sz="4" w:space="0" w:color="auto"/>
              <w:bottom w:val="single" w:sz="4" w:space="0" w:color="auto"/>
              <w:right w:val="single" w:sz="4" w:space="0" w:color="auto"/>
            </w:tcBorders>
            <w:vAlign w:val="center"/>
            <w:hideMark/>
          </w:tcPr>
          <w:p w:rsidR="00184181" w:rsidRPr="001243BA" w:rsidRDefault="00184181" w:rsidP="00184181">
            <w:pPr>
              <w:spacing w:after="0" w:line="240" w:lineRule="auto"/>
              <w:rPr>
                <w:rFonts w:ascii="Times New Roman" w:hAnsi="Times New Roman"/>
                <w:sz w:val="24"/>
                <w:szCs w:val="24"/>
                <w:lang w:val="ru-RU" w:eastAsia="ru-RU"/>
              </w:rPr>
            </w:pPr>
            <w:r w:rsidRPr="001243BA">
              <w:rPr>
                <w:rFonts w:ascii="Times New Roman" w:hAnsi="Times New Roman"/>
                <w:color w:val="000000"/>
                <w:sz w:val="24"/>
                <w:szCs w:val="24"/>
                <w:lang w:val="ru-RU" w:eastAsia="ru-RU"/>
              </w:rPr>
              <w:t xml:space="preserve">Зачёт </w:t>
            </w:r>
          </w:p>
        </w:tc>
        <w:tc>
          <w:tcPr>
            <w:tcW w:w="1710" w:type="dxa"/>
            <w:tcBorders>
              <w:top w:val="single" w:sz="4" w:space="0" w:color="auto"/>
              <w:left w:val="single" w:sz="4" w:space="0" w:color="auto"/>
              <w:bottom w:val="single" w:sz="4" w:space="0" w:color="auto"/>
              <w:right w:val="single" w:sz="4" w:space="0" w:color="auto"/>
            </w:tcBorders>
            <w:vAlign w:val="center"/>
            <w:hideMark/>
          </w:tcPr>
          <w:p w:rsidR="00184181" w:rsidRPr="001243BA" w:rsidRDefault="00184181" w:rsidP="00184181">
            <w:pPr>
              <w:spacing w:after="0" w:line="240" w:lineRule="auto"/>
              <w:rPr>
                <w:rFonts w:ascii="Times New Roman" w:hAnsi="Times New Roman"/>
                <w:sz w:val="24"/>
                <w:szCs w:val="24"/>
                <w:lang w:val="ru-RU" w:eastAsia="ru-RU"/>
              </w:rPr>
            </w:pPr>
            <w:r w:rsidRPr="001243BA">
              <w:rPr>
                <w:rFonts w:ascii="Times New Roman" w:hAnsi="Times New Roman"/>
                <w:color w:val="000000"/>
                <w:sz w:val="24"/>
                <w:szCs w:val="24"/>
                <w:lang w:val="ru-RU" w:eastAsia="ru-RU"/>
              </w:rPr>
              <w:t xml:space="preserve">Зачёт </w:t>
            </w:r>
          </w:p>
        </w:tc>
        <w:tc>
          <w:tcPr>
            <w:tcW w:w="1644" w:type="dxa"/>
            <w:tcBorders>
              <w:top w:val="single" w:sz="4" w:space="0" w:color="auto"/>
              <w:left w:val="single" w:sz="4" w:space="0" w:color="auto"/>
              <w:bottom w:val="single" w:sz="4" w:space="0" w:color="auto"/>
              <w:right w:val="single" w:sz="4" w:space="0" w:color="auto"/>
            </w:tcBorders>
            <w:vAlign w:val="center"/>
            <w:hideMark/>
          </w:tcPr>
          <w:p w:rsidR="00184181" w:rsidRPr="001243BA" w:rsidRDefault="00184181" w:rsidP="00184181">
            <w:pPr>
              <w:spacing w:after="0" w:line="240" w:lineRule="auto"/>
              <w:rPr>
                <w:rFonts w:ascii="Times New Roman" w:hAnsi="Times New Roman"/>
                <w:sz w:val="24"/>
                <w:szCs w:val="24"/>
                <w:lang w:val="ru-RU" w:eastAsia="ru-RU"/>
              </w:rPr>
            </w:pPr>
            <w:r w:rsidRPr="001243BA">
              <w:rPr>
                <w:rFonts w:ascii="Times New Roman" w:hAnsi="Times New Roman"/>
                <w:color w:val="000000"/>
                <w:sz w:val="24"/>
                <w:szCs w:val="24"/>
                <w:lang w:val="ru-RU" w:eastAsia="ru-RU"/>
              </w:rPr>
              <w:t xml:space="preserve">Зачёт </w:t>
            </w:r>
          </w:p>
        </w:tc>
        <w:tc>
          <w:tcPr>
            <w:tcW w:w="1969" w:type="dxa"/>
            <w:tcBorders>
              <w:top w:val="single" w:sz="4" w:space="0" w:color="auto"/>
              <w:left w:val="single" w:sz="4" w:space="0" w:color="auto"/>
              <w:bottom w:val="single" w:sz="4" w:space="0" w:color="auto"/>
              <w:right w:val="single" w:sz="4" w:space="0" w:color="auto"/>
            </w:tcBorders>
            <w:vAlign w:val="center"/>
            <w:hideMark/>
          </w:tcPr>
          <w:p w:rsidR="00184181" w:rsidRPr="001243BA" w:rsidRDefault="00184181" w:rsidP="00184181">
            <w:pPr>
              <w:spacing w:after="0" w:line="240" w:lineRule="auto"/>
              <w:rPr>
                <w:rFonts w:ascii="Times New Roman" w:hAnsi="Times New Roman"/>
                <w:sz w:val="24"/>
                <w:szCs w:val="24"/>
                <w:lang w:val="ru-RU" w:eastAsia="ru-RU"/>
              </w:rPr>
            </w:pPr>
            <w:r w:rsidRPr="001243BA">
              <w:rPr>
                <w:rFonts w:ascii="Times New Roman" w:hAnsi="Times New Roman"/>
                <w:color w:val="000000"/>
                <w:sz w:val="24"/>
                <w:szCs w:val="24"/>
                <w:lang w:val="ru-RU" w:eastAsia="ru-RU"/>
              </w:rPr>
              <w:t>Зачёт</w:t>
            </w:r>
          </w:p>
        </w:tc>
      </w:tr>
      <w:tr w:rsidR="00184181" w:rsidRPr="00184181" w:rsidTr="00AE441C">
        <w:tc>
          <w:tcPr>
            <w:tcW w:w="1972" w:type="dxa"/>
            <w:tcBorders>
              <w:top w:val="single" w:sz="4" w:space="0" w:color="auto"/>
              <w:left w:val="single" w:sz="4" w:space="0" w:color="auto"/>
              <w:bottom w:val="single" w:sz="4" w:space="0" w:color="auto"/>
              <w:right w:val="single" w:sz="4" w:space="0" w:color="auto"/>
            </w:tcBorders>
            <w:vAlign w:val="center"/>
            <w:hideMark/>
          </w:tcPr>
          <w:p w:rsidR="00184181" w:rsidRPr="001243BA" w:rsidRDefault="00184181" w:rsidP="00184181">
            <w:pPr>
              <w:spacing w:after="0" w:line="240" w:lineRule="auto"/>
              <w:rPr>
                <w:rFonts w:ascii="Times New Roman" w:hAnsi="Times New Roman"/>
                <w:sz w:val="24"/>
                <w:szCs w:val="24"/>
                <w:lang w:val="ru-RU" w:eastAsia="ru-RU"/>
              </w:rPr>
            </w:pPr>
            <w:r w:rsidRPr="001243BA">
              <w:rPr>
                <w:rFonts w:ascii="Times New Roman" w:hAnsi="Times New Roman"/>
                <w:color w:val="000000"/>
                <w:sz w:val="24"/>
                <w:szCs w:val="24"/>
                <w:lang w:val="ru-RU" w:eastAsia="ru-RU"/>
              </w:rPr>
              <w:t xml:space="preserve">ОБЖ </w:t>
            </w:r>
          </w:p>
        </w:tc>
        <w:tc>
          <w:tcPr>
            <w:tcW w:w="1710" w:type="dxa"/>
            <w:tcBorders>
              <w:top w:val="single" w:sz="4" w:space="0" w:color="auto"/>
              <w:left w:val="single" w:sz="4" w:space="0" w:color="auto"/>
              <w:bottom w:val="single" w:sz="4" w:space="0" w:color="auto"/>
              <w:right w:val="single" w:sz="4" w:space="0" w:color="auto"/>
            </w:tcBorders>
            <w:vAlign w:val="center"/>
            <w:hideMark/>
          </w:tcPr>
          <w:p w:rsidR="00184181" w:rsidRPr="001243BA" w:rsidRDefault="00184181" w:rsidP="00184181">
            <w:pPr>
              <w:spacing w:after="0" w:line="240" w:lineRule="auto"/>
              <w:rPr>
                <w:rFonts w:ascii="Times New Roman" w:hAnsi="Times New Roman"/>
                <w:sz w:val="24"/>
                <w:szCs w:val="24"/>
                <w:lang w:val="ru-RU" w:eastAsia="ru-RU"/>
              </w:rPr>
            </w:pPr>
            <w:r w:rsidRPr="001243BA">
              <w:rPr>
                <w:rFonts w:ascii="Times New Roman" w:hAnsi="Times New Roman"/>
                <w:color w:val="000000"/>
                <w:sz w:val="24"/>
                <w:szCs w:val="24"/>
                <w:lang w:val="ru-RU" w:eastAsia="ru-RU"/>
              </w:rPr>
              <w:t xml:space="preserve">- </w:t>
            </w:r>
          </w:p>
        </w:tc>
        <w:tc>
          <w:tcPr>
            <w:tcW w:w="1710" w:type="dxa"/>
            <w:tcBorders>
              <w:top w:val="single" w:sz="4" w:space="0" w:color="auto"/>
              <w:left w:val="single" w:sz="4" w:space="0" w:color="auto"/>
              <w:bottom w:val="single" w:sz="4" w:space="0" w:color="auto"/>
              <w:right w:val="single" w:sz="4" w:space="0" w:color="auto"/>
            </w:tcBorders>
            <w:vAlign w:val="center"/>
            <w:hideMark/>
          </w:tcPr>
          <w:p w:rsidR="00184181" w:rsidRPr="001243BA" w:rsidRDefault="00184181" w:rsidP="00184181">
            <w:pPr>
              <w:spacing w:after="0" w:line="240" w:lineRule="auto"/>
              <w:rPr>
                <w:rFonts w:ascii="Times New Roman" w:hAnsi="Times New Roman"/>
                <w:sz w:val="24"/>
                <w:szCs w:val="24"/>
                <w:lang w:val="ru-RU" w:eastAsia="ru-RU"/>
              </w:rPr>
            </w:pPr>
            <w:r w:rsidRPr="001243BA">
              <w:rPr>
                <w:rFonts w:ascii="Times New Roman" w:hAnsi="Times New Roman"/>
                <w:color w:val="000000"/>
                <w:sz w:val="24"/>
                <w:szCs w:val="24"/>
                <w:lang w:val="ru-RU" w:eastAsia="ru-RU"/>
              </w:rPr>
              <w:t xml:space="preserve">- </w:t>
            </w:r>
          </w:p>
        </w:tc>
        <w:tc>
          <w:tcPr>
            <w:tcW w:w="1710" w:type="dxa"/>
            <w:tcBorders>
              <w:top w:val="single" w:sz="4" w:space="0" w:color="auto"/>
              <w:left w:val="single" w:sz="4" w:space="0" w:color="auto"/>
              <w:bottom w:val="single" w:sz="4" w:space="0" w:color="auto"/>
              <w:right w:val="single" w:sz="4" w:space="0" w:color="auto"/>
            </w:tcBorders>
            <w:vAlign w:val="center"/>
            <w:hideMark/>
          </w:tcPr>
          <w:p w:rsidR="00184181" w:rsidRPr="001243BA" w:rsidRDefault="00184181" w:rsidP="00184181">
            <w:pPr>
              <w:spacing w:after="0" w:line="240" w:lineRule="auto"/>
              <w:rPr>
                <w:rFonts w:ascii="Times New Roman" w:hAnsi="Times New Roman"/>
                <w:sz w:val="24"/>
                <w:szCs w:val="24"/>
                <w:lang w:val="ru-RU" w:eastAsia="ru-RU"/>
              </w:rPr>
            </w:pPr>
            <w:r w:rsidRPr="001243BA">
              <w:rPr>
                <w:rFonts w:ascii="Times New Roman" w:hAnsi="Times New Roman"/>
                <w:color w:val="000000"/>
                <w:sz w:val="24"/>
                <w:szCs w:val="24"/>
                <w:lang w:val="ru-RU" w:eastAsia="ru-RU"/>
              </w:rPr>
              <w:t xml:space="preserve">- </w:t>
            </w:r>
          </w:p>
        </w:tc>
        <w:tc>
          <w:tcPr>
            <w:tcW w:w="1644" w:type="dxa"/>
            <w:tcBorders>
              <w:top w:val="single" w:sz="4" w:space="0" w:color="auto"/>
              <w:left w:val="single" w:sz="4" w:space="0" w:color="auto"/>
              <w:bottom w:val="single" w:sz="4" w:space="0" w:color="auto"/>
              <w:right w:val="single" w:sz="4" w:space="0" w:color="auto"/>
            </w:tcBorders>
            <w:vAlign w:val="center"/>
            <w:hideMark/>
          </w:tcPr>
          <w:p w:rsidR="00184181" w:rsidRPr="001243BA" w:rsidRDefault="00184181" w:rsidP="00184181">
            <w:pPr>
              <w:spacing w:after="0" w:line="240" w:lineRule="auto"/>
              <w:rPr>
                <w:rFonts w:ascii="Times New Roman" w:hAnsi="Times New Roman"/>
                <w:sz w:val="24"/>
                <w:szCs w:val="24"/>
                <w:lang w:val="ru-RU" w:eastAsia="ru-RU"/>
              </w:rPr>
            </w:pPr>
            <w:r w:rsidRPr="001243BA">
              <w:rPr>
                <w:rFonts w:ascii="Times New Roman" w:hAnsi="Times New Roman"/>
                <w:color w:val="000000"/>
                <w:sz w:val="24"/>
                <w:szCs w:val="24"/>
                <w:lang w:val="ru-RU" w:eastAsia="ru-RU"/>
              </w:rPr>
              <w:t xml:space="preserve">Тест </w:t>
            </w:r>
          </w:p>
        </w:tc>
        <w:tc>
          <w:tcPr>
            <w:tcW w:w="1969" w:type="dxa"/>
            <w:tcBorders>
              <w:top w:val="single" w:sz="4" w:space="0" w:color="auto"/>
              <w:left w:val="single" w:sz="4" w:space="0" w:color="auto"/>
              <w:bottom w:val="single" w:sz="4" w:space="0" w:color="auto"/>
              <w:right w:val="single" w:sz="4" w:space="0" w:color="auto"/>
            </w:tcBorders>
            <w:vAlign w:val="center"/>
            <w:hideMark/>
          </w:tcPr>
          <w:p w:rsidR="00184181" w:rsidRPr="001243BA" w:rsidRDefault="00184181" w:rsidP="00184181">
            <w:pPr>
              <w:spacing w:after="0" w:line="240" w:lineRule="auto"/>
              <w:rPr>
                <w:rFonts w:ascii="Times New Roman" w:hAnsi="Times New Roman"/>
                <w:sz w:val="24"/>
                <w:szCs w:val="24"/>
                <w:lang w:val="ru-RU" w:eastAsia="ru-RU"/>
              </w:rPr>
            </w:pPr>
            <w:r w:rsidRPr="001243BA">
              <w:rPr>
                <w:rFonts w:ascii="Times New Roman" w:hAnsi="Times New Roman"/>
                <w:color w:val="000000"/>
                <w:sz w:val="24"/>
                <w:szCs w:val="24"/>
                <w:lang w:val="ru-RU" w:eastAsia="ru-RU"/>
              </w:rPr>
              <w:t>Проектная</w:t>
            </w:r>
            <w:r w:rsidRPr="001243BA">
              <w:rPr>
                <w:rFonts w:ascii="Times New Roman" w:hAnsi="Times New Roman"/>
                <w:color w:val="000000"/>
                <w:sz w:val="24"/>
                <w:szCs w:val="24"/>
                <w:lang w:val="ru-RU" w:eastAsia="ru-RU"/>
              </w:rPr>
              <w:br/>
              <w:t>работа</w:t>
            </w:r>
          </w:p>
        </w:tc>
      </w:tr>
    </w:tbl>
    <w:p w:rsidR="00184181" w:rsidRDefault="00184181" w:rsidP="00184181">
      <w:pPr>
        <w:ind w:left="1580"/>
        <w:rPr>
          <w:rFonts w:ascii="Times New Roman" w:hAnsi="Times New Roman"/>
          <w:b/>
          <w:bCs/>
          <w:sz w:val="24"/>
          <w:szCs w:val="24"/>
          <w:lang w:val="ru-RU"/>
        </w:rPr>
      </w:pPr>
    </w:p>
    <w:p w:rsidR="00184181" w:rsidRPr="005B2935" w:rsidRDefault="00184181" w:rsidP="008F18D6">
      <w:pPr>
        <w:rPr>
          <w:sz w:val="20"/>
          <w:szCs w:val="20"/>
          <w:lang w:val="ru-RU"/>
        </w:rPr>
      </w:pPr>
      <w:r w:rsidRPr="005B2935">
        <w:rPr>
          <w:rFonts w:ascii="Times New Roman" w:hAnsi="Times New Roman"/>
          <w:b/>
          <w:bCs/>
          <w:sz w:val="24"/>
          <w:szCs w:val="24"/>
          <w:lang w:val="ru-RU"/>
        </w:rPr>
        <w:t>3.2. Особенности учебного плана в соответствии с требованиями ФГОС ООО-</w:t>
      </w:r>
      <w:r w:rsidR="008F18D6">
        <w:rPr>
          <w:sz w:val="20"/>
          <w:szCs w:val="20"/>
          <w:lang w:val="ru-RU"/>
        </w:rPr>
        <w:t xml:space="preserve"> </w:t>
      </w:r>
      <w:r w:rsidRPr="005B2935">
        <w:rPr>
          <w:rFonts w:ascii="Times New Roman" w:hAnsi="Times New Roman"/>
          <w:b/>
          <w:bCs/>
          <w:sz w:val="24"/>
          <w:szCs w:val="24"/>
          <w:lang w:val="ru-RU"/>
        </w:rPr>
        <w:t>2021 (</w:t>
      </w:r>
      <w:r>
        <w:rPr>
          <w:rFonts w:ascii="Times New Roman" w:hAnsi="Times New Roman"/>
          <w:b/>
          <w:bCs/>
          <w:sz w:val="24"/>
          <w:szCs w:val="24"/>
        </w:rPr>
        <w:t>V</w:t>
      </w:r>
      <w:r w:rsidRPr="005B2935">
        <w:rPr>
          <w:rFonts w:ascii="Times New Roman" w:hAnsi="Times New Roman"/>
          <w:b/>
          <w:bCs/>
          <w:sz w:val="24"/>
          <w:szCs w:val="24"/>
          <w:lang w:val="ru-RU"/>
        </w:rPr>
        <w:t>-</w:t>
      </w:r>
      <w:r>
        <w:rPr>
          <w:rFonts w:ascii="Times New Roman" w:hAnsi="Times New Roman"/>
          <w:b/>
          <w:bCs/>
          <w:sz w:val="24"/>
          <w:szCs w:val="24"/>
        </w:rPr>
        <w:t>IX</w:t>
      </w:r>
      <w:r w:rsidRPr="005B2935">
        <w:rPr>
          <w:rFonts w:ascii="Times New Roman" w:hAnsi="Times New Roman"/>
          <w:b/>
          <w:bCs/>
          <w:sz w:val="24"/>
          <w:szCs w:val="24"/>
          <w:lang w:val="ru-RU"/>
        </w:rPr>
        <w:t xml:space="preserve"> классы):</w:t>
      </w:r>
    </w:p>
    <w:p w:rsidR="00184181" w:rsidRPr="005B2935" w:rsidRDefault="00184181" w:rsidP="00184181">
      <w:pPr>
        <w:spacing w:line="7" w:lineRule="exact"/>
        <w:rPr>
          <w:sz w:val="20"/>
          <w:szCs w:val="20"/>
          <w:lang w:val="ru-RU"/>
        </w:rPr>
      </w:pPr>
    </w:p>
    <w:p w:rsidR="00184181" w:rsidRPr="005B2935" w:rsidRDefault="00184181" w:rsidP="008F18D6">
      <w:pPr>
        <w:spacing w:after="0" w:line="234" w:lineRule="auto"/>
        <w:ind w:right="180"/>
        <w:jc w:val="both"/>
        <w:rPr>
          <w:sz w:val="20"/>
          <w:szCs w:val="20"/>
          <w:lang w:val="ru-RU"/>
        </w:rPr>
      </w:pPr>
      <w:r>
        <w:rPr>
          <w:rFonts w:ascii="Times New Roman" w:hAnsi="Times New Roman"/>
          <w:sz w:val="24"/>
          <w:szCs w:val="24"/>
          <w:lang w:val="ru-RU"/>
        </w:rPr>
        <w:lastRenderedPageBreak/>
        <w:t xml:space="preserve">            </w:t>
      </w:r>
      <w:r w:rsidRPr="005B2935">
        <w:rPr>
          <w:rFonts w:ascii="Times New Roman" w:hAnsi="Times New Roman"/>
          <w:sz w:val="24"/>
          <w:szCs w:val="24"/>
          <w:lang w:val="ru-RU"/>
        </w:rPr>
        <w:t>Учебный план состоит из двух частей: обязательной части и части, формируемой участниками образовательных отношений.</w:t>
      </w:r>
    </w:p>
    <w:p w:rsidR="00184181" w:rsidRPr="005B2935" w:rsidRDefault="00184181" w:rsidP="008F18D6">
      <w:pPr>
        <w:spacing w:after="0" w:line="237" w:lineRule="auto"/>
        <w:ind w:right="160"/>
        <w:jc w:val="both"/>
        <w:rPr>
          <w:sz w:val="20"/>
          <w:szCs w:val="20"/>
          <w:lang w:val="ru-RU"/>
        </w:rPr>
      </w:pPr>
      <w:r>
        <w:rPr>
          <w:sz w:val="20"/>
          <w:szCs w:val="20"/>
          <w:lang w:val="ru-RU"/>
        </w:rPr>
        <w:t xml:space="preserve">      </w:t>
      </w:r>
      <w:r>
        <w:rPr>
          <w:rFonts w:ascii="Times New Roman" w:hAnsi="Times New Roman"/>
          <w:sz w:val="24"/>
          <w:szCs w:val="24"/>
          <w:lang w:val="ru-RU"/>
        </w:rPr>
        <w:t xml:space="preserve">     </w:t>
      </w:r>
      <w:r w:rsidRPr="005B2935">
        <w:rPr>
          <w:rFonts w:ascii="Times New Roman" w:hAnsi="Times New Roman"/>
          <w:sz w:val="24"/>
          <w:szCs w:val="24"/>
          <w:lang w:val="ru-RU"/>
        </w:rPr>
        <w:t>Обязательная часть учебного плана определяет состав учебных предметов обязательных предметных областей для всех имеющих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w:t>
      </w:r>
    </w:p>
    <w:p w:rsidR="00184181" w:rsidRDefault="00184181" w:rsidP="008F18D6">
      <w:pPr>
        <w:spacing w:after="0" w:line="240" w:lineRule="auto"/>
        <w:jc w:val="both"/>
        <w:rPr>
          <w:sz w:val="20"/>
          <w:szCs w:val="20"/>
          <w:lang w:val="ru-RU"/>
        </w:rPr>
      </w:pPr>
      <w:r>
        <w:rPr>
          <w:rFonts w:ascii="Times New Roman" w:hAnsi="Times New Roman"/>
          <w:sz w:val="24"/>
          <w:szCs w:val="24"/>
          <w:lang w:val="ru-RU"/>
        </w:rPr>
        <w:t xml:space="preserve">         </w:t>
      </w:r>
      <w:r w:rsidRPr="005B2935">
        <w:rPr>
          <w:rFonts w:ascii="Times New Roman" w:hAnsi="Times New Roman"/>
          <w:sz w:val="24"/>
          <w:szCs w:val="24"/>
          <w:lang w:val="ru-RU"/>
        </w:rPr>
        <w:t xml:space="preserve">Для обеспечения реализации требований ФГОС ООО в </w:t>
      </w:r>
      <w:r>
        <w:rPr>
          <w:rFonts w:ascii="Times New Roman" w:hAnsi="Times New Roman"/>
          <w:sz w:val="24"/>
          <w:szCs w:val="24"/>
        </w:rPr>
        <w:t>VII</w:t>
      </w:r>
      <w:r w:rsidRPr="005B2935">
        <w:rPr>
          <w:rFonts w:ascii="Times New Roman" w:hAnsi="Times New Roman"/>
          <w:sz w:val="24"/>
          <w:szCs w:val="24"/>
          <w:lang w:val="ru-RU"/>
        </w:rPr>
        <w:t>-</w:t>
      </w:r>
      <w:r>
        <w:rPr>
          <w:rFonts w:ascii="Times New Roman" w:hAnsi="Times New Roman"/>
          <w:sz w:val="24"/>
          <w:szCs w:val="24"/>
        </w:rPr>
        <w:t>IX</w:t>
      </w:r>
      <w:r w:rsidRPr="005B2935">
        <w:rPr>
          <w:rFonts w:ascii="Times New Roman" w:hAnsi="Times New Roman"/>
          <w:sz w:val="24"/>
          <w:szCs w:val="24"/>
          <w:lang w:val="ru-RU"/>
        </w:rPr>
        <w:t xml:space="preserve"> классах в рамках изучения учебного предмета «Математика» вводится учебный курс «Вероятность и статистика». При выставлении итоговой отметки в аттестат указывается наименование учебного предмета «Математика», проставляется отметка как среднее арифметическое годовых отметок по трем учебным курсам «Алгебра», «геометрия», «Вероятность и статистика» и экзаменационной отметки выпускника.</w:t>
      </w:r>
    </w:p>
    <w:p w:rsidR="00184181" w:rsidRPr="005B2935" w:rsidRDefault="00AE441C" w:rsidP="00AE441C">
      <w:pPr>
        <w:spacing w:after="0" w:line="237" w:lineRule="auto"/>
        <w:jc w:val="both"/>
        <w:rPr>
          <w:sz w:val="20"/>
          <w:szCs w:val="20"/>
          <w:lang w:val="ru-RU"/>
        </w:rPr>
      </w:pPr>
      <w:r>
        <w:rPr>
          <w:rFonts w:ascii="Times New Roman" w:hAnsi="Times New Roman"/>
          <w:sz w:val="24"/>
          <w:szCs w:val="24"/>
          <w:lang w:val="ru-RU"/>
        </w:rPr>
        <w:t xml:space="preserve">       </w:t>
      </w:r>
      <w:r w:rsidR="00184181" w:rsidRPr="005B2935">
        <w:rPr>
          <w:rFonts w:ascii="Times New Roman" w:hAnsi="Times New Roman"/>
          <w:sz w:val="24"/>
          <w:szCs w:val="24"/>
          <w:lang w:val="ru-RU"/>
        </w:rPr>
        <w:t>Для развития потенциала обучающихся, прежде всего одаренных детей и детей с ограниченными возможностями здоровья, могут разрабатываться с участием самих обучающихся и их родителей (законных представителей) индивидуальные учебные планы.</w:t>
      </w:r>
    </w:p>
    <w:p w:rsidR="00184181" w:rsidRDefault="00AE441C" w:rsidP="00AE441C">
      <w:pPr>
        <w:spacing w:after="0"/>
        <w:rPr>
          <w:sz w:val="20"/>
          <w:szCs w:val="20"/>
          <w:lang w:val="ru-RU"/>
        </w:rPr>
      </w:pPr>
      <w:r>
        <w:rPr>
          <w:rFonts w:ascii="Times New Roman" w:hAnsi="Times New Roman"/>
          <w:sz w:val="24"/>
          <w:szCs w:val="24"/>
          <w:lang w:val="ru-RU"/>
        </w:rPr>
        <w:t xml:space="preserve">       </w:t>
      </w:r>
      <w:r w:rsidR="00184181">
        <w:rPr>
          <w:rFonts w:ascii="Times New Roman" w:hAnsi="Times New Roman"/>
          <w:sz w:val="24"/>
          <w:szCs w:val="24"/>
          <w:lang w:val="ru-RU"/>
        </w:rPr>
        <w:t xml:space="preserve"> </w:t>
      </w:r>
      <w:r w:rsidR="00184181" w:rsidRPr="005B2935">
        <w:rPr>
          <w:rFonts w:ascii="Times New Roman" w:hAnsi="Times New Roman"/>
          <w:sz w:val="24"/>
          <w:szCs w:val="24"/>
          <w:lang w:val="ru-RU"/>
        </w:rPr>
        <w:t>Обучение проводится с балльным оцениванием знаний обучающихся и домашними заданиями. Промежуточное оценивание результатов обучения осуществляется по четвертям и в конце года</w:t>
      </w:r>
    </w:p>
    <w:p w:rsidR="00184181" w:rsidRPr="005B2935" w:rsidRDefault="00184181" w:rsidP="008F18D6">
      <w:pPr>
        <w:spacing w:after="0"/>
        <w:ind w:left="800"/>
        <w:rPr>
          <w:sz w:val="20"/>
          <w:szCs w:val="20"/>
          <w:lang w:val="ru-RU"/>
        </w:rPr>
      </w:pPr>
      <w:r w:rsidRPr="005B2935">
        <w:rPr>
          <w:rFonts w:ascii="Times New Roman" w:hAnsi="Times New Roman"/>
          <w:b/>
          <w:bCs/>
          <w:sz w:val="24"/>
          <w:szCs w:val="24"/>
          <w:lang w:val="ru-RU"/>
        </w:rPr>
        <w:t>3.3. Региональная специфика учебного плана</w:t>
      </w:r>
    </w:p>
    <w:p w:rsidR="00184181" w:rsidRPr="005B2935" w:rsidRDefault="00184181" w:rsidP="008F18D6">
      <w:pPr>
        <w:tabs>
          <w:tab w:val="left" w:pos="2540"/>
          <w:tab w:val="left" w:pos="3960"/>
          <w:tab w:val="left" w:pos="5060"/>
          <w:tab w:val="left" w:pos="5820"/>
          <w:tab w:val="left" w:pos="6680"/>
          <w:tab w:val="left" w:pos="8280"/>
        </w:tabs>
        <w:spacing w:after="0" w:line="240" w:lineRule="auto"/>
        <w:ind w:left="980"/>
        <w:rPr>
          <w:sz w:val="20"/>
          <w:szCs w:val="20"/>
          <w:lang w:val="ru-RU"/>
        </w:rPr>
      </w:pPr>
      <w:r w:rsidRPr="005B2935">
        <w:rPr>
          <w:rFonts w:ascii="Times New Roman" w:hAnsi="Times New Roman"/>
          <w:sz w:val="24"/>
          <w:szCs w:val="24"/>
          <w:lang w:val="ru-RU"/>
        </w:rPr>
        <w:t>Региональной</w:t>
      </w:r>
      <w:r w:rsidRPr="005B2935">
        <w:rPr>
          <w:rFonts w:ascii="Times New Roman" w:hAnsi="Times New Roman"/>
          <w:sz w:val="24"/>
          <w:szCs w:val="24"/>
          <w:lang w:val="ru-RU"/>
        </w:rPr>
        <w:tab/>
        <w:t>спецификой</w:t>
      </w:r>
      <w:r w:rsidRPr="005B2935">
        <w:rPr>
          <w:rFonts w:ascii="Times New Roman" w:hAnsi="Times New Roman"/>
          <w:sz w:val="24"/>
          <w:szCs w:val="24"/>
          <w:lang w:val="ru-RU"/>
        </w:rPr>
        <w:tab/>
        <w:t>учебного</w:t>
      </w:r>
      <w:r w:rsidRPr="005B2935">
        <w:rPr>
          <w:rFonts w:ascii="Times New Roman" w:hAnsi="Times New Roman"/>
          <w:sz w:val="24"/>
          <w:szCs w:val="24"/>
          <w:lang w:val="ru-RU"/>
        </w:rPr>
        <w:tab/>
        <w:t>плана</w:t>
      </w:r>
      <w:r w:rsidRPr="005B2935">
        <w:rPr>
          <w:sz w:val="20"/>
          <w:szCs w:val="20"/>
          <w:lang w:val="ru-RU"/>
        </w:rPr>
        <w:tab/>
      </w:r>
      <w:r w:rsidRPr="005B2935">
        <w:rPr>
          <w:rFonts w:ascii="Times New Roman" w:hAnsi="Times New Roman"/>
          <w:sz w:val="24"/>
          <w:szCs w:val="24"/>
          <w:lang w:val="ru-RU"/>
        </w:rPr>
        <w:t>(части,</w:t>
      </w:r>
      <w:r w:rsidRPr="005B2935">
        <w:rPr>
          <w:sz w:val="20"/>
          <w:szCs w:val="20"/>
          <w:lang w:val="ru-RU"/>
        </w:rPr>
        <w:tab/>
      </w:r>
      <w:r w:rsidRPr="005B2935">
        <w:rPr>
          <w:rFonts w:ascii="Times New Roman" w:hAnsi="Times New Roman"/>
          <w:sz w:val="24"/>
          <w:szCs w:val="24"/>
          <w:lang w:val="ru-RU"/>
        </w:rPr>
        <w:t>формируемой</w:t>
      </w:r>
      <w:r w:rsidRPr="005B2935">
        <w:rPr>
          <w:sz w:val="20"/>
          <w:szCs w:val="20"/>
          <w:lang w:val="ru-RU"/>
        </w:rPr>
        <w:tab/>
      </w:r>
      <w:r w:rsidRPr="005B2935">
        <w:rPr>
          <w:rFonts w:ascii="Times New Roman" w:hAnsi="Times New Roman"/>
          <w:sz w:val="23"/>
          <w:szCs w:val="23"/>
          <w:lang w:val="ru-RU"/>
        </w:rPr>
        <w:t>участниками</w:t>
      </w:r>
    </w:p>
    <w:p w:rsidR="00184181" w:rsidRDefault="00184181" w:rsidP="008F18D6">
      <w:pPr>
        <w:spacing w:after="0" w:line="240" w:lineRule="auto"/>
        <w:rPr>
          <w:sz w:val="20"/>
          <w:szCs w:val="20"/>
        </w:rPr>
      </w:pPr>
      <w:r>
        <w:rPr>
          <w:rFonts w:ascii="Times New Roman" w:hAnsi="Times New Roman"/>
          <w:sz w:val="24"/>
          <w:szCs w:val="24"/>
          <w:lang w:val="ru-RU"/>
        </w:rPr>
        <w:t>о</w:t>
      </w:r>
      <w:proofErr w:type="spellStart"/>
      <w:r>
        <w:rPr>
          <w:rFonts w:ascii="Times New Roman" w:hAnsi="Times New Roman"/>
          <w:sz w:val="24"/>
          <w:szCs w:val="24"/>
        </w:rPr>
        <w:t>бразовательного</w:t>
      </w:r>
      <w:proofErr w:type="spellEnd"/>
      <w:r>
        <w:rPr>
          <w:rFonts w:ascii="Times New Roman" w:hAnsi="Times New Roman"/>
          <w:sz w:val="24"/>
          <w:szCs w:val="24"/>
        </w:rPr>
        <w:t xml:space="preserve"> </w:t>
      </w:r>
      <w:proofErr w:type="spellStart"/>
      <w:r>
        <w:rPr>
          <w:rFonts w:ascii="Times New Roman" w:hAnsi="Times New Roman"/>
          <w:sz w:val="24"/>
          <w:szCs w:val="24"/>
        </w:rPr>
        <w:t>процесса</w:t>
      </w:r>
      <w:proofErr w:type="spellEnd"/>
      <w:r>
        <w:rPr>
          <w:rFonts w:ascii="Times New Roman" w:hAnsi="Times New Roman"/>
          <w:sz w:val="24"/>
          <w:szCs w:val="24"/>
        </w:rPr>
        <w:t xml:space="preserve">) </w:t>
      </w:r>
      <w:proofErr w:type="spellStart"/>
      <w:r>
        <w:rPr>
          <w:rFonts w:ascii="Times New Roman" w:hAnsi="Times New Roman"/>
          <w:sz w:val="24"/>
          <w:szCs w:val="24"/>
        </w:rPr>
        <w:t>является</w:t>
      </w:r>
      <w:proofErr w:type="spellEnd"/>
      <w:r>
        <w:rPr>
          <w:rFonts w:ascii="Times New Roman" w:hAnsi="Times New Roman"/>
          <w:sz w:val="24"/>
          <w:szCs w:val="24"/>
        </w:rPr>
        <w:t>:</w:t>
      </w:r>
    </w:p>
    <w:p w:rsidR="00184181" w:rsidRDefault="00184181" w:rsidP="008F18D6">
      <w:pPr>
        <w:spacing w:after="0" w:line="12" w:lineRule="exact"/>
        <w:rPr>
          <w:sz w:val="20"/>
          <w:szCs w:val="20"/>
        </w:rPr>
      </w:pPr>
    </w:p>
    <w:p w:rsidR="00184181" w:rsidRPr="005B2935" w:rsidRDefault="00184181" w:rsidP="00A340B3">
      <w:pPr>
        <w:numPr>
          <w:ilvl w:val="0"/>
          <w:numId w:val="20"/>
        </w:numPr>
        <w:tabs>
          <w:tab w:val="left" w:pos="620"/>
        </w:tabs>
        <w:spacing w:after="0" w:line="233" w:lineRule="auto"/>
        <w:ind w:left="620" w:hanging="358"/>
        <w:jc w:val="both"/>
        <w:rPr>
          <w:rFonts w:ascii="Courier New" w:eastAsia="Courier New" w:hAnsi="Courier New" w:cs="Courier New"/>
          <w:sz w:val="24"/>
          <w:szCs w:val="24"/>
          <w:lang w:val="ru-RU"/>
        </w:rPr>
      </w:pPr>
      <w:r w:rsidRPr="005B2935">
        <w:rPr>
          <w:rFonts w:ascii="Times New Roman" w:hAnsi="Times New Roman"/>
          <w:sz w:val="24"/>
          <w:szCs w:val="24"/>
          <w:lang w:val="ru-RU"/>
        </w:rPr>
        <w:t xml:space="preserve">изучение курса «История и культура </w:t>
      </w:r>
      <w:r>
        <w:rPr>
          <w:rFonts w:ascii="Times New Roman" w:hAnsi="Times New Roman"/>
          <w:sz w:val="24"/>
          <w:szCs w:val="24"/>
          <w:lang w:val="ru-RU"/>
        </w:rPr>
        <w:t>Дагестана</w:t>
      </w:r>
      <w:r w:rsidRPr="005B2935">
        <w:rPr>
          <w:rFonts w:ascii="Times New Roman" w:hAnsi="Times New Roman"/>
          <w:sz w:val="24"/>
          <w:szCs w:val="24"/>
          <w:lang w:val="ru-RU"/>
        </w:rPr>
        <w:t xml:space="preserve">» на втором уровне обучения проводится в </w:t>
      </w:r>
      <w:r>
        <w:rPr>
          <w:rFonts w:ascii="Times New Roman" w:hAnsi="Times New Roman"/>
          <w:sz w:val="24"/>
          <w:szCs w:val="24"/>
        </w:rPr>
        <w:t>V</w:t>
      </w:r>
      <w:r w:rsidRPr="005B2935">
        <w:rPr>
          <w:rFonts w:ascii="Times New Roman" w:hAnsi="Times New Roman"/>
          <w:sz w:val="24"/>
          <w:szCs w:val="24"/>
          <w:lang w:val="ru-RU"/>
        </w:rPr>
        <w:t>–</w:t>
      </w:r>
      <w:r>
        <w:rPr>
          <w:rFonts w:ascii="Times New Roman" w:hAnsi="Times New Roman"/>
          <w:sz w:val="24"/>
          <w:szCs w:val="24"/>
        </w:rPr>
        <w:t>IX</w:t>
      </w:r>
      <w:r w:rsidRPr="005B2935">
        <w:rPr>
          <w:rFonts w:ascii="Times New Roman" w:hAnsi="Times New Roman"/>
          <w:sz w:val="24"/>
          <w:szCs w:val="24"/>
          <w:lang w:val="ru-RU"/>
        </w:rPr>
        <w:t xml:space="preserve"> классах как изучение модулей различных предметов (изобразительное искусство, музыка, география, история, обществознание, литература);</w:t>
      </w:r>
    </w:p>
    <w:p w:rsidR="00184181" w:rsidRPr="005B2935" w:rsidRDefault="00184181" w:rsidP="008F18D6">
      <w:pPr>
        <w:spacing w:after="0" w:line="12" w:lineRule="exact"/>
        <w:rPr>
          <w:rFonts w:ascii="Courier New" w:eastAsia="Courier New" w:hAnsi="Courier New" w:cs="Courier New"/>
          <w:sz w:val="24"/>
          <w:szCs w:val="24"/>
          <w:lang w:val="ru-RU"/>
        </w:rPr>
      </w:pPr>
    </w:p>
    <w:p w:rsidR="00184181" w:rsidRDefault="00184181" w:rsidP="00A340B3">
      <w:pPr>
        <w:numPr>
          <w:ilvl w:val="0"/>
          <w:numId w:val="20"/>
        </w:numPr>
        <w:tabs>
          <w:tab w:val="left" w:pos="620"/>
        </w:tabs>
        <w:spacing w:after="0" w:line="236" w:lineRule="auto"/>
        <w:ind w:left="620" w:hanging="358"/>
        <w:jc w:val="both"/>
        <w:rPr>
          <w:rFonts w:ascii="Courier New" w:eastAsia="Courier New" w:hAnsi="Courier New" w:cs="Courier New"/>
          <w:sz w:val="24"/>
          <w:szCs w:val="24"/>
          <w:lang w:val="ru-RU"/>
        </w:rPr>
      </w:pPr>
      <w:r w:rsidRPr="005B2935">
        <w:rPr>
          <w:rFonts w:ascii="Times New Roman" w:hAnsi="Times New Roman"/>
          <w:sz w:val="24"/>
          <w:szCs w:val="24"/>
          <w:lang w:val="ru-RU"/>
        </w:rPr>
        <w:t xml:space="preserve">изучение курса «Основы безопасности жизнедеятельности» на втором уровне в </w:t>
      </w:r>
      <w:r>
        <w:rPr>
          <w:rFonts w:ascii="Times New Roman" w:hAnsi="Times New Roman"/>
          <w:sz w:val="24"/>
          <w:szCs w:val="24"/>
        </w:rPr>
        <w:t>V</w:t>
      </w:r>
      <w:r w:rsidRPr="005B2935">
        <w:rPr>
          <w:rFonts w:ascii="Times New Roman" w:hAnsi="Times New Roman"/>
          <w:sz w:val="24"/>
          <w:szCs w:val="24"/>
          <w:lang w:val="ru-RU"/>
        </w:rPr>
        <w:t>–</w:t>
      </w:r>
      <w:r>
        <w:rPr>
          <w:rFonts w:ascii="Times New Roman" w:hAnsi="Times New Roman"/>
          <w:sz w:val="24"/>
          <w:szCs w:val="24"/>
        </w:rPr>
        <w:t>VII</w:t>
      </w:r>
      <w:r w:rsidRPr="005B2935">
        <w:rPr>
          <w:rFonts w:ascii="Times New Roman" w:hAnsi="Times New Roman"/>
          <w:sz w:val="24"/>
          <w:szCs w:val="24"/>
          <w:lang w:val="ru-RU"/>
        </w:rPr>
        <w:t xml:space="preserve"> (ФГОС ООО) осуществляется через изучение модулей различных предметов (география, биология, обществознание, технология в </w:t>
      </w:r>
      <w:r>
        <w:rPr>
          <w:rFonts w:ascii="Times New Roman" w:hAnsi="Times New Roman"/>
          <w:sz w:val="24"/>
          <w:szCs w:val="24"/>
        </w:rPr>
        <w:t>V</w:t>
      </w:r>
      <w:r w:rsidRPr="005B2935">
        <w:rPr>
          <w:rFonts w:ascii="Times New Roman" w:hAnsi="Times New Roman"/>
          <w:sz w:val="24"/>
          <w:szCs w:val="24"/>
          <w:lang w:val="ru-RU"/>
        </w:rPr>
        <w:t>-</w:t>
      </w:r>
      <w:r>
        <w:rPr>
          <w:rFonts w:ascii="Times New Roman" w:hAnsi="Times New Roman"/>
          <w:sz w:val="24"/>
          <w:szCs w:val="24"/>
        </w:rPr>
        <w:t>VI</w:t>
      </w:r>
      <w:r w:rsidRPr="005B2935">
        <w:rPr>
          <w:rFonts w:ascii="Times New Roman" w:hAnsi="Times New Roman"/>
          <w:sz w:val="24"/>
          <w:szCs w:val="24"/>
          <w:lang w:val="ru-RU"/>
        </w:rPr>
        <w:t xml:space="preserve"> классе; география, биология, физика и обществознание в </w:t>
      </w:r>
      <w:r>
        <w:rPr>
          <w:rFonts w:ascii="Times New Roman" w:hAnsi="Times New Roman"/>
          <w:sz w:val="24"/>
          <w:szCs w:val="24"/>
        </w:rPr>
        <w:t>VII</w:t>
      </w:r>
      <w:r w:rsidRPr="005B2935">
        <w:rPr>
          <w:rFonts w:ascii="Times New Roman" w:hAnsi="Times New Roman"/>
          <w:sz w:val="24"/>
          <w:szCs w:val="24"/>
          <w:lang w:val="ru-RU"/>
        </w:rPr>
        <w:t xml:space="preserve"> классе; во всех классах на втором уровне обучения на предмете «Физическая культура»), в </w:t>
      </w:r>
      <w:r>
        <w:rPr>
          <w:rFonts w:ascii="Times New Roman" w:hAnsi="Times New Roman"/>
          <w:sz w:val="24"/>
          <w:szCs w:val="24"/>
        </w:rPr>
        <w:t>VIII</w:t>
      </w:r>
      <w:r w:rsidRPr="005B2935">
        <w:rPr>
          <w:rFonts w:ascii="Times New Roman" w:hAnsi="Times New Roman"/>
          <w:sz w:val="24"/>
          <w:szCs w:val="24"/>
          <w:lang w:val="ru-RU"/>
        </w:rPr>
        <w:t>-</w:t>
      </w:r>
      <w:r>
        <w:rPr>
          <w:rFonts w:ascii="Times New Roman" w:hAnsi="Times New Roman"/>
          <w:sz w:val="24"/>
          <w:szCs w:val="24"/>
        </w:rPr>
        <w:t>IX</w:t>
      </w:r>
      <w:r w:rsidRPr="005B2935">
        <w:rPr>
          <w:rFonts w:ascii="Times New Roman" w:hAnsi="Times New Roman"/>
          <w:sz w:val="24"/>
          <w:szCs w:val="24"/>
          <w:lang w:val="ru-RU"/>
        </w:rPr>
        <w:t xml:space="preserve"> классе «Основы безопасности жизнедеятельности» является предметом об</w:t>
      </w:r>
      <w:r>
        <w:rPr>
          <w:rFonts w:ascii="Times New Roman" w:hAnsi="Times New Roman"/>
          <w:sz w:val="24"/>
          <w:szCs w:val="24"/>
          <w:lang w:val="ru-RU"/>
        </w:rPr>
        <w:t>язательной части учебного плана.</w:t>
      </w:r>
    </w:p>
    <w:p w:rsidR="00184181" w:rsidRDefault="00184181" w:rsidP="008F18D6">
      <w:pPr>
        <w:spacing w:after="0"/>
        <w:ind w:firstLine="708"/>
        <w:rPr>
          <w:rFonts w:ascii="Courier New" w:eastAsia="Courier New" w:hAnsi="Courier New" w:cs="Courier New"/>
          <w:sz w:val="24"/>
          <w:szCs w:val="24"/>
          <w:lang w:val="ru-RU"/>
        </w:rPr>
      </w:pPr>
    </w:p>
    <w:p w:rsidR="00184181" w:rsidRPr="005B2935" w:rsidRDefault="00184181" w:rsidP="008F18D6">
      <w:pPr>
        <w:spacing w:after="0"/>
        <w:ind w:left="760"/>
        <w:rPr>
          <w:sz w:val="20"/>
          <w:szCs w:val="20"/>
          <w:lang w:val="ru-RU"/>
        </w:rPr>
      </w:pPr>
      <w:r w:rsidRPr="005B2935">
        <w:rPr>
          <w:rFonts w:ascii="Times New Roman" w:hAnsi="Times New Roman"/>
          <w:b/>
          <w:bCs/>
          <w:sz w:val="24"/>
          <w:szCs w:val="24"/>
          <w:lang w:val="ru-RU"/>
        </w:rPr>
        <w:t>3.4. Организация обучения по предмету «Технология»</w:t>
      </w:r>
    </w:p>
    <w:p w:rsidR="00184181" w:rsidRPr="005B2935" w:rsidRDefault="00184181" w:rsidP="008F18D6">
      <w:pPr>
        <w:spacing w:after="0" w:line="238" w:lineRule="auto"/>
        <w:ind w:left="260" w:firstLine="566"/>
        <w:jc w:val="both"/>
        <w:rPr>
          <w:sz w:val="20"/>
          <w:szCs w:val="20"/>
          <w:lang w:val="ru-RU"/>
        </w:rPr>
      </w:pPr>
      <w:r w:rsidRPr="005B2935">
        <w:rPr>
          <w:rFonts w:ascii="Times New Roman" w:hAnsi="Times New Roman"/>
          <w:sz w:val="24"/>
          <w:szCs w:val="24"/>
          <w:lang w:val="ru-RU"/>
        </w:rPr>
        <w:t xml:space="preserve">Изучение учебного предмета «Технология» в </w:t>
      </w:r>
      <w:r>
        <w:rPr>
          <w:rFonts w:ascii="Times New Roman" w:hAnsi="Times New Roman"/>
          <w:sz w:val="24"/>
          <w:szCs w:val="24"/>
        </w:rPr>
        <w:t>V</w:t>
      </w:r>
      <w:r w:rsidRPr="005B2935">
        <w:rPr>
          <w:rFonts w:ascii="Times New Roman" w:hAnsi="Times New Roman"/>
          <w:sz w:val="24"/>
          <w:szCs w:val="24"/>
          <w:lang w:val="ru-RU"/>
        </w:rPr>
        <w:t>-</w:t>
      </w:r>
      <w:r>
        <w:rPr>
          <w:rFonts w:ascii="Times New Roman" w:hAnsi="Times New Roman"/>
          <w:sz w:val="24"/>
          <w:szCs w:val="24"/>
        </w:rPr>
        <w:t>VIII</w:t>
      </w:r>
      <w:r w:rsidRPr="005B2935">
        <w:rPr>
          <w:rFonts w:ascii="Times New Roman" w:hAnsi="Times New Roman"/>
          <w:sz w:val="24"/>
          <w:szCs w:val="24"/>
          <w:lang w:val="ru-RU"/>
        </w:rPr>
        <w:t xml:space="preserve"> классах построено по модульному принципу с учетом возможностей </w:t>
      </w:r>
      <w:r>
        <w:rPr>
          <w:rFonts w:ascii="Times New Roman" w:hAnsi="Times New Roman"/>
          <w:sz w:val="24"/>
          <w:szCs w:val="24"/>
          <w:lang w:val="ru-RU"/>
        </w:rPr>
        <w:t>школы</w:t>
      </w:r>
      <w:r w:rsidRPr="005B2935">
        <w:rPr>
          <w:rFonts w:ascii="Times New Roman" w:hAnsi="Times New Roman"/>
          <w:sz w:val="24"/>
          <w:szCs w:val="24"/>
          <w:lang w:val="ru-RU"/>
        </w:rPr>
        <w:t>. Обязательный минимум содержания основных образовательных программ учебного предмета «Технология» изучается в рамках следующих направлений: «Индустриальные технологии» («Технология. Технический труд»); «Технологии ведения дома» («Технология. Обслуживающий труд»); «Технология. Сельскохозяйственный труд». Каждое направление включает базовые и инвариантные разделы. Выбор направления обучения не</w:t>
      </w:r>
      <w:r>
        <w:rPr>
          <w:sz w:val="20"/>
          <w:szCs w:val="20"/>
          <w:lang w:val="ru-RU"/>
        </w:rPr>
        <w:t xml:space="preserve"> </w:t>
      </w:r>
      <w:r w:rsidRPr="005B2935">
        <w:rPr>
          <w:rFonts w:ascii="Times New Roman" w:hAnsi="Times New Roman"/>
          <w:sz w:val="24"/>
          <w:szCs w:val="24"/>
          <w:lang w:val="ru-RU"/>
        </w:rPr>
        <w:t>проводится по гендерному признаку, а исходит из образовательных потребностей и интересов обучающихся.</w:t>
      </w:r>
    </w:p>
    <w:p w:rsidR="000F13B2" w:rsidRPr="00CE79DA" w:rsidRDefault="00184181" w:rsidP="00CE79DA">
      <w:pPr>
        <w:spacing w:after="0" w:line="238" w:lineRule="auto"/>
        <w:ind w:left="260" w:right="120" w:firstLine="566"/>
        <w:jc w:val="both"/>
        <w:rPr>
          <w:sz w:val="20"/>
          <w:szCs w:val="20"/>
          <w:lang w:val="ru-RU"/>
        </w:rPr>
      </w:pPr>
      <w:r w:rsidRPr="005B2935">
        <w:rPr>
          <w:rFonts w:ascii="Times New Roman" w:hAnsi="Times New Roman"/>
          <w:sz w:val="24"/>
          <w:szCs w:val="24"/>
          <w:lang w:val="ru-RU"/>
        </w:rPr>
        <w:t xml:space="preserve">Изучение учебного предмета «Технология» призвано обеспечивать активное использование знаний, полученных при изучении других учебных предметов; формирование и развитие умений выполнения учебно-исследовательской и проектной деятельности; формирование представлений о социальных и этических аспектах научно-технического прогресса. </w:t>
      </w:r>
    </w:p>
    <w:p w:rsidR="000F13B2" w:rsidRPr="005B2935" w:rsidRDefault="00763D55" w:rsidP="000F13B2">
      <w:pPr>
        <w:ind w:left="940"/>
        <w:rPr>
          <w:sz w:val="20"/>
          <w:szCs w:val="20"/>
          <w:lang w:val="ru-RU"/>
        </w:rPr>
      </w:pPr>
      <w:r>
        <w:rPr>
          <w:rFonts w:ascii="Times New Roman" w:hAnsi="Times New Roman"/>
          <w:b/>
          <w:bCs/>
          <w:sz w:val="24"/>
          <w:szCs w:val="24"/>
          <w:lang w:val="ru-RU"/>
        </w:rPr>
        <w:t>3.5</w:t>
      </w:r>
      <w:r w:rsidR="000F13B2" w:rsidRPr="006059A4">
        <w:rPr>
          <w:rFonts w:ascii="Times New Roman" w:hAnsi="Times New Roman"/>
          <w:b/>
          <w:bCs/>
          <w:sz w:val="24"/>
          <w:szCs w:val="24"/>
          <w:lang w:val="ru-RU"/>
        </w:rPr>
        <w:t>. Организация внеурочной деятельности</w:t>
      </w:r>
    </w:p>
    <w:p w:rsidR="000F13B2" w:rsidRPr="005B2935" w:rsidRDefault="000F13B2" w:rsidP="000F13B2">
      <w:pPr>
        <w:tabs>
          <w:tab w:val="left" w:pos="2400"/>
          <w:tab w:val="left" w:pos="3540"/>
          <w:tab w:val="left" w:pos="3980"/>
          <w:tab w:val="left" w:pos="5020"/>
          <w:tab w:val="left" w:pos="6560"/>
          <w:tab w:val="left" w:pos="8240"/>
        </w:tabs>
        <w:spacing w:after="0" w:line="240" w:lineRule="auto"/>
        <w:ind w:left="820"/>
        <w:rPr>
          <w:sz w:val="20"/>
          <w:szCs w:val="20"/>
          <w:lang w:val="ru-RU"/>
        </w:rPr>
      </w:pPr>
      <w:r w:rsidRPr="005B2935">
        <w:rPr>
          <w:rFonts w:ascii="Times New Roman" w:hAnsi="Times New Roman"/>
          <w:sz w:val="24"/>
          <w:szCs w:val="24"/>
          <w:lang w:val="ru-RU"/>
        </w:rPr>
        <w:t>Содержание</w:t>
      </w:r>
      <w:r w:rsidRPr="005B2935">
        <w:rPr>
          <w:sz w:val="20"/>
          <w:szCs w:val="20"/>
          <w:lang w:val="ru-RU"/>
        </w:rPr>
        <w:tab/>
      </w:r>
      <w:r w:rsidRPr="005B2935">
        <w:rPr>
          <w:rFonts w:ascii="Times New Roman" w:hAnsi="Times New Roman"/>
          <w:sz w:val="24"/>
          <w:szCs w:val="24"/>
          <w:lang w:val="ru-RU"/>
        </w:rPr>
        <w:t>занятий</w:t>
      </w:r>
      <w:r w:rsidRPr="005B2935">
        <w:rPr>
          <w:sz w:val="20"/>
          <w:szCs w:val="20"/>
          <w:lang w:val="ru-RU"/>
        </w:rPr>
        <w:tab/>
      </w:r>
      <w:r w:rsidRPr="005B2935">
        <w:rPr>
          <w:rFonts w:ascii="Times New Roman" w:hAnsi="Times New Roman"/>
          <w:sz w:val="24"/>
          <w:szCs w:val="24"/>
          <w:lang w:val="ru-RU"/>
        </w:rPr>
        <w:t>в</w:t>
      </w:r>
      <w:r w:rsidRPr="005B2935">
        <w:rPr>
          <w:sz w:val="20"/>
          <w:szCs w:val="20"/>
          <w:lang w:val="ru-RU"/>
        </w:rPr>
        <w:tab/>
      </w:r>
      <w:r w:rsidRPr="005B2935">
        <w:rPr>
          <w:rFonts w:ascii="Times New Roman" w:hAnsi="Times New Roman"/>
          <w:sz w:val="24"/>
          <w:szCs w:val="24"/>
          <w:lang w:val="ru-RU"/>
        </w:rPr>
        <w:t>рамках</w:t>
      </w:r>
      <w:r w:rsidRPr="005B2935">
        <w:rPr>
          <w:sz w:val="20"/>
          <w:szCs w:val="20"/>
          <w:lang w:val="ru-RU"/>
        </w:rPr>
        <w:tab/>
      </w:r>
      <w:r w:rsidRPr="005B2935">
        <w:rPr>
          <w:rFonts w:ascii="Times New Roman" w:hAnsi="Times New Roman"/>
          <w:sz w:val="24"/>
          <w:szCs w:val="24"/>
          <w:lang w:val="ru-RU"/>
        </w:rPr>
        <w:t>внеурочной</w:t>
      </w:r>
      <w:r w:rsidRPr="005B2935">
        <w:rPr>
          <w:sz w:val="20"/>
          <w:szCs w:val="20"/>
          <w:lang w:val="ru-RU"/>
        </w:rPr>
        <w:tab/>
      </w:r>
      <w:r w:rsidRPr="005B2935">
        <w:rPr>
          <w:rFonts w:ascii="Times New Roman" w:hAnsi="Times New Roman"/>
          <w:sz w:val="24"/>
          <w:szCs w:val="24"/>
          <w:lang w:val="ru-RU"/>
        </w:rPr>
        <w:t>деятельности</w:t>
      </w:r>
      <w:r w:rsidRPr="005B2935">
        <w:rPr>
          <w:sz w:val="20"/>
          <w:szCs w:val="20"/>
          <w:lang w:val="ru-RU"/>
        </w:rPr>
        <w:tab/>
      </w:r>
      <w:r w:rsidRPr="005B2935">
        <w:rPr>
          <w:rFonts w:ascii="Times New Roman" w:hAnsi="Times New Roman"/>
          <w:sz w:val="23"/>
          <w:szCs w:val="23"/>
          <w:lang w:val="ru-RU"/>
        </w:rPr>
        <w:t>формируется</w:t>
      </w:r>
    </w:p>
    <w:p w:rsidR="000F13B2" w:rsidRPr="005B2935" w:rsidRDefault="000F13B2" w:rsidP="000F13B2">
      <w:pPr>
        <w:tabs>
          <w:tab w:val="left" w:pos="580"/>
          <w:tab w:val="left" w:pos="1520"/>
          <w:tab w:val="left" w:pos="2880"/>
          <w:tab w:val="left" w:pos="4520"/>
          <w:tab w:val="left" w:pos="4880"/>
          <w:tab w:val="left" w:pos="5360"/>
          <w:tab w:val="left" w:pos="6640"/>
          <w:tab w:val="left" w:pos="7920"/>
        </w:tabs>
        <w:spacing w:after="0" w:line="240" w:lineRule="auto"/>
        <w:ind w:left="260"/>
        <w:rPr>
          <w:sz w:val="20"/>
          <w:szCs w:val="20"/>
          <w:lang w:val="ru-RU"/>
        </w:rPr>
      </w:pPr>
      <w:r w:rsidRPr="005B2935">
        <w:rPr>
          <w:rFonts w:ascii="Times New Roman" w:hAnsi="Times New Roman"/>
          <w:sz w:val="24"/>
          <w:szCs w:val="24"/>
          <w:lang w:val="ru-RU"/>
        </w:rPr>
        <w:t>с</w:t>
      </w:r>
      <w:r w:rsidRPr="005B2935">
        <w:rPr>
          <w:rFonts w:ascii="Times New Roman" w:hAnsi="Times New Roman"/>
          <w:sz w:val="24"/>
          <w:szCs w:val="24"/>
          <w:lang w:val="ru-RU"/>
        </w:rPr>
        <w:tab/>
        <w:t>учетом</w:t>
      </w:r>
      <w:r w:rsidRPr="005B2935">
        <w:rPr>
          <w:rFonts w:ascii="Times New Roman" w:hAnsi="Times New Roman"/>
          <w:sz w:val="24"/>
          <w:szCs w:val="24"/>
          <w:lang w:val="ru-RU"/>
        </w:rPr>
        <w:tab/>
        <w:t>пожеланий</w:t>
      </w:r>
      <w:r w:rsidRPr="005B2935">
        <w:rPr>
          <w:rFonts w:ascii="Times New Roman" w:hAnsi="Times New Roman"/>
          <w:sz w:val="24"/>
          <w:szCs w:val="24"/>
          <w:lang w:val="ru-RU"/>
        </w:rPr>
        <w:tab/>
        <w:t>обучающихся</w:t>
      </w:r>
      <w:r w:rsidRPr="005B2935">
        <w:rPr>
          <w:rFonts w:ascii="Times New Roman" w:hAnsi="Times New Roman"/>
          <w:sz w:val="24"/>
          <w:szCs w:val="24"/>
          <w:lang w:val="ru-RU"/>
        </w:rPr>
        <w:tab/>
        <w:t>и</w:t>
      </w:r>
      <w:r w:rsidRPr="005B2935">
        <w:rPr>
          <w:rFonts w:ascii="Times New Roman" w:hAnsi="Times New Roman"/>
          <w:sz w:val="24"/>
          <w:szCs w:val="24"/>
          <w:lang w:val="ru-RU"/>
        </w:rPr>
        <w:tab/>
        <w:t>их</w:t>
      </w:r>
      <w:r w:rsidRPr="005B2935">
        <w:rPr>
          <w:rFonts w:ascii="Times New Roman" w:hAnsi="Times New Roman"/>
          <w:sz w:val="24"/>
          <w:szCs w:val="24"/>
          <w:lang w:val="ru-RU"/>
        </w:rPr>
        <w:tab/>
        <w:t>родителей</w:t>
      </w:r>
      <w:r w:rsidRPr="005B2935">
        <w:rPr>
          <w:sz w:val="20"/>
          <w:szCs w:val="20"/>
          <w:lang w:val="ru-RU"/>
        </w:rPr>
        <w:tab/>
      </w:r>
      <w:r w:rsidRPr="005B2935">
        <w:rPr>
          <w:rFonts w:ascii="Times New Roman" w:hAnsi="Times New Roman"/>
          <w:sz w:val="24"/>
          <w:szCs w:val="24"/>
          <w:lang w:val="ru-RU"/>
        </w:rPr>
        <w:t>(законных</w:t>
      </w:r>
      <w:r w:rsidRPr="005B2935">
        <w:rPr>
          <w:sz w:val="20"/>
          <w:szCs w:val="20"/>
          <w:lang w:val="ru-RU"/>
        </w:rPr>
        <w:tab/>
      </w:r>
      <w:r w:rsidRPr="005B2935">
        <w:rPr>
          <w:rFonts w:ascii="Times New Roman" w:hAnsi="Times New Roman"/>
          <w:sz w:val="23"/>
          <w:szCs w:val="23"/>
          <w:lang w:val="ru-RU"/>
        </w:rPr>
        <w:t>представителей)</w:t>
      </w:r>
    </w:p>
    <w:p w:rsidR="000F13B2" w:rsidRPr="005B2935" w:rsidRDefault="000F13B2" w:rsidP="000F13B2">
      <w:pPr>
        <w:spacing w:after="0" w:line="12" w:lineRule="exact"/>
        <w:rPr>
          <w:sz w:val="20"/>
          <w:szCs w:val="20"/>
          <w:lang w:val="ru-RU"/>
        </w:rPr>
      </w:pPr>
    </w:p>
    <w:p w:rsidR="000F13B2" w:rsidRPr="005B2935" w:rsidRDefault="000F13B2" w:rsidP="000F13B2">
      <w:pPr>
        <w:numPr>
          <w:ilvl w:val="0"/>
          <w:numId w:val="44"/>
        </w:numPr>
        <w:tabs>
          <w:tab w:val="left" w:pos="543"/>
        </w:tabs>
        <w:spacing w:after="0" w:line="238" w:lineRule="auto"/>
        <w:ind w:left="260" w:right="120" w:firstLine="2"/>
        <w:jc w:val="both"/>
        <w:rPr>
          <w:sz w:val="24"/>
          <w:szCs w:val="24"/>
          <w:lang w:val="ru-RU"/>
        </w:rPr>
      </w:pPr>
      <w:r w:rsidRPr="005B2935">
        <w:rPr>
          <w:rFonts w:ascii="Times New Roman" w:hAnsi="Times New Roman"/>
          <w:sz w:val="24"/>
          <w:szCs w:val="24"/>
          <w:lang w:val="ru-RU"/>
        </w:rPr>
        <w:t>осуществляется посредством различных форм организации, отличных от урочной системы обуче</w:t>
      </w:r>
      <w:r>
        <w:rPr>
          <w:rFonts w:ascii="Times New Roman" w:hAnsi="Times New Roman"/>
          <w:sz w:val="24"/>
          <w:szCs w:val="24"/>
          <w:lang w:val="ru-RU"/>
        </w:rPr>
        <w:t>ния, таких как художественные, филологические</w:t>
      </w:r>
      <w:r w:rsidRPr="005B2935">
        <w:rPr>
          <w:rFonts w:ascii="Times New Roman" w:hAnsi="Times New Roman"/>
          <w:sz w:val="24"/>
          <w:szCs w:val="24"/>
          <w:lang w:val="ru-RU"/>
        </w:rPr>
        <w:t>, школьные спортивные секции, олимпиады, поисковые и научные исследования, общественно полезные практики, военно-патриотические объединения и т.д.</w:t>
      </w:r>
    </w:p>
    <w:p w:rsidR="000F13B2" w:rsidRPr="005B2935" w:rsidRDefault="000F13B2" w:rsidP="000F13B2">
      <w:pPr>
        <w:spacing w:line="14" w:lineRule="exact"/>
        <w:rPr>
          <w:sz w:val="24"/>
          <w:szCs w:val="24"/>
          <w:lang w:val="ru-RU"/>
        </w:rPr>
      </w:pPr>
    </w:p>
    <w:p w:rsidR="000F13B2" w:rsidRPr="005B2935" w:rsidRDefault="000F13B2" w:rsidP="000F13B2">
      <w:pPr>
        <w:spacing w:line="237" w:lineRule="auto"/>
        <w:ind w:left="260" w:right="120" w:firstLine="679"/>
        <w:jc w:val="both"/>
        <w:rPr>
          <w:sz w:val="24"/>
          <w:szCs w:val="24"/>
          <w:lang w:val="ru-RU"/>
        </w:rPr>
      </w:pPr>
      <w:r w:rsidRPr="005B2935">
        <w:rPr>
          <w:rFonts w:ascii="Times New Roman" w:hAnsi="Times New Roman"/>
          <w:sz w:val="24"/>
          <w:szCs w:val="24"/>
          <w:lang w:val="ru-RU"/>
        </w:rPr>
        <w:lastRenderedPageBreak/>
        <w:t>Для реализации основной образовательной программы основного общего образования, для обеспечения развития индивидуальных способностей детей, удовлетворения потребностей обучающихся и их родителей (законных представителей) предлагается:</w:t>
      </w:r>
    </w:p>
    <w:p w:rsidR="000F13B2" w:rsidRPr="005B2935" w:rsidRDefault="000F13B2" w:rsidP="000F13B2">
      <w:pPr>
        <w:spacing w:line="11" w:lineRule="exact"/>
        <w:rPr>
          <w:sz w:val="24"/>
          <w:szCs w:val="24"/>
          <w:lang w:val="ru-RU"/>
        </w:rPr>
      </w:pPr>
    </w:p>
    <w:p w:rsidR="000F13B2" w:rsidRDefault="000F13B2" w:rsidP="000F13B2">
      <w:pPr>
        <w:spacing w:line="185" w:lineRule="auto"/>
        <w:ind w:left="260" w:right="120"/>
        <w:rPr>
          <w:rFonts w:ascii="Times New Roman" w:hAnsi="Times New Roman"/>
          <w:lang w:val="ru-RU"/>
        </w:rPr>
      </w:pPr>
    </w:p>
    <w:p w:rsidR="000F13B2" w:rsidRDefault="000F13B2" w:rsidP="000F13B2">
      <w:pPr>
        <w:spacing w:line="185" w:lineRule="auto"/>
        <w:ind w:right="120"/>
        <w:rPr>
          <w:sz w:val="24"/>
          <w:szCs w:val="24"/>
          <w:lang w:val="ru-RU"/>
        </w:rPr>
      </w:pPr>
    </w:p>
    <w:p w:rsidR="008A684A" w:rsidRPr="005B2935" w:rsidRDefault="008A684A" w:rsidP="000F13B2">
      <w:pPr>
        <w:spacing w:line="185" w:lineRule="auto"/>
        <w:ind w:right="120"/>
        <w:rPr>
          <w:sz w:val="24"/>
          <w:szCs w:val="24"/>
          <w:lang w:val="ru-RU"/>
        </w:rPr>
      </w:pPr>
    </w:p>
    <w:tbl>
      <w:tblPr>
        <w:tblpPr w:leftFromText="180" w:rightFromText="180" w:vertAnchor="text" w:horzAnchor="margin" w:tblpY="-1"/>
        <w:tblW w:w="9929" w:type="dxa"/>
        <w:tblLayout w:type="fixed"/>
        <w:tblCellMar>
          <w:top w:w="9" w:type="dxa"/>
          <w:left w:w="60" w:type="dxa"/>
          <w:right w:w="53" w:type="dxa"/>
        </w:tblCellMar>
        <w:tblLook w:val="04A0" w:firstRow="1" w:lastRow="0" w:firstColumn="1" w:lastColumn="0" w:noHBand="0" w:noVBand="1"/>
      </w:tblPr>
      <w:tblGrid>
        <w:gridCol w:w="2263"/>
        <w:gridCol w:w="3285"/>
        <w:gridCol w:w="7"/>
        <w:gridCol w:w="830"/>
        <w:gridCol w:w="709"/>
        <w:gridCol w:w="709"/>
        <w:gridCol w:w="708"/>
        <w:gridCol w:w="709"/>
        <w:gridCol w:w="709"/>
      </w:tblGrid>
      <w:tr w:rsidR="008D20B6" w:rsidRPr="004E36A6" w:rsidTr="008D20B6">
        <w:trPr>
          <w:trHeight w:val="413"/>
        </w:trPr>
        <w:tc>
          <w:tcPr>
            <w:tcW w:w="2263" w:type="dxa"/>
            <w:tcBorders>
              <w:top w:val="single" w:sz="4" w:space="0" w:color="000000"/>
              <w:left w:val="single" w:sz="4" w:space="0" w:color="000000"/>
              <w:bottom w:val="single" w:sz="4" w:space="0" w:color="000000"/>
              <w:right w:val="single" w:sz="4" w:space="0" w:color="000000"/>
            </w:tcBorders>
            <w:shd w:val="clear" w:color="auto" w:fill="auto"/>
          </w:tcPr>
          <w:p w:rsidR="008D20B6" w:rsidRPr="000F13B2" w:rsidRDefault="008D20B6" w:rsidP="008D20B6">
            <w:pPr>
              <w:spacing w:after="0" w:line="259" w:lineRule="auto"/>
              <w:ind w:left="45"/>
              <w:jc w:val="center"/>
              <w:rPr>
                <w:rFonts w:ascii="Times New Roman" w:eastAsia="Arial" w:hAnsi="Times New Roman"/>
                <w:sz w:val="20"/>
                <w:szCs w:val="20"/>
                <w:lang w:val="ru-RU"/>
              </w:rPr>
            </w:pPr>
            <w:r>
              <w:rPr>
                <w:rFonts w:ascii="Times New Roman" w:eastAsia="Arial" w:hAnsi="Times New Roman"/>
                <w:sz w:val="20"/>
                <w:szCs w:val="20"/>
                <w:lang w:val="ru-RU"/>
              </w:rPr>
              <w:t>Направление</w:t>
            </w:r>
          </w:p>
        </w:tc>
        <w:tc>
          <w:tcPr>
            <w:tcW w:w="7666" w:type="dxa"/>
            <w:gridSpan w:val="8"/>
            <w:tcBorders>
              <w:top w:val="single" w:sz="4" w:space="0" w:color="000000"/>
              <w:left w:val="single" w:sz="4" w:space="0" w:color="000000"/>
              <w:bottom w:val="single" w:sz="4" w:space="0" w:color="auto"/>
              <w:right w:val="single" w:sz="4" w:space="0" w:color="auto"/>
            </w:tcBorders>
            <w:shd w:val="clear" w:color="auto" w:fill="auto"/>
          </w:tcPr>
          <w:p w:rsidR="008D20B6" w:rsidRPr="004E36A6" w:rsidRDefault="008D20B6" w:rsidP="008D20B6">
            <w:pPr>
              <w:spacing w:after="160" w:line="259" w:lineRule="auto"/>
              <w:rPr>
                <w:rFonts w:ascii="Times New Roman" w:eastAsia="Arial" w:hAnsi="Times New Roman"/>
                <w:sz w:val="20"/>
                <w:szCs w:val="20"/>
                <w:lang w:val="ru-RU"/>
              </w:rPr>
            </w:pPr>
            <w:r>
              <w:rPr>
                <w:rFonts w:ascii="Times New Roman" w:eastAsia="Arial" w:hAnsi="Times New Roman"/>
                <w:sz w:val="20"/>
                <w:szCs w:val="20"/>
                <w:lang w:val="ru-RU"/>
              </w:rPr>
              <w:t>Количество часов</w:t>
            </w:r>
          </w:p>
        </w:tc>
      </w:tr>
      <w:tr w:rsidR="008D20B6" w:rsidRPr="00170C9E" w:rsidTr="008D20B6">
        <w:trPr>
          <w:trHeight w:val="396"/>
        </w:trPr>
        <w:tc>
          <w:tcPr>
            <w:tcW w:w="2263" w:type="dxa"/>
            <w:vMerge w:val="restart"/>
            <w:tcBorders>
              <w:top w:val="single" w:sz="4" w:space="0" w:color="000000"/>
              <w:left w:val="single" w:sz="4" w:space="0" w:color="000000"/>
              <w:right w:val="single" w:sz="4" w:space="0" w:color="000000"/>
            </w:tcBorders>
            <w:shd w:val="clear" w:color="auto" w:fill="auto"/>
          </w:tcPr>
          <w:p w:rsidR="008D20B6" w:rsidRPr="00170C9E" w:rsidRDefault="008D20B6" w:rsidP="008D20B6">
            <w:pPr>
              <w:spacing w:after="0" w:line="240" w:lineRule="auto"/>
              <w:rPr>
                <w:rFonts w:ascii="Times New Roman" w:eastAsia="Arial" w:hAnsi="Times New Roman"/>
                <w:sz w:val="20"/>
                <w:szCs w:val="20"/>
              </w:rPr>
            </w:pPr>
            <w:r w:rsidRPr="00170C9E">
              <w:rPr>
                <w:rFonts w:ascii="Times New Roman" w:eastAsia="Arial" w:hAnsi="Times New Roman"/>
                <w:sz w:val="20"/>
                <w:szCs w:val="20"/>
              </w:rPr>
              <w:t>Общеинтеллектуальное</w:t>
            </w:r>
          </w:p>
        </w:tc>
        <w:tc>
          <w:tcPr>
            <w:tcW w:w="3292" w:type="dxa"/>
            <w:gridSpan w:val="2"/>
            <w:tcBorders>
              <w:top w:val="single" w:sz="4" w:space="0" w:color="auto"/>
              <w:left w:val="single" w:sz="4" w:space="0" w:color="auto"/>
              <w:bottom w:val="single" w:sz="4" w:space="0" w:color="auto"/>
              <w:right w:val="single" w:sz="4" w:space="0" w:color="000000"/>
            </w:tcBorders>
            <w:shd w:val="clear" w:color="auto" w:fill="auto"/>
          </w:tcPr>
          <w:p w:rsidR="008D20B6" w:rsidRPr="00170C9E" w:rsidRDefault="008D20B6" w:rsidP="008D20B6">
            <w:pPr>
              <w:tabs>
                <w:tab w:val="left" w:pos="709"/>
              </w:tabs>
              <w:rPr>
                <w:rFonts w:ascii="Times New Roman" w:eastAsia="Arial" w:hAnsi="Times New Roman"/>
                <w:sz w:val="20"/>
                <w:szCs w:val="20"/>
              </w:rPr>
            </w:pPr>
          </w:p>
        </w:tc>
        <w:tc>
          <w:tcPr>
            <w:tcW w:w="830" w:type="dxa"/>
            <w:tcBorders>
              <w:top w:val="single" w:sz="4" w:space="0" w:color="000000"/>
              <w:left w:val="single" w:sz="4" w:space="0" w:color="000000"/>
              <w:bottom w:val="single" w:sz="4" w:space="0" w:color="auto"/>
              <w:right w:val="single" w:sz="4" w:space="0" w:color="000000"/>
            </w:tcBorders>
            <w:shd w:val="clear" w:color="auto" w:fill="auto"/>
          </w:tcPr>
          <w:p w:rsidR="008D20B6" w:rsidRPr="00170C9E" w:rsidRDefault="008D20B6" w:rsidP="008D20B6">
            <w:pPr>
              <w:spacing w:after="0" w:line="259" w:lineRule="auto"/>
              <w:ind w:left="46"/>
              <w:jc w:val="center"/>
              <w:rPr>
                <w:rFonts w:ascii="Times New Roman" w:eastAsia="Arial" w:hAnsi="Times New Roman"/>
                <w:sz w:val="20"/>
                <w:szCs w:val="20"/>
              </w:rPr>
            </w:pPr>
            <w:r>
              <w:rPr>
                <w:rFonts w:ascii="Times New Roman" w:eastAsia="Arial" w:hAnsi="Times New Roman"/>
                <w:sz w:val="20"/>
                <w:szCs w:val="20"/>
              </w:rPr>
              <w:t>5</w:t>
            </w:r>
          </w:p>
        </w:tc>
        <w:tc>
          <w:tcPr>
            <w:tcW w:w="709" w:type="dxa"/>
            <w:tcBorders>
              <w:top w:val="single" w:sz="4" w:space="0" w:color="000000"/>
              <w:left w:val="single" w:sz="4" w:space="0" w:color="000000"/>
              <w:bottom w:val="single" w:sz="4" w:space="0" w:color="auto"/>
              <w:right w:val="single" w:sz="4" w:space="0" w:color="000000"/>
            </w:tcBorders>
            <w:shd w:val="clear" w:color="auto" w:fill="auto"/>
          </w:tcPr>
          <w:p w:rsidR="008D20B6" w:rsidRPr="00170C9E" w:rsidRDefault="008D20B6" w:rsidP="008D20B6">
            <w:pPr>
              <w:spacing w:after="0" w:line="259" w:lineRule="auto"/>
              <w:ind w:left="9"/>
              <w:jc w:val="center"/>
              <w:rPr>
                <w:rFonts w:ascii="Times New Roman" w:eastAsia="Arial" w:hAnsi="Times New Roman"/>
                <w:sz w:val="20"/>
                <w:szCs w:val="20"/>
              </w:rPr>
            </w:pPr>
            <w:r>
              <w:rPr>
                <w:rFonts w:ascii="Times New Roman" w:eastAsia="Arial" w:hAnsi="Times New Roman"/>
                <w:sz w:val="20"/>
                <w:szCs w:val="20"/>
              </w:rPr>
              <w:t>6</w:t>
            </w:r>
          </w:p>
        </w:tc>
        <w:tc>
          <w:tcPr>
            <w:tcW w:w="709" w:type="dxa"/>
            <w:tcBorders>
              <w:top w:val="single" w:sz="4" w:space="0" w:color="000000"/>
              <w:left w:val="single" w:sz="4" w:space="0" w:color="000000"/>
              <w:bottom w:val="single" w:sz="4" w:space="0" w:color="auto"/>
              <w:right w:val="single" w:sz="4" w:space="0" w:color="000000"/>
            </w:tcBorders>
            <w:shd w:val="clear" w:color="auto" w:fill="auto"/>
          </w:tcPr>
          <w:p w:rsidR="008D20B6" w:rsidRPr="00170C9E" w:rsidRDefault="008D20B6" w:rsidP="008D20B6">
            <w:pPr>
              <w:spacing w:after="0" w:line="259" w:lineRule="auto"/>
              <w:ind w:left="45"/>
              <w:jc w:val="center"/>
              <w:rPr>
                <w:rFonts w:ascii="Times New Roman" w:eastAsia="Arial" w:hAnsi="Times New Roman"/>
                <w:sz w:val="20"/>
                <w:szCs w:val="20"/>
              </w:rPr>
            </w:pPr>
            <w:r>
              <w:rPr>
                <w:rFonts w:ascii="Times New Roman" w:eastAsia="Arial" w:hAnsi="Times New Roman"/>
                <w:sz w:val="20"/>
                <w:szCs w:val="20"/>
              </w:rPr>
              <w:t>7</w:t>
            </w:r>
          </w:p>
        </w:tc>
        <w:tc>
          <w:tcPr>
            <w:tcW w:w="708" w:type="dxa"/>
            <w:tcBorders>
              <w:top w:val="single" w:sz="4" w:space="0" w:color="000000"/>
              <w:left w:val="single" w:sz="4" w:space="0" w:color="000000"/>
              <w:bottom w:val="single" w:sz="4" w:space="0" w:color="auto"/>
              <w:right w:val="single" w:sz="4" w:space="0" w:color="000000"/>
            </w:tcBorders>
            <w:shd w:val="clear" w:color="auto" w:fill="auto"/>
          </w:tcPr>
          <w:p w:rsidR="008D20B6" w:rsidRPr="00170C9E" w:rsidRDefault="008D20B6" w:rsidP="008D20B6">
            <w:pPr>
              <w:spacing w:after="0" w:line="259" w:lineRule="auto"/>
              <w:ind w:left="46"/>
              <w:jc w:val="center"/>
              <w:rPr>
                <w:rFonts w:ascii="Times New Roman" w:eastAsia="Arial" w:hAnsi="Times New Roman"/>
                <w:sz w:val="20"/>
                <w:szCs w:val="20"/>
              </w:rPr>
            </w:pPr>
            <w:r>
              <w:rPr>
                <w:rFonts w:ascii="Times New Roman" w:eastAsia="Arial" w:hAnsi="Times New Roman"/>
                <w:sz w:val="20"/>
                <w:szCs w:val="20"/>
              </w:rPr>
              <w:t>8</w:t>
            </w:r>
          </w:p>
        </w:tc>
        <w:tc>
          <w:tcPr>
            <w:tcW w:w="709" w:type="dxa"/>
            <w:tcBorders>
              <w:top w:val="single" w:sz="4" w:space="0" w:color="000000"/>
              <w:left w:val="single" w:sz="4" w:space="0" w:color="000000"/>
              <w:bottom w:val="single" w:sz="4" w:space="0" w:color="auto"/>
              <w:right w:val="single" w:sz="4" w:space="0" w:color="auto"/>
            </w:tcBorders>
            <w:shd w:val="clear" w:color="auto" w:fill="auto"/>
          </w:tcPr>
          <w:p w:rsidR="008D20B6" w:rsidRPr="00170C9E" w:rsidRDefault="008D20B6" w:rsidP="008D20B6">
            <w:pPr>
              <w:spacing w:after="0" w:line="259" w:lineRule="auto"/>
              <w:ind w:left="46"/>
              <w:jc w:val="center"/>
              <w:rPr>
                <w:rFonts w:ascii="Times New Roman" w:eastAsia="Arial" w:hAnsi="Times New Roman"/>
                <w:sz w:val="20"/>
                <w:szCs w:val="20"/>
              </w:rPr>
            </w:pPr>
            <w:r>
              <w:rPr>
                <w:rFonts w:ascii="Times New Roman" w:eastAsia="Arial" w:hAnsi="Times New Roman"/>
                <w:sz w:val="20"/>
                <w:szCs w:val="20"/>
              </w:rPr>
              <w:t>9</w:t>
            </w:r>
          </w:p>
        </w:tc>
        <w:tc>
          <w:tcPr>
            <w:tcW w:w="709" w:type="dxa"/>
            <w:tcBorders>
              <w:top w:val="single" w:sz="4" w:space="0" w:color="000000"/>
              <w:left w:val="single" w:sz="4" w:space="0" w:color="auto"/>
              <w:bottom w:val="single" w:sz="4" w:space="0" w:color="auto"/>
              <w:right w:val="single" w:sz="4" w:space="0" w:color="000000"/>
            </w:tcBorders>
            <w:shd w:val="clear" w:color="auto" w:fill="auto"/>
          </w:tcPr>
          <w:p w:rsidR="008D20B6" w:rsidRPr="00170C9E" w:rsidRDefault="008D20B6" w:rsidP="008D20B6">
            <w:pPr>
              <w:spacing w:after="0" w:line="259" w:lineRule="auto"/>
              <w:jc w:val="center"/>
              <w:rPr>
                <w:rFonts w:ascii="Times New Roman" w:eastAsia="Arial" w:hAnsi="Times New Roman"/>
                <w:sz w:val="20"/>
                <w:szCs w:val="20"/>
              </w:rPr>
            </w:pPr>
            <w:proofErr w:type="spellStart"/>
            <w:r>
              <w:rPr>
                <w:rFonts w:ascii="Times New Roman" w:eastAsia="Arial" w:hAnsi="Times New Roman"/>
                <w:sz w:val="20"/>
                <w:szCs w:val="20"/>
              </w:rPr>
              <w:t>Итого</w:t>
            </w:r>
            <w:proofErr w:type="spellEnd"/>
          </w:p>
        </w:tc>
      </w:tr>
      <w:tr w:rsidR="008D20B6" w:rsidRPr="00170C9E" w:rsidTr="008D20B6">
        <w:trPr>
          <w:trHeight w:val="631"/>
        </w:trPr>
        <w:tc>
          <w:tcPr>
            <w:tcW w:w="2263" w:type="dxa"/>
            <w:vMerge/>
            <w:tcBorders>
              <w:left w:val="single" w:sz="4" w:space="0" w:color="000000"/>
              <w:right w:val="single" w:sz="4" w:space="0" w:color="000000"/>
            </w:tcBorders>
            <w:shd w:val="clear" w:color="auto" w:fill="auto"/>
          </w:tcPr>
          <w:p w:rsidR="008D20B6" w:rsidRPr="00170C9E" w:rsidRDefault="008D20B6" w:rsidP="008D20B6">
            <w:pPr>
              <w:spacing w:after="160" w:line="259" w:lineRule="auto"/>
              <w:rPr>
                <w:rFonts w:ascii="Times New Roman" w:eastAsia="Arial" w:hAnsi="Times New Roman"/>
                <w:sz w:val="20"/>
                <w:szCs w:val="20"/>
              </w:rPr>
            </w:pPr>
          </w:p>
        </w:tc>
        <w:tc>
          <w:tcPr>
            <w:tcW w:w="3292" w:type="dxa"/>
            <w:gridSpan w:val="2"/>
            <w:tcBorders>
              <w:top w:val="single" w:sz="4" w:space="0" w:color="auto"/>
              <w:left w:val="single" w:sz="4" w:space="0" w:color="auto"/>
              <w:right w:val="single" w:sz="4" w:space="0" w:color="000000"/>
            </w:tcBorders>
            <w:shd w:val="clear" w:color="auto" w:fill="auto"/>
          </w:tcPr>
          <w:p w:rsidR="008D20B6" w:rsidRPr="004E36A6" w:rsidRDefault="008D20B6" w:rsidP="008D20B6">
            <w:pPr>
              <w:tabs>
                <w:tab w:val="left" w:pos="709"/>
              </w:tabs>
              <w:rPr>
                <w:rFonts w:ascii="Times New Roman" w:eastAsia="Calibri" w:hAnsi="Times New Roman"/>
                <w:sz w:val="20"/>
                <w:szCs w:val="20"/>
                <w:lang w:val="ru-RU"/>
              </w:rPr>
            </w:pPr>
            <w:r w:rsidRPr="004E36A6">
              <w:rPr>
                <w:rFonts w:ascii="Times New Roman" w:eastAsia="Calibri" w:hAnsi="Times New Roman"/>
                <w:sz w:val="20"/>
                <w:szCs w:val="20"/>
                <w:lang w:val="ru-RU"/>
              </w:rPr>
              <w:t>Подготовка к ОГЭ по русскому языку</w:t>
            </w:r>
          </w:p>
        </w:tc>
        <w:tc>
          <w:tcPr>
            <w:tcW w:w="830" w:type="dxa"/>
            <w:tcBorders>
              <w:top w:val="single" w:sz="4" w:space="0" w:color="000000"/>
              <w:left w:val="single" w:sz="4" w:space="0" w:color="000000"/>
              <w:bottom w:val="single" w:sz="4" w:space="0" w:color="000000"/>
              <w:right w:val="single" w:sz="4" w:space="0" w:color="000000"/>
            </w:tcBorders>
            <w:shd w:val="clear" w:color="auto" w:fill="auto"/>
          </w:tcPr>
          <w:p w:rsidR="008D20B6" w:rsidRPr="004E36A6" w:rsidRDefault="008D20B6" w:rsidP="008D20B6">
            <w:pPr>
              <w:spacing w:after="0" w:line="259" w:lineRule="auto"/>
              <w:ind w:left="46"/>
              <w:jc w:val="center"/>
              <w:rPr>
                <w:rFonts w:ascii="Times New Roman" w:eastAsia="Arial" w:hAnsi="Times New Roman"/>
                <w:sz w:val="20"/>
                <w:szCs w:val="20"/>
                <w:lang w:val="ru-RU"/>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D20B6" w:rsidRPr="004E36A6" w:rsidRDefault="008D20B6" w:rsidP="008D20B6">
            <w:pPr>
              <w:spacing w:after="0" w:line="259" w:lineRule="auto"/>
              <w:ind w:left="48"/>
              <w:jc w:val="center"/>
              <w:rPr>
                <w:rFonts w:ascii="Times New Roman" w:eastAsia="Arial" w:hAnsi="Times New Roman"/>
                <w:sz w:val="20"/>
                <w:szCs w:val="20"/>
                <w:lang w:val="ru-RU"/>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D20B6" w:rsidRPr="004E36A6" w:rsidRDefault="008D20B6" w:rsidP="008D20B6">
            <w:pPr>
              <w:spacing w:after="0" w:line="259" w:lineRule="auto"/>
              <w:ind w:left="45"/>
              <w:jc w:val="center"/>
              <w:rPr>
                <w:rFonts w:ascii="Times New Roman" w:eastAsia="Arial" w:hAnsi="Times New Roman"/>
                <w:sz w:val="20"/>
                <w:szCs w:val="20"/>
                <w:lang w:val="ru-RU"/>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8D20B6" w:rsidRPr="004E36A6" w:rsidRDefault="008D20B6" w:rsidP="008D20B6">
            <w:pPr>
              <w:spacing w:after="0" w:line="259" w:lineRule="auto"/>
              <w:ind w:left="9"/>
              <w:jc w:val="center"/>
              <w:rPr>
                <w:rFonts w:ascii="Times New Roman" w:eastAsia="Arial" w:hAnsi="Times New Roman"/>
                <w:sz w:val="20"/>
                <w:szCs w:val="20"/>
                <w:lang w:val="ru-RU"/>
              </w:rPr>
            </w:pPr>
          </w:p>
        </w:tc>
        <w:tc>
          <w:tcPr>
            <w:tcW w:w="709" w:type="dxa"/>
            <w:tcBorders>
              <w:top w:val="single" w:sz="4" w:space="0" w:color="000000"/>
              <w:left w:val="single" w:sz="4" w:space="0" w:color="000000"/>
              <w:bottom w:val="single" w:sz="4" w:space="0" w:color="000000"/>
              <w:right w:val="single" w:sz="4" w:space="0" w:color="auto"/>
            </w:tcBorders>
            <w:shd w:val="clear" w:color="auto" w:fill="auto"/>
          </w:tcPr>
          <w:p w:rsidR="008D20B6" w:rsidRPr="00170C9E" w:rsidRDefault="008D20B6" w:rsidP="008D20B6">
            <w:pPr>
              <w:spacing w:after="0" w:line="259" w:lineRule="auto"/>
              <w:ind w:left="46"/>
              <w:jc w:val="center"/>
              <w:rPr>
                <w:rFonts w:ascii="Times New Roman" w:eastAsia="Arial" w:hAnsi="Times New Roman"/>
                <w:sz w:val="20"/>
                <w:szCs w:val="20"/>
              </w:rPr>
            </w:pPr>
            <w:r>
              <w:rPr>
                <w:rFonts w:ascii="Times New Roman" w:eastAsia="Arial" w:hAnsi="Times New Roman"/>
                <w:sz w:val="20"/>
                <w:szCs w:val="20"/>
              </w:rPr>
              <w:t>1</w:t>
            </w:r>
          </w:p>
        </w:tc>
        <w:tc>
          <w:tcPr>
            <w:tcW w:w="709" w:type="dxa"/>
            <w:tcBorders>
              <w:top w:val="single" w:sz="4" w:space="0" w:color="000000"/>
              <w:left w:val="single" w:sz="4" w:space="0" w:color="auto"/>
              <w:bottom w:val="single" w:sz="4" w:space="0" w:color="000000"/>
              <w:right w:val="single" w:sz="4" w:space="0" w:color="000000"/>
            </w:tcBorders>
            <w:shd w:val="clear" w:color="auto" w:fill="auto"/>
          </w:tcPr>
          <w:p w:rsidR="008D20B6" w:rsidRPr="00F82A9B" w:rsidRDefault="008D20B6" w:rsidP="008D20B6">
            <w:pPr>
              <w:spacing w:after="0" w:line="259" w:lineRule="auto"/>
              <w:jc w:val="center"/>
              <w:rPr>
                <w:rFonts w:ascii="Times New Roman" w:eastAsia="Arial" w:hAnsi="Times New Roman"/>
                <w:sz w:val="20"/>
                <w:szCs w:val="20"/>
                <w:lang w:val="ru-RU"/>
              </w:rPr>
            </w:pPr>
            <w:r>
              <w:rPr>
                <w:rFonts w:ascii="Times New Roman" w:eastAsia="Arial" w:hAnsi="Times New Roman"/>
                <w:sz w:val="20"/>
                <w:szCs w:val="20"/>
                <w:lang w:val="ru-RU"/>
              </w:rPr>
              <w:t>1</w:t>
            </w:r>
          </w:p>
        </w:tc>
      </w:tr>
      <w:tr w:rsidR="008D20B6" w:rsidRPr="00170C9E" w:rsidTr="008D20B6">
        <w:trPr>
          <w:trHeight w:val="443"/>
        </w:trPr>
        <w:tc>
          <w:tcPr>
            <w:tcW w:w="2263" w:type="dxa"/>
            <w:vMerge/>
            <w:tcBorders>
              <w:left w:val="single" w:sz="4" w:space="0" w:color="000000"/>
              <w:right w:val="single" w:sz="4" w:space="0" w:color="000000"/>
            </w:tcBorders>
            <w:shd w:val="clear" w:color="auto" w:fill="auto"/>
          </w:tcPr>
          <w:p w:rsidR="008D20B6" w:rsidRPr="00170C9E" w:rsidRDefault="008D20B6" w:rsidP="008D20B6">
            <w:pPr>
              <w:spacing w:after="160" w:line="259" w:lineRule="auto"/>
              <w:rPr>
                <w:rFonts w:ascii="Times New Roman" w:eastAsia="Arial" w:hAnsi="Times New Roman"/>
                <w:sz w:val="20"/>
                <w:szCs w:val="20"/>
              </w:rPr>
            </w:pPr>
          </w:p>
        </w:tc>
        <w:tc>
          <w:tcPr>
            <w:tcW w:w="3292" w:type="dxa"/>
            <w:gridSpan w:val="2"/>
            <w:tcBorders>
              <w:top w:val="single" w:sz="4" w:space="0" w:color="000000"/>
              <w:left w:val="single" w:sz="4" w:space="0" w:color="auto"/>
              <w:right w:val="single" w:sz="4" w:space="0" w:color="000000"/>
            </w:tcBorders>
            <w:shd w:val="clear" w:color="auto" w:fill="auto"/>
            <w:vAlign w:val="center"/>
          </w:tcPr>
          <w:p w:rsidR="008D20B6" w:rsidRPr="00170C9E" w:rsidRDefault="008D20B6" w:rsidP="008D20B6">
            <w:pPr>
              <w:spacing w:before="30" w:after="30" w:line="240" w:lineRule="auto"/>
              <w:rPr>
                <w:rFonts w:ascii="Times New Roman" w:hAnsi="Times New Roman"/>
                <w:sz w:val="20"/>
                <w:szCs w:val="20"/>
              </w:rPr>
            </w:pPr>
            <w:r>
              <w:rPr>
                <w:rFonts w:ascii="Times New Roman" w:hAnsi="Times New Roman"/>
                <w:sz w:val="20"/>
                <w:szCs w:val="20"/>
              </w:rPr>
              <w:t>«</w:t>
            </w:r>
            <w:r w:rsidRPr="00170C9E">
              <w:rPr>
                <w:rFonts w:ascii="Times New Roman" w:hAnsi="Times New Roman"/>
                <w:sz w:val="20"/>
                <w:szCs w:val="20"/>
              </w:rPr>
              <w:t>Занимательная математика</w:t>
            </w:r>
            <w:r>
              <w:rPr>
                <w:rFonts w:ascii="Times New Roman" w:hAnsi="Times New Roman"/>
                <w:sz w:val="20"/>
                <w:szCs w:val="20"/>
              </w:rPr>
              <w:t>»</w:t>
            </w:r>
          </w:p>
        </w:tc>
        <w:tc>
          <w:tcPr>
            <w:tcW w:w="830" w:type="dxa"/>
            <w:tcBorders>
              <w:top w:val="single" w:sz="4" w:space="0" w:color="000000"/>
              <w:left w:val="single" w:sz="4" w:space="0" w:color="000000"/>
              <w:right w:val="single" w:sz="4" w:space="0" w:color="000000"/>
            </w:tcBorders>
            <w:shd w:val="clear" w:color="auto" w:fill="auto"/>
          </w:tcPr>
          <w:p w:rsidR="008D20B6" w:rsidRPr="00170C9E" w:rsidRDefault="008D20B6" w:rsidP="008D20B6">
            <w:pPr>
              <w:spacing w:after="0" w:line="259" w:lineRule="auto"/>
              <w:ind w:left="46"/>
              <w:jc w:val="center"/>
              <w:rPr>
                <w:rFonts w:ascii="Times New Roman" w:eastAsia="Arial" w:hAnsi="Times New Roman"/>
                <w:sz w:val="20"/>
                <w:szCs w:val="20"/>
              </w:rPr>
            </w:pPr>
            <w:r>
              <w:rPr>
                <w:rFonts w:ascii="Times New Roman" w:eastAsia="Arial" w:hAnsi="Times New Roman"/>
                <w:sz w:val="20"/>
                <w:szCs w:val="20"/>
              </w:rPr>
              <w:t>1</w:t>
            </w:r>
          </w:p>
        </w:tc>
        <w:tc>
          <w:tcPr>
            <w:tcW w:w="709" w:type="dxa"/>
            <w:tcBorders>
              <w:top w:val="single" w:sz="4" w:space="0" w:color="000000"/>
              <w:left w:val="single" w:sz="4" w:space="0" w:color="000000"/>
              <w:right w:val="single" w:sz="4" w:space="0" w:color="000000"/>
            </w:tcBorders>
            <w:shd w:val="clear" w:color="auto" w:fill="auto"/>
          </w:tcPr>
          <w:p w:rsidR="008D20B6" w:rsidRPr="00170C9E" w:rsidRDefault="008D20B6" w:rsidP="008D20B6">
            <w:pPr>
              <w:spacing w:after="0" w:line="259" w:lineRule="auto"/>
              <w:ind w:left="48"/>
              <w:jc w:val="center"/>
              <w:rPr>
                <w:rFonts w:ascii="Times New Roman" w:eastAsia="Arial" w:hAnsi="Times New Roman"/>
                <w:sz w:val="20"/>
                <w:szCs w:val="20"/>
              </w:rPr>
            </w:pPr>
          </w:p>
        </w:tc>
        <w:tc>
          <w:tcPr>
            <w:tcW w:w="709" w:type="dxa"/>
            <w:tcBorders>
              <w:top w:val="single" w:sz="4" w:space="0" w:color="000000"/>
              <w:left w:val="single" w:sz="4" w:space="0" w:color="000000"/>
              <w:right w:val="single" w:sz="4" w:space="0" w:color="000000"/>
            </w:tcBorders>
            <w:shd w:val="clear" w:color="auto" w:fill="auto"/>
          </w:tcPr>
          <w:p w:rsidR="008D20B6" w:rsidRPr="00170C9E" w:rsidRDefault="008D20B6" w:rsidP="008D20B6">
            <w:pPr>
              <w:spacing w:after="0" w:line="259" w:lineRule="auto"/>
              <w:ind w:left="45"/>
              <w:jc w:val="center"/>
              <w:rPr>
                <w:rFonts w:ascii="Times New Roman" w:eastAsia="Arial" w:hAnsi="Times New Roman"/>
                <w:sz w:val="20"/>
                <w:szCs w:val="20"/>
              </w:rPr>
            </w:pPr>
          </w:p>
        </w:tc>
        <w:tc>
          <w:tcPr>
            <w:tcW w:w="708" w:type="dxa"/>
            <w:tcBorders>
              <w:top w:val="single" w:sz="4" w:space="0" w:color="000000"/>
              <w:left w:val="single" w:sz="4" w:space="0" w:color="000000"/>
              <w:right w:val="single" w:sz="4" w:space="0" w:color="000000"/>
            </w:tcBorders>
            <w:shd w:val="clear" w:color="auto" w:fill="auto"/>
          </w:tcPr>
          <w:p w:rsidR="008D20B6" w:rsidRPr="00170C9E" w:rsidRDefault="008D20B6" w:rsidP="008D20B6">
            <w:pPr>
              <w:spacing w:after="0" w:line="259" w:lineRule="auto"/>
              <w:ind w:left="9"/>
              <w:jc w:val="center"/>
              <w:rPr>
                <w:rFonts w:ascii="Times New Roman" w:eastAsia="Arial" w:hAnsi="Times New Roman"/>
                <w:sz w:val="20"/>
                <w:szCs w:val="20"/>
              </w:rPr>
            </w:pPr>
          </w:p>
        </w:tc>
        <w:tc>
          <w:tcPr>
            <w:tcW w:w="709" w:type="dxa"/>
            <w:tcBorders>
              <w:top w:val="single" w:sz="4" w:space="0" w:color="000000"/>
              <w:left w:val="single" w:sz="4" w:space="0" w:color="000000"/>
              <w:right w:val="single" w:sz="4" w:space="0" w:color="auto"/>
            </w:tcBorders>
            <w:shd w:val="clear" w:color="auto" w:fill="auto"/>
          </w:tcPr>
          <w:p w:rsidR="008D20B6" w:rsidRPr="00170C9E" w:rsidRDefault="008D20B6" w:rsidP="008D20B6">
            <w:pPr>
              <w:spacing w:after="0" w:line="259" w:lineRule="auto"/>
              <w:ind w:left="46"/>
              <w:jc w:val="center"/>
              <w:rPr>
                <w:rFonts w:ascii="Times New Roman" w:eastAsia="Arial" w:hAnsi="Times New Roman"/>
                <w:sz w:val="20"/>
                <w:szCs w:val="20"/>
              </w:rPr>
            </w:pPr>
          </w:p>
        </w:tc>
        <w:tc>
          <w:tcPr>
            <w:tcW w:w="709" w:type="dxa"/>
            <w:tcBorders>
              <w:top w:val="single" w:sz="4" w:space="0" w:color="000000"/>
              <w:left w:val="single" w:sz="4" w:space="0" w:color="auto"/>
              <w:right w:val="single" w:sz="4" w:space="0" w:color="000000"/>
            </w:tcBorders>
            <w:shd w:val="clear" w:color="auto" w:fill="auto"/>
          </w:tcPr>
          <w:p w:rsidR="008D20B6" w:rsidRPr="00170C9E" w:rsidRDefault="008D20B6" w:rsidP="008D20B6">
            <w:pPr>
              <w:spacing w:after="0" w:line="259" w:lineRule="auto"/>
              <w:jc w:val="center"/>
              <w:rPr>
                <w:rFonts w:ascii="Times New Roman" w:eastAsia="Arial" w:hAnsi="Times New Roman"/>
                <w:sz w:val="20"/>
                <w:szCs w:val="20"/>
              </w:rPr>
            </w:pPr>
            <w:r w:rsidRPr="00170C9E">
              <w:rPr>
                <w:rFonts w:ascii="Times New Roman" w:eastAsia="Arial" w:hAnsi="Times New Roman"/>
                <w:sz w:val="20"/>
                <w:szCs w:val="20"/>
              </w:rPr>
              <w:t>1</w:t>
            </w:r>
          </w:p>
        </w:tc>
      </w:tr>
      <w:tr w:rsidR="008D20B6" w:rsidRPr="00170C9E" w:rsidTr="008D20B6">
        <w:trPr>
          <w:trHeight w:val="482"/>
        </w:trPr>
        <w:tc>
          <w:tcPr>
            <w:tcW w:w="2263" w:type="dxa"/>
            <w:vMerge/>
            <w:tcBorders>
              <w:left w:val="single" w:sz="4" w:space="0" w:color="000000"/>
              <w:right w:val="single" w:sz="4" w:space="0" w:color="000000"/>
            </w:tcBorders>
            <w:shd w:val="clear" w:color="auto" w:fill="auto"/>
          </w:tcPr>
          <w:p w:rsidR="008D20B6" w:rsidRPr="00170C9E" w:rsidRDefault="008D20B6" w:rsidP="008D20B6">
            <w:pPr>
              <w:spacing w:after="160" w:line="259" w:lineRule="auto"/>
              <w:rPr>
                <w:rFonts w:ascii="Times New Roman" w:eastAsia="Arial" w:hAnsi="Times New Roman"/>
                <w:sz w:val="20"/>
                <w:szCs w:val="20"/>
              </w:rPr>
            </w:pPr>
          </w:p>
        </w:tc>
        <w:tc>
          <w:tcPr>
            <w:tcW w:w="3292" w:type="dxa"/>
            <w:gridSpan w:val="2"/>
            <w:tcBorders>
              <w:top w:val="single" w:sz="4" w:space="0" w:color="000000"/>
              <w:left w:val="single" w:sz="4" w:space="0" w:color="auto"/>
              <w:right w:val="single" w:sz="4" w:space="0" w:color="000000"/>
            </w:tcBorders>
            <w:shd w:val="clear" w:color="auto" w:fill="auto"/>
            <w:vAlign w:val="center"/>
          </w:tcPr>
          <w:p w:rsidR="008D20B6" w:rsidRDefault="008D20B6" w:rsidP="008D20B6">
            <w:pPr>
              <w:spacing w:before="30" w:after="30" w:line="240" w:lineRule="auto"/>
              <w:rPr>
                <w:rFonts w:ascii="Times New Roman" w:hAnsi="Times New Roman"/>
                <w:sz w:val="20"/>
                <w:szCs w:val="20"/>
              </w:rPr>
            </w:pPr>
            <w:r>
              <w:rPr>
                <w:rFonts w:ascii="Times New Roman" w:hAnsi="Times New Roman"/>
                <w:sz w:val="20"/>
                <w:szCs w:val="20"/>
              </w:rPr>
              <w:t>«Увлекательный английский»</w:t>
            </w:r>
          </w:p>
        </w:tc>
        <w:tc>
          <w:tcPr>
            <w:tcW w:w="830" w:type="dxa"/>
            <w:tcBorders>
              <w:top w:val="single" w:sz="4" w:space="0" w:color="000000"/>
              <w:left w:val="single" w:sz="4" w:space="0" w:color="000000"/>
              <w:right w:val="single" w:sz="4" w:space="0" w:color="000000"/>
            </w:tcBorders>
            <w:shd w:val="clear" w:color="auto" w:fill="auto"/>
          </w:tcPr>
          <w:p w:rsidR="008D20B6" w:rsidRDefault="008D20B6" w:rsidP="008D20B6">
            <w:pPr>
              <w:spacing w:after="0" w:line="259" w:lineRule="auto"/>
              <w:ind w:left="46"/>
              <w:jc w:val="center"/>
              <w:rPr>
                <w:rFonts w:ascii="Times New Roman" w:eastAsia="Arial" w:hAnsi="Times New Roman"/>
                <w:sz w:val="20"/>
                <w:szCs w:val="20"/>
              </w:rPr>
            </w:pPr>
            <w:r>
              <w:rPr>
                <w:rFonts w:ascii="Times New Roman" w:eastAsia="Arial" w:hAnsi="Times New Roman"/>
                <w:sz w:val="20"/>
                <w:szCs w:val="20"/>
              </w:rPr>
              <w:t>1</w:t>
            </w:r>
          </w:p>
        </w:tc>
        <w:tc>
          <w:tcPr>
            <w:tcW w:w="709" w:type="dxa"/>
            <w:tcBorders>
              <w:top w:val="single" w:sz="4" w:space="0" w:color="000000"/>
              <w:left w:val="single" w:sz="4" w:space="0" w:color="000000"/>
              <w:right w:val="single" w:sz="4" w:space="0" w:color="000000"/>
            </w:tcBorders>
            <w:shd w:val="clear" w:color="auto" w:fill="auto"/>
          </w:tcPr>
          <w:p w:rsidR="008D20B6" w:rsidRPr="00170C9E" w:rsidRDefault="008D20B6" w:rsidP="008D20B6">
            <w:pPr>
              <w:spacing w:after="0" w:line="259" w:lineRule="auto"/>
              <w:ind w:left="48"/>
              <w:jc w:val="center"/>
              <w:rPr>
                <w:rFonts w:ascii="Times New Roman" w:eastAsia="Arial" w:hAnsi="Times New Roman"/>
                <w:sz w:val="20"/>
                <w:szCs w:val="20"/>
              </w:rPr>
            </w:pPr>
          </w:p>
        </w:tc>
        <w:tc>
          <w:tcPr>
            <w:tcW w:w="709" w:type="dxa"/>
            <w:tcBorders>
              <w:top w:val="single" w:sz="4" w:space="0" w:color="000000"/>
              <w:left w:val="single" w:sz="4" w:space="0" w:color="000000"/>
              <w:right w:val="single" w:sz="4" w:space="0" w:color="000000"/>
            </w:tcBorders>
            <w:shd w:val="clear" w:color="auto" w:fill="auto"/>
          </w:tcPr>
          <w:p w:rsidR="008D20B6" w:rsidRPr="00170C9E" w:rsidRDefault="008D20B6" w:rsidP="008D20B6">
            <w:pPr>
              <w:spacing w:after="0" w:line="259" w:lineRule="auto"/>
              <w:ind w:left="45"/>
              <w:jc w:val="center"/>
              <w:rPr>
                <w:rFonts w:ascii="Times New Roman" w:eastAsia="Arial" w:hAnsi="Times New Roman"/>
                <w:sz w:val="20"/>
                <w:szCs w:val="20"/>
              </w:rPr>
            </w:pPr>
          </w:p>
        </w:tc>
        <w:tc>
          <w:tcPr>
            <w:tcW w:w="708" w:type="dxa"/>
            <w:tcBorders>
              <w:top w:val="single" w:sz="4" w:space="0" w:color="000000"/>
              <w:left w:val="single" w:sz="4" w:space="0" w:color="000000"/>
              <w:right w:val="single" w:sz="4" w:space="0" w:color="000000"/>
            </w:tcBorders>
            <w:shd w:val="clear" w:color="auto" w:fill="auto"/>
          </w:tcPr>
          <w:p w:rsidR="008D20B6" w:rsidRPr="00170C9E" w:rsidRDefault="008D20B6" w:rsidP="008D20B6">
            <w:pPr>
              <w:spacing w:after="0" w:line="259" w:lineRule="auto"/>
              <w:ind w:left="9"/>
              <w:jc w:val="center"/>
              <w:rPr>
                <w:rFonts w:ascii="Times New Roman" w:eastAsia="Arial" w:hAnsi="Times New Roman"/>
                <w:sz w:val="20"/>
                <w:szCs w:val="20"/>
              </w:rPr>
            </w:pPr>
          </w:p>
        </w:tc>
        <w:tc>
          <w:tcPr>
            <w:tcW w:w="709" w:type="dxa"/>
            <w:tcBorders>
              <w:top w:val="single" w:sz="4" w:space="0" w:color="000000"/>
              <w:left w:val="single" w:sz="4" w:space="0" w:color="000000"/>
              <w:right w:val="single" w:sz="4" w:space="0" w:color="auto"/>
            </w:tcBorders>
            <w:shd w:val="clear" w:color="auto" w:fill="auto"/>
          </w:tcPr>
          <w:p w:rsidR="008D20B6" w:rsidRPr="00170C9E" w:rsidRDefault="008D20B6" w:rsidP="008D20B6">
            <w:pPr>
              <w:spacing w:after="0" w:line="259" w:lineRule="auto"/>
              <w:ind w:left="46"/>
              <w:jc w:val="center"/>
              <w:rPr>
                <w:rFonts w:ascii="Times New Roman" w:eastAsia="Arial" w:hAnsi="Times New Roman"/>
                <w:sz w:val="20"/>
                <w:szCs w:val="20"/>
              </w:rPr>
            </w:pPr>
          </w:p>
        </w:tc>
        <w:tc>
          <w:tcPr>
            <w:tcW w:w="709" w:type="dxa"/>
            <w:tcBorders>
              <w:top w:val="single" w:sz="4" w:space="0" w:color="000000"/>
              <w:left w:val="single" w:sz="4" w:space="0" w:color="auto"/>
              <w:right w:val="single" w:sz="4" w:space="0" w:color="000000"/>
            </w:tcBorders>
            <w:shd w:val="clear" w:color="auto" w:fill="auto"/>
          </w:tcPr>
          <w:p w:rsidR="008D20B6" w:rsidRPr="00170C9E" w:rsidRDefault="008D20B6" w:rsidP="008D20B6">
            <w:pPr>
              <w:spacing w:after="0" w:line="259" w:lineRule="auto"/>
              <w:jc w:val="center"/>
              <w:rPr>
                <w:rFonts w:ascii="Times New Roman" w:eastAsia="Arial" w:hAnsi="Times New Roman"/>
                <w:sz w:val="20"/>
                <w:szCs w:val="20"/>
              </w:rPr>
            </w:pPr>
            <w:r>
              <w:rPr>
                <w:rFonts w:ascii="Times New Roman" w:eastAsia="Arial" w:hAnsi="Times New Roman"/>
                <w:sz w:val="20"/>
                <w:szCs w:val="20"/>
              </w:rPr>
              <w:t>1</w:t>
            </w:r>
          </w:p>
        </w:tc>
      </w:tr>
      <w:tr w:rsidR="008D20B6" w:rsidTr="008D20B6">
        <w:trPr>
          <w:trHeight w:val="236"/>
        </w:trPr>
        <w:tc>
          <w:tcPr>
            <w:tcW w:w="2263" w:type="dxa"/>
            <w:vMerge/>
            <w:tcBorders>
              <w:left w:val="single" w:sz="4" w:space="0" w:color="000000"/>
              <w:right w:val="single" w:sz="4" w:space="0" w:color="000000"/>
            </w:tcBorders>
            <w:shd w:val="clear" w:color="auto" w:fill="auto"/>
          </w:tcPr>
          <w:p w:rsidR="008D20B6" w:rsidRPr="00170C9E" w:rsidRDefault="008D20B6" w:rsidP="008D20B6">
            <w:pPr>
              <w:spacing w:after="160" w:line="259" w:lineRule="auto"/>
              <w:rPr>
                <w:rFonts w:ascii="Times New Roman" w:eastAsia="Arial" w:hAnsi="Times New Roman"/>
                <w:sz w:val="20"/>
                <w:szCs w:val="20"/>
              </w:rPr>
            </w:pPr>
          </w:p>
        </w:tc>
        <w:tc>
          <w:tcPr>
            <w:tcW w:w="3292" w:type="dxa"/>
            <w:gridSpan w:val="2"/>
            <w:tcBorders>
              <w:top w:val="single" w:sz="4" w:space="0" w:color="000000"/>
              <w:left w:val="single" w:sz="4" w:space="0" w:color="auto"/>
              <w:right w:val="single" w:sz="4" w:space="0" w:color="000000"/>
            </w:tcBorders>
            <w:shd w:val="clear" w:color="auto" w:fill="auto"/>
            <w:vAlign w:val="center"/>
          </w:tcPr>
          <w:p w:rsidR="008D20B6" w:rsidRDefault="008D20B6" w:rsidP="008D20B6">
            <w:pPr>
              <w:spacing w:before="30" w:after="30" w:line="240" w:lineRule="auto"/>
              <w:rPr>
                <w:rFonts w:ascii="Times New Roman" w:hAnsi="Times New Roman"/>
                <w:sz w:val="20"/>
                <w:szCs w:val="20"/>
              </w:rPr>
            </w:pPr>
            <w:r>
              <w:rPr>
                <w:rFonts w:ascii="Times New Roman" w:hAnsi="Times New Roman"/>
                <w:sz w:val="20"/>
                <w:szCs w:val="20"/>
              </w:rPr>
              <w:t>«Занимательная грамматика»</w:t>
            </w:r>
          </w:p>
        </w:tc>
        <w:tc>
          <w:tcPr>
            <w:tcW w:w="830" w:type="dxa"/>
            <w:tcBorders>
              <w:top w:val="single" w:sz="4" w:space="0" w:color="000000"/>
              <w:left w:val="single" w:sz="4" w:space="0" w:color="000000"/>
              <w:right w:val="single" w:sz="4" w:space="0" w:color="000000"/>
            </w:tcBorders>
            <w:shd w:val="clear" w:color="auto" w:fill="auto"/>
          </w:tcPr>
          <w:p w:rsidR="008D20B6" w:rsidRDefault="008D20B6" w:rsidP="008D20B6">
            <w:pPr>
              <w:spacing w:after="0" w:line="259" w:lineRule="auto"/>
              <w:ind w:left="46"/>
              <w:jc w:val="center"/>
              <w:rPr>
                <w:rFonts w:ascii="Times New Roman" w:eastAsia="Arial" w:hAnsi="Times New Roman"/>
                <w:sz w:val="20"/>
                <w:szCs w:val="20"/>
              </w:rPr>
            </w:pPr>
          </w:p>
        </w:tc>
        <w:tc>
          <w:tcPr>
            <w:tcW w:w="709" w:type="dxa"/>
            <w:tcBorders>
              <w:top w:val="single" w:sz="4" w:space="0" w:color="000000"/>
              <w:left w:val="single" w:sz="4" w:space="0" w:color="000000"/>
              <w:right w:val="single" w:sz="4" w:space="0" w:color="000000"/>
            </w:tcBorders>
            <w:shd w:val="clear" w:color="auto" w:fill="auto"/>
          </w:tcPr>
          <w:p w:rsidR="008D20B6" w:rsidRPr="00170C9E" w:rsidRDefault="008D20B6" w:rsidP="008D20B6">
            <w:pPr>
              <w:spacing w:after="0" w:line="259" w:lineRule="auto"/>
              <w:ind w:left="48"/>
              <w:rPr>
                <w:rFonts w:ascii="Times New Roman" w:eastAsia="Arial" w:hAnsi="Times New Roman"/>
                <w:sz w:val="20"/>
                <w:szCs w:val="20"/>
              </w:rPr>
            </w:pPr>
            <w:r>
              <w:rPr>
                <w:rFonts w:ascii="Times New Roman" w:eastAsia="Arial" w:hAnsi="Times New Roman"/>
                <w:sz w:val="20"/>
                <w:szCs w:val="20"/>
              </w:rPr>
              <w:t>1</w:t>
            </w:r>
          </w:p>
        </w:tc>
        <w:tc>
          <w:tcPr>
            <w:tcW w:w="709" w:type="dxa"/>
            <w:tcBorders>
              <w:top w:val="single" w:sz="4" w:space="0" w:color="000000"/>
              <w:left w:val="single" w:sz="4" w:space="0" w:color="000000"/>
              <w:right w:val="single" w:sz="4" w:space="0" w:color="000000"/>
            </w:tcBorders>
            <w:shd w:val="clear" w:color="auto" w:fill="auto"/>
          </w:tcPr>
          <w:p w:rsidR="008D20B6" w:rsidRPr="00170C9E" w:rsidRDefault="008D20B6" w:rsidP="008D20B6">
            <w:pPr>
              <w:spacing w:after="0" w:line="259" w:lineRule="auto"/>
              <w:ind w:left="45"/>
              <w:jc w:val="center"/>
              <w:rPr>
                <w:rFonts w:ascii="Times New Roman" w:eastAsia="Arial" w:hAnsi="Times New Roman"/>
                <w:sz w:val="20"/>
                <w:szCs w:val="20"/>
              </w:rPr>
            </w:pPr>
          </w:p>
        </w:tc>
        <w:tc>
          <w:tcPr>
            <w:tcW w:w="708" w:type="dxa"/>
            <w:tcBorders>
              <w:top w:val="single" w:sz="4" w:space="0" w:color="000000"/>
              <w:left w:val="single" w:sz="4" w:space="0" w:color="000000"/>
              <w:right w:val="single" w:sz="4" w:space="0" w:color="000000"/>
            </w:tcBorders>
            <w:shd w:val="clear" w:color="auto" w:fill="auto"/>
          </w:tcPr>
          <w:p w:rsidR="008D20B6" w:rsidRPr="00170C9E" w:rsidRDefault="008D20B6" w:rsidP="008D20B6">
            <w:pPr>
              <w:spacing w:after="0" w:line="259" w:lineRule="auto"/>
              <w:ind w:left="9"/>
              <w:jc w:val="center"/>
              <w:rPr>
                <w:rFonts w:ascii="Times New Roman" w:eastAsia="Arial" w:hAnsi="Times New Roman"/>
                <w:sz w:val="20"/>
                <w:szCs w:val="20"/>
              </w:rPr>
            </w:pPr>
          </w:p>
        </w:tc>
        <w:tc>
          <w:tcPr>
            <w:tcW w:w="709" w:type="dxa"/>
            <w:tcBorders>
              <w:top w:val="single" w:sz="4" w:space="0" w:color="000000"/>
              <w:left w:val="single" w:sz="4" w:space="0" w:color="000000"/>
              <w:right w:val="single" w:sz="4" w:space="0" w:color="auto"/>
            </w:tcBorders>
            <w:shd w:val="clear" w:color="auto" w:fill="auto"/>
          </w:tcPr>
          <w:p w:rsidR="008D20B6" w:rsidRPr="00170C9E" w:rsidRDefault="008D20B6" w:rsidP="008D20B6">
            <w:pPr>
              <w:spacing w:after="0" w:line="259" w:lineRule="auto"/>
              <w:ind w:left="46"/>
              <w:jc w:val="center"/>
              <w:rPr>
                <w:rFonts w:ascii="Times New Roman" w:eastAsia="Arial" w:hAnsi="Times New Roman"/>
                <w:sz w:val="20"/>
                <w:szCs w:val="20"/>
              </w:rPr>
            </w:pPr>
          </w:p>
        </w:tc>
        <w:tc>
          <w:tcPr>
            <w:tcW w:w="709" w:type="dxa"/>
            <w:tcBorders>
              <w:top w:val="single" w:sz="4" w:space="0" w:color="000000"/>
              <w:left w:val="single" w:sz="4" w:space="0" w:color="auto"/>
              <w:right w:val="single" w:sz="4" w:space="0" w:color="000000"/>
            </w:tcBorders>
            <w:shd w:val="clear" w:color="auto" w:fill="auto"/>
          </w:tcPr>
          <w:p w:rsidR="008D20B6" w:rsidRPr="00F734CF" w:rsidRDefault="008D20B6" w:rsidP="008D20B6">
            <w:pPr>
              <w:spacing w:after="0" w:line="259" w:lineRule="auto"/>
              <w:jc w:val="center"/>
              <w:rPr>
                <w:rFonts w:ascii="Times New Roman" w:eastAsia="Arial" w:hAnsi="Times New Roman"/>
                <w:sz w:val="20"/>
                <w:szCs w:val="20"/>
                <w:lang w:val="ru-RU"/>
              </w:rPr>
            </w:pPr>
            <w:r>
              <w:rPr>
                <w:rFonts w:ascii="Times New Roman" w:eastAsia="Arial" w:hAnsi="Times New Roman"/>
                <w:sz w:val="20"/>
                <w:szCs w:val="20"/>
                <w:lang w:val="ru-RU"/>
              </w:rPr>
              <w:t>1</w:t>
            </w:r>
          </w:p>
        </w:tc>
      </w:tr>
      <w:tr w:rsidR="008D20B6" w:rsidTr="008D20B6">
        <w:trPr>
          <w:trHeight w:val="415"/>
        </w:trPr>
        <w:tc>
          <w:tcPr>
            <w:tcW w:w="2263" w:type="dxa"/>
            <w:vMerge/>
            <w:tcBorders>
              <w:left w:val="single" w:sz="4" w:space="0" w:color="000000"/>
              <w:right w:val="single" w:sz="4" w:space="0" w:color="000000"/>
            </w:tcBorders>
            <w:shd w:val="clear" w:color="auto" w:fill="auto"/>
          </w:tcPr>
          <w:p w:rsidR="008D20B6" w:rsidRPr="00170C9E" w:rsidRDefault="008D20B6" w:rsidP="008D20B6">
            <w:pPr>
              <w:spacing w:after="160" w:line="259" w:lineRule="auto"/>
              <w:rPr>
                <w:rFonts w:ascii="Times New Roman" w:eastAsia="Arial" w:hAnsi="Times New Roman"/>
                <w:sz w:val="20"/>
                <w:szCs w:val="20"/>
              </w:rPr>
            </w:pPr>
          </w:p>
        </w:tc>
        <w:tc>
          <w:tcPr>
            <w:tcW w:w="3292" w:type="dxa"/>
            <w:gridSpan w:val="2"/>
            <w:tcBorders>
              <w:top w:val="single" w:sz="4" w:space="0" w:color="000000"/>
              <w:left w:val="single" w:sz="4" w:space="0" w:color="auto"/>
              <w:right w:val="single" w:sz="4" w:space="0" w:color="000000"/>
            </w:tcBorders>
            <w:shd w:val="clear" w:color="auto" w:fill="auto"/>
            <w:vAlign w:val="center"/>
          </w:tcPr>
          <w:p w:rsidR="008D20B6" w:rsidRPr="005056E4" w:rsidRDefault="008D20B6" w:rsidP="008D20B6">
            <w:pPr>
              <w:spacing w:before="30" w:after="30" w:line="240" w:lineRule="auto"/>
              <w:rPr>
                <w:rFonts w:ascii="Times New Roman" w:hAnsi="Times New Roman"/>
                <w:sz w:val="20"/>
                <w:szCs w:val="20"/>
                <w:lang w:val="ru-RU"/>
              </w:rPr>
            </w:pPr>
            <w:r w:rsidRPr="005E68F1">
              <w:rPr>
                <w:rFonts w:ascii="Times New Roman" w:hAnsi="Times New Roman"/>
                <w:sz w:val="20"/>
                <w:szCs w:val="20"/>
                <w:lang w:val="ru-RU"/>
              </w:rPr>
              <w:t>Подготовка к ОГЭ</w:t>
            </w:r>
            <w:r>
              <w:rPr>
                <w:rFonts w:ascii="Times New Roman" w:hAnsi="Times New Roman"/>
                <w:sz w:val="20"/>
                <w:szCs w:val="20"/>
                <w:lang w:val="ru-RU"/>
              </w:rPr>
              <w:t xml:space="preserve"> </w:t>
            </w:r>
            <w:r w:rsidR="005E68F1">
              <w:rPr>
                <w:rFonts w:ascii="Times New Roman" w:hAnsi="Times New Roman"/>
                <w:sz w:val="20"/>
                <w:szCs w:val="20"/>
                <w:lang w:val="ru-RU"/>
              </w:rPr>
              <w:t>по географии</w:t>
            </w:r>
          </w:p>
        </w:tc>
        <w:tc>
          <w:tcPr>
            <w:tcW w:w="830" w:type="dxa"/>
            <w:tcBorders>
              <w:top w:val="single" w:sz="4" w:space="0" w:color="000000"/>
              <w:left w:val="single" w:sz="4" w:space="0" w:color="000000"/>
              <w:right w:val="single" w:sz="4" w:space="0" w:color="000000"/>
            </w:tcBorders>
            <w:shd w:val="clear" w:color="auto" w:fill="auto"/>
          </w:tcPr>
          <w:p w:rsidR="008D20B6" w:rsidRPr="005E68F1" w:rsidRDefault="008D20B6" w:rsidP="008D20B6">
            <w:pPr>
              <w:spacing w:after="0" w:line="259" w:lineRule="auto"/>
              <w:ind w:left="46"/>
              <w:jc w:val="center"/>
              <w:rPr>
                <w:rFonts w:ascii="Times New Roman" w:eastAsia="Arial" w:hAnsi="Times New Roman"/>
                <w:sz w:val="20"/>
                <w:szCs w:val="20"/>
                <w:lang w:val="ru-RU"/>
              </w:rPr>
            </w:pPr>
          </w:p>
        </w:tc>
        <w:tc>
          <w:tcPr>
            <w:tcW w:w="709" w:type="dxa"/>
            <w:tcBorders>
              <w:top w:val="single" w:sz="4" w:space="0" w:color="000000"/>
              <w:left w:val="single" w:sz="4" w:space="0" w:color="000000"/>
              <w:right w:val="single" w:sz="4" w:space="0" w:color="000000"/>
            </w:tcBorders>
            <w:shd w:val="clear" w:color="auto" w:fill="auto"/>
          </w:tcPr>
          <w:p w:rsidR="008D20B6" w:rsidRPr="005E68F1" w:rsidRDefault="008D20B6" w:rsidP="008D20B6">
            <w:pPr>
              <w:spacing w:after="0" w:line="259" w:lineRule="auto"/>
              <w:ind w:left="48"/>
              <w:rPr>
                <w:rFonts w:ascii="Times New Roman" w:eastAsia="Arial" w:hAnsi="Times New Roman"/>
                <w:sz w:val="20"/>
                <w:szCs w:val="20"/>
                <w:lang w:val="ru-RU"/>
              </w:rPr>
            </w:pPr>
          </w:p>
        </w:tc>
        <w:tc>
          <w:tcPr>
            <w:tcW w:w="709" w:type="dxa"/>
            <w:tcBorders>
              <w:top w:val="single" w:sz="4" w:space="0" w:color="000000"/>
              <w:left w:val="single" w:sz="4" w:space="0" w:color="000000"/>
              <w:right w:val="single" w:sz="4" w:space="0" w:color="000000"/>
            </w:tcBorders>
            <w:shd w:val="clear" w:color="auto" w:fill="auto"/>
          </w:tcPr>
          <w:p w:rsidR="008D20B6" w:rsidRPr="005E68F1" w:rsidRDefault="008D20B6" w:rsidP="008D20B6">
            <w:pPr>
              <w:spacing w:after="0" w:line="259" w:lineRule="auto"/>
              <w:ind w:left="45"/>
              <w:jc w:val="center"/>
              <w:rPr>
                <w:rFonts w:ascii="Times New Roman" w:eastAsia="Arial" w:hAnsi="Times New Roman"/>
                <w:sz w:val="20"/>
                <w:szCs w:val="20"/>
                <w:lang w:val="ru-RU"/>
              </w:rPr>
            </w:pPr>
          </w:p>
        </w:tc>
        <w:tc>
          <w:tcPr>
            <w:tcW w:w="708" w:type="dxa"/>
            <w:tcBorders>
              <w:top w:val="single" w:sz="4" w:space="0" w:color="000000"/>
              <w:left w:val="single" w:sz="4" w:space="0" w:color="000000"/>
              <w:right w:val="single" w:sz="4" w:space="0" w:color="000000"/>
            </w:tcBorders>
            <w:shd w:val="clear" w:color="auto" w:fill="auto"/>
          </w:tcPr>
          <w:p w:rsidR="008D20B6" w:rsidRPr="005E68F1" w:rsidRDefault="008D20B6" w:rsidP="008D20B6">
            <w:pPr>
              <w:spacing w:after="0" w:line="259" w:lineRule="auto"/>
              <w:ind w:left="9"/>
              <w:jc w:val="center"/>
              <w:rPr>
                <w:rFonts w:ascii="Times New Roman" w:eastAsia="Arial" w:hAnsi="Times New Roman"/>
                <w:sz w:val="20"/>
                <w:szCs w:val="20"/>
                <w:lang w:val="ru-RU"/>
              </w:rPr>
            </w:pPr>
          </w:p>
        </w:tc>
        <w:tc>
          <w:tcPr>
            <w:tcW w:w="709" w:type="dxa"/>
            <w:tcBorders>
              <w:top w:val="single" w:sz="4" w:space="0" w:color="000000"/>
              <w:left w:val="single" w:sz="4" w:space="0" w:color="000000"/>
              <w:right w:val="single" w:sz="4" w:space="0" w:color="auto"/>
            </w:tcBorders>
            <w:shd w:val="clear" w:color="auto" w:fill="auto"/>
          </w:tcPr>
          <w:p w:rsidR="008D20B6" w:rsidRDefault="008D20B6" w:rsidP="008D20B6">
            <w:pPr>
              <w:spacing w:after="0" w:line="259" w:lineRule="auto"/>
              <w:ind w:left="46"/>
              <w:jc w:val="center"/>
              <w:rPr>
                <w:rFonts w:ascii="Times New Roman" w:eastAsia="Arial" w:hAnsi="Times New Roman"/>
                <w:sz w:val="20"/>
                <w:szCs w:val="20"/>
              </w:rPr>
            </w:pPr>
            <w:r>
              <w:rPr>
                <w:rFonts w:ascii="Times New Roman" w:eastAsia="Arial" w:hAnsi="Times New Roman"/>
                <w:sz w:val="20"/>
                <w:szCs w:val="20"/>
              </w:rPr>
              <w:t>1</w:t>
            </w:r>
          </w:p>
        </w:tc>
        <w:tc>
          <w:tcPr>
            <w:tcW w:w="709" w:type="dxa"/>
            <w:tcBorders>
              <w:top w:val="single" w:sz="4" w:space="0" w:color="000000"/>
              <w:left w:val="single" w:sz="4" w:space="0" w:color="auto"/>
              <w:right w:val="single" w:sz="4" w:space="0" w:color="000000"/>
            </w:tcBorders>
            <w:shd w:val="clear" w:color="auto" w:fill="auto"/>
          </w:tcPr>
          <w:p w:rsidR="008D20B6" w:rsidRPr="00F82A9B" w:rsidRDefault="008D20B6" w:rsidP="008D20B6">
            <w:pPr>
              <w:spacing w:after="0" w:line="259" w:lineRule="auto"/>
              <w:jc w:val="center"/>
              <w:rPr>
                <w:rFonts w:ascii="Times New Roman" w:eastAsia="Arial" w:hAnsi="Times New Roman"/>
                <w:sz w:val="20"/>
                <w:szCs w:val="20"/>
                <w:lang w:val="ru-RU"/>
              </w:rPr>
            </w:pPr>
            <w:r>
              <w:rPr>
                <w:rFonts w:ascii="Times New Roman" w:eastAsia="Arial" w:hAnsi="Times New Roman"/>
                <w:sz w:val="20"/>
                <w:szCs w:val="20"/>
                <w:lang w:val="ru-RU"/>
              </w:rPr>
              <w:t>1</w:t>
            </w:r>
          </w:p>
        </w:tc>
      </w:tr>
      <w:tr w:rsidR="008D20B6" w:rsidTr="008D20B6">
        <w:trPr>
          <w:trHeight w:val="595"/>
        </w:trPr>
        <w:tc>
          <w:tcPr>
            <w:tcW w:w="2263" w:type="dxa"/>
            <w:vMerge/>
            <w:tcBorders>
              <w:left w:val="single" w:sz="4" w:space="0" w:color="000000"/>
              <w:right w:val="single" w:sz="4" w:space="0" w:color="000000"/>
            </w:tcBorders>
            <w:shd w:val="clear" w:color="auto" w:fill="auto"/>
          </w:tcPr>
          <w:p w:rsidR="008D20B6" w:rsidRPr="00170C9E" w:rsidRDefault="008D20B6" w:rsidP="008D20B6">
            <w:pPr>
              <w:spacing w:after="160" w:line="259" w:lineRule="auto"/>
              <w:rPr>
                <w:rFonts w:ascii="Times New Roman" w:eastAsia="Arial" w:hAnsi="Times New Roman"/>
                <w:sz w:val="20"/>
                <w:szCs w:val="20"/>
              </w:rPr>
            </w:pPr>
          </w:p>
        </w:tc>
        <w:tc>
          <w:tcPr>
            <w:tcW w:w="3292" w:type="dxa"/>
            <w:gridSpan w:val="2"/>
            <w:tcBorders>
              <w:top w:val="single" w:sz="4" w:space="0" w:color="000000"/>
              <w:left w:val="single" w:sz="4" w:space="0" w:color="auto"/>
              <w:right w:val="single" w:sz="4" w:space="0" w:color="000000"/>
            </w:tcBorders>
            <w:shd w:val="clear" w:color="auto" w:fill="auto"/>
          </w:tcPr>
          <w:p w:rsidR="008D20B6" w:rsidRPr="004E36A6" w:rsidRDefault="008D20B6" w:rsidP="008D20B6">
            <w:pPr>
              <w:rPr>
                <w:rFonts w:ascii="Times New Roman" w:eastAsia="Calibri" w:hAnsi="Times New Roman"/>
                <w:sz w:val="20"/>
                <w:szCs w:val="20"/>
                <w:lang w:val="ru-RU"/>
              </w:rPr>
            </w:pPr>
            <w:r w:rsidRPr="004E36A6">
              <w:rPr>
                <w:rFonts w:ascii="Times New Roman" w:eastAsia="Calibri" w:hAnsi="Times New Roman"/>
                <w:sz w:val="20"/>
                <w:szCs w:val="20"/>
                <w:lang w:val="ru-RU"/>
              </w:rPr>
              <w:t>История России в цифрах и датах»</w:t>
            </w:r>
          </w:p>
        </w:tc>
        <w:tc>
          <w:tcPr>
            <w:tcW w:w="830" w:type="dxa"/>
            <w:tcBorders>
              <w:top w:val="single" w:sz="4" w:space="0" w:color="000000"/>
              <w:left w:val="single" w:sz="4" w:space="0" w:color="000000"/>
              <w:right w:val="single" w:sz="4" w:space="0" w:color="000000"/>
            </w:tcBorders>
            <w:shd w:val="clear" w:color="auto" w:fill="auto"/>
          </w:tcPr>
          <w:p w:rsidR="008D20B6" w:rsidRPr="004E36A6" w:rsidRDefault="008D20B6" w:rsidP="008D20B6">
            <w:pPr>
              <w:spacing w:after="0" w:line="259" w:lineRule="auto"/>
              <w:ind w:left="9"/>
              <w:jc w:val="center"/>
              <w:rPr>
                <w:rFonts w:ascii="Times New Roman" w:eastAsia="Arial" w:hAnsi="Times New Roman"/>
                <w:sz w:val="20"/>
                <w:szCs w:val="20"/>
                <w:lang w:val="ru-RU"/>
              </w:rPr>
            </w:pPr>
          </w:p>
        </w:tc>
        <w:tc>
          <w:tcPr>
            <w:tcW w:w="709" w:type="dxa"/>
            <w:tcBorders>
              <w:top w:val="single" w:sz="4" w:space="0" w:color="000000"/>
              <w:left w:val="single" w:sz="4" w:space="0" w:color="000000"/>
              <w:right w:val="single" w:sz="4" w:space="0" w:color="000000"/>
            </w:tcBorders>
            <w:shd w:val="clear" w:color="auto" w:fill="auto"/>
          </w:tcPr>
          <w:p w:rsidR="008D20B6" w:rsidRPr="004E36A6" w:rsidRDefault="008D20B6" w:rsidP="008D20B6">
            <w:pPr>
              <w:spacing w:after="0" w:line="259" w:lineRule="auto"/>
              <w:ind w:left="9"/>
              <w:jc w:val="center"/>
              <w:rPr>
                <w:rFonts w:ascii="Times New Roman" w:eastAsia="Arial" w:hAnsi="Times New Roman"/>
                <w:sz w:val="20"/>
                <w:szCs w:val="20"/>
                <w:lang w:val="ru-RU"/>
              </w:rPr>
            </w:pPr>
          </w:p>
        </w:tc>
        <w:tc>
          <w:tcPr>
            <w:tcW w:w="709" w:type="dxa"/>
            <w:tcBorders>
              <w:top w:val="single" w:sz="4" w:space="0" w:color="000000"/>
              <w:left w:val="single" w:sz="4" w:space="0" w:color="000000"/>
              <w:right w:val="single" w:sz="4" w:space="0" w:color="000000"/>
            </w:tcBorders>
            <w:shd w:val="clear" w:color="auto" w:fill="auto"/>
          </w:tcPr>
          <w:p w:rsidR="008D20B6" w:rsidRPr="004E36A6" w:rsidRDefault="008D20B6" w:rsidP="008D20B6">
            <w:pPr>
              <w:spacing w:after="0" w:line="259" w:lineRule="auto"/>
              <w:ind w:left="9"/>
              <w:jc w:val="center"/>
              <w:rPr>
                <w:rFonts w:ascii="Times New Roman" w:eastAsia="Arial" w:hAnsi="Times New Roman"/>
                <w:sz w:val="20"/>
                <w:szCs w:val="20"/>
                <w:lang w:val="ru-RU"/>
              </w:rPr>
            </w:pPr>
          </w:p>
        </w:tc>
        <w:tc>
          <w:tcPr>
            <w:tcW w:w="708" w:type="dxa"/>
            <w:tcBorders>
              <w:top w:val="single" w:sz="4" w:space="0" w:color="000000"/>
              <w:left w:val="single" w:sz="4" w:space="0" w:color="000000"/>
              <w:right w:val="single" w:sz="4" w:space="0" w:color="000000"/>
            </w:tcBorders>
            <w:shd w:val="clear" w:color="auto" w:fill="auto"/>
          </w:tcPr>
          <w:p w:rsidR="008D20B6" w:rsidRPr="004E36A6" w:rsidRDefault="008D20B6" w:rsidP="008D20B6">
            <w:pPr>
              <w:spacing w:after="0" w:line="259" w:lineRule="auto"/>
              <w:ind w:left="9"/>
              <w:jc w:val="center"/>
              <w:rPr>
                <w:rFonts w:ascii="Times New Roman" w:eastAsia="Arial" w:hAnsi="Times New Roman"/>
                <w:sz w:val="20"/>
                <w:szCs w:val="20"/>
                <w:lang w:val="ru-RU"/>
              </w:rPr>
            </w:pPr>
          </w:p>
        </w:tc>
        <w:tc>
          <w:tcPr>
            <w:tcW w:w="709" w:type="dxa"/>
            <w:tcBorders>
              <w:top w:val="single" w:sz="4" w:space="0" w:color="000000"/>
              <w:left w:val="single" w:sz="4" w:space="0" w:color="000000"/>
              <w:right w:val="single" w:sz="4" w:space="0" w:color="auto"/>
            </w:tcBorders>
            <w:shd w:val="clear" w:color="auto" w:fill="auto"/>
          </w:tcPr>
          <w:p w:rsidR="008D20B6" w:rsidRPr="00170C9E" w:rsidRDefault="008D20B6" w:rsidP="008D20B6">
            <w:pPr>
              <w:spacing w:after="0" w:line="259" w:lineRule="auto"/>
              <w:ind w:left="9"/>
              <w:jc w:val="center"/>
              <w:rPr>
                <w:rFonts w:ascii="Times New Roman" w:eastAsia="Arial" w:hAnsi="Times New Roman"/>
                <w:sz w:val="20"/>
                <w:szCs w:val="20"/>
              </w:rPr>
            </w:pPr>
            <w:r>
              <w:rPr>
                <w:rFonts w:ascii="Times New Roman" w:eastAsia="Arial" w:hAnsi="Times New Roman"/>
                <w:sz w:val="20"/>
                <w:szCs w:val="20"/>
              </w:rPr>
              <w:t>1</w:t>
            </w:r>
          </w:p>
        </w:tc>
        <w:tc>
          <w:tcPr>
            <w:tcW w:w="709" w:type="dxa"/>
            <w:tcBorders>
              <w:top w:val="single" w:sz="4" w:space="0" w:color="000000"/>
              <w:left w:val="single" w:sz="4" w:space="0" w:color="auto"/>
              <w:right w:val="single" w:sz="4" w:space="0" w:color="000000"/>
            </w:tcBorders>
            <w:shd w:val="clear" w:color="auto" w:fill="auto"/>
          </w:tcPr>
          <w:p w:rsidR="008D20B6" w:rsidRPr="00F734CF" w:rsidRDefault="008D20B6" w:rsidP="008D20B6">
            <w:pPr>
              <w:spacing w:after="0" w:line="259" w:lineRule="auto"/>
              <w:jc w:val="center"/>
              <w:rPr>
                <w:rFonts w:ascii="Times New Roman" w:eastAsia="Arial" w:hAnsi="Times New Roman"/>
                <w:sz w:val="20"/>
                <w:szCs w:val="20"/>
                <w:lang w:val="ru-RU"/>
              </w:rPr>
            </w:pPr>
            <w:r>
              <w:rPr>
                <w:rFonts w:ascii="Times New Roman" w:eastAsia="Arial" w:hAnsi="Times New Roman"/>
                <w:sz w:val="20"/>
                <w:szCs w:val="20"/>
                <w:lang w:val="ru-RU"/>
              </w:rPr>
              <w:t>1</w:t>
            </w:r>
          </w:p>
        </w:tc>
      </w:tr>
      <w:tr w:rsidR="008D20B6" w:rsidTr="008D20B6">
        <w:trPr>
          <w:trHeight w:val="421"/>
        </w:trPr>
        <w:tc>
          <w:tcPr>
            <w:tcW w:w="2263" w:type="dxa"/>
            <w:vMerge/>
            <w:tcBorders>
              <w:left w:val="single" w:sz="4" w:space="0" w:color="000000"/>
              <w:right w:val="single" w:sz="4" w:space="0" w:color="000000"/>
            </w:tcBorders>
            <w:shd w:val="clear" w:color="auto" w:fill="auto"/>
          </w:tcPr>
          <w:p w:rsidR="008D20B6" w:rsidRPr="00170C9E" w:rsidRDefault="008D20B6" w:rsidP="008D20B6">
            <w:pPr>
              <w:spacing w:after="160" w:line="259" w:lineRule="auto"/>
              <w:rPr>
                <w:rFonts w:ascii="Times New Roman" w:eastAsia="Arial" w:hAnsi="Times New Roman"/>
                <w:sz w:val="20"/>
                <w:szCs w:val="20"/>
              </w:rPr>
            </w:pPr>
          </w:p>
        </w:tc>
        <w:tc>
          <w:tcPr>
            <w:tcW w:w="3292" w:type="dxa"/>
            <w:gridSpan w:val="2"/>
            <w:tcBorders>
              <w:top w:val="single" w:sz="4" w:space="0" w:color="000000"/>
              <w:left w:val="single" w:sz="4" w:space="0" w:color="auto"/>
              <w:right w:val="single" w:sz="4" w:space="0" w:color="000000"/>
            </w:tcBorders>
            <w:shd w:val="clear" w:color="auto" w:fill="auto"/>
          </w:tcPr>
          <w:p w:rsidR="008D20B6" w:rsidRPr="00FE2408" w:rsidRDefault="008D20B6" w:rsidP="008D20B6">
            <w:pPr>
              <w:rPr>
                <w:rFonts w:cstheme="minorHAnsi"/>
              </w:rPr>
            </w:pPr>
            <w:r w:rsidRPr="00FE2408">
              <w:rPr>
                <w:rFonts w:eastAsia="Arial" w:cstheme="minorHAnsi"/>
              </w:rPr>
              <w:t>«Первые шаги в химии»</w:t>
            </w:r>
          </w:p>
        </w:tc>
        <w:tc>
          <w:tcPr>
            <w:tcW w:w="830" w:type="dxa"/>
            <w:tcBorders>
              <w:top w:val="single" w:sz="4" w:space="0" w:color="000000"/>
              <w:left w:val="single" w:sz="4" w:space="0" w:color="000000"/>
              <w:right w:val="single" w:sz="4" w:space="0" w:color="000000"/>
            </w:tcBorders>
            <w:shd w:val="clear" w:color="auto" w:fill="auto"/>
          </w:tcPr>
          <w:p w:rsidR="008D20B6" w:rsidRDefault="008D20B6" w:rsidP="008D20B6">
            <w:pPr>
              <w:spacing w:after="0" w:line="259" w:lineRule="auto"/>
              <w:ind w:left="46"/>
              <w:jc w:val="center"/>
              <w:rPr>
                <w:rFonts w:ascii="Times New Roman" w:eastAsia="Arial" w:hAnsi="Times New Roman"/>
                <w:sz w:val="20"/>
                <w:szCs w:val="20"/>
              </w:rPr>
            </w:pPr>
          </w:p>
        </w:tc>
        <w:tc>
          <w:tcPr>
            <w:tcW w:w="709" w:type="dxa"/>
            <w:tcBorders>
              <w:top w:val="single" w:sz="4" w:space="0" w:color="000000"/>
              <w:left w:val="single" w:sz="4" w:space="0" w:color="000000"/>
              <w:right w:val="single" w:sz="4" w:space="0" w:color="000000"/>
            </w:tcBorders>
            <w:shd w:val="clear" w:color="auto" w:fill="auto"/>
          </w:tcPr>
          <w:p w:rsidR="008D20B6" w:rsidRPr="00170C9E" w:rsidRDefault="008D20B6" w:rsidP="008D20B6">
            <w:pPr>
              <w:spacing w:after="0" w:line="259" w:lineRule="auto"/>
              <w:ind w:left="48"/>
              <w:jc w:val="center"/>
              <w:rPr>
                <w:rFonts w:ascii="Times New Roman" w:eastAsia="Arial" w:hAnsi="Times New Roman"/>
                <w:sz w:val="20"/>
                <w:szCs w:val="20"/>
              </w:rPr>
            </w:pPr>
          </w:p>
        </w:tc>
        <w:tc>
          <w:tcPr>
            <w:tcW w:w="709" w:type="dxa"/>
            <w:tcBorders>
              <w:top w:val="single" w:sz="4" w:space="0" w:color="000000"/>
              <w:left w:val="single" w:sz="4" w:space="0" w:color="000000"/>
              <w:right w:val="single" w:sz="4" w:space="0" w:color="000000"/>
            </w:tcBorders>
            <w:shd w:val="clear" w:color="auto" w:fill="auto"/>
          </w:tcPr>
          <w:p w:rsidR="008D20B6" w:rsidRPr="00170C9E" w:rsidRDefault="008D20B6" w:rsidP="008D20B6">
            <w:pPr>
              <w:spacing w:after="0" w:line="259" w:lineRule="auto"/>
              <w:ind w:left="45"/>
              <w:jc w:val="center"/>
              <w:rPr>
                <w:rFonts w:ascii="Times New Roman" w:eastAsia="Arial" w:hAnsi="Times New Roman"/>
                <w:sz w:val="20"/>
                <w:szCs w:val="20"/>
              </w:rPr>
            </w:pPr>
          </w:p>
        </w:tc>
        <w:tc>
          <w:tcPr>
            <w:tcW w:w="708" w:type="dxa"/>
            <w:tcBorders>
              <w:top w:val="single" w:sz="4" w:space="0" w:color="000000"/>
              <w:left w:val="single" w:sz="4" w:space="0" w:color="000000"/>
              <w:right w:val="single" w:sz="4" w:space="0" w:color="000000"/>
            </w:tcBorders>
            <w:shd w:val="clear" w:color="auto" w:fill="auto"/>
          </w:tcPr>
          <w:p w:rsidR="008D20B6" w:rsidRPr="00170C9E" w:rsidRDefault="008D20B6" w:rsidP="008D20B6">
            <w:pPr>
              <w:spacing w:after="0" w:line="259" w:lineRule="auto"/>
              <w:ind w:left="9"/>
              <w:jc w:val="center"/>
              <w:rPr>
                <w:rFonts w:ascii="Times New Roman" w:eastAsia="Arial" w:hAnsi="Times New Roman"/>
                <w:sz w:val="20"/>
                <w:szCs w:val="20"/>
              </w:rPr>
            </w:pPr>
            <w:r>
              <w:rPr>
                <w:rFonts w:ascii="Times New Roman" w:eastAsia="Arial" w:hAnsi="Times New Roman"/>
                <w:sz w:val="20"/>
                <w:szCs w:val="20"/>
              </w:rPr>
              <w:t>1</w:t>
            </w:r>
          </w:p>
        </w:tc>
        <w:tc>
          <w:tcPr>
            <w:tcW w:w="709" w:type="dxa"/>
            <w:tcBorders>
              <w:top w:val="single" w:sz="4" w:space="0" w:color="000000"/>
              <w:left w:val="single" w:sz="4" w:space="0" w:color="000000"/>
              <w:right w:val="single" w:sz="4" w:space="0" w:color="auto"/>
            </w:tcBorders>
            <w:shd w:val="clear" w:color="auto" w:fill="auto"/>
          </w:tcPr>
          <w:p w:rsidR="008D20B6" w:rsidRPr="00170C9E" w:rsidRDefault="008D20B6" w:rsidP="008D20B6">
            <w:pPr>
              <w:spacing w:after="0" w:line="259" w:lineRule="auto"/>
              <w:ind w:left="46"/>
              <w:jc w:val="center"/>
              <w:rPr>
                <w:rFonts w:ascii="Times New Roman" w:eastAsia="Arial" w:hAnsi="Times New Roman"/>
                <w:sz w:val="20"/>
                <w:szCs w:val="20"/>
              </w:rPr>
            </w:pPr>
          </w:p>
        </w:tc>
        <w:tc>
          <w:tcPr>
            <w:tcW w:w="709" w:type="dxa"/>
            <w:tcBorders>
              <w:top w:val="single" w:sz="4" w:space="0" w:color="000000"/>
              <w:left w:val="single" w:sz="4" w:space="0" w:color="auto"/>
              <w:right w:val="single" w:sz="4" w:space="0" w:color="000000"/>
            </w:tcBorders>
            <w:shd w:val="clear" w:color="auto" w:fill="auto"/>
          </w:tcPr>
          <w:p w:rsidR="008D20B6" w:rsidRPr="00170C9E" w:rsidRDefault="008D20B6" w:rsidP="008D20B6">
            <w:pPr>
              <w:spacing w:after="0" w:line="259" w:lineRule="auto"/>
              <w:jc w:val="center"/>
              <w:rPr>
                <w:rFonts w:ascii="Times New Roman" w:eastAsia="Arial" w:hAnsi="Times New Roman"/>
                <w:sz w:val="20"/>
                <w:szCs w:val="20"/>
              </w:rPr>
            </w:pPr>
            <w:r>
              <w:rPr>
                <w:rFonts w:ascii="Times New Roman" w:eastAsia="Arial" w:hAnsi="Times New Roman"/>
                <w:sz w:val="20"/>
                <w:szCs w:val="20"/>
              </w:rPr>
              <w:t>1</w:t>
            </w:r>
          </w:p>
        </w:tc>
      </w:tr>
      <w:tr w:rsidR="008D20B6" w:rsidTr="008D20B6">
        <w:trPr>
          <w:trHeight w:val="318"/>
        </w:trPr>
        <w:tc>
          <w:tcPr>
            <w:tcW w:w="2263" w:type="dxa"/>
            <w:vMerge/>
            <w:tcBorders>
              <w:left w:val="single" w:sz="4" w:space="0" w:color="000000"/>
              <w:bottom w:val="single" w:sz="4" w:space="0" w:color="auto"/>
              <w:right w:val="single" w:sz="4" w:space="0" w:color="000000"/>
            </w:tcBorders>
            <w:shd w:val="clear" w:color="auto" w:fill="auto"/>
          </w:tcPr>
          <w:p w:rsidR="008D20B6" w:rsidRPr="00170C9E" w:rsidRDefault="008D20B6" w:rsidP="008D20B6">
            <w:pPr>
              <w:spacing w:after="160" w:line="259" w:lineRule="auto"/>
              <w:rPr>
                <w:rFonts w:ascii="Times New Roman" w:eastAsia="Arial" w:hAnsi="Times New Roman"/>
                <w:sz w:val="20"/>
                <w:szCs w:val="20"/>
              </w:rPr>
            </w:pPr>
          </w:p>
        </w:tc>
        <w:tc>
          <w:tcPr>
            <w:tcW w:w="3292" w:type="dxa"/>
            <w:gridSpan w:val="2"/>
            <w:tcBorders>
              <w:top w:val="single" w:sz="4" w:space="0" w:color="000000"/>
              <w:left w:val="single" w:sz="4" w:space="0" w:color="auto"/>
              <w:right w:val="single" w:sz="4" w:space="0" w:color="000000"/>
            </w:tcBorders>
            <w:shd w:val="clear" w:color="auto" w:fill="auto"/>
          </w:tcPr>
          <w:p w:rsidR="008D20B6" w:rsidRPr="00FE2408" w:rsidRDefault="008D20B6" w:rsidP="008D20B6">
            <w:pPr>
              <w:rPr>
                <w:rFonts w:cstheme="minorHAnsi"/>
              </w:rPr>
            </w:pPr>
            <w:r w:rsidRPr="00FE2408">
              <w:rPr>
                <w:rFonts w:cstheme="minorHAnsi"/>
              </w:rPr>
              <w:t>«</w:t>
            </w:r>
            <w:proofErr w:type="spellStart"/>
            <w:r w:rsidRPr="00FE2408">
              <w:rPr>
                <w:rFonts w:cstheme="minorHAnsi"/>
              </w:rPr>
              <w:t>Мир</w:t>
            </w:r>
            <w:proofErr w:type="spellEnd"/>
            <w:r w:rsidRPr="00FE2408">
              <w:rPr>
                <w:rFonts w:cstheme="minorHAnsi"/>
              </w:rPr>
              <w:t xml:space="preserve"> </w:t>
            </w:r>
            <w:proofErr w:type="spellStart"/>
            <w:r w:rsidRPr="00FE2408">
              <w:rPr>
                <w:rFonts w:cstheme="minorHAnsi"/>
              </w:rPr>
              <w:t>растений</w:t>
            </w:r>
            <w:proofErr w:type="spellEnd"/>
            <w:r w:rsidRPr="00FE2408">
              <w:rPr>
                <w:rFonts w:cstheme="minorHAnsi"/>
              </w:rPr>
              <w:t>»</w:t>
            </w:r>
          </w:p>
        </w:tc>
        <w:tc>
          <w:tcPr>
            <w:tcW w:w="830" w:type="dxa"/>
            <w:tcBorders>
              <w:top w:val="single" w:sz="4" w:space="0" w:color="000000"/>
              <w:left w:val="single" w:sz="4" w:space="0" w:color="000000"/>
              <w:right w:val="single" w:sz="4" w:space="0" w:color="000000"/>
            </w:tcBorders>
            <w:shd w:val="clear" w:color="auto" w:fill="auto"/>
          </w:tcPr>
          <w:p w:rsidR="008D20B6" w:rsidRDefault="008D20B6" w:rsidP="008D20B6">
            <w:pPr>
              <w:spacing w:after="0" w:line="259" w:lineRule="auto"/>
              <w:ind w:left="46"/>
              <w:jc w:val="center"/>
              <w:rPr>
                <w:rFonts w:ascii="Times New Roman" w:eastAsia="Arial" w:hAnsi="Times New Roman"/>
                <w:sz w:val="20"/>
                <w:szCs w:val="20"/>
              </w:rPr>
            </w:pPr>
          </w:p>
        </w:tc>
        <w:tc>
          <w:tcPr>
            <w:tcW w:w="709" w:type="dxa"/>
            <w:tcBorders>
              <w:top w:val="single" w:sz="4" w:space="0" w:color="000000"/>
              <w:left w:val="single" w:sz="4" w:space="0" w:color="000000"/>
              <w:right w:val="single" w:sz="4" w:space="0" w:color="000000"/>
            </w:tcBorders>
            <w:shd w:val="clear" w:color="auto" w:fill="auto"/>
          </w:tcPr>
          <w:p w:rsidR="008D20B6" w:rsidRPr="00170C9E" w:rsidRDefault="008D20B6" w:rsidP="008D20B6">
            <w:pPr>
              <w:spacing w:after="0" w:line="259" w:lineRule="auto"/>
              <w:ind w:left="48"/>
              <w:jc w:val="center"/>
              <w:rPr>
                <w:rFonts w:ascii="Times New Roman" w:eastAsia="Arial" w:hAnsi="Times New Roman"/>
                <w:sz w:val="20"/>
                <w:szCs w:val="20"/>
              </w:rPr>
            </w:pPr>
          </w:p>
        </w:tc>
        <w:tc>
          <w:tcPr>
            <w:tcW w:w="709" w:type="dxa"/>
            <w:tcBorders>
              <w:top w:val="single" w:sz="4" w:space="0" w:color="000000"/>
              <w:left w:val="single" w:sz="4" w:space="0" w:color="000000"/>
              <w:right w:val="single" w:sz="4" w:space="0" w:color="000000"/>
            </w:tcBorders>
            <w:shd w:val="clear" w:color="auto" w:fill="auto"/>
          </w:tcPr>
          <w:p w:rsidR="008D20B6" w:rsidRPr="00170C9E" w:rsidRDefault="008D20B6" w:rsidP="008D20B6">
            <w:pPr>
              <w:spacing w:after="0" w:line="259" w:lineRule="auto"/>
              <w:ind w:left="45"/>
              <w:jc w:val="center"/>
              <w:rPr>
                <w:rFonts w:ascii="Times New Roman" w:eastAsia="Arial" w:hAnsi="Times New Roman"/>
                <w:sz w:val="20"/>
                <w:szCs w:val="20"/>
              </w:rPr>
            </w:pPr>
            <w:r>
              <w:rPr>
                <w:rFonts w:ascii="Times New Roman" w:eastAsia="Arial" w:hAnsi="Times New Roman"/>
                <w:sz w:val="20"/>
                <w:szCs w:val="20"/>
              </w:rPr>
              <w:t>1</w:t>
            </w:r>
          </w:p>
        </w:tc>
        <w:tc>
          <w:tcPr>
            <w:tcW w:w="708" w:type="dxa"/>
            <w:tcBorders>
              <w:top w:val="single" w:sz="4" w:space="0" w:color="000000"/>
              <w:left w:val="single" w:sz="4" w:space="0" w:color="000000"/>
              <w:right w:val="single" w:sz="4" w:space="0" w:color="000000"/>
            </w:tcBorders>
            <w:shd w:val="clear" w:color="auto" w:fill="auto"/>
          </w:tcPr>
          <w:p w:rsidR="008D20B6" w:rsidRPr="00170C9E" w:rsidRDefault="008D20B6" w:rsidP="008D20B6">
            <w:pPr>
              <w:spacing w:after="0" w:line="259" w:lineRule="auto"/>
              <w:ind w:left="9"/>
              <w:jc w:val="center"/>
              <w:rPr>
                <w:rFonts w:ascii="Times New Roman" w:eastAsia="Arial" w:hAnsi="Times New Roman"/>
                <w:sz w:val="20"/>
                <w:szCs w:val="20"/>
              </w:rPr>
            </w:pPr>
          </w:p>
        </w:tc>
        <w:tc>
          <w:tcPr>
            <w:tcW w:w="709" w:type="dxa"/>
            <w:tcBorders>
              <w:top w:val="single" w:sz="4" w:space="0" w:color="000000"/>
              <w:left w:val="single" w:sz="4" w:space="0" w:color="000000"/>
              <w:right w:val="single" w:sz="4" w:space="0" w:color="auto"/>
            </w:tcBorders>
            <w:shd w:val="clear" w:color="auto" w:fill="auto"/>
          </w:tcPr>
          <w:p w:rsidR="008D20B6" w:rsidRPr="00170C9E" w:rsidRDefault="008D20B6" w:rsidP="008D20B6">
            <w:pPr>
              <w:spacing w:after="0" w:line="259" w:lineRule="auto"/>
              <w:ind w:left="46"/>
              <w:jc w:val="center"/>
              <w:rPr>
                <w:rFonts w:ascii="Times New Roman" w:eastAsia="Arial" w:hAnsi="Times New Roman"/>
                <w:sz w:val="20"/>
                <w:szCs w:val="20"/>
              </w:rPr>
            </w:pPr>
          </w:p>
        </w:tc>
        <w:tc>
          <w:tcPr>
            <w:tcW w:w="709" w:type="dxa"/>
            <w:tcBorders>
              <w:top w:val="single" w:sz="4" w:space="0" w:color="000000"/>
              <w:left w:val="single" w:sz="4" w:space="0" w:color="auto"/>
              <w:right w:val="single" w:sz="4" w:space="0" w:color="000000"/>
            </w:tcBorders>
            <w:shd w:val="clear" w:color="auto" w:fill="auto"/>
          </w:tcPr>
          <w:p w:rsidR="008D20B6" w:rsidRPr="00170C9E" w:rsidRDefault="008D20B6" w:rsidP="008D20B6">
            <w:pPr>
              <w:spacing w:after="0" w:line="259" w:lineRule="auto"/>
              <w:jc w:val="center"/>
              <w:rPr>
                <w:rFonts w:ascii="Times New Roman" w:eastAsia="Arial" w:hAnsi="Times New Roman"/>
                <w:sz w:val="20"/>
                <w:szCs w:val="20"/>
              </w:rPr>
            </w:pPr>
            <w:r>
              <w:rPr>
                <w:rFonts w:ascii="Times New Roman" w:eastAsia="Arial" w:hAnsi="Times New Roman"/>
                <w:sz w:val="20"/>
                <w:szCs w:val="20"/>
              </w:rPr>
              <w:t>1</w:t>
            </w:r>
          </w:p>
        </w:tc>
      </w:tr>
      <w:tr w:rsidR="008D20B6" w:rsidRPr="00170C9E" w:rsidTr="008D20B6">
        <w:trPr>
          <w:trHeight w:val="211"/>
        </w:trPr>
        <w:tc>
          <w:tcPr>
            <w:tcW w:w="2263" w:type="dxa"/>
            <w:tcBorders>
              <w:top w:val="single" w:sz="4" w:space="0" w:color="auto"/>
              <w:left w:val="single" w:sz="4" w:space="0" w:color="000000"/>
              <w:bottom w:val="single" w:sz="4" w:space="0" w:color="auto"/>
              <w:right w:val="single" w:sz="4" w:space="0" w:color="auto"/>
            </w:tcBorders>
            <w:shd w:val="clear" w:color="auto" w:fill="auto"/>
          </w:tcPr>
          <w:p w:rsidR="008D20B6" w:rsidRPr="00170C9E" w:rsidRDefault="008D20B6" w:rsidP="008D20B6">
            <w:pPr>
              <w:spacing w:after="160" w:line="259" w:lineRule="auto"/>
              <w:rPr>
                <w:rFonts w:ascii="Times New Roman" w:eastAsia="Arial" w:hAnsi="Times New Roman"/>
                <w:sz w:val="20"/>
                <w:szCs w:val="20"/>
              </w:rPr>
            </w:pPr>
            <w:r w:rsidRPr="009535ED">
              <w:rPr>
                <w:rFonts w:ascii="Times New Roman" w:eastAsia="Arial" w:hAnsi="Times New Roman"/>
                <w:b/>
                <w:sz w:val="20"/>
                <w:szCs w:val="20"/>
              </w:rPr>
              <w:t>Социальное</w:t>
            </w:r>
          </w:p>
        </w:tc>
        <w:tc>
          <w:tcPr>
            <w:tcW w:w="3292" w:type="dxa"/>
            <w:gridSpan w:val="2"/>
            <w:tcBorders>
              <w:top w:val="single" w:sz="4" w:space="0" w:color="000000"/>
              <w:left w:val="single" w:sz="4" w:space="0" w:color="auto"/>
              <w:bottom w:val="single" w:sz="4" w:space="0" w:color="auto"/>
              <w:right w:val="single" w:sz="4" w:space="0" w:color="auto"/>
            </w:tcBorders>
            <w:shd w:val="clear" w:color="auto" w:fill="auto"/>
          </w:tcPr>
          <w:p w:rsidR="008D20B6" w:rsidRPr="008D20B6" w:rsidRDefault="008D20B6" w:rsidP="008D20B6">
            <w:pPr>
              <w:spacing w:after="160" w:line="259" w:lineRule="auto"/>
              <w:rPr>
                <w:rFonts w:ascii="Times New Roman" w:eastAsia="Arial" w:hAnsi="Times New Roman"/>
                <w:sz w:val="20"/>
                <w:szCs w:val="20"/>
                <w:lang w:val="ru-RU"/>
              </w:rPr>
            </w:pPr>
            <w:r>
              <w:rPr>
                <w:rFonts w:ascii="Times New Roman" w:eastAsia="Arial" w:hAnsi="Times New Roman"/>
                <w:sz w:val="20"/>
                <w:szCs w:val="20"/>
                <w:lang w:val="ru-RU"/>
              </w:rPr>
              <w:t>Россия – мои горизонты</w:t>
            </w:r>
          </w:p>
        </w:tc>
        <w:tc>
          <w:tcPr>
            <w:tcW w:w="830" w:type="dxa"/>
            <w:tcBorders>
              <w:top w:val="single" w:sz="4" w:space="0" w:color="000000"/>
              <w:left w:val="single" w:sz="4" w:space="0" w:color="auto"/>
              <w:bottom w:val="single" w:sz="4" w:space="0" w:color="auto"/>
              <w:right w:val="single" w:sz="4" w:space="0" w:color="auto"/>
            </w:tcBorders>
            <w:shd w:val="clear" w:color="auto" w:fill="auto"/>
          </w:tcPr>
          <w:p w:rsidR="008D20B6" w:rsidRDefault="008D20B6" w:rsidP="008D20B6">
            <w:pPr>
              <w:spacing w:after="0" w:line="259" w:lineRule="auto"/>
              <w:ind w:left="46"/>
              <w:jc w:val="center"/>
              <w:rPr>
                <w:rFonts w:ascii="Times New Roman" w:eastAsia="Arial" w:hAnsi="Times New Roman"/>
                <w:sz w:val="20"/>
                <w:szCs w:val="20"/>
              </w:rPr>
            </w:pPr>
          </w:p>
        </w:tc>
        <w:tc>
          <w:tcPr>
            <w:tcW w:w="709" w:type="dxa"/>
            <w:tcBorders>
              <w:top w:val="single" w:sz="4" w:space="0" w:color="000000"/>
              <w:left w:val="single" w:sz="4" w:space="0" w:color="auto"/>
              <w:bottom w:val="single" w:sz="4" w:space="0" w:color="auto"/>
              <w:right w:val="single" w:sz="4" w:space="0" w:color="auto"/>
            </w:tcBorders>
            <w:shd w:val="clear" w:color="auto" w:fill="auto"/>
          </w:tcPr>
          <w:p w:rsidR="008D20B6" w:rsidRPr="00170C9E" w:rsidRDefault="008D20B6" w:rsidP="008D20B6">
            <w:pPr>
              <w:spacing w:after="0" w:line="259" w:lineRule="auto"/>
              <w:ind w:left="48"/>
              <w:jc w:val="center"/>
              <w:rPr>
                <w:rFonts w:ascii="Times New Roman" w:eastAsia="Arial" w:hAnsi="Times New Roman"/>
                <w:sz w:val="20"/>
                <w:szCs w:val="20"/>
              </w:rPr>
            </w:pPr>
            <w:r>
              <w:rPr>
                <w:rFonts w:ascii="Times New Roman" w:eastAsia="Arial" w:hAnsi="Times New Roman"/>
                <w:sz w:val="20"/>
                <w:szCs w:val="20"/>
              </w:rPr>
              <w:t>1</w:t>
            </w:r>
          </w:p>
        </w:tc>
        <w:tc>
          <w:tcPr>
            <w:tcW w:w="709" w:type="dxa"/>
            <w:tcBorders>
              <w:top w:val="single" w:sz="4" w:space="0" w:color="000000"/>
              <w:left w:val="single" w:sz="4" w:space="0" w:color="auto"/>
              <w:bottom w:val="single" w:sz="4" w:space="0" w:color="auto"/>
              <w:right w:val="single" w:sz="4" w:space="0" w:color="auto"/>
            </w:tcBorders>
            <w:shd w:val="clear" w:color="auto" w:fill="auto"/>
          </w:tcPr>
          <w:p w:rsidR="008D20B6" w:rsidRPr="00170C9E" w:rsidRDefault="008D20B6" w:rsidP="008D20B6">
            <w:pPr>
              <w:spacing w:after="0" w:line="259" w:lineRule="auto"/>
              <w:ind w:left="45"/>
              <w:jc w:val="center"/>
              <w:rPr>
                <w:rFonts w:ascii="Times New Roman" w:eastAsia="Arial" w:hAnsi="Times New Roman"/>
                <w:sz w:val="20"/>
                <w:szCs w:val="20"/>
              </w:rPr>
            </w:pPr>
            <w:r>
              <w:rPr>
                <w:rFonts w:ascii="Times New Roman" w:eastAsia="Arial" w:hAnsi="Times New Roman"/>
                <w:sz w:val="20"/>
                <w:szCs w:val="20"/>
              </w:rPr>
              <w:t>1</w:t>
            </w:r>
          </w:p>
        </w:tc>
        <w:tc>
          <w:tcPr>
            <w:tcW w:w="708" w:type="dxa"/>
            <w:tcBorders>
              <w:top w:val="single" w:sz="4" w:space="0" w:color="000000"/>
              <w:left w:val="single" w:sz="4" w:space="0" w:color="auto"/>
              <w:bottom w:val="single" w:sz="4" w:space="0" w:color="auto"/>
              <w:right w:val="single" w:sz="4" w:space="0" w:color="auto"/>
            </w:tcBorders>
            <w:shd w:val="clear" w:color="auto" w:fill="auto"/>
          </w:tcPr>
          <w:p w:rsidR="008D20B6" w:rsidRPr="00170C9E" w:rsidRDefault="008D20B6" w:rsidP="008D20B6">
            <w:pPr>
              <w:spacing w:after="0" w:line="259" w:lineRule="auto"/>
              <w:ind w:left="9"/>
              <w:jc w:val="center"/>
              <w:rPr>
                <w:rFonts w:ascii="Times New Roman" w:eastAsia="Arial" w:hAnsi="Times New Roman"/>
                <w:sz w:val="20"/>
                <w:szCs w:val="20"/>
              </w:rPr>
            </w:pPr>
            <w:r>
              <w:rPr>
                <w:rFonts w:ascii="Times New Roman" w:eastAsia="Arial" w:hAnsi="Times New Roman"/>
                <w:sz w:val="20"/>
                <w:szCs w:val="20"/>
              </w:rPr>
              <w:t>1</w:t>
            </w:r>
          </w:p>
        </w:tc>
        <w:tc>
          <w:tcPr>
            <w:tcW w:w="709" w:type="dxa"/>
            <w:tcBorders>
              <w:top w:val="single" w:sz="4" w:space="0" w:color="000000"/>
              <w:left w:val="single" w:sz="4" w:space="0" w:color="auto"/>
              <w:bottom w:val="single" w:sz="4" w:space="0" w:color="auto"/>
              <w:right w:val="single" w:sz="4" w:space="0" w:color="auto"/>
            </w:tcBorders>
            <w:shd w:val="clear" w:color="auto" w:fill="auto"/>
          </w:tcPr>
          <w:p w:rsidR="008D20B6" w:rsidRPr="00170C9E" w:rsidRDefault="008D20B6" w:rsidP="008D20B6">
            <w:pPr>
              <w:spacing w:after="0" w:line="259" w:lineRule="auto"/>
              <w:ind w:left="46"/>
              <w:jc w:val="center"/>
              <w:rPr>
                <w:rFonts w:ascii="Times New Roman" w:eastAsia="Arial" w:hAnsi="Times New Roman"/>
                <w:sz w:val="20"/>
                <w:szCs w:val="20"/>
              </w:rPr>
            </w:pPr>
            <w:r>
              <w:rPr>
                <w:rFonts w:ascii="Times New Roman" w:eastAsia="Arial" w:hAnsi="Times New Roman"/>
                <w:sz w:val="20"/>
                <w:szCs w:val="20"/>
              </w:rPr>
              <w:t>1</w:t>
            </w:r>
          </w:p>
        </w:tc>
        <w:tc>
          <w:tcPr>
            <w:tcW w:w="709" w:type="dxa"/>
            <w:tcBorders>
              <w:top w:val="single" w:sz="4" w:space="0" w:color="000000"/>
              <w:left w:val="single" w:sz="4" w:space="0" w:color="auto"/>
              <w:bottom w:val="single" w:sz="4" w:space="0" w:color="auto"/>
              <w:right w:val="single" w:sz="4" w:space="0" w:color="000000"/>
            </w:tcBorders>
            <w:shd w:val="clear" w:color="auto" w:fill="auto"/>
          </w:tcPr>
          <w:p w:rsidR="008D20B6" w:rsidRPr="00F734CF" w:rsidRDefault="008D20B6" w:rsidP="008D20B6">
            <w:pPr>
              <w:spacing w:after="0" w:line="259" w:lineRule="auto"/>
              <w:jc w:val="center"/>
              <w:rPr>
                <w:rFonts w:ascii="Times New Roman" w:eastAsia="Arial" w:hAnsi="Times New Roman"/>
                <w:sz w:val="20"/>
                <w:szCs w:val="20"/>
                <w:lang w:val="ru-RU"/>
              </w:rPr>
            </w:pPr>
            <w:r>
              <w:rPr>
                <w:rFonts w:ascii="Times New Roman" w:eastAsia="Arial" w:hAnsi="Times New Roman"/>
                <w:sz w:val="20"/>
                <w:szCs w:val="20"/>
                <w:lang w:val="ru-RU"/>
              </w:rPr>
              <w:t>4</w:t>
            </w:r>
          </w:p>
        </w:tc>
      </w:tr>
      <w:tr w:rsidR="008D20B6" w:rsidRPr="00170C9E" w:rsidTr="008D20B6">
        <w:trPr>
          <w:trHeight w:val="71"/>
        </w:trPr>
        <w:tc>
          <w:tcPr>
            <w:tcW w:w="2263" w:type="dxa"/>
            <w:tcBorders>
              <w:top w:val="single" w:sz="4" w:space="0" w:color="auto"/>
              <w:left w:val="single" w:sz="4" w:space="0" w:color="000000"/>
              <w:bottom w:val="single" w:sz="4" w:space="0" w:color="auto"/>
              <w:right w:val="single" w:sz="4" w:space="0" w:color="auto"/>
            </w:tcBorders>
            <w:shd w:val="clear" w:color="auto" w:fill="auto"/>
          </w:tcPr>
          <w:p w:rsidR="008D20B6" w:rsidRPr="00170C9E" w:rsidRDefault="008D20B6" w:rsidP="008D20B6">
            <w:pPr>
              <w:spacing w:after="0" w:line="259" w:lineRule="auto"/>
              <w:rPr>
                <w:rFonts w:ascii="Times New Roman" w:hAnsi="Times New Roman"/>
                <w:sz w:val="20"/>
                <w:szCs w:val="20"/>
              </w:rPr>
            </w:pPr>
            <w:r w:rsidRPr="00170C9E">
              <w:rPr>
                <w:rFonts w:ascii="Times New Roman" w:hAnsi="Times New Roman"/>
                <w:sz w:val="20"/>
                <w:szCs w:val="20"/>
              </w:rPr>
              <w:t>Спортивно-оздоровительное</w:t>
            </w:r>
          </w:p>
        </w:tc>
        <w:tc>
          <w:tcPr>
            <w:tcW w:w="3285" w:type="dxa"/>
            <w:tcBorders>
              <w:top w:val="single" w:sz="4" w:space="0" w:color="auto"/>
              <w:left w:val="single" w:sz="4" w:space="0" w:color="auto"/>
              <w:bottom w:val="single" w:sz="4" w:space="0" w:color="auto"/>
              <w:right w:val="single" w:sz="4" w:space="0" w:color="auto"/>
            </w:tcBorders>
            <w:shd w:val="clear" w:color="auto" w:fill="auto"/>
          </w:tcPr>
          <w:p w:rsidR="008D20B6" w:rsidRPr="00DE1452" w:rsidRDefault="008D20B6" w:rsidP="008D20B6">
            <w:pPr>
              <w:rPr>
                <w:sz w:val="20"/>
                <w:szCs w:val="20"/>
              </w:rPr>
            </w:pPr>
            <w:r w:rsidRPr="00DE1452">
              <w:rPr>
                <w:sz w:val="20"/>
                <w:szCs w:val="20"/>
              </w:rPr>
              <w:t>«Юный футболист»</w:t>
            </w:r>
          </w:p>
        </w:tc>
        <w:tc>
          <w:tcPr>
            <w:tcW w:w="837" w:type="dxa"/>
            <w:gridSpan w:val="2"/>
            <w:tcBorders>
              <w:top w:val="single" w:sz="4" w:space="0" w:color="auto"/>
              <w:left w:val="single" w:sz="4" w:space="0" w:color="auto"/>
              <w:bottom w:val="single" w:sz="4" w:space="0" w:color="auto"/>
              <w:right w:val="single" w:sz="4" w:space="0" w:color="auto"/>
            </w:tcBorders>
            <w:shd w:val="clear" w:color="auto" w:fill="auto"/>
          </w:tcPr>
          <w:p w:rsidR="008D20B6" w:rsidRPr="00170C9E" w:rsidRDefault="008D20B6" w:rsidP="008D20B6">
            <w:r>
              <w:t>1</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8D20B6" w:rsidRPr="00170C9E" w:rsidRDefault="008D20B6" w:rsidP="008D20B6">
            <w:r>
              <w:t>1</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8D20B6" w:rsidRPr="00170C9E" w:rsidRDefault="008D20B6" w:rsidP="008D20B6">
            <w:r>
              <w:t>1</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8D20B6" w:rsidRPr="00170C9E" w:rsidRDefault="008D20B6" w:rsidP="008D20B6">
            <w:r>
              <w:t>1</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8D20B6" w:rsidRPr="00170C9E" w:rsidRDefault="008D20B6" w:rsidP="008D20B6"/>
        </w:tc>
        <w:tc>
          <w:tcPr>
            <w:tcW w:w="709" w:type="dxa"/>
            <w:tcBorders>
              <w:top w:val="single" w:sz="4" w:space="0" w:color="auto"/>
              <w:left w:val="single" w:sz="4" w:space="0" w:color="auto"/>
              <w:bottom w:val="single" w:sz="4" w:space="0" w:color="auto"/>
              <w:right w:val="single" w:sz="4" w:space="0" w:color="auto"/>
            </w:tcBorders>
            <w:shd w:val="clear" w:color="auto" w:fill="auto"/>
          </w:tcPr>
          <w:p w:rsidR="008D20B6" w:rsidRPr="00F734CF" w:rsidRDefault="008D20B6" w:rsidP="008D20B6">
            <w:pPr>
              <w:jc w:val="center"/>
              <w:rPr>
                <w:lang w:val="ru-RU"/>
              </w:rPr>
            </w:pPr>
            <w:r>
              <w:rPr>
                <w:lang w:val="ru-RU"/>
              </w:rPr>
              <w:t>4</w:t>
            </w:r>
          </w:p>
        </w:tc>
      </w:tr>
      <w:tr w:rsidR="008D20B6" w:rsidRPr="00170C9E" w:rsidTr="008D20B6">
        <w:trPr>
          <w:trHeight w:val="345"/>
        </w:trPr>
        <w:tc>
          <w:tcPr>
            <w:tcW w:w="2263" w:type="dxa"/>
            <w:vMerge w:val="restart"/>
            <w:tcBorders>
              <w:top w:val="nil"/>
              <w:left w:val="single" w:sz="4" w:space="0" w:color="000000"/>
              <w:right w:val="single" w:sz="4" w:space="0" w:color="000000"/>
            </w:tcBorders>
            <w:shd w:val="clear" w:color="auto" w:fill="auto"/>
          </w:tcPr>
          <w:p w:rsidR="008D20B6" w:rsidRPr="001F272B" w:rsidRDefault="008D20B6" w:rsidP="008D20B6">
            <w:pPr>
              <w:spacing w:after="0" w:line="259" w:lineRule="auto"/>
              <w:rPr>
                <w:rFonts w:ascii="Times New Roman" w:hAnsi="Times New Roman"/>
                <w:sz w:val="20"/>
                <w:szCs w:val="20"/>
                <w:lang w:val="ru-RU"/>
              </w:rPr>
            </w:pPr>
            <w:proofErr w:type="spellStart"/>
            <w:r w:rsidRPr="00170C9E">
              <w:rPr>
                <w:rFonts w:ascii="Times New Roman" w:hAnsi="Times New Roman"/>
                <w:sz w:val="20"/>
                <w:szCs w:val="20"/>
              </w:rPr>
              <w:t>Общекультурное</w:t>
            </w:r>
            <w:proofErr w:type="spellEnd"/>
            <w:r>
              <w:rPr>
                <w:rFonts w:ascii="Times New Roman" w:hAnsi="Times New Roman"/>
                <w:sz w:val="20"/>
                <w:szCs w:val="20"/>
                <w:lang w:val="ru-RU"/>
              </w:rPr>
              <w:t xml:space="preserve">   (театр)</w:t>
            </w:r>
          </w:p>
        </w:tc>
        <w:tc>
          <w:tcPr>
            <w:tcW w:w="3292" w:type="dxa"/>
            <w:gridSpan w:val="2"/>
            <w:tcBorders>
              <w:top w:val="single" w:sz="4" w:space="0" w:color="000000"/>
              <w:left w:val="single" w:sz="4" w:space="0" w:color="000000"/>
              <w:bottom w:val="single" w:sz="4" w:space="0" w:color="auto"/>
              <w:right w:val="single" w:sz="4" w:space="0" w:color="auto"/>
            </w:tcBorders>
            <w:shd w:val="clear" w:color="auto" w:fill="auto"/>
          </w:tcPr>
          <w:p w:rsidR="008D20B6" w:rsidRPr="00170C9E" w:rsidRDefault="008D20B6" w:rsidP="008D20B6">
            <w:pPr>
              <w:spacing w:after="0" w:line="259" w:lineRule="auto"/>
              <w:rPr>
                <w:rFonts w:ascii="Times New Roman" w:hAnsi="Times New Roman"/>
                <w:sz w:val="20"/>
                <w:szCs w:val="20"/>
              </w:rPr>
            </w:pPr>
            <w:r>
              <w:rPr>
                <w:rFonts w:ascii="Times New Roman" w:hAnsi="Times New Roman"/>
                <w:sz w:val="20"/>
                <w:szCs w:val="20"/>
              </w:rPr>
              <w:t>«</w:t>
            </w:r>
            <w:proofErr w:type="spellStart"/>
            <w:r>
              <w:rPr>
                <w:rFonts w:ascii="Times New Roman" w:hAnsi="Times New Roman"/>
                <w:sz w:val="20"/>
                <w:szCs w:val="20"/>
              </w:rPr>
              <w:t>Мир</w:t>
            </w:r>
            <w:proofErr w:type="spellEnd"/>
            <w:r>
              <w:rPr>
                <w:rFonts w:ascii="Times New Roman" w:hAnsi="Times New Roman"/>
                <w:sz w:val="20"/>
                <w:szCs w:val="20"/>
              </w:rPr>
              <w:t xml:space="preserve"> </w:t>
            </w:r>
            <w:proofErr w:type="spellStart"/>
            <w:r>
              <w:rPr>
                <w:rFonts w:ascii="Times New Roman" w:hAnsi="Times New Roman"/>
                <w:sz w:val="20"/>
                <w:szCs w:val="20"/>
              </w:rPr>
              <w:t>улыбок</w:t>
            </w:r>
            <w:proofErr w:type="spellEnd"/>
            <w:r>
              <w:rPr>
                <w:rFonts w:ascii="Times New Roman" w:hAnsi="Times New Roman"/>
                <w:sz w:val="20"/>
                <w:szCs w:val="20"/>
              </w:rPr>
              <w:t>»</w:t>
            </w:r>
          </w:p>
        </w:tc>
        <w:tc>
          <w:tcPr>
            <w:tcW w:w="830" w:type="dxa"/>
            <w:tcBorders>
              <w:top w:val="single" w:sz="4" w:space="0" w:color="000000"/>
              <w:left w:val="single" w:sz="4" w:space="0" w:color="000000"/>
              <w:bottom w:val="single" w:sz="4" w:space="0" w:color="auto"/>
              <w:right w:val="single" w:sz="4" w:space="0" w:color="000000"/>
            </w:tcBorders>
            <w:shd w:val="clear" w:color="auto" w:fill="auto"/>
          </w:tcPr>
          <w:p w:rsidR="008D20B6" w:rsidRPr="00170C9E" w:rsidRDefault="008D20B6" w:rsidP="008D20B6">
            <w:pPr>
              <w:spacing w:after="0" w:line="259" w:lineRule="auto"/>
              <w:ind w:left="9"/>
              <w:jc w:val="center"/>
              <w:rPr>
                <w:rFonts w:ascii="Times New Roman" w:eastAsia="Arial" w:hAnsi="Times New Roman"/>
                <w:sz w:val="20"/>
                <w:szCs w:val="20"/>
              </w:rPr>
            </w:pPr>
          </w:p>
        </w:tc>
        <w:tc>
          <w:tcPr>
            <w:tcW w:w="709" w:type="dxa"/>
            <w:tcBorders>
              <w:top w:val="single" w:sz="4" w:space="0" w:color="000000"/>
              <w:left w:val="single" w:sz="4" w:space="0" w:color="000000"/>
              <w:bottom w:val="single" w:sz="4" w:space="0" w:color="auto"/>
              <w:right w:val="single" w:sz="4" w:space="0" w:color="000000"/>
            </w:tcBorders>
            <w:shd w:val="clear" w:color="auto" w:fill="auto"/>
          </w:tcPr>
          <w:p w:rsidR="008D20B6" w:rsidRPr="00170C9E" w:rsidRDefault="008D20B6" w:rsidP="008D20B6">
            <w:pPr>
              <w:spacing w:after="0" w:line="259" w:lineRule="auto"/>
              <w:ind w:left="9"/>
              <w:jc w:val="center"/>
              <w:rPr>
                <w:rFonts w:ascii="Times New Roman" w:eastAsia="Arial" w:hAnsi="Times New Roman"/>
                <w:sz w:val="20"/>
                <w:szCs w:val="20"/>
              </w:rPr>
            </w:pPr>
            <w:r w:rsidRPr="00170C9E">
              <w:rPr>
                <w:rFonts w:ascii="Times New Roman" w:eastAsia="Arial" w:hAnsi="Times New Roman"/>
                <w:sz w:val="20"/>
                <w:szCs w:val="20"/>
              </w:rPr>
              <w:t>1</w:t>
            </w:r>
          </w:p>
        </w:tc>
        <w:tc>
          <w:tcPr>
            <w:tcW w:w="709" w:type="dxa"/>
            <w:tcBorders>
              <w:top w:val="single" w:sz="4" w:space="0" w:color="000000"/>
              <w:left w:val="single" w:sz="4" w:space="0" w:color="000000"/>
              <w:bottom w:val="single" w:sz="4" w:space="0" w:color="auto"/>
              <w:right w:val="single" w:sz="4" w:space="0" w:color="000000"/>
            </w:tcBorders>
            <w:shd w:val="clear" w:color="auto" w:fill="auto"/>
          </w:tcPr>
          <w:p w:rsidR="008D20B6" w:rsidRPr="00170C9E" w:rsidRDefault="008D20B6" w:rsidP="008D20B6">
            <w:pPr>
              <w:spacing w:after="0" w:line="259" w:lineRule="auto"/>
              <w:ind w:left="9"/>
              <w:jc w:val="center"/>
              <w:rPr>
                <w:rFonts w:ascii="Times New Roman" w:eastAsia="Arial" w:hAnsi="Times New Roman"/>
                <w:sz w:val="20"/>
                <w:szCs w:val="20"/>
              </w:rPr>
            </w:pPr>
          </w:p>
        </w:tc>
        <w:tc>
          <w:tcPr>
            <w:tcW w:w="708" w:type="dxa"/>
            <w:tcBorders>
              <w:top w:val="single" w:sz="4" w:space="0" w:color="000000"/>
              <w:left w:val="single" w:sz="4" w:space="0" w:color="000000"/>
              <w:bottom w:val="single" w:sz="4" w:space="0" w:color="auto"/>
              <w:right w:val="single" w:sz="4" w:space="0" w:color="000000"/>
            </w:tcBorders>
            <w:shd w:val="clear" w:color="auto" w:fill="auto"/>
          </w:tcPr>
          <w:p w:rsidR="008D20B6" w:rsidRPr="00170C9E" w:rsidRDefault="008D20B6" w:rsidP="008D20B6">
            <w:pPr>
              <w:spacing w:after="0" w:line="259" w:lineRule="auto"/>
              <w:ind w:left="9"/>
              <w:jc w:val="center"/>
              <w:rPr>
                <w:rFonts w:ascii="Times New Roman" w:eastAsia="Arial" w:hAnsi="Times New Roman"/>
                <w:sz w:val="20"/>
                <w:szCs w:val="20"/>
              </w:rPr>
            </w:pPr>
          </w:p>
        </w:tc>
        <w:tc>
          <w:tcPr>
            <w:tcW w:w="709" w:type="dxa"/>
            <w:tcBorders>
              <w:top w:val="single" w:sz="4" w:space="0" w:color="000000"/>
              <w:left w:val="single" w:sz="4" w:space="0" w:color="000000"/>
              <w:bottom w:val="single" w:sz="4" w:space="0" w:color="auto"/>
              <w:right w:val="single" w:sz="4" w:space="0" w:color="auto"/>
            </w:tcBorders>
            <w:shd w:val="clear" w:color="auto" w:fill="auto"/>
          </w:tcPr>
          <w:p w:rsidR="008D20B6" w:rsidRPr="00170C9E" w:rsidRDefault="008D20B6" w:rsidP="008D20B6">
            <w:pPr>
              <w:spacing w:after="0" w:line="259" w:lineRule="auto"/>
              <w:ind w:left="9"/>
              <w:jc w:val="center"/>
              <w:rPr>
                <w:rFonts w:ascii="Times New Roman" w:eastAsia="Arial" w:hAnsi="Times New Roman"/>
                <w:sz w:val="20"/>
                <w:szCs w:val="20"/>
              </w:rPr>
            </w:pPr>
          </w:p>
        </w:tc>
        <w:tc>
          <w:tcPr>
            <w:tcW w:w="709" w:type="dxa"/>
            <w:tcBorders>
              <w:top w:val="single" w:sz="4" w:space="0" w:color="000000"/>
              <w:left w:val="single" w:sz="4" w:space="0" w:color="auto"/>
              <w:bottom w:val="single" w:sz="4" w:space="0" w:color="auto"/>
              <w:right w:val="single" w:sz="4" w:space="0" w:color="000000"/>
            </w:tcBorders>
            <w:shd w:val="clear" w:color="auto" w:fill="auto"/>
          </w:tcPr>
          <w:p w:rsidR="008D20B6" w:rsidRPr="00170C9E" w:rsidRDefault="008D20B6" w:rsidP="008D20B6">
            <w:pPr>
              <w:spacing w:after="0" w:line="259" w:lineRule="auto"/>
              <w:jc w:val="center"/>
              <w:rPr>
                <w:rFonts w:ascii="Times New Roman" w:eastAsia="Arial" w:hAnsi="Times New Roman"/>
                <w:sz w:val="20"/>
                <w:szCs w:val="20"/>
              </w:rPr>
            </w:pPr>
            <w:r w:rsidRPr="00170C9E">
              <w:rPr>
                <w:rFonts w:ascii="Times New Roman" w:eastAsia="Arial" w:hAnsi="Times New Roman"/>
                <w:sz w:val="20"/>
                <w:szCs w:val="20"/>
              </w:rPr>
              <w:t>1</w:t>
            </w:r>
          </w:p>
        </w:tc>
      </w:tr>
      <w:tr w:rsidR="008D20B6" w:rsidRPr="00170C9E" w:rsidTr="008D20B6">
        <w:trPr>
          <w:trHeight w:val="469"/>
        </w:trPr>
        <w:tc>
          <w:tcPr>
            <w:tcW w:w="2263" w:type="dxa"/>
            <w:vMerge/>
            <w:tcBorders>
              <w:left w:val="single" w:sz="4" w:space="0" w:color="000000"/>
              <w:right w:val="single" w:sz="4" w:space="0" w:color="000000"/>
            </w:tcBorders>
            <w:shd w:val="clear" w:color="auto" w:fill="auto"/>
          </w:tcPr>
          <w:p w:rsidR="008D20B6" w:rsidRPr="00170C9E" w:rsidRDefault="008D20B6" w:rsidP="008D20B6">
            <w:pPr>
              <w:spacing w:after="0" w:line="259" w:lineRule="auto"/>
              <w:rPr>
                <w:rFonts w:ascii="Times New Roman" w:hAnsi="Times New Roman"/>
                <w:sz w:val="20"/>
                <w:szCs w:val="20"/>
              </w:rPr>
            </w:pPr>
          </w:p>
        </w:tc>
        <w:tc>
          <w:tcPr>
            <w:tcW w:w="3292" w:type="dxa"/>
            <w:gridSpan w:val="2"/>
            <w:tcBorders>
              <w:top w:val="single" w:sz="4" w:space="0" w:color="auto"/>
              <w:left w:val="single" w:sz="4" w:space="0" w:color="000000"/>
              <w:bottom w:val="single" w:sz="4" w:space="0" w:color="auto"/>
              <w:right w:val="single" w:sz="4" w:space="0" w:color="000000"/>
            </w:tcBorders>
            <w:shd w:val="clear" w:color="auto" w:fill="auto"/>
          </w:tcPr>
          <w:p w:rsidR="008D20B6" w:rsidRPr="00170C9E" w:rsidRDefault="008D20B6" w:rsidP="008D20B6">
            <w:pPr>
              <w:spacing w:after="0" w:line="259" w:lineRule="auto"/>
              <w:rPr>
                <w:rFonts w:ascii="Times New Roman" w:hAnsi="Times New Roman"/>
                <w:sz w:val="20"/>
                <w:szCs w:val="20"/>
              </w:rPr>
            </w:pPr>
            <w:r w:rsidRPr="00170C9E">
              <w:rPr>
                <w:rFonts w:ascii="Times New Roman" w:eastAsia="Bookman Old Style" w:hAnsi="Times New Roman"/>
                <w:w w:val="105"/>
                <w:sz w:val="20"/>
                <w:szCs w:val="20"/>
              </w:rPr>
              <w:t>«</w:t>
            </w:r>
            <w:proofErr w:type="spellStart"/>
            <w:r>
              <w:rPr>
                <w:rFonts w:ascii="Times New Roman" w:eastAsia="Bookman Old Style" w:hAnsi="Times New Roman"/>
                <w:w w:val="105"/>
                <w:sz w:val="20"/>
                <w:szCs w:val="20"/>
              </w:rPr>
              <w:t>Театральное</w:t>
            </w:r>
            <w:proofErr w:type="spellEnd"/>
            <w:r>
              <w:rPr>
                <w:rFonts w:ascii="Times New Roman" w:eastAsia="Bookman Old Style" w:hAnsi="Times New Roman"/>
                <w:w w:val="105"/>
                <w:sz w:val="20"/>
                <w:szCs w:val="20"/>
              </w:rPr>
              <w:t xml:space="preserve"> </w:t>
            </w:r>
            <w:proofErr w:type="spellStart"/>
            <w:r>
              <w:rPr>
                <w:rFonts w:ascii="Times New Roman" w:eastAsia="Bookman Old Style" w:hAnsi="Times New Roman"/>
                <w:w w:val="105"/>
                <w:sz w:val="20"/>
                <w:szCs w:val="20"/>
              </w:rPr>
              <w:t>творчество</w:t>
            </w:r>
            <w:proofErr w:type="spellEnd"/>
            <w:r>
              <w:rPr>
                <w:rFonts w:ascii="Times New Roman" w:eastAsia="Bookman Old Style" w:hAnsi="Times New Roman"/>
                <w:w w:val="105"/>
                <w:sz w:val="20"/>
                <w:szCs w:val="20"/>
              </w:rPr>
              <w:t>»</w:t>
            </w:r>
            <w:r w:rsidRPr="00170C9E">
              <w:rPr>
                <w:rFonts w:ascii="Times New Roman" w:eastAsia="Bookman Old Style" w:hAnsi="Times New Roman"/>
                <w:w w:val="105"/>
                <w:sz w:val="20"/>
                <w:szCs w:val="20"/>
              </w:rPr>
              <w:t>»</w:t>
            </w:r>
          </w:p>
        </w:tc>
        <w:tc>
          <w:tcPr>
            <w:tcW w:w="830" w:type="dxa"/>
            <w:tcBorders>
              <w:top w:val="single" w:sz="4" w:space="0" w:color="auto"/>
              <w:left w:val="single" w:sz="4" w:space="0" w:color="000000"/>
              <w:bottom w:val="single" w:sz="4" w:space="0" w:color="auto"/>
              <w:right w:val="single" w:sz="4" w:space="0" w:color="000000"/>
            </w:tcBorders>
            <w:shd w:val="clear" w:color="auto" w:fill="auto"/>
          </w:tcPr>
          <w:p w:rsidR="008D20B6" w:rsidRPr="00170C9E" w:rsidRDefault="008D20B6" w:rsidP="008D20B6">
            <w:pPr>
              <w:spacing w:after="0" w:line="259" w:lineRule="auto"/>
              <w:ind w:left="9"/>
              <w:jc w:val="center"/>
              <w:rPr>
                <w:rFonts w:ascii="Times New Roman" w:eastAsia="Arial" w:hAnsi="Times New Roman"/>
                <w:sz w:val="20"/>
                <w:szCs w:val="20"/>
              </w:rPr>
            </w:pPr>
            <w:r w:rsidRPr="00170C9E">
              <w:rPr>
                <w:rFonts w:ascii="Times New Roman" w:eastAsia="Arial" w:hAnsi="Times New Roman"/>
                <w:sz w:val="20"/>
                <w:szCs w:val="20"/>
              </w:rPr>
              <w:t>1</w:t>
            </w:r>
          </w:p>
        </w:tc>
        <w:tc>
          <w:tcPr>
            <w:tcW w:w="709" w:type="dxa"/>
            <w:tcBorders>
              <w:top w:val="single" w:sz="4" w:space="0" w:color="auto"/>
              <w:left w:val="single" w:sz="4" w:space="0" w:color="000000"/>
              <w:bottom w:val="single" w:sz="4" w:space="0" w:color="auto"/>
              <w:right w:val="single" w:sz="4" w:space="0" w:color="000000"/>
            </w:tcBorders>
            <w:shd w:val="clear" w:color="auto" w:fill="auto"/>
          </w:tcPr>
          <w:p w:rsidR="008D20B6" w:rsidRPr="00170C9E" w:rsidRDefault="008D20B6" w:rsidP="008D20B6">
            <w:pPr>
              <w:spacing w:after="0" w:line="259" w:lineRule="auto"/>
              <w:ind w:left="9"/>
              <w:jc w:val="center"/>
              <w:rPr>
                <w:rFonts w:ascii="Times New Roman" w:eastAsia="Arial" w:hAnsi="Times New Roman"/>
                <w:sz w:val="20"/>
                <w:szCs w:val="20"/>
              </w:rPr>
            </w:pPr>
          </w:p>
        </w:tc>
        <w:tc>
          <w:tcPr>
            <w:tcW w:w="709" w:type="dxa"/>
            <w:tcBorders>
              <w:top w:val="single" w:sz="4" w:space="0" w:color="auto"/>
              <w:left w:val="single" w:sz="4" w:space="0" w:color="000000"/>
              <w:bottom w:val="single" w:sz="4" w:space="0" w:color="auto"/>
              <w:right w:val="single" w:sz="4" w:space="0" w:color="000000"/>
            </w:tcBorders>
            <w:shd w:val="clear" w:color="auto" w:fill="auto"/>
          </w:tcPr>
          <w:p w:rsidR="008D20B6" w:rsidRPr="00170C9E" w:rsidRDefault="008D20B6" w:rsidP="008D20B6">
            <w:pPr>
              <w:spacing w:after="0" w:line="259" w:lineRule="auto"/>
              <w:ind w:left="9"/>
              <w:jc w:val="center"/>
              <w:rPr>
                <w:rFonts w:ascii="Times New Roman" w:eastAsia="Arial" w:hAnsi="Times New Roman"/>
                <w:sz w:val="20"/>
                <w:szCs w:val="20"/>
              </w:rPr>
            </w:pPr>
          </w:p>
        </w:tc>
        <w:tc>
          <w:tcPr>
            <w:tcW w:w="708" w:type="dxa"/>
            <w:tcBorders>
              <w:top w:val="single" w:sz="4" w:space="0" w:color="auto"/>
              <w:left w:val="single" w:sz="4" w:space="0" w:color="000000"/>
              <w:bottom w:val="single" w:sz="4" w:space="0" w:color="auto"/>
              <w:right w:val="single" w:sz="4" w:space="0" w:color="000000"/>
            </w:tcBorders>
            <w:shd w:val="clear" w:color="auto" w:fill="auto"/>
          </w:tcPr>
          <w:p w:rsidR="008D20B6" w:rsidRPr="00F82A9B" w:rsidRDefault="008D20B6" w:rsidP="008D20B6">
            <w:pPr>
              <w:spacing w:after="0" w:line="259" w:lineRule="auto"/>
              <w:ind w:left="9"/>
              <w:jc w:val="center"/>
              <w:rPr>
                <w:rFonts w:ascii="Times New Roman" w:eastAsia="Arial" w:hAnsi="Times New Roman"/>
                <w:sz w:val="20"/>
                <w:szCs w:val="20"/>
                <w:lang w:val="ru-RU"/>
              </w:rPr>
            </w:pPr>
          </w:p>
        </w:tc>
        <w:tc>
          <w:tcPr>
            <w:tcW w:w="709" w:type="dxa"/>
            <w:tcBorders>
              <w:top w:val="single" w:sz="4" w:space="0" w:color="auto"/>
              <w:left w:val="single" w:sz="4" w:space="0" w:color="000000"/>
              <w:bottom w:val="single" w:sz="4" w:space="0" w:color="auto"/>
              <w:right w:val="single" w:sz="4" w:space="0" w:color="auto"/>
            </w:tcBorders>
            <w:shd w:val="clear" w:color="auto" w:fill="auto"/>
          </w:tcPr>
          <w:p w:rsidR="008D20B6" w:rsidRPr="00170C9E" w:rsidRDefault="008D20B6" w:rsidP="008D20B6">
            <w:pPr>
              <w:spacing w:after="0" w:line="259" w:lineRule="auto"/>
              <w:ind w:left="9"/>
              <w:jc w:val="center"/>
              <w:rPr>
                <w:rFonts w:ascii="Times New Roman" w:eastAsia="Arial" w:hAnsi="Times New Roman"/>
                <w:sz w:val="20"/>
                <w:szCs w:val="20"/>
              </w:rPr>
            </w:pPr>
          </w:p>
        </w:tc>
        <w:tc>
          <w:tcPr>
            <w:tcW w:w="709" w:type="dxa"/>
            <w:tcBorders>
              <w:top w:val="single" w:sz="4" w:space="0" w:color="auto"/>
              <w:left w:val="single" w:sz="4" w:space="0" w:color="auto"/>
              <w:bottom w:val="single" w:sz="4" w:space="0" w:color="auto"/>
              <w:right w:val="single" w:sz="4" w:space="0" w:color="000000"/>
            </w:tcBorders>
            <w:shd w:val="clear" w:color="auto" w:fill="auto"/>
          </w:tcPr>
          <w:p w:rsidR="008D20B6" w:rsidRPr="00F82A9B" w:rsidRDefault="008D20B6" w:rsidP="008D20B6">
            <w:pPr>
              <w:spacing w:after="0" w:line="259" w:lineRule="auto"/>
              <w:jc w:val="center"/>
              <w:rPr>
                <w:rFonts w:ascii="Times New Roman" w:eastAsia="Arial" w:hAnsi="Times New Roman"/>
                <w:sz w:val="20"/>
                <w:szCs w:val="20"/>
                <w:lang w:val="ru-RU"/>
              </w:rPr>
            </w:pPr>
            <w:r>
              <w:rPr>
                <w:rFonts w:ascii="Times New Roman" w:eastAsia="Arial" w:hAnsi="Times New Roman"/>
                <w:sz w:val="20"/>
                <w:szCs w:val="20"/>
                <w:lang w:val="ru-RU"/>
              </w:rPr>
              <w:t>1</w:t>
            </w:r>
          </w:p>
        </w:tc>
      </w:tr>
      <w:tr w:rsidR="008D20B6" w:rsidRPr="00170C9E" w:rsidTr="008D20B6">
        <w:trPr>
          <w:trHeight w:val="377"/>
        </w:trPr>
        <w:tc>
          <w:tcPr>
            <w:tcW w:w="2263" w:type="dxa"/>
            <w:vMerge/>
            <w:tcBorders>
              <w:left w:val="single" w:sz="4" w:space="0" w:color="000000"/>
              <w:right w:val="single" w:sz="4" w:space="0" w:color="000000"/>
            </w:tcBorders>
            <w:shd w:val="clear" w:color="auto" w:fill="auto"/>
          </w:tcPr>
          <w:p w:rsidR="008D20B6" w:rsidRPr="00170C9E" w:rsidRDefault="008D20B6" w:rsidP="008D20B6">
            <w:pPr>
              <w:spacing w:after="0" w:line="259" w:lineRule="auto"/>
              <w:rPr>
                <w:rFonts w:ascii="Times New Roman" w:hAnsi="Times New Roman"/>
                <w:sz w:val="20"/>
                <w:szCs w:val="20"/>
              </w:rPr>
            </w:pPr>
          </w:p>
        </w:tc>
        <w:tc>
          <w:tcPr>
            <w:tcW w:w="3292" w:type="dxa"/>
            <w:gridSpan w:val="2"/>
            <w:tcBorders>
              <w:top w:val="single" w:sz="4" w:space="0" w:color="auto"/>
              <w:left w:val="single" w:sz="4" w:space="0" w:color="000000"/>
              <w:bottom w:val="single" w:sz="4" w:space="0" w:color="auto"/>
              <w:right w:val="single" w:sz="4" w:space="0" w:color="000000"/>
            </w:tcBorders>
            <w:shd w:val="clear" w:color="auto" w:fill="auto"/>
          </w:tcPr>
          <w:p w:rsidR="008D20B6" w:rsidRPr="00170C9E" w:rsidRDefault="008D20B6" w:rsidP="008D20B6">
            <w:pPr>
              <w:spacing w:after="0" w:line="259" w:lineRule="auto"/>
              <w:rPr>
                <w:rFonts w:ascii="Times New Roman" w:eastAsia="Bookman Old Style" w:hAnsi="Times New Roman"/>
                <w:w w:val="105"/>
                <w:sz w:val="20"/>
                <w:szCs w:val="20"/>
              </w:rPr>
            </w:pPr>
            <w:r>
              <w:rPr>
                <w:rFonts w:ascii="Times New Roman" w:eastAsia="Bookman Old Style" w:hAnsi="Times New Roman"/>
                <w:w w:val="105"/>
                <w:sz w:val="20"/>
                <w:szCs w:val="20"/>
              </w:rPr>
              <w:t>«</w:t>
            </w:r>
            <w:proofErr w:type="spellStart"/>
            <w:r>
              <w:rPr>
                <w:rFonts w:ascii="Times New Roman" w:eastAsia="Bookman Old Style" w:hAnsi="Times New Roman"/>
                <w:w w:val="105"/>
                <w:sz w:val="20"/>
                <w:szCs w:val="20"/>
              </w:rPr>
              <w:t>Танцы</w:t>
            </w:r>
            <w:proofErr w:type="spellEnd"/>
            <w:r>
              <w:rPr>
                <w:rFonts w:ascii="Times New Roman" w:eastAsia="Bookman Old Style" w:hAnsi="Times New Roman"/>
                <w:w w:val="105"/>
                <w:sz w:val="20"/>
                <w:szCs w:val="20"/>
              </w:rPr>
              <w:t xml:space="preserve"> в </w:t>
            </w:r>
            <w:proofErr w:type="spellStart"/>
            <w:r>
              <w:rPr>
                <w:rFonts w:ascii="Times New Roman" w:eastAsia="Bookman Old Style" w:hAnsi="Times New Roman"/>
                <w:w w:val="105"/>
                <w:sz w:val="20"/>
                <w:szCs w:val="20"/>
              </w:rPr>
              <w:t>театре</w:t>
            </w:r>
            <w:proofErr w:type="spellEnd"/>
            <w:r>
              <w:rPr>
                <w:rFonts w:ascii="Times New Roman" w:eastAsia="Bookman Old Style" w:hAnsi="Times New Roman"/>
                <w:w w:val="105"/>
                <w:sz w:val="20"/>
                <w:szCs w:val="20"/>
              </w:rPr>
              <w:t>»</w:t>
            </w:r>
          </w:p>
        </w:tc>
        <w:tc>
          <w:tcPr>
            <w:tcW w:w="830" w:type="dxa"/>
            <w:tcBorders>
              <w:top w:val="single" w:sz="4" w:space="0" w:color="auto"/>
              <w:left w:val="single" w:sz="4" w:space="0" w:color="000000"/>
              <w:bottom w:val="single" w:sz="4" w:space="0" w:color="auto"/>
              <w:right w:val="single" w:sz="4" w:space="0" w:color="000000"/>
            </w:tcBorders>
            <w:shd w:val="clear" w:color="auto" w:fill="auto"/>
          </w:tcPr>
          <w:p w:rsidR="008D20B6" w:rsidRPr="00170C9E" w:rsidRDefault="008D20B6" w:rsidP="008D20B6">
            <w:pPr>
              <w:spacing w:after="0" w:line="259" w:lineRule="auto"/>
              <w:ind w:left="9"/>
              <w:jc w:val="center"/>
              <w:rPr>
                <w:rFonts w:ascii="Times New Roman" w:eastAsia="Arial" w:hAnsi="Times New Roman"/>
                <w:sz w:val="20"/>
                <w:szCs w:val="20"/>
              </w:rPr>
            </w:pPr>
          </w:p>
        </w:tc>
        <w:tc>
          <w:tcPr>
            <w:tcW w:w="709" w:type="dxa"/>
            <w:tcBorders>
              <w:top w:val="single" w:sz="4" w:space="0" w:color="auto"/>
              <w:left w:val="single" w:sz="4" w:space="0" w:color="000000"/>
              <w:bottom w:val="single" w:sz="4" w:space="0" w:color="auto"/>
              <w:right w:val="single" w:sz="4" w:space="0" w:color="000000"/>
            </w:tcBorders>
            <w:shd w:val="clear" w:color="auto" w:fill="auto"/>
          </w:tcPr>
          <w:p w:rsidR="008D20B6" w:rsidRPr="00170C9E" w:rsidRDefault="008D20B6" w:rsidP="008D20B6">
            <w:pPr>
              <w:spacing w:after="0" w:line="259" w:lineRule="auto"/>
              <w:ind w:left="9"/>
              <w:jc w:val="center"/>
              <w:rPr>
                <w:rFonts w:ascii="Times New Roman" w:eastAsia="Arial" w:hAnsi="Times New Roman"/>
                <w:sz w:val="20"/>
                <w:szCs w:val="20"/>
              </w:rPr>
            </w:pPr>
          </w:p>
        </w:tc>
        <w:tc>
          <w:tcPr>
            <w:tcW w:w="709" w:type="dxa"/>
            <w:tcBorders>
              <w:top w:val="single" w:sz="4" w:space="0" w:color="auto"/>
              <w:left w:val="single" w:sz="4" w:space="0" w:color="000000"/>
              <w:bottom w:val="single" w:sz="4" w:space="0" w:color="auto"/>
              <w:right w:val="single" w:sz="4" w:space="0" w:color="000000"/>
            </w:tcBorders>
            <w:shd w:val="clear" w:color="auto" w:fill="auto"/>
          </w:tcPr>
          <w:p w:rsidR="008D20B6" w:rsidRPr="00170C9E" w:rsidRDefault="008D20B6" w:rsidP="008D20B6">
            <w:pPr>
              <w:spacing w:after="0" w:line="259" w:lineRule="auto"/>
              <w:ind w:left="9"/>
              <w:jc w:val="center"/>
              <w:rPr>
                <w:rFonts w:ascii="Times New Roman" w:eastAsia="Arial" w:hAnsi="Times New Roman"/>
                <w:sz w:val="20"/>
                <w:szCs w:val="20"/>
              </w:rPr>
            </w:pPr>
            <w:r>
              <w:rPr>
                <w:rFonts w:ascii="Times New Roman" w:eastAsia="Arial" w:hAnsi="Times New Roman"/>
                <w:sz w:val="20"/>
                <w:szCs w:val="20"/>
              </w:rPr>
              <w:t>1</w:t>
            </w:r>
          </w:p>
        </w:tc>
        <w:tc>
          <w:tcPr>
            <w:tcW w:w="708" w:type="dxa"/>
            <w:tcBorders>
              <w:top w:val="single" w:sz="4" w:space="0" w:color="auto"/>
              <w:left w:val="single" w:sz="4" w:space="0" w:color="000000"/>
              <w:bottom w:val="single" w:sz="4" w:space="0" w:color="auto"/>
              <w:right w:val="single" w:sz="4" w:space="0" w:color="000000"/>
            </w:tcBorders>
            <w:shd w:val="clear" w:color="auto" w:fill="auto"/>
          </w:tcPr>
          <w:p w:rsidR="008D20B6" w:rsidRPr="00170C9E" w:rsidRDefault="008D20B6" w:rsidP="008D20B6">
            <w:pPr>
              <w:spacing w:after="0" w:line="259" w:lineRule="auto"/>
              <w:ind w:left="9"/>
              <w:jc w:val="center"/>
              <w:rPr>
                <w:rFonts w:ascii="Times New Roman" w:eastAsia="Arial" w:hAnsi="Times New Roman"/>
                <w:sz w:val="20"/>
                <w:szCs w:val="20"/>
              </w:rPr>
            </w:pPr>
          </w:p>
        </w:tc>
        <w:tc>
          <w:tcPr>
            <w:tcW w:w="709" w:type="dxa"/>
            <w:tcBorders>
              <w:top w:val="single" w:sz="4" w:space="0" w:color="auto"/>
              <w:left w:val="single" w:sz="4" w:space="0" w:color="000000"/>
              <w:bottom w:val="single" w:sz="4" w:space="0" w:color="auto"/>
              <w:right w:val="single" w:sz="4" w:space="0" w:color="auto"/>
            </w:tcBorders>
            <w:shd w:val="clear" w:color="auto" w:fill="auto"/>
          </w:tcPr>
          <w:p w:rsidR="008D20B6" w:rsidRPr="00170C9E" w:rsidRDefault="008D20B6" w:rsidP="008D20B6">
            <w:pPr>
              <w:spacing w:after="0" w:line="259" w:lineRule="auto"/>
              <w:ind w:left="9"/>
              <w:jc w:val="center"/>
              <w:rPr>
                <w:rFonts w:ascii="Times New Roman" w:eastAsia="Arial" w:hAnsi="Times New Roman"/>
                <w:sz w:val="20"/>
                <w:szCs w:val="20"/>
              </w:rPr>
            </w:pPr>
          </w:p>
        </w:tc>
        <w:tc>
          <w:tcPr>
            <w:tcW w:w="709" w:type="dxa"/>
            <w:tcBorders>
              <w:top w:val="single" w:sz="4" w:space="0" w:color="auto"/>
              <w:left w:val="single" w:sz="4" w:space="0" w:color="auto"/>
              <w:bottom w:val="single" w:sz="4" w:space="0" w:color="auto"/>
              <w:right w:val="single" w:sz="4" w:space="0" w:color="000000"/>
            </w:tcBorders>
            <w:shd w:val="clear" w:color="auto" w:fill="auto"/>
          </w:tcPr>
          <w:p w:rsidR="008D20B6" w:rsidRPr="00170C9E" w:rsidRDefault="008D20B6" w:rsidP="008D20B6">
            <w:pPr>
              <w:spacing w:after="0" w:line="259" w:lineRule="auto"/>
              <w:jc w:val="center"/>
              <w:rPr>
                <w:rFonts w:ascii="Times New Roman" w:eastAsia="Arial" w:hAnsi="Times New Roman"/>
                <w:sz w:val="20"/>
                <w:szCs w:val="20"/>
              </w:rPr>
            </w:pPr>
            <w:r>
              <w:rPr>
                <w:rFonts w:ascii="Times New Roman" w:eastAsia="Arial" w:hAnsi="Times New Roman"/>
                <w:sz w:val="20"/>
                <w:szCs w:val="20"/>
              </w:rPr>
              <w:t>1</w:t>
            </w:r>
          </w:p>
        </w:tc>
      </w:tr>
      <w:tr w:rsidR="008D20B6" w:rsidRPr="00170C9E" w:rsidTr="008D20B6">
        <w:trPr>
          <w:trHeight w:val="313"/>
        </w:trPr>
        <w:tc>
          <w:tcPr>
            <w:tcW w:w="2263" w:type="dxa"/>
            <w:vMerge/>
            <w:tcBorders>
              <w:left w:val="single" w:sz="4" w:space="0" w:color="000000"/>
              <w:bottom w:val="single" w:sz="4" w:space="0" w:color="auto"/>
              <w:right w:val="single" w:sz="4" w:space="0" w:color="000000"/>
            </w:tcBorders>
            <w:shd w:val="clear" w:color="auto" w:fill="auto"/>
          </w:tcPr>
          <w:p w:rsidR="008D20B6" w:rsidRPr="00170C9E" w:rsidRDefault="008D20B6" w:rsidP="008D20B6">
            <w:pPr>
              <w:spacing w:after="0" w:line="259" w:lineRule="auto"/>
              <w:rPr>
                <w:rFonts w:ascii="Times New Roman" w:hAnsi="Times New Roman"/>
                <w:sz w:val="20"/>
                <w:szCs w:val="20"/>
              </w:rPr>
            </w:pPr>
          </w:p>
        </w:tc>
        <w:tc>
          <w:tcPr>
            <w:tcW w:w="3292" w:type="dxa"/>
            <w:gridSpan w:val="2"/>
            <w:tcBorders>
              <w:top w:val="single" w:sz="4" w:space="0" w:color="auto"/>
              <w:left w:val="single" w:sz="4" w:space="0" w:color="000000"/>
              <w:bottom w:val="single" w:sz="4" w:space="0" w:color="auto"/>
              <w:right w:val="single" w:sz="4" w:space="0" w:color="000000"/>
            </w:tcBorders>
            <w:shd w:val="clear" w:color="auto" w:fill="auto"/>
          </w:tcPr>
          <w:p w:rsidR="008D20B6" w:rsidRDefault="008D20B6" w:rsidP="008D20B6">
            <w:pPr>
              <w:spacing w:after="0" w:line="259" w:lineRule="auto"/>
              <w:rPr>
                <w:rFonts w:ascii="Times New Roman" w:eastAsia="Bookman Old Style" w:hAnsi="Times New Roman"/>
                <w:w w:val="105"/>
                <w:sz w:val="20"/>
                <w:szCs w:val="20"/>
              </w:rPr>
            </w:pPr>
            <w:r>
              <w:rPr>
                <w:rFonts w:ascii="Times New Roman" w:eastAsia="Bookman Old Style" w:hAnsi="Times New Roman"/>
                <w:w w:val="105"/>
                <w:sz w:val="20"/>
                <w:szCs w:val="20"/>
              </w:rPr>
              <w:t>«Театральные ступеньки»</w:t>
            </w:r>
          </w:p>
        </w:tc>
        <w:tc>
          <w:tcPr>
            <w:tcW w:w="830" w:type="dxa"/>
            <w:tcBorders>
              <w:top w:val="single" w:sz="4" w:space="0" w:color="auto"/>
              <w:left w:val="single" w:sz="4" w:space="0" w:color="000000"/>
              <w:bottom w:val="single" w:sz="4" w:space="0" w:color="auto"/>
              <w:right w:val="single" w:sz="4" w:space="0" w:color="000000"/>
            </w:tcBorders>
            <w:shd w:val="clear" w:color="auto" w:fill="auto"/>
          </w:tcPr>
          <w:p w:rsidR="008D20B6" w:rsidRPr="00170C9E" w:rsidRDefault="008D20B6" w:rsidP="008D20B6">
            <w:pPr>
              <w:spacing w:after="0" w:line="259" w:lineRule="auto"/>
              <w:ind w:left="9"/>
              <w:jc w:val="center"/>
              <w:rPr>
                <w:rFonts w:ascii="Times New Roman" w:eastAsia="Arial" w:hAnsi="Times New Roman"/>
                <w:sz w:val="20"/>
                <w:szCs w:val="20"/>
              </w:rPr>
            </w:pPr>
          </w:p>
        </w:tc>
        <w:tc>
          <w:tcPr>
            <w:tcW w:w="709" w:type="dxa"/>
            <w:tcBorders>
              <w:top w:val="single" w:sz="4" w:space="0" w:color="auto"/>
              <w:left w:val="single" w:sz="4" w:space="0" w:color="000000"/>
              <w:bottom w:val="single" w:sz="4" w:space="0" w:color="auto"/>
              <w:right w:val="single" w:sz="4" w:space="0" w:color="000000"/>
            </w:tcBorders>
            <w:shd w:val="clear" w:color="auto" w:fill="auto"/>
          </w:tcPr>
          <w:p w:rsidR="008D20B6" w:rsidRPr="00170C9E" w:rsidRDefault="008D20B6" w:rsidP="008D20B6">
            <w:pPr>
              <w:spacing w:after="0" w:line="259" w:lineRule="auto"/>
              <w:ind w:left="9"/>
              <w:jc w:val="center"/>
              <w:rPr>
                <w:rFonts w:ascii="Times New Roman" w:eastAsia="Arial" w:hAnsi="Times New Roman"/>
                <w:sz w:val="20"/>
                <w:szCs w:val="20"/>
              </w:rPr>
            </w:pPr>
          </w:p>
        </w:tc>
        <w:tc>
          <w:tcPr>
            <w:tcW w:w="709" w:type="dxa"/>
            <w:tcBorders>
              <w:top w:val="single" w:sz="4" w:space="0" w:color="auto"/>
              <w:left w:val="single" w:sz="4" w:space="0" w:color="000000"/>
              <w:bottom w:val="single" w:sz="4" w:space="0" w:color="auto"/>
              <w:right w:val="single" w:sz="4" w:space="0" w:color="000000"/>
            </w:tcBorders>
            <w:shd w:val="clear" w:color="auto" w:fill="auto"/>
          </w:tcPr>
          <w:p w:rsidR="008D20B6" w:rsidRPr="00170C9E" w:rsidRDefault="008D20B6" w:rsidP="008D20B6">
            <w:pPr>
              <w:spacing w:after="0" w:line="259" w:lineRule="auto"/>
              <w:ind w:left="9"/>
              <w:jc w:val="center"/>
              <w:rPr>
                <w:rFonts w:ascii="Times New Roman" w:eastAsia="Arial" w:hAnsi="Times New Roman"/>
                <w:sz w:val="20"/>
                <w:szCs w:val="20"/>
              </w:rPr>
            </w:pPr>
          </w:p>
        </w:tc>
        <w:tc>
          <w:tcPr>
            <w:tcW w:w="708" w:type="dxa"/>
            <w:tcBorders>
              <w:top w:val="single" w:sz="4" w:space="0" w:color="auto"/>
              <w:left w:val="single" w:sz="4" w:space="0" w:color="000000"/>
              <w:bottom w:val="single" w:sz="4" w:space="0" w:color="auto"/>
              <w:right w:val="single" w:sz="4" w:space="0" w:color="000000"/>
            </w:tcBorders>
            <w:shd w:val="clear" w:color="auto" w:fill="auto"/>
          </w:tcPr>
          <w:p w:rsidR="008D20B6" w:rsidRPr="00170C9E" w:rsidRDefault="008D20B6" w:rsidP="008D20B6">
            <w:pPr>
              <w:spacing w:after="0" w:line="259" w:lineRule="auto"/>
              <w:ind w:left="9"/>
              <w:jc w:val="center"/>
              <w:rPr>
                <w:rFonts w:ascii="Times New Roman" w:eastAsia="Arial" w:hAnsi="Times New Roman"/>
                <w:sz w:val="20"/>
                <w:szCs w:val="20"/>
              </w:rPr>
            </w:pPr>
            <w:r>
              <w:rPr>
                <w:rFonts w:ascii="Times New Roman" w:eastAsia="Arial" w:hAnsi="Times New Roman"/>
                <w:sz w:val="20"/>
                <w:szCs w:val="20"/>
              </w:rPr>
              <w:t>1</w:t>
            </w:r>
          </w:p>
        </w:tc>
        <w:tc>
          <w:tcPr>
            <w:tcW w:w="709" w:type="dxa"/>
            <w:tcBorders>
              <w:top w:val="single" w:sz="4" w:space="0" w:color="auto"/>
              <w:left w:val="single" w:sz="4" w:space="0" w:color="000000"/>
              <w:bottom w:val="single" w:sz="4" w:space="0" w:color="auto"/>
              <w:right w:val="single" w:sz="4" w:space="0" w:color="auto"/>
            </w:tcBorders>
            <w:shd w:val="clear" w:color="auto" w:fill="auto"/>
          </w:tcPr>
          <w:p w:rsidR="008D20B6" w:rsidRPr="00170C9E" w:rsidRDefault="008D20B6" w:rsidP="008D20B6">
            <w:pPr>
              <w:spacing w:after="0" w:line="259" w:lineRule="auto"/>
              <w:ind w:left="9"/>
              <w:jc w:val="center"/>
              <w:rPr>
                <w:rFonts w:ascii="Times New Roman" w:eastAsia="Arial" w:hAnsi="Times New Roman"/>
                <w:sz w:val="20"/>
                <w:szCs w:val="20"/>
              </w:rPr>
            </w:pPr>
          </w:p>
        </w:tc>
        <w:tc>
          <w:tcPr>
            <w:tcW w:w="709" w:type="dxa"/>
            <w:tcBorders>
              <w:top w:val="single" w:sz="4" w:space="0" w:color="auto"/>
              <w:left w:val="single" w:sz="4" w:space="0" w:color="auto"/>
              <w:bottom w:val="single" w:sz="4" w:space="0" w:color="auto"/>
              <w:right w:val="single" w:sz="4" w:space="0" w:color="000000"/>
            </w:tcBorders>
            <w:shd w:val="clear" w:color="auto" w:fill="auto"/>
          </w:tcPr>
          <w:p w:rsidR="008D20B6" w:rsidRPr="00F734CF" w:rsidRDefault="008D20B6" w:rsidP="008D20B6">
            <w:pPr>
              <w:spacing w:after="0" w:line="259" w:lineRule="auto"/>
              <w:jc w:val="center"/>
              <w:rPr>
                <w:rFonts w:ascii="Times New Roman" w:eastAsia="Arial" w:hAnsi="Times New Roman"/>
                <w:sz w:val="20"/>
                <w:szCs w:val="20"/>
                <w:lang w:val="ru-RU"/>
              </w:rPr>
            </w:pPr>
            <w:r>
              <w:rPr>
                <w:rFonts w:ascii="Times New Roman" w:eastAsia="Arial" w:hAnsi="Times New Roman"/>
                <w:sz w:val="20"/>
                <w:szCs w:val="20"/>
                <w:lang w:val="ru-RU"/>
              </w:rPr>
              <w:t>1</w:t>
            </w:r>
          </w:p>
        </w:tc>
      </w:tr>
      <w:tr w:rsidR="008D20B6" w:rsidTr="008D20B6">
        <w:trPr>
          <w:trHeight w:val="264"/>
        </w:trPr>
        <w:tc>
          <w:tcPr>
            <w:tcW w:w="2263" w:type="dxa"/>
            <w:tcBorders>
              <w:top w:val="single" w:sz="4" w:space="0" w:color="auto"/>
              <w:left w:val="single" w:sz="4" w:space="0" w:color="auto"/>
              <w:bottom w:val="single" w:sz="4" w:space="0" w:color="auto"/>
              <w:right w:val="single" w:sz="4" w:space="0" w:color="auto"/>
            </w:tcBorders>
            <w:shd w:val="clear" w:color="auto" w:fill="auto"/>
          </w:tcPr>
          <w:p w:rsidR="008D20B6" w:rsidRPr="00CE79DA" w:rsidRDefault="008D20B6" w:rsidP="008D20B6">
            <w:pPr>
              <w:spacing w:after="0" w:line="259" w:lineRule="auto"/>
              <w:rPr>
                <w:rFonts w:ascii="Times New Roman" w:hAnsi="Times New Roman"/>
                <w:sz w:val="20"/>
                <w:szCs w:val="20"/>
              </w:rPr>
            </w:pPr>
            <w:r w:rsidRPr="00CE79DA">
              <w:rPr>
                <w:rFonts w:ascii="Times New Roman" w:hAnsi="Times New Roman"/>
                <w:color w:val="333333"/>
                <w:sz w:val="20"/>
                <w:szCs w:val="20"/>
                <w:shd w:val="clear" w:color="auto" w:fill="FFFFFF"/>
              </w:rPr>
              <w:t>Коммуникативная </w:t>
            </w:r>
            <w:r w:rsidRPr="00CE79DA">
              <w:rPr>
                <w:rFonts w:ascii="Times New Roman" w:hAnsi="Times New Roman"/>
                <w:bCs/>
                <w:color w:val="333333"/>
                <w:sz w:val="20"/>
                <w:szCs w:val="20"/>
                <w:shd w:val="clear" w:color="auto" w:fill="FFFFFF"/>
              </w:rPr>
              <w:t>деятельность</w:t>
            </w:r>
          </w:p>
        </w:tc>
        <w:tc>
          <w:tcPr>
            <w:tcW w:w="3292" w:type="dxa"/>
            <w:gridSpan w:val="2"/>
            <w:tcBorders>
              <w:top w:val="single" w:sz="4" w:space="0" w:color="auto"/>
              <w:left w:val="single" w:sz="4" w:space="0" w:color="auto"/>
              <w:bottom w:val="single" w:sz="4" w:space="0" w:color="auto"/>
              <w:right w:val="single" w:sz="4" w:space="0" w:color="auto"/>
            </w:tcBorders>
            <w:shd w:val="clear" w:color="auto" w:fill="auto"/>
          </w:tcPr>
          <w:p w:rsidR="008D20B6" w:rsidRDefault="008D20B6" w:rsidP="008D20B6">
            <w:pPr>
              <w:rPr>
                <w:rFonts w:ascii="Times New Roman" w:eastAsia="Calibri" w:hAnsi="Times New Roman"/>
                <w:sz w:val="20"/>
                <w:szCs w:val="20"/>
              </w:rPr>
            </w:pPr>
            <w:r>
              <w:rPr>
                <w:rFonts w:ascii="Times New Roman" w:eastAsia="Arial" w:hAnsi="Times New Roman"/>
                <w:sz w:val="20"/>
                <w:szCs w:val="20"/>
              </w:rPr>
              <w:t>Разговор о важном</w:t>
            </w:r>
          </w:p>
        </w:tc>
        <w:tc>
          <w:tcPr>
            <w:tcW w:w="830" w:type="dxa"/>
            <w:tcBorders>
              <w:top w:val="single" w:sz="4" w:space="0" w:color="auto"/>
              <w:left w:val="single" w:sz="4" w:space="0" w:color="auto"/>
              <w:bottom w:val="single" w:sz="4" w:space="0" w:color="auto"/>
              <w:right w:val="single" w:sz="4" w:space="0" w:color="000000"/>
            </w:tcBorders>
            <w:shd w:val="clear" w:color="auto" w:fill="auto"/>
          </w:tcPr>
          <w:p w:rsidR="008D20B6" w:rsidRDefault="008D20B6" w:rsidP="008D20B6">
            <w:pPr>
              <w:spacing w:after="0" w:line="259" w:lineRule="auto"/>
              <w:ind w:left="46"/>
              <w:jc w:val="center"/>
              <w:rPr>
                <w:rFonts w:ascii="Times New Roman" w:eastAsia="Arial" w:hAnsi="Times New Roman"/>
                <w:sz w:val="20"/>
                <w:szCs w:val="20"/>
              </w:rPr>
            </w:pPr>
            <w:r>
              <w:rPr>
                <w:rFonts w:ascii="Times New Roman" w:eastAsia="Arial" w:hAnsi="Times New Roman"/>
                <w:sz w:val="20"/>
                <w:szCs w:val="20"/>
              </w:rPr>
              <w:t>1</w:t>
            </w:r>
          </w:p>
        </w:tc>
        <w:tc>
          <w:tcPr>
            <w:tcW w:w="709" w:type="dxa"/>
            <w:tcBorders>
              <w:top w:val="single" w:sz="4" w:space="0" w:color="auto"/>
              <w:left w:val="single" w:sz="4" w:space="0" w:color="000000"/>
              <w:bottom w:val="single" w:sz="4" w:space="0" w:color="auto"/>
              <w:right w:val="single" w:sz="4" w:space="0" w:color="000000"/>
            </w:tcBorders>
            <w:shd w:val="clear" w:color="auto" w:fill="auto"/>
          </w:tcPr>
          <w:p w:rsidR="008D20B6" w:rsidRPr="00170C9E" w:rsidRDefault="008D20B6" w:rsidP="008D20B6">
            <w:pPr>
              <w:spacing w:after="0" w:line="259" w:lineRule="auto"/>
              <w:ind w:left="48"/>
              <w:jc w:val="center"/>
              <w:rPr>
                <w:rFonts w:ascii="Times New Roman" w:eastAsia="Arial" w:hAnsi="Times New Roman"/>
                <w:sz w:val="20"/>
                <w:szCs w:val="20"/>
              </w:rPr>
            </w:pPr>
            <w:r>
              <w:rPr>
                <w:rFonts w:ascii="Times New Roman" w:eastAsia="Arial" w:hAnsi="Times New Roman"/>
                <w:sz w:val="20"/>
                <w:szCs w:val="20"/>
              </w:rPr>
              <w:t>1</w:t>
            </w:r>
          </w:p>
        </w:tc>
        <w:tc>
          <w:tcPr>
            <w:tcW w:w="709" w:type="dxa"/>
            <w:tcBorders>
              <w:top w:val="single" w:sz="4" w:space="0" w:color="auto"/>
              <w:left w:val="single" w:sz="4" w:space="0" w:color="000000"/>
              <w:bottom w:val="single" w:sz="4" w:space="0" w:color="auto"/>
              <w:right w:val="single" w:sz="4" w:space="0" w:color="000000"/>
            </w:tcBorders>
            <w:shd w:val="clear" w:color="auto" w:fill="auto"/>
          </w:tcPr>
          <w:p w:rsidR="008D20B6" w:rsidRPr="00170C9E" w:rsidRDefault="008D20B6" w:rsidP="008D20B6">
            <w:pPr>
              <w:spacing w:after="0" w:line="259" w:lineRule="auto"/>
              <w:ind w:left="45"/>
              <w:jc w:val="center"/>
              <w:rPr>
                <w:rFonts w:ascii="Times New Roman" w:eastAsia="Arial" w:hAnsi="Times New Roman"/>
                <w:sz w:val="20"/>
                <w:szCs w:val="20"/>
              </w:rPr>
            </w:pPr>
            <w:r>
              <w:rPr>
                <w:rFonts w:ascii="Times New Roman" w:eastAsia="Arial" w:hAnsi="Times New Roman"/>
                <w:sz w:val="20"/>
                <w:szCs w:val="20"/>
              </w:rPr>
              <w:t>1</w:t>
            </w:r>
          </w:p>
        </w:tc>
        <w:tc>
          <w:tcPr>
            <w:tcW w:w="708" w:type="dxa"/>
            <w:tcBorders>
              <w:top w:val="single" w:sz="4" w:space="0" w:color="auto"/>
              <w:left w:val="single" w:sz="4" w:space="0" w:color="000000"/>
              <w:bottom w:val="single" w:sz="4" w:space="0" w:color="auto"/>
              <w:right w:val="single" w:sz="4" w:space="0" w:color="000000"/>
            </w:tcBorders>
            <w:shd w:val="clear" w:color="auto" w:fill="auto"/>
          </w:tcPr>
          <w:p w:rsidR="008D20B6" w:rsidRPr="00170C9E" w:rsidRDefault="008D20B6" w:rsidP="008D20B6">
            <w:pPr>
              <w:spacing w:after="0" w:line="259" w:lineRule="auto"/>
              <w:ind w:left="9"/>
              <w:jc w:val="center"/>
              <w:rPr>
                <w:rFonts w:ascii="Times New Roman" w:eastAsia="Arial" w:hAnsi="Times New Roman"/>
                <w:sz w:val="20"/>
                <w:szCs w:val="20"/>
              </w:rPr>
            </w:pPr>
            <w:r>
              <w:rPr>
                <w:rFonts w:ascii="Times New Roman" w:eastAsia="Arial" w:hAnsi="Times New Roman"/>
                <w:sz w:val="20"/>
                <w:szCs w:val="20"/>
              </w:rPr>
              <w:t>1</w:t>
            </w:r>
          </w:p>
        </w:tc>
        <w:tc>
          <w:tcPr>
            <w:tcW w:w="709" w:type="dxa"/>
            <w:tcBorders>
              <w:top w:val="single" w:sz="4" w:space="0" w:color="auto"/>
              <w:left w:val="single" w:sz="4" w:space="0" w:color="000000"/>
              <w:bottom w:val="single" w:sz="4" w:space="0" w:color="auto"/>
              <w:right w:val="single" w:sz="4" w:space="0" w:color="auto"/>
            </w:tcBorders>
            <w:shd w:val="clear" w:color="auto" w:fill="auto"/>
          </w:tcPr>
          <w:p w:rsidR="008D20B6" w:rsidRPr="00170C9E" w:rsidRDefault="008D20B6" w:rsidP="008D20B6">
            <w:pPr>
              <w:spacing w:after="0" w:line="259" w:lineRule="auto"/>
              <w:ind w:left="46"/>
              <w:jc w:val="center"/>
              <w:rPr>
                <w:rFonts w:ascii="Times New Roman" w:eastAsia="Arial" w:hAnsi="Times New Roman"/>
                <w:sz w:val="20"/>
                <w:szCs w:val="20"/>
              </w:rPr>
            </w:pPr>
            <w:r>
              <w:rPr>
                <w:rFonts w:ascii="Times New Roman" w:eastAsia="Arial" w:hAnsi="Times New Roman"/>
                <w:sz w:val="20"/>
                <w:szCs w:val="20"/>
              </w:rPr>
              <w:t>1</w:t>
            </w:r>
          </w:p>
        </w:tc>
        <w:tc>
          <w:tcPr>
            <w:tcW w:w="709" w:type="dxa"/>
            <w:tcBorders>
              <w:top w:val="single" w:sz="4" w:space="0" w:color="auto"/>
              <w:left w:val="single" w:sz="4" w:space="0" w:color="auto"/>
              <w:bottom w:val="single" w:sz="4" w:space="0" w:color="auto"/>
              <w:right w:val="single" w:sz="4" w:space="0" w:color="000000"/>
            </w:tcBorders>
            <w:shd w:val="clear" w:color="auto" w:fill="auto"/>
          </w:tcPr>
          <w:p w:rsidR="008D20B6" w:rsidRPr="00F82A9B" w:rsidRDefault="008D20B6" w:rsidP="008D20B6">
            <w:pPr>
              <w:spacing w:after="0" w:line="259" w:lineRule="auto"/>
              <w:jc w:val="center"/>
              <w:rPr>
                <w:rFonts w:ascii="Times New Roman" w:eastAsia="Arial" w:hAnsi="Times New Roman"/>
                <w:sz w:val="20"/>
                <w:szCs w:val="20"/>
                <w:lang w:val="ru-RU"/>
              </w:rPr>
            </w:pPr>
            <w:r>
              <w:rPr>
                <w:rFonts w:ascii="Times New Roman" w:eastAsia="Arial" w:hAnsi="Times New Roman"/>
                <w:sz w:val="20"/>
                <w:szCs w:val="20"/>
                <w:lang w:val="ru-RU"/>
              </w:rPr>
              <w:t>5</w:t>
            </w:r>
          </w:p>
        </w:tc>
      </w:tr>
      <w:tr w:rsidR="008D20B6" w:rsidRPr="00170C9E" w:rsidTr="008D20B6">
        <w:trPr>
          <w:trHeight w:val="181"/>
        </w:trPr>
        <w:tc>
          <w:tcPr>
            <w:tcW w:w="2263" w:type="dxa"/>
            <w:tcBorders>
              <w:top w:val="single" w:sz="4" w:space="0" w:color="auto"/>
              <w:left w:val="single" w:sz="4" w:space="0" w:color="000000"/>
              <w:bottom w:val="single" w:sz="4" w:space="0" w:color="auto"/>
              <w:right w:val="single" w:sz="4" w:space="0" w:color="000000"/>
            </w:tcBorders>
            <w:shd w:val="clear" w:color="auto" w:fill="auto"/>
          </w:tcPr>
          <w:p w:rsidR="008D20B6" w:rsidRPr="00170C9E" w:rsidRDefault="008D20B6" w:rsidP="008D20B6">
            <w:pPr>
              <w:spacing w:after="22" w:line="259" w:lineRule="auto"/>
              <w:ind w:left="48"/>
              <w:rPr>
                <w:rFonts w:ascii="Times New Roman" w:eastAsia="Arial" w:hAnsi="Times New Roman"/>
                <w:sz w:val="20"/>
                <w:szCs w:val="20"/>
              </w:rPr>
            </w:pPr>
            <w:r w:rsidRPr="00170C9E">
              <w:rPr>
                <w:rFonts w:ascii="Times New Roman" w:eastAsia="Arial" w:hAnsi="Times New Roman"/>
                <w:sz w:val="20"/>
                <w:szCs w:val="20"/>
              </w:rPr>
              <w:t>Всего</w:t>
            </w:r>
          </w:p>
        </w:tc>
        <w:tc>
          <w:tcPr>
            <w:tcW w:w="3292" w:type="dxa"/>
            <w:gridSpan w:val="2"/>
            <w:tcBorders>
              <w:top w:val="single" w:sz="4" w:space="0" w:color="auto"/>
              <w:left w:val="single" w:sz="4" w:space="0" w:color="000000"/>
              <w:bottom w:val="single" w:sz="4" w:space="0" w:color="auto"/>
              <w:right w:val="single" w:sz="4" w:space="0" w:color="000000"/>
            </w:tcBorders>
            <w:shd w:val="clear" w:color="auto" w:fill="auto"/>
          </w:tcPr>
          <w:p w:rsidR="008D20B6" w:rsidRPr="00170C9E" w:rsidRDefault="008D20B6" w:rsidP="008D20B6">
            <w:pPr>
              <w:spacing w:after="0" w:line="259" w:lineRule="auto"/>
              <w:ind w:left="22" w:firstLine="82"/>
              <w:rPr>
                <w:rFonts w:ascii="Times New Roman" w:eastAsia="Arial" w:hAnsi="Times New Roman"/>
                <w:sz w:val="20"/>
                <w:szCs w:val="20"/>
              </w:rPr>
            </w:pPr>
          </w:p>
        </w:tc>
        <w:tc>
          <w:tcPr>
            <w:tcW w:w="830" w:type="dxa"/>
            <w:tcBorders>
              <w:top w:val="single" w:sz="4" w:space="0" w:color="000000"/>
              <w:left w:val="single" w:sz="4" w:space="0" w:color="000000"/>
              <w:bottom w:val="single" w:sz="4" w:space="0" w:color="auto"/>
              <w:right w:val="single" w:sz="4" w:space="0" w:color="000000"/>
            </w:tcBorders>
            <w:shd w:val="clear" w:color="auto" w:fill="auto"/>
          </w:tcPr>
          <w:p w:rsidR="008D20B6" w:rsidRPr="00170C9E" w:rsidRDefault="008D20B6" w:rsidP="008D20B6">
            <w:pPr>
              <w:spacing w:after="0" w:line="259" w:lineRule="auto"/>
              <w:ind w:left="22" w:firstLine="84"/>
              <w:jc w:val="center"/>
              <w:rPr>
                <w:rFonts w:ascii="Times New Roman" w:eastAsia="Arial" w:hAnsi="Times New Roman"/>
                <w:sz w:val="20"/>
                <w:szCs w:val="20"/>
              </w:rPr>
            </w:pPr>
            <w:r>
              <w:rPr>
                <w:rFonts w:ascii="Times New Roman" w:eastAsia="Arial" w:hAnsi="Times New Roman"/>
                <w:sz w:val="20"/>
                <w:szCs w:val="20"/>
              </w:rPr>
              <w:t>5</w:t>
            </w:r>
          </w:p>
        </w:tc>
        <w:tc>
          <w:tcPr>
            <w:tcW w:w="709" w:type="dxa"/>
            <w:tcBorders>
              <w:top w:val="single" w:sz="4" w:space="0" w:color="000000"/>
              <w:left w:val="single" w:sz="4" w:space="0" w:color="000000"/>
              <w:bottom w:val="single" w:sz="4" w:space="0" w:color="auto"/>
              <w:right w:val="single" w:sz="4" w:space="0" w:color="000000"/>
            </w:tcBorders>
            <w:shd w:val="clear" w:color="auto" w:fill="auto"/>
          </w:tcPr>
          <w:p w:rsidR="008D20B6" w:rsidRPr="00F82A9B" w:rsidRDefault="008D20B6" w:rsidP="008D20B6">
            <w:pPr>
              <w:spacing w:after="0" w:line="259" w:lineRule="auto"/>
              <w:ind w:left="22" w:firstLine="82"/>
              <w:jc w:val="center"/>
              <w:rPr>
                <w:rFonts w:ascii="Times New Roman" w:eastAsia="Arial" w:hAnsi="Times New Roman"/>
                <w:sz w:val="20"/>
                <w:szCs w:val="20"/>
                <w:lang w:val="ru-RU"/>
              </w:rPr>
            </w:pPr>
            <w:r>
              <w:rPr>
                <w:rFonts w:ascii="Times New Roman" w:eastAsia="Arial" w:hAnsi="Times New Roman"/>
                <w:sz w:val="20"/>
                <w:szCs w:val="20"/>
                <w:lang w:val="ru-RU"/>
              </w:rPr>
              <w:t>5</w:t>
            </w:r>
          </w:p>
        </w:tc>
        <w:tc>
          <w:tcPr>
            <w:tcW w:w="709" w:type="dxa"/>
            <w:tcBorders>
              <w:top w:val="single" w:sz="4" w:space="0" w:color="000000"/>
              <w:left w:val="single" w:sz="4" w:space="0" w:color="000000"/>
              <w:bottom w:val="single" w:sz="4" w:space="0" w:color="auto"/>
              <w:right w:val="single" w:sz="4" w:space="0" w:color="000000"/>
            </w:tcBorders>
            <w:shd w:val="clear" w:color="auto" w:fill="auto"/>
          </w:tcPr>
          <w:p w:rsidR="008D20B6" w:rsidRPr="00170C9E" w:rsidRDefault="008D20B6" w:rsidP="008D20B6">
            <w:pPr>
              <w:spacing w:after="0" w:line="259" w:lineRule="auto"/>
              <w:ind w:left="22" w:firstLine="82"/>
              <w:jc w:val="center"/>
              <w:rPr>
                <w:rFonts w:ascii="Times New Roman" w:eastAsia="Arial" w:hAnsi="Times New Roman"/>
                <w:sz w:val="20"/>
                <w:szCs w:val="20"/>
              </w:rPr>
            </w:pPr>
            <w:r>
              <w:rPr>
                <w:rFonts w:ascii="Times New Roman" w:eastAsia="Arial" w:hAnsi="Times New Roman"/>
                <w:sz w:val="20"/>
                <w:szCs w:val="20"/>
              </w:rPr>
              <w:t>5</w:t>
            </w:r>
          </w:p>
        </w:tc>
        <w:tc>
          <w:tcPr>
            <w:tcW w:w="708" w:type="dxa"/>
            <w:tcBorders>
              <w:top w:val="single" w:sz="4" w:space="0" w:color="000000"/>
              <w:left w:val="single" w:sz="4" w:space="0" w:color="000000"/>
              <w:bottom w:val="single" w:sz="4" w:space="0" w:color="auto"/>
              <w:right w:val="single" w:sz="4" w:space="0" w:color="000000"/>
            </w:tcBorders>
            <w:shd w:val="clear" w:color="auto" w:fill="auto"/>
          </w:tcPr>
          <w:p w:rsidR="008D20B6" w:rsidRPr="00170C9E" w:rsidRDefault="008D20B6" w:rsidP="008D20B6">
            <w:pPr>
              <w:spacing w:after="0" w:line="259" w:lineRule="auto"/>
              <w:ind w:left="22" w:firstLine="82"/>
              <w:jc w:val="center"/>
              <w:rPr>
                <w:rFonts w:ascii="Times New Roman" w:eastAsia="Arial" w:hAnsi="Times New Roman"/>
                <w:sz w:val="20"/>
                <w:szCs w:val="20"/>
              </w:rPr>
            </w:pPr>
            <w:r>
              <w:rPr>
                <w:rFonts w:ascii="Times New Roman" w:eastAsia="Arial" w:hAnsi="Times New Roman"/>
                <w:sz w:val="20"/>
                <w:szCs w:val="20"/>
              </w:rPr>
              <w:t>5</w:t>
            </w:r>
          </w:p>
        </w:tc>
        <w:tc>
          <w:tcPr>
            <w:tcW w:w="709" w:type="dxa"/>
            <w:tcBorders>
              <w:top w:val="single" w:sz="4" w:space="0" w:color="000000"/>
              <w:left w:val="single" w:sz="4" w:space="0" w:color="000000"/>
              <w:bottom w:val="single" w:sz="4" w:space="0" w:color="auto"/>
              <w:right w:val="single" w:sz="4" w:space="0" w:color="auto"/>
            </w:tcBorders>
            <w:shd w:val="clear" w:color="auto" w:fill="auto"/>
          </w:tcPr>
          <w:p w:rsidR="008D20B6" w:rsidRPr="00170C9E" w:rsidRDefault="008D20B6" w:rsidP="008D20B6">
            <w:pPr>
              <w:spacing w:after="0" w:line="259" w:lineRule="auto"/>
              <w:ind w:left="22" w:firstLine="82"/>
              <w:jc w:val="center"/>
              <w:rPr>
                <w:rFonts w:ascii="Times New Roman" w:eastAsia="Arial" w:hAnsi="Times New Roman"/>
                <w:sz w:val="20"/>
                <w:szCs w:val="20"/>
              </w:rPr>
            </w:pPr>
            <w:r>
              <w:rPr>
                <w:rFonts w:ascii="Times New Roman" w:eastAsia="Arial" w:hAnsi="Times New Roman"/>
                <w:sz w:val="20"/>
                <w:szCs w:val="20"/>
              </w:rPr>
              <w:t>5</w:t>
            </w:r>
          </w:p>
        </w:tc>
        <w:tc>
          <w:tcPr>
            <w:tcW w:w="709" w:type="dxa"/>
            <w:tcBorders>
              <w:top w:val="single" w:sz="4" w:space="0" w:color="000000"/>
              <w:left w:val="single" w:sz="4" w:space="0" w:color="auto"/>
              <w:bottom w:val="single" w:sz="4" w:space="0" w:color="auto"/>
              <w:right w:val="single" w:sz="4" w:space="0" w:color="000000"/>
            </w:tcBorders>
            <w:shd w:val="clear" w:color="auto" w:fill="auto"/>
          </w:tcPr>
          <w:p w:rsidR="008D20B6" w:rsidRPr="00170C9E" w:rsidRDefault="008D20B6" w:rsidP="008D20B6">
            <w:pPr>
              <w:spacing w:after="0" w:line="259" w:lineRule="auto"/>
              <w:jc w:val="center"/>
              <w:rPr>
                <w:rFonts w:ascii="Times New Roman" w:eastAsia="Arial" w:hAnsi="Times New Roman"/>
                <w:sz w:val="20"/>
                <w:szCs w:val="20"/>
              </w:rPr>
            </w:pPr>
            <w:r>
              <w:rPr>
                <w:rFonts w:ascii="Times New Roman" w:eastAsia="Arial" w:hAnsi="Times New Roman"/>
                <w:sz w:val="20"/>
                <w:szCs w:val="20"/>
                <w:lang w:val="ru-RU"/>
              </w:rPr>
              <w:t>25</w:t>
            </w:r>
          </w:p>
        </w:tc>
      </w:tr>
    </w:tbl>
    <w:p w:rsidR="008D20B6" w:rsidRDefault="00CE79DA" w:rsidP="00CE79DA">
      <w:pPr>
        <w:spacing w:line="237" w:lineRule="auto"/>
        <w:jc w:val="both"/>
        <w:rPr>
          <w:sz w:val="20"/>
          <w:szCs w:val="20"/>
          <w:lang w:val="ru-RU"/>
        </w:rPr>
      </w:pPr>
      <w:r>
        <w:rPr>
          <w:sz w:val="20"/>
          <w:szCs w:val="20"/>
          <w:lang w:val="ru-RU"/>
        </w:rPr>
        <w:t xml:space="preserve">          </w:t>
      </w:r>
    </w:p>
    <w:p w:rsidR="000F13B2" w:rsidRPr="00A6288A" w:rsidRDefault="00CE79DA" w:rsidP="00CE79DA">
      <w:pPr>
        <w:spacing w:line="237" w:lineRule="auto"/>
        <w:jc w:val="both"/>
        <w:rPr>
          <w:sz w:val="20"/>
          <w:szCs w:val="20"/>
          <w:lang w:val="ru-RU"/>
        </w:rPr>
      </w:pPr>
      <w:r>
        <w:rPr>
          <w:sz w:val="20"/>
          <w:szCs w:val="20"/>
          <w:lang w:val="ru-RU"/>
        </w:rPr>
        <w:t xml:space="preserve">    </w:t>
      </w:r>
      <w:r w:rsidR="000F13B2" w:rsidRPr="00A6288A">
        <w:rPr>
          <w:rFonts w:ascii="Times New Roman" w:hAnsi="Times New Roman"/>
          <w:sz w:val="24"/>
          <w:szCs w:val="24"/>
          <w:lang w:val="ru-RU"/>
        </w:rPr>
        <w:t>Оставшиеся час</w:t>
      </w:r>
      <w:r w:rsidR="008D20B6">
        <w:rPr>
          <w:rFonts w:ascii="Times New Roman" w:hAnsi="Times New Roman"/>
          <w:sz w:val="24"/>
          <w:szCs w:val="24"/>
          <w:lang w:val="ru-RU"/>
        </w:rPr>
        <w:t>ы внеурочной деятельности (до 5</w:t>
      </w:r>
      <w:r w:rsidR="000F13B2" w:rsidRPr="00A6288A">
        <w:rPr>
          <w:rFonts w:ascii="Times New Roman" w:hAnsi="Times New Roman"/>
          <w:sz w:val="24"/>
          <w:szCs w:val="24"/>
          <w:lang w:val="ru-RU"/>
        </w:rPr>
        <w:t xml:space="preserve"> ч. на каждый класс) с </w:t>
      </w:r>
      <w:r w:rsidR="000F13B2" w:rsidRPr="00A6288A">
        <w:rPr>
          <w:rFonts w:ascii="Times New Roman" w:hAnsi="Times New Roman"/>
          <w:sz w:val="24"/>
          <w:szCs w:val="24"/>
        </w:rPr>
        <w:t>V</w:t>
      </w:r>
      <w:r w:rsidR="000F13B2" w:rsidRPr="00A6288A">
        <w:rPr>
          <w:rFonts w:ascii="Times New Roman" w:hAnsi="Times New Roman"/>
          <w:sz w:val="24"/>
          <w:szCs w:val="24"/>
          <w:lang w:val="ru-RU"/>
        </w:rPr>
        <w:t xml:space="preserve"> класса до </w:t>
      </w:r>
      <w:r w:rsidR="000F13B2" w:rsidRPr="00A6288A">
        <w:rPr>
          <w:rFonts w:ascii="Times New Roman" w:hAnsi="Times New Roman"/>
          <w:sz w:val="24"/>
          <w:szCs w:val="24"/>
        </w:rPr>
        <w:t>IX</w:t>
      </w:r>
      <w:r w:rsidR="000F13B2" w:rsidRPr="00A6288A">
        <w:rPr>
          <w:rFonts w:ascii="Times New Roman" w:hAnsi="Times New Roman"/>
          <w:sz w:val="24"/>
          <w:szCs w:val="24"/>
          <w:lang w:val="ru-RU"/>
        </w:rPr>
        <w:t xml:space="preserve"> класса проводятся после </w:t>
      </w:r>
      <w:r w:rsidR="000F13B2">
        <w:rPr>
          <w:rFonts w:ascii="Times New Roman" w:hAnsi="Times New Roman"/>
          <w:sz w:val="24"/>
          <w:szCs w:val="24"/>
          <w:lang w:val="ru-RU"/>
        </w:rPr>
        <w:t>15.00</w:t>
      </w:r>
      <w:r w:rsidR="000F13B2" w:rsidRPr="00A6288A">
        <w:rPr>
          <w:rFonts w:ascii="Times New Roman" w:hAnsi="Times New Roman"/>
          <w:sz w:val="24"/>
          <w:szCs w:val="24"/>
          <w:lang w:val="ru-RU"/>
        </w:rPr>
        <w:t>, не по классным коллективам, а в смешанных группах и школьного спортивного клуба (ШСК), в рамках которого реализуется спортивно-оздоровительное направление;</w:t>
      </w:r>
    </w:p>
    <w:p w:rsidR="000F13B2" w:rsidRPr="00A6288A" w:rsidRDefault="00CE79DA" w:rsidP="00CE79DA">
      <w:pPr>
        <w:spacing w:line="237" w:lineRule="auto"/>
        <w:jc w:val="both"/>
        <w:rPr>
          <w:sz w:val="24"/>
          <w:szCs w:val="24"/>
          <w:lang w:val="ru-RU"/>
        </w:rPr>
      </w:pPr>
      <w:r>
        <w:rPr>
          <w:sz w:val="20"/>
          <w:szCs w:val="20"/>
          <w:lang w:val="ru-RU"/>
        </w:rPr>
        <w:t xml:space="preserve">            </w:t>
      </w:r>
      <w:r w:rsidR="000F13B2">
        <w:rPr>
          <w:rFonts w:ascii="Times New Roman" w:hAnsi="Times New Roman"/>
          <w:sz w:val="24"/>
          <w:szCs w:val="24"/>
          <w:lang w:val="ru-RU"/>
        </w:rPr>
        <w:t>Школа</w:t>
      </w:r>
      <w:r w:rsidR="000F13B2" w:rsidRPr="00A6288A">
        <w:rPr>
          <w:rFonts w:ascii="Times New Roman" w:hAnsi="Times New Roman"/>
          <w:sz w:val="24"/>
          <w:szCs w:val="24"/>
          <w:lang w:val="ru-RU"/>
        </w:rPr>
        <w:t xml:space="preserve"> самостоятельно разрабатывает и утверждает план внеурочной деятельности, который определяет состав и структуру направлений, формы организации, объем внеурочной деятельности для обучающихся при получении ООО (до 1750 часов за пять лет обучения) с учетом интересов обучающихся и возможностей </w:t>
      </w:r>
      <w:r w:rsidR="00B701FE">
        <w:rPr>
          <w:rFonts w:ascii="Times New Roman" w:hAnsi="Times New Roman"/>
          <w:sz w:val="24"/>
          <w:szCs w:val="24"/>
          <w:lang w:val="ru-RU"/>
        </w:rPr>
        <w:t>ш</w:t>
      </w:r>
      <w:r w:rsidR="000F13B2">
        <w:rPr>
          <w:rFonts w:ascii="Times New Roman" w:hAnsi="Times New Roman"/>
          <w:sz w:val="24"/>
          <w:szCs w:val="24"/>
          <w:lang w:val="ru-RU"/>
        </w:rPr>
        <w:t>колы</w:t>
      </w:r>
    </w:p>
    <w:p w:rsidR="000F13B2" w:rsidRPr="00A6288A" w:rsidRDefault="000F13B2" w:rsidP="000F13B2">
      <w:pPr>
        <w:spacing w:line="237" w:lineRule="auto"/>
        <w:ind w:left="260" w:firstLine="566"/>
        <w:jc w:val="both"/>
        <w:rPr>
          <w:sz w:val="24"/>
          <w:szCs w:val="24"/>
          <w:lang w:val="ru-RU"/>
        </w:rPr>
      </w:pPr>
      <w:r w:rsidRPr="00A6288A">
        <w:rPr>
          <w:rFonts w:ascii="Times New Roman" w:hAnsi="Times New Roman"/>
          <w:sz w:val="24"/>
          <w:szCs w:val="24"/>
          <w:lang w:val="ru-RU"/>
        </w:rPr>
        <w:t>Время, отведенное на внеурочную деятельность, не учитывается при определении максимально допустимой недельной нагрузки обучающихся. Недельный объем внеурочной деятельности должен составлять не более 10 часов. Допускается перераспределение часов внеурочной деятельности по годам обучения, а также их суммирование в течение учебного года.</w:t>
      </w:r>
    </w:p>
    <w:p w:rsidR="000F13B2" w:rsidRPr="00A6288A" w:rsidRDefault="000F13B2" w:rsidP="000F13B2">
      <w:pPr>
        <w:spacing w:line="17" w:lineRule="exact"/>
        <w:rPr>
          <w:sz w:val="24"/>
          <w:szCs w:val="24"/>
          <w:lang w:val="ru-RU"/>
        </w:rPr>
      </w:pPr>
    </w:p>
    <w:p w:rsidR="000F13B2" w:rsidRPr="00A6288A" w:rsidRDefault="000F13B2" w:rsidP="000F13B2">
      <w:pPr>
        <w:spacing w:line="234" w:lineRule="auto"/>
        <w:ind w:left="260" w:firstLine="566"/>
        <w:jc w:val="both"/>
        <w:rPr>
          <w:sz w:val="24"/>
          <w:szCs w:val="24"/>
          <w:lang w:val="ru-RU"/>
        </w:rPr>
      </w:pPr>
      <w:r w:rsidRPr="00A6288A">
        <w:rPr>
          <w:rFonts w:ascii="Times New Roman" w:hAnsi="Times New Roman"/>
          <w:sz w:val="24"/>
          <w:szCs w:val="24"/>
          <w:lang w:val="ru-RU"/>
        </w:rPr>
        <w:t>Для сохранения преемственности, часть курсов внеурочной деятельности, ведение которых начиналось на уровне начального общего образования (</w:t>
      </w:r>
      <w:r w:rsidRPr="00A6288A">
        <w:rPr>
          <w:rFonts w:ascii="Times New Roman" w:hAnsi="Times New Roman"/>
          <w:sz w:val="24"/>
          <w:szCs w:val="24"/>
        </w:rPr>
        <w:t>I</w:t>
      </w:r>
      <w:r w:rsidRPr="00A6288A">
        <w:rPr>
          <w:rFonts w:ascii="Times New Roman" w:hAnsi="Times New Roman"/>
          <w:sz w:val="24"/>
          <w:szCs w:val="24"/>
          <w:lang w:val="ru-RU"/>
        </w:rPr>
        <w:t>-</w:t>
      </w:r>
      <w:r w:rsidRPr="00A6288A">
        <w:rPr>
          <w:rFonts w:ascii="Times New Roman" w:hAnsi="Times New Roman"/>
          <w:sz w:val="24"/>
          <w:szCs w:val="24"/>
        </w:rPr>
        <w:t>IV</w:t>
      </w:r>
      <w:r w:rsidRPr="00A6288A">
        <w:rPr>
          <w:rFonts w:ascii="Times New Roman" w:hAnsi="Times New Roman"/>
          <w:sz w:val="24"/>
          <w:szCs w:val="24"/>
          <w:lang w:val="ru-RU"/>
        </w:rPr>
        <w:t xml:space="preserve"> классах)</w:t>
      </w:r>
    </w:p>
    <w:p w:rsidR="000F13B2" w:rsidRPr="00A6288A" w:rsidRDefault="000F13B2" w:rsidP="000F13B2">
      <w:pPr>
        <w:spacing w:line="234" w:lineRule="auto"/>
        <w:ind w:left="281" w:right="120"/>
        <w:rPr>
          <w:sz w:val="20"/>
          <w:szCs w:val="20"/>
          <w:lang w:val="ru-RU"/>
        </w:rPr>
      </w:pPr>
      <w:r w:rsidRPr="00A6288A">
        <w:rPr>
          <w:rFonts w:ascii="Times New Roman" w:hAnsi="Times New Roman"/>
          <w:sz w:val="24"/>
          <w:szCs w:val="24"/>
          <w:lang w:val="ru-RU"/>
        </w:rPr>
        <w:t>продолжается на уровне основного общего образования (</w:t>
      </w:r>
      <w:r w:rsidRPr="00A6288A">
        <w:rPr>
          <w:rFonts w:ascii="Times New Roman" w:hAnsi="Times New Roman"/>
          <w:sz w:val="24"/>
          <w:szCs w:val="24"/>
        </w:rPr>
        <w:t>V</w:t>
      </w:r>
      <w:r w:rsidRPr="00A6288A">
        <w:rPr>
          <w:rFonts w:ascii="Times New Roman" w:hAnsi="Times New Roman"/>
          <w:sz w:val="24"/>
          <w:szCs w:val="24"/>
          <w:lang w:val="ru-RU"/>
        </w:rPr>
        <w:t>-</w:t>
      </w:r>
      <w:r w:rsidRPr="00A6288A">
        <w:rPr>
          <w:rFonts w:ascii="Times New Roman" w:hAnsi="Times New Roman"/>
          <w:sz w:val="24"/>
          <w:szCs w:val="24"/>
        </w:rPr>
        <w:t>IX</w:t>
      </w:r>
      <w:r w:rsidRPr="00A6288A">
        <w:rPr>
          <w:rFonts w:ascii="Times New Roman" w:hAnsi="Times New Roman"/>
          <w:sz w:val="24"/>
          <w:szCs w:val="24"/>
          <w:lang w:val="ru-RU"/>
        </w:rPr>
        <w:t xml:space="preserve"> класс) и добавляются новые курсы:</w:t>
      </w:r>
    </w:p>
    <w:p w:rsidR="00C0419D" w:rsidRDefault="00C0419D" w:rsidP="001243BA">
      <w:pPr>
        <w:spacing w:line="234" w:lineRule="auto"/>
        <w:ind w:right="120"/>
        <w:jc w:val="center"/>
        <w:rPr>
          <w:rFonts w:ascii="Times New Roman" w:hAnsi="Times New Roman"/>
          <w:b/>
          <w:bCs/>
          <w:sz w:val="24"/>
          <w:szCs w:val="24"/>
          <w:lang w:val="ru-RU"/>
        </w:rPr>
      </w:pPr>
    </w:p>
    <w:p w:rsidR="00184181" w:rsidRPr="005B2935" w:rsidRDefault="00184181" w:rsidP="001243BA">
      <w:pPr>
        <w:spacing w:line="234" w:lineRule="auto"/>
        <w:ind w:right="120"/>
        <w:jc w:val="center"/>
        <w:rPr>
          <w:sz w:val="20"/>
          <w:szCs w:val="20"/>
          <w:lang w:val="ru-RU"/>
        </w:rPr>
      </w:pPr>
      <w:r w:rsidRPr="005B2935">
        <w:rPr>
          <w:rFonts w:ascii="Times New Roman" w:hAnsi="Times New Roman"/>
          <w:b/>
          <w:bCs/>
          <w:sz w:val="24"/>
          <w:szCs w:val="24"/>
          <w:lang w:val="ru-RU"/>
        </w:rPr>
        <w:t>3.</w:t>
      </w:r>
      <w:r w:rsidR="00763D55">
        <w:rPr>
          <w:rFonts w:ascii="Times New Roman" w:hAnsi="Times New Roman"/>
          <w:b/>
          <w:bCs/>
          <w:sz w:val="24"/>
          <w:szCs w:val="24"/>
          <w:lang w:val="ru-RU"/>
        </w:rPr>
        <w:t>6</w:t>
      </w:r>
      <w:r w:rsidRPr="005B2935">
        <w:rPr>
          <w:rFonts w:ascii="Times New Roman" w:hAnsi="Times New Roman"/>
          <w:b/>
          <w:bCs/>
          <w:sz w:val="24"/>
          <w:szCs w:val="24"/>
          <w:lang w:val="ru-RU"/>
        </w:rPr>
        <w:t>. Особенности учебного плана, предметная область «Основы духовно-нравственной культуры народов России» (ОДНКНР)</w:t>
      </w:r>
    </w:p>
    <w:p w:rsidR="00184181" w:rsidRPr="005B2935" w:rsidRDefault="00184181" w:rsidP="00184181">
      <w:pPr>
        <w:spacing w:line="237" w:lineRule="auto"/>
        <w:ind w:left="260" w:firstLine="708"/>
        <w:jc w:val="both"/>
        <w:rPr>
          <w:sz w:val="20"/>
          <w:szCs w:val="20"/>
          <w:lang w:val="ru-RU"/>
        </w:rPr>
      </w:pPr>
      <w:r w:rsidRPr="005B2935">
        <w:rPr>
          <w:rFonts w:ascii="Times New Roman" w:hAnsi="Times New Roman"/>
          <w:sz w:val="24"/>
          <w:szCs w:val="24"/>
          <w:lang w:val="ru-RU"/>
        </w:rPr>
        <w:t>Предметная область «Основы духовно-нравственной культуры народов России» в соответствии с ФГОС ООО должна обеспечить, в том числе, знание основных норм морали, культурных традиций народов России, формирование представлений об исторической роли традиционных религий и гражданского общества в становлении российской государственности</w:t>
      </w:r>
      <w:r>
        <w:rPr>
          <w:rFonts w:ascii="Times New Roman" w:hAnsi="Times New Roman"/>
          <w:sz w:val="24"/>
          <w:szCs w:val="24"/>
          <w:lang w:val="ru-RU"/>
        </w:rPr>
        <w:t xml:space="preserve"> </w:t>
      </w:r>
      <w:r w:rsidRPr="005B2935">
        <w:rPr>
          <w:rFonts w:ascii="Times New Roman" w:hAnsi="Times New Roman"/>
          <w:sz w:val="24"/>
          <w:szCs w:val="24"/>
          <w:lang w:val="ru-RU"/>
        </w:rPr>
        <w:t>Предметная область ОДНКНР является логическим продолжением предметной области (учебного предмета) ОРКСЭ. В рамках предметной области ОДНКНР возможна реализация учебных предметов, учитывающих региональные, национальные и этнокультурные особенности народов Российской Федерации, которые обеспечивают достижение следующих результатов:</w:t>
      </w:r>
    </w:p>
    <w:p w:rsidR="00184181" w:rsidRPr="005B2935" w:rsidRDefault="00184181" w:rsidP="00A340B3">
      <w:pPr>
        <w:numPr>
          <w:ilvl w:val="0"/>
          <w:numId w:val="21"/>
        </w:numPr>
        <w:tabs>
          <w:tab w:val="left" w:pos="620"/>
        </w:tabs>
        <w:spacing w:after="0" w:line="226" w:lineRule="auto"/>
        <w:ind w:left="620" w:hanging="358"/>
        <w:rPr>
          <w:rFonts w:ascii="Courier New" w:eastAsia="Courier New" w:hAnsi="Courier New" w:cs="Courier New"/>
          <w:sz w:val="24"/>
          <w:szCs w:val="24"/>
          <w:lang w:val="ru-RU"/>
        </w:rPr>
      </w:pPr>
      <w:r w:rsidRPr="005B2935">
        <w:rPr>
          <w:rFonts w:ascii="Times New Roman" w:hAnsi="Times New Roman"/>
          <w:sz w:val="24"/>
          <w:szCs w:val="24"/>
          <w:lang w:val="ru-RU"/>
        </w:rPr>
        <w:t>понимание вклада представителей различных народов Росси в формирование её цивилизацион</w:t>
      </w:r>
      <w:r>
        <w:rPr>
          <w:rFonts w:ascii="Times New Roman" w:hAnsi="Times New Roman"/>
          <w:sz w:val="24"/>
          <w:szCs w:val="24"/>
          <w:lang w:val="ru-RU"/>
        </w:rPr>
        <w:t>ного</w:t>
      </w:r>
      <w:r w:rsidRPr="005B2935">
        <w:rPr>
          <w:rFonts w:ascii="Times New Roman" w:hAnsi="Times New Roman"/>
          <w:sz w:val="24"/>
          <w:szCs w:val="24"/>
          <w:lang w:val="ru-RU"/>
        </w:rPr>
        <w:t xml:space="preserve"> наследия;</w:t>
      </w:r>
    </w:p>
    <w:p w:rsidR="00184181" w:rsidRPr="005B2935" w:rsidRDefault="00184181" w:rsidP="00A340B3">
      <w:pPr>
        <w:numPr>
          <w:ilvl w:val="0"/>
          <w:numId w:val="21"/>
        </w:numPr>
        <w:tabs>
          <w:tab w:val="left" w:pos="620"/>
        </w:tabs>
        <w:spacing w:after="0" w:line="223" w:lineRule="auto"/>
        <w:ind w:left="620" w:hanging="358"/>
        <w:rPr>
          <w:rFonts w:ascii="Courier New" w:eastAsia="Courier New" w:hAnsi="Courier New" w:cs="Courier New"/>
          <w:sz w:val="24"/>
          <w:szCs w:val="24"/>
          <w:lang w:val="ru-RU"/>
        </w:rPr>
      </w:pPr>
      <w:r w:rsidRPr="005B2935">
        <w:rPr>
          <w:rFonts w:ascii="Times New Roman" w:hAnsi="Times New Roman"/>
          <w:sz w:val="24"/>
          <w:szCs w:val="24"/>
          <w:lang w:val="ru-RU"/>
        </w:rPr>
        <w:t>понимание ценности многообразия культурных укладов народов РФ;</w:t>
      </w:r>
    </w:p>
    <w:p w:rsidR="00184181" w:rsidRPr="005B2935" w:rsidRDefault="00184181" w:rsidP="00A340B3">
      <w:pPr>
        <w:numPr>
          <w:ilvl w:val="0"/>
          <w:numId w:val="21"/>
        </w:numPr>
        <w:tabs>
          <w:tab w:val="left" w:pos="620"/>
        </w:tabs>
        <w:spacing w:after="0" w:line="223" w:lineRule="auto"/>
        <w:ind w:left="620" w:hanging="358"/>
        <w:rPr>
          <w:rFonts w:ascii="Courier New" w:eastAsia="Courier New" w:hAnsi="Courier New" w:cs="Courier New"/>
          <w:sz w:val="24"/>
          <w:szCs w:val="24"/>
          <w:lang w:val="ru-RU"/>
        </w:rPr>
      </w:pPr>
      <w:r w:rsidRPr="005B2935">
        <w:rPr>
          <w:rFonts w:ascii="Times New Roman" w:hAnsi="Times New Roman"/>
          <w:sz w:val="24"/>
          <w:szCs w:val="24"/>
          <w:lang w:val="ru-RU"/>
        </w:rPr>
        <w:t>поддержка к традициям собственного народа и народов, проживающих в РФ;</w:t>
      </w:r>
    </w:p>
    <w:p w:rsidR="00184181" w:rsidRPr="005B2935" w:rsidRDefault="00184181" w:rsidP="00A340B3">
      <w:pPr>
        <w:numPr>
          <w:ilvl w:val="0"/>
          <w:numId w:val="21"/>
        </w:numPr>
        <w:tabs>
          <w:tab w:val="left" w:pos="620"/>
        </w:tabs>
        <w:spacing w:after="0" w:line="223" w:lineRule="auto"/>
        <w:ind w:left="620" w:hanging="358"/>
        <w:rPr>
          <w:rFonts w:ascii="Courier New" w:eastAsia="Courier New" w:hAnsi="Courier New" w:cs="Courier New"/>
          <w:sz w:val="24"/>
          <w:szCs w:val="24"/>
          <w:lang w:val="ru-RU"/>
        </w:rPr>
      </w:pPr>
      <w:r w:rsidRPr="005B2935">
        <w:rPr>
          <w:rFonts w:ascii="Times New Roman" w:hAnsi="Times New Roman"/>
          <w:sz w:val="24"/>
          <w:szCs w:val="24"/>
          <w:lang w:val="ru-RU"/>
        </w:rPr>
        <w:t>знание исторических примеров взаимопомощи и сотрудничества народов РФ;</w:t>
      </w:r>
    </w:p>
    <w:p w:rsidR="00184181" w:rsidRPr="005B2935" w:rsidRDefault="00184181" w:rsidP="00A340B3">
      <w:pPr>
        <w:numPr>
          <w:ilvl w:val="0"/>
          <w:numId w:val="21"/>
        </w:numPr>
        <w:tabs>
          <w:tab w:val="left" w:pos="620"/>
        </w:tabs>
        <w:spacing w:after="0" w:line="226" w:lineRule="auto"/>
        <w:ind w:left="620" w:hanging="358"/>
        <w:rPr>
          <w:rFonts w:ascii="Courier New" w:eastAsia="Courier New" w:hAnsi="Courier New" w:cs="Courier New"/>
          <w:sz w:val="24"/>
          <w:szCs w:val="24"/>
          <w:lang w:val="ru-RU"/>
        </w:rPr>
      </w:pPr>
      <w:r w:rsidRPr="005B2935">
        <w:rPr>
          <w:rFonts w:ascii="Times New Roman" w:hAnsi="Times New Roman"/>
          <w:sz w:val="24"/>
          <w:szCs w:val="24"/>
          <w:lang w:val="ru-RU"/>
        </w:rPr>
        <w:t>формирование уважительного отношения к национальным и этническим ценностям, религиозным чувствам народов РФ;</w:t>
      </w:r>
    </w:p>
    <w:p w:rsidR="00184181" w:rsidRPr="005B2935" w:rsidRDefault="00184181" w:rsidP="00A340B3">
      <w:pPr>
        <w:numPr>
          <w:ilvl w:val="0"/>
          <w:numId w:val="21"/>
        </w:numPr>
        <w:tabs>
          <w:tab w:val="left" w:pos="620"/>
        </w:tabs>
        <w:spacing w:after="0" w:line="223" w:lineRule="auto"/>
        <w:ind w:left="620" w:hanging="358"/>
        <w:rPr>
          <w:rFonts w:ascii="Courier New" w:eastAsia="Courier New" w:hAnsi="Courier New" w:cs="Courier New"/>
          <w:sz w:val="24"/>
          <w:szCs w:val="24"/>
          <w:lang w:val="ru-RU"/>
        </w:rPr>
      </w:pPr>
      <w:r w:rsidRPr="005B2935">
        <w:rPr>
          <w:rFonts w:ascii="Times New Roman" w:hAnsi="Times New Roman"/>
          <w:sz w:val="24"/>
          <w:szCs w:val="24"/>
          <w:lang w:val="ru-RU"/>
        </w:rPr>
        <w:t>осознание ценности межнационального и межрелигиозного согласия;</w:t>
      </w:r>
    </w:p>
    <w:p w:rsidR="00184181" w:rsidRPr="005B2935" w:rsidRDefault="00184181" w:rsidP="00A340B3">
      <w:pPr>
        <w:numPr>
          <w:ilvl w:val="0"/>
          <w:numId w:val="21"/>
        </w:numPr>
        <w:tabs>
          <w:tab w:val="left" w:pos="620"/>
        </w:tabs>
        <w:spacing w:after="0" w:line="226" w:lineRule="auto"/>
        <w:ind w:left="620" w:hanging="358"/>
        <w:rPr>
          <w:rFonts w:ascii="Courier New" w:eastAsia="Courier New" w:hAnsi="Courier New" w:cs="Courier New"/>
          <w:sz w:val="24"/>
          <w:szCs w:val="24"/>
          <w:lang w:val="ru-RU"/>
        </w:rPr>
      </w:pPr>
      <w:r w:rsidRPr="005B2935">
        <w:rPr>
          <w:rFonts w:ascii="Times New Roman" w:hAnsi="Times New Roman"/>
          <w:sz w:val="24"/>
          <w:szCs w:val="24"/>
          <w:lang w:val="ru-RU"/>
        </w:rPr>
        <w:t>формирование представлений об образцах и примерах традиционного духовного наследия народов РФ;</w:t>
      </w:r>
    </w:p>
    <w:p w:rsidR="00184181" w:rsidRPr="005B2935" w:rsidRDefault="00184181" w:rsidP="00A340B3">
      <w:pPr>
        <w:numPr>
          <w:ilvl w:val="0"/>
          <w:numId w:val="21"/>
        </w:numPr>
        <w:tabs>
          <w:tab w:val="left" w:pos="620"/>
        </w:tabs>
        <w:spacing w:after="0" w:line="231" w:lineRule="auto"/>
        <w:ind w:left="620" w:hanging="358"/>
        <w:jc w:val="both"/>
        <w:rPr>
          <w:rFonts w:ascii="Courier New" w:eastAsia="Courier New" w:hAnsi="Courier New" w:cs="Courier New"/>
          <w:sz w:val="24"/>
          <w:szCs w:val="24"/>
          <w:lang w:val="ru-RU"/>
        </w:rPr>
      </w:pPr>
      <w:r w:rsidRPr="005B2935">
        <w:rPr>
          <w:rFonts w:ascii="Times New Roman" w:hAnsi="Times New Roman"/>
          <w:sz w:val="24"/>
          <w:szCs w:val="24"/>
          <w:lang w:val="ru-RU"/>
        </w:rPr>
        <w:t>воспитание способности к духовному развитию, нравственному самосовершенствованию; воспитание веротерпимости, уважительного отношения к религиозным чувствам, взглядам людей или их отсутствию;</w:t>
      </w:r>
    </w:p>
    <w:p w:rsidR="00184181" w:rsidRPr="005B2935" w:rsidRDefault="00184181" w:rsidP="00A340B3">
      <w:pPr>
        <w:numPr>
          <w:ilvl w:val="0"/>
          <w:numId w:val="21"/>
        </w:numPr>
        <w:tabs>
          <w:tab w:val="left" w:pos="620"/>
        </w:tabs>
        <w:spacing w:after="0" w:line="230" w:lineRule="auto"/>
        <w:ind w:left="620" w:hanging="358"/>
        <w:jc w:val="both"/>
        <w:rPr>
          <w:rFonts w:ascii="Courier New" w:eastAsia="Courier New" w:hAnsi="Courier New" w:cs="Courier New"/>
          <w:sz w:val="24"/>
          <w:szCs w:val="24"/>
          <w:lang w:val="ru-RU"/>
        </w:rPr>
      </w:pPr>
      <w:r w:rsidRPr="005B2935">
        <w:rPr>
          <w:rFonts w:ascii="Times New Roman" w:hAnsi="Times New Roman"/>
          <w:sz w:val="24"/>
          <w:szCs w:val="24"/>
          <w:lang w:val="ru-RU"/>
        </w:rPr>
        <w:t xml:space="preserve">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w:t>
      </w:r>
      <w:proofErr w:type="spellStart"/>
      <w:r w:rsidRPr="005B2935">
        <w:rPr>
          <w:rFonts w:ascii="Times New Roman" w:hAnsi="Times New Roman"/>
          <w:sz w:val="24"/>
          <w:szCs w:val="24"/>
          <w:lang w:val="ru-RU"/>
        </w:rPr>
        <w:t>потребительстве</w:t>
      </w:r>
      <w:proofErr w:type="spellEnd"/>
      <w:r w:rsidRPr="005B2935">
        <w:rPr>
          <w:rFonts w:ascii="Times New Roman" w:hAnsi="Times New Roman"/>
          <w:sz w:val="24"/>
          <w:szCs w:val="24"/>
          <w:lang w:val="ru-RU"/>
        </w:rPr>
        <w:t>;</w:t>
      </w:r>
    </w:p>
    <w:p w:rsidR="00184181" w:rsidRPr="005B2935" w:rsidRDefault="00184181" w:rsidP="00A340B3">
      <w:pPr>
        <w:numPr>
          <w:ilvl w:val="0"/>
          <w:numId w:val="21"/>
        </w:numPr>
        <w:tabs>
          <w:tab w:val="left" w:pos="620"/>
        </w:tabs>
        <w:spacing w:after="0" w:line="230" w:lineRule="auto"/>
        <w:ind w:left="620" w:hanging="358"/>
        <w:jc w:val="both"/>
        <w:rPr>
          <w:rFonts w:ascii="Courier New" w:eastAsia="Courier New" w:hAnsi="Courier New" w:cs="Courier New"/>
          <w:sz w:val="24"/>
          <w:szCs w:val="24"/>
          <w:lang w:val="ru-RU"/>
        </w:rPr>
      </w:pPr>
      <w:r w:rsidRPr="005B2935">
        <w:rPr>
          <w:rFonts w:ascii="Times New Roman" w:hAnsi="Times New Roman"/>
          <w:sz w:val="24"/>
          <w:szCs w:val="24"/>
          <w:lang w:val="ru-RU"/>
        </w:rPr>
        <w:t>формирование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w:t>
      </w:r>
    </w:p>
    <w:p w:rsidR="00184181" w:rsidRPr="005B2935" w:rsidRDefault="00184181" w:rsidP="00A340B3">
      <w:pPr>
        <w:numPr>
          <w:ilvl w:val="0"/>
          <w:numId w:val="21"/>
        </w:numPr>
        <w:tabs>
          <w:tab w:val="left" w:pos="620"/>
        </w:tabs>
        <w:spacing w:after="0" w:line="226" w:lineRule="auto"/>
        <w:ind w:left="620" w:hanging="358"/>
        <w:rPr>
          <w:rFonts w:ascii="Courier New" w:eastAsia="Courier New" w:hAnsi="Courier New" w:cs="Courier New"/>
          <w:sz w:val="24"/>
          <w:szCs w:val="24"/>
          <w:lang w:val="ru-RU"/>
        </w:rPr>
      </w:pPr>
      <w:r w:rsidRPr="005B2935">
        <w:rPr>
          <w:rFonts w:ascii="Times New Roman" w:hAnsi="Times New Roman"/>
          <w:sz w:val="24"/>
          <w:szCs w:val="24"/>
          <w:lang w:val="ru-RU"/>
        </w:rPr>
        <w:t>понимание значения нравственности, веры и религии в жизни человека, семьи и общества;</w:t>
      </w:r>
    </w:p>
    <w:p w:rsidR="00184181" w:rsidRPr="00C0419D" w:rsidRDefault="00184181" w:rsidP="00C0419D">
      <w:pPr>
        <w:numPr>
          <w:ilvl w:val="0"/>
          <w:numId w:val="21"/>
        </w:numPr>
        <w:tabs>
          <w:tab w:val="left" w:pos="620"/>
        </w:tabs>
        <w:spacing w:after="0" w:line="223" w:lineRule="auto"/>
        <w:ind w:left="620" w:hanging="358"/>
        <w:rPr>
          <w:rFonts w:ascii="Courier New" w:eastAsia="Courier New" w:hAnsi="Courier New" w:cs="Courier New"/>
          <w:sz w:val="24"/>
          <w:szCs w:val="24"/>
          <w:lang w:val="ru-RU"/>
        </w:rPr>
      </w:pPr>
      <w:r w:rsidRPr="005B2935">
        <w:rPr>
          <w:rFonts w:ascii="Times New Roman" w:hAnsi="Times New Roman"/>
          <w:sz w:val="24"/>
          <w:szCs w:val="24"/>
          <w:lang w:val="ru-RU"/>
        </w:rPr>
        <w:t xml:space="preserve">формирование </w:t>
      </w:r>
      <w:r w:rsidR="00C0419D" w:rsidRPr="005B2935">
        <w:rPr>
          <w:rFonts w:ascii="Times New Roman" w:hAnsi="Times New Roman"/>
          <w:sz w:val="24"/>
          <w:szCs w:val="24"/>
          <w:lang w:val="ru-RU"/>
        </w:rPr>
        <w:t>представлений об исторической роли традиционных религий и</w:t>
      </w:r>
      <w:r w:rsidR="00C0419D">
        <w:rPr>
          <w:rFonts w:ascii="Courier New" w:eastAsia="Courier New" w:hAnsi="Courier New" w:cs="Courier New"/>
          <w:sz w:val="24"/>
          <w:szCs w:val="24"/>
          <w:lang w:val="ru-RU"/>
        </w:rPr>
        <w:t xml:space="preserve"> </w:t>
      </w:r>
      <w:r w:rsidRPr="00C0419D">
        <w:rPr>
          <w:rFonts w:ascii="Times New Roman" w:hAnsi="Times New Roman"/>
          <w:sz w:val="24"/>
          <w:szCs w:val="24"/>
          <w:lang w:val="ru-RU"/>
        </w:rPr>
        <w:t>гражданского общества в становлении российской государственности.</w:t>
      </w:r>
    </w:p>
    <w:p w:rsidR="00184181" w:rsidRPr="005B2935" w:rsidRDefault="00184181" w:rsidP="008F18D6">
      <w:pPr>
        <w:spacing w:after="0" w:line="237" w:lineRule="auto"/>
        <w:ind w:left="260" w:firstLine="708"/>
        <w:jc w:val="both"/>
        <w:rPr>
          <w:sz w:val="20"/>
          <w:szCs w:val="20"/>
          <w:lang w:val="ru-RU"/>
        </w:rPr>
      </w:pPr>
      <w:r w:rsidRPr="005B2935">
        <w:rPr>
          <w:rFonts w:ascii="Times New Roman" w:hAnsi="Times New Roman"/>
          <w:sz w:val="24"/>
          <w:szCs w:val="24"/>
          <w:lang w:val="ru-RU"/>
        </w:rPr>
        <w:t xml:space="preserve">Предметная область ОДНКНР является обязательной предметной областью, на ее изучение выделяется 1 час в неделю (34 часа в год) в </w:t>
      </w:r>
      <w:r>
        <w:rPr>
          <w:rFonts w:ascii="Times New Roman" w:hAnsi="Times New Roman"/>
          <w:sz w:val="24"/>
          <w:szCs w:val="24"/>
        </w:rPr>
        <w:t>V</w:t>
      </w:r>
      <w:r w:rsidRPr="005B2935">
        <w:rPr>
          <w:rFonts w:ascii="Times New Roman" w:hAnsi="Times New Roman"/>
          <w:sz w:val="24"/>
          <w:szCs w:val="24"/>
          <w:lang w:val="ru-RU"/>
        </w:rPr>
        <w:t xml:space="preserve"> и </w:t>
      </w:r>
      <w:r>
        <w:rPr>
          <w:rFonts w:ascii="Times New Roman" w:hAnsi="Times New Roman"/>
          <w:sz w:val="24"/>
          <w:szCs w:val="24"/>
        </w:rPr>
        <w:t>VI</w:t>
      </w:r>
      <w:r w:rsidRPr="005B2935">
        <w:rPr>
          <w:rFonts w:ascii="Times New Roman" w:hAnsi="Times New Roman"/>
          <w:sz w:val="24"/>
          <w:szCs w:val="24"/>
          <w:lang w:val="ru-RU"/>
        </w:rPr>
        <w:t xml:space="preserve"> классе за счет обязательной части учебного плана. Область включает учебный предмет «Основы духовно-нравственной культуры народов России».</w:t>
      </w:r>
    </w:p>
    <w:p w:rsidR="00184181" w:rsidRPr="005B2935" w:rsidRDefault="00184181" w:rsidP="008F18D6">
      <w:pPr>
        <w:spacing w:after="0" w:line="14" w:lineRule="exact"/>
        <w:rPr>
          <w:sz w:val="20"/>
          <w:szCs w:val="20"/>
          <w:lang w:val="ru-RU"/>
        </w:rPr>
      </w:pPr>
    </w:p>
    <w:p w:rsidR="00184181" w:rsidRPr="005B2935" w:rsidRDefault="00184181" w:rsidP="00A340B3">
      <w:pPr>
        <w:numPr>
          <w:ilvl w:val="1"/>
          <w:numId w:val="22"/>
        </w:numPr>
        <w:tabs>
          <w:tab w:val="left" w:pos="1198"/>
        </w:tabs>
        <w:spacing w:after="0" w:line="234" w:lineRule="auto"/>
        <w:ind w:left="260" w:firstLine="710"/>
        <w:rPr>
          <w:sz w:val="24"/>
          <w:szCs w:val="24"/>
          <w:lang w:val="ru-RU"/>
        </w:rPr>
      </w:pPr>
      <w:r w:rsidRPr="005B2935">
        <w:rPr>
          <w:rFonts w:ascii="Times New Roman" w:hAnsi="Times New Roman"/>
          <w:sz w:val="24"/>
          <w:szCs w:val="24"/>
          <w:lang w:val="ru-RU"/>
        </w:rPr>
        <w:t>дополнение к изучению предметной области ОДНКНР, в рамках учебного плана возможна ее реализация через:</w:t>
      </w:r>
    </w:p>
    <w:p w:rsidR="00184181" w:rsidRPr="005B2935" w:rsidRDefault="00184181" w:rsidP="008F18D6">
      <w:pPr>
        <w:spacing w:after="0" w:line="13" w:lineRule="exact"/>
        <w:rPr>
          <w:sz w:val="24"/>
          <w:szCs w:val="24"/>
          <w:lang w:val="ru-RU"/>
        </w:rPr>
      </w:pPr>
    </w:p>
    <w:p w:rsidR="00184181" w:rsidRPr="005B2935" w:rsidRDefault="00184181" w:rsidP="00A340B3">
      <w:pPr>
        <w:numPr>
          <w:ilvl w:val="0"/>
          <w:numId w:val="22"/>
        </w:numPr>
        <w:tabs>
          <w:tab w:val="left" w:pos="620"/>
        </w:tabs>
        <w:spacing w:after="0" w:line="233" w:lineRule="auto"/>
        <w:ind w:left="620" w:hanging="358"/>
        <w:jc w:val="both"/>
        <w:rPr>
          <w:rFonts w:ascii="Courier New" w:eastAsia="Courier New" w:hAnsi="Courier New" w:cs="Courier New"/>
          <w:sz w:val="24"/>
          <w:szCs w:val="24"/>
          <w:lang w:val="ru-RU"/>
        </w:rPr>
      </w:pPr>
      <w:r w:rsidRPr="005B2935">
        <w:rPr>
          <w:rFonts w:ascii="Times New Roman" w:hAnsi="Times New Roman"/>
          <w:sz w:val="24"/>
          <w:szCs w:val="24"/>
          <w:lang w:val="ru-RU"/>
        </w:rPr>
        <w:t>включение в рабочие программы учебных предметов, курсов, дисциплин (модулей) других предметных областей тем, содержащих вопросы духовно-нравственного воспитания – «Русский язык», «Литература», «История», «Обществознание», «География», «Музыка», «Изобразительное искусство», «Технология»;</w:t>
      </w:r>
    </w:p>
    <w:p w:rsidR="00184181" w:rsidRPr="005B2935" w:rsidRDefault="00184181" w:rsidP="008F18D6">
      <w:pPr>
        <w:spacing w:after="0" w:line="12" w:lineRule="exact"/>
        <w:rPr>
          <w:rFonts w:ascii="Courier New" w:eastAsia="Courier New" w:hAnsi="Courier New" w:cs="Courier New"/>
          <w:sz w:val="24"/>
          <w:szCs w:val="24"/>
          <w:lang w:val="ru-RU"/>
        </w:rPr>
      </w:pPr>
    </w:p>
    <w:p w:rsidR="00184181" w:rsidRPr="005B2935" w:rsidRDefault="00184181" w:rsidP="00A340B3">
      <w:pPr>
        <w:numPr>
          <w:ilvl w:val="0"/>
          <w:numId w:val="22"/>
        </w:numPr>
        <w:tabs>
          <w:tab w:val="left" w:pos="620"/>
        </w:tabs>
        <w:spacing w:after="0" w:line="230" w:lineRule="auto"/>
        <w:ind w:left="620" w:hanging="358"/>
        <w:jc w:val="both"/>
        <w:rPr>
          <w:rFonts w:ascii="Courier New" w:eastAsia="Courier New" w:hAnsi="Courier New" w:cs="Courier New"/>
          <w:sz w:val="24"/>
          <w:szCs w:val="24"/>
          <w:lang w:val="ru-RU"/>
        </w:rPr>
      </w:pPr>
      <w:r w:rsidRPr="005B2935">
        <w:rPr>
          <w:rFonts w:ascii="Times New Roman" w:hAnsi="Times New Roman"/>
          <w:sz w:val="24"/>
          <w:szCs w:val="24"/>
          <w:lang w:val="ru-RU"/>
        </w:rPr>
        <w:t>включение занятий по предметной области ОДНК</w:t>
      </w:r>
      <w:r>
        <w:rPr>
          <w:rFonts w:ascii="Times New Roman" w:hAnsi="Times New Roman"/>
          <w:sz w:val="24"/>
          <w:szCs w:val="24"/>
          <w:lang w:val="ru-RU"/>
        </w:rPr>
        <w:t>НР во внеурочную деятельность –</w:t>
      </w:r>
      <w:r w:rsidRPr="005B2935">
        <w:rPr>
          <w:rFonts w:ascii="Times New Roman" w:hAnsi="Times New Roman"/>
          <w:sz w:val="24"/>
          <w:szCs w:val="24"/>
          <w:lang w:val="ru-RU"/>
        </w:rPr>
        <w:t>Разговоры о важном</w:t>
      </w:r>
      <w:r>
        <w:rPr>
          <w:rFonts w:ascii="Times New Roman" w:hAnsi="Times New Roman"/>
          <w:sz w:val="24"/>
          <w:szCs w:val="24"/>
          <w:lang w:val="ru-RU"/>
        </w:rPr>
        <w:t>»;</w:t>
      </w:r>
    </w:p>
    <w:p w:rsidR="00184181" w:rsidRPr="005B2935" w:rsidRDefault="00184181" w:rsidP="008F18D6">
      <w:pPr>
        <w:spacing w:after="0" w:line="237" w:lineRule="auto"/>
        <w:jc w:val="both"/>
        <w:rPr>
          <w:sz w:val="20"/>
          <w:szCs w:val="20"/>
          <w:lang w:val="ru-RU"/>
        </w:rPr>
      </w:pPr>
      <w:r w:rsidRPr="005B2935">
        <w:rPr>
          <w:rFonts w:ascii="Times New Roman" w:hAnsi="Times New Roman"/>
          <w:sz w:val="24"/>
          <w:szCs w:val="24"/>
          <w:lang w:val="ru-RU"/>
        </w:rPr>
        <w:t xml:space="preserve">через урочную и внеурочную деятельность, а также решения о выборе учебно-методического обеспечения предметной области ОДНКНР, включение учебных модулей, содержащих вопросы духовно-нравственного воспитания, в учебные предметы других предметных областей </w:t>
      </w:r>
      <w:r>
        <w:rPr>
          <w:rFonts w:ascii="Times New Roman" w:hAnsi="Times New Roman"/>
          <w:sz w:val="24"/>
          <w:szCs w:val="24"/>
          <w:lang w:val="ru-RU"/>
        </w:rPr>
        <w:t>относится к компетенции школы</w:t>
      </w:r>
      <w:r w:rsidRPr="005B2935">
        <w:rPr>
          <w:rFonts w:ascii="Times New Roman" w:hAnsi="Times New Roman"/>
          <w:sz w:val="24"/>
          <w:szCs w:val="24"/>
          <w:lang w:val="ru-RU"/>
        </w:rPr>
        <w:t>.</w:t>
      </w:r>
    </w:p>
    <w:p w:rsidR="00184181" w:rsidRPr="008F18D6" w:rsidRDefault="00763D55" w:rsidP="008F18D6">
      <w:pPr>
        <w:spacing w:after="0"/>
        <w:ind w:left="800"/>
        <w:rPr>
          <w:sz w:val="20"/>
          <w:szCs w:val="20"/>
          <w:lang w:val="ru-RU"/>
        </w:rPr>
      </w:pPr>
      <w:r>
        <w:rPr>
          <w:rFonts w:ascii="Times New Roman" w:hAnsi="Times New Roman"/>
          <w:b/>
          <w:bCs/>
          <w:sz w:val="24"/>
          <w:szCs w:val="24"/>
          <w:lang w:val="ru-RU"/>
        </w:rPr>
        <w:lastRenderedPageBreak/>
        <w:t>3.7</w:t>
      </w:r>
      <w:r w:rsidR="00184181" w:rsidRPr="008F18D6">
        <w:rPr>
          <w:rFonts w:ascii="Times New Roman" w:hAnsi="Times New Roman"/>
          <w:b/>
          <w:bCs/>
          <w:sz w:val="24"/>
          <w:szCs w:val="24"/>
          <w:lang w:val="ru-RU"/>
        </w:rPr>
        <w:t>. Деление классов на группы</w:t>
      </w:r>
    </w:p>
    <w:p w:rsidR="00184181" w:rsidRPr="005B2935" w:rsidRDefault="009C1BAB" w:rsidP="008F18D6">
      <w:pPr>
        <w:tabs>
          <w:tab w:val="left" w:pos="1198"/>
        </w:tabs>
        <w:spacing w:after="0" w:line="237" w:lineRule="auto"/>
        <w:jc w:val="both"/>
        <w:rPr>
          <w:sz w:val="24"/>
          <w:szCs w:val="24"/>
          <w:lang w:val="ru-RU"/>
        </w:rPr>
      </w:pPr>
      <w:r>
        <w:rPr>
          <w:rFonts w:ascii="Times New Roman" w:hAnsi="Times New Roman"/>
          <w:sz w:val="24"/>
          <w:szCs w:val="24"/>
          <w:lang w:val="ru-RU"/>
        </w:rPr>
        <w:t xml:space="preserve">         В </w:t>
      </w:r>
      <w:r w:rsidR="00184181" w:rsidRPr="005B2935">
        <w:rPr>
          <w:rFonts w:ascii="Times New Roman" w:hAnsi="Times New Roman"/>
          <w:sz w:val="24"/>
          <w:szCs w:val="24"/>
          <w:lang w:val="ru-RU"/>
        </w:rPr>
        <w:t>целях реализации основных общеобразовательных программ (по согласованию с главным распорядителем средств бюджета), в соответствии с обр</w:t>
      </w:r>
      <w:r w:rsidR="00184181">
        <w:rPr>
          <w:rFonts w:ascii="Times New Roman" w:hAnsi="Times New Roman"/>
          <w:sz w:val="24"/>
          <w:szCs w:val="24"/>
          <w:lang w:val="ru-RU"/>
        </w:rPr>
        <w:t>азовательной программой школы</w:t>
      </w:r>
      <w:r w:rsidR="00184181" w:rsidRPr="005B2935">
        <w:rPr>
          <w:rFonts w:ascii="Times New Roman" w:hAnsi="Times New Roman"/>
          <w:sz w:val="24"/>
          <w:szCs w:val="24"/>
          <w:lang w:val="ru-RU"/>
        </w:rPr>
        <w:t xml:space="preserve"> осуществляется деление классов при наполняемости класса 25 и более человек на:</w:t>
      </w:r>
    </w:p>
    <w:p w:rsidR="00184181" w:rsidRPr="005B2935" w:rsidRDefault="00184181" w:rsidP="008F18D6">
      <w:pPr>
        <w:spacing w:after="0" w:line="13" w:lineRule="exact"/>
        <w:rPr>
          <w:sz w:val="24"/>
          <w:szCs w:val="24"/>
          <w:lang w:val="ru-RU"/>
        </w:rPr>
      </w:pPr>
    </w:p>
    <w:p w:rsidR="00184181" w:rsidRPr="005B2935" w:rsidRDefault="00184181" w:rsidP="00A340B3">
      <w:pPr>
        <w:numPr>
          <w:ilvl w:val="0"/>
          <w:numId w:val="23"/>
        </w:numPr>
        <w:tabs>
          <w:tab w:val="left" w:pos="620"/>
        </w:tabs>
        <w:spacing w:after="0" w:line="230" w:lineRule="auto"/>
        <w:ind w:left="620" w:hanging="358"/>
        <w:jc w:val="both"/>
        <w:rPr>
          <w:rFonts w:ascii="Courier New" w:eastAsia="Courier New" w:hAnsi="Courier New" w:cs="Courier New"/>
          <w:sz w:val="24"/>
          <w:szCs w:val="24"/>
          <w:lang w:val="ru-RU"/>
        </w:rPr>
      </w:pPr>
      <w:r w:rsidRPr="005B2935">
        <w:rPr>
          <w:rFonts w:ascii="Times New Roman" w:hAnsi="Times New Roman"/>
          <w:sz w:val="24"/>
          <w:szCs w:val="24"/>
          <w:lang w:val="ru-RU"/>
        </w:rPr>
        <w:t xml:space="preserve">две группы при проведении учебных занятий по предметам «Технология» в </w:t>
      </w:r>
      <w:r>
        <w:rPr>
          <w:rFonts w:ascii="Times New Roman" w:hAnsi="Times New Roman"/>
          <w:sz w:val="24"/>
          <w:szCs w:val="24"/>
        </w:rPr>
        <w:t>V</w:t>
      </w:r>
      <w:r w:rsidRPr="005B2935">
        <w:rPr>
          <w:rFonts w:ascii="Times New Roman" w:hAnsi="Times New Roman"/>
          <w:sz w:val="24"/>
          <w:szCs w:val="24"/>
          <w:lang w:val="ru-RU"/>
        </w:rPr>
        <w:t>-</w:t>
      </w:r>
      <w:r>
        <w:rPr>
          <w:rFonts w:ascii="Times New Roman" w:hAnsi="Times New Roman"/>
          <w:sz w:val="24"/>
          <w:szCs w:val="24"/>
        </w:rPr>
        <w:t>IX</w:t>
      </w:r>
      <w:r w:rsidRPr="005B2935">
        <w:rPr>
          <w:rFonts w:ascii="Times New Roman" w:hAnsi="Times New Roman"/>
          <w:sz w:val="24"/>
          <w:szCs w:val="24"/>
          <w:lang w:val="ru-RU"/>
        </w:rPr>
        <w:t xml:space="preserve"> классах, во время проведения практических занятий по предметам «Информатика», «Физика» и «Химия» осуществляется деление классов на две группы;</w:t>
      </w:r>
    </w:p>
    <w:p w:rsidR="00184181" w:rsidRPr="005B2935" w:rsidRDefault="00184181" w:rsidP="008F18D6">
      <w:pPr>
        <w:spacing w:after="0" w:line="3" w:lineRule="exact"/>
        <w:rPr>
          <w:rFonts w:ascii="Courier New" w:eastAsia="Courier New" w:hAnsi="Courier New" w:cs="Courier New"/>
          <w:sz w:val="24"/>
          <w:szCs w:val="24"/>
          <w:lang w:val="ru-RU"/>
        </w:rPr>
      </w:pPr>
    </w:p>
    <w:p w:rsidR="00184181" w:rsidRDefault="009C1BAB" w:rsidP="008F18D6">
      <w:pPr>
        <w:spacing w:after="0" w:line="236" w:lineRule="auto"/>
        <w:jc w:val="both"/>
        <w:rPr>
          <w:rFonts w:ascii="Times New Roman" w:hAnsi="Times New Roman"/>
          <w:sz w:val="24"/>
          <w:szCs w:val="24"/>
          <w:lang w:val="ru-RU"/>
        </w:rPr>
      </w:pPr>
      <w:r>
        <w:rPr>
          <w:rFonts w:ascii="Times New Roman" w:hAnsi="Times New Roman"/>
          <w:sz w:val="24"/>
          <w:szCs w:val="24"/>
          <w:lang w:val="ru-RU"/>
        </w:rPr>
        <w:t xml:space="preserve">         </w:t>
      </w:r>
      <w:r w:rsidR="00184181" w:rsidRPr="005B2935">
        <w:rPr>
          <w:rFonts w:ascii="Times New Roman" w:hAnsi="Times New Roman"/>
          <w:sz w:val="24"/>
          <w:szCs w:val="24"/>
          <w:lang w:val="ru-RU"/>
        </w:rPr>
        <w:t>Проводится деление класса на группы при проведении уроков по предмету</w:t>
      </w:r>
      <w:r w:rsidR="00184181">
        <w:rPr>
          <w:rFonts w:ascii="Times New Roman" w:hAnsi="Times New Roman"/>
          <w:sz w:val="24"/>
          <w:szCs w:val="24"/>
          <w:lang w:val="ru-RU"/>
        </w:rPr>
        <w:t xml:space="preserve"> </w:t>
      </w:r>
      <w:r w:rsidR="00184181" w:rsidRPr="005B2935">
        <w:rPr>
          <w:rFonts w:ascii="Times New Roman" w:hAnsi="Times New Roman"/>
          <w:sz w:val="24"/>
          <w:szCs w:val="24"/>
          <w:lang w:val="ru-RU"/>
        </w:rPr>
        <w:t>«Основы религиозных культур и светской этики» при выборе родителями (законными представителями) обучающихся двух и более модулей (п.2.7).</w:t>
      </w:r>
    </w:p>
    <w:p w:rsidR="00184181" w:rsidRPr="00184181" w:rsidRDefault="009C1BAB" w:rsidP="008F18D6">
      <w:pPr>
        <w:spacing w:after="0" w:line="240" w:lineRule="auto"/>
        <w:rPr>
          <w:rFonts w:ascii="Courier New" w:eastAsia="Courier New" w:hAnsi="Courier New" w:cs="Courier New"/>
          <w:sz w:val="24"/>
          <w:szCs w:val="24"/>
          <w:lang w:val="ru-RU"/>
        </w:rPr>
      </w:pPr>
      <w:r>
        <w:rPr>
          <w:rFonts w:ascii="Times New Roman" w:hAnsi="Times New Roman"/>
          <w:sz w:val="24"/>
          <w:szCs w:val="24"/>
          <w:lang w:val="ru-RU"/>
        </w:rPr>
        <w:t xml:space="preserve">         </w:t>
      </w:r>
      <w:r w:rsidR="008F18D6" w:rsidRPr="005B2935">
        <w:rPr>
          <w:rFonts w:ascii="Times New Roman" w:hAnsi="Times New Roman"/>
          <w:sz w:val="24"/>
          <w:szCs w:val="24"/>
          <w:lang w:val="ru-RU"/>
        </w:rPr>
        <w:t>При наличии необходимых условий и средств по согласованию с</w:t>
      </w:r>
      <w:r w:rsidR="008F18D6" w:rsidRPr="00184181">
        <w:rPr>
          <w:rFonts w:ascii="Times New Roman" w:hAnsi="Times New Roman"/>
          <w:sz w:val="24"/>
          <w:szCs w:val="24"/>
          <w:lang w:val="ru-RU"/>
        </w:rPr>
        <w:t xml:space="preserve"> главным</w:t>
      </w:r>
      <w:r w:rsidR="00184181">
        <w:rPr>
          <w:rFonts w:ascii="Courier New" w:eastAsia="Courier New" w:hAnsi="Courier New" w:cs="Courier New"/>
          <w:sz w:val="24"/>
          <w:szCs w:val="24"/>
          <w:lang w:val="ru-RU"/>
        </w:rPr>
        <w:t xml:space="preserve"> </w:t>
      </w:r>
      <w:r w:rsidR="00184181" w:rsidRPr="005B2935">
        <w:rPr>
          <w:rFonts w:ascii="Times New Roman" w:hAnsi="Times New Roman"/>
          <w:sz w:val="24"/>
          <w:szCs w:val="24"/>
          <w:lang w:val="ru-RU"/>
        </w:rPr>
        <w:t>распорядителем средств бюджета, возможно, иное деление классов на группы.</w:t>
      </w:r>
    </w:p>
    <w:p w:rsidR="00184181" w:rsidRPr="005B2935" w:rsidRDefault="00184181" w:rsidP="008F18D6">
      <w:pPr>
        <w:spacing w:after="0" w:line="259" w:lineRule="exact"/>
        <w:rPr>
          <w:sz w:val="20"/>
          <w:szCs w:val="20"/>
          <w:lang w:val="ru-RU"/>
        </w:rPr>
      </w:pPr>
    </w:p>
    <w:p w:rsidR="00184181" w:rsidRPr="005B2935" w:rsidRDefault="00763D55" w:rsidP="008F18D6">
      <w:pPr>
        <w:spacing w:after="0"/>
        <w:ind w:left="860"/>
        <w:rPr>
          <w:sz w:val="20"/>
          <w:szCs w:val="20"/>
          <w:lang w:val="ru-RU"/>
        </w:rPr>
      </w:pPr>
      <w:r>
        <w:rPr>
          <w:rFonts w:ascii="Times New Roman" w:hAnsi="Times New Roman"/>
          <w:b/>
          <w:bCs/>
          <w:sz w:val="24"/>
          <w:szCs w:val="24"/>
          <w:lang w:val="ru-RU"/>
        </w:rPr>
        <w:t>3.8</w:t>
      </w:r>
      <w:r w:rsidR="00184181" w:rsidRPr="005B2935">
        <w:rPr>
          <w:rFonts w:ascii="Times New Roman" w:hAnsi="Times New Roman"/>
          <w:b/>
          <w:bCs/>
          <w:sz w:val="24"/>
          <w:szCs w:val="24"/>
          <w:lang w:val="ru-RU"/>
        </w:rPr>
        <w:t>. Учебно-методическое обеспечение</w:t>
      </w:r>
    </w:p>
    <w:p w:rsidR="00184181" w:rsidRPr="005B2935" w:rsidRDefault="00184181" w:rsidP="008F18D6">
      <w:pPr>
        <w:spacing w:after="0" w:line="236" w:lineRule="auto"/>
        <w:ind w:left="800"/>
        <w:rPr>
          <w:sz w:val="20"/>
          <w:szCs w:val="20"/>
          <w:lang w:val="ru-RU"/>
        </w:rPr>
      </w:pPr>
      <w:r>
        <w:rPr>
          <w:rFonts w:ascii="Times New Roman" w:hAnsi="Times New Roman"/>
          <w:sz w:val="24"/>
          <w:szCs w:val="24"/>
          <w:lang w:val="ru-RU"/>
        </w:rPr>
        <w:t>Школой</w:t>
      </w:r>
      <w:r w:rsidRPr="005B2935">
        <w:rPr>
          <w:rFonts w:ascii="Times New Roman" w:hAnsi="Times New Roman"/>
          <w:sz w:val="24"/>
          <w:szCs w:val="24"/>
          <w:lang w:val="ru-RU"/>
        </w:rPr>
        <w:t xml:space="preserve"> при реализации образовательных программ для использования выбраны:</w:t>
      </w:r>
    </w:p>
    <w:p w:rsidR="00184181" w:rsidRPr="005B2935" w:rsidRDefault="00184181" w:rsidP="00A340B3">
      <w:pPr>
        <w:numPr>
          <w:ilvl w:val="0"/>
          <w:numId w:val="24"/>
        </w:numPr>
        <w:tabs>
          <w:tab w:val="left" w:pos="620"/>
        </w:tabs>
        <w:spacing w:after="0" w:line="234" w:lineRule="auto"/>
        <w:ind w:left="620" w:hanging="358"/>
        <w:jc w:val="both"/>
        <w:rPr>
          <w:rFonts w:ascii="Courier New" w:eastAsia="Courier New" w:hAnsi="Courier New" w:cs="Courier New"/>
          <w:sz w:val="24"/>
          <w:szCs w:val="24"/>
          <w:lang w:val="ru-RU"/>
        </w:rPr>
      </w:pPr>
      <w:r w:rsidRPr="005B2935">
        <w:rPr>
          <w:rFonts w:ascii="Times New Roman" w:hAnsi="Times New Roman"/>
          <w:sz w:val="24"/>
          <w:szCs w:val="24"/>
          <w:lang w:val="ru-RU"/>
        </w:rPr>
        <w:t>учебники из числа входящих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(Приказ Министерства просвещения Российской Федерации от 21.09.2022 №858);</w:t>
      </w:r>
    </w:p>
    <w:p w:rsidR="00184181" w:rsidRPr="005B2935" w:rsidRDefault="00184181" w:rsidP="008F18D6">
      <w:pPr>
        <w:spacing w:after="0" w:line="14" w:lineRule="exact"/>
        <w:rPr>
          <w:rFonts w:ascii="Courier New" w:eastAsia="Courier New" w:hAnsi="Courier New" w:cs="Courier New"/>
          <w:sz w:val="24"/>
          <w:szCs w:val="24"/>
          <w:lang w:val="ru-RU"/>
        </w:rPr>
      </w:pPr>
    </w:p>
    <w:p w:rsidR="00184181" w:rsidRPr="005B2935" w:rsidRDefault="00184181" w:rsidP="00A340B3">
      <w:pPr>
        <w:numPr>
          <w:ilvl w:val="0"/>
          <w:numId w:val="24"/>
        </w:numPr>
        <w:tabs>
          <w:tab w:val="left" w:pos="620"/>
        </w:tabs>
        <w:spacing w:after="0" w:line="234" w:lineRule="auto"/>
        <w:ind w:left="620" w:hanging="358"/>
        <w:jc w:val="both"/>
        <w:rPr>
          <w:rFonts w:ascii="Courier New" w:eastAsia="Courier New" w:hAnsi="Courier New" w:cs="Courier New"/>
          <w:sz w:val="24"/>
          <w:szCs w:val="24"/>
          <w:lang w:val="ru-RU"/>
        </w:rPr>
      </w:pPr>
      <w:r w:rsidRPr="005B2935">
        <w:rPr>
          <w:rFonts w:ascii="Times New Roman" w:hAnsi="Times New Roman"/>
          <w:sz w:val="24"/>
          <w:szCs w:val="24"/>
          <w:lang w:val="ru-RU"/>
        </w:rPr>
        <w:t>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Министерства образования и науки РФ от 09.06.2016 №699);</w:t>
      </w:r>
    </w:p>
    <w:p w:rsidR="00184181" w:rsidRPr="005B2935" w:rsidRDefault="00184181" w:rsidP="008F18D6">
      <w:pPr>
        <w:spacing w:after="0" w:line="14" w:lineRule="exact"/>
        <w:rPr>
          <w:rFonts w:ascii="Courier New" w:eastAsia="Courier New" w:hAnsi="Courier New" w:cs="Courier New"/>
          <w:sz w:val="24"/>
          <w:szCs w:val="24"/>
          <w:lang w:val="ru-RU"/>
        </w:rPr>
      </w:pPr>
    </w:p>
    <w:p w:rsidR="00184181" w:rsidRPr="005B2935" w:rsidRDefault="00184181" w:rsidP="00A340B3">
      <w:pPr>
        <w:numPr>
          <w:ilvl w:val="0"/>
          <w:numId w:val="24"/>
        </w:numPr>
        <w:tabs>
          <w:tab w:val="left" w:pos="620"/>
        </w:tabs>
        <w:spacing w:after="0" w:line="233" w:lineRule="auto"/>
        <w:ind w:left="620" w:hanging="358"/>
        <w:jc w:val="both"/>
        <w:rPr>
          <w:rFonts w:ascii="Courier New" w:eastAsia="Courier New" w:hAnsi="Courier New" w:cs="Courier New"/>
          <w:sz w:val="24"/>
          <w:szCs w:val="24"/>
          <w:lang w:val="ru-RU"/>
        </w:rPr>
      </w:pPr>
      <w:r w:rsidRPr="005B2935">
        <w:rPr>
          <w:rFonts w:ascii="Times New Roman" w:hAnsi="Times New Roman"/>
          <w:sz w:val="24"/>
          <w:szCs w:val="24"/>
          <w:lang w:val="ru-RU"/>
        </w:rPr>
        <w:t>электронные образовательные ресурсы,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Министерства просвещение Российской Федерации от 02.08.2022 №653).</w:t>
      </w:r>
    </w:p>
    <w:p w:rsidR="00184181" w:rsidRDefault="00184181" w:rsidP="001243BA">
      <w:pPr>
        <w:rPr>
          <w:sz w:val="20"/>
          <w:szCs w:val="20"/>
          <w:highlight w:val="yellow"/>
          <w:lang w:val="ru-RU"/>
        </w:rPr>
      </w:pPr>
    </w:p>
    <w:p w:rsidR="00B701FE" w:rsidRDefault="00B701FE" w:rsidP="009C1BAB">
      <w:pPr>
        <w:spacing w:after="0"/>
        <w:ind w:right="-139"/>
        <w:jc w:val="center"/>
        <w:rPr>
          <w:rFonts w:ascii="Times New Roman" w:hAnsi="Times New Roman"/>
          <w:b/>
          <w:bCs/>
          <w:sz w:val="28"/>
          <w:szCs w:val="28"/>
          <w:lang w:val="ru-RU"/>
        </w:rPr>
      </w:pPr>
    </w:p>
    <w:p w:rsidR="00B701FE" w:rsidRDefault="00B701FE" w:rsidP="009C1BAB">
      <w:pPr>
        <w:spacing w:after="0"/>
        <w:ind w:right="-139"/>
        <w:jc w:val="center"/>
        <w:rPr>
          <w:rFonts w:ascii="Times New Roman" w:hAnsi="Times New Roman"/>
          <w:b/>
          <w:bCs/>
          <w:sz w:val="28"/>
          <w:szCs w:val="28"/>
          <w:lang w:val="ru-RU"/>
        </w:rPr>
      </w:pPr>
    </w:p>
    <w:p w:rsidR="00184181" w:rsidRPr="005B2935" w:rsidRDefault="00763D55" w:rsidP="009C1BAB">
      <w:pPr>
        <w:spacing w:after="0"/>
        <w:ind w:right="-139"/>
        <w:jc w:val="center"/>
        <w:rPr>
          <w:sz w:val="20"/>
          <w:szCs w:val="20"/>
          <w:lang w:val="ru-RU"/>
        </w:rPr>
      </w:pPr>
      <w:r>
        <w:rPr>
          <w:rFonts w:ascii="Times New Roman" w:hAnsi="Times New Roman"/>
          <w:b/>
          <w:bCs/>
          <w:sz w:val="28"/>
          <w:szCs w:val="28"/>
          <w:lang w:val="ru-RU"/>
        </w:rPr>
        <w:t>4</w:t>
      </w:r>
      <w:r w:rsidR="00184181" w:rsidRPr="005B2935">
        <w:rPr>
          <w:rFonts w:ascii="Times New Roman" w:hAnsi="Times New Roman"/>
          <w:b/>
          <w:bCs/>
          <w:sz w:val="28"/>
          <w:szCs w:val="28"/>
          <w:lang w:val="ru-RU"/>
        </w:rPr>
        <w:t>. Среднее общее образование.</w:t>
      </w:r>
    </w:p>
    <w:p w:rsidR="00184181" w:rsidRPr="00184181" w:rsidRDefault="00184181" w:rsidP="009C1BAB">
      <w:pPr>
        <w:spacing w:after="0"/>
        <w:jc w:val="center"/>
        <w:rPr>
          <w:rFonts w:hAnsi="Times New Roman"/>
          <w:color w:val="000000"/>
          <w:sz w:val="24"/>
          <w:szCs w:val="24"/>
          <w:lang w:val="ru-RU"/>
        </w:rPr>
      </w:pPr>
      <w:r w:rsidRPr="00184181">
        <w:rPr>
          <w:rFonts w:hAnsi="Times New Roman"/>
          <w:b/>
          <w:bCs/>
          <w:color w:val="000000"/>
          <w:sz w:val="24"/>
          <w:szCs w:val="24"/>
          <w:lang w:val="ru-RU"/>
        </w:rPr>
        <w:t>Учебный</w:t>
      </w:r>
      <w:r w:rsidRPr="00184181">
        <w:rPr>
          <w:rFonts w:hAnsi="Times New Roman"/>
          <w:b/>
          <w:bCs/>
          <w:color w:val="000000"/>
          <w:sz w:val="24"/>
          <w:szCs w:val="24"/>
          <w:lang w:val="ru-RU"/>
        </w:rPr>
        <w:t xml:space="preserve"> </w:t>
      </w:r>
      <w:r w:rsidRPr="00184181">
        <w:rPr>
          <w:rFonts w:hAnsi="Times New Roman"/>
          <w:b/>
          <w:bCs/>
          <w:color w:val="000000"/>
          <w:sz w:val="24"/>
          <w:szCs w:val="24"/>
          <w:lang w:val="ru-RU"/>
        </w:rPr>
        <w:t>план</w:t>
      </w:r>
      <w:r w:rsidRPr="00184181">
        <w:rPr>
          <w:rFonts w:hAnsi="Times New Roman"/>
          <w:b/>
          <w:bCs/>
          <w:color w:val="000000"/>
          <w:sz w:val="24"/>
          <w:szCs w:val="24"/>
          <w:lang w:val="ru-RU"/>
        </w:rPr>
        <w:t xml:space="preserve"> </w:t>
      </w:r>
      <w:r w:rsidRPr="00184181">
        <w:rPr>
          <w:rFonts w:hAnsi="Times New Roman"/>
          <w:b/>
          <w:bCs/>
          <w:color w:val="000000"/>
          <w:sz w:val="24"/>
          <w:szCs w:val="24"/>
          <w:lang w:val="ru-RU"/>
        </w:rPr>
        <w:t>универсального</w:t>
      </w:r>
      <w:r w:rsidRPr="00184181">
        <w:rPr>
          <w:rFonts w:hAnsi="Times New Roman"/>
          <w:b/>
          <w:bCs/>
          <w:color w:val="000000"/>
          <w:sz w:val="24"/>
          <w:szCs w:val="24"/>
          <w:lang w:val="ru-RU"/>
        </w:rPr>
        <w:t xml:space="preserve"> </w:t>
      </w:r>
      <w:r w:rsidRPr="00184181">
        <w:rPr>
          <w:rFonts w:hAnsi="Times New Roman"/>
          <w:b/>
          <w:bCs/>
          <w:color w:val="000000"/>
          <w:sz w:val="24"/>
          <w:szCs w:val="24"/>
          <w:lang w:val="ru-RU"/>
        </w:rPr>
        <w:t>профиля</w:t>
      </w:r>
      <w:r w:rsidRPr="00184181">
        <w:rPr>
          <w:rFonts w:hAnsi="Times New Roman"/>
          <w:b/>
          <w:bCs/>
          <w:color w:val="000000"/>
          <w:sz w:val="24"/>
          <w:szCs w:val="24"/>
          <w:lang w:val="ru-RU"/>
        </w:rPr>
        <w:t xml:space="preserve"> </w:t>
      </w:r>
      <w:r w:rsidRPr="00184181">
        <w:rPr>
          <w:rFonts w:hAnsi="Times New Roman"/>
          <w:b/>
          <w:bCs/>
          <w:color w:val="000000"/>
          <w:sz w:val="24"/>
          <w:szCs w:val="24"/>
          <w:lang w:val="ru-RU"/>
        </w:rPr>
        <w:t>СОО</w:t>
      </w:r>
    </w:p>
    <w:p w:rsidR="00184181" w:rsidRPr="00184181" w:rsidRDefault="00184181" w:rsidP="00CE79DA">
      <w:pPr>
        <w:spacing w:after="0" w:line="240" w:lineRule="auto"/>
        <w:rPr>
          <w:rFonts w:hAnsi="Times New Roman"/>
          <w:color w:val="000000"/>
          <w:sz w:val="24"/>
          <w:szCs w:val="24"/>
          <w:lang w:val="ru-RU"/>
        </w:rPr>
      </w:pPr>
      <w:r w:rsidRPr="00184181">
        <w:rPr>
          <w:rFonts w:hAnsi="Times New Roman"/>
          <w:color w:val="000000"/>
          <w:sz w:val="24"/>
          <w:szCs w:val="24"/>
          <w:lang w:val="ru-RU"/>
        </w:rPr>
        <w:t>Учебный</w:t>
      </w:r>
      <w:r w:rsidRPr="00184181">
        <w:rPr>
          <w:rFonts w:hAnsi="Times New Roman"/>
          <w:color w:val="000000"/>
          <w:sz w:val="24"/>
          <w:szCs w:val="24"/>
          <w:lang w:val="ru-RU"/>
        </w:rPr>
        <w:t xml:space="preserve"> </w:t>
      </w:r>
      <w:r w:rsidRPr="00184181">
        <w:rPr>
          <w:rFonts w:hAnsi="Times New Roman"/>
          <w:color w:val="000000"/>
          <w:sz w:val="24"/>
          <w:szCs w:val="24"/>
          <w:lang w:val="ru-RU"/>
        </w:rPr>
        <w:t>план</w:t>
      </w:r>
      <w:r w:rsidRPr="00184181">
        <w:rPr>
          <w:rFonts w:hAnsi="Times New Roman"/>
          <w:color w:val="000000"/>
          <w:sz w:val="24"/>
          <w:szCs w:val="24"/>
          <w:lang w:val="ru-RU"/>
        </w:rPr>
        <w:t xml:space="preserve"> </w:t>
      </w:r>
      <w:r w:rsidRPr="00184181">
        <w:rPr>
          <w:rFonts w:hAnsi="Times New Roman"/>
          <w:color w:val="000000"/>
          <w:sz w:val="24"/>
          <w:szCs w:val="24"/>
          <w:lang w:val="ru-RU"/>
        </w:rPr>
        <w:t>разработан</w:t>
      </w:r>
      <w:r w:rsidRPr="00184181">
        <w:rPr>
          <w:rFonts w:hAnsi="Times New Roman"/>
          <w:color w:val="000000"/>
          <w:sz w:val="24"/>
          <w:szCs w:val="24"/>
          <w:lang w:val="ru-RU"/>
        </w:rPr>
        <w:t xml:space="preserve"> </w:t>
      </w:r>
      <w:r w:rsidRPr="00184181">
        <w:rPr>
          <w:rFonts w:hAnsi="Times New Roman"/>
          <w:color w:val="000000"/>
          <w:sz w:val="24"/>
          <w:szCs w:val="24"/>
          <w:lang w:val="ru-RU"/>
        </w:rPr>
        <w:t>в</w:t>
      </w:r>
      <w:r>
        <w:rPr>
          <w:rFonts w:hAnsi="Times New Roman"/>
          <w:color w:val="000000"/>
          <w:sz w:val="24"/>
          <w:szCs w:val="24"/>
        </w:rPr>
        <w:t> </w:t>
      </w:r>
      <w:r w:rsidRPr="00184181">
        <w:rPr>
          <w:rFonts w:hAnsi="Times New Roman"/>
          <w:color w:val="000000"/>
          <w:sz w:val="24"/>
          <w:szCs w:val="24"/>
          <w:lang w:val="ru-RU"/>
        </w:rPr>
        <w:t>соответствии</w:t>
      </w:r>
      <w:r w:rsidRPr="00184181">
        <w:rPr>
          <w:rFonts w:hAnsi="Times New Roman"/>
          <w:color w:val="000000"/>
          <w:sz w:val="24"/>
          <w:szCs w:val="24"/>
          <w:lang w:val="ru-RU"/>
        </w:rPr>
        <w:t xml:space="preserve"> </w:t>
      </w:r>
      <w:r w:rsidRPr="00184181">
        <w:rPr>
          <w:rFonts w:hAnsi="Times New Roman"/>
          <w:color w:val="000000"/>
          <w:sz w:val="24"/>
          <w:szCs w:val="24"/>
          <w:lang w:val="ru-RU"/>
        </w:rPr>
        <w:t>с</w:t>
      </w:r>
      <w:r>
        <w:rPr>
          <w:rFonts w:hAnsi="Times New Roman"/>
          <w:color w:val="000000"/>
          <w:sz w:val="24"/>
          <w:szCs w:val="24"/>
        </w:rPr>
        <w:t> </w:t>
      </w:r>
      <w:r w:rsidRPr="00184181">
        <w:rPr>
          <w:rFonts w:hAnsi="Times New Roman"/>
          <w:color w:val="000000"/>
          <w:sz w:val="24"/>
          <w:szCs w:val="24"/>
          <w:lang w:val="ru-RU"/>
        </w:rPr>
        <w:t>требованиями</w:t>
      </w:r>
      <w:r w:rsidRPr="00184181">
        <w:rPr>
          <w:rFonts w:hAnsi="Times New Roman"/>
          <w:color w:val="000000"/>
          <w:sz w:val="24"/>
          <w:szCs w:val="24"/>
          <w:lang w:val="ru-RU"/>
        </w:rPr>
        <w:t xml:space="preserve"> </w:t>
      </w:r>
      <w:r w:rsidRPr="00184181">
        <w:rPr>
          <w:rFonts w:hAnsi="Times New Roman"/>
          <w:color w:val="000000"/>
          <w:sz w:val="24"/>
          <w:szCs w:val="24"/>
          <w:lang w:val="ru-RU"/>
        </w:rPr>
        <w:t>ФГОС</w:t>
      </w:r>
      <w:r w:rsidRPr="00184181">
        <w:rPr>
          <w:rFonts w:hAnsi="Times New Roman"/>
          <w:color w:val="000000"/>
          <w:sz w:val="24"/>
          <w:szCs w:val="24"/>
          <w:lang w:val="ru-RU"/>
        </w:rPr>
        <w:t xml:space="preserve"> </w:t>
      </w:r>
      <w:r w:rsidRPr="00184181">
        <w:rPr>
          <w:rFonts w:hAnsi="Times New Roman"/>
          <w:color w:val="000000"/>
          <w:sz w:val="24"/>
          <w:szCs w:val="24"/>
          <w:lang w:val="ru-RU"/>
        </w:rPr>
        <w:t>СОО</w:t>
      </w:r>
      <w:r w:rsidRPr="00184181">
        <w:rPr>
          <w:rFonts w:hAnsi="Times New Roman"/>
          <w:color w:val="000000"/>
          <w:sz w:val="24"/>
          <w:szCs w:val="24"/>
          <w:lang w:val="ru-RU"/>
        </w:rPr>
        <w:t xml:space="preserve">, </w:t>
      </w:r>
      <w:r w:rsidRPr="00184181">
        <w:rPr>
          <w:rFonts w:hAnsi="Times New Roman"/>
          <w:color w:val="000000"/>
          <w:sz w:val="24"/>
          <w:szCs w:val="24"/>
          <w:lang w:val="ru-RU"/>
        </w:rPr>
        <w:t>ФОП</w:t>
      </w:r>
      <w:r w:rsidRPr="00184181">
        <w:rPr>
          <w:rFonts w:hAnsi="Times New Roman"/>
          <w:color w:val="000000"/>
          <w:sz w:val="24"/>
          <w:szCs w:val="24"/>
          <w:lang w:val="ru-RU"/>
        </w:rPr>
        <w:t xml:space="preserve"> </w:t>
      </w:r>
      <w:r w:rsidRPr="00184181">
        <w:rPr>
          <w:rFonts w:hAnsi="Times New Roman"/>
          <w:color w:val="000000"/>
          <w:sz w:val="24"/>
          <w:szCs w:val="24"/>
          <w:lang w:val="ru-RU"/>
        </w:rPr>
        <w:t>СОО</w:t>
      </w:r>
      <w:r w:rsidRPr="00184181">
        <w:rPr>
          <w:rFonts w:hAnsi="Times New Roman"/>
          <w:color w:val="000000"/>
          <w:sz w:val="24"/>
          <w:szCs w:val="24"/>
          <w:lang w:val="ru-RU"/>
        </w:rPr>
        <w:t xml:space="preserve">, </w:t>
      </w:r>
      <w:r w:rsidRPr="00184181">
        <w:rPr>
          <w:rFonts w:hAnsi="Times New Roman"/>
          <w:color w:val="000000"/>
          <w:sz w:val="24"/>
          <w:szCs w:val="24"/>
          <w:lang w:val="ru-RU"/>
        </w:rPr>
        <w:t>СП</w:t>
      </w:r>
      <w:r>
        <w:rPr>
          <w:rFonts w:hAnsi="Times New Roman"/>
          <w:color w:val="000000"/>
          <w:sz w:val="24"/>
          <w:szCs w:val="24"/>
        </w:rPr>
        <w:t> </w:t>
      </w:r>
      <w:r w:rsidRPr="00184181">
        <w:rPr>
          <w:rFonts w:hAnsi="Times New Roman"/>
          <w:color w:val="000000"/>
          <w:sz w:val="24"/>
          <w:szCs w:val="24"/>
          <w:lang w:val="ru-RU"/>
        </w:rPr>
        <w:t xml:space="preserve">2.4.3648-20, </w:t>
      </w:r>
      <w:r w:rsidRPr="00184181">
        <w:rPr>
          <w:rFonts w:hAnsi="Times New Roman"/>
          <w:color w:val="000000"/>
          <w:sz w:val="24"/>
          <w:szCs w:val="24"/>
          <w:lang w:val="ru-RU"/>
        </w:rPr>
        <w:t>СанПиН</w:t>
      </w:r>
      <w:r w:rsidRPr="00184181">
        <w:rPr>
          <w:rFonts w:hAnsi="Times New Roman"/>
          <w:color w:val="000000"/>
          <w:sz w:val="24"/>
          <w:szCs w:val="24"/>
          <w:lang w:val="ru-RU"/>
        </w:rPr>
        <w:t xml:space="preserve"> 1.2.3685-21. </w:t>
      </w:r>
      <w:r w:rsidRPr="00184181">
        <w:rPr>
          <w:rFonts w:hAnsi="Times New Roman"/>
          <w:color w:val="000000"/>
          <w:sz w:val="24"/>
          <w:szCs w:val="24"/>
          <w:lang w:val="ru-RU"/>
        </w:rPr>
        <w:t>Количество</w:t>
      </w:r>
      <w:r w:rsidRPr="00184181">
        <w:rPr>
          <w:rFonts w:hAnsi="Times New Roman"/>
          <w:color w:val="000000"/>
          <w:sz w:val="24"/>
          <w:szCs w:val="24"/>
          <w:lang w:val="ru-RU"/>
        </w:rPr>
        <w:t xml:space="preserve"> </w:t>
      </w:r>
      <w:r w:rsidRPr="00184181">
        <w:rPr>
          <w:rFonts w:hAnsi="Times New Roman"/>
          <w:color w:val="000000"/>
          <w:sz w:val="24"/>
          <w:szCs w:val="24"/>
          <w:lang w:val="ru-RU"/>
        </w:rPr>
        <w:t>часов</w:t>
      </w:r>
      <w:r w:rsidRPr="00184181">
        <w:rPr>
          <w:rFonts w:hAnsi="Times New Roman"/>
          <w:color w:val="000000"/>
          <w:sz w:val="24"/>
          <w:szCs w:val="24"/>
          <w:lang w:val="ru-RU"/>
        </w:rPr>
        <w:t xml:space="preserve"> </w:t>
      </w:r>
      <w:r w:rsidRPr="00184181">
        <w:rPr>
          <w:rFonts w:hAnsi="Times New Roman"/>
          <w:color w:val="000000"/>
          <w:sz w:val="24"/>
          <w:szCs w:val="24"/>
          <w:lang w:val="ru-RU"/>
        </w:rPr>
        <w:t>по</w:t>
      </w:r>
      <w:r>
        <w:rPr>
          <w:rFonts w:hAnsi="Times New Roman"/>
          <w:color w:val="000000"/>
          <w:sz w:val="24"/>
          <w:szCs w:val="24"/>
        </w:rPr>
        <w:t> </w:t>
      </w:r>
      <w:r w:rsidRPr="00184181">
        <w:rPr>
          <w:rFonts w:hAnsi="Times New Roman"/>
          <w:color w:val="000000"/>
          <w:sz w:val="24"/>
          <w:szCs w:val="24"/>
          <w:lang w:val="ru-RU"/>
        </w:rPr>
        <w:t>предметам</w:t>
      </w:r>
      <w:r w:rsidRPr="00184181">
        <w:rPr>
          <w:rFonts w:hAnsi="Times New Roman"/>
          <w:color w:val="000000"/>
          <w:sz w:val="24"/>
          <w:szCs w:val="24"/>
          <w:lang w:val="ru-RU"/>
        </w:rPr>
        <w:t xml:space="preserve"> </w:t>
      </w:r>
      <w:r w:rsidRPr="00184181">
        <w:rPr>
          <w:rFonts w:hAnsi="Times New Roman"/>
          <w:color w:val="000000"/>
          <w:sz w:val="24"/>
          <w:szCs w:val="24"/>
          <w:lang w:val="ru-RU"/>
        </w:rPr>
        <w:t>рассчитано</w:t>
      </w:r>
      <w:r w:rsidRPr="00184181">
        <w:rPr>
          <w:rFonts w:hAnsi="Times New Roman"/>
          <w:color w:val="000000"/>
          <w:sz w:val="24"/>
          <w:szCs w:val="24"/>
          <w:lang w:val="ru-RU"/>
        </w:rPr>
        <w:t xml:space="preserve"> </w:t>
      </w:r>
      <w:r w:rsidRPr="00184181">
        <w:rPr>
          <w:rFonts w:hAnsi="Times New Roman"/>
          <w:color w:val="000000"/>
          <w:sz w:val="24"/>
          <w:szCs w:val="24"/>
          <w:lang w:val="ru-RU"/>
        </w:rPr>
        <w:t>на</w:t>
      </w:r>
      <w:r>
        <w:rPr>
          <w:rFonts w:hAnsi="Times New Roman"/>
          <w:color w:val="000000"/>
          <w:sz w:val="24"/>
          <w:szCs w:val="24"/>
        </w:rPr>
        <w:t> </w:t>
      </w:r>
      <w:r w:rsidRPr="00184181">
        <w:rPr>
          <w:rFonts w:hAnsi="Times New Roman"/>
          <w:color w:val="000000"/>
          <w:sz w:val="24"/>
          <w:szCs w:val="24"/>
          <w:lang w:val="ru-RU"/>
        </w:rPr>
        <w:t>уровень</w:t>
      </w:r>
      <w:r w:rsidRPr="00184181">
        <w:rPr>
          <w:rFonts w:hAnsi="Times New Roman"/>
          <w:color w:val="000000"/>
          <w:sz w:val="24"/>
          <w:szCs w:val="24"/>
          <w:lang w:val="ru-RU"/>
        </w:rPr>
        <w:t xml:space="preserve"> </w:t>
      </w:r>
      <w:r w:rsidRPr="00184181">
        <w:rPr>
          <w:rFonts w:hAnsi="Times New Roman"/>
          <w:color w:val="000000"/>
          <w:sz w:val="24"/>
          <w:szCs w:val="24"/>
          <w:lang w:val="ru-RU"/>
        </w:rPr>
        <w:t>образования</w:t>
      </w:r>
      <w:r w:rsidRPr="00184181">
        <w:rPr>
          <w:rFonts w:hAnsi="Times New Roman"/>
          <w:color w:val="000000"/>
          <w:sz w:val="24"/>
          <w:szCs w:val="24"/>
          <w:lang w:val="ru-RU"/>
        </w:rPr>
        <w:t xml:space="preserve"> </w:t>
      </w:r>
      <w:r w:rsidRPr="00184181">
        <w:rPr>
          <w:rFonts w:hAnsi="Times New Roman"/>
          <w:color w:val="000000"/>
          <w:sz w:val="24"/>
          <w:szCs w:val="24"/>
          <w:lang w:val="ru-RU"/>
        </w:rPr>
        <w:t>с</w:t>
      </w:r>
      <w:r>
        <w:rPr>
          <w:rFonts w:hAnsi="Times New Roman"/>
          <w:color w:val="000000"/>
          <w:sz w:val="24"/>
          <w:szCs w:val="24"/>
        </w:rPr>
        <w:t> </w:t>
      </w:r>
      <w:r w:rsidRPr="00184181">
        <w:rPr>
          <w:rFonts w:hAnsi="Times New Roman"/>
          <w:color w:val="000000"/>
          <w:sz w:val="24"/>
          <w:szCs w:val="24"/>
          <w:lang w:val="ru-RU"/>
        </w:rPr>
        <w:t>учетом</w:t>
      </w:r>
      <w:r w:rsidRPr="00184181">
        <w:rPr>
          <w:rFonts w:hAnsi="Times New Roman"/>
          <w:color w:val="000000"/>
          <w:sz w:val="24"/>
          <w:szCs w:val="24"/>
          <w:lang w:val="ru-RU"/>
        </w:rPr>
        <w:t xml:space="preserve"> </w:t>
      </w:r>
      <w:r w:rsidRPr="00184181">
        <w:rPr>
          <w:rFonts w:hAnsi="Times New Roman"/>
          <w:color w:val="000000"/>
          <w:sz w:val="24"/>
          <w:szCs w:val="24"/>
          <w:lang w:val="ru-RU"/>
        </w:rPr>
        <w:t>максимальной</w:t>
      </w:r>
      <w:r w:rsidRPr="00184181">
        <w:rPr>
          <w:rFonts w:hAnsi="Times New Roman"/>
          <w:color w:val="000000"/>
          <w:sz w:val="24"/>
          <w:szCs w:val="24"/>
          <w:lang w:val="ru-RU"/>
        </w:rPr>
        <w:t xml:space="preserve"> </w:t>
      </w:r>
      <w:r w:rsidRPr="00184181">
        <w:rPr>
          <w:rFonts w:hAnsi="Times New Roman"/>
          <w:color w:val="000000"/>
          <w:sz w:val="24"/>
          <w:szCs w:val="24"/>
          <w:lang w:val="ru-RU"/>
        </w:rPr>
        <w:t>общей</w:t>
      </w:r>
      <w:r w:rsidRPr="00184181">
        <w:rPr>
          <w:rFonts w:hAnsi="Times New Roman"/>
          <w:color w:val="000000"/>
          <w:sz w:val="24"/>
          <w:szCs w:val="24"/>
          <w:lang w:val="ru-RU"/>
        </w:rPr>
        <w:t xml:space="preserve"> </w:t>
      </w:r>
      <w:r w:rsidRPr="00184181">
        <w:rPr>
          <w:rFonts w:hAnsi="Times New Roman"/>
          <w:color w:val="000000"/>
          <w:sz w:val="24"/>
          <w:szCs w:val="24"/>
          <w:lang w:val="ru-RU"/>
        </w:rPr>
        <w:t>нагрузки</w:t>
      </w:r>
      <w:r w:rsidRPr="00184181">
        <w:rPr>
          <w:rFonts w:hAnsi="Times New Roman"/>
          <w:color w:val="000000"/>
          <w:sz w:val="24"/>
          <w:szCs w:val="24"/>
          <w:lang w:val="ru-RU"/>
        </w:rPr>
        <w:t xml:space="preserve"> </w:t>
      </w:r>
      <w:r w:rsidRPr="00184181">
        <w:rPr>
          <w:rFonts w:hAnsi="Times New Roman"/>
          <w:color w:val="000000"/>
          <w:sz w:val="24"/>
          <w:szCs w:val="24"/>
          <w:lang w:val="ru-RU"/>
        </w:rPr>
        <w:t>при</w:t>
      </w:r>
      <w:r w:rsidRPr="00184181">
        <w:rPr>
          <w:rFonts w:hAnsi="Times New Roman"/>
          <w:color w:val="000000"/>
          <w:sz w:val="24"/>
          <w:szCs w:val="24"/>
          <w:lang w:val="ru-RU"/>
        </w:rPr>
        <w:t xml:space="preserve"> </w:t>
      </w:r>
      <w:r w:rsidRPr="00184181">
        <w:rPr>
          <w:rFonts w:hAnsi="Times New Roman"/>
          <w:color w:val="000000"/>
          <w:sz w:val="24"/>
          <w:szCs w:val="24"/>
          <w:lang w:val="ru-RU"/>
        </w:rPr>
        <w:t>пятидневной</w:t>
      </w:r>
      <w:r w:rsidRPr="00184181">
        <w:rPr>
          <w:rFonts w:hAnsi="Times New Roman"/>
          <w:color w:val="000000"/>
          <w:sz w:val="24"/>
          <w:szCs w:val="24"/>
          <w:lang w:val="ru-RU"/>
        </w:rPr>
        <w:t xml:space="preserve"> </w:t>
      </w:r>
      <w:r w:rsidRPr="00184181">
        <w:rPr>
          <w:rFonts w:hAnsi="Times New Roman"/>
          <w:color w:val="000000"/>
          <w:sz w:val="24"/>
          <w:szCs w:val="24"/>
          <w:lang w:val="ru-RU"/>
        </w:rPr>
        <w:t>учебной</w:t>
      </w:r>
      <w:r w:rsidRPr="00184181">
        <w:rPr>
          <w:rFonts w:hAnsi="Times New Roman"/>
          <w:color w:val="000000"/>
          <w:sz w:val="24"/>
          <w:szCs w:val="24"/>
          <w:lang w:val="ru-RU"/>
        </w:rPr>
        <w:t xml:space="preserve"> </w:t>
      </w:r>
      <w:r w:rsidRPr="00184181">
        <w:rPr>
          <w:rFonts w:hAnsi="Times New Roman"/>
          <w:color w:val="000000"/>
          <w:sz w:val="24"/>
          <w:szCs w:val="24"/>
          <w:lang w:val="ru-RU"/>
        </w:rPr>
        <w:t>неделе</w:t>
      </w:r>
      <w:r w:rsidRPr="00184181">
        <w:rPr>
          <w:rFonts w:hAnsi="Times New Roman"/>
          <w:color w:val="000000"/>
          <w:sz w:val="24"/>
          <w:szCs w:val="24"/>
          <w:lang w:val="ru-RU"/>
        </w:rPr>
        <w:t xml:space="preserve"> </w:t>
      </w:r>
      <w:r w:rsidRPr="00184181">
        <w:rPr>
          <w:rFonts w:hAnsi="Times New Roman"/>
          <w:color w:val="000000"/>
          <w:sz w:val="24"/>
          <w:szCs w:val="24"/>
          <w:lang w:val="ru-RU"/>
        </w:rPr>
        <w:t>и</w:t>
      </w:r>
      <w:r>
        <w:rPr>
          <w:rFonts w:hAnsi="Times New Roman"/>
          <w:color w:val="000000"/>
          <w:sz w:val="24"/>
          <w:szCs w:val="24"/>
        </w:rPr>
        <w:t> </w:t>
      </w:r>
      <w:r w:rsidRPr="00184181">
        <w:rPr>
          <w:rFonts w:hAnsi="Times New Roman"/>
          <w:color w:val="000000"/>
          <w:sz w:val="24"/>
          <w:szCs w:val="24"/>
          <w:lang w:val="ru-RU"/>
        </w:rPr>
        <w:t>68</w:t>
      </w:r>
      <w:r>
        <w:rPr>
          <w:rFonts w:hAnsi="Times New Roman"/>
          <w:color w:val="000000"/>
          <w:sz w:val="24"/>
          <w:szCs w:val="24"/>
        </w:rPr>
        <w:t> </w:t>
      </w:r>
      <w:r w:rsidRPr="00184181">
        <w:rPr>
          <w:rFonts w:hAnsi="Times New Roman"/>
          <w:color w:val="000000"/>
          <w:sz w:val="24"/>
          <w:szCs w:val="24"/>
          <w:lang w:val="ru-RU"/>
        </w:rPr>
        <w:t>учебных</w:t>
      </w:r>
      <w:r w:rsidRPr="00184181">
        <w:rPr>
          <w:rFonts w:hAnsi="Times New Roman"/>
          <w:color w:val="000000"/>
          <w:sz w:val="24"/>
          <w:szCs w:val="24"/>
          <w:lang w:val="ru-RU"/>
        </w:rPr>
        <w:t xml:space="preserve"> </w:t>
      </w:r>
      <w:r w:rsidRPr="00184181">
        <w:rPr>
          <w:rFonts w:hAnsi="Times New Roman"/>
          <w:color w:val="000000"/>
          <w:sz w:val="24"/>
          <w:szCs w:val="24"/>
          <w:lang w:val="ru-RU"/>
        </w:rPr>
        <w:t>недель</w:t>
      </w:r>
      <w:r w:rsidRPr="00184181">
        <w:rPr>
          <w:rFonts w:hAnsi="Times New Roman"/>
          <w:color w:val="000000"/>
          <w:sz w:val="24"/>
          <w:szCs w:val="24"/>
          <w:lang w:val="ru-RU"/>
        </w:rPr>
        <w:t xml:space="preserve"> </w:t>
      </w:r>
      <w:r w:rsidRPr="00184181">
        <w:rPr>
          <w:rFonts w:hAnsi="Times New Roman"/>
          <w:color w:val="000000"/>
          <w:sz w:val="24"/>
          <w:szCs w:val="24"/>
          <w:lang w:val="ru-RU"/>
        </w:rPr>
        <w:t>за</w:t>
      </w:r>
      <w:r>
        <w:rPr>
          <w:rFonts w:hAnsi="Times New Roman"/>
          <w:color w:val="000000"/>
          <w:sz w:val="24"/>
          <w:szCs w:val="24"/>
        </w:rPr>
        <w:t> </w:t>
      </w:r>
      <w:r w:rsidRPr="00184181">
        <w:rPr>
          <w:rFonts w:hAnsi="Times New Roman"/>
          <w:color w:val="000000"/>
          <w:sz w:val="24"/>
          <w:szCs w:val="24"/>
          <w:lang w:val="ru-RU"/>
        </w:rPr>
        <w:t>два</w:t>
      </w:r>
      <w:r w:rsidRPr="00184181">
        <w:rPr>
          <w:rFonts w:hAnsi="Times New Roman"/>
          <w:color w:val="000000"/>
          <w:sz w:val="24"/>
          <w:szCs w:val="24"/>
          <w:lang w:val="ru-RU"/>
        </w:rPr>
        <w:t xml:space="preserve"> </w:t>
      </w:r>
      <w:r w:rsidRPr="00184181">
        <w:rPr>
          <w:rFonts w:hAnsi="Times New Roman"/>
          <w:color w:val="000000"/>
          <w:sz w:val="24"/>
          <w:szCs w:val="24"/>
          <w:lang w:val="ru-RU"/>
        </w:rPr>
        <w:t>учебных</w:t>
      </w:r>
      <w:r w:rsidRPr="00184181">
        <w:rPr>
          <w:rFonts w:hAnsi="Times New Roman"/>
          <w:color w:val="000000"/>
          <w:sz w:val="24"/>
          <w:szCs w:val="24"/>
          <w:lang w:val="ru-RU"/>
        </w:rPr>
        <w:t xml:space="preserve"> </w:t>
      </w:r>
      <w:r w:rsidRPr="00184181">
        <w:rPr>
          <w:rFonts w:hAnsi="Times New Roman"/>
          <w:color w:val="000000"/>
          <w:sz w:val="24"/>
          <w:szCs w:val="24"/>
          <w:lang w:val="ru-RU"/>
        </w:rPr>
        <w:t>года</w:t>
      </w:r>
      <w:r w:rsidRPr="00184181">
        <w:rPr>
          <w:rFonts w:hAnsi="Times New Roman"/>
          <w:color w:val="000000"/>
          <w:sz w:val="24"/>
          <w:szCs w:val="24"/>
          <w:lang w:val="ru-RU"/>
        </w:rPr>
        <w:t>.</w:t>
      </w:r>
    </w:p>
    <w:p w:rsidR="00184181" w:rsidRPr="00184181" w:rsidRDefault="00184181" w:rsidP="00CE79DA">
      <w:pPr>
        <w:spacing w:after="0" w:line="240" w:lineRule="auto"/>
        <w:rPr>
          <w:rFonts w:hAnsi="Times New Roman"/>
          <w:color w:val="000000"/>
          <w:sz w:val="24"/>
          <w:szCs w:val="24"/>
          <w:lang w:val="ru-RU"/>
        </w:rPr>
      </w:pPr>
      <w:r w:rsidRPr="00184181">
        <w:rPr>
          <w:rFonts w:hAnsi="Times New Roman"/>
          <w:color w:val="000000"/>
          <w:sz w:val="24"/>
          <w:szCs w:val="24"/>
          <w:lang w:val="ru-RU"/>
        </w:rPr>
        <w:t>Универсальный</w:t>
      </w:r>
      <w:r w:rsidRPr="00184181">
        <w:rPr>
          <w:rFonts w:hAnsi="Times New Roman"/>
          <w:color w:val="000000"/>
          <w:sz w:val="24"/>
          <w:szCs w:val="24"/>
          <w:lang w:val="ru-RU"/>
        </w:rPr>
        <w:t xml:space="preserve"> </w:t>
      </w:r>
      <w:r w:rsidRPr="00184181">
        <w:rPr>
          <w:rFonts w:hAnsi="Times New Roman"/>
          <w:color w:val="000000"/>
          <w:sz w:val="24"/>
          <w:szCs w:val="24"/>
          <w:lang w:val="ru-RU"/>
        </w:rPr>
        <w:t>профиль</w:t>
      </w:r>
      <w:r w:rsidRPr="00184181">
        <w:rPr>
          <w:rFonts w:hAnsi="Times New Roman"/>
          <w:color w:val="000000"/>
          <w:sz w:val="24"/>
          <w:szCs w:val="24"/>
          <w:lang w:val="ru-RU"/>
        </w:rPr>
        <w:t xml:space="preserve"> </w:t>
      </w:r>
      <w:r w:rsidRPr="00184181">
        <w:rPr>
          <w:rFonts w:hAnsi="Times New Roman"/>
          <w:color w:val="000000"/>
          <w:sz w:val="24"/>
          <w:szCs w:val="24"/>
          <w:lang w:val="ru-RU"/>
        </w:rPr>
        <w:t>ориентирован</w:t>
      </w:r>
      <w:r w:rsidRPr="00184181">
        <w:rPr>
          <w:rFonts w:hAnsi="Times New Roman"/>
          <w:color w:val="000000"/>
          <w:sz w:val="24"/>
          <w:szCs w:val="24"/>
          <w:lang w:val="ru-RU"/>
        </w:rPr>
        <w:t xml:space="preserve"> </w:t>
      </w:r>
      <w:r w:rsidRPr="00184181">
        <w:rPr>
          <w:rFonts w:hAnsi="Times New Roman"/>
          <w:color w:val="000000"/>
          <w:sz w:val="24"/>
          <w:szCs w:val="24"/>
          <w:lang w:val="ru-RU"/>
        </w:rPr>
        <w:t>на</w:t>
      </w:r>
      <w:r>
        <w:rPr>
          <w:rFonts w:hAnsi="Times New Roman"/>
          <w:color w:val="000000"/>
          <w:sz w:val="24"/>
          <w:szCs w:val="24"/>
        </w:rPr>
        <w:t> </w:t>
      </w:r>
      <w:r w:rsidRPr="00184181">
        <w:rPr>
          <w:rFonts w:hAnsi="Times New Roman"/>
          <w:color w:val="000000"/>
          <w:sz w:val="24"/>
          <w:szCs w:val="24"/>
          <w:lang w:val="ru-RU"/>
        </w:rPr>
        <w:t>обучающихся</w:t>
      </w:r>
      <w:r w:rsidRPr="00184181">
        <w:rPr>
          <w:rFonts w:hAnsi="Times New Roman"/>
          <w:color w:val="000000"/>
          <w:sz w:val="24"/>
          <w:szCs w:val="24"/>
          <w:lang w:val="ru-RU"/>
        </w:rPr>
        <w:t xml:space="preserve">, </w:t>
      </w:r>
      <w:r w:rsidRPr="00184181">
        <w:rPr>
          <w:rFonts w:hAnsi="Times New Roman"/>
          <w:color w:val="000000"/>
          <w:sz w:val="24"/>
          <w:szCs w:val="24"/>
          <w:lang w:val="ru-RU"/>
        </w:rPr>
        <w:t>чей</w:t>
      </w:r>
      <w:r w:rsidRPr="00184181">
        <w:rPr>
          <w:rFonts w:hAnsi="Times New Roman"/>
          <w:color w:val="000000"/>
          <w:sz w:val="24"/>
          <w:szCs w:val="24"/>
          <w:lang w:val="ru-RU"/>
        </w:rPr>
        <w:t xml:space="preserve"> </w:t>
      </w:r>
      <w:r w:rsidRPr="00184181">
        <w:rPr>
          <w:rFonts w:hAnsi="Times New Roman"/>
          <w:color w:val="000000"/>
          <w:sz w:val="24"/>
          <w:szCs w:val="24"/>
          <w:lang w:val="ru-RU"/>
        </w:rPr>
        <w:t>выбор</w:t>
      </w:r>
      <w:r w:rsidRPr="00184181">
        <w:rPr>
          <w:rFonts w:hAnsi="Times New Roman"/>
          <w:color w:val="000000"/>
          <w:sz w:val="24"/>
          <w:szCs w:val="24"/>
          <w:lang w:val="ru-RU"/>
        </w:rPr>
        <w:t xml:space="preserve"> </w:t>
      </w:r>
      <w:r w:rsidRPr="00184181">
        <w:rPr>
          <w:rFonts w:hAnsi="Times New Roman"/>
          <w:color w:val="000000"/>
          <w:sz w:val="24"/>
          <w:szCs w:val="24"/>
          <w:lang w:val="ru-RU"/>
        </w:rPr>
        <w:t>«не</w:t>
      </w:r>
      <w:r>
        <w:rPr>
          <w:rFonts w:hAnsi="Times New Roman"/>
          <w:color w:val="000000"/>
          <w:sz w:val="24"/>
          <w:szCs w:val="24"/>
        </w:rPr>
        <w:t> </w:t>
      </w:r>
      <w:r w:rsidRPr="00184181">
        <w:rPr>
          <w:rFonts w:hAnsi="Times New Roman"/>
          <w:color w:val="000000"/>
          <w:sz w:val="24"/>
          <w:szCs w:val="24"/>
          <w:lang w:val="ru-RU"/>
        </w:rPr>
        <w:t>вписывается»</w:t>
      </w:r>
      <w:r w:rsidRPr="00184181">
        <w:rPr>
          <w:rFonts w:hAnsi="Times New Roman"/>
          <w:color w:val="000000"/>
          <w:sz w:val="24"/>
          <w:szCs w:val="24"/>
          <w:lang w:val="ru-RU"/>
        </w:rPr>
        <w:t xml:space="preserve"> </w:t>
      </w:r>
      <w:r w:rsidRPr="00184181">
        <w:rPr>
          <w:rFonts w:hAnsi="Times New Roman"/>
          <w:color w:val="000000"/>
          <w:sz w:val="24"/>
          <w:szCs w:val="24"/>
          <w:lang w:val="ru-RU"/>
        </w:rPr>
        <w:t>в</w:t>
      </w:r>
      <w:r>
        <w:rPr>
          <w:rFonts w:hAnsi="Times New Roman"/>
          <w:color w:val="000000"/>
          <w:sz w:val="24"/>
          <w:szCs w:val="24"/>
        </w:rPr>
        <w:t> </w:t>
      </w:r>
      <w:r w:rsidRPr="00184181">
        <w:rPr>
          <w:rFonts w:hAnsi="Times New Roman"/>
          <w:color w:val="000000"/>
          <w:sz w:val="24"/>
          <w:szCs w:val="24"/>
          <w:lang w:val="ru-RU"/>
        </w:rPr>
        <w:t>рамки</w:t>
      </w:r>
      <w:r w:rsidRPr="00184181">
        <w:rPr>
          <w:rFonts w:hAnsi="Times New Roman"/>
          <w:color w:val="000000"/>
          <w:sz w:val="24"/>
          <w:szCs w:val="24"/>
          <w:lang w:val="ru-RU"/>
        </w:rPr>
        <w:t xml:space="preserve"> </w:t>
      </w:r>
      <w:r w:rsidRPr="00184181">
        <w:rPr>
          <w:rFonts w:hAnsi="Times New Roman"/>
          <w:color w:val="000000"/>
          <w:sz w:val="24"/>
          <w:szCs w:val="24"/>
          <w:lang w:val="ru-RU"/>
        </w:rPr>
        <w:t>технологического</w:t>
      </w:r>
      <w:r w:rsidRPr="00184181">
        <w:rPr>
          <w:rFonts w:hAnsi="Times New Roman"/>
          <w:color w:val="000000"/>
          <w:sz w:val="24"/>
          <w:szCs w:val="24"/>
          <w:lang w:val="ru-RU"/>
        </w:rPr>
        <w:t xml:space="preserve">, </w:t>
      </w:r>
      <w:r w:rsidRPr="00184181">
        <w:rPr>
          <w:rFonts w:hAnsi="Times New Roman"/>
          <w:color w:val="000000"/>
          <w:sz w:val="24"/>
          <w:szCs w:val="24"/>
          <w:lang w:val="ru-RU"/>
        </w:rPr>
        <w:t>социально</w:t>
      </w:r>
      <w:r w:rsidRPr="00184181">
        <w:rPr>
          <w:rFonts w:hAnsi="Times New Roman"/>
          <w:color w:val="000000"/>
          <w:sz w:val="24"/>
          <w:szCs w:val="24"/>
          <w:lang w:val="ru-RU"/>
        </w:rPr>
        <w:t>-</w:t>
      </w:r>
      <w:r w:rsidRPr="00184181">
        <w:rPr>
          <w:rFonts w:hAnsi="Times New Roman"/>
          <w:color w:val="000000"/>
          <w:sz w:val="24"/>
          <w:szCs w:val="24"/>
          <w:lang w:val="ru-RU"/>
        </w:rPr>
        <w:t>экономического</w:t>
      </w:r>
      <w:r w:rsidRPr="00184181">
        <w:rPr>
          <w:rFonts w:hAnsi="Times New Roman"/>
          <w:color w:val="000000"/>
          <w:sz w:val="24"/>
          <w:szCs w:val="24"/>
          <w:lang w:val="ru-RU"/>
        </w:rPr>
        <w:t xml:space="preserve">, </w:t>
      </w:r>
      <w:r w:rsidRPr="00184181">
        <w:rPr>
          <w:rFonts w:hAnsi="Times New Roman"/>
          <w:color w:val="000000"/>
          <w:sz w:val="24"/>
          <w:szCs w:val="24"/>
          <w:lang w:val="ru-RU"/>
        </w:rPr>
        <w:t>естественно</w:t>
      </w:r>
      <w:r w:rsidRPr="00184181">
        <w:rPr>
          <w:rFonts w:hAnsi="Times New Roman"/>
          <w:color w:val="000000"/>
          <w:sz w:val="24"/>
          <w:szCs w:val="24"/>
          <w:lang w:val="ru-RU"/>
        </w:rPr>
        <w:t>-</w:t>
      </w:r>
      <w:r w:rsidRPr="00184181">
        <w:rPr>
          <w:rFonts w:hAnsi="Times New Roman"/>
          <w:color w:val="000000"/>
          <w:sz w:val="24"/>
          <w:szCs w:val="24"/>
          <w:lang w:val="ru-RU"/>
        </w:rPr>
        <w:t>научного</w:t>
      </w:r>
      <w:r w:rsidRPr="00184181">
        <w:rPr>
          <w:rFonts w:hAnsi="Times New Roman"/>
          <w:color w:val="000000"/>
          <w:sz w:val="24"/>
          <w:szCs w:val="24"/>
          <w:lang w:val="ru-RU"/>
        </w:rPr>
        <w:t xml:space="preserve"> </w:t>
      </w:r>
      <w:r w:rsidRPr="00184181">
        <w:rPr>
          <w:rFonts w:hAnsi="Times New Roman"/>
          <w:color w:val="000000"/>
          <w:sz w:val="24"/>
          <w:szCs w:val="24"/>
          <w:lang w:val="ru-RU"/>
        </w:rPr>
        <w:t>и</w:t>
      </w:r>
      <w:r>
        <w:rPr>
          <w:rFonts w:hAnsi="Times New Roman"/>
          <w:color w:val="000000"/>
          <w:sz w:val="24"/>
          <w:szCs w:val="24"/>
        </w:rPr>
        <w:t> </w:t>
      </w:r>
      <w:r w:rsidRPr="00184181">
        <w:rPr>
          <w:rFonts w:hAnsi="Times New Roman"/>
          <w:color w:val="000000"/>
          <w:sz w:val="24"/>
          <w:szCs w:val="24"/>
          <w:lang w:val="ru-RU"/>
        </w:rPr>
        <w:t>гуманитарного</w:t>
      </w:r>
      <w:r w:rsidRPr="00184181">
        <w:rPr>
          <w:rFonts w:hAnsi="Times New Roman"/>
          <w:color w:val="000000"/>
          <w:sz w:val="24"/>
          <w:szCs w:val="24"/>
          <w:lang w:val="ru-RU"/>
        </w:rPr>
        <w:t xml:space="preserve"> </w:t>
      </w:r>
      <w:r w:rsidRPr="00184181">
        <w:rPr>
          <w:rFonts w:hAnsi="Times New Roman"/>
          <w:color w:val="000000"/>
          <w:sz w:val="24"/>
          <w:szCs w:val="24"/>
          <w:lang w:val="ru-RU"/>
        </w:rPr>
        <w:t>профилей</w:t>
      </w:r>
      <w:r w:rsidRPr="00184181">
        <w:rPr>
          <w:rFonts w:hAnsi="Times New Roman"/>
          <w:color w:val="000000"/>
          <w:sz w:val="24"/>
          <w:szCs w:val="24"/>
          <w:lang w:val="ru-RU"/>
        </w:rPr>
        <w:t>.</w:t>
      </w:r>
    </w:p>
    <w:p w:rsidR="00184181" w:rsidRPr="005B2935" w:rsidRDefault="00184181" w:rsidP="009C1BAB">
      <w:pPr>
        <w:spacing w:after="0" w:line="295" w:lineRule="exact"/>
        <w:rPr>
          <w:sz w:val="20"/>
          <w:szCs w:val="20"/>
          <w:lang w:val="ru-RU"/>
        </w:rPr>
      </w:pPr>
    </w:p>
    <w:p w:rsidR="00184181" w:rsidRPr="005B2935" w:rsidRDefault="00763D55" w:rsidP="009C1BAB">
      <w:pPr>
        <w:spacing w:after="0" w:line="235" w:lineRule="auto"/>
        <w:ind w:left="300" w:right="160" w:firstLine="708"/>
        <w:jc w:val="both"/>
        <w:rPr>
          <w:sz w:val="20"/>
          <w:szCs w:val="20"/>
          <w:lang w:val="ru-RU"/>
        </w:rPr>
      </w:pPr>
      <w:r>
        <w:rPr>
          <w:rFonts w:ascii="Times New Roman" w:hAnsi="Times New Roman"/>
          <w:b/>
          <w:bCs/>
          <w:sz w:val="24"/>
          <w:szCs w:val="24"/>
          <w:lang w:val="ru-RU"/>
        </w:rPr>
        <w:t>4</w:t>
      </w:r>
      <w:r w:rsidR="00184181" w:rsidRPr="005B2935">
        <w:rPr>
          <w:rFonts w:ascii="Times New Roman" w:hAnsi="Times New Roman"/>
          <w:b/>
          <w:bCs/>
          <w:sz w:val="24"/>
          <w:szCs w:val="24"/>
          <w:lang w:val="ru-RU"/>
        </w:rPr>
        <w:t xml:space="preserve">.1. Годовой и недельный учебный план для </w:t>
      </w:r>
      <w:r w:rsidR="00184181">
        <w:rPr>
          <w:rFonts w:ascii="Times New Roman" w:hAnsi="Times New Roman"/>
          <w:b/>
          <w:bCs/>
          <w:sz w:val="24"/>
          <w:szCs w:val="24"/>
        </w:rPr>
        <w:t>X</w:t>
      </w:r>
      <w:r w:rsidR="00184181" w:rsidRPr="005B2935">
        <w:rPr>
          <w:rFonts w:ascii="Times New Roman" w:hAnsi="Times New Roman"/>
          <w:b/>
          <w:bCs/>
          <w:sz w:val="24"/>
          <w:szCs w:val="24"/>
          <w:lang w:val="ru-RU"/>
        </w:rPr>
        <w:t>-</w:t>
      </w:r>
      <w:r w:rsidR="00184181">
        <w:rPr>
          <w:rFonts w:ascii="Times New Roman" w:hAnsi="Times New Roman"/>
          <w:b/>
          <w:bCs/>
          <w:sz w:val="24"/>
          <w:szCs w:val="24"/>
        </w:rPr>
        <w:t>XI</w:t>
      </w:r>
      <w:r w:rsidR="00184181">
        <w:rPr>
          <w:rFonts w:ascii="Times New Roman" w:hAnsi="Times New Roman"/>
          <w:b/>
          <w:bCs/>
          <w:sz w:val="24"/>
          <w:szCs w:val="24"/>
          <w:lang w:val="ru-RU"/>
        </w:rPr>
        <w:t xml:space="preserve"> классов </w:t>
      </w:r>
    </w:p>
    <w:p w:rsidR="00184181" w:rsidRPr="00184181" w:rsidRDefault="00184181" w:rsidP="009C1BAB">
      <w:pPr>
        <w:spacing w:after="0" w:line="259" w:lineRule="auto"/>
        <w:rPr>
          <w:rFonts w:ascii="Times New Roman" w:eastAsiaTheme="minorHAnsi" w:hAnsi="Times New Roman" w:cstheme="minorBidi"/>
          <w:bCs/>
          <w:sz w:val="24"/>
          <w:szCs w:val="24"/>
          <w:lang w:val="ru-RU"/>
        </w:rPr>
      </w:pPr>
      <w:r w:rsidRPr="00184181">
        <w:rPr>
          <w:rFonts w:ascii="Arial-BoldMT" w:eastAsiaTheme="minorHAnsi" w:hAnsi="Arial-BoldMT" w:cstheme="minorBidi"/>
          <w:b/>
          <w:bCs/>
          <w:color w:val="000000"/>
          <w:sz w:val="24"/>
          <w:szCs w:val="24"/>
          <w:lang w:val="ru-RU"/>
        </w:rPr>
        <w:t xml:space="preserve">Учебного плана универсального профиля с изучением родных языков </w:t>
      </w:r>
      <w:r w:rsidRPr="00184181">
        <w:rPr>
          <w:rFonts w:ascii="Times New Roman" w:eastAsiaTheme="minorHAnsi" w:hAnsi="Times New Roman" w:cstheme="minorBidi"/>
          <w:bCs/>
          <w:sz w:val="24"/>
          <w:szCs w:val="24"/>
          <w:lang w:val="ru-RU"/>
        </w:rPr>
        <w:t>5-ти дневная неделя</w:t>
      </w:r>
    </w:p>
    <w:tbl>
      <w:tblPr>
        <w:tblStyle w:val="a3"/>
        <w:tblW w:w="9624" w:type="dxa"/>
        <w:tblLook w:val="04A0" w:firstRow="1" w:lastRow="0" w:firstColumn="1" w:lastColumn="0" w:noHBand="0" w:noVBand="1"/>
      </w:tblPr>
      <w:tblGrid>
        <w:gridCol w:w="3779"/>
        <w:gridCol w:w="2417"/>
        <w:gridCol w:w="1323"/>
        <w:gridCol w:w="1050"/>
        <w:gridCol w:w="1055"/>
      </w:tblGrid>
      <w:tr w:rsidR="00184181" w:rsidRPr="00F84A48" w:rsidTr="006E5C23">
        <w:tc>
          <w:tcPr>
            <w:tcW w:w="3779" w:type="dxa"/>
            <w:vMerge w:val="restart"/>
          </w:tcPr>
          <w:p w:rsidR="00184181" w:rsidRPr="00F84A48" w:rsidRDefault="00184181" w:rsidP="00184181">
            <w:pPr>
              <w:spacing w:after="0" w:line="240" w:lineRule="auto"/>
              <w:rPr>
                <w:rFonts w:ascii="Times New Roman" w:eastAsiaTheme="minorHAnsi" w:hAnsi="Times New Roman"/>
                <w:sz w:val="20"/>
                <w:szCs w:val="20"/>
                <w:lang w:val="ru-RU"/>
              </w:rPr>
            </w:pPr>
            <w:r w:rsidRPr="00F84A48">
              <w:rPr>
                <w:rFonts w:ascii="Times New Roman" w:hAnsi="Times New Roman"/>
                <w:color w:val="000000"/>
                <w:sz w:val="20"/>
                <w:szCs w:val="20"/>
                <w:lang w:val="ru-RU" w:eastAsia="ru-RU"/>
              </w:rPr>
              <w:t>Предметная область</w:t>
            </w:r>
          </w:p>
        </w:tc>
        <w:tc>
          <w:tcPr>
            <w:tcW w:w="2417" w:type="dxa"/>
            <w:vMerge w:val="restart"/>
          </w:tcPr>
          <w:p w:rsidR="00184181" w:rsidRPr="00F84A48" w:rsidRDefault="00184181" w:rsidP="00184181">
            <w:pPr>
              <w:spacing w:after="0" w:line="240" w:lineRule="auto"/>
              <w:rPr>
                <w:rFonts w:ascii="Times New Roman" w:eastAsiaTheme="minorHAnsi" w:hAnsi="Times New Roman"/>
                <w:sz w:val="20"/>
                <w:szCs w:val="20"/>
                <w:lang w:val="ru-RU"/>
              </w:rPr>
            </w:pPr>
            <w:r w:rsidRPr="00F84A48">
              <w:rPr>
                <w:rFonts w:ascii="Times New Roman" w:hAnsi="Times New Roman"/>
                <w:color w:val="000000"/>
                <w:sz w:val="20"/>
                <w:szCs w:val="20"/>
                <w:lang w:val="ru-RU" w:eastAsia="ru-RU"/>
              </w:rPr>
              <w:t>Учебный</w:t>
            </w:r>
          </w:p>
        </w:tc>
        <w:tc>
          <w:tcPr>
            <w:tcW w:w="1323" w:type="dxa"/>
            <w:vMerge w:val="restart"/>
          </w:tcPr>
          <w:p w:rsidR="00184181" w:rsidRPr="00F84A48" w:rsidRDefault="00184181" w:rsidP="00184181">
            <w:pPr>
              <w:spacing w:after="0" w:line="240" w:lineRule="auto"/>
              <w:rPr>
                <w:rFonts w:ascii="Times New Roman" w:eastAsiaTheme="minorHAnsi" w:hAnsi="Times New Roman"/>
                <w:sz w:val="20"/>
                <w:szCs w:val="20"/>
                <w:lang w:val="ru-RU"/>
              </w:rPr>
            </w:pPr>
            <w:r w:rsidRPr="00F84A48">
              <w:rPr>
                <w:rFonts w:ascii="Times New Roman" w:hAnsi="Times New Roman"/>
                <w:color w:val="000000"/>
                <w:sz w:val="20"/>
                <w:szCs w:val="20"/>
                <w:lang w:val="ru-RU" w:eastAsia="ru-RU"/>
              </w:rPr>
              <w:t>Уровень</w:t>
            </w:r>
          </w:p>
        </w:tc>
        <w:tc>
          <w:tcPr>
            <w:tcW w:w="2105" w:type="dxa"/>
            <w:gridSpan w:val="2"/>
          </w:tcPr>
          <w:p w:rsidR="00184181" w:rsidRPr="00F84A48" w:rsidRDefault="00184181" w:rsidP="00184181">
            <w:pPr>
              <w:spacing w:after="0" w:line="240" w:lineRule="auto"/>
              <w:rPr>
                <w:rFonts w:ascii="Times New Roman" w:eastAsiaTheme="minorHAnsi" w:hAnsi="Times New Roman"/>
                <w:sz w:val="20"/>
                <w:szCs w:val="20"/>
                <w:lang w:val="ru-RU"/>
              </w:rPr>
            </w:pPr>
            <w:r w:rsidRPr="00F84A48">
              <w:rPr>
                <w:rFonts w:ascii="Times New Roman" w:eastAsiaTheme="minorHAnsi" w:hAnsi="Times New Roman"/>
                <w:sz w:val="20"/>
                <w:szCs w:val="20"/>
                <w:lang w:val="ru-RU"/>
              </w:rPr>
              <w:t>Количество часов в неделю</w:t>
            </w:r>
          </w:p>
        </w:tc>
      </w:tr>
      <w:tr w:rsidR="00184181" w:rsidRPr="00F84A48" w:rsidTr="006E5C23">
        <w:tc>
          <w:tcPr>
            <w:tcW w:w="3779" w:type="dxa"/>
            <w:vMerge/>
          </w:tcPr>
          <w:p w:rsidR="00184181" w:rsidRPr="00F84A48" w:rsidRDefault="00184181" w:rsidP="00184181">
            <w:pPr>
              <w:spacing w:after="0" w:line="240" w:lineRule="auto"/>
              <w:rPr>
                <w:rFonts w:ascii="Times New Roman" w:eastAsiaTheme="minorHAnsi" w:hAnsi="Times New Roman"/>
                <w:sz w:val="20"/>
                <w:szCs w:val="20"/>
                <w:lang w:val="ru-RU"/>
              </w:rPr>
            </w:pPr>
          </w:p>
        </w:tc>
        <w:tc>
          <w:tcPr>
            <w:tcW w:w="2417" w:type="dxa"/>
            <w:vMerge/>
          </w:tcPr>
          <w:p w:rsidR="00184181" w:rsidRPr="00F84A48" w:rsidRDefault="00184181" w:rsidP="00184181">
            <w:pPr>
              <w:spacing w:after="0" w:line="240" w:lineRule="auto"/>
              <w:rPr>
                <w:rFonts w:ascii="Times New Roman" w:eastAsiaTheme="minorHAnsi" w:hAnsi="Times New Roman"/>
                <w:sz w:val="20"/>
                <w:szCs w:val="20"/>
                <w:lang w:val="ru-RU"/>
              </w:rPr>
            </w:pPr>
          </w:p>
        </w:tc>
        <w:tc>
          <w:tcPr>
            <w:tcW w:w="1323" w:type="dxa"/>
            <w:vMerge/>
          </w:tcPr>
          <w:p w:rsidR="00184181" w:rsidRPr="00F84A48" w:rsidRDefault="00184181" w:rsidP="00184181">
            <w:pPr>
              <w:spacing w:after="0" w:line="240" w:lineRule="auto"/>
              <w:rPr>
                <w:rFonts w:ascii="Times New Roman" w:eastAsiaTheme="minorHAnsi" w:hAnsi="Times New Roman"/>
                <w:sz w:val="20"/>
                <w:szCs w:val="20"/>
                <w:lang w:val="ru-RU"/>
              </w:rPr>
            </w:pPr>
          </w:p>
        </w:tc>
        <w:tc>
          <w:tcPr>
            <w:tcW w:w="1050" w:type="dxa"/>
          </w:tcPr>
          <w:p w:rsidR="00184181" w:rsidRPr="00F84A48" w:rsidRDefault="00184181" w:rsidP="00184181">
            <w:pPr>
              <w:spacing w:after="0" w:line="240" w:lineRule="auto"/>
              <w:rPr>
                <w:rFonts w:ascii="Times New Roman" w:eastAsiaTheme="minorHAnsi" w:hAnsi="Times New Roman"/>
                <w:sz w:val="20"/>
                <w:szCs w:val="20"/>
                <w:lang w:val="ru-RU"/>
              </w:rPr>
            </w:pPr>
            <w:r w:rsidRPr="00F84A48">
              <w:rPr>
                <w:rFonts w:ascii="Times New Roman" w:eastAsiaTheme="minorHAnsi" w:hAnsi="Times New Roman"/>
                <w:sz w:val="20"/>
                <w:szCs w:val="20"/>
                <w:lang w:val="ru-RU"/>
              </w:rPr>
              <w:t>10 класс</w:t>
            </w:r>
          </w:p>
        </w:tc>
        <w:tc>
          <w:tcPr>
            <w:tcW w:w="1055" w:type="dxa"/>
          </w:tcPr>
          <w:p w:rsidR="00184181" w:rsidRPr="00F84A48" w:rsidRDefault="00184181" w:rsidP="00184181">
            <w:pPr>
              <w:spacing w:after="0" w:line="240" w:lineRule="auto"/>
              <w:rPr>
                <w:rFonts w:ascii="Times New Roman" w:eastAsiaTheme="minorHAnsi" w:hAnsi="Times New Roman"/>
                <w:sz w:val="20"/>
                <w:szCs w:val="20"/>
                <w:lang w:val="ru-RU"/>
              </w:rPr>
            </w:pPr>
            <w:r w:rsidRPr="00F84A48">
              <w:rPr>
                <w:rFonts w:ascii="Times New Roman" w:eastAsiaTheme="minorHAnsi" w:hAnsi="Times New Roman"/>
                <w:sz w:val="20"/>
                <w:szCs w:val="20"/>
                <w:lang w:val="ru-RU"/>
              </w:rPr>
              <w:t>11класс</w:t>
            </w:r>
          </w:p>
        </w:tc>
      </w:tr>
      <w:tr w:rsidR="00184181" w:rsidRPr="00F84A48" w:rsidTr="006E5C23">
        <w:tc>
          <w:tcPr>
            <w:tcW w:w="3779" w:type="dxa"/>
            <w:tcBorders>
              <w:top w:val="single" w:sz="4" w:space="0" w:color="auto"/>
              <w:left w:val="single" w:sz="4" w:space="0" w:color="auto"/>
              <w:bottom w:val="single" w:sz="4" w:space="0" w:color="auto"/>
              <w:right w:val="single" w:sz="4" w:space="0" w:color="auto"/>
            </w:tcBorders>
            <w:vAlign w:val="center"/>
          </w:tcPr>
          <w:p w:rsidR="00184181" w:rsidRPr="00F84A48" w:rsidRDefault="00184181" w:rsidP="00184181">
            <w:pPr>
              <w:spacing w:after="0" w:line="240" w:lineRule="auto"/>
              <w:rPr>
                <w:rFonts w:ascii="Times New Roman" w:hAnsi="Times New Roman"/>
                <w:sz w:val="20"/>
                <w:szCs w:val="20"/>
                <w:lang w:val="ru-RU" w:eastAsia="ru-RU"/>
              </w:rPr>
            </w:pPr>
            <w:r w:rsidRPr="00F84A48">
              <w:rPr>
                <w:rFonts w:ascii="Times New Roman" w:hAnsi="Times New Roman"/>
                <w:color w:val="000000"/>
                <w:sz w:val="20"/>
                <w:szCs w:val="20"/>
                <w:lang w:val="ru-RU" w:eastAsia="ru-RU"/>
              </w:rPr>
              <w:t>Обязательная часть</w:t>
            </w:r>
          </w:p>
        </w:tc>
        <w:tc>
          <w:tcPr>
            <w:tcW w:w="2417" w:type="dxa"/>
          </w:tcPr>
          <w:p w:rsidR="00184181" w:rsidRPr="00F84A48" w:rsidRDefault="00184181" w:rsidP="00184181">
            <w:pPr>
              <w:spacing w:after="0" w:line="240" w:lineRule="auto"/>
              <w:rPr>
                <w:rFonts w:ascii="Times New Roman" w:eastAsiaTheme="minorHAnsi" w:hAnsi="Times New Roman"/>
                <w:sz w:val="20"/>
                <w:szCs w:val="20"/>
                <w:lang w:val="ru-RU"/>
              </w:rPr>
            </w:pPr>
          </w:p>
        </w:tc>
        <w:tc>
          <w:tcPr>
            <w:tcW w:w="1323" w:type="dxa"/>
          </w:tcPr>
          <w:p w:rsidR="00184181" w:rsidRPr="00F84A48" w:rsidRDefault="00184181" w:rsidP="00184181">
            <w:pPr>
              <w:spacing w:after="0" w:line="240" w:lineRule="auto"/>
              <w:rPr>
                <w:rFonts w:ascii="Times New Roman" w:eastAsiaTheme="minorHAnsi" w:hAnsi="Times New Roman"/>
                <w:sz w:val="20"/>
                <w:szCs w:val="20"/>
                <w:lang w:val="ru-RU"/>
              </w:rPr>
            </w:pPr>
          </w:p>
        </w:tc>
        <w:tc>
          <w:tcPr>
            <w:tcW w:w="1050" w:type="dxa"/>
          </w:tcPr>
          <w:p w:rsidR="00184181" w:rsidRPr="00F84A48" w:rsidRDefault="00184181" w:rsidP="00184181">
            <w:pPr>
              <w:spacing w:after="0" w:line="240" w:lineRule="auto"/>
              <w:rPr>
                <w:rFonts w:ascii="Times New Roman" w:eastAsiaTheme="minorHAnsi" w:hAnsi="Times New Roman"/>
                <w:sz w:val="20"/>
                <w:szCs w:val="20"/>
                <w:lang w:val="ru-RU"/>
              </w:rPr>
            </w:pPr>
          </w:p>
        </w:tc>
        <w:tc>
          <w:tcPr>
            <w:tcW w:w="1055" w:type="dxa"/>
          </w:tcPr>
          <w:p w:rsidR="00184181" w:rsidRPr="00F84A48" w:rsidRDefault="00184181" w:rsidP="00184181">
            <w:pPr>
              <w:spacing w:after="0" w:line="240" w:lineRule="auto"/>
              <w:rPr>
                <w:rFonts w:ascii="Times New Roman" w:eastAsiaTheme="minorHAnsi" w:hAnsi="Times New Roman"/>
                <w:sz w:val="20"/>
                <w:szCs w:val="20"/>
                <w:lang w:val="ru-RU"/>
              </w:rPr>
            </w:pPr>
          </w:p>
        </w:tc>
      </w:tr>
      <w:tr w:rsidR="00184181" w:rsidRPr="00F84A48" w:rsidTr="006E5C23">
        <w:trPr>
          <w:trHeight w:val="243"/>
        </w:trPr>
        <w:tc>
          <w:tcPr>
            <w:tcW w:w="3779" w:type="dxa"/>
            <w:vMerge w:val="restart"/>
            <w:tcBorders>
              <w:top w:val="single" w:sz="4" w:space="0" w:color="auto"/>
              <w:left w:val="single" w:sz="4" w:space="0" w:color="auto"/>
              <w:right w:val="single" w:sz="4" w:space="0" w:color="auto"/>
            </w:tcBorders>
            <w:vAlign w:val="center"/>
          </w:tcPr>
          <w:p w:rsidR="00184181" w:rsidRPr="00F84A48" w:rsidRDefault="00184181" w:rsidP="00184181">
            <w:pPr>
              <w:spacing w:after="0" w:line="240" w:lineRule="auto"/>
              <w:rPr>
                <w:rFonts w:ascii="Times New Roman" w:hAnsi="Times New Roman"/>
                <w:sz w:val="20"/>
                <w:szCs w:val="20"/>
                <w:lang w:val="ru-RU" w:eastAsia="ru-RU"/>
              </w:rPr>
            </w:pPr>
            <w:r w:rsidRPr="00F84A48">
              <w:rPr>
                <w:rFonts w:ascii="Times New Roman" w:hAnsi="Times New Roman"/>
                <w:color w:val="000000"/>
                <w:sz w:val="20"/>
                <w:szCs w:val="20"/>
                <w:lang w:val="ru-RU" w:eastAsia="ru-RU"/>
              </w:rPr>
              <w:t>Русский язык и</w:t>
            </w:r>
            <w:r w:rsidRPr="00F84A48">
              <w:rPr>
                <w:rFonts w:ascii="Times New Roman" w:hAnsi="Times New Roman"/>
                <w:color w:val="000000"/>
                <w:sz w:val="20"/>
                <w:szCs w:val="20"/>
                <w:lang w:val="ru-RU" w:eastAsia="ru-RU"/>
              </w:rPr>
              <w:br/>
              <w:t>литература</w:t>
            </w:r>
          </w:p>
        </w:tc>
        <w:tc>
          <w:tcPr>
            <w:tcW w:w="2417" w:type="dxa"/>
          </w:tcPr>
          <w:p w:rsidR="00184181" w:rsidRPr="00F84A48" w:rsidRDefault="00184181" w:rsidP="00184181">
            <w:pPr>
              <w:spacing w:after="0" w:line="240" w:lineRule="auto"/>
              <w:rPr>
                <w:rFonts w:ascii="Times New Roman" w:eastAsiaTheme="minorHAnsi" w:hAnsi="Times New Roman"/>
                <w:sz w:val="20"/>
                <w:szCs w:val="20"/>
                <w:lang w:val="ru-RU"/>
              </w:rPr>
            </w:pPr>
            <w:r w:rsidRPr="00F84A48">
              <w:rPr>
                <w:rFonts w:ascii="Times New Roman" w:hAnsi="Times New Roman"/>
                <w:color w:val="000000"/>
                <w:sz w:val="20"/>
                <w:szCs w:val="20"/>
                <w:lang w:val="ru-RU" w:eastAsia="ru-RU"/>
              </w:rPr>
              <w:t>Русский язык</w:t>
            </w:r>
          </w:p>
        </w:tc>
        <w:tc>
          <w:tcPr>
            <w:tcW w:w="1323" w:type="dxa"/>
          </w:tcPr>
          <w:p w:rsidR="00184181" w:rsidRPr="00F84A48" w:rsidRDefault="00184181" w:rsidP="00184181">
            <w:pPr>
              <w:spacing w:after="0" w:line="240" w:lineRule="auto"/>
              <w:rPr>
                <w:rFonts w:ascii="Times New Roman" w:eastAsiaTheme="minorHAnsi" w:hAnsi="Times New Roman"/>
                <w:sz w:val="20"/>
                <w:szCs w:val="20"/>
                <w:lang w:val="ru-RU"/>
              </w:rPr>
            </w:pPr>
            <w:r w:rsidRPr="00F84A48">
              <w:rPr>
                <w:rFonts w:ascii="Times New Roman" w:eastAsiaTheme="minorHAnsi" w:hAnsi="Times New Roman"/>
                <w:sz w:val="20"/>
                <w:szCs w:val="20"/>
                <w:lang w:val="ru-RU"/>
              </w:rPr>
              <w:t>Б</w:t>
            </w:r>
          </w:p>
        </w:tc>
        <w:tc>
          <w:tcPr>
            <w:tcW w:w="1050" w:type="dxa"/>
          </w:tcPr>
          <w:p w:rsidR="00184181" w:rsidRPr="00F84A48" w:rsidRDefault="00184181" w:rsidP="00184181">
            <w:pPr>
              <w:spacing w:after="0" w:line="240" w:lineRule="auto"/>
              <w:rPr>
                <w:rFonts w:ascii="Times New Roman" w:eastAsiaTheme="minorHAnsi" w:hAnsi="Times New Roman"/>
                <w:sz w:val="20"/>
                <w:szCs w:val="20"/>
                <w:lang w:val="ru-RU"/>
              </w:rPr>
            </w:pPr>
            <w:r w:rsidRPr="00F84A48">
              <w:rPr>
                <w:rFonts w:ascii="Times New Roman" w:eastAsiaTheme="minorHAnsi" w:hAnsi="Times New Roman"/>
                <w:sz w:val="20"/>
                <w:szCs w:val="20"/>
                <w:lang w:val="ru-RU"/>
              </w:rPr>
              <w:t>2</w:t>
            </w:r>
          </w:p>
        </w:tc>
        <w:tc>
          <w:tcPr>
            <w:tcW w:w="1055" w:type="dxa"/>
          </w:tcPr>
          <w:p w:rsidR="00184181" w:rsidRPr="00F84A48" w:rsidRDefault="00184181" w:rsidP="00184181">
            <w:pPr>
              <w:spacing w:after="0" w:line="240" w:lineRule="auto"/>
              <w:rPr>
                <w:rFonts w:ascii="Times New Roman" w:eastAsiaTheme="minorHAnsi" w:hAnsi="Times New Roman"/>
                <w:sz w:val="20"/>
                <w:szCs w:val="20"/>
                <w:lang w:val="ru-RU"/>
              </w:rPr>
            </w:pPr>
            <w:r w:rsidRPr="00F84A48">
              <w:rPr>
                <w:rFonts w:ascii="Times New Roman" w:eastAsiaTheme="minorHAnsi" w:hAnsi="Times New Roman"/>
                <w:sz w:val="20"/>
                <w:szCs w:val="20"/>
                <w:lang w:val="ru-RU"/>
              </w:rPr>
              <w:t>2</w:t>
            </w:r>
          </w:p>
        </w:tc>
      </w:tr>
      <w:tr w:rsidR="00184181" w:rsidRPr="00F84A48" w:rsidTr="006E5C23">
        <w:trPr>
          <w:trHeight w:val="320"/>
        </w:trPr>
        <w:tc>
          <w:tcPr>
            <w:tcW w:w="3779" w:type="dxa"/>
            <w:vMerge/>
            <w:tcBorders>
              <w:left w:val="single" w:sz="4" w:space="0" w:color="auto"/>
              <w:bottom w:val="single" w:sz="4" w:space="0" w:color="auto"/>
              <w:right w:val="single" w:sz="4" w:space="0" w:color="auto"/>
            </w:tcBorders>
            <w:vAlign w:val="center"/>
          </w:tcPr>
          <w:p w:rsidR="00184181" w:rsidRPr="00F84A48" w:rsidRDefault="00184181" w:rsidP="00184181">
            <w:pPr>
              <w:spacing w:after="0" w:line="240" w:lineRule="auto"/>
              <w:rPr>
                <w:rFonts w:ascii="Times New Roman" w:hAnsi="Times New Roman"/>
                <w:color w:val="000000"/>
                <w:sz w:val="20"/>
                <w:szCs w:val="20"/>
                <w:lang w:val="ru-RU" w:eastAsia="ru-RU"/>
              </w:rPr>
            </w:pPr>
          </w:p>
        </w:tc>
        <w:tc>
          <w:tcPr>
            <w:tcW w:w="2417" w:type="dxa"/>
          </w:tcPr>
          <w:p w:rsidR="00184181" w:rsidRPr="00F84A48" w:rsidRDefault="00184181" w:rsidP="00184181">
            <w:pPr>
              <w:spacing w:after="0" w:line="240" w:lineRule="auto"/>
              <w:rPr>
                <w:rFonts w:ascii="Times New Roman" w:eastAsiaTheme="minorHAnsi" w:hAnsi="Times New Roman"/>
                <w:sz w:val="20"/>
                <w:szCs w:val="20"/>
                <w:lang w:val="ru-RU"/>
              </w:rPr>
            </w:pPr>
            <w:r w:rsidRPr="00F84A48">
              <w:rPr>
                <w:rFonts w:ascii="Times New Roman" w:hAnsi="Times New Roman"/>
                <w:color w:val="000000"/>
                <w:sz w:val="20"/>
                <w:szCs w:val="20"/>
                <w:lang w:val="ru-RU" w:eastAsia="ru-RU"/>
              </w:rPr>
              <w:t>Литература</w:t>
            </w:r>
          </w:p>
        </w:tc>
        <w:tc>
          <w:tcPr>
            <w:tcW w:w="1323" w:type="dxa"/>
          </w:tcPr>
          <w:p w:rsidR="00184181" w:rsidRPr="00F84A48" w:rsidRDefault="00184181" w:rsidP="00184181">
            <w:pPr>
              <w:spacing w:after="0" w:line="240" w:lineRule="auto"/>
              <w:rPr>
                <w:rFonts w:ascii="Times New Roman" w:eastAsiaTheme="minorHAnsi" w:hAnsi="Times New Roman"/>
                <w:sz w:val="20"/>
                <w:szCs w:val="20"/>
                <w:lang w:val="ru-RU"/>
              </w:rPr>
            </w:pPr>
            <w:r w:rsidRPr="00F84A48">
              <w:rPr>
                <w:rFonts w:ascii="Times New Roman" w:eastAsiaTheme="minorHAnsi" w:hAnsi="Times New Roman"/>
                <w:sz w:val="20"/>
                <w:szCs w:val="20"/>
                <w:lang w:val="ru-RU"/>
              </w:rPr>
              <w:t>Б</w:t>
            </w:r>
          </w:p>
        </w:tc>
        <w:tc>
          <w:tcPr>
            <w:tcW w:w="1050" w:type="dxa"/>
          </w:tcPr>
          <w:p w:rsidR="00184181" w:rsidRPr="00F84A48" w:rsidRDefault="00184181" w:rsidP="00184181">
            <w:pPr>
              <w:spacing w:after="0" w:line="240" w:lineRule="auto"/>
              <w:rPr>
                <w:rFonts w:ascii="Times New Roman" w:eastAsiaTheme="minorHAnsi" w:hAnsi="Times New Roman"/>
                <w:sz w:val="20"/>
                <w:szCs w:val="20"/>
                <w:lang w:val="ru-RU"/>
              </w:rPr>
            </w:pPr>
            <w:r w:rsidRPr="00F84A48">
              <w:rPr>
                <w:rFonts w:ascii="Times New Roman" w:eastAsiaTheme="minorHAnsi" w:hAnsi="Times New Roman"/>
                <w:sz w:val="20"/>
                <w:szCs w:val="20"/>
                <w:lang w:val="ru-RU"/>
              </w:rPr>
              <w:t>3</w:t>
            </w:r>
          </w:p>
        </w:tc>
        <w:tc>
          <w:tcPr>
            <w:tcW w:w="1055" w:type="dxa"/>
          </w:tcPr>
          <w:p w:rsidR="00184181" w:rsidRPr="00F84A48" w:rsidRDefault="00184181" w:rsidP="00184181">
            <w:pPr>
              <w:spacing w:after="0" w:line="240" w:lineRule="auto"/>
              <w:rPr>
                <w:rFonts w:ascii="Times New Roman" w:eastAsiaTheme="minorHAnsi" w:hAnsi="Times New Roman"/>
                <w:sz w:val="20"/>
                <w:szCs w:val="20"/>
                <w:lang w:val="ru-RU"/>
              </w:rPr>
            </w:pPr>
            <w:r w:rsidRPr="00F84A48">
              <w:rPr>
                <w:rFonts w:ascii="Times New Roman" w:eastAsiaTheme="minorHAnsi" w:hAnsi="Times New Roman"/>
                <w:sz w:val="20"/>
                <w:szCs w:val="20"/>
                <w:lang w:val="ru-RU"/>
              </w:rPr>
              <w:t>3</w:t>
            </w:r>
          </w:p>
        </w:tc>
      </w:tr>
      <w:tr w:rsidR="00184181" w:rsidRPr="00F84A48" w:rsidTr="006E5C23">
        <w:trPr>
          <w:trHeight w:val="224"/>
        </w:trPr>
        <w:tc>
          <w:tcPr>
            <w:tcW w:w="3779" w:type="dxa"/>
            <w:vMerge w:val="restart"/>
            <w:tcBorders>
              <w:top w:val="single" w:sz="4" w:space="0" w:color="auto"/>
              <w:left w:val="single" w:sz="4" w:space="0" w:color="auto"/>
              <w:right w:val="single" w:sz="4" w:space="0" w:color="auto"/>
            </w:tcBorders>
            <w:vAlign w:val="center"/>
          </w:tcPr>
          <w:p w:rsidR="00184181" w:rsidRPr="00F84A48" w:rsidRDefault="00184181" w:rsidP="00184181">
            <w:pPr>
              <w:spacing w:after="0" w:line="240" w:lineRule="auto"/>
              <w:rPr>
                <w:rFonts w:ascii="Times New Roman" w:hAnsi="Times New Roman"/>
                <w:sz w:val="20"/>
                <w:szCs w:val="20"/>
                <w:lang w:val="ru-RU" w:eastAsia="ru-RU"/>
              </w:rPr>
            </w:pPr>
            <w:r w:rsidRPr="00F84A48">
              <w:rPr>
                <w:rFonts w:ascii="Times New Roman" w:hAnsi="Times New Roman"/>
                <w:color w:val="000000"/>
                <w:sz w:val="20"/>
                <w:szCs w:val="20"/>
                <w:lang w:val="ru-RU" w:eastAsia="ru-RU"/>
              </w:rPr>
              <w:t>Русский язык и</w:t>
            </w:r>
            <w:r w:rsidRPr="00F84A48">
              <w:rPr>
                <w:rFonts w:ascii="Times New Roman" w:hAnsi="Times New Roman"/>
                <w:color w:val="000000"/>
                <w:sz w:val="20"/>
                <w:szCs w:val="20"/>
                <w:lang w:val="ru-RU" w:eastAsia="ru-RU"/>
              </w:rPr>
              <w:br/>
              <w:t>родная литература</w:t>
            </w:r>
          </w:p>
        </w:tc>
        <w:tc>
          <w:tcPr>
            <w:tcW w:w="2417" w:type="dxa"/>
          </w:tcPr>
          <w:p w:rsidR="00184181" w:rsidRPr="00F84A48" w:rsidRDefault="00184181" w:rsidP="00184181">
            <w:pPr>
              <w:spacing w:after="0" w:line="240" w:lineRule="auto"/>
              <w:rPr>
                <w:rFonts w:ascii="Times New Roman" w:eastAsiaTheme="minorHAnsi" w:hAnsi="Times New Roman"/>
                <w:sz w:val="20"/>
                <w:szCs w:val="20"/>
                <w:lang w:val="ru-RU"/>
              </w:rPr>
            </w:pPr>
            <w:r w:rsidRPr="00F84A48">
              <w:rPr>
                <w:rFonts w:ascii="Times New Roman" w:eastAsiaTheme="minorHAnsi" w:hAnsi="Times New Roman"/>
                <w:sz w:val="20"/>
                <w:szCs w:val="20"/>
                <w:lang w:val="ru-RU"/>
              </w:rPr>
              <w:t>Родной язык</w:t>
            </w:r>
          </w:p>
        </w:tc>
        <w:tc>
          <w:tcPr>
            <w:tcW w:w="1323" w:type="dxa"/>
          </w:tcPr>
          <w:p w:rsidR="00184181" w:rsidRPr="00F84A48" w:rsidRDefault="00184181" w:rsidP="00184181">
            <w:pPr>
              <w:spacing w:after="0" w:line="240" w:lineRule="auto"/>
              <w:rPr>
                <w:rFonts w:ascii="Times New Roman" w:eastAsiaTheme="minorHAnsi" w:hAnsi="Times New Roman"/>
                <w:sz w:val="20"/>
                <w:szCs w:val="20"/>
                <w:lang w:val="ru-RU"/>
              </w:rPr>
            </w:pPr>
            <w:r w:rsidRPr="00F84A48">
              <w:rPr>
                <w:rFonts w:ascii="Times New Roman" w:eastAsiaTheme="minorHAnsi" w:hAnsi="Times New Roman"/>
                <w:sz w:val="20"/>
                <w:szCs w:val="20"/>
                <w:lang w:val="ru-RU"/>
              </w:rPr>
              <w:t>Б</w:t>
            </w:r>
          </w:p>
        </w:tc>
        <w:tc>
          <w:tcPr>
            <w:tcW w:w="1050" w:type="dxa"/>
          </w:tcPr>
          <w:p w:rsidR="00184181" w:rsidRPr="00F84A48" w:rsidRDefault="00184181" w:rsidP="00184181">
            <w:pPr>
              <w:spacing w:after="0" w:line="240" w:lineRule="auto"/>
              <w:rPr>
                <w:rFonts w:ascii="Times New Roman" w:eastAsiaTheme="minorHAnsi" w:hAnsi="Times New Roman"/>
                <w:sz w:val="20"/>
                <w:szCs w:val="20"/>
                <w:lang w:val="ru-RU"/>
              </w:rPr>
            </w:pPr>
            <w:r w:rsidRPr="00F84A48">
              <w:rPr>
                <w:rFonts w:ascii="Times New Roman" w:eastAsiaTheme="minorHAnsi" w:hAnsi="Times New Roman"/>
                <w:sz w:val="20"/>
                <w:szCs w:val="20"/>
                <w:lang w:val="ru-RU"/>
              </w:rPr>
              <w:t>2</w:t>
            </w:r>
          </w:p>
        </w:tc>
        <w:tc>
          <w:tcPr>
            <w:tcW w:w="1055" w:type="dxa"/>
          </w:tcPr>
          <w:p w:rsidR="00184181" w:rsidRPr="00F84A48" w:rsidRDefault="00184181" w:rsidP="00184181">
            <w:pPr>
              <w:spacing w:after="0" w:line="240" w:lineRule="auto"/>
              <w:rPr>
                <w:rFonts w:ascii="Times New Roman" w:eastAsiaTheme="minorHAnsi" w:hAnsi="Times New Roman"/>
                <w:sz w:val="20"/>
                <w:szCs w:val="20"/>
                <w:lang w:val="ru-RU"/>
              </w:rPr>
            </w:pPr>
            <w:r w:rsidRPr="00F84A48">
              <w:rPr>
                <w:rFonts w:ascii="Times New Roman" w:eastAsiaTheme="minorHAnsi" w:hAnsi="Times New Roman"/>
                <w:sz w:val="20"/>
                <w:szCs w:val="20"/>
                <w:lang w:val="ru-RU"/>
              </w:rPr>
              <w:t>2</w:t>
            </w:r>
          </w:p>
        </w:tc>
      </w:tr>
      <w:tr w:rsidR="00184181" w:rsidRPr="00F84A48" w:rsidTr="006E5C23">
        <w:trPr>
          <w:trHeight w:val="400"/>
        </w:trPr>
        <w:tc>
          <w:tcPr>
            <w:tcW w:w="3779" w:type="dxa"/>
            <w:vMerge/>
            <w:tcBorders>
              <w:left w:val="single" w:sz="4" w:space="0" w:color="auto"/>
              <w:bottom w:val="single" w:sz="4" w:space="0" w:color="auto"/>
              <w:right w:val="single" w:sz="4" w:space="0" w:color="auto"/>
            </w:tcBorders>
            <w:vAlign w:val="center"/>
          </w:tcPr>
          <w:p w:rsidR="00184181" w:rsidRPr="00F84A48" w:rsidRDefault="00184181" w:rsidP="00184181">
            <w:pPr>
              <w:spacing w:after="0" w:line="240" w:lineRule="auto"/>
              <w:rPr>
                <w:rFonts w:ascii="Times New Roman" w:hAnsi="Times New Roman"/>
                <w:color w:val="000000"/>
                <w:sz w:val="20"/>
                <w:szCs w:val="20"/>
                <w:lang w:val="ru-RU" w:eastAsia="ru-RU"/>
              </w:rPr>
            </w:pPr>
          </w:p>
        </w:tc>
        <w:tc>
          <w:tcPr>
            <w:tcW w:w="2417" w:type="dxa"/>
          </w:tcPr>
          <w:p w:rsidR="00184181" w:rsidRPr="00F84A48" w:rsidRDefault="00184181" w:rsidP="00184181">
            <w:pPr>
              <w:spacing w:after="0" w:line="240" w:lineRule="auto"/>
              <w:rPr>
                <w:rFonts w:ascii="Times New Roman" w:eastAsiaTheme="minorHAnsi" w:hAnsi="Times New Roman"/>
                <w:sz w:val="20"/>
                <w:szCs w:val="20"/>
                <w:lang w:val="ru-RU"/>
              </w:rPr>
            </w:pPr>
            <w:r w:rsidRPr="00F84A48">
              <w:rPr>
                <w:rFonts w:ascii="Times New Roman" w:hAnsi="Times New Roman"/>
                <w:color w:val="000000"/>
                <w:sz w:val="20"/>
                <w:szCs w:val="20"/>
                <w:lang w:val="ru-RU" w:eastAsia="ru-RU"/>
              </w:rPr>
              <w:t>Родная</w:t>
            </w:r>
            <w:r w:rsidRPr="00F84A48">
              <w:rPr>
                <w:rFonts w:ascii="Times New Roman" w:hAnsi="Times New Roman"/>
                <w:color w:val="000000"/>
                <w:sz w:val="20"/>
                <w:szCs w:val="20"/>
                <w:lang w:val="ru-RU" w:eastAsia="ru-RU"/>
              </w:rPr>
              <w:br/>
              <w:t>литература</w:t>
            </w:r>
          </w:p>
        </w:tc>
        <w:tc>
          <w:tcPr>
            <w:tcW w:w="1323" w:type="dxa"/>
          </w:tcPr>
          <w:p w:rsidR="00184181" w:rsidRPr="00F84A48" w:rsidRDefault="00184181" w:rsidP="00184181">
            <w:pPr>
              <w:spacing w:after="0" w:line="240" w:lineRule="auto"/>
              <w:rPr>
                <w:rFonts w:ascii="Times New Roman" w:eastAsiaTheme="minorHAnsi" w:hAnsi="Times New Roman"/>
                <w:sz w:val="20"/>
                <w:szCs w:val="20"/>
                <w:lang w:val="ru-RU"/>
              </w:rPr>
            </w:pPr>
            <w:r w:rsidRPr="00F84A48">
              <w:rPr>
                <w:rFonts w:ascii="Times New Roman" w:eastAsiaTheme="minorHAnsi" w:hAnsi="Times New Roman"/>
                <w:sz w:val="20"/>
                <w:szCs w:val="20"/>
                <w:lang w:val="ru-RU"/>
              </w:rPr>
              <w:t>Б</w:t>
            </w:r>
          </w:p>
        </w:tc>
        <w:tc>
          <w:tcPr>
            <w:tcW w:w="1050" w:type="dxa"/>
          </w:tcPr>
          <w:p w:rsidR="00184181" w:rsidRPr="00F84A48" w:rsidRDefault="00184181" w:rsidP="00184181">
            <w:pPr>
              <w:spacing w:after="0" w:line="240" w:lineRule="auto"/>
              <w:rPr>
                <w:rFonts w:ascii="Times New Roman" w:eastAsiaTheme="minorHAnsi" w:hAnsi="Times New Roman"/>
                <w:sz w:val="20"/>
                <w:szCs w:val="20"/>
                <w:lang w:val="ru-RU"/>
              </w:rPr>
            </w:pPr>
            <w:r w:rsidRPr="00F84A48">
              <w:rPr>
                <w:rFonts w:ascii="Times New Roman" w:eastAsiaTheme="minorHAnsi" w:hAnsi="Times New Roman"/>
                <w:sz w:val="20"/>
                <w:szCs w:val="20"/>
                <w:lang w:val="ru-RU"/>
              </w:rPr>
              <w:t>1</w:t>
            </w:r>
          </w:p>
        </w:tc>
        <w:tc>
          <w:tcPr>
            <w:tcW w:w="1055" w:type="dxa"/>
          </w:tcPr>
          <w:p w:rsidR="00184181" w:rsidRPr="00F84A48" w:rsidRDefault="00184181" w:rsidP="00184181">
            <w:pPr>
              <w:spacing w:after="0" w:line="240" w:lineRule="auto"/>
              <w:rPr>
                <w:rFonts w:ascii="Times New Roman" w:eastAsiaTheme="minorHAnsi" w:hAnsi="Times New Roman"/>
                <w:sz w:val="20"/>
                <w:szCs w:val="20"/>
                <w:lang w:val="ru-RU"/>
              </w:rPr>
            </w:pPr>
            <w:r w:rsidRPr="00F84A48">
              <w:rPr>
                <w:rFonts w:ascii="Times New Roman" w:eastAsiaTheme="minorHAnsi" w:hAnsi="Times New Roman"/>
                <w:sz w:val="20"/>
                <w:szCs w:val="20"/>
                <w:lang w:val="ru-RU"/>
              </w:rPr>
              <w:t>1</w:t>
            </w:r>
          </w:p>
        </w:tc>
      </w:tr>
      <w:tr w:rsidR="00184181" w:rsidRPr="00F84A48" w:rsidTr="006E5C23">
        <w:tc>
          <w:tcPr>
            <w:tcW w:w="3779" w:type="dxa"/>
            <w:tcBorders>
              <w:top w:val="single" w:sz="4" w:space="0" w:color="auto"/>
              <w:left w:val="single" w:sz="4" w:space="0" w:color="auto"/>
              <w:bottom w:val="single" w:sz="4" w:space="0" w:color="auto"/>
              <w:right w:val="single" w:sz="4" w:space="0" w:color="auto"/>
            </w:tcBorders>
            <w:vAlign w:val="center"/>
          </w:tcPr>
          <w:p w:rsidR="00184181" w:rsidRPr="00F84A48" w:rsidRDefault="00184181" w:rsidP="00184181">
            <w:pPr>
              <w:spacing w:after="0" w:line="240" w:lineRule="auto"/>
              <w:rPr>
                <w:rFonts w:ascii="Times New Roman" w:hAnsi="Times New Roman"/>
                <w:sz w:val="20"/>
                <w:szCs w:val="20"/>
                <w:lang w:val="ru-RU" w:eastAsia="ru-RU"/>
              </w:rPr>
            </w:pPr>
            <w:r w:rsidRPr="00F84A48">
              <w:rPr>
                <w:rFonts w:ascii="Times New Roman" w:hAnsi="Times New Roman"/>
                <w:color w:val="000000"/>
                <w:sz w:val="20"/>
                <w:szCs w:val="20"/>
                <w:lang w:val="ru-RU" w:eastAsia="ru-RU"/>
              </w:rPr>
              <w:t xml:space="preserve">Иностранные языки </w:t>
            </w:r>
          </w:p>
        </w:tc>
        <w:tc>
          <w:tcPr>
            <w:tcW w:w="2417" w:type="dxa"/>
          </w:tcPr>
          <w:p w:rsidR="00184181" w:rsidRPr="00F84A48" w:rsidRDefault="00184181" w:rsidP="00184181">
            <w:pPr>
              <w:spacing w:after="0" w:line="240" w:lineRule="auto"/>
              <w:rPr>
                <w:rFonts w:ascii="Times New Roman" w:eastAsiaTheme="minorHAnsi" w:hAnsi="Times New Roman"/>
                <w:sz w:val="20"/>
                <w:szCs w:val="20"/>
                <w:lang w:val="ru-RU"/>
              </w:rPr>
            </w:pPr>
            <w:r w:rsidRPr="00F84A48">
              <w:rPr>
                <w:rFonts w:ascii="Times New Roman" w:hAnsi="Times New Roman"/>
                <w:color w:val="000000"/>
                <w:sz w:val="20"/>
                <w:szCs w:val="20"/>
                <w:lang w:val="ru-RU" w:eastAsia="ru-RU"/>
              </w:rPr>
              <w:t>Иностранный язык</w:t>
            </w:r>
          </w:p>
        </w:tc>
        <w:tc>
          <w:tcPr>
            <w:tcW w:w="1323" w:type="dxa"/>
          </w:tcPr>
          <w:p w:rsidR="00184181" w:rsidRPr="00F84A48" w:rsidRDefault="00184181" w:rsidP="00184181">
            <w:pPr>
              <w:spacing w:after="0" w:line="240" w:lineRule="auto"/>
              <w:rPr>
                <w:rFonts w:ascii="Times New Roman" w:eastAsiaTheme="minorHAnsi" w:hAnsi="Times New Roman"/>
                <w:sz w:val="20"/>
                <w:szCs w:val="20"/>
                <w:lang w:val="ru-RU"/>
              </w:rPr>
            </w:pPr>
            <w:r w:rsidRPr="00F84A48">
              <w:rPr>
                <w:rFonts w:ascii="Times New Roman" w:eastAsiaTheme="minorHAnsi" w:hAnsi="Times New Roman"/>
                <w:sz w:val="20"/>
                <w:szCs w:val="20"/>
                <w:lang w:val="ru-RU"/>
              </w:rPr>
              <w:t>Б</w:t>
            </w:r>
          </w:p>
        </w:tc>
        <w:tc>
          <w:tcPr>
            <w:tcW w:w="1050" w:type="dxa"/>
          </w:tcPr>
          <w:p w:rsidR="00184181" w:rsidRPr="00F84A48" w:rsidRDefault="00184181" w:rsidP="00184181">
            <w:pPr>
              <w:spacing w:after="0" w:line="240" w:lineRule="auto"/>
              <w:rPr>
                <w:rFonts w:ascii="Times New Roman" w:eastAsiaTheme="minorHAnsi" w:hAnsi="Times New Roman"/>
                <w:sz w:val="20"/>
                <w:szCs w:val="20"/>
                <w:lang w:val="ru-RU"/>
              </w:rPr>
            </w:pPr>
            <w:r w:rsidRPr="00F84A48">
              <w:rPr>
                <w:rFonts w:ascii="Times New Roman" w:eastAsiaTheme="minorHAnsi" w:hAnsi="Times New Roman"/>
                <w:sz w:val="20"/>
                <w:szCs w:val="20"/>
                <w:lang w:val="ru-RU"/>
              </w:rPr>
              <w:t>3</w:t>
            </w:r>
          </w:p>
        </w:tc>
        <w:tc>
          <w:tcPr>
            <w:tcW w:w="1055" w:type="dxa"/>
          </w:tcPr>
          <w:p w:rsidR="00184181" w:rsidRPr="00F84A48" w:rsidRDefault="00184181" w:rsidP="00184181">
            <w:pPr>
              <w:spacing w:after="0" w:line="240" w:lineRule="auto"/>
              <w:rPr>
                <w:rFonts w:ascii="Times New Roman" w:eastAsiaTheme="minorHAnsi" w:hAnsi="Times New Roman"/>
                <w:sz w:val="20"/>
                <w:szCs w:val="20"/>
                <w:lang w:val="ru-RU"/>
              </w:rPr>
            </w:pPr>
            <w:r w:rsidRPr="00F84A48">
              <w:rPr>
                <w:rFonts w:ascii="Times New Roman" w:eastAsiaTheme="minorHAnsi" w:hAnsi="Times New Roman"/>
                <w:sz w:val="20"/>
                <w:szCs w:val="20"/>
                <w:lang w:val="ru-RU"/>
              </w:rPr>
              <w:t>3</w:t>
            </w:r>
          </w:p>
        </w:tc>
      </w:tr>
      <w:tr w:rsidR="00184181" w:rsidRPr="00F84A48" w:rsidTr="006E5C23">
        <w:trPr>
          <w:trHeight w:val="205"/>
        </w:trPr>
        <w:tc>
          <w:tcPr>
            <w:tcW w:w="3779" w:type="dxa"/>
            <w:vMerge w:val="restart"/>
            <w:tcBorders>
              <w:top w:val="single" w:sz="4" w:space="0" w:color="auto"/>
              <w:left w:val="single" w:sz="4" w:space="0" w:color="auto"/>
              <w:right w:val="single" w:sz="4" w:space="0" w:color="auto"/>
            </w:tcBorders>
            <w:vAlign w:val="center"/>
          </w:tcPr>
          <w:p w:rsidR="00184181" w:rsidRPr="00F84A48" w:rsidRDefault="00184181" w:rsidP="00184181">
            <w:pPr>
              <w:spacing w:after="0" w:line="240" w:lineRule="auto"/>
              <w:rPr>
                <w:rFonts w:ascii="Times New Roman" w:hAnsi="Times New Roman"/>
                <w:sz w:val="20"/>
                <w:szCs w:val="20"/>
                <w:lang w:val="ru-RU" w:eastAsia="ru-RU"/>
              </w:rPr>
            </w:pPr>
            <w:r w:rsidRPr="00F84A48">
              <w:rPr>
                <w:rFonts w:ascii="Times New Roman" w:hAnsi="Times New Roman"/>
                <w:color w:val="000000"/>
                <w:sz w:val="20"/>
                <w:szCs w:val="20"/>
                <w:lang w:val="ru-RU" w:eastAsia="ru-RU"/>
              </w:rPr>
              <w:t>Математика и</w:t>
            </w:r>
            <w:r w:rsidRPr="00F84A48">
              <w:rPr>
                <w:rFonts w:ascii="Times New Roman" w:hAnsi="Times New Roman"/>
                <w:color w:val="000000"/>
                <w:sz w:val="20"/>
                <w:szCs w:val="20"/>
                <w:lang w:val="ru-RU" w:eastAsia="ru-RU"/>
              </w:rPr>
              <w:br/>
              <w:t>информатика</w:t>
            </w:r>
          </w:p>
        </w:tc>
        <w:tc>
          <w:tcPr>
            <w:tcW w:w="2417" w:type="dxa"/>
          </w:tcPr>
          <w:p w:rsidR="00184181" w:rsidRPr="00F84A48" w:rsidRDefault="00184181" w:rsidP="00184181">
            <w:pPr>
              <w:spacing w:after="0" w:line="240" w:lineRule="auto"/>
              <w:rPr>
                <w:rFonts w:ascii="Times New Roman" w:eastAsiaTheme="minorHAnsi" w:hAnsi="Times New Roman"/>
                <w:sz w:val="20"/>
                <w:szCs w:val="20"/>
                <w:lang w:val="ru-RU"/>
              </w:rPr>
            </w:pPr>
            <w:r w:rsidRPr="00F84A48">
              <w:rPr>
                <w:rFonts w:ascii="Times New Roman" w:eastAsiaTheme="minorHAnsi" w:hAnsi="Times New Roman"/>
                <w:sz w:val="20"/>
                <w:szCs w:val="20"/>
                <w:lang w:val="ru-RU"/>
              </w:rPr>
              <w:t>Алгебра и начала математического анализа</w:t>
            </w:r>
          </w:p>
        </w:tc>
        <w:tc>
          <w:tcPr>
            <w:tcW w:w="1323" w:type="dxa"/>
          </w:tcPr>
          <w:p w:rsidR="00184181" w:rsidRPr="00F84A48" w:rsidRDefault="00184181" w:rsidP="00184181">
            <w:pPr>
              <w:spacing w:after="0" w:line="240" w:lineRule="auto"/>
              <w:rPr>
                <w:rFonts w:ascii="Times New Roman" w:eastAsiaTheme="minorHAnsi" w:hAnsi="Times New Roman"/>
                <w:sz w:val="20"/>
                <w:szCs w:val="20"/>
                <w:lang w:val="ru-RU"/>
              </w:rPr>
            </w:pPr>
            <w:r w:rsidRPr="00F84A48">
              <w:rPr>
                <w:rFonts w:ascii="Times New Roman" w:eastAsiaTheme="minorHAnsi" w:hAnsi="Times New Roman"/>
                <w:sz w:val="20"/>
                <w:szCs w:val="20"/>
                <w:lang w:val="ru-RU"/>
              </w:rPr>
              <w:t>Б</w:t>
            </w:r>
          </w:p>
        </w:tc>
        <w:tc>
          <w:tcPr>
            <w:tcW w:w="1050" w:type="dxa"/>
          </w:tcPr>
          <w:p w:rsidR="00184181" w:rsidRPr="00F84A48" w:rsidRDefault="00184181" w:rsidP="00184181">
            <w:pPr>
              <w:spacing w:after="0" w:line="240" w:lineRule="auto"/>
              <w:rPr>
                <w:rFonts w:ascii="Times New Roman" w:eastAsiaTheme="minorHAnsi" w:hAnsi="Times New Roman"/>
                <w:sz w:val="20"/>
                <w:szCs w:val="20"/>
                <w:lang w:val="ru-RU"/>
              </w:rPr>
            </w:pPr>
            <w:r w:rsidRPr="00F84A48">
              <w:rPr>
                <w:rFonts w:ascii="Times New Roman" w:eastAsiaTheme="minorHAnsi" w:hAnsi="Times New Roman"/>
                <w:sz w:val="20"/>
                <w:szCs w:val="20"/>
                <w:lang w:val="ru-RU"/>
              </w:rPr>
              <w:t>2</w:t>
            </w:r>
          </w:p>
        </w:tc>
        <w:tc>
          <w:tcPr>
            <w:tcW w:w="1055" w:type="dxa"/>
          </w:tcPr>
          <w:p w:rsidR="00184181" w:rsidRPr="00F84A48" w:rsidRDefault="00184181" w:rsidP="00184181">
            <w:pPr>
              <w:spacing w:after="0" w:line="240" w:lineRule="auto"/>
              <w:rPr>
                <w:rFonts w:ascii="Times New Roman" w:eastAsiaTheme="minorHAnsi" w:hAnsi="Times New Roman"/>
                <w:sz w:val="20"/>
                <w:szCs w:val="20"/>
                <w:lang w:val="ru-RU"/>
              </w:rPr>
            </w:pPr>
            <w:r w:rsidRPr="00F84A48">
              <w:rPr>
                <w:rFonts w:ascii="Times New Roman" w:eastAsiaTheme="minorHAnsi" w:hAnsi="Times New Roman"/>
                <w:sz w:val="20"/>
                <w:szCs w:val="20"/>
                <w:lang w:val="ru-RU"/>
              </w:rPr>
              <w:t>3</w:t>
            </w:r>
          </w:p>
        </w:tc>
      </w:tr>
      <w:tr w:rsidR="00184181" w:rsidRPr="00F84A48" w:rsidTr="006E5C23">
        <w:trPr>
          <w:trHeight w:val="150"/>
        </w:trPr>
        <w:tc>
          <w:tcPr>
            <w:tcW w:w="3779" w:type="dxa"/>
            <w:vMerge/>
            <w:tcBorders>
              <w:left w:val="single" w:sz="4" w:space="0" w:color="auto"/>
              <w:right w:val="single" w:sz="4" w:space="0" w:color="auto"/>
            </w:tcBorders>
            <w:vAlign w:val="center"/>
          </w:tcPr>
          <w:p w:rsidR="00184181" w:rsidRPr="00F84A48" w:rsidRDefault="00184181" w:rsidP="00184181">
            <w:pPr>
              <w:spacing w:after="0" w:line="240" w:lineRule="auto"/>
              <w:rPr>
                <w:rFonts w:ascii="Times New Roman" w:hAnsi="Times New Roman"/>
                <w:color w:val="000000"/>
                <w:sz w:val="20"/>
                <w:szCs w:val="20"/>
                <w:lang w:val="ru-RU" w:eastAsia="ru-RU"/>
              </w:rPr>
            </w:pPr>
          </w:p>
        </w:tc>
        <w:tc>
          <w:tcPr>
            <w:tcW w:w="2417" w:type="dxa"/>
          </w:tcPr>
          <w:p w:rsidR="00184181" w:rsidRPr="00F84A48" w:rsidRDefault="00184181" w:rsidP="00184181">
            <w:pPr>
              <w:spacing w:after="0" w:line="240" w:lineRule="auto"/>
              <w:rPr>
                <w:rFonts w:ascii="Times New Roman" w:eastAsiaTheme="minorHAnsi" w:hAnsi="Times New Roman"/>
                <w:sz w:val="20"/>
                <w:szCs w:val="20"/>
                <w:lang w:val="ru-RU"/>
              </w:rPr>
            </w:pPr>
            <w:r w:rsidRPr="00F84A48">
              <w:rPr>
                <w:rFonts w:ascii="Times New Roman" w:hAnsi="Times New Roman"/>
                <w:color w:val="000000"/>
                <w:sz w:val="20"/>
                <w:szCs w:val="20"/>
                <w:lang w:val="ru-RU" w:eastAsia="ru-RU"/>
              </w:rPr>
              <w:t>Геометрия</w:t>
            </w:r>
          </w:p>
        </w:tc>
        <w:tc>
          <w:tcPr>
            <w:tcW w:w="1323" w:type="dxa"/>
          </w:tcPr>
          <w:p w:rsidR="00184181" w:rsidRPr="00F84A48" w:rsidRDefault="00184181" w:rsidP="00184181">
            <w:pPr>
              <w:spacing w:after="0" w:line="240" w:lineRule="auto"/>
              <w:rPr>
                <w:rFonts w:ascii="Times New Roman" w:eastAsiaTheme="minorHAnsi" w:hAnsi="Times New Roman"/>
                <w:sz w:val="20"/>
                <w:szCs w:val="20"/>
                <w:lang w:val="ru-RU"/>
              </w:rPr>
            </w:pPr>
            <w:r w:rsidRPr="00F84A48">
              <w:rPr>
                <w:rFonts w:ascii="Times New Roman" w:eastAsiaTheme="minorHAnsi" w:hAnsi="Times New Roman"/>
                <w:sz w:val="20"/>
                <w:szCs w:val="20"/>
                <w:lang w:val="ru-RU"/>
              </w:rPr>
              <w:t>Б</w:t>
            </w:r>
          </w:p>
        </w:tc>
        <w:tc>
          <w:tcPr>
            <w:tcW w:w="1050" w:type="dxa"/>
          </w:tcPr>
          <w:p w:rsidR="00184181" w:rsidRPr="00F84A48" w:rsidRDefault="00184181" w:rsidP="00184181">
            <w:pPr>
              <w:spacing w:after="0" w:line="240" w:lineRule="auto"/>
              <w:rPr>
                <w:rFonts w:ascii="Times New Roman" w:eastAsiaTheme="minorHAnsi" w:hAnsi="Times New Roman"/>
                <w:sz w:val="20"/>
                <w:szCs w:val="20"/>
                <w:lang w:val="ru-RU"/>
              </w:rPr>
            </w:pPr>
            <w:r w:rsidRPr="00F84A48">
              <w:rPr>
                <w:rFonts w:ascii="Times New Roman" w:eastAsiaTheme="minorHAnsi" w:hAnsi="Times New Roman"/>
                <w:sz w:val="20"/>
                <w:szCs w:val="20"/>
                <w:lang w:val="ru-RU"/>
              </w:rPr>
              <w:t>2</w:t>
            </w:r>
          </w:p>
        </w:tc>
        <w:tc>
          <w:tcPr>
            <w:tcW w:w="1055" w:type="dxa"/>
          </w:tcPr>
          <w:p w:rsidR="00184181" w:rsidRPr="00F84A48" w:rsidRDefault="00184181" w:rsidP="00184181">
            <w:pPr>
              <w:spacing w:after="0" w:line="240" w:lineRule="auto"/>
              <w:rPr>
                <w:rFonts w:ascii="Times New Roman" w:eastAsiaTheme="minorHAnsi" w:hAnsi="Times New Roman"/>
                <w:sz w:val="20"/>
                <w:szCs w:val="20"/>
                <w:lang w:val="ru-RU"/>
              </w:rPr>
            </w:pPr>
            <w:r w:rsidRPr="00F84A48">
              <w:rPr>
                <w:rFonts w:ascii="Times New Roman" w:eastAsiaTheme="minorHAnsi" w:hAnsi="Times New Roman"/>
                <w:sz w:val="20"/>
                <w:szCs w:val="20"/>
                <w:lang w:val="ru-RU"/>
              </w:rPr>
              <w:t>1</w:t>
            </w:r>
          </w:p>
        </w:tc>
      </w:tr>
      <w:tr w:rsidR="00184181" w:rsidRPr="00F84A48" w:rsidTr="006E5C23">
        <w:trPr>
          <w:trHeight w:val="149"/>
        </w:trPr>
        <w:tc>
          <w:tcPr>
            <w:tcW w:w="3779" w:type="dxa"/>
            <w:vMerge/>
            <w:tcBorders>
              <w:left w:val="single" w:sz="4" w:space="0" w:color="auto"/>
              <w:right w:val="single" w:sz="4" w:space="0" w:color="auto"/>
            </w:tcBorders>
            <w:vAlign w:val="center"/>
          </w:tcPr>
          <w:p w:rsidR="00184181" w:rsidRPr="00F84A48" w:rsidRDefault="00184181" w:rsidP="00184181">
            <w:pPr>
              <w:spacing w:after="0" w:line="240" w:lineRule="auto"/>
              <w:rPr>
                <w:rFonts w:ascii="Times New Roman" w:hAnsi="Times New Roman"/>
                <w:color w:val="000000"/>
                <w:sz w:val="20"/>
                <w:szCs w:val="20"/>
                <w:lang w:val="ru-RU" w:eastAsia="ru-RU"/>
              </w:rPr>
            </w:pPr>
          </w:p>
        </w:tc>
        <w:tc>
          <w:tcPr>
            <w:tcW w:w="2417" w:type="dxa"/>
          </w:tcPr>
          <w:p w:rsidR="00184181" w:rsidRPr="00F84A48" w:rsidRDefault="00184181" w:rsidP="00184181">
            <w:pPr>
              <w:spacing w:after="0" w:line="240" w:lineRule="auto"/>
              <w:rPr>
                <w:rFonts w:ascii="Times New Roman" w:eastAsiaTheme="minorHAnsi" w:hAnsi="Times New Roman"/>
                <w:sz w:val="20"/>
                <w:szCs w:val="20"/>
                <w:lang w:val="ru-RU"/>
              </w:rPr>
            </w:pPr>
            <w:r w:rsidRPr="00F84A48">
              <w:rPr>
                <w:rFonts w:ascii="Times New Roman" w:hAnsi="Times New Roman"/>
                <w:color w:val="000000"/>
                <w:sz w:val="20"/>
                <w:szCs w:val="20"/>
                <w:lang w:val="ru-RU" w:eastAsia="ru-RU"/>
              </w:rPr>
              <w:t>Вероятность и</w:t>
            </w:r>
            <w:r w:rsidRPr="00F84A48">
              <w:rPr>
                <w:rFonts w:ascii="Times New Roman" w:hAnsi="Times New Roman"/>
                <w:color w:val="000000"/>
                <w:sz w:val="20"/>
                <w:szCs w:val="20"/>
                <w:lang w:val="ru-RU" w:eastAsia="ru-RU"/>
              </w:rPr>
              <w:br/>
              <w:t>статистика</w:t>
            </w:r>
          </w:p>
        </w:tc>
        <w:tc>
          <w:tcPr>
            <w:tcW w:w="1323" w:type="dxa"/>
          </w:tcPr>
          <w:p w:rsidR="00184181" w:rsidRPr="00F84A48" w:rsidRDefault="00184181" w:rsidP="00184181">
            <w:pPr>
              <w:spacing w:after="0" w:line="240" w:lineRule="auto"/>
              <w:rPr>
                <w:rFonts w:ascii="Times New Roman" w:eastAsiaTheme="minorHAnsi" w:hAnsi="Times New Roman"/>
                <w:sz w:val="20"/>
                <w:szCs w:val="20"/>
                <w:lang w:val="ru-RU"/>
              </w:rPr>
            </w:pPr>
            <w:r w:rsidRPr="00F84A48">
              <w:rPr>
                <w:rFonts w:ascii="Times New Roman" w:eastAsiaTheme="minorHAnsi" w:hAnsi="Times New Roman"/>
                <w:sz w:val="20"/>
                <w:szCs w:val="20"/>
                <w:lang w:val="ru-RU"/>
              </w:rPr>
              <w:t>Б</w:t>
            </w:r>
          </w:p>
        </w:tc>
        <w:tc>
          <w:tcPr>
            <w:tcW w:w="1050" w:type="dxa"/>
          </w:tcPr>
          <w:p w:rsidR="00184181" w:rsidRPr="00F84A48" w:rsidRDefault="00184181" w:rsidP="00184181">
            <w:pPr>
              <w:spacing w:after="0" w:line="240" w:lineRule="auto"/>
              <w:rPr>
                <w:rFonts w:ascii="Times New Roman" w:eastAsiaTheme="minorHAnsi" w:hAnsi="Times New Roman"/>
                <w:sz w:val="20"/>
                <w:szCs w:val="20"/>
                <w:lang w:val="ru-RU"/>
              </w:rPr>
            </w:pPr>
            <w:r w:rsidRPr="00F84A48">
              <w:rPr>
                <w:rFonts w:ascii="Times New Roman" w:eastAsiaTheme="minorHAnsi" w:hAnsi="Times New Roman"/>
                <w:sz w:val="20"/>
                <w:szCs w:val="20"/>
                <w:lang w:val="ru-RU"/>
              </w:rPr>
              <w:t>1</w:t>
            </w:r>
          </w:p>
        </w:tc>
        <w:tc>
          <w:tcPr>
            <w:tcW w:w="1055" w:type="dxa"/>
          </w:tcPr>
          <w:p w:rsidR="00184181" w:rsidRPr="00F84A48" w:rsidRDefault="00184181" w:rsidP="00184181">
            <w:pPr>
              <w:spacing w:after="0" w:line="240" w:lineRule="auto"/>
              <w:rPr>
                <w:rFonts w:ascii="Times New Roman" w:eastAsiaTheme="minorHAnsi" w:hAnsi="Times New Roman"/>
                <w:sz w:val="20"/>
                <w:szCs w:val="20"/>
                <w:lang w:val="ru-RU"/>
              </w:rPr>
            </w:pPr>
            <w:r w:rsidRPr="00F84A48">
              <w:rPr>
                <w:rFonts w:ascii="Times New Roman" w:eastAsiaTheme="minorHAnsi" w:hAnsi="Times New Roman"/>
                <w:sz w:val="20"/>
                <w:szCs w:val="20"/>
                <w:lang w:val="ru-RU"/>
              </w:rPr>
              <w:t>1</w:t>
            </w:r>
          </w:p>
        </w:tc>
      </w:tr>
      <w:tr w:rsidR="00184181" w:rsidRPr="00F84A48" w:rsidTr="006E5C23">
        <w:trPr>
          <w:trHeight w:val="101"/>
        </w:trPr>
        <w:tc>
          <w:tcPr>
            <w:tcW w:w="3779" w:type="dxa"/>
            <w:vMerge/>
            <w:tcBorders>
              <w:left w:val="single" w:sz="4" w:space="0" w:color="auto"/>
              <w:right w:val="single" w:sz="4" w:space="0" w:color="auto"/>
            </w:tcBorders>
            <w:vAlign w:val="center"/>
          </w:tcPr>
          <w:p w:rsidR="00184181" w:rsidRPr="00F84A48" w:rsidRDefault="00184181" w:rsidP="00184181">
            <w:pPr>
              <w:spacing w:after="0" w:line="240" w:lineRule="auto"/>
              <w:rPr>
                <w:rFonts w:ascii="Times New Roman" w:hAnsi="Times New Roman"/>
                <w:color w:val="000000"/>
                <w:sz w:val="20"/>
                <w:szCs w:val="20"/>
                <w:lang w:val="ru-RU" w:eastAsia="ru-RU"/>
              </w:rPr>
            </w:pPr>
          </w:p>
        </w:tc>
        <w:tc>
          <w:tcPr>
            <w:tcW w:w="2417" w:type="dxa"/>
          </w:tcPr>
          <w:p w:rsidR="00184181" w:rsidRPr="00F84A48" w:rsidRDefault="00184181" w:rsidP="00184181">
            <w:pPr>
              <w:spacing w:after="0" w:line="240" w:lineRule="auto"/>
              <w:rPr>
                <w:rFonts w:ascii="Times New Roman" w:eastAsiaTheme="minorHAnsi" w:hAnsi="Times New Roman"/>
                <w:sz w:val="20"/>
                <w:szCs w:val="20"/>
                <w:lang w:val="ru-RU"/>
              </w:rPr>
            </w:pPr>
            <w:r w:rsidRPr="00F84A48">
              <w:rPr>
                <w:rFonts w:ascii="Times New Roman" w:hAnsi="Times New Roman"/>
                <w:color w:val="000000"/>
                <w:sz w:val="20"/>
                <w:szCs w:val="20"/>
                <w:lang w:val="ru-RU" w:eastAsia="ru-RU"/>
              </w:rPr>
              <w:t>Информатика</w:t>
            </w:r>
          </w:p>
        </w:tc>
        <w:tc>
          <w:tcPr>
            <w:tcW w:w="1323" w:type="dxa"/>
          </w:tcPr>
          <w:p w:rsidR="00184181" w:rsidRPr="00F84A48" w:rsidRDefault="00184181" w:rsidP="00184181">
            <w:pPr>
              <w:spacing w:after="0" w:line="240" w:lineRule="auto"/>
              <w:rPr>
                <w:rFonts w:ascii="Times New Roman" w:eastAsiaTheme="minorHAnsi" w:hAnsi="Times New Roman"/>
                <w:sz w:val="20"/>
                <w:szCs w:val="20"/>
                <w:lang w:val="ru-RU"/>
              </w:rPr>
            </w:pPr>
            <w:r w:rsidRPr="00F84A48">
              <w:rPr>
                <w:rFonts w:ascii="Times New Roman" w:eastAsiaTheme="minorHAnsi" w:hAnsi="Times New Roman"/>
                <w:sz w:val="20"/>
                <w:szCs w:val="20"/>
                <w:lang w:val="ru-RU"/>
              </w:rPr>
              <w:t>Б</w:t>
            </w:r>
          </w:p>
        </w:tc>
        <w:tc>
          <w:tcPr>
            <w:tcW w:w="1050" w:type="dxa"/>
          </w:tcPr>
          <w:p w:rsidR="00184181" w:rsidRPr="00F84A48" w:rsidRDefault="00184181" w:rsidP="00184181">
            <w:pPr>
              <w:spacing w:after="0" w:line="240" w:lineRule="auto"/>
              <w:rPr>
                <w:rFonts w:ascii="Times New Roman" w:eastAsiaTheme="minorHAnsi" w:hAnsi="Times New Roman"/>
                <w:sz w:val="20"/>
                <w:szCs w:val="20"/>
                <w:lang w:val="ru-RU"/>
              </w:rPr>
            </w:pPr>
            <w:r w:rsidRPr="00F84A48">
              <w:rPr>
                <w:rFonts w:ascii="Times New Roman" w:eastAsiaTheme="minorHAnsi" w:hAnsi="Times New Roman"/>
                <w:sz w:val="20"/>
                <w:szCs w:val="20"/>
                <w:lang w:val="ru-RU"/>
              </w:rPr>
              <w:t>1</w:t>
            </w:r>
          </w:p>
        </w:tc>
        <w:tc>
          <w:tcPr>
            <w:tcW w:w="1055" w:type="dxa"/>
          </w:tcPr>
          <w:p w:rsidR="00184181" w:rsidRPr="00F84A48" w:rsidRDefault="00184181" w:rsidP="00184181">
            <w:pPr>
              <w:spacing w:after="0" w:line="240" w:lineRule="auto"/>
              <w:rPr>
                <w:rFonts w:ascii="Times New Roman" w:eastAsiaTheme="minorHAnsi" w:hAnsi="Times New Roman"/>
                <w:sz w:val="20"/>
                <w:szCs w:val="20"/>
                <w:lang w:val="ru-RU"/>
              </w:rPr>
            </w:pPr>
            <w:r w:rsidRPr="00F84A48">
              <w:rPr>
                <w:rFonts w:ascii="Times New Roman" w:eastAsiaTheme="minorHAnsi" w:hAnsi="Times New Roman"/>
                <w:sz w:val="20"/>
                <w:szCs w:val="20"/>
                <w:lang w:val="ru-RU"/>
              </w:rPr>
              <w:t>1</w:t>
            </w:r>
          </w:p>
        </w:tc>
      </w:tr>
      <w:tr w:rsidR="00184181" w:rsidRPr="00F84A48" w:rsidTr="006E5C23">
        <w:trPr>
          <w:trHeight w:val="187"/>
        </w:trPr>
        <w:tc>
          <w:tcPr>
            <w:tcW w:w="3779" w:type="dxa"/>
            <w:vMerge w:val="restart"/>
            <w:tcBorders>
              <w:top w:val="single" w:sz="4" w:space="0" w:color="auto"/>
              <w:left w:val="single" w:sz="4" w:space="0" w:color="auto"/>
              <w:right w:val="single" w:sz="4" w:space="0" w:color="auto"/>
            </w:tcBorders>
            <w:vAlign w:val="center"/>
          </w:tcPr>
          <w:p w:rsidR="00184181" w:rsidRPr="00F84A48" w:rsidRDefault="00184181" w:rsidP="00184181">
            <w:pPr>
              <w:spacing w:after="0" w:line="240" w:lineRule="auto"/>
              <w:rPr>
                <w:rFonts w:ascii="Times New Roman" w:hAnsi="Times New Roman"/>
                <w:sz w:val="20"/>
                <w:szCs w:val="20"/>
                <w:lang w:val="ru-RU" w:eastAsia="ru-RU"/>
              </w:rPr>
            </w:pPr>
            <w:r w:rsidRPr="00F84A48">
              <w:rPr>
                <w:rFonts w:ascii="Times New Roman" w:hAnsi="Times New Roman"/>
                <w:color w:val="000000"/>
                <w:sz w:val="20"/>
                <w:szCs w:val="20"/>
                <w:lang w:val="ru-RU" w:eastAsia="ru-RU"/>
              </w:rPr>
              <w:t>Естественно-научные</w:t>
            </w:r>
            <w:r w:rsidRPr="00F84A48">
              <w:rPr>
                <w:rFonts w:ascii="Times New Roman" w:hAnsi="Times New Roman"/>
                <w:color w:val="000000"/>
                <w:sz w:val="20"/>
                <w:szCs w:val="20"/>
                <w:lang w:val="ru-RU" w:eastAsia="ru-RU"/>
              </w:rPr>
              <w:br/>
              <w:t xml:space="preserve"> предметы</w:t>
            </w:r>
          </w:p>
        </w:tc>
        <w:tc>
          <w:tcPr>
            <w:tcW w:w="2417" w:type="dxa"/>
          </w:tcPr>
          <w:p w:rsidR="00184181" w:rsidRPr="00F84A48" w:rsidRDefault="00184181" w:rsidP="00184181">
            <w:pPr>
              <w:spacing w:after="0" w:line="240" w:lineRule="auto"/>
              <w:rPr>
                <w:rFonts w:ascii="Times New Roman" w:eastAsiaTheme="minorHAnsi" w:hAnsi="Times New Roman"/>
                <w:sz w:val="20"/>
                <w:szCs w:val="20"/>
                <w:lang w:val="ru-RU"/>
              </w:rPr>
            </w:pPr>
            <w:r w:rsidRPr="00F84A48">
              <w:rPr>
                <w:rFonts w:ascii="Times New Roman" w:eastAsiaTheme="minorHAnsi" w:hAnsi="Times New Roman"/>
                <w:sz w:val="20"/>
                <w:szCs w:val="20"/>
                <w:lang w:val="ru-RU"/>
              </w:rPr>
              <w:t xml:space="preserve">Физика </w:t>
            </w:r>
          </w:p>
        </w:tc>
        <w:tc>
          <w:tcPr>
            <w:tcW w:w="1323" w:type="dxa"/>
          </w:tcPr>
          <w:p w:rsidR="00184181" w:rsidRPr="00F84A48" w:rsidRDefault="00184181" w:rsidP="00184181">
            <w:pPr>
              <w:spacing w:after="0" w:line="240" w:lineRule="auto"/>
              <w:rPr>
                <w:rFonts w:ascii="Times New Roman" w:eastAsiaTheme="minorHAnsi" w:hAnsi="Times New Roman"/>
                <w:sz w:val="20"/>
                <w:szCs w:val="20"/>
                <w:lang w:val="ru-RU"/>
              </w:rPr>
            </w:pPr>
            <w:r w:rsidRPr="00F84A48">
              <w:rPr>
                <w:rFonts w:ascii="Times New Roman" w:eastAsiaTheme="minorHAnsi" w:hAnsi="Times New Roman"/>
                <w:sz w:val="20"/>
                <w:szCs w:val="20"/>
                <w:lang w:val="ru-RU"/>
              </w:rPr>
              <w:t>Б</w:t>
            </w:r>
          </w:p>
        </w:tc>
        <w:tc>
          <w:tcPr>
            <w:tcW w:w="1050" w:type="dxa"/>
          </w:tcPr>
          <w:p w:rsidR="00184181" w:rsidRPr="00F84A48" w:rsidRDefault="00184181" w:rsidP="00184181">
            <w:pPr>
              <w:spacing w:after="0" w:line="240" w:lineRule="auto"/>
              <w:rPr>
                <w:rFonts w:ascii="Times New Roman" w:eastAsiaTheme="minorHAnsi" w:hAnsi="Times New Roman"/>
                <w:sz w:val="20"/>
                <w:szCs w:val="20"/>
                <w:lang w:val="ru-RU"/>
              </w:rPr>
            </w:pPr>
            <w:r w:rsidRPr="00F84A48">
              <w:rPr>
                <w:rFonts w:ascii="Times New Roman" w:eastAsiaTheme="minorHAnsi" w:hAnsi="Times New Roman"/>
                <w:sz w:val="20"/>
                <w:szCs w:val="20"/>
                <w:lang w:val="ru-RU"/>
              </w:rPr>
              <w:t>2</w:t>
            </w:r>
          </w:p>
        </w:tc>
        <w:tc>
          <w:tcPr>
            <w:tcW w:w="1055" w:type="dxa"/>
          </w:tcPr>
          <w:p w:rsidR="00184181" w:rsidRPr="00F84A48" w:rsidRDefault="00184181" w:rsidP="00184181">
            <w:pPr>
              <w:spacing w:after="0" w:line="240" w:lineRule="auto"/>
              <w:rPr>
                <w:rFonts w:ascii="Times New Roman" w:eastAsiaTheme="minorHAnsi" w:hAnsi="Times New Roman"/>
                <w:sz w:val="20"/>
                <w:szCs w:val="20"/>
                <w:lang w:val="ru-RU"/>
              </w:rPr>
            </w:pPr>
            <w:r w:rsidRPr="00F84A48">
              <w:rPr>
                <w:rFonts w:ascii="Times New Roman" w:eastAsiaTheme="minorHAnsi" w:hAnsi="Times New Roman"/>
                <w:sz w:val="20"/>
                <w:szCs w:val="20"/>
                <w:lang w:val="ru-RU"/>
              </w:rPr>
              <w:t>2</w:t>
            </w:r>
          </w:p>
        </w:tc>
      </w:tr>
      <w:tr w:rsidR="00184181" w:rsidRPr="00F84A48" w:rsidTr="006E5C23">
        <w:trPr>
          <w:trHeight w:val="187"/>
        </w:trPr>
        <w:tc>
          <w:tcPr>
            <w:tcW w:w="3779" w:type="dxa"/>
            <w:vMerge/>
            <w:tcBorders>
              <w:left w:val="single" w:sz="4" w:space="0" w:color="auto"/>
              <w:right w:val="single" w:sz="4" w:space="0" w:color="auto"/>
            </w:tcBorders>
            <w:vAlign w:val="center"/>
          </w:tcPr>
          <w:p w:rsidR="00184181" w:rsidRPr="00F84A48" w:rsidRDefault="00184181" w:rsidP="00184181">
            <w:pPr>
              <w:spacing w:after="0" w:line="240" w:lineRule="auto"/>
              <w:rPr>
                <w:rFonts w:ascii="Times New Roman" w:hAnsi="Times New Roman"/>
                <w:color w:val="000000"/>
                <w:sz w:val="20"/>
                <w:szCs w:val="20"/>
                <w:lang w:val="ru-RU" w:eastAsia="ru-RU"/>
              </w:rPr>
            </w:pPr>
          </w:p>
        </w:tc>
        <w:tc>
          <w:tcPr>
            <w:tcW w:w="2417" w:type="dxa"/>
            <w:tcBorders>
              <w:top w:val="single" w:sz="4" w:space="0" w:color="auto"/>
              <w:left w:val="single" w:sz="4" w:space="0" w:color="auto"/>
              <w:bottom w:val="single" w:sz="4" w:space="0" w:color="auto"/>
              <w:right w:val="single" w:sz="4" w:space="0" w:color="auto"/>
            </w:tcBorders>
            <w:vAlign w:val="center"/>
          </w:tcPr>
          <w:p w:rsidR="00184181" w:rsidRPr="00F84A48" w:rsidRDefault="00184181" w:rsidP="00184181">
            <w:pPr>
              <w:spacing w:after="0" w:line="240" w:lineRule="auto"/>
              <w:rPr>
                <w:rFonts w:ascii="Times New Roman" w:hAnsi="Times New Roman"/>
                <w:sz w:val="20"/>
                <w:szCs w:val="20"/>
                <w:lang w:val="ru-RU" w:eastAsia="ru-RU"/>
              </w:rPr>
            </w:pPr>
            <w:r w:rsidRPr="00F84A48">
              <w:rPr>
                <w:rFonts w:ascii="Times New Roman" w:hAnsi="Times New Roman"/>
                <w:color w:val="000000"/>
                <w:sz w:val="20"/>
                <w:szCs w:val="20"/>
                <w:lang w:val="ru-RU" w:eastAsia="ru-RU"/>
              </w:rPr>
              <w:t xml:space="preserve">Химия </w:t>
            </w:r>
          </w:p>
        </w:tc>
        <w:tc>
          <w:tcPr>
            <w:tcW w:w="1323" w:type="dxa"/>
          </w:tcPr>
          <w:p w:rsidR="00184181" w:rsidRPr="00F84A48" w:rsidRDefault="00184181" w:rsidP="00184181">
            <w:pPr>
              <w:spacing w:after="0" w:line="240" w:lineRule="auto"/>
              <w:rPr>
                <w:rFonts w:ascii="Times New Roman" w:eastAsiaTheme="minorHAnsi" w:hAnsi="Times New Roman"/>
                <w:sz w:val="20"/>
                <w:szCs w:val="20"/>
                <w:lang w:val="ru-RU"/>
              </w:rPr>
            </w:pPr>
            <w:r w:rsidRPr="00F84A48">
              <w:rPr>
                <w:rFonts w:ascii="Times New Roman" w:eastAsiaTheme="minorHAnsi" w:hAnsi="Times New Roman"/>
                <w:sz w:val="20"/>
                <w:szCs w:val="20"/>
                <w:lang w:val="ru-RU"/>
              </w:rPr>
              <w:t>Б</w:t>
            </w:r>
          </w:p>
        </w:tc>
        <w:tc>
          <w:tcPr>
            <w:tcW w:w="1050" w:type="dxa"/>
          </w:tcPr>
          <w:p w:rsidR="00184181" w:rsidRPr="00F84A48" w:rsidRDefault="00184181" w:rsidP="00184181">
            <w:pPr>
              <w:spacing w:after="0" w:line="240" w:lineRule="auto"/>
              <w:rPr>
                <w:rFonts w:ascii="Times New Roman" w:eastAsiaTheme="minorHAnsi" w:hAnsi="Times New Roman"/>
                <w:sz w:val="20"/>
                <w:szCs w:val="20"/>
                <w:lang w:val="ru-RU"/>
              </w:rPr>
            </w:pPr>
            <w:r w:rsidRPr="00F84A48">
              <w:rPr>
                <w:rFonts w:ascii="Times New Roman" w:eastAsiaTheme="minorHAnsi" w:hAnsi="Times New Roman"/>
                <w:sz w:val="20"/>
                <w:szCs w:val="20"/>
                <w:lang w:val="ru-RU"/>
              </w:rPr>
              <w:t>1</w:t>
            </w:r>
          </w:p>
        </w:tc>
        <w:tc>
          <w:tcPr>
            <w:tcW w:w="1055" w:type="dxa"/>
          </w:tcPr>
          <w:p w:rsidR="00184181" w:rsidRPr="00F84A48" w:rsidRDefault="00184181" w:rsidP="00184181">
            <w:pPr>
              <w:spacing w:after="0" w:line="240" w:lineRule="auto"/>
              <w:rPr>
                <w:rFonts w:ascii="Times New Roman" w:eastAsiaTheme="minorHAnsi" w:hAnsi="Times New Roman"/>
                <w:sz w:val="20"/>
                <w:szCs w:val="20"/>
                <w:lang w:val="ru-RU"/>
              </w:rPr>
            </w:pPr>
            <w:r w:rsidRPr="00F84A48">
              <w:rPr>
                <w:rFonts w:ascii="Times New Roman" w:eastAsiaTheme="minorHAnsi" w:hAnsi="Times New Roman"/>
                <w:sz w:val="20"/>
                <w:szCs w:val="20"/>
                <w:lang w:val="ru-RU"/>
              </w:rPr>
              <w:t>1</w:t>
            </w:r>
          </w:p>
        </w:tc>
      </w:tr>
      <w:tr w:rsidR="00184181" w:rsidRPr="00F84A48" w:rsidTr="006E5C23">
        <w:trPr>
          <w:trHeight w:val="187"/>
        </w:trPr>
        <w:tc>
          <w:tcPr>
            <w:tcW w:w="3779" w:type="dxa"/>
            <w:vMerge/>
            <w:tcBorders>
              <w:left w:val="single" w:sz="4" w:space="0" w:color="auto"/>
              <w:bottom w:val="single" w:sz="4" w:space="0" w:color="auto"/>
              <w:right w:val="single" w:sz="4" w:space="0" w:color="auto"/>
            </w:tcBorders>
            <w:vAlign w:val="center"/>
          </w:tcPr>
          <w:p w:rsidR="00184181" w:rsidRPr="00F84A48" w:rsidRDefault="00184181" w:rsidP="00184181">
            <w:pPr>
              <w:spacing w:after="0" w:line="240" w:lineRule="auto"/>
              <w:rPr>
                <w:rFonts w:ascii="Times New Roman" w:hAnsi="Times New Roman"/>
                <w:color w:val="000000"/>
                <w:sz w:val="20"/>
                <w:szCs w:val="20"/>
                <w:lang w:val="ru-RU" w:eastAsia="ru-RU"/>
              </w:rPr>
            </w:pPr>
          </w:p>
        </w:tc>
        <w:tc>
          <w:tcPr>
            <w:tcW w:w="2417" w:type="dxa"/>
            <w:tcBorders>
              <w:top w:val="single" w:sz="4" w:space="0" w:color="auto"/>
              <w:left w:val="single" w:sz="4" w:space="0" w:color="auto"/>
              <w:bottom w:val="single" w:sz="4" w:space="0" w:color="auto"/>
              <w:right w:val="single" w:sz="4" w:space="0" w:color="auto"/>
            </w:tcBorders>
            <w:vAlign w:val="center"/>
          </w:tcPr>
          <w:p w:rsidR="00184181" w:rsidRPr="00F84A48" w:rsidRDefault="00184181" w:rsidP="00184181">
            <w:pPr>
              <w:spacing w:after="0" w:line="240" w:lineRule="auto"/>
              <w:rPr>
                <w:rFonts w:ascii="Times New Roman" w:hAnsi="Times New Roman"/>
                <w:sz w:val="20"/>
                <w:szCs w:val="20"/>
                <w:lang w:val="ru-RU" w:eastAsia="ru-RU"/>
              </w:rPr>
            </w:pPr>
            <w:r w:rsidRPr="00F84A48">
              <w:rPr>
                <w:rFonts w:ascii="Times New Roman" w:hAnsi="Times New Roman"/>
                <w:color w:val="000000"/>
                <w:sz w:val="20"/>
                <w:szCs w:val="20"/>
                <w:lang w:val="ru-RU" w:eastAsia="ru-RU"/>
              </w:rPr>
              <w:t xml:space="preserve">Биология </w:t>
            </w:r>
          </w:p>
        </w:tc>
        <w:tc>
          <w:tcPr>
            <w:tcW w:w="1323" w:type="dxa"/>
          </w:tcPr>
          <w:p w:rsidR="00184181" w:rsidRPr="00F84A48" w:rsidRDefault="00184181" w:rsidP="00184181">
            <w:pPr>
              <w:spacing w:after="0" w:line="240" w:lineRule="auto"/>
              <w:rPr>
                <w:rFonts w:ascii="Times New Roman" w:eastAsiaTheme="minorHAnsi" w:hAnsi="Times New Roman"/>
                <w:sz w:val="20"/>
                <w:szCs w:val="20"/>
                <w:lang w:val="ru-RU"/>
              </w:rPr>
            </w:pPr>
            <w:r w:rsidRPr="00F84A48">
              <w:rPr>
                <w:rFonts w:ascii="Times New Roman" w:eastAsiaTheme="minorHAnsi" w:hAnsi="Times New Roman"/>
                <w:sz w:val="20"/>
                <w:szCs w:val="20"/>
                <w:lang w:val="ru-RU"/>
              </w:rPr>
              <w:t>Б</w:t>
            </w:r>
          </w:p>
        </w:tc>
        <w:tc>
          <w:tcPr>
            <w:tcW w:w="1050" w:type="dxa"/>
          </w:tcPr>
          <w:p w:rsidR="00184181" w:rsidRPr="00F84A48" w:rsidRDefault="00184181" w:rsidP="00184181">
            <w:pPr>
              <w:spacing w:after="0" w:line="240" w:lineRule="auto"/>
              <w:rPr>
                <w:rFonts w:ascii="Times New Roman" w:eastAsiaTheme="minorHAnsi" w:hAnsi="Times New Roman"/>
                <w:sz w:val="20"/>
                <w:szCs w:val="20"/>
                <w:lang w:val="ru-RU"/>
              </w:rPr>
            </w:pPr>
            <w:r w:rsidRPr="00F84A48">
              <w:rPr>
                <w:rFonts w:ascii="Times New Roman" w:eastAsiaTheme="minorHAnsi" w:hAnsi="Times New Roman"/>
                <w:sz w:val="20"/>
                <w:szCs w:val="20"/>
                <w:lang w:val="ru-RU"/>
              </w:rPr>
              <w:t>1</w:t>
            </w:r>
          </w:p>
        </w:tc>
        <w:tc>
          <w:tcPr>
            <w:tcW w:w="1055" w:type="dxa"/>
          </w:tcPr>
          <w:p w:rsidR="00184181" w:rsidRPr="00F84A48" w:rsidRDefault="00184181" w:rsidP="00184181">
            <w:pPr>
              <w:spacing w:after="0" w:line="240" w:lineRule="auto"/>
              <w:rPr>
                <w:rFonts w:ascii="Times New Roman" w:eastAsiaTheme="minorHAnsi" w:hAnsi="Times New Roman"/>
                <w:sz w:val="20"/>
                <w:szCs w:val="20"/>
                <w:lang w:val="ru-RU"/>
              </w:rPr>
            </w:pPr>
            <w:r w:rsidRPr="00F84A48">
              <w:rPr>
                <w:rFonts w:ascii="Times New Roman" w:eastAsiaTheme="minorHAnsi" w:hAnsi="Times New Roman"/>
                <w:sz w:val="20"/>
                <w:szCs w:val="20"/>
                <w:lang w:val="ru-RU"/>
              </w:rPr>
              <w:t>1</w:t>
            </w:r>
          </w:p>
        </w:tc>
      </w:tr>
      <w:tr w:rsidR="00184181" w:rsidRPr="00F84A48" w:rsidTr="006E5C23">
        <w:trPr>
          <w:trHeight w:val="205"/>
        </w:trPr>
        <w:tc>
          <w:tcPr>
            <w:tcW w:w="3779" w:type="dxa"/>
            <w:vMerge w:val="restart"/>
            <w:tcBorders>
              <w:top w:val="single" w:sz="4" w:space="0" w:color="auto"/>
              <w:left w:val="single" w:sz="4" w:space="0" w:color="auto"/>
              <w:right w:val="single" w:sz="4" w:space="0" w:color="auto"/>
            </w:tcBorders>
            <w:vAlign w:val="center"/>
          </w:tcPr>
          <w:p w:rsidR="00184181" w:rsidRPr="00F84A48" w:rsidRDefault="00184181" w:rsidP="00184181">
            <w:pPr>
              <w:spacing w:after="0" w:line="240" w:lineRule="auto"/>
              <w:rPr>
                <w:rFonts w:ascii="Times New Roman" w:hAnsi="Times New Roman"/>
                <w:sz w:val="20"/>
                <w:szCs w:val="20"/>
                <w:lang w:val="ru-RU" w:eastAsia="ru-RU"/>
              </w:rPr>
            </w:pPr>
            <w:r w:rsidRPr="00F84A48">
              <w:rPr>
                <w:rFonts w:ascii="Times New Roman" w:hAnsi="Times New Roman"/>
                <w:color w:val="000000"/>
                <w:sz w:val="20"/>
                <w:szCs w:val="20"/>
                <w:lang w:val="ru-RU" w:eastAsia="ru-RU"/>
              </w:rPr>
              <w:t>Общественно-научные предметы</w:t>
            </w:r>
          </w:p>
        </w:tc>
        <w:tc>
          <w:tcPr>
            <w:tcW w:w="2417" w:type="dxa"/>
          </w:tcPr>
          <w:p w:rsidR="00184181" w:rsidRPr="00F84A48" w:rsidRDefault="00184181" w:rsidP="00184181">
            <w:pPr>
              <w:spacing w:after="0" w:line="240" w:lineRule="auto"/>
              <w:rPr>
                <w:rFonts w:ascii="Times New Roman" w:eastAsiaTheme="minorHAnsi" w:hAnsi="Times New Roman"/>
                <w:sz w:val="20"/>
                <w:szCs w:val="20"/>
                <w:lang w:val="ru-RU"/>
              </w:rPr>
            </w:pPr>
            <w:r w:rsidRPr="00F84A48">
              <w:rPr>
                <w:rFonts w:ascii="Times New Roman" w:eastAsiaTheme="minorHAnsi" w:hAnsi="Times New Roman"/>
                <w:sz w:val="20"/>
                <w:szCs w:val="20"/>
                <w:lang w:val="ru-RU"/>
              </w:rPr>
              <w:t>История</w:t>
            </w:r>
          </w:p>
        </w:tc>
        <w:tc>
          <w:tcPr>
            <w:tcW w:w="1323" w:type="dxa"/>
          </w:tcPr>
          <w:p w:rsidR="00184181" w:rsidRPr="00F84A48" w:rsidRDefault="00184181" w:rsidP="00184181">
            <w:pPr>
              <w:spacing w:after="0" w:line="240" w:lineRule="auto"/>
              <w:rPr>
                <w:rFonts w:ascii="Times New Roman" w:eastAsiaTheme="minorHAnsi" w:hAnsi="Times New Roman"/>
                <w:sz w:val="20"/>
                <w:szCs w:val="20"/>
                <w:lang w:val="ru-RU"/>
              </w:rPr>
            </w:pPr>
            <w:r w:rsidRPr="00F84A48">
              <w:rPr>
                <w:rFonts w:ascii="Times New Roman" w:eastAsiaTheme="minorHAnsi" w:hAnsi="Times New Roman"/>
                <w:sz w:val="20"/>
                <w:szCs w:val="20"/>
                <w:lang w:val="ru-RU"/>
              </w:rPr>
              <w:t>Б</w:t>
            </w:r>
          </w:p>
        </w:tc>
        <w:tc>
          <w:tcPr>
            <w:tcW w:w="1050" w:type="dxa"/>
          </w:tcPr>
          <w:p w:rsidR="00184181" w:rsidRPr="00F84A48" w:rsidRDefault="00184181" w:rsidP="00184181">
            <w:pPr>
              <w:spacing w:after="0" w:line="240" w:lineRule="auto"/>
              <w:rPr>
                <w:rFonts w:ascii="Times New Roman" w:eastAsiaTheme="minorHAnsi" w:hAnsi="Times New Roman"/>
                <w:sz w:val="20"/>
                <w:szCs w:val="20"/>
                <w:lang w:val="ru-RU"/>
              </w:rPr>
            </w:pPr>
            <w:r w:rsidRPr="00F84A48">
              <w:rPr>
                <w:rFonts w:ascii="Times New Roman" w:eastAsiaTheme="minorHAnsi" w:hAnsi="Times New Roman"/>
                <w:sz w:val="20"/>
                <w:szCs w:val="20"/>
                <w:lang w:val="ru-RU"/>
              </w:rPr>
              <w:t>2</w:t>
            </w:r>
          </w:p>
        </w:tc>
        <w:tc>
          <w:tcPr>
            <w:tcW w:w="1055" w:type="dxa"/>
          </w:tcPr>
          <w:p w:rsidR="00184181" w:rsidRPr="00F84A48" w:rsidRDefault="00184181" w:rsidP="00184181">
            <w:pPr>
              <w:spacing w:after="0" w:line="240" w:lineRule="auto"/>
              <w:rPr>
                <w:rFonts w:ascii="Times New Roman" w:eastAsiaTheme="minorHAnsi" w:hAnsi="Times New Roman"/>
                <w:sz w:val="20"/>
                <w:szCs w:val="20"/>
                <w:lang w:val="ru-RU"/>
              </w:rPr>
            </w:pPr>
            <w:r w:rsidRPr="00F84A48">
              <w:rPr>
                <w:rFonts w:ascii="Times New Roman" w:eastAsiaTheme="minorHAnsi" w:hAnsi="Times New Roman"/>
                <w:sz w:val="20"/>
                <w:szCs w:val="20"/>
                <w:lang w:val="ru-RU"/>
              </w:rPr>
              <w:t>2</w:t>
            </w:r>
          </w:p>
        </w:tc>
      </w:tr>
      <w:tr w:rsidR="00184181" w:rsidRPr="00F84A48" w:rsidTr="006E5C23">
        <w:trPr>
          <w:trHeight w:val="187"/>
        </w:trPr>
        <w:tc>
          <w:tcPr>
            <w:tcW w:w="3779" w:type="dxa"/>
            <w:vMerge/>
            <w:tcBorders>
              <w:left w:val="single" w:sz="4" w:space="0" w:color="auto"/>
              <w:right w:val="single" w:sz="4" w:space="0" w:color="auto"/>
            </w:tcBorders>
            <w:vAlign w:val="center"/>
          </w:tcPr>
          <w:p w:rsidR="00184181" w:rsidRPr="00F84A48" w:rsidRDefault="00184181" w:rsidP="00184181">
            <w:pPr>
              <w:spacing w:after="0" w:line="240" w:lineRule="auto"/>
              <w:rPr>
                <w:rFonts w:ascii="Times New Roman" w:hAnsi="Times New Roman"/>
                <w:color w:val="000000"/>
                <w:sz w:val="20"/>
                <w:szCs w:val="20"/>
                <w:lang w:val="ru-RU" w:eastAsia="ru-RU"/>
              </w:rPr>
            </w:pPr>
          </w:p>
        </w:tc>
        <w:tc>
          <w:tcPr>
            <w:tcW w:w="2417" w:type="dxa"/>
            <w:tcBorders>
              <w:top w:val="single" w:sz="4" w:space="0" w:color="auto"/>
              <w:left w:val="single" w:sz="4" w:space="0" w:color="auto"/>
              <w:bottom w:val="single" w:sz="4" w:space="0" w:color="auto"/>
              <w:right w:val="single" w:sz="4" w:space="0" w:color="auto"/>
            </w:tcBorders>
            <w:vAlign w:val="center"/>
          </w:tcPr>
          <w:p w:rsidR="00184181" w:rsidRPr="00F84A48" w:rsidRDefault="00184181" w:rsidP="00184181">
            <w:pPr>
              <w:spacing w:after="0" w:line="240" w:lineRule="auto"/>
              <w:rPr>
                <w:rFonts w:ascii="Times New Roman" w:hAnsi="Times New Roman"/>
                <w:sz w:val="20"/>
                <w:szCs w:val="20"/>
                <w:lang w:val="ru-RU" w:eastAsia="ru-RU"/>
              </w:rPr>
            </w:pPr>
            <w:r w:rsidRPr="00F84A48">
              <w:rPr>
                <w:rFonts w:ascii="Times New Roman" w:hAnsi="Times New Roman"/>
                <w:color w:val="000000"/>
                <w:sz w:val="20"/>
                <w:szCs w:val="20"/>
                <w:lang w:val="ru-RU" w:eastAsia="ru-RU"/>
              </w:rPr>
              <w:t>Обществознание</w:t>
            </w:r>
          </w:p>
        </w:tc>
        <w:tc>
          <w:tcPr>
            <w:tcW w:w="1323" w:type="dxa"/>
          </w:tcPr>
          <w:p w:rsidR="00184181" w:rsidRPr="00F84A48" w:rsidRDefault="00184181" w:rsidP="00184181">
            <w:pPr>
              <w:spacing w:after="0" w:line="240" w:lineRule="auto"/>
              <w:rPr>
                <w:rFonts w:ascii="Times New Roman" w:eastAsiaTheme="minorHAnsi" w:hAnsi="Times New Roman"/>
                <w:sz w:val="20"/>
                <w:szCs w:val="20"/>
                <w:lang w:val="ru-RU"/>
              </w:rPr>
            </w:pPr>
            <w:r w:rsidRPr="00F84A48">
              <w:rPr>
                <w:rFonts w:ascii="Times New Roman" w:eastAsiaTheme="minorHAnsi" w:hAnsi="Times New Roman"/>
                <w:sz w:val="20"/>
                <w:szCs w:val="20"/>
                <w:lang w:val="ru-RU"/>
              </w:rPr>
              <w:t>Б</w:t>
            </w:r>
          </w:p>
        </w:tc>
        <w:tc>
          <w:tcPr>
            <w:tcW w:w="1050" w:type="dxa"/>
          </w:tcPr>
          <w:p w:rsidR="00184181" w:rsidRPr="00F84A48" w:rsidRDefault="00184181" w:rsidP="00184181">
            <w:pPr>
              <w:spacing w:after="0" w:line="240" w:lineRule="auto"/>
              <w:rPr>
                <w:rFonts w:ascii="Times New Roman" w:eastAsiaTheme="minorHAnsi" w:hAnsi="Times New Roman"/>
                <w:sz w:val="20"/>
                <w:szCs w:val="20"/>
                <w:lang w:val="ru-RU"/>
              </w:rPr>
            </w:pPr>
            <w:r w:rsidRPr="00F84A48">
              <w:rPr>
                <w:rFonts w:ascii="Times New Roman" w:eastAsiaTheme="minorHAnsi" w:hAnsi="Times New Roman"/>
                <w:sz w:val="20"/>
                <w:szCs w:val="20"/>
                <w:lang w:val="ru-RU"/>
              </w:rPr>
              <w:t>2</w:t>
            </w:r>
          </w:p>
        </w:tc>
        <w:tc>
          <w:tcPr>
            <w:tcW w:w="1055" w:type="dxa"/>
          </w:tcPr>
          <w:p w:rsidR="00184181" w:rsidRPr="00F84A48" w:rsidRDefault="00184181" w:rsidP="00184181">
            <w:pPr>
              <w:spacing w:after="0" w:line="240" w:lineRule="auto"/>
              <w:rPr>
                <w:rFonts w:ascii="Times New Roman" w:eastAsiaTheme="minorHAnsi" w:hAnsi="Times New Roman"/>
                <w:sz w:val="20"/>
                <w:szCs w:val="20"/>
                <w:lang w:val="ru-RU"/>
              </w:rPr>
            </w:pPr>
            <w:r w:rsidRPr="00F84A48">
              <w:rPr>
                <w:rFonts w:ascii="Times New Roman" w:eastAsiaTheme="minorHAnsi" w:hAnsi="Times New Roman"/>
                <w:sz w:val="20"/>
                <w:szCs w:val="20"/>
                <w:lang w:val="ru-RU"/>
              </w:rPr>
              <w:t>2</w:t>
            </w:r>
          </w:p>
        </w:tc>
      </w:tr>
      <w:tr w:rsidR="00184181" w:rsidRPr="00F84A48" w:rsidTr="006E5C23">
        <w:trPr>
          <w:trHeight w:val="131"/>
        </w:trPr>
        <w:tc>
          <w:tcPr>
            <w:tcW w:w="3779" w:type="dxa"/>
            <w:vMerge/>
            <w:tcBorders>
              <w:left w:val="single" w:sz="4" w:space="0" w:color="auto"/>
              <w:bottom w:val="single" w:sz="4" w:space="0" w:color="auto"/>
              <w:right w:val="single" w:sz="4" w:space="0" w:color="auto"/>
            </w:tcBorders>
            <w:vAlign w:val="center"/>
          </w:tcPr>
          <w:p w:rsidR="00184181" w:rsidRPr="00F84A48" w:rsidRDefault="00184181" w:rsidP="00184181">
            <w:pPr>
              <w:spacing w:after="0" w:line="240" w:lineRule="auto"/>
              <w:rPr>
                <w:rFonts w:ascii="Times New Roman" w:hAnsi="Times New Roman"/>
                <w:color w:val="000000"/>
                <w:sz w:val="20"/>
                <w:szCs w:val="20"/>
                <w:lang w:val="ru-RU" w:eastAsia="ru-RU"/>
              </w:rPr>
            </w:pPr>
          </w:p>
        </w:tc>
        <w:tc>
          <w:tcPr>
            <w:tcW w:w="2417" w:type="dxa"/>
            <w:tcBorders>
              <w:top w:val="single" w:sz="4" w:space="0" w:color="auto"/>
              <w:left w:val="single" w:sz="4" w:space="0" w:color="auto"/>
              <w:bottom w:val="single" w:sz="4" w:space="0" w:color="auto"/>
              <w:right w:val="single" w:sz="4" w:space="0" w:color="auto"/>
            </w:tcBorders>
            <w:vAlign w:val="center"/>
          </w:tcPr>
          <w:p w:rsidR="00184181" w:rsidRPr="00F84A48" w:rsidRDefault="00184181" w:rsidP="00184181">
            <w:pPr>
              <w:spacing w:after="0" w:line="240" w:lineRule="auto"/>
              <w:rPr>
                <w:rFonts w:ascii="Times New Roman" w:hAnsi="Times New Roman"/>
                <w:sz w:val="20"/>
                <w:szCs w:val="20"/>
                <w:lang w:val="ru-RU" w:eastAsia="ru-RU"/>
              </w:rPr>
            </w:pPr>
            <w:r w:rsidRPr="00F84A48">
              <w:rPr>
                <w:rFonts w:ascii="Times New Roman" w:hAnsi="Times New Roman"/>
                <w:color w:val="000000"/>
                <w:sz w:val="20"/>
                <w:szCs w:val="20"/>
                <w:lang w:val="ru-RU" w:eastAsia="ru-RU"/>
              </w:rPr>
              <w:t xml:space="preserve">География </w:t>
            </w:r>
          </w:p>
        </w:tc>
        <w:tc>
          <w:tcPr>
            <w:tcW w:w="1323" w:type="dxa"/>
          </w:tcPr>
          <w:p w:rsidR="00184181" w:rsidRPr="00F84A48" w:rsidRDefault="00184181" w:rsidP="00184181">
            <w:pPr>
              <w:spacing w:after="0" w:line="240" w:lineRule="auto"/>
              <w:rPr>
                <w:rFonts w:ascii="Times New Roman" w:eastAsiaTheme="minorHAnsi" w:hAnsi="Times New Roman"/>
                <w:sz w:val="20"/>
                <w:szCs w:val="20"/>
                <w:lang w:val="ru-RU"/>
              </w:rPr>
            </w:pPr>
            <w:r w:rsidRPr="00F84A48">
              <w:rPr>
                <w:rFonts w:ascii="Times New Roman" w:eastAsiaTheme="minorHAnsi" w:hAnsi="Times New Roman"/>
                <w:sz w:val="20"/>
                <w:szCs w:val="20"/>
                <w:lang w:val="ru-RU"/>
              </w:rPr>
              <w:t>Б</w:t>
            </w:r>
          </w:p>
        </w:tc>
        <w:tc>
          <w:tcPr>
            <w:tcW w:w="1050" w:type="dxa"/>
          </w:tcPr>
          <w:p w:rsidR="00184181" w:rsidRPr="00F84A48" w:rsidRDefault="00184181" w:rsidP="00184181">
            <w:pPr>
              <w:spacing w:after="0" w:line="240" w:lineRule="auto"/>
              <w:rPr>
                <w:rFonts w:ascii="Times New Roman" w:eastAsiaTheme="minorHAnsi" w:hAnsi="Times New Roman"/>
                <w:sz w:val="20"/>
                <w:szCs w:val="20"/>
                <w:lang w:val="ru-RU"/>
              </w:rPr>
            </w:pPr>
            <w:r w:rsidRPr="00F84A48">
              <w:rPr>
                <w:rFonts w:ascii="Times New Roman" w:eastAsiaTheme="minorHAnsi" w:hAnsi="Times New Roman"/>
                <w:sz w:val="20"/>
                <w:szCs w:val="20"/>
                <w:lang w:val="ru-RU"/>
              </w:rPr>
              <w:t>1</w:t>
            </w:r>
          </w:p>
        </w:tc>
        <w:tc>
          <w:tcPr>
            <w:tcW w:w="1055" w:type="dxa"/>
          </w:tcPr>
          <w:p w:rsidR="00184181" w:rsidRPr="00F84A48" w:rsidRDefault="00184181" w:rsidP="00184181">
            <w:pPr>
              <w:spacing w:after="0" w:line="240" w:lineRule="auto"/>
              <w:rPr>
                <w:rFonts w:ascii="Times New Roman" w:eastAsiaTheme="minorHAnsi" w:hAnsi="Times New Roman"/>
                <w:sz w:val="20"/>
                <w:szCs w:val="20"/>
                <w:lang w:val="ru-RU"/>
              </w:rPr>
            </w:pPr>
            <w:r w:rsidRPr="00F84A48">
              <w:rPr>
                <w:rFonts w:ascii="Times New Roman" w:eastAsiaTheme="minorHAnsi" w:hAnsi="Times New Roman"/>
                <w:sz w:val="20"/>
                <w:szCs w:val="20"/>
                <w:lang w:val="ru-RU"/>
              </w:rPr>
              <w:t>1</w:t>
            </w:r>
          </w:p>
        </w:tc>
      </w:tr>
      <w:tr w:rsidR="00184181" w:rsidRPr="00F84A48" w:rsidTr="006E5C23">
        <w:trPr>
          <w:trHeight w:val="355"/>
        </w:trPr>
        <w:tc>
          <w:tcPr>
            <w:tcW w:w="3779" w:type="dxa"/>
            <w:vMerge w:val="restart"/>
            <w:tcBorders>
              <w:top w:val="single" w:sz="4" w:space="0" w:color="auto"/>
              <w:left w:val="single" w:sz="4" w:space="0" w:color="auto"/>
              <w:right w:val="single" w:sz="4" w:space="0" w:color="auto"/>
            </w:tcBorders>
            <w:vAlign w:val="center"/>
          </w:tcPr>
          <w:p w:rsidR="00184181" w:rsidRPr="00F84A48" w:rsidRDefault="00184181" w:rsidP="00184181">
            <w:pPr>
              <w:spacing w:after="0" w:line="240" w:lineRule="auto"/>
              <w:rPr>
                <w:rFonts w:ascii="Times New Roman" w:hAnsi="Times New Roman"/>
                <w:sz w:val="20"/>
                <w:szCs w:val="20"/>
                <w:lang w:val="ru-RU" w:eastAsia="ru-RU"/>
              </w:rPr>
            </w:pPr>
            <w:r w:rsidRPr="00F84A48">
              <w:rPr>
                <w:rFonts w:ascii="Times New Roman" w:hAnsi="Times New Roman"/>
                <w:color w:val="000000"/>
                <w:sz w:val="20"/>
                <w:szCs w:val="20"/>
                <w:lang w:val="ru-RU" w:eastAsia="ru-RU"/>
              </w:rPr>
              <w:t>Физическая</w:t>
            </w:r>
            <w:r w:rsidRPr="00F84A48">
              <w:rPr>
                <w:rFonts w:ascii="Times New Roman" w:hAnsi="Times New Roman"/>
                <w:color w:val="000000"/>
                <w:sz w:val="20"/>
                <w:szCs w:val="20"/>
                <w:lang w:val="ru-RU" w:eastAsia="ru-RU"/>
              </w:rPr>
              <w:br/>
              <w:t>культура, основы</w:t>
            </w:r>
            <w:r w:rsidRPr="00F84A48">
              <w:rPr>
                <w:rFonts w:ascii="Times New Roman" w:hAnsi="Times New Roman"/>
                <w:color w:val="000000"/>
                <w:sz w:val="20"/>
                <w:szCs w:val="20"/>
                <w:lang w:val="ru-RU" w:eastAsia="ru-RU"/>
              </w:rPr>
              <w:br/>
              <w:t>безопасности</w:t>
            </w:r>
          </w:p>
        </w:tc>
        <w:tc>
          <w:tcPr>
            <w:tcW w:w="2417" w:type="dxa"/>
          </w:tcPr>
          <w:p w:rsidR="00184181" w:rsidRPr="00F84A48" w:rsidRDefault="00184181" w:rsidP="00184181">
            <w:pPr>
              <w:spacing w:after="0" w:line="240" w:lineRule="auto"/>
              <w:rPr>
                <w:rFonts w:ascii="Times New Roman" w:eastAsiaTheme="minorHAnsi" w:hAnsi="Times New Roman"/>
                <w:sz w:val="20"/>
                <w:szCs w:val="20"/>
                <w:lang w:val="ru-RU"/>
              </w:rPr>
            </w:pPr>
            <w:r w:rsidRPr="00F84A48">
              <w:rPr>
                <w:rFonts w:ascii="Times New Roman" w:hAnsi="Times New Roman"/>
                <w:color w:val="000000"/>
                <w:sz w:val="20"/>
                <w:szCs w:val="20"/>
                <w:lang w:val="ru-RU" w:eastAsia="ru-RU"/>
              </w:rPr>
              <w:t>Физическая</w:t>
            </w:r>
            <w:r w:rsidRPr="00F84A48">
              <w:rPr>
                <w:rFonts w:ascii="Times New Roman" w:hAnsi="Times New Roman"/>
                <w:color w:val="000000"/>
                <w:sz w:val="20"/>
                <w:szCs w:val="20"/>
                <w:lang w:val="ru-RU" w:eastAsia="ru-RU"/>
              </w:rPr>
              <w:br/>
              <w:t>культура</w:t>
            </w:r>
          </w:p>
        </w:tc>
        <w:tc>
          <w:tcPr>
            <w:tcW w:w="1323" w:type="dxa"/>
          </w:tcPr>
          <w:p w:rsidR="00184181" w:rsidRPr="00F84A48" w:rsidRDefault="00184181" w:rsidP="00184181">
            <w:pPr>
              <w:spacing w:after="0" w:line="240" w:lineRule="auto"/>
              <w:rPr>
                <w:rFonts w:ascii="Times New Roman" w:eastAsiaTheme="minorHAnsi" w:hAnsi="Times New Roman"/>
                <w:sz w:val="20"/>
                <w:szCs w:val="20"/>
                <w:lang w:val="ru-RU"/>
              </w:rPr>
            </w:pPr>
            <w:r w:rsidRPr="00F84A48">
              <w:rPr>
                <w:rFonts w:ascii="Times New Roman" w:eastAsiaTheme="minorHAnsi" w:hAnsi="Times New Roman"/>
                <w:sz w:val="20"/>
                <w:szCs w:val="20"/>
                <w:lang w:val="ru-RU"/>
              </w:rPr>
              <w:t>Б</w:t>
            </w:r>
          </w:p>
        </w:tc>
        <w:tc>
          <w:tcPr>
            <w:tcW w:w="1050" w:type="dxa"/>
          </w:tcPr>
          <w:p w:rsidR="00184181" w:rsidRPr="00F84A48" w:rsidRDefault="00184181" w:rsidP="00184181">
            <w:pPr>
              <w:spacing w:after="0" w:line="240" w:lineRule="auto"/>
              <w:rPr>
                <w:rFonts w:ascii="Times New Roman" w:eastAsiaTheme="minorHAnsi" w:hAnsi="Times New Roman"/>
                <w:sz w:val="20"/>
                <w:szCs w:val="20"/>
                <w:lang w:val="ru-RU"/>
              </w:rPr>
            </w:pPr>
            <w:r w:rsidRPr="00F84A48">
              <w:rPr>
                <w:rFonts w:ascii="Times New Roman" w:eastAsiaTheme="minorHAnsi" w:hAnsi="Times New Roman"/>
                <w:sz w:val="20"/>
                <w:szCs w:val="20"/>
                <w:lang w:val="ru-RU"/>
              </w:rPr>
              <w:t>2</w:t>
            </w:r>
          </w:p>
        </w:tc>
        <w:tc>
          <w:tcPr>
            <w:tcW w:w="1055" w:type="dxa"/>
          </w:tcPr>
          <w:p w:rsidR="00184181" w:rsidRPr="00F84A48" w:rsidRDefault="00184181" w:rsidP="00184181">
            <w:pPr>
              <w:spacing w:after="0" w:line="240" w:lineRule="auto"/>
              <w:rPr>
                <w:rFonts w:ascii="Times New Roman" w:eastAsiaTheme="minorHAnsi" w:hAnsi="Times New Roman"/>
                <w:sz w:val="20"/>
                <w:szCs w:val="20"/>
                <w:lang w:val="ru-RU"/>
              </w:rPr>
            </w:pPr>
            <w:r w:rsidRPr="00F84A48">
              <w:rPr>
                <w:rFonts w:ascii="Times New Roman" w:eastAsiaTheme="minorHAnsi" w:hAnsi="Times New Roman"/>
                <w:sz w:val="20"/>
                <w:szCs w:val="20"/>
                <w:lang w:val="ru-RU"/>
              </w:rPr>
              <w:t>2</w:t>
            </w:r>
          </w:p>
        </w:tc>
      </w:tr>
      <w:tr w:rsidR="00184181" w:rsidRPr="00F84A48" w:rsidTr="006E5C23">
        <w:trPr>
          <w:trHeight w:val="468"/>
        </w:trPr>
        <w:tc>
          <w:tcPr>
            <w:tcW w:w="3779" w:type="dxa"/>
            <w:vMerge/>
            <w:tcBorders>
              <w:left w:val="single" w:sz="4" w:space="0" w:color="auto"/>
              <w:right w:val="single" w:sz="4" w:space="0" w:color="auto"/>
            </w:tcBorders>
            <w:vAlign w:val="center"/>
          </w:tcPr>
          <w:p w:rsidR="00184181" w:rsidRPr="00F84A48" w:rsidRDefault="00184181" w:rsidP="00184181">
            <w:pPr>
              <w:spacing w:after="0" w:line="240" w:lineRule="auto"/>
              <w:rPr>
                <w:rFonts w:ascii="Times New Roman" w:hAnsi="Times New Roman"/>
                <w:color w:val="000000"/>
                <w:sz w:val="20"/>
                <w:szCs w:val="20"/>
                <w:lang w:val="ru-RU" w:eastAsia="ru-RU"/>
              </w:rPr>
            </w:pPr>
          </w:p>
        </w:tc>
        <w:tc>
          <w:tcPr>
            <w:tcW w:w="2417" w:type="dxa"/>
          </w:tcPr>
          <w:p w:rsidR="00184181" w:rsidRPr="00F84A48" w:rsidRDefault="00184181" w:rsidP="00184181">
            <w:pPr>
              <w:spacing w:after="0" w:line="240" w:lineRule="auto"/>
              <w:rPr>
                <w:rFonts w:ascii="Times New Roman" w:eastAsiaTheme="minorHAnsi" w:hAnsi="Times New Roman"/>
                <w:sz w:val="20"/>
                <w:szCs w:val="20"/>
                <w:lang w:val="ru-RU"/>
              </w:rPr>
            </w:pPr>
            <w:r w:rsidRPr="00F84A48">
              <w:rPr>
                <w:rFonts w:ascii="Times New Roman" w:hAnsi="Times New Roman"/>
                <w:color w:val="000000"/>
                <w:sz w:val="20"/>
                <w:szCs w:val="20"/>
                <w:lang w:val="ru-RU" w:eastAsia="ru-RU"/>
              </w:rPr>
              <w:t>Основы</w:t>
            </w:r>
            <w:r w:rsidRPr="00F84A48">
              <w:rPr>
                <w:rFonts w:ascii="Times New Roman" w:hAnsi="Times New Roman"/>
                <w:color w:val="000000"/>
                <w:sz w:val="20"/>
                <w:szCs w:val="20"/>
                <w:lang w:val="ru-RU" w:eastAsia="ru-RU"/>
              </w:rPr>
              <w:br/>
              <w:t>безопасности жизнедеятельности</w:t>
            </w:r>
          </w:p>
        </w:tc>
        <w:tc>
          <w:tcPr>
            <w:tcW w:w="1323" w:type="dxa"/>
          </w:tcPr>
          <w:p w:rsidR="00184181" w:rsidRPr="00F84A48" w:rsidRDefault="00184181" w:rsidP="00184181">
            <w:pPr>
              <w:spacing w:after="0" w:line="240" w:lineRule="auto"/>
              <w:rPr>
                <w:rFonts w:ascii="Times New Roman" w:eastAsiaTheme="minorHAnsi" w:hAnsi="Times New Roman"/>
                <w:sz w:val="20"/>
                <w:szCs w:val="20"/>
                <w:lang w:val="ru-RU"/>
              </w:rPr>
            </w:pPr>
            <w:r w:rsidRPr="00F84A48">
              <w:rPr>
                <w:rFonts w:ascii="Times New Roman" w:eastAsiaTheme="minorHAnsi" w:hAnsi="Times New Roman"/>
                <w:sz w:val="20"/>
                <w:szCs w:val="20"/>
                <w:lang w:val="ru-RU"/>
              </w:rPr>
              <w:t>Б</w:t>
            </w:r>
          </w:p>
        </w:tc>
        <w:tc>
          <w:tcPr>
            <w:tcW w:w="1050" w:type="dxa"/>
          </w:tcPr>
          <w:p w:rsidR="00184181" w:rsidRPr="00F84A48" w:rsidRDefault="00184181" w:rsidP="00184181">
            <w:pPr>
              <w:spacing w:after="0" w:line="240" w:lineRule="auto"/>
              <w:rPr>
                <w:rFonts w:ascii="Times New Roman" w:eastAsiaTheme="minorHAnsi" w:hAnsi="Times New Roman"/>
                <w:sz w:val="20"/>
                <w:szCs w:val="20"/>
                <w:lang w:val="ru-RU"/>
              </w:rPr>
            </w:pPr>
            <w:r w:rsidRPr="00F84A48">
              <w:rPr>
                <w:rFonts w:ascii="Times New Roman" w:eastAsiaTheme="minorHAnsi" w:hAnsi="Times New Roman"/>
                <w:sz w:val="20"/>
                <w:szCs w:val="20"/>
                <w:lang w:val="ru-RU"/>
              </w:rPr>
              <w:t>1</w:t>
            </w:r>
          </w:p>
        </w:tc>
        <w:tc>
          <w:tcPr>
            <w:tcW w:w="1055" w:type="dxa"/>
          </w:tcPr>
          <w:p w:rsidR="00184181" w:rsidRPr="00F84A48" w:rsidRDefault="00184181" w:rsidP="00184181">
            <w:pPr>
              <w:spacing w:after="0" w:line="240" w:lineRule="auto"/>
              <w:rPr>
                <w:rFonts w:ascii="Times New Roman" w:eastAsiaTheme="minorHAnsi" w:hAnsi="Times New Roman"/>
                <w:sz w:val="20"/>
                <w:szCs w:val="20"/>
                <w:lang w:val="ru-RU"/>
              </w:rPr>
            </w:pPr>
            <w:r w:rsidRPr="00F84A48">
              <w:rPr>
                <w:rFonts w:ascii="Times New Roman" w:eastAsiaTheme="minorHAnsi" w:hAnsi="Times New Roman"/>
                <w:sz w:val="20"/>
                <w:szCs w:val="20"/>
                <w:lang w:val="ru-RU"/>
              </w:rPr>
              <w:t>1</w:t>
            </w:r>
          </w:p>
        </w:tc>
      </w:tr>
      <w:tr w:rsidR="00184181" w:rsidRPr="00F84A48" w:rsidTr="006E5C23">
        <w:trPr>
          <w:trHeight w:val="468"/>
        </w:trPr>
        <w:tc>
          <w:tcPr>
            <w:tcW w:w="3779" w:type="dxa"/>
            <w:tcBorders>
              <w:left w:val="single" w:sz="4" w:space="0" w:color="auto"/>
              <w:right w:val="single" w:sz="4" w:space="0" w:color="auto"/>
            </w:tcBorders>
            <w:vAlign w:val="center"/>
          </w:tcPr>
          <w:p w:rsidR="00184181" w:rsidRPr="00F84A48" w:rsidRDefault="00184181" w:rsidP="00184181">
            <w:pPr>
              <w:spacing w:after="0" w:line="240" w:lineRule="auto"/>
              <w:rPr>
                <w:rFonts w:ascii="Times New Roman" w:hAnsi="Times New Roman"/>
                <w:color w:val="000000"/>
                <w:sz w:val="20"/>
                <w:szCs w:val="20"/>
                <w:lang w:val="ru-RU" w:eastAsia="ru-RU"/>
              </w:rPr>
            </w:pPr>
          </w:p>
        </w:tc>
        <w:tc>
          <w:tcPr>
            <w:tcW w:w="2417" w:type="dxa"/>
          </w:tcPr>
          <w:p w:rsidR="00184181" w:rsidRPr="00F84A48" w:rsidRDefault="00184181" w:rsidP="00184181">
            <w:pPr>
              <w:spacing w:after="0" w:line="240" w:lineRule="auto"/>
              <w:rPr>
                <w:rFonts w:ascii="Times New Roman" w:hAnsi="Times New Roman"/>
                <w:color w:val="000000"/>
                <w:sz w:val="20"/>
                <w:szCs w:val="20"/>
                <w:lang w:val="ru-RU" w:eastAsia="ru-RU"/>
              </w:rPr>
            </w:pPr>
            <w:r w:rsidRPr="00F84A48">
              <w:rPr>
                <w:rFonts w:ascii="Times New Roman" w:hAnsi="Times New Roman"/>
                <w:color w:val="000000"/>
                <w:sz w:val="20"/>
                <w:szCs w:val="20"/>
                <w:lang w:val="ru-RU" w:eastAsia="ru-RU"/>
              </w:rPr>
              <w:t>Индивидуальный проект</w:t>
            </w:r>
          </w:p>
        </w:tc>
        <w:tc>
          <w:tcPr>
            <w:tcW w:w="1323" w:type="dxa"/>
          </w:tcPr>
          <w:p w:rsidR="00184181" w:rsidRPr="00F84A48" w:rsidRDefault="00184181" w:rsidP="00184181">
            <w:pPr>
              <w:spacing w:after="0" w:line="240" w:lineRule="auto"/>
              <w:rPr>
                <w:rFonts w:ascii="Times New Roman" w:eastAsiaTheme="minorHAnsi" w:hAnsi="Times New Roman"/>
                <w:sz w:val="20"/>
                <w:szCs w:val="20"/>
                <w:lang w:val="ru-RU"/>
              </w:rPr>
            </w:pPr>
          </w:p>
        </w:tc>
        <w:tc>
          <w:tcPr>
            <w:tcW w:w="1050" w:type="dxa"/>
          </w:tcPr>
          <w:p w:rsidR="00184181" w:rsidRPr="00F84A48" w:rsidRDefault="00184181" w:rsidP="00184181">
            <w:pPr>
              <w:spacing w:after="0" w:line="240" w:lineRule="auto"/>
              <w:rPr>
                <w:rFonts w:ascii="Times New Roman" w:eastAsiaTheme="minorHAnsi" w:hAnsi="Times New Roman"/>
                <w:sz w:val="20"/>
                <w:szCs w:val="20"/>
                <w:lang w:val="ru-RU"/>
              </w:rPr>
            </w:pPr>
            <w:r w:rsidRPr="00F84A48">
              <w:rPr>
                <w:rFonts w:ascii="Times New Roman" w:eastAsiaTheme="minorHAnsi" w:hAnsi="Times New Roman"/>
                <w:sz w:val="20"/>
                <w:szCs w:val="20"/>
                <w:lang w:val="ru-RU"/>
              </w:rPr>
              <w:t>1</w:t>
            </w:r>
          </w:p>
        </w:tc>
        <w:tc>
          <w:tcPr>
            <w:tcW w:w="1055" w:type="dxa"/>
          </w:tcPr>
          <w:p w:rsidR="00184181" w:rsidRPr="00F84A48" w:rsidRDefault="00184181" w:rsidP="00184181">
            <w:pPr>
              <w:spacing w:after="0" w:line="240" w:lineRule="auto"/>
              <w:rPr>
                <w:rFonts w:ascii="Times New Roman" w:eastAsiaTheme="minorHAnsi" w:hAnsi="Times New Roman"/>
                <w:sz w:val="20"/>
                <w:szCs w:val="20"/>
                <w:lang w:val="ru-RU"/>
              </w:rPr>
            </w:pPr>
            <w:r w:rsidRPr="00F84A48">
              <w:rPr>
                <w:rFonts w:ascii="Times New Roman" w:eastAsiaTheme="minorHAnsi" w:hAnsi="Times New Roman"/>
                <w:sz w:val="20"/>
                <w:szCs w:val="20"/>
                <w:lang w:val="ru-RU"/>
              </w:rPr>
              <w:t> </w:t>
            </w:r>
          </w:p>
        </w:tc>
      </w:tr>
      <w:tr w:rsidR="00184181" w:rsidRPr="00F84A48" w:rsidTr="006E5C23">
        <w:trPr>
          <w:trHeight w:val="187"/>
        </w:trPr>
        <w:tc>
          <w:tcPr>
            <w:tcW w:w="3779" w:type="dxa"/>
            <w:tcBorders>
              <w:left w:val="single" w:sz="4" w:space="0" w:color="auto"/>
              <w:right w:val="single" w:sz="4" w:space="0" w:color="auto"/>
            </w:tcBorders>
            <w:vAlign w:val="center"/>
          </w:tcPr>
          <w:p w:rsidR="00184181" w:rsidRPr="00F84A48" w:rsidRDefault="00184181" w:rsidP="00184181">
            <w:pPr>
              <w:spacing w:after="0" w:line="240" w:lineRule="auto"/>
              <w:rPr>
                <w:rFonts w:ascii="Times New Roman" w:hAnsi="Times New Roman"/>
                <w:color w:val="FF0000"/>
                <w:sz w:val="20"/>
                <w:szCs w:val="20"/>
                <w:lang w:val="ru-RU" w:eastAsia="ru-RU"/>
              </w:rPr>
            </w:pPr>
            <w:r w:rsidRPr="00F84A48">
              <w:rPr>
                <w:rFonts w:ascii="Times New Roman" w:hAnsi="Times New Roman"/>
                <w:color w:val="FF0000"/>
                <w:sz w:val="20"/>
                <w:szCs w:val="20"/>
                <w:lang w:val="ru-RU" w:eastAsia="ru-RU"/>
              </w:rPr>
              <w:t>ИТОГО</w:t>
            </w:r>
          </w:p>
        </w:tc>
        <w:tc>
          <w:tcPr>
            <w:tcW w:w="2417" w:type="dxa"/>
          </w:tcPr>
          <w:p w:rsidR="00184181" w:rsidRPr="00F84A48" w:rsidRDefault="00184181" w:rsidP="00184181">
            <w:pPr>
              <w:spacing w:after="0" w:line="240" w:lineRule="auto"/>
              <w:rPr>
                <w:rFonts w:ascii="Times New Roman" w:hAnsi="Times New Roman"/>
                <w:color w:val="FF0000"/>
                <w:sz w:val="20"/>
                <w:szCs w:val="20"/>
                <w:lang w:val="ru-RU" w:eastAsia="ru-RU"/>
              </w:rPr>
            </w:pPr>
          </w:p>
        </w:tc>
        <w:tc>
          <w:tcPr>
            <w:tcW w:w="1323" w:type="dxa"/>
          </w:tcPr>
          <w:p w:rsidR="00184181" w:rsidRPr="00F84A48" w:rsidRDefault="00184181" w:rsidP="00184181">
            <w:pPr>
              <w:spacing w:after="0" w:line="240" w:lineRule="auto"/>
              <w:rPr>
                <w:rFonts w:ascii="Times New Roman" w:eastAsiaTheme="minorHAnsi" w:hAnsi="Times New Roman"/>
                <w:color w:val="FF0000"/>
                <w:sz w:val="20"/>
                <w:szCs w:val="20"/>
                <w:lang w:val="ru-RU"/>
              </w:rPr>
            </w:pPr>
          </w:p>
        </w:tc>
        <w:tc>
          <w:tcPr>
            <w:tcW w:w="1050" w:type="dxa"/>
          </w:tcPr>
          <w:p w:rsidR="00184181" w:rsidRPr="00F84A48" w:rsidRDefault="00184181" w:rsidP="00184181">
            <w:pPr>
              <w:spacing w:after="0" w:line="240" w:lineRule="auto"/>
              <w:rPr>
                <w:rFonts w:ascii="Times New Roman" w:eastAsiaTheme="minorHAnsi" w:hAnsi="Times New Roman"/>
                <w:bCs/>
                <w:color w:val="FF0000"/>
                <w:sz w:val="20"/>
                <w:szCs w:val="20"/>
                <w:lang w:val="ru-RU"/>
              </w:rPr>
            </w:pPr>
            <w:r w:rsidRPr="00F84A48">
              <w:rPr>
                <w:rFonts w:ascii="Times New Roman" w:eastAsiaTheme="minorHAnsi" w:hAnsi="Times New Roman"/>
                <w:bCs/>
                <w:color w:val="FF0000"/>
                <w:sz w:val="20"/>
                <w:szCs w:val="20"/>
                <w:lang w:val="ru-RU"/>
              </w:rPr>
              <w:t>30</w:t>
            </w:r>
          </w:p>
        </w:tc>
        <w:tc>
          <w:tcPr>
            <w:tcW w:w="1055" w:type="dxa"/>
          </w:tcPr>
          <w:p w:rsidR="00184181" w:rsidRPr="00F84A48" w:rsidRDefault="00184181" w:rsidP="00184181">
            <w:pPr>
              <w:spacing w:after="0" w:line="240" w:lineRule="auto"/>
              <w:rPr>
                <w:rFonts w:ascii="Times New Roman" w:eastAsiaTheme="minorHAnsi" w:hAnsi="Times New Roman"/>
                <w:bCs/>
                <w:color w:val="FF0000"/>
                <w:sz w:val="20"/>
                <w:szCs w:val="20"/>
                <w:lang w:val="ru-RU"/>
              </w:rPr>
            </w:pPr>
            <w:r w:rsidRPr="00F84A48">
              <w:rPr>
                <w:rFonts w:ascii="Times New Roman" w:eastAsiaTheme="minorHAnsi" w:hAnsi="Times New Roman"/>
                <w:bCs/>
                <w:color w:val="FF0000"/>
                <w:sz w:val="20"/>
                <w:szCs w:val="20"/>
                <w:lang w:val="ru-RU"/>
              </w:rPr>
              <w:t>29</w:t>
            </w:r>
          </w:p>
        </w:tc>
      </w:tr>
      <w:tr w:rsidR="00184181" w:rsidRPr="00F84A48" w:rsidTr="006E5C23">
        <w:trPr>
          <w:trHeight w:val="81"/>
        </w:trPr>
        <w:tc>
          <w:tcPr>
            <w:tcW w:w="3779" w:type="dxa"/>
            <w:vMerge w:val="restart"/>
            <w:tcBorders>
              <w:left w:val="single" w:sz="4" w:space="0" w:color="auto"/>
              <w:right w:val="single" w:sz="4" w:space="0" w:color="auto"/>
            </w:tcBorders>
            <w:vAlign w:val="center"/>
          </w:tcPr>
          <w:p w:rsidR="00184181" w:rsidRPr="00F84A48" w:rsidRDefault="00184181" w:rsidP="00184181">
            <w:pPr>
              <w:spacing w:after="0" w:line="240" w:lineRule="auto"/>
              <w:rPr>
                <w:rFonts w:ascii="Times New Roman" w:hAnsi="Times New Roman"/>
                <w:color w:val="000000"/>
                <w:sz w:val="20"/>
                <w:szCs w:val="20"/>
                <w:lang w:val="ru-RU" w:eastAsia="ru-RU"/>
              </w:rPr>
            </w:pPr>
            <w:r w:rsidRPr="00F84A48">
              <w:rPr>
                <w:rFonts w:ascii="Times New Roman" w:hAnsi="Times New Roman"/>
                <w:color w:val="000000"/>
                <w:sz w:val="20"/>
                <w:szCs w:val="20"/>
                <w:lang w:val="ru-RU" w:eastAsia="ru-RU"/>
              </w:rPr>
              <w:t>Естественно-научные</w:t>
            </w:r>
            <w:r w:rsidRPr="00F84A48">
              <w:rPr>
                <w:rFonts w:ascii="Times New Roman" w:hAnsi="Times New Roman"/>
                <w:color w:val="000000"/>
                <w:sz w:val="20"/>
                <w:szCs w:val="20"/>
                <w:lang w:val="ru-RU" w:eastAsia="ru-RU"/>
              </w:rPr>
              <w:br/>
              <w:t xml:space="preserve"> предметы</w:t>
            </w:r>
          </w:p>
        </w:tc>
        <w:tc>
          <w:tcPr>
            <w:tcW w:w="2417" w:type="dxa"/>
          </w:tcPr>
          <w:p w:rsidR="00184181" w:rsidRPr="00F84A48" w:rsidRDefault="00184181" w:rsidP="00184181">
            <w:pPr>
              <w:spacing w:after="0" w:line="240" w:lineRule="auto"/>
              <w:rPr>
                <w:rFonts w:ascii="Times New Roman" w:hAnsi="Times New Roman"/>
                <w:color w:val="000000"/>
                <w:sz w:val="20"/>
                <w:szCs w:val="20"/>
                <w:lang w:val="ru-RU" w:eastAsia="ru-RU"/>
              </w:rPr>
            </w:pPr>
            <w:r w:rsidRPr="00F84A48">
              <w:rPr>
                <w:rFonts w:ascii="Times New Roman" w:hAnsi="Times New Roman"/>
                <w:color w:val="000000"/>
                <w:sz w:val="20"/>
                <w:szCs w:val="20"/>
                <w:lang w:val="ru-RU" w:eastAsia="ru-RU"/>
              </w:rPr>
              <w:t>Химия</w:t>
            </w:r>
          </w:p>
        </w:tc>
        <w:tc>
          <w:tcPr>
            <w:tcW w:w="1323" w:type="dxa"/>
          </w:tcPr>
          <w:p w:rsidR="00184181" w:rsidRPr="00F84A48" w:rsidRDefault="00184181" w:rsidP="00184181">
            <w:pPr>
              <w:spacing w:after="0" w:line="240" w:lineRule="auto"/>
              <w:rPr>
                <w:rFonts w:ascii="Times New Roman" w:eastAsiaTheme="minorHAnsi" w:hAnsi="Times New Roman"/>
                <w:sz w:val="20"/>
                <w:szCs w:val="20"/>
                <w:lang w:val="ru-RU"/>
              </w:rPr>
            </w:pPr>
            <w:r w:rsidRPr="00F84A48">
              <w:rPr>
                <w:rFonts w:ascii="Times New Roman" w:eastAsiaTheme="minorHAnsi" w:hAnsi="Times New Roman"/>
                <w:sz w:val="20"/>
                <w:szCs w:val="20"/>
                <w:lang w:val="ru-RU"/>
              </w:rPr>
              <w:t>Б</w:t>
            </w:r>
          </w:p>
        </w:tc>
        <w:tc>
          <w:tcPr>
            <w:tcW w:w="1050" w:type="dxa"/>
          </w:tcPr>
          <w:p w:rsidR="00184181" w:rsidRPr="00F84A48" w:rsidRDefault="00184181" w:rsidP="00184181">
            <w:pPr>
              <w:spacing w:after="0" w:line="240" w:lineRule="auto"/>
              <w:rPr>
                <w:rFonts w:ascii="Times New Roman" w:eastAsiaTheme="minorHAnsi" w:hAnsi="Times New Roman"/>
                <w:sz w:val="20"/>
                <w:szCs w:val="20"/>
                <w:lang w:val="ru-RU"/>
              </w:rPr>
            </w:pPr>
            <w:r w:rsidRPr="00F84A48">
              <w:rPr>
                <w:rFonts w:ascii="Times New Roman" w:eastAsiaTheme="minorHAnsi" w:hAnsi="Times New Roman"/>
                <w:sz w:val="20"/>
                <w:szCs w:val="20"/>
                <w:lang w:val="ru-RU"/>
              </w:rPr>
              <w:t>1</w:t>
            </w:r>
          </w:p>
        </w:tc>
        <w:tc>
          <w:tcPr>
            <w:tcW w:w="1055" w:type="dxa"/>
          </w:tcPr>
          <w:p w:rsidR="00184181" w:rsidRPr="00F84A48" w:rsidRDefault="00184181" w:rsidP="00184181">
            <w:pPr>
              <w:spacing w:after="0" w:line="240" w:lineRule="auto"/>
              <w:rPr>
                <w:rFonts w:ascii="Times New Roman" w:eastAsiaTheme="minorHAnsi" w:hAnsi="Times New Roman"/>
                <w:sz w:val="20"/>
                <w:szCs w:val="20"/>
                <w:lang w:val="ru-RU"/>
              </w:rPr>
            </w:pPr>
            <w:r w:rsidRPr="00F84A48">
              <w:rPr>
                <w:rFonts w:ascii="Times New Roman" w:eastAsiaTheme="minorHAnsi" w:hAnsi="Times New Roman"/>
                <w:sz w:val="20"/>
                <w:szCs w:val="20"/>
                <w:lang w:val="ru-RU"/>
              </w:rPr>
              <w:t>1</w:t>
            </w:r>
          </w:p>
        </w:tc>
      </w:tr>
      <w:tr w:rsidR="00184181" w:rsidRPr="00F84A48" w:rsidTr="006E5C23">
        <w:trPr>
          <w:trHeight w:val="180"/>
        </w:trPr>
        <w:tc>
          <w:tcPr>
            <w:tcW w:w="3779" w:type="dxa"/>
            <w:vMerge/>
            <w:tcBorders>
              <w:left w:val="single" w:sz="4" w:space="0" w:color="auto"/>
              <w:right w:val="single" w:sz="4" w:space="0" w:color="auto"/>
            </w:tcBorders>
            <w:vAlign w:val="center"/>
          </w:tcPr>
          <w:p w:rsidR="00184181" w:rsidRPr="00F84A48" w:rsidRDefault="00184181" w:rsidP="00184181">
            <w:pPr>
              <w:spacing w:after="0" w:line="240" w:lineRule="auto"/>
              <w:rPr>
                <w:rFonts w:ascii="Times New Roman" w:hAnsi="Times New Roman"/>
                <w:color w:val="000000"/>
                <w:sz w:val="20"/>
                <w:szCs w:val="20"/>
                <w:lang w:val="ru-RU" w:eastAsia="ru-RU"/>
              </w:rPr>
            </w:pPr>
          </w:p>
        </w:tc>
        <w:tc>
          <w:tcPr>
            <w:tcW w:w="2417" w:type="dxa"/>
          </w:tcPr>
          <w:p w:rsidR="00184181" w:rsidRPr="00F84A48" w:rsidRDefault="00184181" w:rsidP="00184181">
            <w:pPr>
              <w:spacing w:after="0" w:line="240" w:lineRule="auto"/>
              <w:rPr>
                <w:rFonts w:ascii="Times New Roman" w:hAnsi="Times New Roman"/>
                <w:color w:val="000000"/>
                <w:sz w:val="20"/>
                <w:szCs w:val="20"/>
                <w:lang w:val="ru-RU" w:eastAsia="ru-RU"/>
              </w:rPr>
            </w:pPr>
            <w:r w:rsidRPr="00F84A48">
              <w:rPr>
                <w:rFonts w:ascii="Times New Roman" w:eastAsia="Calibri" w:hAnsi="Times New Roman"/>
                <w:sz w:val="20"/>
                <w:szCs w:val="20"/>
                <w:lang w:val="ru-RU"/>
              </w:rPr>
              <w:t>Астрономия</w:t>
            </w:r>
          </w:p>
        </w:tc>
        <w:tc>
          <w:tcPr>
            <w:tcW w:w="1323" w:type="dxa"/>
          </w:tcPr>
          <w:p w:rsidR="00184181" w:rsidRPr="00F84A48" w:rsidRDefault="00184181" w:rsidP="00184181">
            <w:pPr>
              <w:spacing w:after="0" w:line="240" w:lineRule="auto"/>
              <w:rPr>
                <w:rFonts w:ascii="Times New Roman" w:eastAsiaTheme="minorHAnsi" w:hAnsi="Times New Roman"/>
                <w:sz w:val="20"/>
                <w:szCs w:val="20"/>
                <w:lang w:val="ru-RU"/>
              </w:rPr>
            </w:pPr>
            <w:r w:rsidRPr="00F84A48">
              <w:rPr>
                <w:rFonts w:ascii="Times New Roman" w:eastAsiaTheme="minorHAnsi" w:hAnsi="Times New Roman"/>
                <w:sz w:val="20"/>
                <w:szCs w:val="20"/>
                <w:lang w:val="ru-RU"/>
              </w:rPr>
              <w:t>Б</w:t>
            </w:r>
          </w:p>
        </w:tc>
        <w:tc>
          <w:tcPr>
            <w:tcW w:w="1050" w:type="dxa"/>
          </w:tcPr>
          <w:p w:rsidR="00184181" w:rsidRPr="00F84A48" w:rsidRDefault="00184181" w:rsidP="00184181">
            <w:pPr>
              <w:spacing w:after="0" w:line="240" w:lineRule="auto"/>
              <w:rPr>
                <w:rFonts w:ascii="Times New Roman" w:eastAsiaTheme="minorHAnsi" w:hAnsi="Times New Roman"/>
                <w:sz w:val="20"/>
                <w:szCs w:val="20"/>
                <w:lang w:val="ru-RU"/>
              </w:rPr>
            </w:pPr>
            <w:r w:rsidRPr="00F84A48">
              <w:rPr>
                <w:rFonts w:ascii="Times New Roman" w:eastAsiaTheme="minorHAnsi" w:hAnsi="Times New Roman"/>
                <w:sz w:val="20"/>
                <w:szCs w:val="20"/>
                <w:lang w:val="ru-RU"/>
              </w:rPr>
              <w:t>1</w:t>
            </w:r>
          </w:p>
        </w:tc>
        <w:tc>
          <w:tcPr>
            <w:tcW w:w="1055" w:type="dxa"/>
          </w:tcPr>
          <w:p w:rsidR="00184181" w:rsidRPr="00F84A48" w:rsidRDefault="00184181" w:rsidP="00184181">
            <w:pPr>
              <w:spacing w:after="0" w:line="240" w:lineRule="auto"/>
              <w:rPr>
                <w:rFonts w:ascii="Times New Roman" w:eastAsiaTheme="minorHAnsi" w:hAnsi="Times New Roman"/>
                <w:sz w:val="20"/>
                <w:szCs w:val="20"/>
                <w:lang w:val="ru-RU"/>
              </w:rPr>
            </w:pPr>
          </w:p>
        </w:tc>
      </w:tr>
      <w:tr w:rsidR="00184181" w:rsidRPr="00F84A48" w:rsidTr="006E5C23">
        <w:trPr>
          <w:trHeight w:val="213"/>
        </w:trPr>
        <w:tc>
          <w:tcPr>
            <w:tcW w:w="3779" w:type="dxa"/>
            <w:vMerge/>
            <w:tcBorders>
              <w:left w:val="single" w:sz="4" w:space="0" w:color="auto"/>
              <w:right w:val="single" w:sz="4" w:space="0" w:color="auto"/>
            </w:tcBorders>
            <w:vAlign w:val="center"/>
          </w:tcPr>
          <w:p w:rsidR="00184181" w:rsidRPr="00F84A48" w:rsidRDefault="00184181" w:rsidP="00184181">
            <w:pPr>
              <w:spacing w:after="0" w:line="240" w:lineRule="auto"/>
              <w:rPr>
                <w:rFonts w:ascii="Times New Roman" w:hAnsi="Times New Roman"/>
                <w:color w:val="000000"/>
                <w:sz w:val="20"/>
                <w:szCs w:val="20"/>
                <w:lang w:val="ru-RU" w:eastAsia="ru-RU"/>
              </w:rPr>
            </w:pPr>
          </w:p>
        </w:tc>
        <w:tc>
          <w:tcPr>
            <w:tcW w:w="2417" w:type="dxa"/>
          </w:tcPr>
          <w:p w:rsidR="00184181" w:rsidRPr="00F84A48" w:rsidRDefault="00184181" w:rsidP="00184181">
            <w:pPr>
              <w:spacing w:after="0" w:line="240" w:lineRule="auto"/>
              <w:rPr>
                <w:rFonts w:ascii="Times New Roman" w:hAnsi="Times New Roman"/>
                <w:color w:val="000000"/>
                <w:sz w:val="20"/>
                <w:szCs w:val="20"/>
                <w:lang w:val="ru-RU" w:eastAsia="ru-RU"/>
              </w:rPr>
            </w:pPr>
            <w:r w:rsidRPr="00F84A48">
              <w:rPr>
                <w:rFonts w:ascii="Times New Roman" w:hAnsi="Times New Roman"/>
                <w:color w:val="000000"/>
                <w:sz w:val="20"/>
                <w:szCs w:val="20"/>
                <w:lang w:val="ru-RU" w:eastAsia="ru-RU"/>
              </w:rPr>
              <w:t>Биология</w:t>
            </w:r>
          </w:p>
        </w:tc>
        <w:tc>
          <w:tcPr>
            <w:tcW w:w="1323" w:type="dxa"/>
          </w:tcPr>
          <w:p w:rsidR="00184181" w:rsidRPr="00F84A48" w:rsidRDefault="00184181" w:rsidP="00184181">
            <w:pPr>
              <w:spacing w:after="0" w:line="240" w:lineRule="auto"/>
              <w:rPr>
                <w:rFonts w:ascii="Times New Roman" w:eastAsiaTheme="minorHAnsi" w:hAnsi="Times New Roman"/>
                <w:sz w:val="20"/>
                <w:szCs w:val="20"/>
                <w:lang w:val="ru-RU"/>
              </w:rPr>
            </w:pPr>
            <w:r w:rsidRPr="00F84A48">
              <w:rPr>
                <w:rFonts w:ascii="Times New Roman" w:eastAsiaTheme="minorHAnsi" w:hAnsi="Times New Roman"/>
                <w:sz w:val="20"/>
                <w:szCs w:val="20"/>
                <w:lang w:val="ru-RU"/>
              </w:rPr>
              <w:t>Б</w:t>
            </w:r>
          </w:p>
        </w:tc>
        <w:tc>
          <w:tcPr>
            <w:tcW w:w="1050" w:type="dxa"/>
          </w:tcPr>
          <w:p w:rsidR="00184181" w:rsidRPr="00F84A48" w:rsidRDefault="00184181" w:rsidP="00184181">
            <w:pPr>
              <w:spacing w:after="0" w:line="240" w:lineRule="auto"/>
              <w:rPr>
                <w:rFonts w:ascii="Times New Roman" w:eastAsiaTheme="minorHAnsi" w:hAnsi="Times New Roman"/>
                <w:sz w:val="20"/>
                <w:szCs w:val="20"/>
                <w:lang w:val="ru-RU"/>
              </w:rPr>
            </w:pPr>
            <w:r w:rsidRPr="00F84A48">
              <w:rPr>
                <w:rFonts w:ascii="Times New Roman" w:eastAsiaTheme="minorHAnsi" w:hAnsi="Times New Roman"/>
                <w:sz w:val="20"/>
                <w:szCs w:val="20"/>
                <w:lang w:val="ru-RU"/>
              </w:rPr>
              <w:t>1</w:t>
            </w:r>
          </w:p>
        </w:tc>
        <w:tc>
          <w:tcPr>
            <w:tcW w:w="1055" w:type="dxa"/>
          </w:tcPr>
          <w:p w:rsidR="00184181" w:rsidRPr="00F84A48" w:rsidRDefault="00184181" w:rsidP="00184181">
            <w:pPr>
              <w:spacing w:after="0" w:line="240" w:lineRule="auto"/>
              <w:rPr>
                <w:rFonts w:ascii="Times New Roman" w:eastAsiaTheme="minorHAnsi" w:hAnsi="Times New Roman"/>
                <w:sz w:val="20"/>
                <w:szCs w:val="20"/>
                <w:lang w:val="ru-RU"/>
              </w:rPr>
            </w:pPr>
            <w:r w:rsidRPr="00F84A48">
              <w:rPr>
                <w:rFonts w:ascii="Times New Roman" w:eastAsiaTheme="minorHAnsi" w:hAnsi="Times New Roman"/>
                <w:sz w:val="20"/>
                <w:szCs w:val="20"/>
                <w:lang w:val="ru-RU"/>
              </w:rPr>
              <w:t>1</w:t>
            </w:r>
          </w:p>
        </w:tc>
      </w:tr>
      <w:tr w:rsidR="00184181" w:rsidRPr="00F84A48" w:rsidTr="006E5C23">
        <w:trPr>
          <w:trHeight w:val="183"/>
        </w:trPr>
        <w:tc>
          <w:tcPr>
            <w:tcW w:w="3779" w:type="dxa"/>
            <w:vMerge w:val="restart"/>
            <w:tcBorders>
              <w:left w:val="single" w:sz="4" w:space="0" w:color="auto"/>
              <w:right w:val="single" w:sz="4" w:space="0" w:color="auto"/>
            </w:tcBorders>
            <w:vAlign w:val="center"/>
          </w:tcPr>
          <w:p w:rsidR="00184181" w:rsidRPr="00F84A48" w:rsidRDefault="00184181" w:rsidP="00184181">
            <w:pPr>
              <w:spacing w:after="0" w:line="240" w:lineRule="auto"/>
              <w:rPr>
                <w:rFonts w:ascii="Times New Roman" w:hAnsi="Times New Roman"/>
                <w:color w:val="000000"/>
                <w:sz w:val="20"/>
                <w:szCs w:val="20"/>
                <w:lang w:val="ru-RU" w:eastAsia="ru-RU"/>
              </w:rPr>
            </w:pPr>
            <w:r w:rsidRPr="00F84A48">
              <w:rPr>
                <w:rFonts w:ascii="Times New Roman" w:hAnsi="Times New Roman"/>
                <w:color w:val="000000"/>
                <w:sz w:val="20"/>
                <w:szCs w:val="20"/>
                <w:lang w:val="ru-RU" w:eastAsia="ru-RU"/>
              </w:rPr>
              <w:t>Общественно-научные предметы</w:t>
            </w:r>
          </w:p>
        </w:tc>
        <w:tc>
          <w:tcPr>
            <w:tcW w:w="2417" w:type="dxa"/>
          </w:tcPr>
          <w:p w:rsidR="00184181" w:rsidRPr="00F84A48" w:rsidRDefault="00184181" w:rsidP="00184181">
            <w:pPr>
              <w:spacing w:after="0" w:line="240" w:lineRule="auto"/>
              <w:rPr>
                <w:rFonts w:ascii="Times New Roman" w:eastAsia="Calibri" w:hAnsi="Times New Roman"/>
                <w:sz w:val="20"/>
                <w:szCs w:val="20"/>
                <w:lang w:val="ru-RU"/>
              </w:rPr>
            </w:pPr>
            <w:r w:rsidRPr="00F84A48">
              <w:rPr>
                <w:rFonts w:ascii="Times New Roman" w:eastAsia="Calibri" w:hAnsi="Times New Roman"/>
                <w:sz w:val="20"/>
                <w:szCs w:val="20"/>
                <w:lang w:val="ru-RU"/>
              </w:rPr>
              <w:t>Экономика</w:t>
            </w:r>
          </w:p>
        </w:tc>
        <w:tc>
          <w:tcPr>
            <w:tcW w:w="1323" w:type="dxa"/>
          </w:tcPr>
          <w:p w:rsidR="00184181" w:rsidRPr="00F84A48" w:rsidRDefault="00184181" w:rsidP="00184181">
            <w:pPr>
              <w:spacing w:after="0" w:line="240" w:lineRule="auto"/>
              <w:rPr>
                <w:rFonts w:ascii="Times New Roman" w:eastAsiaTheme="minorHAnsi" w:hAnsi="Times New Roman"/>
                <w:sz w:val="20"/>
                <w:szCs w:val="20"/>
                <w:lang w:val="ru-RU"/>
              </w:rPr>
            </w:pPr>
            <w:r w:rsidRPr="00F84A48">
              <w:rPr>
                <w:rFonts w:ascii="Times New Roman" w:eastAsiaTheme="minorHAnsi" w:hAnsi="Times New Roman"/>
                <w:sz w:val="20"/>
                <w:szCs w:val="20"/>
                <w:lang w:val="ru-RU"/>
              </w:rPr>
              <w:t>Б</w:t>
            </w:r>
          </w:p>
        </w:tc>
        <w:tc>
          <w:tcPr>
            <w:tcW w:w="1050" w:type="dxa"/>
          </w:tcPr>
          <w:p w:rsidR="00184181" w:rsidRPr="00F84A48" w:rsidRDefault="00184181" w:rsidP="00184181">
            <w:pPr>
              <w:spacing w:after="0" w:line="240" w:lineRule="auto"/>
              <w:rPr>
                <w:rFonts w:ascii="Times New Roman" w:eastAsiaTheme="minorHAnsi" w:hAnsi="Times New Roman"/>
                <w:sz w:val="20"/>
                <w:szCs w:val="20"/>
                <w:lang w:val="ru-RU"/>
              </w:rPr>
            </w:pPr>
            <w:r w:rsidRPr="00F84A48">
              <w:rPr>
                <w:rFonts w:ascii="Times New Roman" w:eastAsiaTheme="minorHAnsi" w:hAnsi="Times New Roman"/>
                <w:sz w:val="20"/>
                <w:szCs w:val="20"/>
                <w:lang w:val="ru-RU"/>
              </w:rPr>
              <w:t>1</w:t>
            </w:r>
          </w:p>
        </w:tc>
        <w:tc>
          <w:tcPr>
            <w:tcW w:w="1055" w:type="dxa"/>
          </w:tcPr>
          <w:p w:rsidR="00184181" w:rsidRPr="00F84A48" w:rsidRDefault="006E5C23" w:rsidP="00184181">
            <w:pPr>
              <w:spacing w:after="0" w:line="240" w:lineRule="auto"/>
              <w:rPr>
                <w:rFonts w:ascii="Times New Roman" w:eastAsiaTheme="minorHAnsi" w:hAnsi="Times New Roman"/>
                <w:sz w:val="20"/>
                <w:szCs w:val="20"/>
                <w:lang w:val="ru-RU"/>
              </w:rPr>
            </w:pPr>
            <w:r>
              <w:rPr>
                <w:rFonts w:ascii="Times New Roman" w:eastAsiaTheme="minorHAnsi" w:hAnsi="Times New Roman"/>
                <w:sz w:val="20"/>
                <w:szCs w:val="20"/>
                <w:lang w:val="ru-RU"/>
              </w:rPr>
              <w:t>1</w:t>
            </w:r>
          </w:p>
        </w:tc>
      </w:tr>
      <w:tr w:rsidR="00184181" w:rsidRPr="00F84A48" w:rsidTr="006E5C23">
        <w:trPr>
          <w:trHeight w:val="135"/>
        </w:trPr>
        <w:tc>
          <w:tcPr>
            <w:tcW w:w="3779" w:type="dxa"/>
            <w:vMerge/>
            <w:tcBorders>
              <w:left w:val="single" w:sz="4" w:space="0" w:color="auto"/>
              <w:right w:val="single" w:sz="4" w:space="0" w:color="auto"/>
            </w:tcBorders>
            <w:vAlign w:val="center"/>
          </w:tcPr>
          <w:p w:rsidR="00184181" w:rsidRPr="00F84A48" w:rsidRDefault="00184181" w:rsidP="00184181">
            <w:pPr>
              <w:spacing w:after="0" w:line="240" w:lineRule="auto"/>
              <w:rPr>
                <w:rFonts w:ascii="Times New Roman" w:hAnsi="Times New Roman"/>
                <w:color w:val="000000"/>
                <w:sz w:val="20"/>
                <w:szCs w:val="20"/>
                <w:lang w:val="ru-RU" w:eastAsia="ru-RU"/>
              </w:rPr>
            </w:pPr>
          </w:p>
        </w:tc>
        <w:tc>
          <w:tcPr>
            <w:tcW w:w="2417" w:type="dxa"/>
          </w:tcPr>
          <w:p w:rsidR="00184181" w:rsidRPr="00F84A48" w:rsidRDefault="00184181" w:rsidP="00184181">
            <w:pPr>
              <w:spacing w:after="0" w:line="240" w:lineRule="auto"/>
              <w:rPr>
                <w:rFonts w:ascii="Times New Roman" w:eastAsia="Calibri" w:hAnsi="Times New Roman"/>
                <w:sz w:val="20"/>
                <w:szCs w:val="20"/>
                <w:lang w:val="ru-RU"/>
              </w:rPr>
            </w:pPr>
            <w:r w:rsidRPr="00F84A48">
              <w:rPr>
                <w:rFonts w:ascii="Times New Roman" w:eastAsia="Calibri" w:hAnsi="Times New Roman"/>
                <w:sz w:val="20"/>
                <w:szCs w:val="20"/>
                <w:lang w:val="ru-RU"/>
              </w:rPr>
              <w:t>Право</w:t>
            </w:r>
          </w:p>
        </w:tc>
        <w:tc>
          <w:tcPr>
            <w:tcW w:w="1323" w:type="dxa"/>
          </w:tcPr>
          <w:p w:rsidR="00184181" w:rsidRPr="00F84A48" w:rsidRDefault="00184181" w:rsidP="00184181">
            <w:pPr>
              <w:spacing w:after="0" w:line="240" w:lineRule="auto"/>
              <w:rPr>
                <w:rFonts w:ascii="Times New Roman" w:eastAsiaTheme="minorHAnsi" w:hAnsi="Times New Roman"/>
                <w:sz w:val="20"/>
                <w:szCs w:val="20"/>
                <w:lang w:val="ru-RU"/>
              </w:rPr>
            </w:pPr>
            <w:r w:rsidRPr="00F84A48">
              <w:rPr>
                <w:rFonts w:ascii="Times New Roman" w:eastAsiaTheme="minorHAnsi" w:hAnsi="Times New Roman"/>
                <w:sz w:val="20"/>
                <w:szCs w:val="20"/>
                <w:lang w:val="ru-RU"/>
              </w:rPr>
              <w:t>Б</w:t>
            </w:r>
          </w:p>
        </w:tc>
        <w:tc>
          <w:tcPr>
            <w:tcW w:w="1050" w:type="dxa"/>
          </w:tcPr>
          <w:p w:rsidR="00184181" w:rsidRPr="00F84A48" w:rsidRDefault="00184181" w:rsidP="00184181">
            <w:pPr>
              <w:spacing w:after="0" w:line="240" w:lineRule="auto"/>
              <w:rPr>
                <w:rFonts w:ascii="Times New Roman" w:eastAsiaTheme="minorHAnsi" w:hAnsi="Times New Roman"/>
                <w:sz w:val="20"/>
                <w:szCs w:val="20"/>
                <w:lang w:val="ru-RU"/>
              </w:rPr>
            </w:pPr>
          </w:p>
        </w:tc>
        <w:tc>
          <w:tcPr>
            <w:tcW w:w="1055" w:type="dxa"/>
          </w:tcPr>
          <w:p w:rsidR="00184181" w:rsidRPr="00F84A48" w:rsidRDefault="00184181" w:rsidP="00184181">
            <w:pPr>
              <w:spacing w:after="0" w:line="240" w:lineRule="auto"/>
              <w:rPr>
                <w:rFonts w:ascii="Times New Roman" w:eastAsiaTheme="minorHAnsi" w:hAnsi="Times New Roman"/>
                <w:sz w:val="20"/>
                <w:szCs w:val="20"/>
                <w:lang w:val="ru-RU"/>
              </w:rPr>
            </w:pPr>
            <w:r w:rsidRPr="00F84A48">
              <w:rPr>
                <w:rFonts w:ascii="Times New Roman" w:eastAsiaTheme="minorHAnsi" w:hAnsi="Times New Roman"/>
                <w:sz w:val="20"/>
                <w:szCs w:val="20"/>
                <w:lang w:val="ru-RU"/>
              </w:rPr>
              <w:t>1</w:t>
            </w:r>
          </w:p>
        </w:tc>
      </w:tr>
      <w:tr w:rsidR="00184181" w:rsidRPr="00F84A48" w:rsidTr="006E5C23">
        <w:trPr>
          <w:trHeight w:val="240"/>
        </w:trPr>
        <w:tc>
          <w:tcPr>
            <w:tcW w:w="3779" w:type="dxa"/>
            <w:tcBorders>
              <w:left w:val="single" w:sz="4" w:space="0" w:color="auto"/>
              <w:right w:val="single" w:sz="4" w:space="0" w:color="auto"/>
            </w:tcBorders>
            <w:vAlign w:val="center"/>
          </w:tcPr>
          <w:p w:rsidR="00184181" w:rsidRPr="00F84A48" w:rsidRDefault="00184181" w:rsidP="00184181">
            <w:pPr>
              <w:spacing w:after="0" w:line="240" w:lineRule="auto"/>
              <w:rPr>
                <w:rFonts w:ascii="Times New Roman" w:hAnsi="Times New Roman"/>
                <w:color w:val="000000"/>
                <w:sz w:val="20"/>
                <w:szCs w:val="20"/>
                <w:lang w:val="ru-RU" w:eastAsia="ru-RU"/>
              </w:rPr>
            </w:pPr>
            <w:r w:rsidRPr="00F84A48">
              <w:rPr>
                <w:rFonts w:ascii="Times New Roman" w:eastAsia="Calibri" w:hAnsi="Times New Roman"/>
                <w:sz w:val="20"/>
                <w:szCs w:val="20"/>
                <w:lang w:val="ru-RU"/>
              </w:rPr>
              <w:t>Физическая культура, экология и основы безопасности жизнедеятельности</w:t>
            </w:r>
          </w:p>
        </w:tc>
        <w:tc>
          <w:tcPr>
            <w:tcW w:w="2417" w:type="dxa"/>
          </w:tcPr>
          <w:p w:rsidR="00184181" w:rsidRPr="00F84A48" w:rsidRDefault="00184181" w:rsidP="00184181">
            <w:pPr>
              <w:spacing w:after="0" w:line="240" w:lineRule="auto"/>
              <w:rPr>
                <w:rFonts w:ascii="Times New Roman" w:hAnsi="Times New Roman"/>
                <w:color w:val="000000"/>
                <w:sz w:val="20"/>
                <w:szCs w:val="20"/>
                <w:lang w:val="ru-RU" w:eastAsia="ru-RU"/>
              </w:rPr>
            </w:pPr>
            <w:r w:rsidRPr="00F84A48">
              <w:rPr>
                <w:rFonts w:ascii="Times New Roman" w:hAnsi="Times New Roman"/>
                <w:color w:val="000000"/>
                <w:sz w:val="20"/>
                <w:szCs w:val="20"/>
                <w:lang w:val="ru-RU" w:eastAsia="ru-RU"/>
              </w:rPr>
              <w:t>Экология</w:t>
            </w:r>
          </w:p>
        </w:tc>
        <w:tc>
          <w:tcPr>
            <w:tcW w:w="1323" w:type="dxa"/>
          </w:tcPr>
          <w:p w:rsidR="00184181" w:rsidRPr="00F84A48" w:rsidRDefault="00184181" w:rsidP="00184181">
            <w:pPr>
              <w:spacing w:after="0" w:line="240" w:lineRule="auto"/>
              <w:rPr>
                <w:rFonts w:ascii="Times New Roman" w:eastAsiaTheme="minorHAnsi" w:hAnsi="Times New Roman"/>
                <w:sz w:val="20"/>
                <w:szCs w:val="20"/>
                <w:lang w:val="ru-RU"/>
              </w:rPr>
            </w:pPr>
            <w:r w:rsidRPr="00F84A48">
              <w:rPr>
                <w:rFonts w:ascii="Times New Roman" w:eastAsiaTheme="minorHAnsi" w:hAnsi="Times New Roman"/>
                <w:sz w:val="20"/>
                <w:szCs w:val="20"/>
                <w:lang w:val="ru-RU"/>
              </w:rPr>
              <w:t>Б</w:t>
            </w:r>
          </w:p>
        </w:tc>
        <w:tc>
          <w:tcPr>
            <w:tcW w:w="1050" w:type="dxa"/>
          </w:tcPr>
          <w:p w:rsidR="00184181" w:rsidRPr="00F84A48" w:rsidRDefault="00184181" w:rsidP="00184181">
            <w:pPr>
              <w:spacing w:after="0" w:line="240" w:lineRule="auto"/>
              <w:rPr>
                <w:rFonts w:ascii="Times New Roman" w:eastAsiaTheme="minorHAnsi" w:hAnsi="Times New Roman"/>
                <w:sz w:val="20"/>
                <w:szCs w:val="20"/>
                <w:lang w:val="ru-RU"/>
              </w:rPr>
            </w:pPr>
          </w:p>
        </w:tc>
        <w:tc>
          <w:tcPr>
            <w:tcW w:w="1055" w:type="dxa"/>
          </w:tcPr>
          <w:p w:rsidR="00184181" w:rsidRPr="00F84A48" w:rsidRDefault="00184181" w:rsidP="00184181">
            <w:pPr>
              <w:spacing w:after="0" w:line="240" w:lineRule="auto"/>
              <w:rPr>
                <w:rFonts w:ascii="Times New Roman" w:eastAsiaTheme="minorHAnsi" w:hAnsi="Times New Roman"/>
                <w:sz w:val="20"/>
                <w:szCs w:val="20"/>
                <w:lang w:val="ru-RU"/>
              </w:rPr>
            </w:pPr>
            <w:r w:rsidRPr="00F84A48">
              <w:rPr>
                <w:rFonts w:ascii="Times New Roman" w:eastAsiaTheme="minorHAnsi" w:hAnsi="Times New Roman"/>
                <w:sz w:val="20"/>
                <w:szCs w:val="20"/>
                <w:lang w:val="ru-RU"/>
              </w:rPr>
              <w:t>1</w:t>
            </w:r>
          </w:p>
        </w:tc>
      </w:tr>
      <w:tr w:rsidR="00184181" w:rsidRPr="00F84A48" w:rsidTr="006E5C23">
        <w:trPr>
          <w:trHeight w:val="468"/>
        </w:trPr>
        <w:tc>
          <w:tcPr>
            <w:tcW w:w="3779" w:type="dxa"/>
            <w:tcBorders>
              <w:left w:val="single" w:sz="4" w:space="0" w:color="auto"/>
              <w:right w:val="single" w:sz="4" w:space="0" w:color="auto"/>
            </w:tcBorders>
            <w:vAlign w:val="center"/>
          </w:tcPr>
          <w:p w:rsidR="00184181" w:rsidRPr="00F84A48" w:rsidRDefault="00184181" w:rsidP="00184181">
            <w:pPr>
              <w:spacing w:after="0" w:line="240" w:lineRule="auto"/>
              <w:rPr>
                <w:rFonts w:ascii="Times New Roman" w:hAnsi="Times New Roman"/>
                <w:color w:val="FF0000"/>
                <w:sz w:val="20"/>
                <w:szCs w:val="20"/>
                <w:lang w:val="ru-RU" w:eastAsia="ru-RU"/>
              </w:rPr>
            </w:pPr>
            <w:r w:rsidRPr="00F84A48">
              <w:rPr>
                <w:rFonts w:ascii="Times New Roman" w:hAnsi="Times New Roman"/>
                <w:color w:val="FF0000"/>
                <w:sz w:val="20"/>
                <w:szCs w:val="20"/>
                <w:lang w:val="ru-RU" w:eastAsia="ru-RU"/>
              </w:rPr>
              <w:t>Часть, формируемая участниками</w:t>
            </w:r>
          </w:p>
          <w:p w:rsidR="00184181" w:rsidRPr="00F84A48" w:rsidRDefault="00184181" w:rsidP="00184181">
            <w:pPr>
              <w:spacing w:after="0" w:line="240" w:lineRule="auto"/>
              <w:rPr>
                <w:rFonts w:ascii="Times New Roman" w:hAnsi="Times New Roman"/>
                <w:color w:val="FF0000"/>
                <w:sz w:val="20"/>
                <w:szCs w:val="20"/>
                <w:lang w:val="ru-RU" w:eastAsia="ru-RU"/>
              </w:rPr>
            </w:pPr>
            <w:r w:rsidRPr="00F84A48">
              <w:rPr>
                <w:rFonts w:ascii="Times New Roman" w:hAnsi="Times New Roman"/>
                <w:color w:val="FF0000"/>
                <w:sz w:val="20"/>
                <w:szCs w:val="20"/>
                <w:lang w:val="ru-RU" w:eastAsia="ru-RU"/>
              </w:rPr>
              <w:t>образовательных отношений</w:t>
            </w:r>
          </w:p>
        </w:tc>
        <w:tc>
          <w:tcPr>
            <w:tcW w:w="2417" w:type="dxa"/>
          </w:tcPr>
          <w:p w:rsidR="00184181" w:rsidRPr="00F84A48" w:rsidRDefault="00184181" w:rsidP="00184181">
            <w:pPr>
              <w:spacing w:after="0" w:line="240" w:lineRule="auto"/>
              <w:rPr>
                <w:rFonts w:ascii="Times New Roman" w:hAnsi="Times New Roman"/>
                <w:color w:val="000000"/>
                <w:sz w:val="20"/>
                <w:szCs w:val="20"/>
                <w:lang w:val="ru-RU" w:eastAsia="ru-RU"/>
              </w:rPr>
            </w:pPr>
          </w:p>
        </w:tc>
        <w:tc>
          <w:tcPr>
            <w:tcW w:w="1323" w:type="dxa"/>
          </w:tcPr>
          <w:p w:rsidR="00184181" w:rsidRPr="00F84A48" w:rsidRDefault="00184181" w:rsidP="00184181">
            <w:pPr>
              <w:spacing w:after="0" w:line="240" w:lineRule="auto"/>
              <w:rPr>
                <w:rFonts w:ascii="Times New Roman" w:eastAsiaTheme="minorHAnsi" w:hAnsi="Times New Roman"/>
                <w:sz w:val="20"/>
                <w:szCs w:val="20"/>
                <w:lang w:val="ru-RU"/>
              </w:rPr>
            </w:pPr>
          </w:p>
        </w:tc>
        <w:tc>
          <w:tcPr>
            <w:tcW w:w="1050" w:type="dxa"/>
          </w:tcPr>
          <w:p w:rsidR="00184181" w:rsidRPr="00F84A48" w:rsidRDefault="00184181" w:rsidP="00184181">
            <w:pPr>
              <w:spacing w:after="0" w:line="240" w:lineRule="auto"/>
              <w:rPr>
                <w:rFonts w:ascii="Times New Roman" w:eastAsiaTheme="minorHAnsi" w:hAnsi="Times New Roman"/>
                <w:color w:val="FF0000"/>
                <w:sz w:val="20"/>
                <w:szCs w:val="20"/>
                <w:lang w:val="ru-RU"/>
              </w:rPr>
            </w:pPr>
            <w:r w:rsidRPr="00F84A48">
              <w:rPr>
                <w:rFonts w:ascii="Times New Roman" w:eastAsiaTheme="minorHAnsi" w:hAnsi="Times New Roman"/>
                <w:color w:val="FF0000"/>
                <w:sz w:val="20"/>
                <w:szCs w:val="20"/>
                <w:lang w:val="ru-RU"/>
              </w:rPr>
              <w:t>4</w:t>
            </w:r>
          </w:p>
        </w:tc>
        <w:tc>
          <w:tcPr>
            <w:tcW w:w="1055" w:type="dxa"/>
          </w:tcPr>
          <w:p w:rsidR="00184181" w:rsidRPr="00F84A48" w:rsidRDefault="00184181" w:rsidP="00184181">
            <w:pPr>
              <w:spacing w:after="0" w:line="240" w:lineRule="auto"/>
              <w:rPr>
                <w:rFonts w:ascii="Times New Roman" w:eastAsiaTheme="minorHAnsi" w:hAnsi="Times New Roman"/>
                <w:color w:val="FF0000"/>
                <w:sz w:val="20"/>
                <w:szCs w:val="20"/>
                <w:lang w:val="ru-RU"/>
              </w:rPr>
            </w:pPr>
            <w:r w:rsidRPr="00F84A48">
              <w:rPr>
                <w:rFonts w:ascii="Times New Roman" w:eastAsiaTheme="minorHAnsi" w:hAnsi="Times New Roman"/>
                <w:color w:val="FF0000"/>
                <w:sz w:val="20"/>
                <w:szCs w:val="20"/>
                <w:lang w:val="ru-RU"/>
              </w:rPr>
              <w:t>5</w:t>
            </w:r>
          </w:p>
        </w:tc>
      </w:tr>
      <w:tr w:rsidR="00184181" w:rsidRPr="00F84A48" w:rsidTr="006E5C23">
        <w:trPr>
          <w:trHeight w:val="302"/>
        </w:trPr>
        <w:tc>
          <w:tcPr>
            <w:tcW w:w="3779" w:type="dxa"/>
            <w:tcBorders>
              <w:left w:val="single" w:sz="4" w:space="0" w:color="auto"/>
              <w:right w:val="single" w:sz="4" w:space="0" w:color="auto"/>
            </w:tcBorders>
            <w:vAlign w:val="center"/>
          </w:tcPr>
          <w:p w:rsidR="00184181" w:rsidRPr="00F84A48" w:rsidRDefault="00184181" w:rsidP="00184181">
            <w:pPr>
              <w:spacing w:after="0" w:line="240" w:lineRule="auto"/>
              <w:rPr>
                <w:rFonts w:ascii="Times New Roman" w:hAnsi="Times New Roman"/>
                <w:color w:val="000000"/>
                <w:sz w:val="20"/>
                <w:szCs w:val="20"/>
                <w:lang w:val="ru-RU" w:eastAsia="ru-RU"/>
              </w:rPr>
            </w:pPr>
            <w:r w:rsidRPr="00F84A48">
              <w:rPr>
                <w:rFonts w:ascii="Times New Roman" w:hAnsi="Times New Roman"/>
                <w:color w:val="000000"/>
                <w:sz w:val="20"/>
                <w:szCs w:val="20"/>
                <w:lang w:val="ru-RU" w:eastAsia="ru-RU"/>
              </w:rPr>
              <w:t>Учебные недели</w:t>
            </w:r>
          </w:p>
        </w:tc>
        <w:tc>
          <w:tcPr>
            <w:tcW w:w="2417" w:type="dxa"/>
          </w:tcPr>
          <w:p w:rsidR="00184181" w:rsidRPr="00F84A48" w:rsidRDefault="00184181" w:rsidP="00184181">
            <w:pPr>
              <w:spacing w:after="0" w:line="240" w:lineRule="auto"/>
              <w:rPr>
                <w:rFonts w:ascii="Times New Roman" w:hAnsi="Times New Roman"/>
                <w:color w:val="000000"/>
                <w:sz w:val="20"/>
                <w:szCs w:val="20"/>
                <w:lang w:val="ru-RU" w:eastAsia="ru-RU"/>
              </w:rPr>
            </w:pPr>
          </w:p>
        </w:tc>
        <w:tc>
          <w:tcPr>
            <w:tcW w:w="1323" w:type="dxa"/>
          </w:tcPr>
          <w:p w:rsidR="00184181" w:rsidRPr="00F84A48" w:rsidRDefault="00184181" w:rsidP="00184181">
            <w:pPr>
              <w:spacing w:after="0" w:line="240" w:lineRule="auto"/>
              <w:rPr>
                <w:rFonts w:ascii="Times New Roman" w:eastAsiaTheme="minorHAnsi" w:hAnsi="Times New Roman"/>
                <w:sz w:val="20"/>
                <w:szCs w:val="20"/>
                <w:lang w:val="ru-RU"/>
              </w:rPr>
            </w:pPr>
          </w:p>
        </w:tc>
        <w:tc>
          <w:tcPr>
            <w:tcW w:w="1050" w:type="dxa"/>
          </w:tcPr>
          <w:p w:rsidR="00184181" w:rsidRPr="00F84A48" w:rsidRDefault="00184181" w:rsidP="00184181">
            <w:pPr>
              <w:spacing w:after="0" w:line="240" w:lineRule="auto"/>
              <w:rPr>
                <w:rFonts w:ascii="Times New Roman" w:eastAsiaTheme="minorHAnsi" w:hAnsi="Times New Roman"/>
                <w:sz w:val="20"/>
                <w:szCs w:val="20"/>
                <w:lang w:val="ru-RU"/>
              </w:rPr>
            </w:pPr>
            <w:r w:rsidRPr="00F84A48">
              <w:rPr>
                <w:rFonts w:ascii="Times New Roman" w:eastAsiaTheme="minorHAnsi" w:hAnsi="Times New Roman"/>
                <w:sz w:val="20"/>
                <w:szCs w:val="20"/>
                <w:lang w:val="ru-RU"/>
              </w:rPr>
              <w:t>34</w:t>
            </w:r>
          </w:p>
        </w:tc>
        <w:tc>
          <w:tcPr>
            <w:tcW w:w="1055" w:type="dxa"/>
          </w:tcPr>
          <w:p w:rsidR="00184181" w:rsidRPr="00F84A48" w:rsidRDefault="00184181" w:rsidP="00184181">
            <w:pPr>
              <w:spacing w:after="0" w:line="240" w:lineRule="auto"/>
              <w:rPr>
                <w:rFonts w:ascii="Times New Roman" w:eastAsiaTheme="minorHAnsi" w:hAnsi="Times New Roman"/>
                <w:sz w:val="20"/>
                <w:szCs w:val="20"/>
                <w:lang w:val="ru-RU"/>
              </w:rPr>
            </w:pPr>
            <w:r w:rsidRPr="00F84A48">
              <w:rPr>
                <w:rFonts w:ascii="Times New Roman" w:eastAsiaTheme="minorHAnsi" w:hAnsi="Times New Roman"/>
                <w:sz w:val="20"/>
                <w:szCs w:val="20"/>
                <w:lang w:val="ru-RU"/>
              </w:rPr>
              <w:t>34</w:t>
            </w:r>
          </w:p>
        </w:tc>
      </w:tr>
      <w:tr w:rsidR="00184181" w:rsidRPr="00F84A48" w:rsidTr="006E5C23">
        <w:trPr>
          <w:trHeight w:val="278"/>
        </w:trPr>
        <w:tc>
          <w:tcPr>
            <w:tcW w:w="3779" w:type="dxa"/>
            <w:tcBorders>
              <w:left w:val="single" w:sz="4" w:space="0" w:color="auto"/>
              <w:right w:val="single" w:sz="4" w:space="0" w:color="auto"/>
            </w:tcBorders>
            <w:vAlign w:val="center"/>
          </w:tcPr>
          <w:p w:rsidR="00184181" w:rsidRPr="00F84A48" w:rsidRDefault="00184181" w:rsidP="00184181">
            <w:pPr>
              <w:spacing w:after="0" w:line="240" w:lineRule="auto"/>
              <w:rPr>
                <w:rFonts w:ascii="Times New Roman" w:hAnsi="Times New Roman"/>
                <w:color w:val="000000"/>
                <w:sz w:val="20"/>
                <w:szCs w:val="20"/>
                <w:lang w:val="ru-RU" w:eastAsia="ru-RU"/>
              </w:rPr>
            </w:pPr>
            <w:r w:rsidRPr="00F84A48">
              <w:rPr>
                <w:rFonts w:ascii="Times New Roman" w:hAnsi="Times New Roman"/>
                <w:color w:val="000000"/>
                <w:sz w:val="20"/>
                <w:szCs w:val="20"/>
                <w:lang w:val="ru-RU" w:eastAsia="ru-RU"/>
              </w:rPr>
              <w:t>Всего часов</w:t>
            </w:r>
          </w:p>
        </w:tc>
        <w:tc>
          <w:tcPr>
            <w:tcW w:w="2417" w:type="dxa"/>
          </w:tcPr>
          <w:p w:rsidR="00184181" w:rsidRPr="00F84A48" w:rsidRDefault="00184181" w:rsidP="00184181">
            <w:pPr>
              <w:spacing w:after="0" w:line="240" w:lineRule="auto"/>
              <w:rPr>
                <w:rFonts w:ascii="Times New Roman" w:hAnsi="Times New Roman"/>
                <w:color w:val="000000"/>
                <w:sz w:val="20"/>
                <w:szCs w:val="20"/>
                <w:lang w:val="ru-RU" w:eastAsia="ru-RU"/>
              </w:rPr>
            </w:pPr>
          </w:p>
        </w:tc>
        <w:tc>
          <w:tcPr>
            <w:tcW w:w="1323" w:type="dxa"/>
          </w:tcPr>
          <w:p w:rsidR="00184181" w:rsidRPr="00F84A48" w:rsidRDefault="00184181" w:rsidP="00184181">
            <w:pPr>
              <w:spacing w:after="0" w:line="240" w:lineRule="auto"/>
              <w:rPr>
                <w:rFonts w:ascii="Times New Roman" w:eastAsiaTheme="minorHAnsi" w:hAnsi="Times New Roman"/>
                <w:sz w:val="20"/>
                <w:szCs w:val="20"/>
                <w:lang w:val="ru-RU"/>
              </w:rPr>
            </w:pPr>
          </w:p>
        </w:tc>
        <w:tc>
          <w:tcPr>
            <w:tcW w:w="1050" w:type="dxa"/>
          </w:tcPr>
          <w:p w:rsidR="00184181" w:rsidRPr="00F84A48" w:rsidRDefault="00184181" w:rsidP="00184181">
            <w:pPr>
              <w:spacing w:after="0" w:line="240" w:lineRule="auto"/>
              <w:rPr>
                <w:rFonts w:ascii="Times New Roman" w:eastAsiaTheme="minorHAnsi" w:hAnsi="Times New Roman"/>
                <w:sz w:val="20"/>
                <w:szCs w:val="20"/>
                <w:lang w:val="ru-RU"/>
              </w:rPr>
            </w:pPr>
            <w:r w:rsidRPr="00F84A48">
              <w:rPr>
                <w:rFonts w:ascii="Times New Roman" w:eastAsiaTheme="minorHAnsi" w:hAnsi="Times New Roman"/>
                <w:sz w:val="20"/>
                <w:szCs w:val="20"/>
                <w:lang w:val="ru-RU"/>
              </w:rPr>
              <w:t>34</w:t>
            </w:r>
          </w:p>
        </w:tc>
        <w:tc>
          <w:tcPr>
            <w:tcW w:w="1055" w:type="dxa"/>
          </w:tcPr>
          <w:p w:rsidR="00184181" w:rsidRPr="00F84A48" w:rsidRDefault="00184181" w:rsidP="00184181">
            <w:pPr>
              <w:spacing w:after="0" w:line="240" w:lineRule="auto"/>
              <w:rPr>
                <w:rFonts w:ascii="Times New Roman" w:eastAsiaTheme="minorHAnsi" w:hAnsi="Times New Roman"/>
                <w:sz w:val="20"/>
                <w:szCs w:val="20"/>
                <w:lang w:val="ru-RU"/>
              </w:rPr>
            </w:pPr>
            <w:r w:rsidRPr="00F84A48">
              <w:rPr>
                <w:rFonts w:ascii="Times New Roman" w:eastAsiaTheme="minorHAnsi" w:hAnsi="Times New Roman"/>
                <w:sz w:val="20"/>
                <w:szCs w:val="20"/>
                <w:lang w:val="ru-RU"/>
              </w:rPr>
              <w:t>34</w:t>
            </w:r>
          </w:p>
        </w:tc>
      </w:tr>
      <w:tr w:rsidR="00184181" w:rsidRPr="00F84A48" w:rsidTr="006E5C23">
        <w:trPr>
          <w:trHeight w:val="468"/>
        </w:trPr>
        <w:tc>
          <w:tcPr>
            <w:tcW w:w="3779" w:type="dxa"/>
            <w:tcBorders>
              <w:left w:val="single" w:sz="4" w:space="0" w:color="auto"/>
              <w:right w:val="single" w:sz="4" w:space="0" w:color="auto"/>
            </w:tcBorders>
            <w:vAlign w:val="center"/>
          </w:tcPr>
          <w:p w:rsidR="00184181" w:rsidRPr="00F84A48" w:rsidRDefault="00184181" w:rsidP="00184181">
            <w:pPr>
              <w:spacing w:after="0" w:line="240" w:lineRule="auto"/>
              <w:rPr>
                <w:rFonts w:ascii="Times New Roman" w:hAnsi="Times New Roman"/>
                <w:color w:val="000000"/>
                <w:sz w:val="20"/>
                <w:szCs w:val="20"/>
                <w:lang w:val="ru-RU" w:eastAsia="ru-RU"/>
              </w:rPr>
            </w:pPr>
            <w:r w:rsidRPr="00F84A48">
              <w:rPr>
                <w:rFonts w:ascii="Times New Roman" w:hAnsi="Times New Roman"/>
                <w:color w:val="000000"/>
                <w:sz w:val="20"/>
                <w:szCs w:val="20"/>
                <w:lang w:val="ru-RU" w:eastAsia="ru-RU"/>
              </w:rPr>
              <w:t>Максимально допустимая недельная нагрузка в соответствии с</w:t>
            </w:r>
          </w:p>
          <w:p w:rsidR="00184181" w:rsidRPr="00F84A48" w:rsidRDefault="00184181" w:rsidP="00184181">
            <w:pPr>
              <w:spacing w:after="0" w:line="240" w:lineRule="auto"/>
              <w:rPr>
                <w:rFonts w:ascii="Times New Roman" w:hAnsi="Times New Roman"/>
                <w:color w:val="000000"/>
                <w:sz w:val="20"/>
                <w:szCs w:val="20"/>
                <w:lang w:val="ru-RU" w:eastAsia="ru-RU"/>
              </w:rPr>
            </w:pPr>
            <w:r w:rsidRPr="00F84A48">
              <w:rPr>
                <w:rFonts w:ascii="Times New Roman" w:hAnsi="Times New Roman"/>
                <w:color w:val="000000"/>
                <w:sz w:val="20"/>
                <w:szCs w:val="20"/>
                <w:lang w:val="ru-RU" w:eastAsia="ru-RU"/>
              </w:rPr>
              <w:t>действующими санитарными</w:t>
            </w:r>
          </w:p>
          <w:p w:rsidR="00184181" w:rsidRPr="00F84A48" w:rsidRDefault="00184181" w:rsidP="00184181">
            <w:pPr>
              <w:spacing w:after="0" w:line="240" w:lineRule="auto"/>
              <w:rPr>
                <w:rFonts w:ascii="Times New Roman" w:hAnsi="Times New Roman"/>
                <w:color w:val="000000"/>
                <w:sz w:val="20"/>
                <w:szCs w:val="20"/>
                <w:lang w:val="ru-RU" w:eastAsia="ru-RU"/>
              </w:rPr>
            </w:pPr>
            <w:r w:rsidRPr="00F84A48">
              <w:rPr>
                <w:rFonts w:ascii="Times New Roman" w:hAnsi="Times New Roman"/>
                <w:color w:val="000000"/>
                <w:sz w:val="20"/>
                <w:szCs w:val="20"/>
                <w:lang w:val="ru-RU" w:eastAsia="ru-RU"/>
              </w:rPr>
              <w:t>правилами и нормами</w:t>
            </w:r>
          </w:p>
        </w:tc>
        <w:tc>
          <w:tcPr>
            <w:tcW w:w="2417" w:type="dxa"/>
          </w:tcPr>
          <w:p w:rsidR="00184181" w:rsidRPr="00F84A48" w:rsidRDefault="00184181" w:rsidP="00184181">
            <w:pPr>
              <w:spacing w:after="0" w:line="240" w:lineRule="auto"/>
              <w:rPr>
                <w:rFonts w:ascii="Times New Roman" w:hAnsi="Times New Roman"/>
                <w:color w:val="000000"/>
                <w:sz w:val="20"/>
                <w:szCs w:val="20"/>
                <w:lang w:val="ru-RU" w:eastAsia="ru-RU"/>
              </w:rPr>
            </w:pPr>
          </w:p>
        </w:tc>
        <w:tc>
          <w:tcPr>
            <w:tcW w:w="1323" w:type="dxa"/>
          </w:tcPr>
          <w:p w:rsidR="00184181" w:rsidRPr="00F84A48" w:rsidRDefault="00184181" w:rsidP="00184181">
            <w:pPr>
              <w:spacing w:after="0" w:line="240" w:lineRule="auto"/>
              <w:rPr>
                <w:rFonts w:ascii="Times New Roman" w:eastAsiaTheme="minorHAnsi" w:hAnsi="Times New Roman"/>
                <w:sz w:val="20"/>
                <w:szCs w:val="20"/>
                <w:lang w:val="ru-RU"/>
              </w:rPr>
            </w:pPr>
          </w:p>
        </w:tc>
        <w:tc>
          <w:tcPr>
            <w:tcW w:w="1050" w:type="dxa"/>
          </w:tcPr>
          <w:p w:rsidR="00184181" w:rsidRPr="00F84A48" w:rsidRDefault="00184181" w:rsidP="00184181">
            <w:pPr>
              <w:spacing w:after="0" w:line="240" w:lineRule="auto"/>
              <w:rPr>
                <w:rFonts w:ascii="Times New Roman" w:eastAsiaTheme="minorHAnsi" w:hAnsi="Times New Roman"/>
                <w:sz w:val="20"/>
                <w:szCs w:val="20"/>
                <w:lang w:val="ru-RU"/>
              </w:rPr>
            </w:pPr>
            <w:r w:rsidRPr="00F84A48">
              <w:rPr>
                <w:rFonts w:ascii="Times New Roman" w:eastAsiaTheme="minorHAnsi" w:hAnsi="Times New Roman"/>
                <w:sz w:val="20"/>
                <w:szCs w:val="20"/>
                <w:lang w:val="ru-RU"/>
              </w:rPr>
              <w:t>34</w:t>
            </w:r>
          </w:p>
        </w:tc>
        <w:tc>
          <w:tcPr>
            <w:tcW w:w="1055" w:type="dxa"/>
          </w:tcPr>
          <w:p w:rsidR="00184181" w:rsidRPr="00F84A48" w:rsidRDefault="00184181" w:rsidP="00184181">
            <w:pPr>
              <w:spacing w:after="0" w:line="240" w:lineRule="auto"/>
              <w:rPr>
                <w:rFonts w:ascii="Times New Roman" w:eastAsiaTheme="minorHAnsi" w:hAnsi="Times New Roman"/>
                <w:sz w:val="20"/>
                <w:szCs w:val="20"/>
                <w:lang w:val="ru-RU"/>
              </w:rPr>
            </w:pPr>
            <w:r w:rsidRPr="00F84A48">
              <w:rPr>
                <w:rFonts w:ascii="Times New Roman" w:eastAsiaTheme="minorHAnsi" w:hAnsi="Times New Roman"/>
                <w:sz w:val="20"/>
                <w:szCs w:val="20"/>
                <w:lang w:val="ru-RU"/>
              </w:rPr>
              <w:t>34</w:t>
            </w:r>
          </w:p>
        </w:tc>
      </w:tr>
      <w:tr w:rsidR="00184181" w:rsidRPr="00F84A48" w:rsidTr="006E5C23">
        <w:trPr>
          <w:trHeight w:val="468"/>
        </w:trPr>
        <w:tc>
          <w:tcPr>
            <w:tcW w:w="3779" w:type="dxa"/>
            <w:tcBorders>
              <w:left w:val="single" w:sz="4" w:space="0" w:color="auto"/>
              <w:bottom w:val="single" w:sz="4" w:space="0" w:color="auto"/>
              <w:right w:val="single" w:sz="4" w:space="0" w:color="auto"/>
            </w:tcBorders>
            <w:vAlign w:val="center"/>
          </w:tcPr>
          <w:p w:rsidR="00184181" w:rsidRPr="00F84A48" w:rsidRDefault="00184181" w:rsidP="00184181">
            <w:pPr>
              <w:spacing w:after="0" w:line="240" w:lineRule="auto"/>
              <w:rPr>
                <w:rFonts w:ascii="Times New Roman" w:hAnsi="Times New Roman"/>
                <w:color w:val="000000"/>
                <w:sz w:val="20"/>
                <w:szCs w:val="20"/>
                <w:lang w:val="ru-RU" w:eastAsia="ru-RU"/>
              </w:rPr>
            </w:pPr>
            <w:r w:rsidRPr="00F84A48">
              <w:rPr>
                <w:rFonts w:ascii="Times New Roman" w:hAnsi="Times New Roman"/>
                <w:color w:val="000000"/>
                <w:sz w:val="20"/>
                <w:szCs w:val="20"/>
                <w:lang w:val="ru-RU" w:eastAsia="ru-RU"/>
              </w:rPr>
              <w:t>Общая допустимая нагрузка за период обучения в 10 - 11-х классах в соответствии с действующими</w:t>
            </w:r>
          </w:p>
          <w:p w:rsidR="00184181" w:rsidRPr="00F84A48" w:rsidRDefault="00184181" w:rsidP="00184181">
            <w:pPr>
              <w:spacing w:after="0" w:line="240" w:lineRule="auto"/>
              <w:rPr>
                <w:rFonts w:ascii="Times New Roman" w:hAnsi="Times New Roman"/>
                <w:color w:val="000000"/>
                <w:sz w:val="20"/>
                <w:szCs w:val="20"/>
                <w:lang w:val="ru-RU" w:eastAsia="ru-RU"/>
              </w:rPr>
            </w:pPr>
            <w:r w:rsidRPr="00F84A48">
              <w:rPr>
                <w:rFonts w:ascii="Times New Roman" w:hAnsi="Times New Roman"/>
                <w:color w:val="000000"/>
                <w:sz w:val="20"/>
                <w:szCs w:val="20"/>
                <w:lang w:val="ru-RU" w:eastAsia="ru-RU"/>
              </w:rPr>
              <w:t>санитарными правилами и нормами в часах, итого</w:t>
            </w:r>
          </w:p>
        </w:tc>
        <w:tc>
          <w:tcPr>
            <w:tcW w:w="2417" w:type="dxa"/>
          </w:tcPr>
          <w:p w:rsidR="00184181" w:rsidRPr="00F84A48" w:rsidRDefault="00184181" w:rsidP="00184181">
            <w:pPr>
              <w:spacing w:after="0" w:line="240" w:lineRule="auto"/>
              <w:rPr>
                <w:rFonts w:ascii="Times New Roman" w:hAnsi="Times New Roman"/>
                <w:color w:val="000000"/>
                <w:sz w:val="20"/>
                <w:szCs w:val="20"/>
                <w:lang w:val="ru-RU" w:eastAsia="ru-RU"/>
              </w:rPr>
            </w:pPr>
          </w:p>
        </w:tc>
        <w:tc>
          <w:tcPr>
            <w:tcW w:w="1323" w:type="dxa"/>
          </w:tcPr>
          <w:p w:rsidR="00184181" w:rsidRPr="00F84A48" w:rsidRDefault="00184181" w:rsidP="00184181">
            <w:pPr>
              <w:spacing w:after="0" w:line="240" w:lineRule="auto"/>
              <w:rPr>
                <w:rFonts w:ascii="Times New Roman" w:eastAsiaTheme="minorHAnsi" w:hAnsi="Times New Roman"/>
                <w:sz w:val="20"/>
                <w:szCs w:val="20"/>
                <w:lang w:val="ru-RU"/>
              </w:rPr>
            </w:pPr>
          </w:p>
        </w:tc>
        <w:tc>
          <w:tcPr>
            <w:tcW w:w="2105" w:type="dxa"/>
            <w:gridSpan w:val="2"/>
          </w:tcPr>
          <w:p w:rsidR="00184181" w:rsidRPr="00F84A48" w:rsidRDefault="00184181" w:rsidP="00184181">
            <w:pPr>
              <w:spacing w:after="0" w:line="240" w:lineRule="auto"/>
              <w:jc w:val="center"/>
              <w:rPr>
                <w:rFonts w:ascii="Times New Roman" w:eastAsiaTheme="minorHAnsi" w:hAnsi="Times New Roman"/>
                <w:sz w:val="20"/>
                <w:szCs w:val="20"/>
                <w:lang w:val="ru-RU"/>
              </w:rPr>
            </w:pPr>
            <w:r w:rsidRPr="00F84A48">
              <w:rPr>
                <w:rFonts w:ascii="Times New Roman" w:eastAsiaTheme="minorHAnsi" w:hAnsi="Times New Roman"/>
                <w:sz w:val="20"/>
                <w:szCs w:val="20"/>
                <w:lang w:val="ru-RU"/>
              </w:rPr>
              <w:t>2312</w:t>
            </w:r>
          </w:p>
        </w:tc>
      </w:tr>
    </w:tbl>
    <w:p w:rsidR="00184181" w:rsidRDefault="00184181" w:rsidP="00184181">
      <w:pPr>
        <w:ind w:firstLine="708"/>
        <w:rPr>
          <w:sz w:val="20"/>
          <w:szCs w:val="20"/>
          <w:highlight w:val="yellow"/>
          <w:lang w:val="ru-RU"/>
        </w:rPr>
      </w:pPr>
    </w:p>
    <w:p w:rsidR="00184181" w:rsidRPr="00184181" w:rsidRDefault="00184181" w:rsidP="00184181">
      <w:pPr>
        <w:spacing w:after="0" w:line="240" w:lineRule="auto"/>
        <w:jc w:val="center"/>
        <w:rPr>
          <w:rFonts w:ascii="Times New Roman" w:eastAsiaTheme="minorEastAsia" w:hAnsi="Times New Roman"/>
          <w:b/>
          <w:sz w:val="24"/>
          <w:szCs w:val="24"/>
          <w:lang w:val="ru-RU" w:eastAsia="ru-RU"/>
        </w:rPr>
      </w:pPr>
      <w:r w:rsidRPr="00184181">
        <w:rPr>
          <w:rFonts w:ascii="Times New Roman" w:eastAsiaTheme="minorEastAsia" w:hAnsi="Times New Roman"/>
          <w:b/>
          <w:sz w:val="24"/>
          <w:szCs w:val="24"/>
          <w:lang w:val="ru-RU" w:eastAsia="ru-RU"/>
        </w:rPr>
        <w:t>Формы проведения промежуточной аттестации</w:t>
      </w:r>
    </w:p>
    <w:tbl>
      <w:tblPr>
        <w:tblpPr w:leftFromText="180" w:rightFromText="180" w:vertAnchor="text" w:horzAnchor="margin" w:tblpXSpec="center" w:tblpY="262"/>
        <w:tblOverlap w:val="never"/>
        <w:tblW w:w="10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3129"/>
        <w:gridCol w:w="3969"/>
        <w:gridCol w:w="2694"/>
      </w:tblGrid>
      <w:tr w:rsidR="00D915CE" w:rsidRPr="00184181" w:rsidTr="00D915CE">
        <w:trPr>
          <w:trHeight w:val="510"/>
        </w:trPr>
        <w:tc>
          <w:tcPr>
            <w:tcW w:w="846" w:type="dxa"/>
          </w:tcPr>
          <w:p w:rsidR="00D915CE" w:rsidRPr="00184181" w:rsidRDefault="00D915CE" w:rsidP="00D915CE">
            <w:pPr>
              <w:spacing w:after="0" w:line="240" w:lineRule="auto"/>
              <w:rPr>
                <w:rFonts w:ascii="Times New Roman" w:eastAsiaTheme="minorEastAsia" w:hAnsi="Times New Roman"/>
                <w:sz w:val="24"/>
                <w:szCs w:val="24"/>
                <w:lang w:val="ru-RU" w:eastAsia="ru-RU"/>
              </w:rPr>
            </w:pPr>
            <w:r w:rsidRPr="00184181">
              <w:rPr>
                <w:rFonts w:ascii="Times New Roman" w:eastAsiaTheme="minorEastAsia" w:hAnsi="Times New Roman"/>
                <w:sz w:val="24"/>
                <w:szCs w:val="24"/>
                <w:lang w:val="ru-RU" w:eastAsia="ru-RU"/>
              </w:rPr>
              <w:t>Класс</w:t>
            </w:r>
          </w:p>
        </w:tc>
        <w:tc>
          <w:tcPr>
            <w:tcW w:w="3129" w:type="dxa"/>
          </w:tcPr>
          <w:p w:rsidR="00D915CE" w:rsidRPr="00184181" w:rsidRDefault="00D915CE" w:rsidP="00D915CE">
            <w:pPr>
              <w:spacing w:after="0" w:line="240" w:lineRule="auto"/>
              <w:rPr>
                <w:rFonts w:ascii="Times New Roman" w:eastAsiaTheme="minorEastAsia" w:hAnsi="Times New Roman"/>
                <w:sz w:val="24"/>
                <w:szCs w:val="24"/>
                <w:lang w:val="ru-RU" w:eastAsia="ru-RU"/>
              </w:rPr>
            </w:pPr>
            <w:r w:rsidRPr="00184181">
              <w:rPr>
                <w:rFonts w:ascii="Times New Roman" w:eastAsiaTheme="minorEastAsia" w:hAnsi="Times New Roman"/>
                <w:sz w:val="24"/>
                <w:szCs w:val="24"/>
                <w:lang w:val="ru-RU" w:eastAsia="ru-RU"/>
              </w:rPr>
              <w:t>Учебные предметы</w:t>
            </w:r>
          </w:p>
        </w:tc>
        <w:tc>
          <w:tcPr>
            <w:tcW w:w="3969" w:type="dxa"/>
          </w:tcPr>
          <w:p w:rsidR="00D915CE" w:rsidRPr="00184181" w:rsidRDefault="00D915CE" w:rsidP="00D915CE">
            <w:pPr>
              <w:spacing w:after="0" w:line="240" w:lineRule="auto"/>
              <w:rPr>
                <w:rFonts w:ascii="Times New Roman" w:eastAsiaTheme="minorEastAsia" w:hAnsi="Times New Roman"/>
                <w:sz w:val="24"/>
                <w:szCs w:val="24"/>
                <w:lang w:val="ru-RU" w:eastAsia="ru-RU"/>
              </w:rPr>
            </w:pPr>
            <w:r w:rsidRPr="00184181">
              <w:rPr>
                <w:rFonts w:ascii="Times New Roman" w:eastAsiaTheme="minorEastAsia" w:hAnsi="Times New Roman"/>
                <w:sz w:val="24"/>
                <w:szCs w:val="24"/>
                <w:lang w:val="ru-RU" w:eastAsia="ru-RU"/>
              </w:rPr>
              <w:t>Форма проведения</w:t>
            </w:r>
          </w:p>
        </w:tc>
        <w:tc>
          <w:tcPr>
            <w:tcW w:w="2694" w:type="dxa"/>
          </w:tcPr>
          <w:p w:rsidR="00D915CE" w:rsidRPr="00184181" w:rsidRDefault="00D915CE" w:rsidP="00D915CE">
            <w:pPr>
              <w:spacing w:after="0" w:line="240" w:lineRule="auto"/>
              <w:rPr>
                <w:rFonts w:ascii="Times New Roman" w:eastAsiaTheme="minorEastAsia" w:hAnsi="Times New Roman"/>
                <w:sz w:val="24"/>
                <w:szCs w:val="24"/>
                <w:lang w:val="ru-RU" w:eastAsia="ru-RU"/>
              </w:rPr>
            </w:pPr>
            <w:r w:rsidRPr="00184181">
              <w:rPr>
                <w:rFonts w:ascii="Times New Roman" w:eastAsiaTheme="minorEastAsia" w:hAnsi="Times New Roman"/>
                <w:sz w:val="24"/>
                <w:szCs w:val="24"/>
                <w:lang w:val="ru-RU" w:eastAsia="ru-RU"/>
              </w:rPr>
              <w:t>Сроки</w:t>
            </w:r>
          </w:p>
        </w:tc>
      </w:tr>
      <w:tr w:rsidR="00D915CE" w:rsidRPr="00184181" w:rsidTr="00D915CE">
        <w:trPr>
          <w:trHeight w:val="283"/>
        </w:trPr>
        <w:tc>
          <w:tcPr>
            <w:tcW w:w="846" w:type="dxa"/>
          </w:tcPr>
          <w:p w:rsidR="00D915CE" w:rsidRPr="00184181" w:rsidRDefault="00D915CE" w:rsidP="00D915CE">
            <w:pPr>
              <w:spacing w:after="0" w:line="240" w:lineRule="auto"/>
              <w:rPr>
                <w:rFonts w:ascii="Times New Roman" w:eastAsiaTheme="minorEastAsia" w:hAnsi="Times New Roman"/>
                <w:sz w:val="24"/>
                <w:szCs w:val="24"/>
                <w:lang w:val="ru-RU" w:eastAsia="ru-RU"/>
              </w:rPr>
            </w:pPr>
            <w:r w:rsidRPr="00184181">
              <w:rPr>
                <w:rFonts w:ascii="Times New Roman" w:eastAsiaTheme="minorEastAsia" w:hAnsi="Times New Roman"/>
                <w:sz w:val="24"/>
                <w:szCs w:val="24"/>
                <w:lang w:val="ru-RU" w:eastAsia="ru-RU"/>
              </w:rPr>
              <w:t>10</w:t>
            </w:r>
          </w:p>
        </w:tc>
        <w:tc>
          <w:tcPr>
            <w:tcW w:w="3129" w:type="dxa"/>
          </w:tcPr>
          <w:p w:rsidR="00D915CE" w:rsidRPr="00184181" w:rsidRDefault="00D915CE" w:rsidP="00D915CE">
            <w:pPr>
              <w:spacing w:after="0" w:line="240" w:lineRule="auto"/>
              <w:rPr>
                <w:rFonts w:ascii="Times New Roman" w:eastAsiaTheme="minorEastAsia" w:hAnsi="Times New Roman"/>
                <w:sz w:val="24"/>
                <w:szCs w:val="24"/>
                <w:lang w:val="ru-RU" w:eastAsia="ru-RU"/>
              </w:rPr>
            </w:pPr>
            <w:r w:rsidRPr="00184181">
              <w:rPr>
                <w:rFonts w:ascii="Times New Roman" w:eastAsiaTheme="minorEastAsia" w:hAnsi="Times New Roman"/>
                <w:sz w:val="24"/>
                <w:szCs w:val="24"/>
                <w:lang w:val="ru-RU" w:eastAsia="ru-RU"/>
              </w:rPr>
              <w:t>Русский язык</w:t>
            </w:r>
          </w:p>
        </w:tc>
        <w:tc>
          <w:tcPr>
            <w:tcW w:w="3969" w:type="dxa"/>
          </w:tcPr>
          <w:p w:rsidR="00D915CE" w:rsidRPr="00184181" w:rsidRDefault="00D915CE" w:rsidP="00D915CE">
            <w:pPr>
              <w:spacing w:after="0" w:line="240" w:lineRule="auto"/>
              <w:rPr>
                <w:rFonts w:ascii="Times New Roman" w:eastAsiaTheme="minorEastAsia" w:hAnsi="Times New Roman"/>
                <w:sz w:val="24"/>
                <w:szCs w:val="24"/>
                <w:lang w:val="ru-RU" w:eastAsia="ru-RU"/>
              </w:rPr>
            </w:pPr>
            <w:r w:rsidRPr="00184181">
              <w:rPr>
                <w:rFonts w:ascii="Times New Roman" w:eastAsiaTheme="minorEastAsia" w:hAnsi="Times New Roman"/>
                <w:sz w:val="24"/>
                <w:szCs w:val="24"/>
                <w:lang w:val="ru-RU" w:eastAsia="ru-RU"/>
              </w:rPr>
              <w:t>Стартовая контрольная работа</w:t>
            </w:r>
          </w:p>
        </w:tc>
        <w:tc>
          <w:tcPr>
            <w:tcW w:w="2694" w:type="dxa"/>
          </w:tcPr>
          <w:p w:rsidR="00D915CE" w:rsidRPr="00184181" w:rsidRDefault="00D915CE" w:rsidP="00D915CE">
            <w:pPr>
              <w:spacing w:after="0" w:line="240" w:lineRule="auto"/>
              <w:rPr>
                <w:rFonts w:ascii="Times New Roman" w:eastAsiaTheme="minorEastAsia" w:hAnsi="Times New Roman"/>
                <w:sz w:val="24"/>
                <w:szCs w:val="24"/>
                <w:lang w:val="ru-RU" w:eastAsia="ru-RU"/>
              </w:rPr>
            </w:pPr>
            <w:r w:rsidRPr="00184181">
              <w:rPr>
                <w:rFonts w:ascii="Times New Roman" w:eastAsiaTheme="minorEastAsia" w:hAnsi="Times New Roman"/>
                <w:sz w:val="24"/>
                <w:szCs w:val="24"/>
                <w:lang w:val="ru-RU" w:eastAsia="ru-RU"/>
              </w:rPr>
              <w:t>Сентябрь</w:t>
            </w:r>
          </w:p>
        </w:tc>
      </w:tr>
      <w:tr w:rsidR="00D915CE" w:rsidRPr="00184181" w:rsidTr="00D915CE">
        <w:trPr>
          <w:trHeight w:val="283"/>
        </w:trPr>
        <w:tc>
          <w:tcPr>
            <w:tcW w:w="846" w:type="dxa"/>
          </w:tcPr>
          <w:p w:rsidR="00D915CE" w:rsidRPr="00184181" w:rsidRDefault="00D915CE" w:rsidP="00D915CE">
            <w:pPr>
              <w:spacing w:after="0" w:line="240" w:lineRule="auto"/>
              <w:rPr>
                <w:rFonts w:ascii="Times New Roman" w:eastAsiaTheme="minorEastAsia" w:hAnsi="Times New Roman"/>
                <w:sz w:val="24"/>
                <w:szCs w:val="24"/>
                <w:lang w:val="ru-RU" w:eastAsia="ru-RU"/>
              </w:rPr>
            </w:pPr>
            <w:r w:rsidRPr="00184181">
              <w:rPr>
                <w:rFonts w:ascii="Times New Roman" w:eastAsiaTheme="minorEastAsia" w:hAnsi="Times New Roman"/>
                <w:sz w:val="24"/>
                <w:szCs w:val="24"/>
                <w:lang w:val="ru-RU" w:eastAsia="ru-RU"/>
              </w:rPr>
              <w:t>10</w:t>
            </w:r>
          </w:p>
        </w:tc>
        <w:tc>
          <w:tcPr>
            <w:tcW w:w="3129" w:type="dxa"/>
          </w:tcPr>
          <w:p w:rsidR="00D915CE" w:rsidRPr="00184181" w:rsidRDefault="00D915CE" w:rsidP="00D915CE">
            <w:pPr>
              <w:spacing w:after="0" w:line="240" w:lineRule="auto"/>
              <w:rPr>
                <w:rFonts w:ascii="Times New Roman" w:eastAsiaTheme="minorEastAsia" w:hAnsi="Times New Roman"/>
                <w:sz w:val="24"/>
                <w:szCs w:val="24"/>
                <w:lang w:val="ru-RU" w:eastAsia="ru-RU"/>
              </w:rPr>
            </w:pPr>
            <w:r w:rsidRPr="00184181">
              <w:rPr>
                <w:rFonts w:ascii="Times New Roman" w:eastAsiaTheme="minorEastAsia" w:hAnsi="Times New Roman"/>
                <w:sz w:val="24"/>
                <w:szCs w:val="24"/>
                <w:lang w:val="ru-RU" w:eastAsia="ru-RU"/>
              </w:rPr>
              <w:t xml:space="preserve">Алгебра </w:t>
            </w:r>
          </w:p>
        </w:tc>
        <w:tc>
          <w:tcPr>
            <w:tcW w:w="3969" w:type="dxa"/>
          </w:tcPr>
          <w:p w:rsidR="00D915CE" w:rsidRPr="00184181" w:rsidRDefault="00D915CE" w:rsidP="00D915CE">
            <w:pPr>
              <w:spacing w:after="0" w:line="240" w:lineRule="auto"/>
              <w:rPr>
                <w:rFonts w:ascii="Times New Roman" w:eastAsiaTheme="minorEastAsia" w:hAnsi="Times New Roman"/>
                <w:sz w:val="24"/>
                <w:szCs w:val="24"/>
                <w:lang w:val="ru-RU" w:eastAsia="ru-RU"/>
              </w:rPr>
            </w:pPr>
            <w:r w:rsidRPr="00184181">
              <w:rPr>
                <w:rFonts w:ascii="Times New Roman" w:eastAsiaTheme="minorEastAsia" w:hAnsi="Times New Roman"/>
                <w:sz w:val="24"/>
                <w:szCs w:val="24"/>
                <w:lang w:val="ru-RU" w:eastAsia="ru-RU"/>
              </w:rPr>
              <w:t>Стартовая контрольная работа</w:t>
            </w:r>
          </w:p>
        </w:tc>
        <w:tc>
          <w:tcPr>
            <w:tcW w:w="2694" w:type="dxa"/>
          </w:tcPr>
          <w:p w:rsidR="00D915CE" w:rsidRPr="00184181" w:rsidRDefault="00D915CE" w:rsidP="00D915CE">
            <w:pPr>
              <w:spacing w:after="0" w:line="240" w:lineRule="auto"/>
              <w:rPr>
                <w:rFonts w:ascii="Times New Roman" w:eastAsiaTheme="minorEastAsia" w:hAnsi="Times New Roman"/>
                <w:sz w:val="24"/>
                <w:szCs w:val="24"/>
                <w:lang w:val="ru-RU" w:eastAsia="ru-RU"/>
              </w:rPr>
            </w:pPr>
            <w:r w:rsidRPr="00184181">
              <w:rPr>
                <w:rFonts w:ascii="Times New Roman" w:eastAsiaTheme="minorEastAsia" w:hAnsi="Times New Roman"/>
                <w:sz w:val="24"/>
                <w:szCs w:val="24"/>
                <w:lang w:val="ru-RU" w:eastAsia="ru-RU"/>
              </w:rPr>
              <w:t>Сентябрь</w:t>
            </w:r>
          </w:p>
        </w:tc>
      </w:tr>
      <w:tr w:rsidR="00D915CE" w:rsidRPr="00184181" w:rsidTr="00D915CE">
        <w:trPr>
          <w:trHeight w:val="283"/>
        </w:trPr>
        <w:tc>
          <w:tcPr>
            <w:tcW w:w="846" w:type="dxa"/>
          </w:tcPr>
          <w:p w:rsidR="00D915CE" w:rsidRPr="00184181" w:rsidRDefault="00D915CE" w:rsidP="00D915CE">
            <w:pPr>
              <w:spacing w:after="0" w:line="240" w:lineRule="auto"/>
              <w:rPr>
                <w:rFonts w:ascii="Times New Roman" w:eastAsiaTheme="minorEastAsia" w:hAnsi="Times New Roman"/>
                <w:sz w:val="24"/>
                <w:szCs w:val="24"/>
                <w:lang w:val="ru-RU" w:eastAsia="ru-RU"/>
              </w:rPr>
            </w:pPr>
            <w:r w:rsidRPr="00184181">
              <w:rPr>
                <w:rFonts w:ascii="Times New Roman" w:eastAsiaTheme="minorEastAsia" w:hAnsi="Times New Roman"/>
                <w:sz w:val="24"/>
                <w:szCs w:val="24"/>
                <w:lang w:val="ru-RU" w:eastAsia="ru-RU"/>
              </w:rPr>
              <w:t>10</w:t>
            </w:r>
          </w:p>
        </w:tc>
        <w:tc>
          <w:tcPr>
            <w:tcW w:w="3129" w:type="dxa"/>
          </w:tcPr>
          <w:p w:rsidR="00D915CE" w:rsidRPr="00184181" w:rsidRDefault="00D915CE" w:rsidP="00D915CE">
            <w:pPr>
              <w:spacing w:after="0" w:line="240" w:lineRule="auto"/>
              <w:rPr>
                <w:rFonts w:ascii="Times New Roman" w:eastAsiaTheme="minorEastAsia" w:hAnsi="Times New Roman"/>
                <w:sz w:val="24"/>
                <w:szCs w:val="24"/>
                <w:lang w:val="ru-RU" w:eastAsia="ru-RU"/>
              </w:rPr>
            </w:pPr>
            <w:r w:rsidRPr="00184181">
              <w:rPr>
                <w:rFonts w:ascii="Times New Roman" w:eastAsiaTheme="minorEastAsia" w:hAnsi="Times New Roman"/>
                <w:sz w:val="24"/>
                <w:szCs w:val="24"/>
                <w:lang w:val="ru-RU" w:eastAsia="ru-RU"/>
              </w:rPr>
              <w:t>Русский язык</w:t>
            </w:r>
          </w:p>
        </w:tc>
        <w:tc>
          <w:tcPr>
            <w:tcW w:w="3969" w:type="dxa"/>
          </w:tcPr>
          <w:p w:rsidR="00D915CE" w:rsidRPr="00184181" w:rsidRDefault="00D915CE" w:rsidP="00D915CE">
            <w:pPr>
              <w:spacing w:after="0" w:line="240" w:lineRule="auto"/>
              <w:rPr>
                <w:rFonts w:ascii="Times New Roman" w:eastAsiaTheme="minorEastAsia" w:hAnsi="Times New Roman"/>
                <w:sz w:val="24"/>
                <w:szCs w:val="24"/>
                <w:lang w:val="ru-RU" w:eastAsia="ru-RU"/>
              </w:rPr>
            </w:pPr>
            <w:r w:rsidRPr="00184181">
              <w:rPr>
                <w:rFonts w:ascii="Times New Roman" w:eastAsiaTheme="minorEastAsia" w:hAnsi="Times New Roman"/>
                <w:sz w:val="24"/>
                <w:szCs w:val="24"/>
                <w:lang w:val="ru-RU" w:eastAsia="ru-RU"/>
              </w:rPr>
              <w:t>Тест в формате ЕГЭ</w:t>
            </w:r>
          </w:p>
        </w:tc>
        <w:tc>
          <w:tcPr>
            <w:tcW w:w="2694" w:type="dxa"/>
          </w:tcPr>
          <w:p w:rsidR="00D915CE" w:rsidRPr="00184181" w:rsidRDefault="00D915CE" w:rsidP="00D915CE">
            <w:pPr>
              <w:spacing w:after="0" w:line="240" w:lineRule="auto"/>
              <w:rPr>
                <w:rFonts w:ascii="Times New Roman" w:eastAsiaTheme="minorEastAsia" w:hAnsi="Times New Roman"/>
                <w:sz w:val="24"/>
                <w:szCs w:val="24"/>
                <w:lang w:val="ru-RU" w:eastAsia="ru-RU"/>
              </w:rPr>
            </w:pPr>
            <w:r w:rsidRPr="00184181">
              <w:rPr>
                <w:rFonts w:ascii="Times New Roman" w:eastAsiaTheme="minorEastAsia" w:hAnsi="Times New Roman"/>
                <w:sz w:val="24"/>
                <w:szCs w:val="24"/>
                <w:lang w:val="ru-RU" w:eastAsia="ru-RU"/>
              </w:rPr>
              <w:t>Ноябрь, февраль, май</w:t>
            </w:r>
          </w:p>
        </w:tc>
      </w:tr>
      <w:tr w:rsidR="00D915CE" w:rsidRPr="00184181" w:rsidTr="00D915CE">
        <w:trPr>
          <w:trHeight w:val="283"/>
        </w:trPr>
        <w:tc>
          <w:tcPr>
            <w:tcW w:w="846" w:type="dxa"/>
          </w:tcPr>
          <w:p w:rsidR="00D915CE" w:rsidRPr="00184181" w:rsidRDefault="00D915CE" w:rsidP="00D915CE">
            <w:pPr>
              <w:spacing w:after="0" w:line="240" w:lineRule="auto"/>
              <w:rPr>
                <w:rFonts w:ascii="Times New Roman" w:eastAsiaTheme="minorEastAsia" w:hAnsi="Times New Roman"/>
                <w:sz w:val="24"/>
                <w:szCs w:val="24"/>
                <w:lang w:val="ru-RU" w:eastAsia="ru-RU"/>
              </w:rPr>
            </w:pPr>
            <w:r w:rsidRPr="00184181">
              <w:rPr>
                <w:rFonts w:ascii="Times New Roman" w:eastAsiaTheme="minorEastAsia" w:hAnsi="Times New Roman"/>
                <w:sz w:val="24"/>
                <w:szCs w:val="24"/>
                <w:lang w:val="ru-RU" w:eastAsia="ru-RU"/>
              </w:rPr>
              <w:t>10</w:t>
            </w:r>
          </w:p>
        </w:tc>
        <w:tc>
          <w:tcPr>
            <w:tcW w:w="3129" w:type="dxa"/>
          </w:tcPr>
          <w:p w:rsidR="00D915CE" w:rsidRPr="00184181" w:rsidRDefault="00D915CE" w:rsidP="00D915CE">
            <w:pPr>
              <w:spacing w:after="0" w:line="240" w:lineRule="auto"/>
              <w:rPr>
                <w:rFonts w:ascii="Times New Roman" w:eastAsiaTheme="minorEastAsia" w:hAnsi="Times New Roman"/>
                <w:sz w:val="24"/>
                <w:szCs w:val="24"/>
                <w:lang w:val="ru-RU" w:eastAsia="ru-RU"/>
              </w:rPr>
            </w:pPr>
            <w:r w:rsidRPr="00184181">
              <w:rPr>
                <w:rFonts w:ascii="Times New Roman" w:eastAsiaTheme="minorEastAsia" w:hAnsi="Times New Roman"/>
                <w:sz w:val="24"/>
                <w:szCs w:val="24"/>
                <w:lang w:val="ru-RU" w:eastAsia="ru-RU"/>
              </w:rPr>
              <w:t>Алгебра</w:t>
            </w:r>
          </w:p>
        </w:tc>
        <w:tc>
          <w:tcPr>
            <w:tcW w:w="3969" w:type="dxa"/>
          </w:tcPr>
          <w:p w:rsidR="00D915CE" w:rsidRPr="00184181" w:rsidRDefault="00D915CE" w:rsidP="00D915CE">
            <w:pPr>
              <w:spacing w:after="0" w:line="240" w:lineRule="auto"/>
              <w:rPr>
                <w:rFonts w:ascii="Times New Roman" w:eastAsiaTheme="minorEastAsia" w:hAnsi="Times New Roman"/>
                <w:sz w:val="24"/>
                <w:szCs w:val="24"/>
                <w:lang w:val="ru-RU" w:eastAsia="ru-RU"/>
              </w:rPr>
            </w:pPr>
            <w:r w:rsidRPr="00184181">
              <w:rPr>
                <w:rFonts w:ascii="Times New Roman" w:eastAsiaTheme="minorEastAsia" w:hAnsi="Times New Roman"/>
                <w:sz w:val="24"/>
                <w:szCs w:val="24"/>
                <w:lang w:val="ru-RU" w:eastAsia="ru-RU"/>
              </w:rPr>
              <w:t>Тест в формате ЕГЭ</w:t>
            </w:r>
          </w:p>
        </w:tc>
        <w:tc>
          <w:tcPr>
            <w:tcW w:w="2694" w:type="dxa"/>
          </w:tcPr>
          <w:p w:rsidR="00D915CE" w:rsidRPr="00184181" w:rsidRDefault="00D915CE" w:rsidP="00D915CE">
            <w:pPr>
              <w:spacing w:after="0" w:line="240" w:lineRule="auto"/>
              <w:rPr>
                <w:rFonts w:ascii="Times New Roman" w:eastAsiaTheme="minorEastAsia" w:hAnsi="Times New Roman"/>
                <w:sz w:val="24"/>
                <w:szCs w:val="24"/>
                <w:lang w:val="ru-RU" w:eastAsia="ru-RU"/>
              </w:rPr>
            </w:pPr>
            <w:r w:rsidRPr="00184181">
              <w:rPr>
                <w:rFonts w:ascii="Times New Roman" w:eastAsiaTheme="minorEastAsia" w:hAnsi="Times New Roman"/>
                <w:sz w:val="24"/>
                <w:szCs w:val="24"/>
                <w:lang w:val="ru-RU" w:eastAsia="ru-RU"/>
              </w:rPr>
              <w:t>Ноябрь, февраль, май</w:t>
            </w:r>
          </w:p>
        </w:tc>
      </w:tr>
      <w:tr w:rsidR="00D915CE" w:rsidRPr="00184181" w:rsidTr="00D915CE">
        <w:trPr>
          <w:trHeight w:val="283"/>
        </w:trPr>
        <w:tc>
          <w:tcPr>
            <w:tcW w:w="846" w:type="dxa"/>
          </w:tcPr>
          <w:p w:rsidR="00D915CE" w:rsidRPr="00184181" w:rsidRDefault="00D915CE" w:rsidP="00D915CE">
            <w:pPr>
              <w:spacing w:after="0" w:line="240" w:lineRule="auto"/>
              <w:rPr>
                <w:rFonts w:ascii="Times New Roman" w:eastAsiaTheme="minorEastAsia" w:hAnsi="Times New Roman"/>
                <w:sz w:val="24"/>
                <w:szCs w:val="24"/>
                <w:lang w:val="ru-RU" w:eastAsia="ru-RU"/>
              </w:rPr>
            </w:pPr>
            <w:r w:rsidRPr="00184181">
              <w:rPr>
                <w:rFonts w:ascii="Times New Roman" w:eastAsiaTheme="minorEastAsia" w:hAnsi="Times New Roman"/>
                <w:sz w:val="24"/>
                <w:szCs w:val="24"/>
                <w:lang w:val="ru-RU" w:eastAsia="ru-RU"/>
              </w:rPr>
              <w:t>10</w:t>
            </w:r>
          </w:p>
        </w:tc>
        <w:tc>
          <w:tcPr>
            <w:tcW w:w="3129" w:type="dxa"/>
          </w:tcPr>
          <w:p w:rsidR="00D915CE" w:rsidRPr="00184181" w:rsidRDefault="00D915CE" w:rsidP="00D915CE">
            <w:pPr>
              <w:spacing w:after="0" w:line="240" w:lineRule="auto"/>
              <w:rPr>
                <w:rFonts w:ascii="Times New Roman" w:eastAsiaTheme="minorEastAsia" w:hAnsi="Times New Roman"/>
                <w:sz w:val="24"/>
                <w:szCs w:val="24"/>
                <w:lang w:val="ru-RU" w:eastAsia="ru-RU"/>
              </w:rPr>
            </w:pPr>
            <w:r w:rsidRPr="00184181">
              <w:rPr>
                <w:rFonts w:ascii="Times New Roman" w:eastAsiaTheme="minorEastAsia" w:hAnsi="Times New Roman"/>
                <w:sz w:val="24"/>
                <w:szCs w:val="24"/>
                <w:lang w:val="ru-RU" w:eastAsia="ru-RU"/>
              </w:rPr>
              <w:t>Английский язык</w:t>
            </w:r>
          </w:p>
        </w:tc>
        <w:tc>
          <w:tcPr>
            <w:tcW w:w="3969" w:type="dxa"/>
          </w:tcPr>
          <w:p w:rsidR="00D915CE" w:rsidRPr="00184181" w:rsidRDefault="00D915CE" w:rsidP="00D915CE">
            <w:pPr>
              <w:spacing w:after="0" w:line="240" w:lineRule="auto"/>
              <w:rPr>
                <w:rFonts w:ascii="Times New Roman" w:eastAsiaTheme="minorEastAsia" w:hAnsi="Times New Roman"/>
                <w:sz w:val="24"/>
                <w:szCs w:val="24"/>
                <w:lang w:val="ru-RU" w:eastAsia="ru-RU"/>
              </w:rPr>
            </w:pPr>
            <w:r w:rsidRPr="00184181">
              <w:rPr>
                <w:rFonts w:ascii="Times New Roman" w:eastAsiaTheme="minorEastAsia" w:hAnsi="Times New Roman"/>
                <w:sz w:val="24"/>
                <w:szCs w:val="24"/>
                <w:lang w:val="ru-RU" w:eastAsia="ru-RU"/>
              </w:rPr>
              <w:t>Стартовая контрольная работа</w:t>
            </w:r>
          </w:p>
        </w:tc>
        <w:tc>
          <w:tcPr>
            <w:tcW w:w="2694" w:type="dxa"/>
          </w:tcPr>
          <w:p w:rsidR="00D915CE" w:rsidRPr="00184181" w:rsidRDefault="00D915CE" w:rsidP="00D915CE">
            <w:pPr>
              <w:spacing w:after="0" w:line="240" w:lineRule="auto"/>
              <w:rPr>
                <w:rFonts w:ascii="Times New Roman" w:eastAsiaTheme="minorEastAsia" w:hAnsi="Times New Roman"/>
                <w:sz w:val="24"/>
                <w:szCs w:val="24"/>
                <w:lang w:val="ru-RU" w:eastAsia="ru-RU"/>
              </w:rPr>
            </w:pPr>
            <w:r w:rsidRPr="00184181">
              <w:rPr>
                <w:rFonts w:ascii="Times New Roman" w:eastAsiaTheme="minorEastAsia" w:hAnsi="Times New Roman"/>
                <w:sz w:val="24"/>
                <w:szCs w:val="24"/>
                <w:lang w:val="ru-RU" w:eastAsia="ru-RU"/>
              </w:rPr>
              <w:t>Сентябрь</w:t>
            </w:r>
          </w:p>
        </w:tc>
      </w:tr>
      <w:tr w:rsidR="00D915CE" w:rsidRPr="00184181" w:rsidTr="00D915CE">
        <w:trPr>
          <w:trHeight w:val="283"/>
        </w:trPr>
        <w:tc>
          <w:tcPr>
            <w:tcW w:w="846" w:type="dxa"/>
          </w:tcPr>
          <w:p w:rsidR="00D915CE" w:rsidRPr="00184181" w:rsidRDefault="00D915CE" w:rsidP="00D915CE">
            <w:pPr>
              <w:spacing w:after="0" w:line="240" w:lineRule="auto"/>
              <w:rPr>
                <w:rFonts w:ascii="Times New Roman" w:eastAsiaTheme="minorEastAsia" w:hAnsi="Times New Roman"/>
                <w:sz w:val="24"/>
                <w:szCs w:val="24"/>
                <w:lang w:val="ru-RU" w:eastAsia="ru-RU"/>
              </w:rPr>
            </w:pPr>
          </w:p>
        </w:tc>
        <w:tc>
          <w:tcPr>
            <w:tcW w:w="3129" w:type="dxa"/>
          </w:tcPr>
          <w:p w:rsidR="00D915CE" w:rsidRPr="00184181" w:rsidRDefault="00D915CE" w:rsidP="00D915CE">
            <w:pPr>
              <w:spacing w:after="0" w:line="240" w:lineRule="auto"/>
              <w:rPr>
                <w:rFonts w:ascii="Times New Roman" w:eastAsiaTheme="minorEastAsia" w:hAnsi="Times New Roman"/>
                <w:sz w:val="24"/>
                <w:szCs w:val="24"/>
                <w:lang w:val="ru-RU" w:eastAsia="ru-RU"/>
              </w:rPr>
            </w:pPr>
          </w:p>
        </w:tc>
        <w:tc>
          <w:tcPr>
            <w:tcW w:w="3969" w:type="dxa"/>
          </w:tcPr>
          <w:p w:rsidR="00D915CE" w:rsidRPr="00184181" w:rsidRDefault="00D915CE" w:rsidP="00D915CE">
            <w:pPr>
              <w:spacing w:after="0" w:line="240" w:lineRule="auto"/>
              <w:rPr>
                <w:rFonts w:ascii="Times New Roman" w:eastAsiaTheme="minorEastAsia" w:hAnsi="Times New Roman"/>
                <w:sz w:val="24"/>
                <w:szCs w:val="24"/>
                <w:lang w:val="ru-RU" w:eastAsia="ru-RU"/>
              </w:rPr>
            </w:pPr>
            <w:r w:rsidRPr="00184181">
              <w:rPr>
                <w:rFonts w:ascii="Times New Roman" w:eastAsiaTheme="minorEastAsia" w:hAnsi="Times New Roman"/>
                <w:sz w:val="24"/>
                <w:szCs w:val="24"/>
                <w:lang w:val="ru-RU" w:eastAsia="ru-RU"/>
              </w:rPr>
              <w:t>Тест в формате ЕГЭ</w:t>
            </w:r>
          </w:p>
        </w:tc>
        <w:tc>
          <w:tcPr>
            <w:tcW w:w="2694" w:type="dxa"/>
          </w:tcPr>
          <w:p w:rsidR="00D915CE" w:rsidRPr="00184181" w:rsidRDefault="00D915CE" w:rsidP="00D915CE">
            <w:pPr>
              <w:spacing w:after="0" w:line="240" w:lineRule="auto"/>
              <w:rPr>
                <w:rFonts w:ascii="Times New Roman" w:eastAsiaTheme="minorEastAsia" w:hAnsi="Times New Roman"/>
                <w:sz w:val="24"/>
                <w:szCs w:val="24"/>
                <w:lang w:val="ru-RU" w:eastAsia="ru-RU"/>
              </w:rPr>
            </w:pPr>
            <w:r w:rsidRPr="00184181">
              <w:rPr>
                <w:rFonts w:ascii="Times New Roman" w:eastAsiaTheme="minorEastAsia" w:hAnsi="Times New Roman"/>
                <w:sz w:val="24"/>
                <w:szCs w:val="24"/>
                <w:lang w:val="ru-RU" w:eastAsia="ru-RU"/>
              </w:rPr>
              <w:t>Ноябрь, февраль, май</w:t>
            </w:r>
          </w:p>
        </w:tc>
      </w:tr>
      <w:tr w:rsidR="00D915CE" w:rsidRPr="00184181" w:rsidTr="00D915CE">
        <w:trPr>
          <w:trHeight w:val="283"/>
        </w:trPr>
        <w:tc>
          <w:tcPr>
            <w:tcW w:w="846" w:type="dxa"/>
          </w:tcPr>
          <w:p w:rsidR="00D915CE" w:rsidRPr="00184181" w:rsidRDefault="00D915CE" w:rsidP="00D915CE">
            <w:pPr>
              <w:spacing w:after="0" w:line="240" w:lineRule="auto"/>
              <w:rPr>
                <w:rFonts w:ascii="Times New Roman" w:eastAsiaTheme="minorEastAsia" w:hAnsi="Times New Roman"/>
                <w:sz w:val="24"/>
                <w:szCs w:val="24"/>
                <w:lang w:val="ru-RU" w:eastAsia="ru-RU"/>
              </w:rPr>
            </w:pPr>
            <w:r w:rsidRPr="00184181">
              <w:rPr>
                <w:rFonts w:ascii="Times New Roman" w:eastAsiaTheme="minorEastAsia" w:hAnsi="Times New Roman"/>
                <w:sz w:val="24"/>
                <w:szCs w:val="24"/>
                <w:lang w:val="ru-RU" w:eastAsia="ru-RU"/>
              </w:rPr>
              <w:t>10</w:t>
            </w:r>
          </w:p>
        </w:tc>
        <w:tc>
          <w:tcPr>
            <w:tcW w:w="3129" w:type="dxa"/>
          </w:tcPr>
          <w:p w:rsidR="00D915CE" w:rsidRPr="00184181" w:rsidRDefault="00D915CE" w:rsidP="00D915CE">
            <w:pPr>
              <w:spacing w:after="0" w:line="240" w:lineRule="auto"/>
              <w:rPr>
                <w:rFonts w:ascii="Times New Roman" w:eastAsiaTheme="minorEastAsia" w:hAnsi="Times New Roman"/>
                <w:sz w:val="24"/>
                <w:szCs w:val="24"/>
                <w:lang w:val="ru-RU" w:eastAsia="ru-RU"/>
              </w:rPr>
            </w:pPr>
            <w:r w:rsidRPr="00184181">
              <w:rPr>
                <w:rFonts w:ascii="Times New Roman" w:eastAsiaTheme="minorEastAsia" w:hAnsi="Times New Roman"/>
                <w:sz w:val="24"/>
                <w:szCs w:val="24"/>
                <w:lang w:val="ru-RU" w:eastAsia="ru-RU"/>
              </w:rPr>
              <w:t>Всеобщая история. История России</w:t>
            </w:r>
          </w:p>
        </w:tc>
        <w:tc>
          <w:tcPr>
            <w:tcW w:w="3969" w:type="dxa"/>
          </w:tcPr>
          <w:p w:rsidR="00D915CE" w:rsidRPr="00184181" w:rsidRDefault="00D915CE" w:rsidP="00D915CE">
            <w:pPr>
              <w:spacing w:after="0" w:line="240" w:lineRule="auto"/>
              <w:rPr>
                <w:rFonts w:ascii="Times New Roman" w:eastAsiaTheme="minorEastAsia" w:hAnsi="Times New Roman"/>
                <w:sz w:val="24"/>
                <w:szCs w:val="24"/>
                <w:lang w:val="ru-RU" w:eastAsia="ru-RU"/>
              </w:rPr>
            </w:pPr>
            <w:r w:rsidRPr="00184181">
              <w:rPr>
                <w:rFonts w:ascii="Times New Roman" w:eastAsiaTheme="minorEastAsia" w:hAnsi="Times New Roman"/>
                <w:sz w:val="24"/>
                <w:szCs w:val="24"/>
                <w:lang w:val="ru-RU" w:eastAsia="ru-RU"/>
              </w:rPr>
              <w:t>Стартовая контрольная работа</w:t>
            </w:r>
          </w:p>
        </w:tc>
        <w:tc>
          <w:tcPr>
            <w:tcW w:w="2694" w:type="dxa"/>
          </w:tcPr>
          <w:p w:rsidR="00D915CE" w:rsidRPr="00184181" w:rsidRDefault="00D915CE" w:rsidP="00D915CE">
            <w:pPr>
              <w:spacing w:after="0" w:line="240" w:lineRule="auto"/>
              <w:rPr>
                <w:rFonts w:ascii="Times New Roman" w:eastAsiaTheme="minorEastAsia" w:hAnsi="Times New Roman"/>
                <w:sz w:val="24"/>
                <w:szCs w:val="24"/>
                <w:lang w:val="ru-RU" w:eastAsia="ru-RU"/>
              </w:rPr>
            </w:pPr>
            <w:r w:rsidRPr="00184181">
              <w:rPr>
                <w:rFonts w:ascii="Times New Roman" w:eastAsiaTheme="minorEastAsia" w:hAnsi="Times New Roman"/>
                <w:sz w:val="24"/>
                <w:szCs w:val="24"/>
                <w:lang w:val="ru-RU" w:eastAsia="ru-RU"/>
              </w:rPr>
              <w:t>Сентябрь</w:t>
            </w:r>
          </w:p>
        </w:tc>
      </w:tr>
      <w:tr w:rsidR="00D915CE" w:rsidRPr="00184181" w:rsidTr="00D915CE">
        <w:trPr>
          <w:trHeight w:val="283"/>
        </w:trPr>
        <w:tc>
          <w:tcPr>
            <w:tcW w:w="846" w:type="dxa"/>
          </w:tcPr>
          <w:p w:rsidR="00D915CE" w:rsidRPr="00184181" w:rsidRDefault="00D915CE" w:rsidP="00D915CE">
            <w:pPr>
              <w:spacing w:after="0" w:line="240" w:lineRule="auto"/>
              <w:rPr>
                <w:rFonts w:ascii="Times New Roman" w:eastAsiaTheme="minorEastAsia" w:hAnsi="Times New Roman"/>
                <w:sz w:val="24"/>
                <w:szCs w:val="24"/>
                <w:lang w:val="ru-RU" w:eastAsia="ru-RU"/>
              </w:rPr>
            </w:pPr>
          </w:p>
        </w:tc>
        <w:tc>
          <w:tcPr>
            <w:tcW w:w="3129" w:type="dxa"/>
          </w:tcPr>
          <w:p w:rsidR="00D915CE" w:rsidRPr="00184181" w:rsidRDefault="00D915CE" w:rsidP="00D915CE">
            <w:pPr>
              <w:spacing w:after="0" w:line="240" w:lineRule="auto"/>
              <w:rPr>
                <w:rFonts w:ascii="Times New Roman" w:eastAsiaTheme="minorEastAsia" w:hAnsi="Times New Roman"/>
                <w:sz w:val="24"/>
                <w:szCs w:val="24"/>
                <w:lang w:val="ru-RU" w:eastAsia="ru-RU"/>
              </w:rPr>
            </w:pPr>
          </w:p>
        </w:tc>
        <w:tc>
          <w:tcPr>
            <w:tcW w:w="3969" w:type="dxa"/>
          </w:tcPr>
          <w:p w:rsidR="00D915CE" w:rsidRPr="00184181" w:rsidRDefault="00D915CE" w:rsidP="00D915CE">
            <w:pPr>
              <w:spacing w:after="0" w:line="240" w:lineRule="auto"/>
              <w:rPr>
                <w:rFonts w:ascii="Times New Roman" w:eastAsiaTheme="minorEastAsia" w:hAnsi="Times New Roman"/>
                <w:sz w:val="24"/>
                <w:szCs w:val="24"/>
                <w:lang w:val="ru-RU" w:eastAsia="ru-RU"/>
              </w:rPr>
            </w:pPr>
            <w:r w:rsidRPr="00184181">
              <w:rPr>
                <w:rFonts w:ascii="Times New Roman" w:eastAsiaTheme="minorEastAsia" w:hAnsi="Times New Roman"/>
                <w:sz w:val="24"/>
                <w:szCs w:val="24"/>
                <w:lang w:val="ru-RU" w:eastAsia="ru-RU"/>
              </w:rPr>
              <w:t>Тест в формате ЕГЭ</w:t>
            </w:r>
          </w:p>
        </w:tc>
        <w:tc>
          <w:tcPr>
            <w:tcW w:w="2694" w:type="dxa"/>
          </w:tcPr>
          <w:p w:rsidR="00D915CE" w:rsidRPr="00184181" w:rsidRDefault="00D915CE" w:rsidP="00D915CE">
            <w:pPr>
              <w:spacing w:after="0" w:line="240" w:lineRule="auto"/>
              <w:rPr>
                <w:rFonts w:ascii="Times New Roman" w:eastAsiaTheme="minorEastAsia" w:hAnsi="Times New Roman"/>
                <w:sz w:val="24"/>
                <w:szCs w:val="24"/>
                <w:lang w:val="ru-RU" w:eastAsia="ru-RU"/>
              </w:rPr>
            </w:pPr>
            <w:r w:rsidRPr="00184181">
              <w:rPr>
                <w:rFonts w:ascii="Times New Roman" w:eastAsiaTheme="minorEastAsia" w:hAnsi="Times New Roman"/>
                <w:sz w:val="24"/>
                <w:szCs w:val="24"/>
                <w:lang w:val="ru-RU" w:eastAsia="ru-RU"/>
              </w:rPr>
              <w:t>Ноябрь, февраль, май</w:t>
            </w:r>
          </w:p>
        </w:tc>
      </w:tr>
      <w:tr w:rsidR="00D915CE" w:rsidRPr="00184181" w:rsidTr="00D915CE">
        <w:trPr>
          <w:trHeight w:val="283"/>
        </w:trPr>
        <w:tc>
          <w:tcPr>
            <w:tcW w:w="846" w:type="dxa"/>
          </w:tcPr>
          <w:p w:rsidR="00D915CE" w:rsidRPr="00184181" w:rsidRDefault="00D915CE" w:rsidP="00D915CE">
            <w:pPr>
              <w:spacing w:after="0" w:line="240" w:lineRule="auto"/>
              <w:rPr>
                <w:rFonts w:ascii="Times New Roman" w:eastAsiaTheme="minorEastAsia" w:hAnsi="Times New Roman"/>
                <w:sz w:val="24"/>
                <w:szCs w:val="24"/>
                <w:lang w:val="ru-RU" w:eastAsia="ru-RU"/>
              </w:rPr>
            </w:pPr>
            <w:r w:rsidRPr="00184181">
              <w:rPr>
                <w:rFonts w:ascii="Times New Roman" w:eastAsiaTheme="minorEastAsia" w:hAnsi="Times New Roman"/>
                <w:sz w:val="24"/>
                <w:szCs w:val="24"/>
                <w:lang w:val="ru-RU" w:eastAsia="ru-RU"/>
              </w:rPr>
              <w:t>10</w:t>
            </w:r>
          </w:p>
        </w:tc>
        <w:tc>
          <w:tcPr>
            <w:tcW w:w="3129" w:type="dxa"/>
          </w:tcPr>
          <w:p w:rsidR="00D915CE" w:rsidRPr="00184181" w:rsidRDefault="00D915CE" w:rsidP="00D915CE">
            <w:pPr>
              <w:spacing w:after="0" w:line="240" w:lineRule="auto"/>
              <w:rPr>
                <w:rFonts w:ascii="Times New Roman" w:eastAsiaTheme="minorEastAsia" w:hAnsi="Times New Roman"/>
                <w:sz w:val="24"/>
                <w:szCs w:val="24"/>
                <w:lang w:val="ru-RU" w:eastAsia="ru-RU"/>
              </w:rPr>
            </w:pPr>
            <w:r w:rsidRPr="00184181">
              <w:rPr>
                <w:rFonts w:ascii="Times New Roman" w:eastAsiaTheme="minorEastAsia" w:hAnsi="Times New Roman"/>
                <w:sz w:val="24"/>
                <w:szCs w:val="24"/>
                <w:lang w:val="ru-RU" w:eastAsia="ru-RU"/>
              </w:rPr>
              <w:t>География</w:t>
            </w:r>
          </w:p>
        </w:tc>
        <w:tc>
          <w:tcPr>
            <w:tcW w:w="3969" w:type="dxa"/>
          </w:tcPr>
          <w:p w:rsidR="00D915CE" w:rsidRPr="00184181" w:rsidRDefault="00D915CE" w:rsidP="00D915CE">
            <w:pPr>
              <w:spacing w:after="0" w:line="240" w:lineRule="auto"/>
              <w:rPr>
                <w:rFonts w:ascii="Times New Roman" w:eastAsiaTheme="minorEastAsia" w:hAnsi="Times New Roman"/>
                <w:sz w:val="24"/>
                <w:szCs w:val="24"/>
                <w:lang w:val="ru-RU" w:eastAsia="ru-RU"/>
              </w:rPr>
            </w:pPr>
            <w:r w:rsidRPr="00184181">
              <w:rPr>
                <w:rFonts w:ascii="Times New Roman" w:eastAsiaTheme="minorEastAsia" w:hAnsi="Times New Roman"/>
                <w:sz w:val="24"/>
                <w:szCs w:val="24"/>
                <w:lang w:val="ru-RU" w:eastAsia="ru-RU"/>
              </w:rPr>
              <w:t>Стартовая контрольная работа</w:t>
            </w:r>
          </w:p>
        </w:tc>
        <w:tc>
          <w:tcPr>
            <w:tcW w:w="2694" w:type="dxa"/>
          </w:tcPr>
          <w:p w:rsidR="00D915CE" w:rsidRPr="00184181" w:rsidRDefault="00D915CE" w:rsidP="00D915CE">
            <w:pPr>
              <w:spacing w:after="0" w:line="240" w:lineRule="auto"/>
              <w:rPr>
                <w:rFonts w:ascii="Times New Roman" w:eastAsiaTheme="minorEastAsia" w:hAnsi="Times New Roman"/>
                <w:sz w:val="24"/>
                <w:szCs w:val="24"/>
                <w:lang w:val="ru-RU" w:eastAsia="ru-RU"/>
              </w:rPr>
            </w:pPr>
            <w:r w:rsidRPr="00184181">
              <w:rPr>
                <w:rFonts w:ascii="Times New Roman" w:eastAsiaTheme="minorEastAsia" w:hAnsi="Times New Roman"/>
                <w:sz w:val="24"/>
                <w:szCs w:val="24"/>
                <w:lang w:val="ru-RU" w:eastAsia="ru-RU"/>
              </w:rPr>
              <w:t>Сентябрь</w:t>
            </w:r>
          </w:p>
        </w:tc>
      </w:tr>
      <w:tr w:rsidR="00D915CE" w:rsidRPr="00184181" w:rsidTr="00D915CE">
        <w:trPr>
          <w:trHeight w:val="283"/>
        </w:trPr>
        <w:tc>
          <w:tcPr>
            <w:tcW w:w="846" w:type="dxa"/>
          </w:tcPr>
          <w:p w:rsidR="00D915CE" w:rsidRPr="00184181" w:rsidRDefault="00D915CE" w:rsidP="00D915CE">
            <w:pPr>
              <w:spacing w:after="0" w:line="240" w:lineRule="auto"/>
              <w:rPr>
                <w:rFonts w:ascii="Times New Roman" w:eastAsiaTheme="minorEastAsia" w:hAnsi="Times New Roman"/>
                <w:sz w:val="24"/>
                <w:szCs w:val="24"/>
                <w:lang w:val="ru-RU" w:eastAsia="ru-RU"/>
              </w:rPr>
            </w:pPr>
          </w:p>
        </w:tc>
        <w:tc>
          <w:tcPr>
            <w:tcW w:w="3129" w:type="dxa"/>
          </w:tcPr>
          <w:p w:rsidR="00D915CE" w:rsidRPr="00184181" w:rsidRDefault="00D915CE" w:rsidP="00D915CE">
            <w:pPr>
              <w:spacing w:after="0" w:line="240" w:lineRule="auto"/>
              <w:rPr>
                <w:rFonts w:ascii="Times New Roman" w:eastAsiaTheme="minorEastAsia" w:hAnsi="Times New Roman"/>
                <w:sz w:val="24"/>
                <w:szCs w:val="24"/>
                <w:lang w:val="ru-RU" w:eastAsia="ru-RU"/>
              </w:rPr>
            </w:pPr>
          </w:p>
        </w:tc>
        <w:tc>
          <w:tcPr>
            <w:tcW w:w="3969" w:type="dxa"/>
          </w:tcPr>
          <w:p w:rsidR="00D915CE" w:rsidRPr="00184181" w:rsidRDefault="00D915CE" w:rsidP="00D915CE">
            <w:pPr>
              <w:spacing w:after="0" w:line="240" w:lineRule="auto"/>
              <w:rPr>
                <w:rFonts w:ascii="Times New Roman" w:eastAsiaTheme="minorEastAsia" w:hAnsi="Times New Roman"/>
                <w:sz w:val="24"/>
                <w:szCs w:val="24"/>
                <w:lang w:val="ru-RU" w:eastAsia="ru-RU"/>
              </w:rPr>
            </w:pPr>
            <w:r w:rsidRPr="00184181">
              <w:rPr>
                <w:rFonts w:ascii="Times New Roman" w:eastAsiaTheme="minorEastAsia" w:hAnsi="Times New Roman"/>
                <w:sz w:val="24"/>
                <w:szCs w:val="24"/>
                <w:lang w:val="ru-RU" w:eastAsia="ru-RU"/>
              </w:rPr>
              <w:t>Тест в формате ЕГЭ</w:t>
            </w:r>
          </w:p>
        </w:tc>
        <w:tc>
          <w:tcPr>
            <w:tcW w:w="2694" w:type="dxa"/>
          </w:tcPr>
          <w:p w:rsidR="00D915CE" w:rsidRPr="00184181" w:rsidRDefault="00D915CE" w:rsidP="00D915CE">
            <w:pPr>
              <w:spacing w:after="0" w:line="240" w:lineRule="auto"/>
              <w:rPr>
                <w:rFonts w:ascii="Times New Roman" w:eastAsiaTheme="minorEastAsia" w:hAnsi="Times New Roman"/>
                <w:sz w:val="24"/>
                <w:szCs w:val="24"/>
                <w:lang w:val="ru-RU" w:eastAsia="ru-RU"/>
              </w:rPr>
            </w:pPr>
            <w:r w:rsidRPr="00184181">
              <w:rPr>
                <w:rFonts w:ascii="Times New Roman" w:eastAsiaTheme="minorEastAsia" w:hAnsi="Times New Roman"/>
                <w:sz w:val="24"/>
                <w:szCs w:val="24"/>
                <w:lang w:val="ru-RU" w:eastAsia="ru-RU"/>
              </w:rPr>
              <w:t>Ноябрь, февраль, май</w:t>
            </w:r>
          </w:p>
        </w:tc>
      </w:tr>
      <w:tr w:rsidR="00D915CE" w:rsidRPr="00184181" w:rsidTr="00D915CE">
        <w:trPr>
          <w:trHeight w:val="283"/>
        </w:trPr>
        <w:tc>
          <w:tcPr>
            <w:tcW w:w="846" w:type="dxa"/>
          </w:tcPr>
          <w:p w:rsidR="00D915CE" w:rsidRPr="00184181" w:rsidRDefault="00D915CE" w:rsidP="00D915CE">
            <w:pPr>
              <w:spacing w:after="0" w:line="240" w:lineRule="auto"/>
              <w:rPr>
                <w:rFonts w:ascii="Times New Roman" w:eastAsiaTheme="minorEastAsia" w:hAnsi="Times New Roman"/>
                <w:sz w:val="24"/>
                <w:szCs w:val="24"/>
                <w:lang w:val="ru-RU" w:eastAsia="ru-RU"/>
              </w:rPr>
            </w:pPr>
            <w:r w:rsidRPr="00184181">
              <w:rPr>
                <w:rFonts w:ascii="Times New Roman" w:eastAsiaTheme="minorEastAsia" w:hAnsi="Times New Roman"/>
                <w:sz w:val="24"/>
                <w:szCs w:val="24"/>
                <w:lang w:val="ru-RU" w:eastAsia="ru-RU"/>
              </w:rPr>
              <w:t>10</w:t>
            </w:r>
          </w:p>
        </w:tc>
        <w:tc>
          <w:tcPr>
            <w:tcW w:w="3129" w:type="dxa"/>
          </w:tcPr>
          <w:p w:rsidR="00D915CE" w:rsidRPr="00184181" w:rsidRDefault="00D915CE" w:rsidP="00D915CE">
            <w:pPr>
              <w:spacing w:after="0" w:line="240" w:lineRule="auto"/>
              <w:rPr>
                <w:rFonts w:ascii="Times New Roman" w:eastAsiaTheme="minorEastAsia" w:hAnsi="Times New Roman"/>
                <w:sz w:val="24"/>
                <w:szCs w:val="24"/>
                <w:lang w:val="ru-RU" w:eastAsia="ru-RU"/>
              </w:rPr>
            </w:pPr>
            <w:r w:rsidRPr="00184181">
              <w:rPr>
                <w:rFonts w:ascii="Times New Roman" w:eastAsiaTheme="minorEastAsia" w:hAnsi="Times New Roman"/>
                <w:sz w:val="24"/>
                <w:szCs w:val="24"/>
                <w:lang w:val="ru-RU" w:eastAsia="ru-RU"/>
              </w:rPr>
              <w:t>Биология</w:t>
            </w:r>
          </w:p>
        </w:tc>
        <w:tc>
          <w:tcPr>
            <w:tcW w:w="3969" w:type="dxa"/>
          </w:tcPr>
          <w:p w:rsidR="00D915CE" w:rsidRPr="00184181" w:rsidRDefault="00D915CE" w:rsidP="00D915CE">
            <w:pPr>
              <w:spacing w:after="0" w:line="240" w:lineRule="auto"/>
              <w:rPr>
                <w:rFonts w:ascii="Times New Roman" w:eastAsiaTheme="minorEastAsia" w:hAnsi="Times New Roman"/>
                <w:sz w:val="24"/>
                <w:szCs w:val="24"/>
                <w:lang w:val="ru-RU" w:eastAsia="ru-RU"/>
              </w:rPr>
            </w:pPr>
            <w:r w:rsidRPr="00184181">
              <w:rPr>
                <w:rFonts w:ascii="Times New Roman" w:eastAsiaTheme="minorEastAsia" w:hAnsi="Times New Roman"/>
                <w:sz w:val="24"/>
                <w:szCs w:val="24"/>
                <w:lang w:val="ru-RU" w:eastAsia="ru-RU"/>
              </w:rPr>
              <w:t>Стартовая контрольная работа</w:t>
            </w:r>
          </w:p>
        </w:tc>
        <w:tc>
          <w:tcPr>
            <w:tcW w:w="2694" w:type="dxa"/>
          </w:tcPr>
          <w:p w:rsidR="00D915CE" w:rsidRPr="00184181" w:rsidRDefault="00D915CE" w:rsidP="00D915CE">
            <w:pPr>
              <w:spacing w:after="0" w:line="240" w:lineRule="auto"/>
              <w:rPr>
                <w:rFonts w:ascii="Times New Roman" w:eastAsiaTheme="minorEastAsia" w:hAnsi="Times New Roman"/>
                <w:sz w:val="24"/>
                <w:szCs w:val="24"/>
                <w:lang w:val="ru-RU" w:eastAsia="ru-RU"/>
              </w:rPr>
            </w:pPr>
            <w:r w:rsidRPr="00184181">
              <w:rPr>
                <w:rFonts w:ascii="Times New Roman" w:eastAsiaTheme="minorEastAsia" w:hAnsi="Times New Roman"/>
                <w:sz w:val="24"/>
                <w:szCs w:val="24"/>
                <w:lang w:val="ru-RU" w:eastAsia="ru-RU"/>
              </w:rPr>
              <w:t>Сентябрь</w:t>
            </w:r>
          </w:p>
        </w:tc>
      </w:tr>
      <w:tr w:rsidR="00D915CE" w:rsidRPr="00184181" w:rsidTr="00D915CE">
        <w:trPr>
          <w:trHeight w:val="283"/>
        </w:trPr>
        <w:tc>
          <w:tcPr>
            <w:tcW w:w="846" w:type="dxa"/>
          </w:tcPr>
          <w:p w:rsidR="00D915CE" w:rsidRPr="00184181" w:rsidRDefault="00D915CE" w:rsidP="00D915CE">
            <w:pPr>
              <w:spacing w:after="0" w:line="240" w:lineRule="auto"/>
              <w:rPr>
                <w:rFonts w:ascii="Times New Roman" w:eastAsiaTheme="minorEastAsia" w:hAnsi="Times New Roman"/>
                <w:sz w:val="24"/>
                <w:szCs w:val="24"/>
                <w:lang w:val="ru-RU" w:eastAsia="ru-RU"/>
              </w:rPr>
            </w:pPr>
          </w:p>
        </w:tc>
        <w:tc>
          <w:tcPr>
            <w:tcW w:w="3129" w:type="dxa"/>
          </w:tcPr>
          <w:p w:rsidR="00D915CE" w:rsidRPr="00184181" w:rsidRDefault="00D915CE" w:rsidP="00D915CE">
            <w:pPr>
              <w:spacing w:after="0" w:line="240" w:lineRule="auto"/>
              <w:rPr>
                <w:rFonts w:ascii="Times New Roman" w:eastAsiaTheme="minorEastAsia" w:hAnsi="Times New Roman"/>
                <w:sz w:val="24"/>
                <w:szCs w:val="24"/>
                <w:lang w:val="ru-RU" w:eastAsia="ru-RU"/>
              </w:rPr>
            </w:pPr>
          </w:p>
        </w:tc>
        <w:tc>
          <w:tcPr>
            <w:tcW w:w="3969" w:type="dxa"/>
          </w:tcPr>
          <w:p w:rsidR="00D915CE" w:rsidRPr="00184181" w:rsidRDefault="00D915CE" w:rsidP="00D915CE">
            <w:pPr>
              <w:spacing w:after="0" w:line="240" w:lineRule="auto"/>
              <w:rPr>
                <w:rFonts w:ascii="Times New Roman" w:eastAsiaTheme="minorEastAsia" w:hAnsi="Times New Roman"/>
                <w:sz w:val="24"/>
                <w:szCs w:val="24"/>
                <w:lang w:val="ru-RU" w:eastAsia="ru-RU"/>
              </w:rPr>
            </w:pPr>
            <w:r w:rsidRPr="00184181">
              <w:rPr>
                <w:rFonts w:ascii="Times New Roman" w:eastAsiaTheme="minorEastAsia" w:hAnsi="Times New Roman"/>
                <w:sz w:val="24"/>
                <w:szCs w:val="24"/>
                <w:lang w:val="ru-RU" w:eastAsia="ru-RU"/>
              </w:rPr>
              <w:t>Тест в формате ЕГЭ</w:t>
            </w:r>
          </w:p>
        </w:tc>
        <w:tc>
          <w:tcPr>
            <w:tcW w:w="2694" w:type="dxa"/>
          </w:tcPr>
          <w:p w:rsidR="00D915CE" w:rsidRPr="00184181" w:rsidRDefault="00D915CE" w:rsidP="00D915CE">
            <w:pPr>
              <w:spacing w:after="0" w:line="240" w:lineRule="auto"/>
              <w:rPr>
                <w:rFonts w:ascii="Times New Roman" w:eastAsiaTheme="minorEastAsia" w:hAnsi="Times New Roman"/>
                <w:sz w:val="24"/>
                <w:szCs w:val="24"/>
                <w:lang w:val="ru-RU" w:eastAsia="ru-RU"/>
              </w:rPr>
            </w:pPr>
            <w:r w:rsidRPr="00184181">
              <w:rPr>
                <w:rFonts w:ascii="Times New Roman" w:eastAsiaTheme="minorEastAsia" w:hAnsi="Times New Roman"/>
                <w:sz w:val="24"/>
                <w:szCs w:val="24"/>
                <w:lang w:val="ru-RU" w:eastAsia="ru-RU"/>
              </w:rPr>
              <w:t>Ноябрь, февраль, май</w:t>
            </w:r>
          </w:p>
        </w:tc>
      </w:tr>
      <w:tr w:rsidR="00D915CE" w:rsidRPr="00184181" w:rsidTr="00D915CE">
        <w:trPr>
          <w:trHeight w:val="283"/>
        </w:trPr>
        <w:tc>
          <w:tcPr>
            <w:tcW w:w="846" w:type="dxa"/>
          </w:tcPr>
          <w:p w:rsidR="00D915CE" w:rsidRPr="00184181" w:rsidRDefault="00D915CE" w:rsidP="00D915CE">
            <w:pPr>
              <w:spacing w:after="0" w:line="240" w:lineRule="auto"/>
              <w:rPr>
                <w:rFonts w:ascii="Times New Roman" w:eastAsiaTheme="minorEastAsia" w:hAnsi="Times New Roman"/>
                <w:sz w:val="24"/>
                <w:szCs w:val="24"/>
                <w:lang w:val="ru-RU" w:eastAsia="ru-RU"/>
              </w:rPr>
            </w:pPr>
            <w:r w:rsidRPr="00184181">
              <w:rPr>
                <w:rFonts w:ascii="Times New Roman" w:eastAsiaTheme="minorEastAsia" w:hAnsi="Times New Roman"/>
                <w:sz w:val="24"/>
                <w:szCs w:val="24"/>
                <w:lang w:val="ru-RU" w:eastAsia="ru-RU"/>
              </w:rPr>
              <w:t>10</w:t>
            </w:r>
          </w:p>
        </w:tc>
        <w:tc>
          <w:tcPr>
            <w:tcW w:w="3129" w:type="dxa"/>
          </w:tcPr>
          <w:p w:rsidR="00D915CE" w:rsidRPr="00184181" w:rsidRDefault="00D915CE" w:rsidP="00D915CE">
            <w:pPr>
              <w:spacing w:after="0" w:line="240" w:lineRule="auto"/>
              <w:rPr>
                <w:rFonts w:ascii="Times New Roman" w:eastAsiaTheme="minorEastAsia" w:hAnsi="Times New Roman"/>
                <w:sz w:val="24"/>
                <w:szCs w:val="24"/>
                <w:lang w:val="ru-RU" w:eastAsia="ru-RU"/>
              </w:rPr>
            </w:pPr>
            <w:r w:rsidRPr="00184181">
              <w:rPr>
                <w:rFonts w:ascii="Times New Roman" w:eastAsiaTheme="minorEastAsia" w:hAnsi="Times New Roman"/>
                <w:sz w:val="24"/>
                <w:szCs w:val="24"/>
                <w:lang w:val="ru-RU" w:eastAsia="ru-RU"/>
              </w:rPr>
              <w:t>Обществознание</w:t>
            </w:r>
          </w:p>
        </w:tc>
        <w:tc>
          <w:tcPr>
            <w:tcW w:w="3969" w:type="dxa"/>
          </w:tcPr>
          <w:p w:rsidR="00D915CE" w:rsidRPr="00184181" w:rsidRDefault="00D915CE" w:rsidP="00D915CE">
            <w:pPr>
              <w:spacing w:after="0" w:line="240" w:lineRule="auto"/>
              <w:rPr>
                <w:rFonts w:ascii="Times New Roman" w:eastAsiaTheme="minorEastAsia" w:hAnsi="Times New Roman"/>
                <w:sz w:val="24"/>
                <w:szCs w:val="24"/>
                <w:lang w:val="ru-RU" w:eastAsia="ru-RU"/>
              </w:rPr>
            </w:pPr>
            <w:r w:rsidRPr="00184181">
              <w:rPr>
                <w:rFonts w:ascii="Times New Roman" w:eastAsiaTheme="minorEastAsia" w:hAnsi="Times New Roman"/>
                <w:sz w:val="24"/>
                <w:szCs w:val="24"/>
                <w:lang w:val="ru-RU" w:eastAsia="ru-RU"/>
              </w:rPr>
              <w:t>Стартовая контрольная работа</w:t>
            </w:r>
          </w:p>
        </w:tc>
        <w:tc>
          <w:tcPr>
            <w:tcW w:w="2694" w:type="dxa"/>
          </w:tcPr>
          <w:p w:rsidR="00D915CE" w:rsidRPr="00184181" w:rsidRDefault="00D915CE" w:rsidP="00D915CE">
            <w:pPr>
              <w:spacing w:after="0" w:line="240" w:lineRule="auto"/>
              <w:rPr>
                <w:rFonts w:ascii="Times New Roman" w:eastAsiaTheme="minorEastAsia" w:hAnsi="Times New Roman"/>
                <w:sz w:val="24"/>
                <w:szCs w:val="24"/>
                <w:lang w:val="ru-RU" w:eastAsia="ru-RU"/>
              </w:rPr>
            </w:pPr>
            <w:r w:rsidRPr="00184181">
              <w:rPr>
                <w:rFonts w:ascii="Times New Roman" w:eastAsiaTheme="minorEastAsia" w:hAnsi="Times New Roman"/>
                <w:sz w:val="24"/>
                <w:szCs w:val="24"/>
                <w:lang w:val="ru-RU" w:eastAsia="ru-RU"/>
              </w:rPr>
              <w:t>Сентябрь</w:t>
            </w:r>
          </w:p>
        </w:tc>
      </w:tr>
      <w:tr w:rsidR="00D915CE" w:rsidRPr="00184181" w:rsidTr="00D915CE">
        <w:trPr>
          <w:trHeight w:val="283"/>
        </w:trPr>
        <w:tc>
          <w:tcPr>
            <w:tcW w:w="846" w:type="dxa"/>
          </w:tcPr>
          <w:p w:rsidR="00D915CE" w:rsidRPr="00184181" w:rsidRDefault="00D915CE" w:rsidP="00D915CE">
            <w:pPr>
              <w:spacing w:after="0" w:line="240" w:lineRule="auto"/>
              <w:rPr>
                <w:rFonts w:ascii="Times New Roman" w:eastAsiaTheme="minorEastAsia" w:hAnsi="Times New Roman"/>
                <w:sz w:val="24"/>
                <w:szCs w:val="24"/>
                <w:lang w:val="ru-RU" w:eastAsia="ru-RU"/>
              </w:rPr>
            </w:pPr>
          </w:p>
        </w:tc>
        <w:tc>
          <w:tcPr>
            <w:tcW w:w="3129" w:type="dxa"/>
          </w:tcPr>
          <w:p w:rsidR="00D915CE" w:rsidRPr="00184181" w:rsidRDefault="00D915CE" w:rsidP="00D915CE">
            <w:pPr>
              <w:spacing w:after="0" w:line="240" w:lineRule="auto"/>
              <w:rPr>
                <w:rFonts w:ascii="Times New Roman" w:eastAsiaTheme="minorEastAsia" w:hAnsi="Times New Roman"/>
                <w:sz w:val="24"/>
                <w:szCs w:val="24"/>
                <w:lang w:val="ru-RU" w:eastAsia="ru-RU"/>
              </w:rPr>
            </w:pPr>
          </w:p>
        </w:tc>
        <w:tc>
          <w:tcPr>
            <w:tcW w:w="3969" w:type="dxa"/>
          </w:tcPr>
          <w:p w:rsidR="00D915CE" w:rsidRPr="00184181" w:rsidRDefault="00D915CE" w:rsidP="00D915CE">
            <w:pPr>
              <w:spacing w:after="0" w:line="240" w:lineRule="auto"/>
              <w:rPr>
                <w:rFonts w:ascii="Times New Roman" w:eastAsiaTheme="minorEastAsia" w:hAnsi="Times New Roman"/>
                <w:sz w:val="24"/>
                <w:szCs w:val="24"/>
                <w:lang w:val="ru-RU" w:eastAsia="ru-RU"/>
              </w:rPr>
            </w:pPr>
            <w:r w:rsidRPr="00184181">
              <w:rPr>
                <w:rFonts w:ascii="Times New Roman" w:eastAsiaTheme="minorEastAsia" w:hAnsi="Times New Roman"/>
                <w:sz w:val="24"/>
                <w:szCs w:val="24"/>
                <w:lang w:val="ru-RU" w:eastAsia="ru-RU"/>
              </w:rPr>
              <w:t>Тест в формате ЕГЭ</w:t>
            </w:r>
          </w:p>
        </w:tc>
        <w:tc>
          <w:tcPr>
            <w:tcW w:w="2694" w:type="dxa"/>
          </w:tcPr>
          <w:p w:rsidR="00D915CE" w:rsidRPr="00184181" w:rsidRDefault="00D915CE" w:rsidP="00D915CE">
            <w:pPr>
              <w:spacing w:after="0" w:line="240" w:lineRule="auto"/>
              <w:rPr>
                <w:rFonts w:ascii="Times New Roman" w:eastAsiaTheme="minorEastAsia" w:hAnsi="Times New Roman"/>
                <w:sz w:val="24"/>
                <w:szCs w:val="24"/>
                <w:lang w:val="ru-RU" w:eastAsia="ru-RU"/>
              </w:rPr>
            </w:pPr>
            <w:r w:rsidRPr="00184181">
              <w:rPr>
                <w:rFonts w:ascii="Times New Roman" w:eastAsiaTheme="minorEastAsia" w:hAnsi="Times New Roman"/>
                <w:sz w:val="24"/>
                <w:szCs w:val="24"/>
                <w:lang w:val="ru-RU" w:eastAsia="ru-RU"/>
              </w:rPr>
              <w:t>Ноябрь, февраль, май</w:t>
            </w:r>
          </w:p>
        </w:tc>
      </w:tr>
      <w:tr w:rsidR="00D915CE" w:rsidRPr="00184181" w:rsidTr="00D915CE">
        <w:trPr>
          <w:trHeight w:val="283"/>
        </w:trPr>
        <w:tc>
          <w:tcPr>
            <w:tcW w:w="846" w:type="dxa"/>
          </w:tcPr>
          <w:p w:rsidR="00D915CE" w:rsidRPr="00184181" w:rsidRDefault="00D915CE" w:rsidP="00D915CE">
            <w:pPr>
              <w:spacing w:after="0" w:line="240" w:lineRule="auto"/>
              <w:rPr>
                <w:rFonts w:ascii="Times New Roman" w:eastAsiaTheme="minorEastAsia" w:hAnsi="Times New Roman"/>
                <w:sz w:val="24"/>
                <w:szCs w:val="24"/>
                <w:lang w:val="ru-RU" w:eastAsia="ru-RU"/>
              </w:rPr>
            </w:pPr>
            <w:r w:rsidRPr="00184181">
              <w:rPr>
                <w:rFonts w:ascii="Times New Roman" w:eastAsiaTheme="minorEastAsia" w:hAnsi="Times New Roman"/>
                <w:sz w:val="24"/>
                <w:szCs w:val="24"/>
                <w:lang w:val="ru-RU" w:eastAsia="ru-RU"/>
              </w:rPr>
              <w:t>10</w:t>
            </w:r>
          </w:p>
        </w:tc>
        <w:tc>
          <w:tcPr>
            <w:tcW w:w="3129" w:type="dxa"/>
          </w:tcPr>
          <w:p w:rsidR="00D915CE" w:rsidRPr="00184181" w:rsidRDefault="00D915CE" w:rsidP="00D915CE">
            <w:pPr>
              <w:spacing w:after="0" w:line="240" w:lineRule="auto"/>
              <w:rPr>
                <w:rFonts w:ascii="Times New Roman" w:eastAsiaTheme="minorEastAsia" w:hAnsi="Times New Roman"/>
                <w:sz w:val="24"/>
                <w:szCs w:val="24"/>
                <w:lang w:val="ru-RU" w:eastAsia="ru-RU"/>
              </w:rPr>
            </w:pPr>
            <w:r w:rsidRPr="00184181">
              <w:rPr>
                <w:rFonts w:ascii="Times New Roman" w:eastAsiaTheme="minorEastAsia" w:hAnsi="Times New Roman"/>
                <w:sz w:val="24"/>
                <w:szCs w:val="24"/>
                <w:lang w:val="ru-RU" w:eastAsia="ru-RU"/>
              </w:rPr>
              <w:t>Физика</w:t>
            </w:r>
          </w:p>
        </w:tc>
        <w:tc>
          <w:tcPr>
            <w:tcW w:w="3969" w:type="dxa"/>
          </w:tcPr>
          <w:p w:rsidR="00D915CE" w:rsidRPr="00184181" w:rsidRDefault="00D915CE" w:rsidP="00D915CE">
            <w:pPr>
              <w:spacing w:after="0" w:line="240" w:lineRule="auto"/>
              <w:rPr>
                <w:rFonts w:ascii="Times New Roman" w:eastAsiaTheme="minorEastAsia" w:hAnsi="Times New Roman"/>
                <w:sz w:val="24"/>
                <w:szCs w:val="24"/>
                <w:lang w:val="ru-RU" w:eastAsia="ru-RU"/>
              </w:rPr>
            </w:pPr>
            <w:r w:rsidRPr="00184181">
              <w:rPr>
                <w:rFonts w:ascii="Times New Roman" w:eastAsiaTheme="minorEastAsia" w:hAnsi="Times New Roman"/>
                <w:sz w:val="24"/>
                <w:szCs w:val="24"/>
                <w:lang w:val="ru-RU" w:eastAsia="ru-RU"/>
              </w:rPr>
              <w:t>Стартовая контрольная работа</w:t>
            </w:r>
          </w:p>
        </w:tc>
        <w:tc>
          <w:tcPr>
            <w:tcW w:w="2694" w:type="dxa"/>
          </w:tcPr>
          <w:p w:rsidR="00D915CE" w:rsidRPr="00184181" w:rsidRDefault="00D915CE" w:rsidP="00D915CE">
            <w:pPr>
              <w:spacing w:after="0" w:line="240" w:lineRule="auto"/>
              <w:rPr>
                <w:rFonts w:ascii="Times New Roman" w:eastAsiaTheme="minorEastAsia" w:hAnsi="Times New Roman"/>
                <w:sz w:val="24"/>
                <w:szCs w:val="24"/>
                <w:lang w:val="ru-RU" w:eastAsia="ru-RU"/>
              </w:rPr>
            </w:pPr>
            <w:r w:rsidRPr="00184181">
              <w:rPr>
                <w:rFonts w:ascii="Times New Roman" w:eastAsiaTheme="minorEastAsia" w:hAnsi="Times New Roman"/>
                <w:sz w:val="24"/>
                <w:szCs w:val="24"/>
                <w:lang w:val="ru-RU" w:eastAsia="ru-RU"/>
              </w:rPr>
              <w:t>Сентябрь</w:t>
            </w:r>
          </w:p>
        </w:tc>
      </w:tr>
      <w:tr w:rsidR="00D915CE" w:rsidRPr="00184181" w:rsidTr="00D915CE">
        <w:trPr>
          <w:trHeight w:val="283"/>
        </w:trPr>
        <w:tc>
          <w:tcPr>
            <w:tcW w:w="846" w:type="dxa"/>
          </w:tcPr>
          <w:p w:rsidR="00D915CE" w:rsidRPr="00184181" w:rsidRDefault="00D915CE" w:rsidP="00D915CE">
            <w:pPr>
              <w:spacing w:after="0" w:line="240" w:lineRule="auto"/>
              <w:rPr>
                <w:rFonts w:ascii="Times New Roman" w:eastAsiaTheme="minorEastAsia" w:hAnsi="Times New Roman"/>
                <w:sz w:val="24"/>
                <w:szCs w:val="24"/>
                <w:lang w:val="ru-RU" w:eastAsia="ru-RU"/>
              </w:rPr>
            </w:pPr>
          </w:p>
        </w:tc>
        <w:tc>
          <w:tcPr>
            <w:tcW w:w="3129" w:type="dxa"/>
          </w:tcPr>
          <w:p w:rsidR="00D915CE" w:rsidRPr="00184181" w:rsidRDefault="00D915CE" w:rsidP="00D915CE">
            <w:pPr>
              <w:spacing w:after="0" w:line="240" w:lineRule="auto"/>
              <w:rPr>
                <w:rFonts w:ascii="Times New Roman" w:eastAsiaTheme="minorEastAsia" w:hAnsi="Times New Roman"/>
                <w:sz w:val="24"/>
                <w:szCs w:val="24"/>
                <w:lang w:val="ru-RU" w:eastAsia="ru-RU"/>
              </w:rPr>
            </w:pPr>
          </w:p>
        </w:tc>
        <w:tc>
          <w:tcPr>
            <w:tcW w:w="3969" w:type="dxa"/>
          </w:tcPr>
          <w:p w:rsidR="00D915CE" w:rsidRPr="00184181" w:rsidRDefault="00D915CE" w:rsidP="00D915CE">
            <w:pPr>
              <w:spacing w:after="0" w:line="240" w:lineRule="auto"/>
              <w:rPr>
                <w:rFonts w:ascii="Times New Roman" w:eastAsiaTheme="minorEastAsia" w:hAnsi="Times New Roman"/>
                <w:sz w:val="24"/>
                <w:szCs w:val="24"/>
                <w:lang w:val="ru-RU" w:eastAsia="ru-RU"/>
              </w:rPr>
            </w:pPr>
            <w:r w:rsidRPr="00184181">
              <w:rPr>
                <w:rFonts w:ascii="Times New Roman" w:eastAsiaTheme="minorEastAsia" w:hAnsi="Times New Roman"/>
                <w:sz w:val="24"/>
                <w:szCs w:val="24"/>
                <w:lang w:val="ru-RU" w:eastAsia="ru-RU"/>
              </w:rPr>
              <w:t>Тест в формате ЕГЭ</w:t>
            </w:r>
          </w:p>
        </w:tc>
        <w:tc>
          <w:tcPr>
            <w:tcW w:w="2694" w:type="dxa"/>
          </w:tcPr>
          <w:p w:rsidR="00D915CE" w:rsidRPr="00184181" w:rsidRDefault="00D915CE" w:rsidP="00D915CE">
            <w:pPr>
              <w:spacing w:after="0" w:line="240" w:lineRule="auto"/>
              <w:rPr>
                <w:rFonts w:ascii="Times New Roman" w:eastAsiaTheme="minorEastAsia" w:hAnsi="Times New Roman"/>
                <w:sz w:val="24"/>
                <w:szCs w:val="24"/>
                <w:lang w:val="ru-RU" w:eastAsia="ru-RU"/>
              </w:rPr>
            </w:pPr>
            <w:r w:rsidRPr="00184181">
              <w:rPr>
                <w:rFonts w:ascii="Times New Roman" w:eastAsiaTheme="minorEastAsia" w:hAnsi="Times New Roman"/>
                <w:sz w:val="24"/>
                <w:szCs w:val="24"/>
                <w:lang w:val="ru-RU" w:eastAsia="ru-RU"/>
              </w:rPr>
              <w:t>Ноябрь, февраль, май</w:t>
            </w:r>
          </w:p>
        </w:tc>
      </w:tr>
      <w:tr w:rsidR="00D915CE" w:rsidRPr="00184181" w:rsidTr="00D915CE">
        <w:trPr>
          <w:trHeight w:val="283"/>
        </w:trPr>
        <w:tc>
          <w:tcPr>
            <w:tcW w:w="846" w:type="dxa"/>
          </w:tcPr>
          <w:p w:rsidR="00D915CE" w:rsidRPr="00184181" w:rsidRDefault="00D915CE" w:rsidP="00D915CE">
            <w:pPr>
              <w:spacing w:after="0" w:line="240" w:lineRule="auto"/>
              <w:rPr>
                <w:rFonts w:ascii="Times New Roman" w:eastAsiaTheme="minorEastAsia" w:hAnsi="Times New Roman"/>
                <w:sz w:val="24"/>
                <w:szCs w:val="24"/>
                <w:lang w:val="ru-RU" w:eastAsia="ru-RU"/>
              </w:rPr>
            </w:pPr>
            <w:r w:rsidRPr="00184181">
              <w:rPr>
                <w:rFonts w:ascii="Times New Roman" w:eastAsiaTheme="minorEastAsia" w:hAnsi="Times New Roman"/>
                <w:sz w:val="24"/>
                <w:szCs w:val="24"/>
                <w:lang w:val="ru-RU" w:eastAsia="ru-RU"/>
              </w:rPr>
              <w:t>10</w:t>
            </w:r>
          </w:p>
        </w:tc>
        <w:tc>
          <w:tcPr>
            <w:tcW w:w="3129" w:type="dxa"/>
          </w:tcPr>
          <w:p w:rsidR="00D915CE" w:rsidRPr="00184181" w:rsidRDefault="00D915CE" w:rsidP="00D915CE">
            <w:pPr>
              <w:spacing w:after="0" w:line="240" w:lineRule="auto"/>
              <w:rPr>
                <w:rFonts w:ascii="Times New Roman" w:eastAsiaTheme="minorEastAsia" w:hAnsi="Times New Roman"/>
                <w:sz w:val="24"/>
                <w:szCs w:val="24"/>
                <w:lang w:val="ru-RU" w:eastAsia="ru-RU"/>
              </w:rPr>
            </w:pPr>
            <w:r w:rsidRPr="00184181">
              <w:rPr>
                <w:rFonts w:ascii="Times New Roman" w:eastAsiaTheme="minorEastAsia" w:hAnsi="Times New Roman"/>
                <w:sz w:val="24"/>
                <w:szCs w:val="24"/>
                <w:lang w:val="ru-RU" w:eastAsia="ru-RU"/>
              </w:rPr>
              <w:t xml:space="preserve">Химия </w:t>
            </w:r>
          </w:p>
        </w:tc>
        <w:tc>
          <w:tcPr>
            <w:tcW w:w="3969" w:type="dxa"/>
          </w:tcPr>
          <w:p w:rsidR="00D915CE" w:rsidRPr="00184181" w:rsidRDefault="00D915CE" w:rsidP="00D915CE">
            <w:pPr>
              <w:spacing w:after="0" w:line="240" w:lineRule="auto"/>
              <w:rPr>
                <w:rFonts w:ascii="Times New Roman" w:eastAsiaTheme="minorEastAsia" w:hAnsi="Times New Roman"/>
                <w:sz w:val="24"/>
                <w:szCs w:val="24"/>
                <w:lang w:val="ru-RU" w:eastAsia="ru-RU"/>
              </w:rPr>
            </w:pPr>
            <w:r w:rsidRPr="00184181">
              <w:rPr>
                <w:rFonts w:ascii="Times New Roman" w:eastAsiaTheme="minorEastAsia" w:hAnsi="Times New Roman"/>
                <w:sz w:val="24"/>
                <w:szCs w:val="24"/>
                <w:lang w:val="ru-RU" w:eastAsia="ru-RU"/>
              </w:rPr>
              <w:t>Тест в формате ЕГЭ</w:t>
            </w:r>
          </w:p>
        </w:tc>
        <w:tc>
          <w:tcPr>
            <w:tcW w:w="2694" w:type="dxa"/>
          </w:tcPr>
          <w:p w:rsidR="00D915CE" w:rsidRPr="00184181" w:rsidRDefault="00D915CE" w:rsidP="00D915CE">
            <w:pPr>
              <w:spacing w:after="0" w:line="240" w:lineRule="auto"/>
              <w:rPr>
                <w:rFonts w:ascii="Times New Roman" w:eastAsiaTheme="minorEastAsia" w:hAnsi="Times New Roman"/>
                <w:sz w:val="24"/>
                <w:szCs w:val="24"/>
                <w:lang w:val="ru-RU" w:eastAsia="ru-RU"/>
              </w:rPr>
            </w:pPr>
            <w:r w:rsidRPr="00184181">
              <w:rPr>
                <w:rFonts w:ascii="Times New Roman" w:eastAsiaTheme="minorEastAsia" w:hAnsi="Times New Roman"/>
                <w:sz w:val="24"/>
                <w:szCs w:val="24"/>
                <w:lang w:val="ru-RU" w:eastAsia="ru-RU"/>
              </w:rPr>
              <w:t>Ноябрь, февраль, май</w:t>
            </w:r>
          </w:p>
        </w:tc>
      </w:tr>
      <w:tr w:rsidR="00D915CE" w:rsidRPr="00184181" w:rsidTr="00D915CE">
        <w:trPr>
          <w:trHeight w:val="283"/>
        </w:trPr>
        <w:tc>
          <w:tcPr>
            <w:tcW w:w="846" w:type="dxa"/>
          </w:tcPr>
          <w:p w:rsidR="00D915CE" w:rsidRPr="00184181" w:rsidRDefault="00D915CE" w:rsidP="00D915CE">
            <w:pPr>
              <w:spacing w:after="0" w:line="240" w:lineRule="auto"/>
              <w:rPr>
                <w:rFonts w:ascii="Times New Roman" w:eastAsiaTheme="minorEastAsia" w:hAnsi="Times New Roman"/>
                <w:sz w:val="24"/>
                <w:szCs w:val="24"/>
                <w:lang w:val="ru-RU" w:eastAsia="ru-RU"/>
              </w:rPr>
            </w:pPr>
          </w:p>
        </w:tc>
        <w:tc>
          <w:tcPr>
            <w:tcW w:w="3129" w:type="dxa"/>
          </w:tcPr>
          <w:p w:rsidR="00D915CE" w:rsidRPr="00184181" w:rsidRDefault="00D915CE" w:rsidP="00D915CE">
            <w:pPr>
              <w:spacing w:after="0" w:line="240" w:lineRule="auto"/>
              <w:rPr>
                <w:rFonts w:ascii="Times New Roman" w:eastAsiaTheme="minorEastAsia" w:hAnsi="Times New Roman"/>
                <w:sz w:val="24"/>
                <w:szCs w:val="24"/>
                <w:lang w:val="ru-RU" w:eastAsia="ru-RU"/>
              </w:rPr>
            </w:pPr>
          </w:p>
        </w:tc>
        <w:tc>
          <w:tcPr>
            <w:tcW w:w="3969" w:type="dxa"/>
          </w:tcPr>
          <w:p w:rsidR="00D915CE" w:rsidRPr="00184181" w:rsidRDefault="00D915CE" w:rsidP="00D915CE">
            <w:pPr>
              <w:spacing w:after="0" w:line="240" w:lineRule="auto"/>
              <w:rPr>
                <w:rFonts w:ascii="Times New Roman" w:eastAsiaTheme="minorEastAsia" w:hAnsi="Times New Roman"/>
                <w:sz w:val="24"/>
                <w:szCs w:val="24"/>
                <w:lang w:val="ru-RU" w:eastAsia="ru-RU"/>
              </w:rPr>
            </w:pPr>
            <w:r w:rsidRPr="00184181">
              <w:rPr>
                <w:rFonts w:ascii="Times New Roman" w:eastAsiaTheme="minorEastAsia" w:hAnsi="Times New Roman"/>
                <w:sz w:val="24"/>
                <w:szCs w:val="24"/>
                <w:lang w:val="ru-RU" w:eastAsia="ru-RU"/>
              </w:rPr>
              <w:t>Стартовая контрольная работа</w:t>
            </w:r>
          </w:p>
        </w:tc>
        <w:tc>
          <w:tcPr>
            <w:tcW w:w="2694" w:type="dxa"/>
          </w:tcPr>
          <w:p w:rsidR="00D915CE" w:rsidRPr="00184181" w:rsidRDefault="00D915CE" w:rsidP="00D915CE">
            <w:pPr>
              <w:spacing w:after="0" w:line="240" w:lineRule="auto"/>
              <w:rPr>
                <w:rFonts w:ascii="Times New Roman" w:eastAsiaTheme="minorEastAsia" w:hAnsi="Times New Roman"/>
                <w:sz w:val="24"/>
                <w:szCs w:val="24"/>
                <w:lang w:val="ru-RU" w:eastAsia="ru-RU"/>
              </w:rPr>
            </w:pPr>
            <w:r w:rsidRPr="00184181">
              <w:rPr>
                <w:rFonts w:ascii="Times New Roman" w:eastAsiaTheme="minorEastAsia" w:hAnsi="Times New Roman"/>
                <w:sz w:val="24"/>
                <w:szCs w:val="24"/>
                <w:lang w:val="ru-RU" w:eastAsia="ru-RU"/>
              </w:rPr>
              <w:t>Сентябрь</w:t>
            </w:r>
          </w:p>
        </w:tc>
      </w:tr>
      <w:tr w:rsidR="00D915CE" w:rsidRPr="00184181" w:rsidTr="00D915CE">
        <w:trPr>
          <w:trHeight w:val="283"/>
        </w:trPr>
        <w:tc>
          <w:tcPr>
            <w:tcW w:w="846" w:type="dxa"/>
          </w:tcPr>
          <w:p w:rsidR="00D915CE" w:rsidRPr="00184181" w:rsidRDefault="00D915CE" w:rsidP="00D915CE">
            <w:pPr>
              <w:spacing w:after="0" w:line="240" w:lineRule="auto"/>
              <w:rPr>
                <w:rFonts w:ascii="Times New Roman" w:eastAsiaTheme="minorEastAsia" w:hAnsi="Times New Roman"/>
                <w:sz w:val="24"/>
                <w:szCs w:val="24"/>
                <w:lang w:val="ru-RU" w:eastAsia="ru-RU"/>
              </w:rPr>
            </w:pPr>
            <w:r w:rsidRPr="00184181">
              <w:rPr>
                <w:rFonts w:ascii="Times New Roman" w:eastAsiaTheme="minorEastAsia" w:hAnsi="Times New Roman"/>
                <w:sz w:val="24"/>
                <w:szCs w:val="24"/>
                <w:lang w:val="ru-RU" w:eastAsia="ru-RU"/>
              </w:rPr>
              <w:t>10</w:t>
            </w:r>
          </w:p>
        </w:tc>
        <w:tc>
          <w:tcPr>
            <w:tcW w:w="3129" w:type="dxa"/>
          </w:tcPr>
          <w:p w:rsidR="00D915CE" w:rsidRPr="00184181" w:rsidRDefault="00D915CE" w:rsidP="00D915CE">
            <w:pPr>
              <w:spacing w:after="0" w:line="240" w:lineRule="auto"/>
              <w:rPr>
                <w:rFonts w:ascii="Times New Roman" w:eastAsiaTheme="minorEastAsia" w:hAnsi="Times New Roman"/>
                <w:sz w:val="24"/>
                <w:szCs w:val="24"/>
                <w:lang w:val="ru-RU" w:eastAsia="ru-RU"/>
              </w:rPr>
            </w:pPr>
            <w:r w:rsidRPr="00184181">
              <w:rPr>
                <w:rFonts w:ascii="Times New Roman" w:eastAsiaTheme="minorEastAsia" w:hAnsi="Times New Roman"/>
                <w:sz w:val="24"/>
                <w:szCs w:val="24"/>
                <w:lang w:val="ru-RU" w:eastAsia="ru-RU"/>
              </w:rPr>
              <w:t>Физическая культура</w:t>
            </w:r>
          </w:p>
        </w:tc>
        <w:tc>
          <w:tcPr>
            <w:tcW w:w="3969" w:type="dxa"/>
          </w:tcPr>
          <w:p w:rsidR="00D915CE" w:rsidRPr="00184181" w:rsidRDefault="00D915CE" w:rsidP="00D915CE">
            <w:pPr>
              <w:spacing w:after="0" w:line="240" w:lineRule="auto"/>
              <w:rPr>
                <w:rFonts w:ascii="Times New Roman" w:eastAsiaTheme="minorEastAsia" w:hAnsi="Times New Roman"/>
                <w:sz w:val="24"/>
                <w:szCs w:val="24"/>
                <w:lang w:val="ru-RU" w:eastAsia="ru-RU"/>
              </w:rPr>
            </w:pPr>
            <w:r w:rsidRPr="00184181">
              <w:rPr>
                <w:rFonts w:ascii="Times New Roman" w:eastAsiaTheme="minorEastAsia" w:hAnsi="Times New Roman"/>
                <w:sz w:val="24"/>
                <w:szCs w:val="24"/>
                <w:lang w:val="ru-RU" w:eastAsia="ru-RU"/>
              </w:rPr>
              <w:t>Зачеты</w:t>
            </w:r>
          </w:p>
        </w:tc>
        <w:tc>
          <w:tcPr>
            <w:tcW w:w="2694" w:type="dxa"/>
          </w:tcPr>
          <w:p w:rsidR="00D915CE" w:rsidRPr="00184181" w:rsidRDefault="00D915CE" w:rsidP="00D915CE">
            <w:pPr>
              <w:spacing w:after="0" w:line="240" w:lineRule="auto"/>
              <w:rPr>
                <w:rFonts w:ascii="Times New Roman" w:eastAsiaTheme="minorEastAsia" w:hAnsi="Times New Roman"/>
                <w:sz w:val="24"/>
                <w:szCs w:val="24"/>
                <w:lang w:val="ru-RU" w:eastAsia="ru-RU"/>
              </w:rPr>
            </w:pPr>
            <w:r w:rsidRPr="00184181">
              <w:rPr>
                <w:rFonts w:ascii="Times New Roman" w:eastAsiaTheme="minorEastAsia" w:hAnsi="Times New Roman"/>
                <w:sz w:val="24"/>
                <w:szCs w:val="24"/>
                <w:lang w:val="ru-RU" w:eastAsia="ru-RU"/>
              </w:rPr>
              <w:t>Октябрь, май</w:t>
            </w:r>
          </w:p>
        </w:tc>
      </w:tr>
      <w:tr w:rsidR="00D915CE" w:rsidRPr="00184181" w:rsidTr="00D915CE">
        <w:trPr>
          <w:trHeight w:val="283"/>
        </w:trPr>
        <w:tc>
          <w:tcPr>
            <w:tcW w:w="846" w:type="dxa"/>
          </w:tcPr>
          <w:p w:rsidR="00D915CE" w:rsidRPr="00184181" w:rsidRDefault="00D915CE" w:rsidP="00D915CE">
            <w:pPr>
              <w:spacing w:after="0" w:line="240" w:lineRule="auto"/>
              <w:rPr>
                <w:rFonts w:ascii="Times New Roman" w:eastAsiaTheme="minorEastAsia" w:hAnsi="Times New Roman"/>
                <w:sz w:val="24"/>
                <w:szCs w:val="24"/>
                <w:lang w:val="ru-RU" w:eastAsia="ru-RU"/>
              </w:rPr>
            </w:pPr>
            <w:r w:rsidRPr="00184181">
              <w:rPr>
                <w:rFonts w:ascii="Times New Roman" w:eastAsiaTheme="minorEastAsia" w:hAnsi="Times New Roman"/>
                <w:sz w:val="24"/>
                <w:szCs w:val="24"/>
                <w:lang w:val="ru-RU" w:eastAsia="ru-RU"/>
              </w:rPr>
              <w:t>10</w:t>
            </w:r>
          </w:p>
        </w:tc>
        <w:tc>
          <w:tcPr>
            <w:tcW w:w="3129" w:type="dxa"/>
          </w:tcPr>
          <w:p w:rsidR="00D915CE" w:rsidRPr="00184181" w:rsidRDefault="00D915CE" w:rsidP="00D915CE">
            <w:pPr>
              <w:spacing w:after="0" w:line="240" w:lineRule="auto"/>
              <w:rPr>
                <w:rFonts w:ascii="Times New Roman" w:eastAsiaTheme="minorEastAsia" w:hAnsi="Times New Roman"/>
                <w:sz w:val="24"/>
                <w:szCs w:val="24"/>
                <w:lang w:val="ru-RU" w:eastAsia="ru-RU"/>
              </w:rPr>
            </w:pPr>
            <w:r w:rsidRPr="00184181">
              <w:rPr>
                <w:rFonts w:ascii="Times New Roman" w:eastAsiaTheme="minorEastAsia" w:hAnsi="Times New Roman"/>
                <w:sz w:val="24"/>
                <w:szCs w:val="24"/>
                <w:lang w:val="ru-RU" w:eastAsia="ru-RU"/>
              </w:rPr>
              <w:t>ОБЖ</w:t>
            </w:r>
          </w:p>
        </w:tc>
        <w:tc>
          <w:tcPr>
            <w:tcW w:w="3969" w:type="dxa"/>
          </w:tcPr>
          <w:p w:rsidR="00D915CE" w:rsidRPr="00184181" w:rsidRDefault="00D915CE" w:rsidP="00D915CE">
            <w:pPr>
              <w:spacing w:after="0" w:line="240" w:lineRule="auto"/>
              <w:rPr>
                <w:rFonts w:ascii="Times New Roman" w:eastAsiaTheme="minorEastAsia" w:hAnsi="Times New Roman"/>
                <w:sz w:val="24"/>
                <w:szCs w:val="24"/>
                <w:lang w:val="ru-RU" w:eastAsia="ru-RU"/>
              </w:rPr>
            </w:pPr>
            <w:r w:rsidRPr="00184181">
              <w:rPr>
                <w:rFonts w:ascii="Times New Roman" w:eastAsiaTheme="minorEastAsia" w:hAnsi="Times New Roman"/>
                <w:sz w:val="24"/>
                <w:szCs w:val="24"/>
                <w:lang w:val="ru-RU" w:eastAsia="ru-RU"/>
              </w:rPr>
              <w:t>Контрольная работа</w:t>
            </w:r>
          </w:p>
        </w:tc>
        <w:tc>
          <w:tcPr>
            <w:tcW w:w="2694" w:type="dxa"/>
          </w:tcPr>
          <w:p w:rsidR="00D915CE" w:rsidRPr="00184181" w:rsidRDefault="00D915CE" w:rsidP="00D915CE">
            <w:pPr>
              <w:spacing w:after="0" w:line="240" w:lineRule="auto"/>
              <w:rPr>
                <w:rFonts w:ascii="Times New Roman" w:eastAsiaTheme="minorEastAsia" w:hAnsi="Times New Roman"/>
                <w:sz w:val="24"/>
                <w:szCs w:val="24"/>
                <w:lang w:val="ru-RU" w:eastAsia="ru-RU"/>
              </w:rPr>
            </w:pPr>
            <w:r w:rsidRPr="00184181">
              <w:rPr>
                <w:rFonts w:ascii="Times New Roman" w:eastAsiaTheme="minorEastAsia" w:hAnsi="Times New Roman"/>
                <w:sz w:val="24"/>
                <w:szCs w:val="24"/>
                <w:lang w:val="ru-RU" w:eastAsia="ru-RU"/>
              </w:rPr>
              <w:t>Ноябрь, февраль, май</w:t>
            </w:r>
          </w:p>
        </w:tc>
      </w:tr>
      <w:tr w:rsidR="00D915CE" w:rsidRPr="00184181" w:rsidTr="00D915CE">
        <w:trPr>
          <w:trHeight w:val="283"/>
        </w:trPr>
        <w:tc>
          <w:tcPr>
            <w:tcW w:w="846" w:type="dxa"/>
          </w:tcPr>
          <w:p w:rsidR="00D915CE" w:rsidRPr="00184181" w:rsidRDefault="00D915CE" w:rsidP="00D915CE">
            <w:pPr>
              <w:spacing w:after="0" w:line="240" w:lineRule="auto"/>
              <w:rPr>
                <w:rFonts w:ascii="Times New Roman" w:eastAsiaTheme="minorEastAsia" w:hAnsi="Times New Roman"/>
                <w:sz w:val="24"/>
                <w:szCs w:val="24"/>
                <w:lang w:val="ru-RU" w:eastAsia="ru-RU"/>
              </w:rPr>
            </w:pPr>
            <w:r w:rsidRPr="00184181">
              <w:rPr>
                <w:rFonts w:ascii="Times New Roman" w:eastAsiaTheme="minorEastAsia" w:hAnsi="Times New Roman"/>
                <w:sz w:val="24"/>
                <w:szCs w:val="24"/>
                <w:lang w:val="ru-RU" w:eastAsia="ru-RU"/>
              </w:rPr>
              <w:t>11</w:t>
            </w:r>
          </w:p>
        </w:tc>
        <w:tc>
          <w:tcPr>
            <w:tcW w:w="3129" w:type="dxa"/>
          </w:tcPr>
          <w:p w:rsidR="00D915CE" w:rsidRPr="00184181" w:rsidRDefault="00D915CE" w:rsidP="00D915CE">
            <w:pPr>
              <w:spacing w:after="0" w:line="240" w:lineRule="auto"/>
              <w:rPr>
                <w:rFonts w:ascii="Times New Roman" w:eastAsiaTheme="minorEastAsia" w:hAnsi="Times New Roman"/>
                <w:sz w:val="24"/>
                <w:szCs w:val="24"/>
                <w:lang w:val="ru-RU" w:eastAsia="ru-RU"/>
              </w:rPr>
            </w:pPr>
            <w:r w:rsidRPr="00184181">
              <w:rPr>
                <w:rFonts w:ascii="Times New Roman" w:eastAsiaTheme="minorEastAsia" w:hAnsi="Times New Roman"/>
                <w:sz w:val="24"/>
                <w:szCs w:val="24"/>
                <w:lang w:val="ru-RU" w:eastAsia="ru-RU"/>
              </w:rPr>
              <w:t>Русский язык</w:t>
            </w:r>
          </w:p>
        </w:tc>
        <w:tc>
          <w:tcPr>
            <w:tcW w:w="3969" w:type="dxa"/>
          </w:tcPr>
          <w:p w:rsidR="00D915CE" w:rsidRPr="00184181" w:rsidRDefault="00D915CE" w:rsidP="00D915CE">
            <w:pPr>
              <w:spacing w:after="0" w:line="240" w:lineRule="auto"/>
              <w:rPr>
                <w:rFonts w:ascii="Times New Roman" w:eastAsiaTheme="minorEastAsia" w:hAnsi="Times New Roman"/>
                <w:sz w:val="24"/>
                <w:szCs w:val="24"/>
                <w:lang w:val="ru-RU" w:eastAsia="ru-RU"/>
              </w:rPr>
            </w:pPr>
            <w:r w:rsidRPr="00184181">
              <w:rPr>
                <w:rFonts w:ascii="Times New Roman" w:eastAsiaTheme="minorEastAsia" w:hAnsi="Times New Roman"/>
                <w:sz w:val="24"/>
                <w:szCs w:val="24"/>
                <w:lang w:val="ru-RU" w:eastAsia="ru-RU"/>
              </w:rPr>
              <w:t>Стартовая контрольная работа</w:t>
            </w:r>
          </w:p>
        </w:tc>
        <w:tc>
          <w:tcPr>
            <w:tcW w:w="2694" w:type="dxa"/>
          </w:tcPr>
          <w:p w:rsidR="00D915CE" w:rsidRPr="00184181" w:rsidRDefault="00D915CE" w:rsidP="00D915CE">
            <w:pPr>
              <w:spacing w:after="0" w:line="240" w:lineRule="auto"/>
              <w:rPr>
                <w:rFonts w:ascii="Times New Roman" w:eastAsiaTheme="minorEastAsia" w:hAnsi="Times New Roman"/>
                <w:sz w:val="24"/>
                <w:szCs w:val="24"/>
                <w:lang w:val="ru-RU" w:eastAsia="ru-RU"/>
              </w:rPr>
            </w:pPr>
            <w:r w:rsidRPr="00184181">
              <w:rPr>
                <w:rFonts w:ascii="Times New Roman" w:eastAsiaTheme="minorEastAsia" w:hAnsi="Times New Roman"/>
                <w:sz w:val="24"/>
                <w:szCs w:val="24"/>
                <w:lang w:val="ru-RU" w:eastAsia="ru-RU"/>
              </w:rPr>
              <w:t>Сентябрь</w:t>
            </w:r>
          </w:p>
        </w:tc>
      </w:tr>
      <w:tr w:rsidR="00D915CE" w:rsidRPr="00184181" w:rsidTr="00D915CE">
        <w:trPr>
          <w:trHeight w:val="283"/>
        </w:trPr>
        <w:tc>
          <w:tcPr>
            <w:tcW w:w="846" w:type="dxa"/>
          </w:tcPr>
          <w:p w:rsidR="00D915CE" w:rsidRPr="00184181" w:rsidRDefault="00D915CE" w:rsidP="00D915CE">
            <w:pPr>
              <w:spacing w:after="0" w:line="240" w:lineRule="auto"/>
              <w:rPr>
                <w:rFonts w:ascii="Times New Roman" w:eastAsiaTheme="minorEastAsia" w:hAnsi="Times New Roman"/>
                <w:sz w:val="24"/>
                <w:szCs w:val="24"/>
                <w:lang w:val="ru-RU" w:eastAsia="ru-RU"/>
              </w:rPr>
            </w:pPr>
            <w:r w:rsidRPr="00184181">
              <w:rPr>
                <w:rFonts w:ascii="Times New Roman" w:eastAsiaTheme="minorEastAsia" w:hAnsi="Times New Roman"/>
                <w:sz w:val="24"/>
                <w:szCs w:val="24"/>
                <w:lang w:val="ru-RU" w:eastAsia="ru-RU"/>
              </w:rPr>
              <w:t>11</w:t>
            </w:r>
          </w:p>
        </w:tc>
        <w:tc>
          <w:tcPr>
            <w:tcW w:w="3129" w:type="dxa"/>
          </w:tcPr>
          <w:p w:rsidR="00D915CE" w:rsidRPr="00184181" w:rsidRDefault="00D915CE" w:rsidP="00D915CE">
            <w:pPr>
              <w:spacing w:after="0" w:line="240" w:lineRule="auto"/>
              <w:rPr>
                <w:rFonts w:ascii="Times New Roman" w:eastAsiaTheme="minorEastAsia" w:hAnsi="Times New Roman"/>
                <w:sz w:val="24"/>
                <w:szCs w:val="24"/>
                <w:lang w:val="ru-RU" w:eastAsia="ru-RU"/>
              </w:rPr>
            </w:pPr>
            <w:r w:rsidRPr="00184181">
              <w:rPr>
                <w:rFonts w:ascii="Times New Roman" w:eastAsiaTheme="minorEastAsia" w:hAnsi="Times New Roman"/>
                <w:sz w:val="24"/>
                <w:szCs w:val="24"/>
                <w:lang w:val="ru-RU" w:eastAsia="ru-RU"/>
              </w:rPr>
              <w:t xml:space="preserve">Алгебра </w:t>
            </w:r>
          </w:p>
        </w:tc>
        <w:tc>
          <w:tcPr>
            <w:tcW w:w="3969" w:type="dxa"/>
          </w:tcPr>
          <w:p w:rsidR="00D915CE" w:rsidRPr="00184181" w:rsidRDefault="00D915CE" w:rsidP="00D915CE">
            <w:pPr>
              <w:spacing w:after="0" w:line="240" w:lineRule="auto"/>
              <w:rPr>
                <w:rFonts w:ascii="Times New Roman" w:eastAsiaTheme="minorEastAsia" w:hAnsi="Times New Roman"/>
                <w:sz w:val="24"/>
                <w:szCs w:val="24"/>
                <w:lang w:val="ru-RU" w:eastAsia="ru-RU"/>
              </w:rPr>
            </w:pPr>
            <w:r w:rsidRPr="00184181">
              <w:rPr>
                <w:rFonts w:ascii="Times New Roman" w:eastAsiaTheme="minorEastAsia" w:hAnsi="Times New Roman"/>
                <w:sz w:val="24"/>
                <w:szCs w:val="24"/>
                <w:lang w:val="ru-RU" w:eastAsia="ru-RU"/>
              </w:rPr>
              <w:t>Стартовая контрольная работа</w:t>
            </w:r>
          </w:p>
        </w:tc>
        <w:tc>
          <w:tcPr>
            <w:tcW w:w="2694" w:type="dxa"/>
          </w:tcPr>
          <w:p w:rsidR="00D915CE" w:rsidRPr="00184181" w:rsidRDefault="00D915CE" w:rsidP="00D915CE">
            <w:pPr>
              <w:spacing w:after="0" w:line="240" w:lineRule="auto"/>
              <w:rPr>
                <w:rFonts w:ascii="Times New Roman" w:eastAsiaTheme="minorEastAsia" w:hAnsi="Times New Roman"/>
                <w:sz w:val="24"/>
                <w:szCs w:val="24"/>
                <w:lang w:val="ru-RU" w:eastAsia="ru-RU"/>
              </w:rPr>
            </w:pPr>
            <w:r w:rsidRPr="00184181">
              <w:rPr>
                <w:rFonts w:ascii="Times New Roman" w:eastAsiaTheme="minorEastAsia" w:hAnsi="Times New Roman"/>
                <w:sz w:val="24"/>
                <w:szCs w:val="24"/>
                <w:lang w:val="ru-RU" w:eastAsia="ru-RU"/>
              </w:rPr>
              <w:t>Сентябрь</w:t>
            </w:r>
          </w:p>
        </w:tc>
      </w:tr>
      <w:tr w:rsidR="00D915CE" w:rsidRPr="00184181" w:rsidTr="00D915CE">
        <w:trPr>
          <w:trHeight w:val="283"/>
        </w:trPr>
        <w:tc>
          <w:tcPr>
            <w:tcW w:w="846" w:type="dxa"/>
          </w:tcPr>
          <w:p w:rsidR="00D915CE" w:rsidRPr="00184181" w:rsidRDefault="00D915CE" w:rsidP="00D915CE">
            <w:pPr>
              <w:spacing w:after="0" w:line="240" w:lineRule="auto"/>
              <w:rPr>
                <w:rFonts w:ascii="Times New Roman" w:eastAsiaTheme="minorEastAsia" w:hAnsi="Times New Roman"/>
                <w:sz w:val="24"/>
                <w:szCs w:val="24"/>
                <w:lang w:val="ru-RU" w:eastAsia="ru-RU"/>
              </w:rPr>
            </w:pPr>
            <w:r w:rsidRPr="00184181">
              <w:rPr>
                <w:rFonts w:ascii="Times New Roman" w:eastAsiaTheme="minorEastAsia" w:hAnsi="Times New Roman"/>
                <w:sz w:val="24"/>
                <w:szCs w:val="24"/>
                <w:lang w:val="ru-RU" w:eastAsia="ru-RU"/>
              </w:rPr>
              <w:t>11</w:t>
            </w:r>
          </w:p>
        </w:tc>
        <w:tc>
          <w:tcPr>
            <w:tcW w:w="3129" w:type="dxa"/>
          </w:tcPr>
          <w:p w:rsidR="00D915CE" w:rsidRPr="00184181" w:rsidRDefault="00D915CE" w:rsidP="00D915CE">
            <w:pPr>
              <w:spacing w:after="0" w:line="240" w:lineRule="auto"/>
              <w:rPr>
                <w:rFonts w:ascii="Times New Roman" w:eastAsiaTheme="minorEastAsia" w:hAnsi="Times New Roman"/>
                <w:sz w:val="24"/>
                <w:szCs w:val="24"/>
                <w:lang w:val="ru-RU" w:eastAsia="ru-RU"/>
              </w:rPr>
            </w:pPr>
            <w:r w:rsidRPr="00184181">
              <w:rPr>
                <w:rFonts w:ascii="Times New Roman" w:eastAsiaTheme="minorEastAsia" w:hAnsi="Times New Roman"/>
                <w:sz w:val="24"/>
                <w:szCs w:val="24"/>
                <w:lang w:val="ru-RU" w:eastAsia="ru-RU"/>
              </w:rPr>
              <w:t>Русский язык</w:t>
            </w:r>
          </w:p>
        </w:tc>
        <w:tc>
          <w:tcPr>
            <w:tcW w:w="3969" w:type="dxa"/>
          </w:tcPr>
          <w:p w:rsidR="00D915CE" w:rsidRPr="00184181" w:rsidRDefault="00D915CE" w:rsidP="00D915CE">
            <w:pPr>
              <w:spacing w:after="0" w:line="240" w:lineRule="auto"/>
              <w:rPr>
                <w:rFonts w:ascii="Times New Roman" w:eastAsiaTheme="minorEastAsia" w:hAnsi="Times New Roman"/>
                <w:sz w:val="24"/>
                <w:szCs w:val="24"/>
                <w:lang w:val="ru-RU" w:eastAsia="ru-RU"/>
              </w:rPr>
            </w:pPr>
            <w:r w:rsidRPr="00184181">
              <w:rPr>
                <w:rFonts w:ascii="Times New Roman" w:eastAsiaTheme="minorEastAsia" w:hAnsi="Times New Roman"/>
                <w:sz w:val="24"/>
                <w:szCs w:val="24"/>
                <w:lang w:val="ru-RU" w:eastAsia="ru-RU"/>
              </w:rPr>
              <w:t>Тест в формате ЕГЭ</w:t>
            </w:r>
          </w:p>
        </w:tc>
        <w:tc>
          <w:tcPr>
            <w:tcW w:w="2694" w:type="dxa"/>
          </w:tcPr>
          <w:p w:rsidR="00D915CE" w:rsidRPr="00184181" w:rsidRDefault="00D915CE" w:rsidP="00D915CE">
            <w:pPr>
              <w:spacing w:after="0" w:line="240" w:lineRule="auto"/>
              <w:rPr>
                <w:rFonts w:ascii="Times New Roman" w:eastAsiaTheme="minorEastAsia" w:hAnsi="Times New Roman"/>
                <w:sz w:val="24"/>
                <w:szCs w:val="24"/>
                <w:lang w:val="ru-RU" w:eastAsia="ru-RU"/>
              </w:rPr>
            </w:pPr>
            <w:r w:rsidRPr="00184181">
              <w:rPr>
                <w:rFonts w:ascii="Times New Roman" w:eastAsiaTheme="minorEastAsia" w:hAnsi="Times New Roman"/>
                <w:sz w:val="24"/>
                <w:szCs w:val="24"/>
                <w:lang w:val="ru-RU" w:eastAsia="ru-RU"/>
              </w:rPr>
              <w:t>Ноябрь, февраль, май</w:t>
            </w:r>
          </w:p>
        </w:tc>
      </w:tr>
      <w:tr w:rsidR="00D915CE" w:rsidRPr="00184181" w:rsidTr="00D915CE">
        <w:trPr>
          <w:trHeight w:val="283"/>
        </w:trPr>
        <w:tc>
          <w:tcPr>
            <w:tcW w:w="846" w:type="dxa"/>
          </w:tcPr>
          <w:p w:rsidR="00D915CE" w:rsidRPr="00184181" w:rsidRDefault="00D915CE" w:rsidP="00D915CE">
            <w:pPr>
              <w:spacing w:after="0" w:line="240" w:lineRule="auto"/>
              <w:rPr>
                <w:rFonts w:ascii="Times New Roman" w:eastAsiaTheme="minorEastAsia" w:hAnsi="Times New Roman"/>
                <w:sz w:val="24"/>
                <w:szCs w:val="24"/>
                <w:lang w:val="ru-RU" w:eastAsia="ru-RU"/>
              </w:rPr>
            </w:pPr>
            <w:r w:rsidRPr="00184181">
              <w:rPr>
                <w:rFonts w:ascii="Times New Roman" w:eastAsiaTheme="minorEastAsia" w:hAnsi="Times New Roman"/>
                <w:sz w:val="24"/>
                <w:szCs w:val="24"/>
                <w:lang w:val="ru-RU" w:eastAsia="ru-RU"/>
              </w:rPr>
              <w:t>11</w:t>
            </w:r>
          </w:p>
        </w:tc>
        <w:tc>
          <w:tcPr>
            <w:tcW w:w="3129" w:type="dxa"/>
          </w:tcPr>
          <w:p w:rsidR="00D915CE" w:rsidRPr="00184181" w:rsidRDefault="00D915CE" w:rsidP="00D915CE">
            <w:pPr>
              <w:spacing w:after="0" w:line="240" w:lineRule="auto"/>
              <w:rPr>
                <w:rFonts w:ascii="Times New Roman" w:eastAsiaTheme="minorEastAsia" w:hAnsi="Times New Roman"/>
                <w:sz w:val="24"/>
                <w:szCs w:val="24"/>
                <w:lang w:val="ru-RU" w:eastAsia="ru-RU"/>
              </w:rPr>
            </w:pPr>
            <w:r w:rsidRPr="00184181">
              <w:rPr>
                <w:rFonts w:ascii="Times New Roman" w:eastAsiaTheme="minorEastAsia" w:hAnsi="Times New Roman"/>
                <w:sz w:val="24"/>
                <w:szCs w:val="24"/>
                <w:lang w:val="ru-RU" w:eastAsia="ru-RU"/>
              </w:rPr>
              <w:t>Алгебра</w:t>
            </w:r>
          </w:p>
        </w:tc>
        <w:tc>
          <w:tcPr>
            <w:tcW w:w="3969" w:type="dxa"/>
          </w:tcPr>
          <w:p w:rsidR="00D915CE" w:rsidRPr="00184181" w:rsidRDefault="00D915CE" w:rsidP="00D915CE">
            <w:pPr>
              <w:spacing w:after="0" w:line="240" w:lineRule="auto"/>
              <w:rPr>
                <w:rFonts w:ascii="Times New Roman" w:eastAsiaTheme="minorEastAsia" w:hAnsi="Times New Roman"/>
                <w:sz w:val="24"/>
                <w:szCs w:val="24"/>
                <w:lang w:val="ru-RU" w:eastAsia="ru-RU"/>
              </w:rPr>
            </w:pPr>
            <w:r w:rsidRPr="00184181">
              <w:rPr>
                <w:rFonts w:ascii="Times New Roman" w:eastAsiaTheme="minorEastAsia" w:hAnsi="Times New Roman"/>
                <w:sz w:val="24"/>
                <w:szCs w:val="24"/>
                <w:lang w:val="ru-RU" w:eastAsia="ru-RU"/>
              </w:rPr>
              <w:t>Тест в формате ЕГЭ</w:t>
            </w:r>
          </w:p>
        </w:tc>
        <w:tc>
          <w:tcPr>
            <w:tcW w:w="2694" w:type="dxa"/>
          </w:tcPr>
          <w:p w:rsidR="00D915CE" w:rsidRPr="00184181" w:rsidRDefault="00D915CE" w:rsidP="00D915CE">
            <w:pPr>
              <w:spacing w:after="0" w:line="240" w:lineRule="auto"/>
              <w:rPr>
                <w:rFonts w:ascii="Times New Roman" w:eastAsiaTheme="minorEastAsia" w:hAnsi="Times New Roman"/>
                <w:sz w:val="24"/>
                <w:szCs w:val="24"/>
                <w:lang w:val="ru-RU" w:eastAsia="ru-RU"/>
              </w:rPr>
            </w:pPr>
            <w:r w:rsidRPr="00184181">
              <w:rPr>
                <w:rFonts w:ascii="Times New Roman" w:eastAsiaTheme="minorEastAsia" w:hAnsi="Times New Roman"/>
                <w:sz w:val="24"/>
                <w:szCs w:val="24"/>
                <w:lang w:val="ru-RU" w:eastAsia="ru-RU"/>
              </w:rPr>
              <w:t>Ноябрь, февраль, май</w:t>
            </w:r>
          </w:p>
        </w:tc>
      </w:tr>
      <w:tr w:rsidR="00D915CE" w:rsidRPr="00184181" w:rsidTr="00D915CE">
        <w:trPr>
          <w:trHeight w:val="283"/>
        </w:trPr>
        <w:tc>
          <w:tcPr>
            <w:tcW w:w="846" w:type="dxa"/>
          </w:tcPr>
          <w:p w:rsidR="00D915CE" w:rsidRPr="00184181" w:rsidRDefault="00D915CE" w:rsidP="00D915CE">
            <w:pPr>
              <w:spacing w:after="0" w:line="240" w:lineRule="auto"/>
              <w:rPr>
                <w:rFonts w:ascii="Times New Roman" w:eastAsiaTheme="minorEastAsia" w:hAnsi="Times New Roman"/>
                <w:sz w:val="24"/>
                <w:szCs w:val="24"/>
                <w:lang w:val="ru-RU" w:eastAsia="ru-RU"/>
              </w:rPr>
            </w:pPr>
            <w:r w:rsidRPr="00184181">
              <w:rPr>
                <w:rFonts w:ascii="Times New Roman" w:eastAsiaTheme="minorEastAsia" w:hAnsi="Times New Roman"/>
                <w:sz w:val="24"/>
                <w:szCs w:val="24"/>
                <w:lang w:val="ru-RU" w:eastAsia="ru-RU"/>
              </w:rPr>
              <w:t>11</w:t>
            </w:r>
          </w:p>
        </w:tc>
        <w:tc>
          <w:tcPr>
            <w:tcW w:w="3129" w:type="dxa"/>
          </w:tcPr>
          <w:p w:rsidR="00D915CE" w:rsidRPr="00184181" w:rsidRDefault="00D915CE" w:rsidP="00D915CE">
            <w:pPr>
              <w:spacing w:after="0" w:line="240" w:lineRule="auto"/>
              <w:rPr>
                <w:rFonts w:ascii="Times New Roman" w:eastAsiaTheme="minorEastAsia" w:hAnsi="Times New Roman"/>
                <w:sz w:val="24"/>
                <w:szCs w:val="24"/>
                <w:lang w:val="ru-RU" w:eastAsia="ru-RU"/>
              </w:rPr>
            </w:pPr>
            <w:r w:rsidRPr="00184181">
              <w:rPr>
                <w:rFonts w:ascii="Times New Roman" w:eastAsiaTheme="minorEastAsia" w:hAnsi="Times New Roman"/>
                <w:sz w:val="24"/>
                <w:szCs w:val="24"/>
                <w:lang w:val="ru-RU" w:eastAsia="ru-RU"/>
              </w:rPr>
              <w:t>Английский язык</w:t>
            </w:r>
          </w:p>
        </w:tc>
        <w:tc>
          <w:tcPr>
            <w:tcW w:w="3969" w:type="dxa"/>
          </w:tcPr>
          <w:p w:rsidR="00D915CE" w:rsidRPr="00184181" w:rsidRDefault="00D915CE" w:rsidP="00D915CE">
            <w:pPr>
              <w:spacing w:after="0" w:line="240" w:lineRule="auto"/>
              <w:rPr>
                <w:rFonts w:ascii="Times New Roman" w:eastAsiaTheme="minorEastAsia" w:hAnsi="Times New Roman"/>
                <w:sz w:val="24"/>
                <w:szCs w:val="24"/>
                <w:lang w:val="ru-RU" w:eastAsia="ru-RU"/>
              </w:rPr>
            </w:pPr>
            <w:r w:rsidRPr="00184181">
              <w:rPr>
                <w:rFonts w:ascii="Times New Roman" w:eastAsiaTheme="minorEastAsia" w:hAnsi="Times New Roman"/>
                <w:sz w:val="24"/>
                <w:szCs w:val="24"/>
                <w:lang w:val="ru-RU" w:eastAsia="ru-RU"/>
              </w:rPr>
              <w:t>Стартовая контрольная работа</w:t>
            </w:r>
          </w:p>
        </w:tc>
        <w:tc>
          <w:tcPr>
            <w:tcW w:w="2694" w:type="dxa"/>
          </w:tcPr>
          <w:p w:rsidR="00D915CE" w:rsidRPr="00184181" w:rsidRDefault="00D915CE" w:rsidP="00D915CE">
            <w:pPr>
              <w:spacing w:after="0" w:line="240" w:lineRule="auto"/>
              <w:rPr>
                <w:rFonts w:ascii="Times New Roman" w:eastAsiaTheme="minorEastAsia" w:hAnsi="Times New Roman"/>
                <w:sz w:val="24"/>
                <w:szCs w:val="24"/>
                <w:lang w:val="ru-RU" w:eastAsia="ru-RU"/>
              </w:rPr>
            </w:pPr>
            <w:r w:rsidRPr="00184181">
              <w:rPr>
                <w:rFonts w:ascii="Times New Roman" w:eastAsiaTheme="minorEastAsia" w:hAnsi="Times New Roman"/>
                <w:sz w:val="24"/>
                <w:szCs w:val="24"/>
                <w:lang w:val="ru-RU" w:eastAsia="ru-RU"/>
              </w:rPr>
              <w:t>Сентябрь</w:t>
            </w:r>
          </w:p>
        </w:tc>
      </w:tr>
      <w:tr w:rsidR="00D915CE" w:rsidRPr="00184181" w:rsidTr="00D915CE">
        <w:trPr>
          <w:trHeight w:val="283"/>
        </w:trPr>
        <w:tc>
          <w:tcPr>
            <w:tcW w:w="846" w:type="dxa"/>
          </w:tcPr>
          <w:p w:rsidR="00D915CE" w:rsidRPr="00184181" w:rsidRDefault="00D915CE" w:rsidP="00D915CE">
            <w:pPr>
              <w:spacing w:after="0" w:line="240" w:lineRule="auto"/>
              <w:rPr>
                <w:rFonts w:ascii="Times New Roman" w:eastAsiaTheme="minorEastAsia" w:hAnsi="Times New Roman"/>
                <w:sz w:val="24"/>
                <w:szCs w:val="24"/>
                <w:lang w:val="ru-RU" w:eastAsia="ru-RU"/>
              </w:rPr>
            </w:pPr>
          </w:p>
        </w:tc>
        <w:tc>
          <w:tcPr>
            <w:tcW w:w="3129" w:type="dxa"/>
          </w:tcPr>
          <w:p w:rsidR="00D915CE" w:rsidRPr="00184181" w:rsidRDefault="00D915CE" w:rsidP="00D915CE">
            <w:pPr>
              <w:spacing w:after="0" w:line="240" w:lineRule="auto"/>
              <w:rPr>
                <w:rFonts w:ascii="Times New Roman" w:eastAsiaTheme="minorEastAsia" w:hAnsi="Times New Roman"/>
                <w:sz w:val="24"/>
                <w:szCs w:val="24"/>
                <w:lang w:val="ru-RU" w:eastAsia="ru-RU"/>
              </w:rPr>
            </w:pPr>
          </w:p>
        </w:tc>
        <w:tc>
          <w:tcPr>
            <w:tcW w:w="3969" w:type="dxa"/>
          </w:tcPr>
          <w:p w:rsidR="00D915CE" w:rsidRPr="00184181" w:rsidRDefault="00D915CE" w:rsidP="00D915CE">
            <w:pPr>
              <w:spacing w:after="0" w:line="240" w:lineRule="auto"/>
              <w:rPr>
                <w:rFonts w:ascii="Times New Roman" w:eastAsiaTheme="minorEastAsia" w:hAnsi="Times New Roman"/>
                <w:sz w:val="24"/>
                <w:szCs w:val="24"/>
                <w:lang w:val="ru-RU" w:eastAsia="ru-RU"/>
              </w:rPr>
            </w:pPr>
            <w:r w:rsidRPr="00184181">
              <w:rPr>
                <w:rFonts w:ascii="Times New Roman" w:eastAsiaTheme="minorEastAsia" w:hAnsi="Times New Roman"/>
                <w:sz w:val="24"/>
                <w:szCs w:val="24"/>
                <w:lang w:val="ru-RU" w:eastAsia="ru-RU"/>
              </w:rPr>
              <w:t>Тест в формате ЕГЭ</w:t>
            </w:r>
          </w:p>
        </w:tc>
        <w:tc>
          <w:tcPr>
            <w:tcW w:w="2694" w:type="dxa"/>
          </w:tcPr>
          <w:p w:rsidR="00D915CE" w:rsidRPr="00184181" w:rsidRDefault="00D915CE" w:rsidP="00D915CE">
            <w:pPr>
              <w:spacing w:after="0" w:line="240" w:lineRule="auto"/>
              <w:rPr>
                <w:rFonts w:ascii="Times New Roman" w:eastAsiaTheme="minorEastAsia" w:hAnsi="Times New Roman"/>
                <w:sz w:val="24"/>
                <w:szCs w:val="24"/>
                <w:lang w:val="ru-RU" w:eastAsia="ru-RU"/>
              </w:rPr>
            </w:pPr>
            <w:r w:rsidRPr="00184181">
              <w:rPr>
                <w:rFonts w:ascii="Times New Roman" w:eastAsiaTheme="minorEastAsia" w:hAnsi="Times New Roman"/>
                <w:sz w:val="24"/>
                <w:szCs w:val="24"/>
                <w:lang w:val="ru-RU" w:eastAsia="ru-RU"/>
              </w:rPr>
              <w:t>Ноябрь, февраль, май</w:t>
            </w:r>
          </w:p>
        </w:tc>
      </w:tr>
      <w:tr w:rsidR="00D915CE" w:rsidRPr="00184181" w:rsidTr="00D915CE">
        <w:trPr>
          <w:trHeight w:val="283"/>
        </w:trPr>
        <w:tc>
          <w:tcPr>
            <w:tcW w:w="846" w:type="dxa"/>
          </w:tcPr>
          <w:p w:rsidR="00D915CE" w:rsidRPr="00184181" w:rsidRDefault="00D915CE" w:rsidP="00D915CE">
            <w:pPr>
              <w:spacing w:after="0" w:line="240" w:lineRule="auto"/>
              <w:rPr>
                <w:rFonts w:ascii="Times New Roman" w:eastAsiaTheme="minorEastAsia" w:hAnsi="Times New Roman"/>
                <w:sz w:val="24"/>
                <w:szCs w:val="24"/>
                <w:lang w:val="ru-RU" w:eastAsia="ru-RU"/>
              </w:rPr>
            </w:pPr>
            <w:r w:rsidRPr="00184181">
              <w:rPr>
                <w:rFonts w:ascii="Times New Roman" w:eastAsiaTheme="minorEastAsia" w:hAnsi="Times New Roman"/>
                <w:sz w:val="24"/>
                <w:szCs w:val="24"/>
                <w:lang w:val="ru-RU" w:eastAsia="ru-RU"/>
              </w:rPr>
              <w:t>11</w:t>
            </w:r>
          </w:p>
        </w:tc>
        <w:tc>
          <w:tcPr>
            <w:tcW w:w="3129" w:type="dxa"/>
          </w:tcPr>
          <w:p w:rsidR="00D915CE" w:rsidRPr="00184181" w:rsidRDefault="00D915CE" w:rsidP="00D915CE">
            <w:pPr>
              <w:spacing w:after="0" w:line="240" w:lineRule="auto"/>
              <w:rPr>
                <w:rFonts w:ascii="Times New Roman" w:eastAsiaTheme="minorEastAsia" w:hAnsi="Times New Roman"/>
                <w:sz w:val="24"/>
                <w:szCs w:val="24"/>
                <w:lang w:val="ru-RU" w:eastAsia="ru-RU"/>
              </w:rPr>
            </w:pPr>
            <w:r w:rsidRPr="00184181">
              <w:rPr>
                <w:rFonts w:ascii="Times New Roman" w:eastAsiaTheme="minorEastAsia" w:hAnsi="Times New Roman"/>
                <w:sz w:val="24"/>
                <w:szCs w:val="24"/>
                <w:lang w:val="ru-RU" w:eastAsia="ru-RU"/>
              </w:rPr>
              <w:t>Всеобщая история. История России</w:t>
            </w:r>
          </w:p>
        </w:tc>
        <w:tc>
          <w:tcPr>
            <w:tcW w:w="3969" w:type="dxa"/>
          </w:tcPr>
          <w:p w:rsidR="00D915CE" w:rsidRPr="00184181" w:rsidRDefault="00D915CE" w:rsidP="00D915CE">
            <w:pPr>
              <w:spacing w:after="0" w:line="240" w:lineRule="auto"/>
              <w:rPr>
                <w:rFonts w:ascii="Times New Roman" w:eastAsiaTheme="minorEastAsia" w:hAnsi="Times New Roman"/>
                <w:sz w:val="24"/>
                <w:szCs w:val="24"/>
                <w:lang w:val="ru-RU" w:eastAsia="ru-RU"/>
              </w:rPr>
            </w:pPr>
            <w:r w:rsidRPr="00184181">
              <w:rPr>
                <w:rFonts w:ascii="Times New Roman" w:eastAsiaTheme="minorEastAsia" w:hAnsi="Times New Roman"/>
                <w:sz w:val="24"/>
                <w:szCs w:val="24"/>
                <w:lang w:val="ru-RU" w:eastAsia="ru-RU"/>
              </w:rPr>
              <w:t>Стартовая контрольная работа</w:t>
            </w:r>
          </w:p>
        </w:tc>
        <w:tc>
          <w:tcPr>
            <w:tcW w:w="2694" w:type="dxa"/>
          </w:tcPr>
          <w:p w:rsidR="00D915CE" w:rsidRPr="00184181" w:rsidRDefault="00D915CE" w:rsidP="00D915CE">
            <w:pPr>
              <w:spacing w:after="0" w:line="240" w:lineRule="auto"/>
              <w:rPr>
                <w:rFonts w:ascii="Times New Roman" w:eastAsiaTheme="minorEastAsia" w:hAnsi="Times New Roman"/>
                <w:sz w:val="24"/>
                <w:szCs w:val="24"/>
                <w:lang w:val="ru-RU" w:eastAsia="ru-RU"/>
              </w:rPr>
            </w:pPr>
            <w:r w:rsidRPr="00184181">
              <w:rPr>
                <w:rFonts w:ascii="Times New Roman" w:eastAsiaTheme="minorEastAsia" w:hAnsi="Times New Roman"/>
                <w:sz w:val="24"/>
                <w:szCs w:val="24"/>
                <w:lang w:val="ru-RU" w:eastAsia="ru-RU"/>
              </w:rPr>
              <w:t>Сентябрь</w:t>
            </w:r>
          </w:p>
        </w:tc>
      </w:tr>
      <w:tr w:rsidR="00D915CE" w:rsidRPr="00184181" w:rsidTr="00D915CE">
        <w:trPr>
          <w:trHeight w:val="283"/>
        </w:trPr>
        <w:tc>
          <w:tcPr>
            <w:tcW w:w="846" w:type="dxa"/>
          </w:tcPr>
          <w:p w:rsidR="00D915CE" w:rsidRPr="00184181" w:rsidRDefault="00D915CE" w:rsidP="00D915CE">
            <w:pPr>
              <w:spacing w:after="0" w:line="240" w:lineRule="auto"/>
              <w:rPr>
                <w:rFonts w:ascii="Times New Roman" w:eastAsiaTheme="minorEastAsia" w:hAnsi="Times New Roman"/>
                <w:sz w:val="24"/>
                <w:szCs w:val="24"/>
                <w:lang w:val="ru-RU" w:eastAsia="ru-RU"/>
              </w:rPr>
            </w:pPr>
          </w:p>
        </w:tc>
        <w:tc>
          <w:tcPr>
            <w:tcW w:w="3129" w:type="dxa"/>
          </w:tcPr>
          <w:p w:rsidR="00D915CE" w:rsidRPr="00184181" w:rsidRDefault="00D915CE" w:rsidP="00D915CE">
            <w:pPr>
              <w:spacing w:after="0" w:line="240" w:lineRule="auto"/>
              <w:rPr>
                <w:rFonts w:ascii="Times New Roman" w:eastAsiaTheme="minorEastAsia" w:hAnsi="Times New Roman"/>
                <w:sz w:val="24"/>
                <w:szCs w:val="24"/>
                <w:lang w:val="ru-RU" w:eastAsia="ru-RU"/>
              </w:rPr>
            </w:pPr>
          </w:p>
        </w:tc>
        <w:tc>
          <w:tcPr>
            <w:tcW w:w="3969" w:type="dxa"/>
          </w:tcPr>
          <w:p w:rsidR="00D915CE" w:rsidRPr="00184181" w:rsidRDefault="00D915CE" w:rsidP="00D915CE">
            <w:pPr>
              <w:spacing w:after="0" w:line="240" w:lineRule="auto"/>
              <w:rPr>
                <w:rFonts w:ascii="Times New Roman" w:eastAsiaTheme="minorEastAsia" w:hAnsi="Times New Roman"/>
                <w:sz w:val="24"/>
                <w:szCs w:val="24"/>
                <w:lang w:val="ru-RU" w:eastAsia="ru-RU"/>
              </w:rPr>
            </w:pPr>
            <w:r w:rsidRPr="00184181">
              <w:rPr>
                <w:rFonts w:ascii="Times New Roman" w:eastAsiaTheme="minorEastAsia" w:hAnsi="Times New Roman"/>
                <w:sz w:val="24"/>
                <w:szCs w:val="24"/>
                <w:lang w:val="ru-RU" w:eastAsia="ru-RU"/>
              </w:rPr>
              <w:t>Тест в формате ЕГЭ</w:t>
            </w:r>
          </w:p>
        </w:tc>
        <w:tc>
          <w:tcPr>
            <w:tcW w:w="2694" w:type="dxa"/>
          </w:tcPr>
          <w:p w:rsidR="00D915CE" w:rsidRPr="00184181" w:rsidRDefault="00D915CE" w:rsidP="00D915CE">
            <w:pPr>
              <w:spacing w:after="0" w:line="240" w:lineRule="auto"/>
              <w:rPr>
                <w:rFonts w:ascii="Times New Roman" w:eastAsiaTheme="minorEastAsia" w:hAnsi="Times New Roman"/>
                <w:sz w:val="24"/>
                <w:szCs w:val="24"/>
                <w:lang w:val="ru-RU" w:eastAsia="ru-RU"/>
              </w:rPr>
            </w:pPr>
            <w:r w:rsidRPr="00184181">
              <w:rPr>
                <w:rFonts w:ascii="Times New Roman" w:eastAsiaTheme="minorEastAsia" w:hAnsi="Times New Roman"/>
                <w:sz w:val="24"/>
                <w:szCs w:val="24"/>
                <w:lang w:val="ru-RU" w:eastAsia="ru-RU"/>
              </w:rPr>
              <w:t>Ноябрь, февраль, май</w:t>
            </w:r>
          </w:p>
        </w:tc>
      </w:tr>
      <w:tr w:rsidR="00D915CE" w:rsidRPr="00184181" w:rsidTr="00D915CE">
        <w:trPr>
          <w:trHeight w:val="283"/>
        </w:trPr>
        <w:tc>
          <w:tcPr>
            <w:tcW w:w="846" w:type="dxa"/>
          </w:tcPr>
          <w:p w:rsidR="00D915CE" w:rsidRPr="00184181" w:rsidRDefault="00D915CE" w:rsidP="00D915CE">
            <w:pPr>
              <w:spacing w:after="0" w:line="240" w:lineRule="auto"/>
              <w:rPr>
                <w:rFonts w:ascii="Times New Roman" w:eastAsiaTheme="minorEastAsia" w:hAnsi="Times New Roman"/>
                <w:sz w:val="24"/>
                <w:szCs w:val="24"/>
                <w:lang w:val="ru-RU" w:eastAsia="ru-RU"/>
              </w:rPr>
            </w:pPr>
            <w:r w:rsidRPr="00184181">
              <w:rPr>
                <w:rFonts w:ascii="Times New Roman" w:eastAsiaTheme="minorEastAsia" w:hAnsi="Times New Roman"/>
                <w:sz w:val="24"/>
                <w:szCs w:val="24"/>
                <w:lang w:val="ru-RU" w:eastAsia="ru-RU"/>
              </w:rPr>
              <w:t>11</w:t>
            </w:r>
          </w:p>
        </w:tc>
        <w:tc>
          <w:tcPr>
            <w:tcW w:w="3129" w:type="dxa"/>
          </w:tcPr>
          <w:p w:rsidR="00D915CE" w:rsidRPr="00184181" w:rsidRDefault="00D915CE" w:rsidP="00D915CE">
            <w:pPr>
              <w:spacing w:after="0" w:line="240" w:lineRule="auto"/>
              <w:rPr>
                <w:rFonts w:ascii="Times New Roman" w:eastAsiaTheme="minorEastAsia" w:hAnsi="Times New Roman"/>
                <w:sz w:val="24"/>
                <w:szCs w:val="24"/>
                <w:lang w:val="ru-RU" w:eastAsia="ru-RU"/>
              </w:rPr>
            </w:pPr>
            <w:r w:rsidRPr="00184181">
              <w:rPr>
                <w:rFonts w:ascii="Times New Roman" w:eastAsiaTheme="minorEastAsia" w:hAnsi="Times New Roman"/>
                <w:sz w:val="24"/>
                <w:szCs w:val="24"/>
                <w:lang w:val="ru-RU" w:eastAsia="ru-RU"/>
              </w:rPr>
              <w:t>Биология</w:t>
            </w:r>
          </w:p>
        </w:tc>
        <w:tc>
          <w:tcPr>
            <w:tcW w:w="3969" w:type="dxa"/>
          </w:tcPr>
          <w:p w:rsidR="00D915CE" w:rsidRPr="00184181" w:rsidRDefault="00D915CE" w:rsidP="00D915CE">
            <w:pPr>
              <w:spacing w:after="0" w:line="240" w:lineRule="auto"/>
              <w:rPr>
                <w:rFonts w:ascii="Times New Roman" w:eastAsiaTheme="minorEastAsia" w:hAnsi="Times New Roman"/>
                <w:sz w:val="24"/>
                <w:szCs w:val="24"/>
                <w:lang w:val="ru-RU" w:eastAsia="ru-RU"/>
              </w:rPr>
            </w:pPr>
            <w:r w:rsidRPr="00184181">
              <w:rPr>
                <w:rFonts w:ascii="Times New Roman" w:eastAsiaTheme="minorEastAsia" w:hAnsi="Times New Roman"/>
                <w:sz w:val="24"/>
                <w:szCs w:val="24"/>
                <w:lang w:val="ru-RU" w:eastAsia="ru-RU"/>
              </w:rPr>
              <w:t>Стартовая контрольная работа</w:t>
            </w:r>
          </w:p>
        </w:tc>
        <w:tc>
          <w:tcPr>
            <w:tcW w:w="2694" w:type="dxa"/>
          </w:tcPr>
          <w:p w:rsidR="00D915CE" w:rsidRPr="00184181" w:rsidRDefault="00D915CE" w:rsidP="00D915CE">
            <w:pPr>
              <w:spacing w:after="0" w:line="240" w:lineRule="auto"/>
              <w:rPr>
                <w:rFonts w:ascii="Times New Roman" w:eastAsiaTheme="minorEastAsia" w:hAnsi="Times New Roman"/>
                <w:sz w:val="24"/>
                <w:szCs w:val="24"/>
                <w:lang w:val="ru-RU" w:eastAsia="ru-RU"/>
              </w:rPr>
            </w:pPr>
            <w:r w:rsidRPr="00184181">
              <w:rPr>
                <w:rFonts w:ascii="Times New Roman" w:eastAsiaTheme="minorEastAsia" w:hAnsi="Times New Roman"/>
                <w:sz w:val="24"/>
                <w:szCs w:val="24"/>
                <w:lang w:val="ru-RU" w:eastAsia="ru-RU"/>
              </w:rPr>
              <w:t>Сентябрь</w:t>
            </w:r>
          </w:p>
        </w:tc>
      </w:tr>
      <w:tr w:rsidR="00D915CE" w:rsidRPr="00184181" w:rsidTr="00D915CE">
        <w:trPr>
          <w:trHeight w:val="283"/>
        </w:trPr>
        <w:tc>
          <w:tcPr>
            <w:tcW w:w="846" w:type="dxa"/>
          </w:tcPr>
          <w:p w:rsidR="00D915CE" w:rsidRPr="00184181" w:rsidRDefault="00D915CE" w:rsidP="00D915CE">
            <w:pPr>
              <w:spacing w:after="0" w:line="240" w:lineRule="auto"/>
              <w:rPr>
                <w:rFonts w:ascii="Times New Roman" w:eastAsiaTheme="minorEastAsia" w:hAnsi="Times New Roman"/>
                <w:sz w:val="24"/>
                <w:szCs w:val="24"/>
                <w:lang w:val="ru-RU" w:eastAsia="ru-RU"/>
              </w:rPr>
            </w:pPr>
          </w:p>
        </w:tc>
        <w:tc>
          <w:tcPr>
            <w:tcW w:w="3129" w:type="dxa"/>
          </w:tcPr>
          <w:p w:rsidR="00D915CE" w:rsidRPr="00184181" w:rsidRDefault="00D915CE" w:rsidP="00D915CE">
            <w:pPr>
              <w:spacing w:after="0" w:line="240" w:lineRule="auto"/>
              <w:rPr>
                <w:rFonts w:ascii="Times New Roman" w:eastAsiaTheme="minorEastAsia" w:hAnsi="Times New Roman"/>
                <w:sz w:val="24"/>
                <w:szCs w:val="24"/>
                <w:lang w:val="ru-RU" w:eastAsia="ru-RU"/>
              </w:rPr>
            </w:pPr>
          </w:p>
        </w:tc>
        <w:tc>
          <w:tcPr>
            <w:tcW w:w="3969" w:type="dxa"/>
          </w:tcPr>
          <w:p w:rsidR="00D915CE" w:rsidRPr="00184181" w:rsidRDefault="00D915CE" w:rsidP="00D915CE">
            <w:pPr>
              <w:spacing w:after="0" w:line="240" w:lineRule="auto"/>
              <w:rPr>
                <w:rFonts w:ascii="Times New Roman" w:eastAsiaTheme="minorEastAsia" w:hAnsi="Times New Roman"/>
                <w:sz w:val="24"/>
                <w:szCs w:val="24"/>
                <w:lang w:val="ru-RU" w:eastAsia="ru-RU"/>
              </w:rPr>
            </w:pPr>
            <w:r w:rsidRPr="00184181">
              <w:rPr>
                <w:rFonts w:ascii="Times New Roman" w:eastAsiaTheme="minorEastAsia" w:hAnsi="Times New Roman"/>
                <w:sz w:val="24"/>
                <w:szCs w:val="24"/>
                <w:lang w:val="ru-RU" w:eastAsia="ru-RU"/>
              </w:rPr>
              <w:t>Тест в формате ЕГЭ</w:t>
            </w:r>
          </w:p>
        </w:tc>
        <w:tc>
          <w:tcPr>
            <w:tcW w:w="2694" w:type="dxa"/>
          </w:tcPr>
          <w:p w:rsidR="00D915CE" w:rsidRPr="00184181" w:rsidRDefault="00D915CE" w:rsidP="00D915CE">
            <w:pPr>
              <w:spacing w:after="0" w:line="240" w:lineRule="auto"/>
              <w:rPr>
                <w:rFonts w:ascii="Times New Roman" w:eastAsiaTheme="minorEastAsia" w:hAnsi="Times New Roman"/>
                <w:sz w:val="24"/>
                <w:szCs w:val="24"/>
                <w:lang w:val="ru-RU" w:eastAsia="ru-RU"/>
              </w:rPr>
            </w:pPr>
            <w:r w:rsidRPr="00184181">
              <w:rPr>
                <w:rFonts w:ascii="Times New Roman" w:eastAsiaTheme="minorEastAsia" w:hAnsi="Times New Roman"/>
                <w:sz w:val="24"/>
                <w:szCs w:val="24"/>
                <w:lang w:val="ru-RU" w:eastAsia="ru-RU"/>
              </w:rPr>
              <w:t>Ноябрь, февраль, май</w:t>
            </w:r>
          </w:p>
        </w:tc>
      </w:tr>
      <w:tr w:rsidR="00D915CE" w:rsidRPr="00184181" w:rsidTr="00D915CE">
        <w:trPr>
          <w:trHeight w:val="283"/>
        </w:trPr>
        <w:tc>
          <w:tcPr>
            <w:tcW w:w="846" w:type="dxa"/>
          </w:tcPr>
          <w:p w:rsidR="00D915CE" w:rsidRPr="00184181" w:rsidRDefault="00D915CE" w:rsidP="00D915CE">
            <w:pPr>
              <w:spacing w:after="0" w:line="240" w:lineRule="auto"/>
              <w:rPr>
                <w:rFonts w:ascii="Times New Roman" w:eastAsiaTheme="minorEastAsia" w:hAnsi="Times New Roman"/>
                <w:sz w:val="24"/>
                <w:szCs w:val="24"/>
                <w:lang w:val="ru-RU" w:eastAsia="ru-RU"/>
              </w:rPr>
            </w:pPr>
            <w:r w:rsidRPr="00184181">
              <w:rPr>
                <w:rFonts w:ascii="Times New Roman" w:eastAsiaTheme="minorEastAsia" w:hAnsi="Times New Roman"/>
                <w:sz w:val="24"/>
                <w:szCs w:val="24"/>
                <w:lang w:val="ru-RU" w:eastAsia="ru-RU"/>
              </w:rPr>
              <w:t>11</w:t>
            </w:r>
          </w:p>
        </w:tc>
        <w:tc>
          <w:tcPr>
            <w:tcW w:w="3129" w:type="dxa"/>
          </w:tcPr>
          <w:p w:rsidR="00D915CE" w:rsidRPr="00184181" w:rsidRDefault="00D915CE" w:rsidP="00D915CE">
            <w:pPr>
              <w:spacing w:after="0" w:line="240" w:lineRule="auto"/>
              <w:rPr>
                <w:rFonts w:ascii="Times New Roman" w:eastAsiaTheme="minorEastAsia" w:hAnsi="Times New Roman"/>
                <w:sz w:val="24"/>
                <w:szCs w:val="24"/>
                <w:lang w:val="ru-RU" w:eastAsia="ru-RU"/>
              </w:rPr>
            </w:pPr>
            <w:r w:rsidRPr="00184181">
              <w:rPr>
                <w:rFonts w:ascii="Times New Roman" w:eastAsiaTheme="minorEastAsia" w:hAnsi="Times New Roman"/>
                <w:sz w:val="24"/>
                <w:szCs w:val="24"/>
                <w:lang w:val="ru-RU" w:eastAsia="ru-RU"/>
              </w:rPr>
              <w:t>Обществознание</w:t>
            </w:r>
          </w:p>
        </w:tc>
        <w:tc>
          <w:tcPr>
            <w:tcW w:w="3969" w:type="dxa"/>
          </w:tcPr>
          <w:p w:rsidR="00D915CE" w:rsidRPr="00184181" w:rsidRDefault="00D915CE" w:rsidP="00D915CE">
            <w:pPr>
              <w:spacing w:after="0" w:line="240" w:lineRule="auto"/>
              <w:rPr>
                <w:rFonts w:ascii="Times New Roman" w:eastAsiaTheme="minorEastAsia" w:hAnsi="Times New Roman"/>
                <w:sz w:val="24"/>
                <w:szCs w:val="24"/>
                <w:lang w:val="ru-RU" w:eastAsia="ru-RU"/>
              </w:rPr>
            </w:pPr>
            <w:r w:rsidRPr="00184181">
              <w:rPr>
                <w:rFonts w:ascii="Times New Roman" w:eastAsiaTheme="minorEastAsia" w:hAnsi="Times New Roman"/>
                <w:sz w:val="24"/>
                <w:szCs w:val="24"/>
                <w:lang w:val="ru-RU" w:eastAsia="ru-RU"/>
              </w:rPr>
              <w:t>Стартовая контрольная работа</w:t>
            </w:r>
          </w:p>
        </w:tc>
        <w:tc>
          <w:tcPr>
            <w:tcW w:w="2694" w:type="dxa"/>
          </w:tcPr>
          <w:p w:rsidR="00D915CE" w:rsidRPr="00184181" w:rsidRDefault="00D915CE" w:rsidP="00D915CE">
            <w:pPr>
              <w:spacing w:after="0" w:line="240" w:lineRule="auto"/>
              <w:rPr>
                <w:rFonts w:ascii="Times New Roman" w:eastAsiaTheme="minorEastAsia" w:hAnsi="Times New Roman"/>
                <w:sz w:val="24"/>
                <w:szCs w:val="24"/>
                <w:lang w:val="ru-RU" w:eastAsia="ru-RU"/>
              </w:rPr>
            </w:pPr>
            <w:r w:rsidRPr="00184181">
              <w:rPr>
                <w:rFonts w:ascii="Times New Roman" w:eastAsiaTheme="minorEastAsia" w:hAnsi="Times New Roman"/>
                <w:sz w:val="24"/>
                <w:szCs w:val="24"/>
                <w:lang w:val="ru-RU" w:eastAsia="ru-RU"/>
              </w:rPr>
              <w:t>Сентябрь</w:t>
            </w:r>
          </w:p>
        </w:tc>
      </w:tr>
      <w:tr w:rsidR="00D915CE" w:rsidRPr="00184181" w:rsidTr="00D915CE">
        <w:trPr>
          <w:trHeight w:val="283"/>
        </w:trPr>
        <w:tc>
          <w:tcPr>
            <w:tcW w:w="846" w:type="dxa"/>
          </w:tcPr>
          <w:p w:rsidR="00D915CE" w:rsidRPr="00184181" w:rsidRDefault="00D915CE" w:rsidP="00D915CE">
            <w:pPr>
              <w:spacing w:after="0" w:line="240" w:lineRule="auto"/>
              <w:rPr>
                <w:rFonts w:ascii="Times New Roman" w:eastAsiaTheme="minorEastAsia" w:hAnsi="Times New Roman"/>
                <w:sz w:val="24"/>
                <w:szCs w:val="24"/>
                <w:lang w:val="ru-RU" w:eastAsia="ru-RU"/>
              </w:rPr>
            </w:pPr>
          </w:p>
        </w:tc>
        <w:tc>
          <w:tcPr>
            <w:tcW w:w="3129" w:type="dxa"/>
          </w:tcPr>
          <w:p w:rsidR="00D915CE" w:rsidRPr="00184181" w:rsidRDefault="00D915CE" w:rsidP="00D915CE">
            <w:pPr>
              <w:spacing w:after="0" w:line="240" w:lineRule="auto"/>
              <w:rPr>
                <w:rFonts w:ascii="Times New Roman" w:eastAsiaTheme="minorEastAsia" w:hAnsi="Times New Roman"/>
                <w:sz w:val="24"/>
                <w:szCs w:val="24"/>
                <w:lang w:val="ru-RU" w:eastAsia="ru-RU"/>
              </w:rPr>
            </w:pPr>
          </w:p>
        </w:tc>
        <w:tc>
          <w:tcPr>
            <w:tcW w:w="3969" w:type="dxa"/>
          </w:tcPr>
          <w:p w:rsidR="00D915CE" w:rsidRPr="00184181" w:rsidRDefault="00D915CE" w:rsidP="00D915CE">
            <w:pPr>
              <w:spacing w:after="0" w:line="240" w:lineRule="auto"/>
              <w:rPr>
                <w:rFonts w:ascii="Times New Roman" w:eastAsiaTheme="minorEastAsia" w:hAnsi="Times New Roman"/>
                <w:sz w:val="24"/>
                <w:szCs w:val="24"/>
                <w:lang w:val="ru-RU" w:eastAsia="ru-RU"/>
              </w:rPr>
            </w:pPr>
            <w:r w:rsidRPr="00184181">
              <w:rPr>
                <w:rFonts w:ascii="Times New Roman" w:eastAsiaTheme="minorEastAsia" w:hAnsi="Times New Roman"/>
                <w:sz w:val="24"/>
                <w:szCs w:val="24"/>
                <w:lang w:val="ru-RU" w:eastAsia="ru-RU"/>
              </w:rPr>
              <w:t>Тест в формате ЕГЭ</w:t>
            </w:r>
          </w:p>
        </w:tc>
        <w:tc>
          <w:tcPr>
            <w:tcW w:w="2694" w:type="dxa"/>
          </w:tcPr>
          <w:p w:rsidR="00D915CE" w:rsidRPr="00184181" w:rsidRDefault="00D915CE" w:rsidP="00D915CE">
            <w:pPr>
              <w:spacing w:after="0" w:line="240" w:lineRule="auto"/>
              <w:rPr>
                <w:rFonts w:ascii="Times New Roman" w:eastAsiaTheme="minorEastAsia" w:hAnsi="Times New Roman"/>
                <w:sz w:val="24"/>
                <w:szCs w:val="24"/>
                <w:lang w:val="ru-RU" w:eastAsia="ru-RU"/>
              </w:rPr>
            </w:pPr>
            <w:r w:rsidRPr="00184181">
              <w:rPr>
                <w:rFonts w:ascii="Times New Roman" w:eastAsiaTheme="minorEastAsia" w:hAnsi="Times New Roman"/>
                <w:sz w:val="24"/>
                <w:szCs w:val="24"/>
                <w:lang w:val="ru-RU" w:eastAsia="ru-RU"/>
              </w:rPr>
              <w:t>Ноябрь, февраль, май</w:t>
            </w:r>
          </w:p>
        </w:tc>
      </w:tr>
      <w:tr w:rsidR="00D915CE" w:rsidRPr="00184181" w:rsidTr="00D915CE">
        <w:trPr>
          <w:trHeight w:val="283"/>
        </w:trPr>
        <w:tc>
          <w:tcPr>
            <w:tcW w:w="846" w:type="dxa"/>
          </w:tcPr>
          <w:p w:rsidR="00D915CE" w:rsidRPr="00184181" w:rsidRDefault="00D915CE" w:rsidP="00D915CE">
            <w:pPr>
              <w:spacing w:after="0" w:line="240" w:lineRule="auto"/>
              <w:rPr>
                <w:rFonts w:ascii="Times New Roman" w:eastAsiaTheme="minorEastAsia" w:hAnsi="Times New Roman"/>
                <w:sz w:val="24"/>
                <w:szCs w:val="24"/>
                <w:lang w:val="ru-RU" w:eastAsia="ru-RU"/>
              </w:rPr>
            </w:pPr>
            <w:r w:rsidRPr="00184181">
              <w:rPr>
                <w:rFonts w:ascii="Times New Roman" w:eastAsiaTheme="minorEastAsia" w:hAnsi="Times New Roman"/>
                <w:sz w:val="24"/>
                <w:szCs w:val="24"/>
                <w:lang w:val="ru-RU" w:eastAsia="ru-RU"/>
              </w:rPr>
              <w:t>11</w:t>
            </w:r>
          </w:p>
        </w:tc>
        <w:tc>
          <w:tcPr>
            <w:tcW w:w="3129" w:type="dxa"/>
          </w:tcPr>
          <w:p w:rsidR="00D915CE" w:rsidRPr="00184181" w:rsidRDefault="00D915CE" w:rsidP="00D915CE">
            <w:pPr>
              <w:spacing w:after="0" w:line="240" w:lineRule="auto"/>
              <w:rPr>
                <w:rFonts w:ascii="Times New Roman" w:eastAsiaTheme="minorEastAsia" w:hAnsi="Times New Roman"/>
                <w:sz w:val="24"/>
                <w:szCs w:val="24"/>
                <w:lang w:val="ru-RU" w:eastAsia="ru-RU"/>
              </w:rPr>
            </w:pPr>
            <w:r w:rsidRPr="00184181">
              <w:rPr>
                <w:rFonts w:ascii="Times New Roman" w:eastAsiaTheme="minorEastAsia" w:hAnsi="Times New Roman"/>
                <w:sz w:val="24"/>
                <w:szCs w:val="24"/>
                <w:lang w:val="ru-RU" w:eastAsia="ru-RU"/>
              </w:rPr>
              <w:t>Физика</w:t>
            </w:r>
          </w:p>
        </w:tc>
        <w:tc>
          <w:tcPr>
            <w:tcW w:w="3969" w:type="dxa"/>
          </w:tcPr>
          <w:p w:rsidR="00D915CE" w:rsidRPr="00184181" w:rsidRDefault="00D915CE" w:rsidP="00D915CE">
            <w:pPr>
              <w:spacing w:after="0" w:line="240" w:lineRule="auto"/>
              <w:rPr>
                <w:rFonts w:ascii="Times New Roman" w:eastAsiaTheme="minorEastAsia" w:hAnsi="Times New Roman"/>
                <w:sz w:val="24"/>
                <w:szCs w:val="24"/>
                <w:lang w:val="ru-RU" w:eastAsia="ru-RU"/>
              </w:rPr>
            </w:pPr>
            <w:r w:rsidRPr="00184181">
              <w:rPr>
                <w:rFonts w:ascii="Times New Roman" w:eastAsiaTheme="minorEastAsia" w:hAnsi="Times New Roman"/>
                <w:sz w:val="24"/>
                <w:szCs w:val="24"/>
                <w:lang w:val="ru-RU" w:eastAsia="ru-RU"/>
              </w:rPr>
              <w:t>Стартовая контрольная работа</w:t>
            </w:r>
          </w:p>
        </w:tc>
        <w:tc>
          <w:tcPr>
            <w:tcW w:w="2694" w:type="dxa"/>
          </w:tcPr>
          <w:p w:rsidR="00D915CE" w:rsidRPr="00184181" w:rsidRDefault="00D915CE" w:rsidP="00D915CE">
            <w:pPr>
              <w:spacing w:after="0" w:line="240" w:lineRule="auto"/>
              <w:rPr>
                <w:rFonts w:ascii="Times New Roman" w:eastAsiaTheme="minorEastAsia" w:hAnsi="Times New Roman"/>
                <w:sz w:val="24"/>
                <w:szCs w:val="24"/>
                <w:lang w:val="ru-RU" w:eastAsia="ru-RU"/>
              </w:rPr>
            </w:pPr>
            <w:r w:rsidRPr="00184181">
              <w:rPr>
                <w:rFonts w:ascii="Times New Roman" w:eastAsiaTheme="minorEastAsia" w:hAnsi="Times New Roman"/>
                <w:sz w:val="24"/>
                <w:szCs w:val="24"/>
                <w:lang w:val="ru-RU" w:eastAsia="ru-RU"/>
              </w:rPr>
              <w:t>Сентябрь</w:t>
            </w:r>
          </w:p>
        </w:tc>
      </w:tr>
      <w:tr w:rsidR="00D915CE" w:rsidRPr="00184181" w:rsidTr="00D915CE">
        <w:trPr>
          <w:trHeight w:val="283"/>
        </w:trPr>
        <w:tc>
          <w:tcPr>
            <w:tcW w:w="846" w:type="dxa"/>
          </w:tcPr>
          <w:p w:rsidR="00D915CE" w:rsidRPr="00184181" w:rsidRDefault="00D915CE" w:rsidP="00D915CE">
            <w:pPr>
              <w:spacing w:after="0" w:line="240" w:lineRule="auto"/>
              <w:rPr>
                <w:rFonts w:ascii="Times New Roman" w:eastAsiaTheme="minorEastAsia" w:hAnsi="Times New Roman"/>
                <w:sz w:val="24"/>
                <w:szCs w:val="24"/>
                <w:lang w:val="ru-RU" w:eastAsia="ru-RU"/>
              </w:rPr>
            </w:pPr>
          </w:p>
        </w:tc>
        <w:tc>
          <w:tcPr>
            <w:tcW w:w="3129" w:type="dxa"/>
          </w:tcPr>
          <w:p w:rsidR="00D915CE" w:rsidRPr="00184181" w:rsidRDefault="00D915CE" w:rsidP="00D915CE">
            <w:pPr>
              <w:spacing w:after="0" w:line="240" w:lineRule="auto"/>
              <w:rPr>
                <w:rFonts w:ascii="Times New Roman" w:eastAsiaTheme="minorEastAsia" w:hAnsi="Times New Roman"/>
                <w:sz w:val="24"/>
                <w:szCs w:val="24"/>
                <w:lang w:val="ru-RU" w:eastAsia="ru-RU"/>
              </w:rPr>
            </w:pPr>
          </w:p>
        </w:tc>
        <w:tc>
          <w:tcPr>
            <w:tcW w:w="3969" w:type="dxa"/>
          </w:tcPr>
          <w:p w:rsidR="00D915CE" w:rsidRPr="00184181" w:rsidRDefault="00D915CE" w:rsidP="00D915CE">
            <w:pPr>
              <w:spacing w:after="0" w:line="240" w:lineRule="auto"/>
              <w:rPr>
                <w:rFonts w:ascii="Times New Roman" w:eastAsiaTheme="minorEastAsia" w:hAnsi="Times New Roman"/>
                <w:sz w:val="24"/>
                <w:szCs w:val="24"/>
                <w:lang w:val="ru-RU" w:eastAsia="ru-RU"/>
              </w:rPr>
            </w:pPr>
            <w:r w:rsidRPr="00184181">
              <w:rPr>
                <w:rFonts w:ascii="Times New Roman" w:eastAsiaTheme="minorEastAsia" w:hAnsi="Times New Roman"/>
                <w:sz w:val="24"/>
                <w:szCs w:val="24"/>
                <w:lang w:val="ru-RU" w:eastAsia="ru-RU"/>
              </w:rPr>
              <w:t>Тест в формате ЕГЭ</w:t>
            </w:r>
          </w:p>
        </w:tc>
        <w:tc>
          <w:tcPr>
            <w:tcW w:w="2694" w:type="dxa"/>
          </w:tcPr>
          <w:p w:rsidR="00D915CE" w:rsidRPr="00184181" w:rsidRDefault="00D915CE" w:rsidP="00D915CE">
            <w:pPr>
              <w:spacing w:after="0" w:line="240" w:lineRule="auto"/>
              <w:rPr>
                <w:rFonts w:ascii="Times New Roman" w:eastAsiaTheme="minorEastAsia" w:hAnsi="Times New Roman"/>
                <w:sz w:val="24"/>
                <w:szCs w:val="24"/>
                <w:lang w:val="ru-RU" w:eastAsia="ru-RU"/>
              </w:rPr>
            </w:pPr>
            <w:r w:rsidRPr="00184181">
              <w:rPr>
                <w:rFonts w:ascii="Times New Roman" w:eastAsiaTheme="minorEastAsia" w:hAnsi="Times New Roman"/>
                <w:sz w:val="24"/>
                <w:szCs w:val="24"/>
                <w:lang w:val="ru-RU" w:eastAsia="ru-RU"/>
              </w:rPr>
              <w:t>Ноябрь, февраль, май</w:t>
            </w:r>
          </w:p>
        </w:tc>
      </w:tr>
      <w:tr w:rsidR="00D915CE" w:rsidRPr="00184181" w:rsidTr="00D915CE">
        <w:trPr>
          <w:trHeight w:val="283"/>
        </w:trPr>
        <w:tc>
          <w:tcPr>
            <w:tcW w:w="846" w:type="dxa"/>
          </w:tcPr>
          <w:p w:rsidR="00D915CE" w:rsidRPr="00184181" w:rsidRDefault="00D915CE" w:rsidP="00D915CE">
            <w:pPr>
              <w:spacing w:after="0" w:line="240" w:lineRule="auto"/>
              <w:rPr>
                <w:rFonts w:ascii="Times New Roman" w:eastAsiaTheme="minorEastAsia" w:hAnsi="Times New Roman"/>
                <w:sz w:val="24"/>
                <w:szCs w:val="24"/>
                <w:lang w:val="ru-RU" w:eastAsia="ru-RU"/>
              </w:rPr>
            </w:pPr>
            <w:r w:rsidRPr="00184181">
              <w:rPr>
                <w:rFonts w:ascii="Times New Roman" w:eastAsiaTheme="minorEastAsia" w:hAnsi="Times New Roman"/>
                <w:sz w:val="24"/>
                <w:szCs w:val="24"/>
                <w:lang w:val="ru-RU" w:eastAsia="ru-RU"/>
              </w:rPr>
              <w:t>11</w:t>
            </w:r>
          </w:p>
        </w:tc>
        <w:tc>
          <w:tcPr>
            <w:tcW w:w="3129" w:type="dxa"/>
          </w:tcPr>
          <w:p w:rsidR="00D915CE" w:rsidRPr="00184181" w:rsidRDefault="00D915CE" w:rsidP="00D915CE">
            <w:pPr>
              <w:spacing w:after="0" w:line="240" w:lineRule="auto"/>
              <w:rPr>
                <w:rFonts w:ascii="Times New Roman" w:eastAsiaTheme="minorEastAsia" w:hAnsi="Times New Roman"/>
                <w:sz w:val="24"/>
                <w:szCs w:val="24"/>
                <w:lang w:val="ru-RU" w:eastAsia="ru-RU"/>
              </w:rPr>
            </w:pPr>
            <w:r w:rsidRPr="00184181">
              <w:rPr>
                <w:rFonts w:ascii="Times New Roman" w:eastAsiaTheme="minorEastAsia" w:hAnsi="Times New Roman"/>
                <w:sz w:val="24"/>
                <w:szCs w:val="24"/>
                <w:lang w:val="ru-RU" w:eastAsia="ru-RU"/>
              </w:rPr>
              <w:t xml:space="preserve">Химия </w:t>
            </w:r>
          </w:p>
        </w:tc>
        <w:tc>
          <w:tcPr>
            <w:tcW w:w="3969" w:type="dxa"/>
          </w:tcPr>
          <w:p w:rsidR="00D915CE" w:rsidRPr="00184181" w:rsidRDefault="00D915CE" w:rsidP="00D915CE">
            <w:pPr>
              <w:spacing w:after="0" w:line="240" w:lineRule="auto"/>
              <w:rPr>
                <w:rFonts w:ascii="Times New Roman" w:eastAsiaTheme="minorEastAsia" w:hAnsi="Times New Roman"/>
                <w:sz w:val="24"/>
                <w:szCs w:val="24"/>
                <w:lang w:val="ru-RU" w:eastAsia="ru-RU"/>
              </w:rPr>
            </w:pPr>
            <w:r w:rsidRPr="00184181">
              <w:rPr>
                <w:rFonts w:ascii="Times New Roman" w:eastAsiaTheme="minorEastAsia" w:hAnsi="Times New Roman"/>
                <w:sz w:val="24"/>
                <w:szCs w:val="24"/>
                <w:lang w:val="ru-RU" w:eastAsia="ru-RU"/>
              </w:rPr>
              <w:t>Тест в формате ЕГЭ</w:t>
            </w:r>
          </w:p>
        </w:tc>
        <w:tc>
          <w:tcPr>
            <w:tcW w:w="2694" w:type="dxa"/>
          </w:tcPr>
          <w:p w:rsidR="00D915CE" w:rsidRPr="00184181" w:rsidRDefault="00D915CE" w:rsidP="00D915CE">
            <w:pPr>
              <w:spacing w:after="0" w:line="240" w:lineRule="auto"/>
              <w:rPr>
                <w:rFonts w:ascii="Times New Roman" w:eastAsiaTheme="minorEastAsia" w:hAnsi="Times New Roman"/>
                <w:sz w:val="24"/>
                <w:szCs w:val="24"/>
                <w:lang w:val="ru-RU" w:eastAsia="ru-RU"/>
              </w:rPr>
            </w:pPr>
            <w:r w:rsidRPr="00184181">
              <w:rPr>
                <w:rFonts w:ascii="Times New Roman" w:eastAsiaTheme="minorEastAsia" w:hAnsi="Times New Roman"/>
                <w:sz w:val="24"/>
                <w:szCs w:val="24"/>
                <w:lang w:val="ru-RU" w:eastAsia="ru-RU"/>
              </w:rPr>
              <w:t>Ноябрь, февраль, май</w:t>
            </w:r>
          </w:p>
        </w:tc>
      </w:tr>
      <w:tr w:rsidR="00D915CE" w:rsidRPr="00184181" w:rsidTr="00D915CE">
        <w:trPr>
          <w:trHeight w:val="283"/>
        </w:trPr>
        <w:tc>
          <w:tcPr>
            <w:tcW w:w="846" w:type="dxa"/>
          </w:tcPr>
          <w:p w:rsidR="00D915CE" w:rsidRPr="00184181" w:rsidRDefault="00D915CE" w:rsidP="00D915CE">
            <w:pPr>
              <w:spacing w:after="0" w:line="240" w:lineRule="auto"/>
              <w:rPr>
                <w:rFonts w:ascii="Times New Roman" w:eastAsiaTheme="minorEastAsia" w:hAnsi="Times New Roman"/>
                <w:sz w:val="24"/>
                <w:szCs w:val="24"/>
                <w:lang w:val="ru-RU" w:eastAsia="ru-RU"/>
              </w:rPr>
            </w:pPr>
          </w:p>
        </w:tc>
        <w:tc>
          <w:tcPr>
            <w:tcW w:w="3129" w:type="dxa"/>
          </w:tcPr>
          <w:p w:rsidR="00D915CE" w:rsidRPr="00184181" w:rsidRDefault="00D915CE" w:rsidP="00D915CE">
            <w:pPr>
              <w:spacing w:after="0" w:line="240" w:lineRule="auto"/>
              <w:rPr>
                <w:rFonts w:ascii="Times New Roman" w:eastAsiaTheme="minorEastAsia" w:hAnsi="Times New Roman"/>
                <w:sz w:val="24"/>
                <w:szCs w:val="24"/>
                <w:lang w:val="ru-RU" w:eastAsia="ru-RU"/>
              </w:rPr>
            </w:pPr>
          </w:p>
        </w:tc>
        <w:tc>
          <w:tcPr>
            <w:tcW w:w="3969" w:type="dxa"/>
          </w:tcPr>
          <w:p w:rsidR="00D915CE" w:rsidRPr="00184181" w:rsidRDefault="00D915CE" w:rsidP="00D915CE">
            <w:pPr>
              <w:spacing w:after="0" w:line="240" w:lineRule="auto"/>
              <w:rPr>
                <w:rFonts w:ascii="Times New Roman" w:eastAsiaTheme="minorEastAsia" w:hAnsi="Times New Roman"/>
                <w:sz w:val="24"/>
                <w:szCs w:val="24"/>
                <w:lang w:val="ru-RU" w:eastAsia="ru-RU"/>
              </w:rPr>
            </w:pPr>
            <w:r w:rsidRPr="00184181">
              <w:rPr>
                <w:rFonts w:ascii="Times New Roman" w:eastAsiaTheme="minorEastAsia" w:hAnsi="Times New Roman"/>
                <w:sz w:val="24"/>
                <w:szCs w:val="24"/>
                <w:lang w:val="ru-RU" w:eastAsia="ru-RU"/>
              </w:rPr>
              <w:t>Стартовая контрольная работа</w:t>
            </w:r>
          </w:p>
        </w:tc>
        <w:tc>
          <w:tcPr>
            <w:tcW w:w="2694" w:type="dxa"/>
          </w:tcPr>
          <w:p w:rsidR="00D915CE" w:rsidRPr="00184181" w:rsidRDefault="00D915CE" w:rsidP="00D915CE">
            <w:pPr>
              <w:spacing w:after="0" w:line="240" w:lineRule="auto"/>
              <w:rPr>
                <w:rFonts w:ascii="Times New Roman" w:eastAsiaTheme="minorEastAsia" w:hAnsi="Times New Roman"/>
                <w:sz w:val="24"/>
                <w:szCs w:val="24"/>
                <w:lang w:val="ru-RU" w:eastAsia="ru-RU"/>
              </w:rPr>
            </w:pPr>
            <w:r w:rsidRPr="00184181">
              <w:rPr>
                <w:rFonts w:ascii="Times New Roman" w:eastAsiaTheme="minorEastAsia" w:hAnsi="Times New Roman"/>
                <w:sz w:val="24"/>
                <w:szCs w:val="24"/>
                <w:lang w:val="ru-RU" w:eastAsia="ru-RU"/>
              </w:rPr>
              <w:t xml:space="preserve">Сентябрь </w:t>
            </w:r>
          </w:p>
        </w:tc>
      </w:tr>
      <w:tr w:rsidR="00D915CE" w:rsidRPr="00184181" w:rsidTr="00D915CE">
        <w:trPr>
          <w:trHeight w:val="283"/>
        </w:trPr>
        <w:tc>
          <w:tcPr>
            <w:tcW w:w="846" w:type="dxa"/>
          </w:tcPr>
          <w:p w:rsidR="00D915CE" w:rsidRPr="00184181" w:rsidRDefault="00D915CE" w:rsidP="00D915CE">
            <w:pPr>
              <w:spacing w:after="0" w:line="240" w:lineRule="auto"/>
              <w:rPr>
                <w:rFonts w:ascii="Times New Roman" w:eastAsiaTheme="minorEastAsia" w:hAnsi="Times New Roman"/>
                <w:sz w:val="24"/>
                <w:szCs w:val="24"/>
                <w:lang w:val="ru-RU" w:eastAsia="ru-RU"/>
              </w:rPr>
            </w:pPr>
            <w:r w:rsidRPr="00184181">
              <w:rPr>
                <w:rFonts w:ascii="Times New Roman" w:eastAsiaTheme="minorEastAsia" w:hAnsi="Times New Roman"/>
                <w:sz w:val="24"/>
                <w:szCs w:val="24"/>
                <w:lang w:val="ru-RU" w:eastAsia="ru-RU"/>
              </w:rPr>
              <w:t>11</w:t>
            </w:r>
          </w:p>
        </w:tc>
        <w:tc>
          <w:tcPr>
            <w:tcW w:w="3129" w:type="dxa"/>
          </w:tcPr>
          <w:p w:rsidR="00D915CE" w:rsidRPr="00184181" w:rsidRDefault="00D915CE" w:rsidP="00D915CE">
            <w:pPr>
              <w:spacing w:after="0" w:line="240" w:lineRule="auto"/>
              <w:rPr>
                <w:rFonts w:ascii="Times New Roman" w:eastAsiaTheme="minorEastAsia" w:hAnsi="Times New Roman"/>
                <w:sz w:val="24"/>
                <w:szCs w:val="24"/>
                <w:lang w:val="ru-RU" w:eastAsia="ru-RU"/>
              </w:rPr>
            </w:pPr>
            <w:r w:rsidRPr="00184181">
              <w:rPr>
                <w:rFonts w:ascii="Times New Roman" w:eastAsiaTheme="minorEastAsia" w:hAnsi="Times New Roman"/>
                <w:sz w:val="24"/>
                <w:szCs w:val="24"/>
                <w:lang w:val="ru-RU" w:eastAsia="ru-RU"/>
              </w:rPr>
              <w:t>Физическая культура</w:t>
            </w:r>
          </w:p>
        </w:tc>
        <w:tc>
          <w:tcPr>
            <w:tcW w:w="3969" w:type="dxa"/>
          </w:tcPr>
          <w:p w:rsidR="00D915CE" w:rsidRPr="00184181" w:rsidRDefault="00D915CE" w:rsidP="00D915CE">
            <w:pPr>
              <w:spacing w:after="0" w:line="240" w:lineRule="auto"/>
              <w:rPr>
                <w:rFonts w:ascii="Times New Roman" w:eastAsiaTheme="minorEastAsia" w:hAnsi="Times New Roman"/>
                <w:sz w:val="24"/>
                <w:szCs w:val="24"/>
                <w:lang w:val="ru-RU" w:eastAsia="ru-RU"/>
              </w:rPr>
            </w:pPr>
            <w:r w:rsidRPr="00184181">
              <w:rPr>
                <w:rFonts w:ascii="Times New Roman" w:eastAsiaTheme="minorEastAsia" w:hAnsi="Times New Roman"/>
                <w:sz w:val="24"/>
                <w:szCs w:val="24"/>
                <w:lang w:val="ru-RU" w:eastAsia="ru-RU"/>
              </w:rPr>
              <w:t>Зачеты</w:t>
            </w:r>
          </w:p>
        </w:tc>
        <w:tc>
          <w:tcPr>
            <w:tcW w:w="2694" w:type="dxa"/>
          </w:tcPr>
          <w:p w:rsidR="00D915CE" w:rsidRPr="00184181" w:rsidRDefault="00D915CE" w:rsidP="00D915CE">
            <w:pPr>
              <w:spacing w:after="0" w:line="240" w:lineRule="auto"/>
              <w:rPr>
                <w:rFonts w:ascii="Times New Roman" w:eastAsiaTheme="minorEastAsia" w:hAnsi="Times New Roman"/>
                <w:sz w:val="24"/>
                <w:szCs w:val="24"/>
                <w:lang w:val="ru-RU" w:eastAsia="ru-RU"/>
              </w:rPr>
            </w:pPr>
            <w:r w:rsidRPr="00184181">
              <w:rPr>
                <w:rFonts w:ascii="Times New Roman" w:eastAsiaTheme="minorEastAsia" w:hAnsi="Times New Roman"/>
                <w:sz w:val="24"/>
                <w:szCs w:val="24"/>
                <w:lang w:val="ru-RU" w:eastAsia="ru-RU"/>
              </w:rPr>
              <w:t>Октябрь, май</w:t>
            </w:r>
          </w:p>
        </w:tc>
      </w:tr>
      <w:tr w:rsidR="00D915CE" w:rsidRPr="00184181" w:rsidTr="00D915CE">
        <w:trPr>
          <w:trHeight w:val="283"/>
        </w:trPr>
        <w:tc>
          <w:tcPr>
            <w:tcW w:w="846" w:type="dxa"/>
          </w:tcPr>
          <w:p w:rsidR="00D915CE" w:rsidRPr="00184181" w:rsidRDefault="00D915CE" w:rsidP="00D915CE">
            <w:pPr>
              <w:spacing w:after="0" w:line="240" w:lineRule="auto"/>
              <w:rPr>
                <w:rFonts w:ascii="Times New Roman" w:eastAsiaTheme="minorEastAsia" w:hAnsi="Times New Roman"/>
                <w:sz w:val="24"/>
                <w:szCs w:val="24"/>
                <w:lang w:val="ru-RU" w:eastAsia="ru-RU"/>
              </w:rPr>
            </w:pPr>
            <w:r w:rsidRPr="00184181">
              <w:rPr>
                <w:rFonts w:ascii="Times New Roman" w:eastAsiaTheme="minorEastAsia" w:hAnsi="Times New Roman"/>
                <w:sz w:val="24"/>
                <w:szCs w:val="24"/>
                <w:lang w:val="ru-RU" w:eastAsia="ru-RU"/>
              </w:rPr>
              <w:t>11</w:t>
            </w:r>
          </w:p>
        </w:tc>
        <w:tc>
          <w:tcPr>
            <w:tcW w:w="3129" w:type="dxa"/>
          </w:tcPr>
          <w:p w:rsidR="00D915CE" w:rsidRPr="00184181" w:rsidRDefault="00D915CE" w:rsidP="00D915CE">
            <w:pPr>
              <w:spacing w:after="0" w:line="240" w:lineRule="auto"/>
              <w:rPr>
                <w:rFonts w:ascii="Times New Roman" w:eastAsiaTheme="minorEastAsia" w:hAnsi="Times New Roman"/>
                <w:sz w:val="24"/>
                <w:szCs w:val="24"/>
                <w:lang w:val="ru-RU" w:eastAsia="ru-RU"/>
              </w:rPr>
            </w:pPr>
            <w:r w:rsidRPr="00184181">
              <w:rPr>
                <w:rFonts w:ascii="Times New Roman" w:eastAsiaTheme="minorEastAsia" w:hAnsi="Times New Roman"/>
                <w:sz w:val="24"/>
                <w:szCs w:val="24"/>
                <w:lang w:val="ru-RU" w:eastAsia="ru-RU"/>
              </w:rPr>
              <w:t>ОБЖ</w:t>
            </w:r>
          </w:p>
        </w:tc>
        <w:tc>
          <w:tcPr>
            <w:tcW w:w="3969" w:type="dxa"/>
          </w:tcPr>
          <w:p w:rsidR="00D915CE" w:rsidRPr="00184181" w:rsidRDefault="00D915CE" w:rsidP="00D915CE">
            <w:pPr>
              <w:spacing w:after="0" w:line="240" w:lineRule="auto"/>
              <w:rPr>
                <w:rFonts w:ascii="Times New Roman" w:eastAsiaTheme="minorEastAsia" w:hAnsi="Times New Roman"/>
                <w:sz w:val="24"/>
                <w:szCs w:val="24"/>
                <w:lang w:val="ru-RU" w:eastAsia="ru-RU"/>
              </w:rPr>
            </w:pPr>
            <w:r w:rsidRPr="00184181">
              <w:rPr>
                <w:rFonts w:ascii="Times New Roman" w:eastAsiaTheme="minorEastAsia" w:hAnsi="Times New Roman"/>
                <w:sz w:val="24"/>
                <w:szCs w:val="24"/>
                <w:lang w:val="ru-RU" w:eastAsia="ru-RU"/>
              </w:rPr>
              <w:t>Контрольная работа</w:t>
            </w:r>
          </w:p>
        </w:tc>
        <w:tc>
          <w:tcPr>
            <w:tcW w:w="2694" w:type="dxa"/>
          </w:tcPr>
          <w:p w:rsidR="00D915CE" w:rsidRPr="00184181" w:rsidRDefault="00D915CE" w:rsidP="00D915CE">
            <w:pPr>
              <w:spacing w:after="0" w:line="240" w:lineRule="auto"/>
              <w:rPr>
                <w:rFonts w:ascii="Times New Roman" w:eastAsiaTheme="minorEastAsia" w:hAnsi="Times New Roman"/>
                <w:sz w:val="24"/>
                <w:szCs w:val="24"/>
                <w:lang w:val="ru-RU" w:eastAsia="ru-RU"/>
              </w:rPr>
            </w:pPr>
            <w:r w:rsidRPr="00184181">
              <w:rPr>
                <w:rFonts w:ascii="Times New Roman" w:eastAsiaTheme="minorEastAsia" w:hAnsi="Times New Roman"/>
                <w:sz w:val="24"/>
                <w:szCs w:val="24"/>
                <w:lang w:val="ru-RU" w:eastAsia="ru-RU"/>
              </w:rPr>
              <w:t>Ноябрь, февраль, май</w:t>
            </w:r>
          </w:p>
        </w:tc>
      </w:tr>
    </w:tbl>
    <w:p w:rsidR="00184181" w:rsidRDefault="00184181" w:rsidP="00D915CE">
      <w:pPr>
        <w:rPr>
          <w:sz w:val="20"/>
          <w:szCs w:val="20"/>
          <w:highlight w:val="yellow"/>
          <w:lang w:val="ru-RU"/>
        </w:rPr>
      </w:pPr>
    </w:p>
    <w:p w:rsidR="00184181" w:rsidRPr="005B2935" w:rsidRDefault="00763D55" w:rsidP="00184181">
      <w:pPr>
        <w:spacing w:line="234" w:lineRule="auto"/>
        <w:ind w:left="300" w:right="160" w:firstLine="708"/>
        <w:jc w:val="both"/>
        <w:rPr>
          <w:sz w:val="20"/>
          <w:szCs w:val="20"/>
          <w:lang w:val="ru-RU"/>
        </w:rPr>
      </w:pPr>
      <w:r>
        <w:rPr>
          <w:rFonts w:ascii="Times New Roman" w:hAnsi="Times New Roman"/>
          <w:b/>
          <w:bCs/>
          <w:sz w:val="24"/>
          <w:szCs w:val="24"/>
          <w:lang w:val="ru-RU"/>
        </w:rPr>
        <w:t>4</w:t>
      </w:r>
      <w:r w:rsidR="00184181" w:rsidRPr="005B2935">
        <w:rPr>
          <w:rFonts w:ascii="Times New Roman" w:hAnsi="Times New Roman"/>
          <w:b/>
          <w:bCs/>
          <w:sz w:val="24"/>
          <w:szCs w:val="24"/>
          <w:lang w:val="ru-RU"/>
        </w:rPr>
        <w:t>.2. Особенности учебного плана в соответствии с требованиями ФГОС СОО (</w:t>
      </w:r>
      <w:r w:rsidR="00184181">
        <w:rPr>
          <w:rFonts w:ascii="Times New Roman" w:hAnsi="Times New Roman"/>
          <w:b/>
          <w:bCs/>
          <w:sz w:val="24"/>
          <w:szCs w:val="24"/>
        </w:rPr>
        <w:t>X</w:t>
      </w:r>
      <w:r w:rsidR="00184181" w:rsidRPr="005B2935">
        <w:rPr>
          <w:rFonts w:ascii="Times New Roman" w:hAnsi="Times New Roman"/>
          <w:b/>
          <w:bCs/>
          <w:sz w:val="24"/>
          <w:szCs w:val="24"/>
          <w:lang w:val="ru-RU"/>
        </w:rPr>
        <w:t>-</w:t>
      </w:r>
      <w:r w:rsidR="00184181">
        <w:rPr>
          <w:rFonts w:ascii="Times New Roman" w:hAnsi="Times New Roman"/>
          <w:b/>
          <w:bCs/>
          <w:sz w:val="24"/>
          <w:szCs w:val="24"/>
        </w:rPr>
        <w:t>XI</w:t>
      </w:r>
      <w:r w:rsidR="00184181" w:rsidRPr="005B2935">
        <w:rPr>
          <w:rFonts w:ascii="Times New Roman" w:hAnsi="Times New Roman"/>
          <w:b/>
          <w:bCs/>
          <w:sz w:val="24"/>
          <w:szCs w:val="24"/>
          <w:lang w:val="ru-RU"/>
        </w:rPr>
        <w:t xml:space="preserve"> классы):</w:t>
      </w:r>
    </w:p>
    <w:p w:rsidR="00184181" w:rsidRPr="005B2935" w:rsidRDefault="00184181" w:rsidP="00184181">
      <w:pPr>
        <w:spacing w:after="0" w:line="234" w:lineRule="auto"/>
        <w:ind w:right="180"/>
        <w:jc w:val="both"/>
        <w:rPr>
          <w:sz w:val="20"/>
          <w:szCs w:val="20"/>
          <w:lang w:val="ru-RU"/>
        </w:rPr>
      </w:pPr>
      <w:r>
        <w:rPr>
          <w:sz w:val="20"/>
          <w:szCs w:val="20"/>
          <w:lang w:val="ru-RU"/>
        </w:rPr>
        <w:t xml:space="preserve">              </w:t>
      </w:r>
      <w:r w:rsidRPr="005B2935">
        <w:rPr>
          <w:rFonts w:ascii="Times New Roman" w:hAnsi="Times New Roman"/>
          <w:sz w:val="24"/>
          <w:szCs w:val="24"/>
          <w:lang w:val="ru-RU"/>
        </w:rPr>
        <w:t>Учебный план состоит из двух частей: обязательной части и части, формируемой участниками образовательных отношений.</w:t>
      </w:r>
    </w:p>
    <w:p w:rsidR="00184181" w:rsidRPr="005B2935" w:rsidRDefault="00184181" w:rsidP="00184181">
      <w:pPr>
        <w:spacing w:after="0" w:line="14" w:lineRule="exact"/>
        <w:rPr>
          <w:sz w:val="20"/>
          <w:szCs w:val="20"/>
          <w:lang w:val="ru-RU"/>
        </w:rPr>
      </w:pPr>
    </w:p>
    <w:p w:rsidR="00184181" w:rsidRPr="005B2935" w:rsidRDefault="00184181" w:rsidP="00184181">
      <w:pPr>
        <w:spacing w:after="0" w:line="237" w:lineRule="auto"/>
        <w:ind w:left="300" w:right="160" w:firstLine="566"/>
        <w:jc w:val="both"/>
        <w:rPr>
          <w:sz w:val="20"/>
          <w:szCs w:val="20"/>
          <w:lang w:val="ru-RU"/>
        </w:rPr>
      </w:pPr>
      <w:r w:rsidRPr="005B2935">
        <w:rPr>
          <w:rFonts w:ascii="Times New Roman" w:hAnsi="Times New Roman"/>
          <w:sz w:val="24"/>
          <w:szCs w:val="24"/>
          <w:lang w:val="ru-RU"/>
        </w:rPr>
        <w:t>Обязательная часть учебного плана определяет состав учебных предметов обязательных предметных областей для всех имеющих государственную аккредитацию образовательных организаций, реализующих образовательную программу среднего общего образования, и учебное время, отводимое на их изучение по классам (годам) обучения.</w:t>
      </w:r>
    </w:p>
    <w:p w:rsidR="00184181" w:rsidRPr="005B2935" w:rsidRDefault="00184181" w:rsidP="00184181">
      <w:pPr>
        <w:spacing w:after="0" w:line="18" w:lineRule="exact"/>
        <w:rPr>
          <w:sz w:val="20"/>
          <w:szCs w:val="20"/>
          <w:lang w:val="ru-RU"/>
        </w:rPr>
      </w:pPr>
    </w:p>
    <w:p w:rsidR="00184181" w:rsidRPr="005B2935" w:rsidRDefault="00184181" w:rsidP="00184181">
      <w:pPr>
        <w:spacing w:after="0" w:line="237" w:lineRule="auto"/>
        <w:ind w:left="300" w:right="160" w:firstLine="566"/>
        <w:jc w:val="both"/>
        <w:rPr>
          <w:sz w:val="20"/>
          <w:szCs w:val="20"/>
          <w:lang w:val="ru-RU"/>
        </w:rPr>
      </w:pPr>
      <w:r w:rsidRPr="005B2935">
        <w:rPr>
          <w:rFonts w:ascii="Times New Roman" w:hAnsi="Times New Roman"/>
          <w:sz w:val="24"/>
          <w:szCs w:val="24"/>
          <w:lang w:val="ru-RU"/>
        </w:rPr>
        <w:t>Часть учебного плана, формируемая участниками образовательных отношений, 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w:t>
      </w:r>
      <w:r>
        <w:rPr>
          <w:rFonts w:ascii="Times New Roman" w:hAnsi="Times New Roman"/>
          <w:sz w:val="24"/>
          <w:szCs w:val="24"/>
          <w:lang w:val="ru-RU"/>
        </w:rPr>
        <w:t>агогического коллектива школы</w:t>
      </w:r>
      <w:r w:rsidRPr="005B2935">
        <w:rPr>
          <w:rFonts w:ascii="Times New Roman" w:hAnsi="Times New Roman"/>
          <w:sz w:val="24"/>
          <w:szCs w:val="24"/>
          <w:lang w:val="ru-RU"/>
        </w:rPr>
        <w:t>.</w:t>
      </w:r>
    </w:p>
    <w:p w:rsidR="00184181" w:rsidRPr="005B2935" w:rsidRDefault="00184181" w:rsidP="00184181">
      <w:pPr>
        <w:spacing w:after="0" w:line="14" w:lineRule="exact"/>
        <w:rPr>
          <w:sz w:val="20"/>
          <w:szCs w:val="20"/>
          <w:lang w:val="ru-RU"/>
        </w:rPr>
      </w:pPr>
    </w:p>
    <w:p w:rsidR="00184181" w:rsidRPr="005B2935" w:rsidRDefault="00184181" w:rsidP="00184181">
      <w:pPr>
        <w:spacing w:after="0" w:line="237" w:lineRule="auto"/>
        <w:ind w:left="300" w:right="160" w:firstLine="566"/>
        <w:jc w:val="both"/>
        <w:rPr>
          <w:sz w:val="20"/>
          <w:szCs w:val="20"/>
          <w:lang w:val="ru-RU"/>
        </w:rPr>
      </w:pPr>
      <w:r w:rsidRPr="005B2935">
        <w:rPr>
          <w:rFonts w:ascii="Times New Roman" w:hAnsi="Times New Roman"/>
          <w:sz w:val="24"/>
          <w:szCs w:val="24"/>
          <w:lang w:val="ru-RU"/>
        </w:rPr>
        <w:t>Часть учебного плана, формируемая участниками образовательных отношений, предусматривает (при наличии учебников, рекомендуемых к использованию при реализации имеющих государственную аккредитацию образовательных программ основного общего образования):</w:t>
      </w:r>
    </w:p>
    <w:p w:rsidR="00184181" w:rsidRPr="005B2935" w:rsidRDefault="00184181" w:rsidP="00184181">
      <w:pPr>
        <w:spacing w:after="0" w:line="33" w:lineRule="exact"/>
        <w:rPr>
          <w:sz w:val="20"/>
          <w:szCs w:val="20"/>
          <w:lang w:val="ru-RU"/>
        </w:rPr>
      </w:pPr>
    </w:p>
    <w:p w:rsidR="00184181" w:rsidRDefault="00184181" w:rsidP="00A340B3">
      <w:pPr>
        <w:numPr>
          <w:ilvl w:val="0"/>
          <w:numId w:val="25"/>
        </w:numPr>
        <w:tabs>
          <w:tab w:val="left" w:pos="672"/>
        </w:tabs>
        <w:spacing w:after="0" w:line="226" w:lineRule="auto"/>
        <w:ind w:left="660" w:right="160" w:hanging="358"/>
        <w:rPr>
          <w:rFonts w:ascii="Symbol" w:eastAsia="Symbol" w:hAnsi="Symbol" w:cs="Symbol"/>
          <w:sz w:val="24"/>
          <w:szCs w:val="24"/>
          <w:lang w:val="ru-RU"/>
        </w:rPr>
      </w:pPr>
      <w:r w:rsidRPr="005B2935">
        <w:rPr>
          <w:rFonts w:ascii="Times New Roman" w:hAnsi="Times New Roman"/>
          <w:sz w:val="24"/>
          <w:szCs w:val="24"/>
          <w:lang w:val="ru-RU"/>
        </w:rPr>
        <w:t>увеличение учебных часов, предусмотренных на изучение отдельных учебных предметов обязательной части и введение новых учебных предметов;</w:t>
      </w:r>
    </w:p>
    <w:p w:rsidR="00184181" w:rsidRPr="005E68F1" w:rsidRDefault="00184181" w:rsidP="005E68F1">
      <w:pPr>
        <w:numPr>
          <w:ilvl w:val="0"/>
          <w:numId w:val="25"/>
        </w:numPr>
        <w:tabs>
          <w:tab w:val="left" w:pos="672"/>
        </w:tabs>
        <w:spacing w:after="0" w:line="226" w:lineRule="auto"/>
        <w:ind w:left="660" w:right="160" w:hanging="358"/>
        <w:rPr>
          <w:rFonts w:ascii="Symbol" w:eastAsia="Symbol" w:hAnsi="Symbol" w:cs="Symbol"/>
          <w:sz w:val="24"/>
          <w:szCs w:val="24"/>
          <w:lang w:val="ru-RU"/>
        </w:rPr>
      </w:pPr>
      <w:r w:rsidRPr="00184181">
        <w:rPr>
          <w:rFonts w:ascii="Times New Roman" w:hAnsi="Times New Roman"/>
          <w:sz w:val="24"/>
          <w:szCs w:val="24"/>
          <w:lang w:val="ru-RU"/>
        </w:rPr>
        <w:t xml:space="preserve">другие виды учебной, воспитательной, спортивной и иной деятельности обучающихся. </w:t>
      </w:r>
      <w:r w:rsidR="00D915CE" w:rsidRPr="00184181">
        <w:rPr>
          <w:rFonts w:ascii="Times New Roman" w:hAnsi="Times New Roman"/>
          <w:sz w:val="24"/>
          <w:szCs w:val="24"/>
          <w:lang w:val="ru-RU"/>
        </w:rPr>
        <w:t xml:space="preserve">ФГОС </w:t>
      </w:r>
      <w:r w:rsidR="005E68F1" w:rsidRPr="00184181">
        <w:rPr>
          <w:rFonts w:ascii="Times New Roman" w:hAnsi="Times New Roman"/>
          <w:sz w:val="24"/>
          <w:szCs w:val="24"/>
          <w:lang w:val="ru-RU"/>
        </w:rPr>
        <w:t>СОО предусматривает изучение не менее одного учебного предмета</w:t>
      </w:r>
      <w:r w:rsidRPr="00184181">
        <w:rPr>
          <w:rFonts w:ascii="Times New Roman" w:hAnsi="Times New Roman"/>
          <w:sz w:val="24"/>
          <w:szCs w:val="24"/>
          <w:lang w:val="ru-RU"/>
        </w:rPr>
        <w:t xml:space="preserve">  </w:t>
      </w:r>
      <w:proofErr w:type="spellStart"/>
      <w:r w:rsidRPr="00184181">
        <w:rPr>
          <w:rFonts w:ascii="Times New Roman" w:hAnsi="Times New Roman"/>
          <w:sz w:val="24"/>
          <w:szCs w:val="24"/>
          <w:lang w:val="ru-RU"/>
        </w:rPr>
        <w:t>из</w:t>
      </w:r>
      <w:r w:rsidR="005E68F1">
        <w:rPr>
          <w:rFonts w:ascii="Symbol" w:eastAsia="Symbol" w:hAnsi="Symbol" w:cs="Symbol"/>
          <w:sz w:val="24"/>
          <w:szCs w:val="24"/>
          <w:lang w:val="ru-RU"/>
        </w:rPr>
        <w:t></w:t>
      </w:r>
      <w:r w:rsidRPr="005E68F1">
        <w:rPr>
          <w:rFonts w:ascii="Times New Roman" w:hAnsi="Times New Roman"/>
          <w:sz w:val="24"/>
          <w:szCs w:val="24"/>
          <w:lang w:val="ru-RU"/>
        </w:rPr>
        <w:t>каждой</w:t>
      </w:r>
      <w:proofErr w:type="spellEnd"/>
      <w:r w:rsidRPr="005E68F1">
        <w:rPr>
          <w:rFonts w:ascii="Times New Roman" w:hAnsi="Times New Roman"/>
          <w:sz w:val="24"/>
          <w:szCs w:val="24"/>
          <w:lang w:val="ru-RU"/>
        </w:rPr>
        <w:t xml:space="preserve"> предметной области. Общими для изучения на уровне среднего общего образования являются учебные предметы «Русский язык», «Литература», Иностранный язык (Английский язык)», «Математика», «История», «Обществознание», «География», «Физика», «Химия, «Биология», «Основы безопасности жизнедеятельности», «Физическая культуры».</w:t>
      </w:r>
    </w:p>
    <w:p w:rsidR="00184181" w:rsidRPr="005B2935" w:rsidRDefault="00184181" w:rsidP="00184181">
      <w:pPr>
        <w:spacing w:after="0" w:line="17" w:lineRule="exact"/>
        <w:rPr>
          <w:sz w:val="20"/>
          <w:szCs w:val="20"/>
          <w:lang w:val="ru-RU"/>
        </w:rPr>
      </w:pPr>
    </w:p>
    <w:p w:rsidR="00184181" w:rsidRPr="005B2935" w:rsidRDefault="00184181" w:rsidP="00184181">
      <w:pPr>
        <w:spacing w:after="0" w:line="2" w:lineRule="exact"/>
        <w:rPr>
          <w:sz w:val="20"/>
          <w:szCs w:val="20"/>
          <w:lang w:val="ru-RU"/>
        </w:rPr>
      </w:pPr>
    </w:p>
    <w:p w:rsidR="00184181" w:rsidRPr="005B2935" w:rsidRDefault="00184181" w:rsidP="00184181">
      <w:pPr>
        <w:spacing w:after="0"/>
        <w:ind w:left="1020"/>
        <w:rPr>
          <w:sz w:val="20"/>
          <w:szCs w:val="20"/>
          <w:lang w:val="ru-RU"/>
        </w:rPr>
      </w:pPr>
      <w:r w:rsidRPr="005B2935">
        <w:rPr>
          <w:rFonts w:ascii="Times New Roman" w:hAnsi="Times New Roman"/>
          <w:sz w:val="24"/>
          <w:szCs w:val="24"/>
          <w:lang w:val="ru-RU"/>
        </w:rPr>
        <w:t>ФГОС СОО предусматривает обязательные предметные области, в числе которых:</w:t>
      </w:r>
    </w:p>
    <w:p w:rsidR="00184181" w:rsidRPr="005B2935" w:rsidRDefault="00184181" w:rsidP="00184181">
      <w:pPr>
        <w:spacing w:after="0" w:line="12" w:lineRule="exact"/>
        <w:rPr>
          <w:sz w:val="20"/>
          <w:szCs w:val="20"/>
          <w:lang w:val="ru-RU"/>
        </w:rPr>
      </w:pPr>
    </w:p>
    <w:p w:rsidR="00184181" w:rsidRPr="005B2935" w:rsidRDefault="00184181" w:rsidP="00A340B3">
      <w:pPr>
        <w:numPr>
          <w:ilvl w:val="0"/>
          <w:numId w:val="26"/>
        </w:numPr>
        <w:tabs>
          <w:tab w:val="left" w:pos="660"/>
        </w:tabs>
        <w:spacing w:after="0" w:line="226" w:lineRule="auto"/>
        <w:ind w:left="660" w:right="160" w:hanging="358"/>
        <w:rPr>
          <w:rFonts w:ascii="Courier New" w:eastAsia="Courier New" w:hAnsi="Courier New" w:cs="Courier New"/>
          <w:sz w:val="24"/>
          <w:szCs w:val="24"/>
          <w:lang w:val="ru-RU"/>
        </w:rPr>
      </w:pPr>
      <w:r w:rsidRPr="005B2935">
        <w:rPr>
          <w:rFonts w:ascii="Times New Roman" w:hAnsi="Times New Roman"/>
          <w:sz w:val="24"/>
          <w:szCs w:val="24"/>
          <w:lang w:val="ru-RU"/>
        </w:rPr>
        <w:t>предметная область «Русский язык и литература» включает учебные предметы: «Русский язык», «Литература»;</w:t>
      </w:r>
    </w:p>
    <w:p w:rsidR="00184181" w:rsidRPr="005B2935" w:rsidRDefault="00184181" w:rsidP="00184181">
      <w:pPr>
        <w:spacing w:after="0" w:line="13" w:lineRule="exact"/>
        <w:rPr>
          <w:rFonts w:ascii="Courier New" w:eastAsia="Courier New" w:hAnsi="Courier New" w:cs="Courier New"/>
          <w:sz w:val="24"/>
          <w:szCs w:val="24"/>
          <w:lang w:val="ru-RU"/>
        </w:rPr>
      </w:pPr>
    </w:p>
    <w:p w:rsidR="00184181" w:rsidRPr="00184181" w:rsidRDefault="00184181" w:rsidP="00A340B3">
      <w:pPr>
        <w:numPr>
          <w:ilvl w:val="0"/>
          <w:numId w:val="26"/>
        </w:numPr>
        <w:tabs>
          <w:tab w:val="left" w:pos="660"/>
        </w:tabs>
        <w:spacing w:after="0" w:line="234" w:lineRule="auto"/>
        <w:ind w:left="660" w:right="160" w:hanging="358"/>
        <w:jc w:val="both"/>
        <w:rPr>
          <w:rFonts w:ascii="Courier New" w:eastAsia="Courier New" w:hAnsi="Courier New" w:cs="Courier New"/>
          <w:sz w:val="24"/>
          <w:szCs w:val="24"/>
          <w:lang w:val="ru-RU"/>
        </w:rPr>
      </w:pPr>
      <w:r w:rsidRPr="005B2935">
        <w:rPr>
          <w:rFonts w:ascii="Times New Roman" w:hAnsi="Times New Roman"/>
          <w:sz w:val="24"/>
          <w:szCs w:val="24"/>
          <w:lang w:val="ru-RU"/>
        </w:rPr>
        <w:t xml:space="preserve">предметная область «Родной язык и родная литература» включает учебные предметы «Родной язык» и «Родная литература». Изучение данной предметной области интегрировано в предметную область «Русский язык и литература» в целях </w:t>
      </w:r>
      <w:r w:rsidRPr="005B2935">
        <w:rPr>
          <w:rFonts w:ascii="Times New Roman" w:hAnsi="Times New Roman"/>
          <w:sz w:val="24"/>
          <w:szCs w:val="24"/>
          <w:lang w:val="ru-RU"/>
        </w:rPr>
        <w:lastRenderedPageBreak/>
        <w:t>обеспечения достижения обучающимися планируемых результатов освоения русского языка как родного и литературного чтения в соответствии с ФГОС СОО;</w:t>
      </w:r>
    </w:p>
    <w:p w:rsidR="00184181" w:rsidRPr="00184181" w:rsidRDefault="00184181" w:rsidP="00A340B3">
      <w:pPr>
        <w:numPr>
          <w:ilvl w:val="0"/>
          <w:numId w:val="26"/>
        </w:numPr>
        <w:tabs>
          <w:tab w:val="left" w:pos="660"/>
        </w:tabs>
        <w:spacing w:after="0" w:line="234" w:lineRule="auto"/>
        <w:ind w:left="660" w:right="160" w:hanging="358"/>
        <w:jc w:val="both"/>
        <w:rPr>
          <w:rFonts w:ascii="Courier New" w:eastAsia="Courier New" w:hAnsi="Courier New" w:cs="Courier New"/>
          <w:sz w:val="24"/>
          <w:szCs w:val="24"/>
          <w:lang w:val="ru-RU"/>
        </w:rPr>
      </w:pPr>
      <w:r w:rsidRPr="00184181">
        <w:rPr>
          <w:rFonts w:ascii="Times New Roman" w:hAnsi="Times New Roman"/>
          <w:sz w:val="24"/>
          <w:szCs w:val="24"/>
          <w:lang w:val="ru-RU"/>
        </w:rPr>
        <w:t>предметная область «Иностранные языки» включает учебные предметы «Иностранный язык (Английский язык)»;</w:t>
      </w:r>
    </w:p>
    <w:p w:rsidR="00184181" w:rsidRPr="005B2935" w:rsidRDefault="00184181" w:rsidP="00A340B3">
      <w:pPr>
        <w:numPr>
          <w:ilvl w:val="0"/>
          <w:numId w:val="27"/>
        </w:numPr>
        <w:tabs>
          <w:tab w:val="left" w:pos="620"/>
        </w:tabs>
        <w:spacing w:after="0" w:line="230" w:lineRule="auto"/>
        <w:ind w:left="620" w:hanging="358"/>
        <w:jc w:val="both"/>
        <w:rPr>
          <w:rFonts w:ascii="Courier New" w:eastAsia="Courier New" w:hAnsi="Courier New" w:cs="Courier New"/>
          <w:sz w:val="24"/>
          <w:szCs w:val="24"/>
          <w:lang w:val="ru-RU"/>
        </w:rPr>
      </w:pPr>
      <w:r w:rsidRPr="005B2935">
        <w:rPr>
          <w:rFonts w:ascii="Times New Roman" w:hAnsi="Times New Roman"/>
          <w:sz w:val="24"/>
          <w:szCs w:val="24"/>
          <w:lang w:val="ru-RU"/>
        </w:rPr>
        <w:t>предметная область «Математика и информатика» включает учебный предмет «Алгебра и начала анализа», «Геометрия», «Вероятность и статистика», «Информатика;</w:t>
      </w:r>
    </w:p>
    <w:p w:rsidR="00184181" w:rsidRPr="005B2935" w:rsidRDefault="00184181" w:rsidP="00184181">
      <w:pPr>
        <w:spacing w:after="0" w:line="15" w:lineRule="exact"/>
        <w:rPr>
          <w:rFonts w:ascii="Courier New" w:eastAsia="Courier New" w:hAnsi="Courier New" w:cs="Courier New"/>
          <w:sz w:val="24"/>
          <w:szCs w:val="24"/>
          <w:lang w:val="ru-RU"/>
        </w:rPr>
      </w:pPr>
    </w:p>
    <w:p w:rsidR="00184181" w:rsidRPr="005B2935" w:rsidRDefault="00184181" w:rsidP="00A340B3">
      <w:pPr>
        <w:numPr>
          <w:ilvl w:val="0"/>
          <w:numId w:val="27"/>
        </w:numPr>
        <w:tabs>
          <w:tab w:val="left" w:pos="620"/>
        </w:tabs>
        <w:spacing w:after="0" w:line="226" w:lineRule="auto"/>
        <w:ind w:left="620" w:hanging="358"/>
        <w:rPr>
          <w:rFonts w:ascii="Courier New" w:eastAsia="Courier New" w:hAnsi="Courier New" w:cs="Courier New"/>
          <w:sz w:val="24"/>
          <w:szCs w:val="24"/>
          <w:lang w:val="ru-RU"/>
        </w:rPr>
      </w:pPr>
      <w:r w:rsidRPr="005B2935">
        <w:rPr>
          <w:rFonts w:ascii="Times New Roman" w:hAnsi="Times New Roman"/>
          <w:sz w:val="24"/>
          <w:szCs w:val="24"/>
          <w:lang w:val="ru-RU"/>
        </w:rPr>
        <w:t>предметная область «Общественные науки» включает учебные предметы «История», «Обществознание», «География»;</w:t>
      </w:r>
    </w:p>
    <w:p w:rsidR="00184181" w:rsidRPr="005B2935" w:rsidRDefault="00184181" w:rsidP="00184181">
      <w:pPr>
        <w:spacing w:after="0" w:line="13" w:lineRule="exact"/>
        <w:rPr>
          <w:rFonts w:ascii="Courier New" w:eastAsia="Courier New" w:hAnsi="Courier New" w:cs="Courier New"/>
          <w:sz w:val="24"/>
          <w:szCs w:val="24"/>
          <w:lang w:val="ru-RU"/>
        </w:rPr>
      </w:pPr>
    </w:p>
    <w:p w:rsidR="00184181" w:rsidRPr="005B2935" w:rsidRDefault="00184181" w:rsidP="00A340B3">
      <w:pPr>
        <w:numPr>
          <w:ilvl w:val="0"/>
          <w:numId w:val="27"/>
        </w:numPr>
        <w:tabs>
          <w:tab w:val="left" w:pos="620"/>
        </w:tabs>
        <w:spacing w:after="0" w:line="226" w:lineRule="auto"/>
        <w:ind w:left="620" w:hanging="358"/>
        <w:rPr>
          <w:rFonts w:ascii="Courier New" w:eastAsia="Courier New" w:hAnsi="Courier New" w:cs="Courier New"/>
          <w:sz w:val="24"/>
          <w:szCs w:val="24"/>
          <w:lang w:val="ru-RU"/>
        </w:rPr>
      </w:pPr>
      <w:r w:rsidRPr="005B2935">
        <w:rPr>
          <w:rFonts w:ascii="Times New Roman" w:hAnsi="Times New Roman"/>
          <w:sz w:val="24"/>
          <w:szCs w:val="24"/>
          <w:lang w:val="ru-RU"/>
        </w:rPr>
        <w:t>предметная область «Естественные науки» включает учебные предметы «Физика», «Химия», «Биология»;</w:t>
      </w:r>
    </w:p>
    <w:p w:rsidR="00184181" w:rsidRPr="005B2935" w:rsidRDefault="00184181" w:rsidP="00184181">
      <w:pPr>
        <w:spacing w:after="0" w:line="13" w:lineRule="exact"/>
        <w:rPr>
          <w:rFonts w:ascii="Courier New" w:eastAsia="Courier New" w:hAnsi="Courier New" w:cs="Courier New"/>
          <w:sz w:val="24"/>
          <w:szCs w:val="24"/>
          <w:lang w:val="ru-RU"/>
        </w:rPr>
      </w:pPr>
    </w:p>
    <w:p w:rsidR="00184181" w:rsidRPr="005B2935" w:rsidRDefault="00184181" w:rsidP="00A340B3">
      <w:pPr>
        <w:numPr>
          <w:ilvl w:val="0"/>
          <w:numId w:val="27"/>
        </w:numPr>
        <w:tabs>
          <w:tab w:val="left" w:pos="620"/>
        </w:tabs>
        <w:spacing w:after="0" w:line="230" w:lineRule="auto"/>
        <w:ind w:left="620" w:hanging="358"/>
        <w:jc w:val="both"/>
        <w:rPr>
          <w:rFonts w:ascii="Courier New" w:eastAsia="Courier New" w:hAnsi="Courier New" w:cs="Courier New"/>
          <w:sz w:val="24"/>
          <w:szCs w:val="24"/>
          <w:lang w:val="ru-RU"/>
        </w:rPr>
      </w:pPr>
      <w:r w:rsidRPr="005B2935">
        <w:rPr>
          <w:rFonts w:ascii="Times New Roman" w:hAnsi="Times New Roman"/>
          <w:sz w:val="24"/>
          <w:szCs w:val="24"/>
          <w:lang w:val="ru-RU"/>
        </w:rPr>
        <w:t>предметная область «Физическая культура, экология и основы безопасности жизнедеятельности» включает учебные предметы «Основы безопасности жизнедеятельности» и «Физическая культура».</w:t>
      </w:r>
    </w:p>
    <w:p w:rsidR="00184181" w:rsidRPr="005B2935" w:rsidRDefault="00184181" w:rsidP="00184181">
      <w:pPr>
        <w:spacing w:after="0" w:line="3" w:lineRule="exact"/>
        <w:rPr>
          <w:rFonts w:ascii="Courier New" w:eastAsia="Courier New" w:hAnsi="Courier New" w:cs="Courier New"/>
          <w:sz w:val="24"/>
          <w:szCs w:val="24"/>
          <w:lang w:val="ru-RU"/>
        </w:rPr>
      </w:pPr>
    </w:p>
    <w:p w:rsidR="00184181" w:rsidRPr="005B2935" w:rsidRDefault="00184181" w:rsidP="00184181">
      <w:pPr>
        <w:spacing w:after="0" w:line="234" w:lineRule="auto"/>
        <w:ind w:left="260"/>
        <w:jc w:val="both"/>
        <w:rPr>
          <w:sz w:val="20"/>
          <w:szCs w:val="20"/>
          <w:lang w:val="ru-RU"/>
        </w:rPr>
      </w:pPr>
      <w:r>
        <w:rPr>
          <w:rFonts w:ascii="Times New Roman" w:hAnsi="Times New Roman"/>
          <w:sz w:val="24"/>
          <w:szCs w:val="24"/>
          <w:lang w:val="ru-RU"/>
        </w:rPr>
        <w:t xml:space="preserve">      </w:t>
      </w:r>
      <w:r w:rsidRPr="005B2935">
        <w:rPr>
          <w:rFonts w:ascii="Times New Roman" w:hAnsi="Times New Roman"/>
          <w:sz w:val="24"/>
          <w:szCs w:val="24"/>
          <w:lang w:val="ru-RU"/>
        </w:rPr>
        <w:t xml:space="preserve">Изучение учебного предмета «История» в </w:t>
      </w:r>
      <w:r>
        <w:rPr>
          <w:rFonts w:ascii="Times New Roman" w:hAnsi="Times New Roman"/>
          <w:sz w:val="24"/>
          <w:szCs w:val="24"/>
        </w:rPr>
        <w:t>X</w:t>
      </w:r>
      <w:r w:rsidRPr="005B2935">
        <w:rPr>
          <w:rFonts w:ascii="Times New Roman" w:hAnsi="Times New Roman"/>
          <w:sz w:val="24"/>
          <w:szCs w:val="24"/>
          <w:lang w:val="ru-RU"/>
        </w:rPr>
        <w:t>-</w:t>
      </w:r>
      <w:r>
        <w:rPr>
          <w:rFonts w:ascii="Times New Roman" w:hAnsi="Times New Roman"/>
          <w:sz w:val="24"/>
          <w:szCs w:val="24"/>
        </w:rPr>
        <w:t>XI</w:t>
      </w:r>
      <w:r w:rsidRPr="005B2935">
        <w:rPr>
          <w:rFonts w:ascii="Times New Roman" w:hAnsi="Times New Roman"/>
          <w:sz w:val="24"/>
          <w:szCs w:val="24"/>
          <w:lang w:val="ru-RU"/>
        </w:rPr>
        <w:t xml:space="preserve"> классах осуществляется по линейной модели исторического образования.</w:t>
      </w:r>
    </w:p>
    <w:p w:rsidR="00184181" w:rsidRPr="005B2935" w:rsidRDefault="00184181" w:rsidP="00184181">
      <w:pPr>
        <w:spacing w:after="0" w:line="14" w:lineRule="exact"/>
        <w:rPr>
          <w:sz w:val="20"/>
          <w:szCs w:val="20"/>
          <w:lang w:val="ru-RU"/>
        </w:rPr>
      </w:pPr>
    </w:p>
    <w:p w:rsidR="00184181" w:rsidRPr="005B2935" w:rsidRDefault="00184181" w:rsidP="00184181">
      <w:pPr>
        <w:spacing w:after="0" w:line="237" w:lineRule="auto"/>
        <w:ind w:left="260" w:firstLine="701"/>
        <w:jc w:val="both"/>
        <w:rPr>
          <w:sz w:val="20"/>
          <w:szCs w:val="20"/>
          <w:lang w:val="ru-RU"/>
        </w:rPr>
      </w:pPr>
      <w:r w:rsidRPr="005B2935">
        <w:rPr>
          <w:rFonts w:ascii="Times New Roman" w:hAnsi="Times New Roman"/>
          <w:sz w:val="24"/>
          <w:szCs w:val="24"/>
          <w:lang w:val="ru-RU"/>
        </w:rPr>
        <w:t>Для развития потенциала обучающихся, прежде всего одаренных детей и детей с ограниченными возможностями здоровья, могут разрабатываться с участием самих обучающихся и их родителей (законных представителей) индивидуальные учебные планы.</w:t>
      </w:r>
    </w:p>
    <w:p w:rsidR="00184181" w:rsidRPr="005B2935" w:rsidRDefault="00184181" w:rsidP="00184181">
      <w:pPr>
        <w:spacing w:after="0" w:line="14" w:lineRule="exact"/>
        <w:rPr>
          <w:sz w:val="20"/>
          <w:szCs w:val="20"/>
          <w:lang w:val="ru-RU"/>
        </w:rPr>
      </w:pPr>
    </w:p>
    <w:p w:rsidR="00184181" w:rsidRPr="005B2935" w:rsidRDefault="00184181" w:rsidP="00184181">
      <w:pPr>
        <w:spacing w:after="0" w:line="236" w:lineRule="auto"/>
        <w:ind w:left="260" w:firstLine="566"/>
        <w:jc w:val="both"/>
        <w:rPr>
          <w:sz w:val="20"/>
          <w:szCs w:val="20"/>
          <w:lang w:val="ru-RU"/>
        </w:rPr>
      </w:pPr>
      <w:r w:rsidRPr="005B2935">
        <w:rPr>
          <w:rFonts w:ascii="Times New Roman" w:hAnsi="Times New Roman"/>
          <w:sz w:val="24"/>
          <w:szCs w:val="24"/>
          <w:lang w:val="ru-RU"/>
        </w:rPr>
        <w:t>Обучение проводится с балльным оцениванием знаний обучающихся и домашними заданиями. Промежуточное оценивание результатов обучения осуществляется по полугодиям и в конце года.</w:t>
      </w:r>
    </w:p>
    <w:p w:rsidR="00184181" w:rsidRPr="005B2935" w:rsidRDefault="00184181" w:rsidP="00184181">
      <w:pPr>
        <w:spacing w:after="0" w:line="295" w:lineRule="exact"/>
        <w:rPr>
          <w:sz w:val="20"/>
          <w:szCs w:val="20"/>
          <w:lang w:val="ru-RU"/>
        </w:rPr>
      </w:pPr>
    </w:p>
    <w:p w:rsidR="00184181" w:rsidRPr="005B2935" w:rsidRDefault="00763D55" w:rsidP="00184181">
      <w:pPr>
        <w:spacing w:after="0" w:line="234" w:lineRule="auto"/>
        <w:ind w:left="800"/>
        <w:rPr>
          <w:sz w:val="20"/>
          <w:szCs w:val="20"/>
          <w:lang w:val="ru-RU"/>
        </w:rPr>
      </w:pPr>
      <w:r>
        <w:rPr>
          <w:rFonts w:ascii="Times New Roman" w:hAnsi="Times New Roman"/>
          <w:b/>
          <w:bCs/>
          <w:sz w:val="24"/>
          <w:szCs w:val="24"/>
          <w:lang w:val="ru-RU"/>
        </w:rPr>
        <w:t>4</w:t>
      </w:r>
      <w:r w:rsidR="00184181" w:rsidRPr="005B2935">
        <w:rPr>
          <w:rFonts w:ascii="Times New Roman" w:hAnsi="Times New Roman"/>
          <w:b/>
          <w:bCs/>
          <w:sz w:val="24"/>
          <w:szCs w:val="24"/>
          <w:lang w:val="ru-RU"/>
        </w:rPr>
        <w:t>.3. Региональная специфика учебного плана и специфика части, формируемой участниками образовательных отношений</w:t>
      </w:r>
    </w:p>
    <w:p w:rsidR="00184181" w:rsidRPr="005B2935" w:rsidRDefault="00184181" w:rsidP="00184181">
      <w:pPr>
        <w:spacing w:after="0" w:line="9" w:lineRule="exact"/>
        <w:rPr>
          <w:sz w:val="20"/>
          <w:szCs w:val="20"/>
          <w:lang w:val="ru-RU"/>
        </w:rPr>
      </w:pPr>
    </w:p>
    <w:p w:rsidR="00184181" w:rsidRPr="00F84A48" w:rsidRDefault="00184181" w:rsidP="009C1BAB">
      <w:pPr>
        <w:spacing w:after="0" w:line="234" w:lineRule="auto"/>
        <w:ind w:left="260" w:firstLine="708"/>
        <w:rPr>
          <w:rFonts w:ascii="Times New Roman" w:hAnsi="Times New Roman"/>
          <w:sz w:val="24"/>
          <w:szCs w:val="24"/>
          <w:lang w:val="ru-RU"/>
        </w:rPr>
      </w:pPr>
      <w:r w:rsidRPr="00F84A48">
        <w:rPr>
          <w:rFonts w:ascii="Times New Roman" w:hAnsi="Times New Roman"/>
          <w:sz w:val="24"/>
          <w:szCs w:val="24"/>
          <w:lang w:val="ru-RU"/>
        </w:rPr>
        <w:t>Специфика заключается в выделении дополнительных часов на изучение учебных предметов:</w:t>
      </w:r>
    </w:p>
    <w:p w:rsidR="00184181" w:rsidRPr="00F84A48" w:rsidRDefault="00184181" w:rsidP="00184181">
      <w:pPr>
        <w:spacing w:after="0" w:line="14" w:lineRule="exact"/>
        <w:rPr>
          <w:rFonts w:ascii="Times New Roman" w:hAnsi="Times New Roman"/>
          <w:sz w:val="20"/>
          <w:szCs w:val="20"/>
          <w:lang w:val="ru-RU"/>
        </w:rPr>
      </w:pPr>
    </w:p>
    <w:p w:rsidR="00184181" w:rsidRPr="00F84A48" w:rsidRDefault="00184181" w:rsidP="00A340B3">
      <w:pPr>
        <w:numPr>
          <w:ilvl w:val="0"/>
          <w:numId w:val="28"/>
        </w:numPr>
        <w:tabs>
          <w:tab w:val="left" w:pos="620"/>
        </w:tabs>
        <w:spacing w:after="0" w:line="226" w:lineRule="auto"/>
        <w:ind w:left="620" w:hanging="358"/>
        <w:rPr>
          <w:rFonts w:ascii="Times New Roman" w:eastAsia="Courier New" w:hAnsi="Times New Roman"/>
          <w:sz w:val="24"/>
          <w:szCs w:val="24"/>
          <w:lang w:val="ru-RU"/>
        </w:rPr>
      </w:pPr>
      <w:r w:rsidRPr="00F84A48">
        <w:rPr>
          <w:rFonts w:ascii="Times New Roman" w:hAnsi="Times New Roman"/>
          <w:sz w:val="24"/>
          <w:szCs w:val="24"/>
          <w:lang w:val="ru-RU"/>
        </w:rPr>
        <w:t>предметная область «</w:t>
      </w:r>
      <w:r w:rsidRPr="00F84A48">
        <w:rPr>
          <w:rFonts w:ascii="Times New Roman" w:hAnsi="Times New Roman"/>
          <w:color w:val="000000"/>
          <w:sz w:val="24"/>
          <w:szCs w:val="24"/>
          <w:lang w:val="ru-RU" w:eastAsia="ru-RU"/>
        </w:rPr>
        <w:t>Естественно-научные предметы»</w:t>
      </w:r>
      <w:r w:rsidRPr="00F84A48">
        <w:rPr>
          <w:rFonts w:ascii="Times New Roman" w:hAnsi="Times New Roman"/>
          <w:sz w:val="24"/>
          <w:szCs w:val="24"/>
          <w:lang w:val="ru-RU"/>
        </w:rPr>
        <w:t xml:space="preserve"> учебный предмет «Химия», «Биология», «Астрономия»;</w:t>
      </w:r>
    </w:p>
    <w:p w:rsidR="00184181" w:rsidRPr="00F84A48" w:rsidRDefault="00184181" w:rsidP="00184181">
      <w:pPr>
        <w:spacing w:after="0" w:line="13" w:lineRule="exact"/>
        <w:rPr>
          <w:rFonts w:ascii="Times New Roman" w:eastAsia="Courier New" w:hAnsi="Times New Roman"/>
          <w:sz w:val="24"/>
          <w:szCs w:val="24"/>
          <w:lang w:val="ru-RU"/>
        </w:rPr>
      </w:pPr>
    </w:p>
    <w:p w:rsidR="00184181" w:rsidRPr="00F84A48" w:rsidRDefault="00184181" w:rsidP="00A340B3">
      <w:pPr>
        <w:numPr>
          <w:ilvl w:val="0"/>
          <w:numId w:val="28"/>
        </w:numPr>
        <w:tabs>
          <w:tab w:val="left" w:pos="620"/>
        </w:tabs>
        <w:spacing w:after="0" w:line="226" w:lineRule="auto"/>
        <w:ind w:left="620" w:hanging="358"/>
        <w:rPr>
          <w:rFonts w:ascii="Times New Roman" w:eastAsia="Courier New" w:hAnsi="Times New Roman"/>
          <w:sz w:val="24"/>
          <w:szCs w:val="24"/>
          <w:lang w:val="ru-RU"/>
        </w:rPr>
      </w:pPr>
      <w:r w:rsidRPr="00F84A48">
        <w:rPr>
          <w:rFonts w:ascii="Times New Roman" w:hAnsi="Times New Roman"/>
          <w:sz w:val="24"/>
          <w:szCs w:val="24"/>
          <w:lang w:val="ru-RU"/>
        </w:rPr>
        <w:t>предметная область «</w:t>
      </w:r>
      <w:r w:rsidRPr="00F84A48">
        <w:rPr>
          <w:rFonts w:ascii="Times New Roman" w:hAnsi="Times New Roman"/>
          <w:color w:val="000000"/>
          <w:sz w:val="24"/>
          <w:szCs w:val="24"/>
          <w:lang w:val="ru-RU" w:eastAsia="ru-RU"/>
        </w:rPr>
        <w:t>Общественно-научные предметы</w:t>
      </w:r>
      <w:r w:rsidRPr="00F84A48">
        <w:rPr>
          <w:rFonts w:ascii="Times New Roman" w:hAnsi="Times New Roman"/>
          <w:sz w:val="24"/>
          <w:szCs w:val="24"/>
          <w:lang w:val="ru-RU"/>
        </w:rPr>
        <w:t>» учебный предмет «Эконо</w:t>
      </w:r>
      <w:r w:rsidR="004E2584" w:rsidRPr="00F84A48">
        <w:rPr>
          <w:rFonts w:ascii="Times New Roman" w:hAnsi="Times New Roman"/>
          <w:sz w:val="24"/>
          <w:szCs w:val="24"/>
          <w:lang w:val="ru-RU"/>
        </w:rPr>
        <w:t>мика», «Право»</w:t>
      </w:r>
      <w:r w:rsidRPr="00F84A48">
        <w:rPr>
          <w:rFonts w:ascii="Times New Roman" w:hAnsi="Times New Roman"/>
          <w:sz w:val="24"/>
          <w:szCs w:val="24"/>
          <w:lang w:val="ru-RU"/>
        </w:rPr>
        <w:t xml:space="preserve">; </w:t>
      </w:r>
    </w:p>
    <w:p w:rsidR="00184181" w:rsidRPr="00F84A48" w:rsidRDefault="00184181" w:rsidP="00A340B3">
      <w:pPr>
        <w:numPr>
          <w:ilvl w:val="0"/>
          <w:numId w:val="28"/>
        </w:numPr>
        <w:tabs>
          <w:tab w:val="left" w:pos="620"/>
        </w:tabs>
        <w:spacing w:after="0" w:line="226" w:lineRule="auto"/>
        <w:ind w:left="620" w:hanging="358"/>
        <w:rPr>
          <w:rFonts w:ascii="Times New Roman" w:eastAsia="Courier New" w:hAnsi="Times New Roman"/>
          <w:sz w:val="24"/>
          <w:szCs w:val="24"/>
          <w:lang w:val="ru-RU"/>
        </w:rPr>
      </w:pPr>
      <w:r w:rsidRPr="00F84A48">
        <w:rPr>
          <w:rFonts w:ascii="Times New Roman" w:hAnsi="Times New Roman"/>
          <w:sz w:val="24"/>
          <w:szCs w:val="24"/>
          <w:lang w:val="ru-RU"/>
        </w:rPr>
        <w:t>предметная область «</w:t>
      </w:r>
      <w:r w:rsidRPr="00F84A48">
        <w:rPr>
          <w:rFonts w:ascii="Times New Roman" w:hAnsi="Times New Roman"/>
          <w:color w:val="000000"/>
          <w:sz w:val="24"/>
          <w:szCs w:val="24"/>
          <w:lang w:val="ru-RU" w:eastAsia="ru-RU"/>
        </w:rPr>
        <w:t>Физическая культура, экология и основы безопасности жизнедеятельности»</w:t>
      </w:r>
      <w:r w:rsidRPr="00F84A48">
        <w:rPr>
          <w:rFonts w:ascii="Times New Roman" w:hAnsi="Times New Roman"/>
          <w:sz w:val="24"/>
          <w:szCs w:val="24"/>
          <w:lang w:val="ru-RU"/>
        </w:rPr>
        <w:t xml:space="preserve"> учебный предмет «Экология».</w:t>
      </w:r>
    </w:p>
    <w:p w:rsidR="00184181" w:rsidRPr="005B2935" w:rsidRDefault="00184181" w:rsidP="00184181">
      <w:pPr>
        <w:spacing w:after="0" w:line="13" w:lineRule="exact"/>
        <w:rPr>
          <w:sz w:val="20"/>
          <w:szCs w:val="20"/>
          <w:lang w:val="ru-RU"/>
        </w:rPr>
      </w:pPr>
    </w:p>
    <w:p w:rsidR="00184181" w:rsidRPr="005B2935" w:rsidRDefault="00184181" w:rsidP="00184181">
      <w:pPr>
        <w:spacing w:after="0" w:line="238" w:lineRule="auto"/>
        <w:ind w:left="260" w:firstLine="653"/>
        <w:jc w:val="both"/>
        <w:rPr>
          <w:sz w:val="20"/>
          <w:szCs w:val="20"/>
          <w:lang w:val="ru-RU"/>
        </w:rPr>
      </w:pPr>
      <w:r w:rsidRPr="005B2935">
        <w:rPr>
          <w:rFonts w:ascii="Times New Roman" w:hAnsi="Times New Roman"/>
          <w:sz w:val="24"/>
          <w:szCs w:val="24"/>
          <w:lang w:val="ru-RU"/>
        </w:rPr>
        <w:t xml:space="preserve">Учебный план предусматривает выполнение обучающимися индивидуального проекта, который представляет собой особую форму организации деятельности обучающихся (учебное исследование или учебный предмет). Индивидуальный проект выполняется обучающимися самостоятельно под руководством учителя (научного руководителя) по выбранной теме в рамках одного или нескольких изучаемых учебных предметов в любой избранной области деятельности (познавательной, практической, учебно-исследовательской, социальной, иной). На индивидуальный проект отводится 34 часа в </w:t>
      </w:r>
      <w:r>
        <w:rPr>
          <w:rFonts w:ascii="Times New Roman" w:hAnsi="Times New Roman"/>
          <w:sz w:val="24"/>
          <w:szCs w:val="24"/>
        </w:rPr>
        <w:t>X</w:t>
      </w:r>
      <w:r w:rsidRPr="005B2935">
        <w:rPr>
          <w:rFonts w:ascii="Times New Roman" w:hAnsi="Times New Roman"/>
          <w:sz w:val="24"/>
          <w:szCs w:val="24"/>
          <w:lang w:val="ru-RU"/>
        </w:rPr>
        <w:t xml:space="preserve"> классе Защита исследовательских работ проходит на ежегодной </w:t>
      </w:r>
      <w:r>
        <w:rPr>
          <w:rFonts w:ascii="Times New Roman" w:hAnsi="Times New Roman"/>
          <w:sz w:val="24"/>
          <w:szCs w:val="24"/>
          <w:lang w:val="ru-RU"/>
        </w:rPr>
        <w:t>школьной</w:t>
      </w:r>
      <w:r w:rsidRPr="005B2935">
        <w:rPr>
          <w:rFonts w:ascii="Times New Roman" w:hAnsi="Times New Roman"/>
          <w:sz w:val="24"/>
          <w:szCs w:val="24"/>
          <w:lang w:val="ru-RU"/>
        </w:rPr>
        <w:t xml:space="preserve"> конференции «Наука и мы» ученического научного общества </w:t>
      </w:r>
      <w:r>
        <w:rPr>
          <w:rFonts w:ascii="Times New Roman" w:hAnsi="Times New Roman"/>
          <w:sz w:val="24"/>
          <w:szCs w:val="24"/>
          <w:lang w:val="ru-RU"/>
        </w:rPr>
        <w:t>школы.</w:t>
      </w:r>
    </w:p>
    <w:p w:rsidR="00184181" w:rsidRPr="005B2935" w:rsidRDefault="00184181" w:rsidP="00184181">
      <w:pPr>
        <w:spacing w:after="0" w:line="290" w:lineRule="exact"/>
        <w:rPr>
          <w:sz w:val="20"/>
          <w:szCs w:val="20"/>
          <w:lang w:val="ru-RU"/>
        </w:rPr>
      </w:pPr>
    </w:p>
    <w:p w:rsidR="005E68F1" w:rsidRDefault="005E68F1" w:rsidP="00C0419D">
      <w:pPr>
        <w:ind w:left="940"/>
        <w:rPr>
          <w:rFonts w:ascii="Times New Roman" w:hAnsi="Times New Roman"/>
          <w:b/>
          <w:bCs/>
          <w:sz w:val="24"/>
          <w:szCs w:val="24"/>
          <w:lang w:val="ru-RU"/>
        </w:rPr>
      </w:pPr>
    </w:p>
    <w:p w:rsidR="00C0419D" w:rsidRPr="00A6288A" w:rsidRDefault="00763D55" w:rsidP="00C0419D">
      <w:pPr>
        <w:ind w:left="940"/>
        <w:rPr>
          <w:sz w:val="20"/>
          <w:szCs w:val="20"/>
          <w:lang w:val="ru-RU"/>
        </w:rPr>
      </w:pPr>
      <w:r>
        <w:rPr>
          <w:rFonts w:ascii="Times New Roman" w:hAnsi="Times New Roman"/>
          <w:b/>
          <w:bCs/>
          <w:sz w:val="24"/>
          <w:szCs w:val="24"/>
          <w:lang w:val="ru-RU"/>
        </w:rPr>
        <w:t>4</w:t>
      </w:r>
      <w:r w:rsidR="00C0419D" w:rsidRPr="00F734CF">
        <w:rPr>
          <w:rFonts w:ascii="Times New Roman" w:hAnsi="Times New Roman"/>
          <w:b/>
          <w:bCs/>
          <w:sz w:val="24"/>
          <w:szCs w:val="24"/>
          <w:lang w:val="ru-RU"/>
        </w:rPr>
        <w:t>.4. Организация внеурочной деятельности</w:t>
      </w:r>
    </w:p>
    <w:p w:rsidR="00C0419D" w:rsidRPr="00A6288A" w:rsidRDefault="00C0419D" w:rsidP="00C0419D">
      <w:pPr>
        <w:tabs>
          <w:tab w:val="left" w:pos="2400"/>
          <w:tab w:val="left" w:pos="3540"/>
          <w:tab w:val="left" w:pos="3980"/>
          <w:tab w:val="left" w:pos="5020"/>
          <w:tab w:val="left" w:pos="6560"/>
          <w:tab w:val="left" w:pos="8240"/>
        </w:tabs>
        <w:spacing w:after="0" w:line="235" w:lineRule="auto"/>
        <w:ind w:left="820"/>
        <w:rPr>
          <w:sz w:val="20"/>
          <w:szCs w:val="20"/>
          <w:lang w:val="ru-RU"/>
        </w:rPr>
      </w:pPr>
      <w:r w:rsidRPr="00A6288A">
        <w:rPr>
          <w:rFonts w:ascii="Times New Roman" w:hAnsi="Times New Roman"/>
          <w:sz w:val="24"/>
          <w:szCs w:val="24"/>
          <w:lang w:val="ru-RU"/>
        </w:rPr>
        <w:t>Содержание</w:t>
      </w:r>
      <w:r w:rsidRPr="00A6288A">
        <w:rPr>
          <w:sz w:val="20"/>
          <w:szCs w:val="20"/>
          <w:lang w:val="ru-RU"/>
        </w:rPr>
        <w:tab/>
      </w:r>
      <w:r w:rsidRPr="00A6288A">
        <w:rPr>
          <w:rFonts w:ascii="Times New Roman" w:hAnsi="Times New Roman"/>
          <w:sz w:val="24"/>
          <w:szCs w:val="24"/>
          <w:lang w:val="ru-RU"/>
        </w:rPr>
        <w:t>занятий</w:t>
      </w:r>
      <w:r w:rsidRPr="00A6288A">
        <w:rPr>
          <w:sz w:val="20"/>
          <w:szCs w:val="20"/>
          <w:lang w:val="ru-RU"/>
        </w:rPr>
        <w:tab/>
      </w:r>
      <w:r w:rsidRPr="00A6288A">
        <w:rPr>
          <w:rFonts w:ascii="Times New Roman" w:hAnsi="Times New Roman"/>
          <w:sz w:val="24"/>
          <w:szCs w:val="24"/>
          <w:lang w:val="ru-RU"/>
        </w:rPr>
        <w:t>в</w:t>
      </w:r>
      <w:r w:rsidRPr="00A6288A">
        <w:rPr>
          <w:sz w:val="20"/>
          <w:szCs w:val="20"/>
          <w:lang w:val="ru-RU"/>
        </w:rPr>
        <w:tab/>
      </w:r>
      <w:r w:rsidRPr="00A6288A">
        <w:rPr>
          <w:rFonts w:ascii="Times New Roman" w:hAnsi="Times New Roman"/>
          <w:sz w:val="24"/>
          <w:szCs w:val="24"/>
          <w:lang w:val="ru-RU"/>
        </w:rPr>
        <w:t>рамках</w:t>
      </w:r>
      <w:r w:rsidRPr="00A6288A">
        <w:rPr>
          <w:sz w:val="20"/>
          <w:szCs w:val="20"/>
          <w:lang w:val="ru-RU"/>
        </w:rPr>
        <w:tab/>
      </w:r>
      <w:r w:rsidRPr="00A6288A">
        <w:rPr>
          <w:rFonts w:ascii="Times New Roman" w:hAnsi="Times New Roman"/>
          <w:sz w:val="24"/>
          <w:szCs w:val="24"/>
          <w:lang w:val="ru-RU"/>
        </w:rPr>
        <w:t>внеурочной</w:t>
      </w:r>
      <w:r w:rsidRPr="00A6288A">
        <w:rPr>
          <w:sz w:val="20"/>
          <w:szCs w:val="20"/>
          <w:lang w:val="ru-RU"/>
        </w:rPr>
        <w:tab/>
      </w:r>
      <w:r w:rsidRPr="00A6288A">
        <w:rPr>
          <w:rFonts w:ascii="Times New Roman" w:hAnsi="Times New Roman"/>
          <w:sz w:val="24"/>
          <w:szCs w:val="24"/>
          <w:lang w:val="ru-RU"/>
        </w:rPr>
        <w:t>деятельности</w:t>
      </w:r>
      <w:r w:rsidRPr="00A6288A">
        <w:rPr>
          <w:sz w:val="20"/>
          <w:szCs w:val="20"/>
          <w:lang w:val="ru-RU"/>
        </w:rPr>
        <w:tab/>
      </w:r>
      <w:r w:rsidRPr="00A6288A">
        <w:rPr>
          <w:rFonts w:ascii="Times New Roman" w:hAnsi="Times New Roman"/>
          <w:sz w:val="24"/>
          <w:szCs w:val="24"/>
          <w:lang w:val="ru-RU"/>
        </w:rPr>
        <w:t>формируется</w:t>
      </w:r>
    </w:p>
    <w:p w:rsidR="00C0419D" w:rsidRPr="00A6288A" w:rsidRDefault="00C0419D" w:rsidP="00C0419D">
      <w:pPr>
        <w:spacing w:after="0" w:line="1" w:lineRule="exact"/>
        <w:rPr>
          <w:sz w:val="20"/>
          <w:szCs w:val="20"/>
          <w:lang w:val="ru-RU"/>
        </w:rPr>
      </w:pPr>
    </w:p>
    <w:p w:rsidR="00C0419D" w:rsidRPr="00A6288A" w:rsidRDefault="00C0419D" w:rsidP="00C0419D">
      <w:pPr>
        <w:tabs>
          <w:tab w:val="left" w:pos="580"/>
          <w:tab w:val="left" w:pos="1520"/>
          <w:tab w:val="left" w:pos="2880"/>
          <w:tab w:val="left" w:pos="4520"/>
          <w:tab w:val="left" w:pos="4880"/>
          <w:tab w:val="left" w:pos="5360"/>
          <w:tab w:val="left" w:pos="6640"/>
          <w:tab w:val="left" w:pos="7920"/>
        </w:tabs>
        <w:spacing w:after="0"/>
        <w:ind w:left="260"/>
        <w:rPr>
          <w:sz w:val="20"/>
          <w:szCs w:val="20"/>
          <w:lang w:val="ru-RU"/>
        </w:rPr>
      </w:pPr>
      <w:r w:rsidRPr="00A6288A">
        <w:rPr>
          <w:rFonts w:ascii="Times New Roman" w:hAnsi="Times New Roman"/>
          <w:sz w:val="24"/>
          <w:szCs w:val="24"/>
          <w:lang w:val="ru-RU"/>
        </w:rPr>
        <w:t>с</w:t>
      </w:r>
      <w:r w:rsidRPr="00A6288A">
        <w:rPr>
          <w:rFonts w:ascii="Times New Roman" w:hAnsi="Times New Roman"/>
          <w:sz w:val="24"/>
          <w:szCs w:val="24"/>
          <w:lang w:val="ru-RU"/>
        </w:rPr>
        <w:tab/>
        <w:t>учетом</w:t>
      </w:r>
      <w:r w:rsidRPr="00A6288A">
        <w:rPr>
          <w:rFonts w:ascii="Times New Roman" w:hAnsi="Times New Roman"/>
          <w:sz w:val="24"/>
          <w:szCs w:val="24"/>
          <w:lang w:val="ru-RU"/>
        </w:rPr>
        <w:tab/>
        <w:t>пожеланий</w:t>
      </w:r>
      <w:r w:rsidRPr="00A6288A">
        <w:rPr>
          <w:rFonts w:ascii="Times New Roman" w:hAnsi="Times New Roman"/>
          <w:sz w:val="24"/>
          <w:szCs w:val="24"/>
          <w:lang w:val="ru-RU"/>
        </w:rPr>
        <w:tab/>
        <w:t>обучающихся</w:t>
      </w:r>
      <w:r w:rsidRPr="00A6288A">
        <w:rPr>
          <w:rFonts w:ascii="Times New Roman" w:hAnsi="Times New Roman"/>
          <w:sz w:val="24"/>
          <w:szCs w:val="24"/>
          <w:lang w:val="ru-RU"/>
        </w:rPr>
        <w:tab/>
        <w:t>и</w:t>
      </w:r>
      <w:r w:rsidRPr="00A6288A">
        <w:rPr>
          <w:rFonts w:ascii="Times New Roman" w:hAnsi="Times New Roman"/>
          <w:sz w:val="24"/>
          <w:szCs w:val="24"/>
          <w:lang w:val="ru-RU"/>
        </w:rPr>
        <w:tab/>
        <w:t>их</w:t>
      </w:r>
      <w:r w:rsidRPr="00A6288A">
        <w:rPr>
          <w:rFonts w:ascii="Times New Roman" w:hAnsi="Times New Roman"/>
          <w:sz w:val="24"/>
          <w:szCs w:val="24"/>
          <w:lang w:val="ru-RU"/>
        </w:rPr>
        <w:tab/>
        <w:t>родителей</w:t>
      </w:r>
      <w:r w:rsidRPr="00A6288A">
        <w:rPr>
          <w:sz w:val="20"/>
          <w:szCs w:val="20"/>
          <w:lang w:val="ru-RU"/>
        </w:rPr>
        <w:tab/>
      </w:r>
      <w:r w:rsidRPr="00A6288A">
        <w:rPr>
          <w:rFonts w:ascii="Times New Roman" w:hAnsi="Times New Roman"/>
          <w:sz w:val="24"/>
          <w:szCs w:val="24"/>
          <w:lang w:val="ru-RU"/>
        </w:rPr>
        <w:t>(законных</w:t>
      </w:r>
      <w:r w:rsidRPr="00A6288A">
        <w:rPr>
          <w:sz w:val="20"/>
          <w:szCs w:val="20"/>
          <w:lang w:val="ru-RU"/>
        </w:rPr>
        <w:tab/>
      </w:r>
      <w:r w:rsidRPr="00A6288A">
        <w:rPr>
          <w:rFonts w:ascii="Times New Roman" w:hAnsi="Times New Roman"/>
          <w:sz w:val="23"/>
          <w:szCs w:val="23"/>
          <w:lang w:val="ru-RU"/>
        </w:rPr>
        <w:t>представителей)</w:t>
      </w:r>
    </w:p>
    <w:p w:rsidR="00C0419D" w:rsidRPr="00A6288A" w:rsidRDefault="00C0419D" w:rsidP="00C0419D">
      <w:pPr>
        <w:spacing w:after="0" w:line="12" w:lineRule="exact"/>
        <w:rPr>
          <w:sz w:val="20"/>
          <w:szCs w:val="20"/>
          <w:lang w:val="ru-RU"/>
        </w:rPr>
      </w:pPr>
    </w:p>
    <w:p w:rsidR="00C0419D" w:rsidRPr="00A6288A" w:rsidRDefault="00C0419D" w:rsidP="00C0419D">
      <w:pPr>
        <w:spacing w:after="0" w:line="236" w:lineRule="auto"/>
        <w:ind w:left="260" w:right="120"/>
        <w:jc w:val="both"/>
        <w:rPr>
          <w:sz w:val="20"/>
          <w:szCs w:val="20"/>
          <w:lang w:val="ru-RU"/>
        </w:rPr>
      </w:pPr>
      <w:r w:rsidRPr="00A6288A">
        <w:rPr>
          <w:rFonts w:ascii="Times New Roman" w:hAnsi="Times New Roman"/>
          <w:sz w:val="24"/>
          <w:szCs w:val="24"/>
          <w:lang w:val="ru-RU"/>
        </w:rPr>
        <w:t>осуществляется посредством различных форм организации, отличных от урочной системы обучения, таких как художественные, культурологические, филологические, хоровые студии, сетевые сообщества, школьные спортивные клубы и секции, юношеские</w:t>
      </w:r>
      <w:r>
        <w:rPr>
          <w:rFonts w:ascii="Times New Roman" w:hAnsi="Times New Roman"/>
          <w:sz w:val="24"/>
          <w:szCs w:val="24"/>
          <w:lang w:val="ru-RU"/>
        </w:rPr>
        <w:t xml:space="preserve"> </w:t>
      </w:r>
      <w:r w:rsidRPr="00A6288A">
        <w:rPr>
          <w:rFonts w:ascii="Times New Roman" w:hAnsi="Times New Roman"/>
          <w:sz w:val="24"/>
          <w:szCs w:val="24"/>
          <w:lang w:val="ru-RU"/>
        </w:rPr>
        <w:t>организации, научно-практические конференции, школьные научные общества, олимпиады, поисковые и научные исследования, общественно полезные практики, военно-патриотические объединения и т.д.</w:t>
      </w:r>
    </w:p>
    <w:p w:rsidR="00C0419D" w:rsidRPr="00A6288A" w:rsidRDefault="00C0419D" w:rsidP="00C0419D">
      <w:pPr>
        <w:spacing w:line="14" w:lineRule="exact"/>
        <w:rPr>
          <w:sz w:val="20"/>
          <w:szCs w:val="20"/>
          <w:lang w:val="ru-RU"/>
        </w:rPr>
      </w:pPr>
    </w:p>
    <w:p w:rsidR="005E68F1" w:rsidRDefault="00C0419D" w:rsidP="005E68F1">
      <w:pPr>
        <w:spacing w:line="237" w:lineRule="auto"/>
        <w:ind w:left="260" w:right="120" w:firstLine="679"/>
        <w:jc w:val="both"/>
        <w:rPr>
          <w:rFonts w:ascii="Times New Roman" w:hAnsi="Times New Roman"/>
          <w:sz w:val="24"/>
          <w:szCs w:val="24"/>
          <w:lang w:val="ru-RU"/>
        </w:rPr>
      </w:pPr>
      <w:r w:rsidRPr="00A6288A">
        <w:rPr>
          <w:rFonts w:ascii="Times New Roman" w:hAnsi="Times New Roman"/>
          <w:sz w:val="24"/>
          <w:szCs w:val="24"/>
          <w:lang w:val="ru-RU"/>
        </w:rPr>
        <w:t xml:space="preserve"> </w:t>
      </w:r>
    </w:p>
    <w:p w:rsidR="00C0419D" w:rsidRPr="00A6288A" w:rsidRDefault="00C0419D" w:rsidP="00C0419D">
      <w:pPr>
        <w:spacing w:line="237" w:lineRule="auto"/>
        <w:ind w:left="260" w:right="120" w:firstLine="679"/>
        <w:jc w:val="both"/>
        <w:rPr>
          <w:sz w:val="20"/>
          <w:szCs w:val="20"/>
          <w:lang w:val="ru-RU"/>
        </w:rPr>
      </w:pPr>
      <w:r w:rsidRPr="00A6288A">
        <w:rPr>
          <w:rFonts w:ascii="Times New Roman" w:hAnsi="Times New Roman"/>
          <w:sz w:val="24"/>
          <w:szCs w:val="24"/>
          <w:lang w:val="ru-RU"/>
        </w:rPr>
        <w:lastRenderedPageBreak/>
        <w:t>Для реализации основной образовательной программы среднего общего образования, для обеспечения развития индивидуальных способностей детей, удовлетворения потребностей обучающихся и их родителей (законных представителей) предлагается:</w:t>
      </w:r>
    </w:p>
    <w:p w:rsidR="003A2714" w:rsidRDefault="003A2714" w:rsidP="00C0419D">
      <w:pPr>
        <w:tabs>
          <w:tab w:val="left" w:pos="620"/>
        </w:tabs>
        <w:spacing w:after="0" w:line="180" w:lineRule="auto"/>
        <w:ind w:right="120"/>
        <w:jc w:val="both"/>
        <w:rPr>
          <w:rFonts w:ascii="Times New Roman" w:hAnsi="Times New Roman"/>
          <w:sz w:val="23"/>
          <w:szCs w:val="23"/>
          <w:lang w:val="ru-RU"/>
        </w:rPr>
      </w:pPr>
    </w:p>
    <w:p w:rsidR="003A2714" w:rsidRDefault="003A2714" w:rsidP="00C0419D">
      <w:pPr>
        <w:tabs>
          <w:tab w:val="left" w:pos="620"/>
        </w:tabs>
        <w:spacing w:after="0" w:line="180" w:lineRule="auto"/>
        <w:ind w:right="120"/>
        <w:jc w:val="both"/>
        <w:rPr>
          <w:rFonts w:ascii="Times New Roman" w:hAnsi="Times New Roman"/>
          <w:sz w:val="23"/>
          <w:szCs w:val="23"/>
          <w:lang w:val="ru-RU"/>
        </w:rPr>
      </w:pPr>
    </w:p>
    <w:p w:rsidR="00C0419D" w:rsidRPr="005E68F1" w:rsidRDefault="00C0419D" w:rsidP="00C0419D">
      <w:pPr>
        <w:spacing w:line="278" w:lineRule="exact"/>
        <w:rPr>
          <w:sz w:val="20"/>
          <w:szCs w:val="20"/>
          <w:lang w:val="ru-RU"/>
        </w:rPr>
      </w:pPr>
    </w:p>
    <w:tbl>
      <w:tblPr>
        <w:tblpPr w:leftFromText="180" w:rightFromText="180" w:vertAnchor="text" w:horzAnchor="margin" w:tblpXSpec="center" w:tblpY="77"/>
        <w:tblW w:w="8217" w:type="dxa"/>
        <w:tblLayout w:type="fixed"/>
        <w:tblCellMar>
          <w:top w:w="9" w:type="dxa"/>
          <w:left w:w="60" w:type="dxa"/>
          <w:right w:w="53" w:type="dxa"/>
        </w:tblCellMar>
        <w:tblLook w:val="04A0" w:firstRow="1" w:lastRow="0" w:firstColumn="1" w:lastColumn="0" w:noHBand="0" w:noVBand="1"/>
      </w:tblPr>
      <w:tblGrid>
        <w:gridCol w:w="2972"/>
        <w:gridCol w:w="2693"/>
        <w:gridCol w:w="851"/>
        <w:gridCol w:w="850"/>
        <w:gridCol w:w="851"/>
      </w:tblGrid>
      <w:tr w:rsidR="005E68F1" w:rsidRPr="004E36A6" w:rsidTr="005E68F1">
        <w:trPr>
          <w:trHeight w:val="413"/>
        </w:trPr>
        <w:tc>
          <w:tcPr>
            <w:tcW w:w="2972" w:type="dxa"/>
            <w:tcBorders>
              <w:top w:val="single" w:sz="4" w:space="0" w:color="000000"/>
              <w:left w:val="single" w:sz="4" w:space="0" w:color="000000"/>
              <w:bottom w:val="single" w:sz="4" w:space="0" w:color="000000"/>
              <w:right w:val="single" w:sz="4" w:space="0" w:color="000000"/>
            </w:tcBorders>
            <w:shd w:val="clear" w:color="auto" w:fill="auto"/>
          </w:tcPr>
          <w:p w:rsidR="005E68F1" w:rsidRPr="000F13B2" w:rsidRDefault="005E68F1" w:rsidP="005E68F1">
            <w:pPr>
              <w:spacing w:after="0" w:line="259" w:lineRule="auto"/>
              <w:ind w:left="45"/>
              <w:rPr>
                <w:rFonts w:ascii="Times New Roman" w:eastAsia="Arial" w:hAnsi="Times New Roman"/>
                <w:sz w:val="20"/>
                <w:szCs w:val="20"/>
                <w:lang w:val="ru-RU"/>
              </w:rPr>
            </w:pPr>
          </w:p>
        </w:tc>
        <w:tc>
          <w:tcPr>
            <w:tcW w:w="5245" w:type="dxa"/>
            <w:gridSpan w:val="4"/>
            <w:tcBorders>
              <w:top w:val="single" w:sz="4" w:space="0" w:color="auto"/>
              <w:bottom w:val="single" w:sz="4" w:space="0" w:color="auto"/>
              <w:right w:val="single" w:sz="4" w:space="0" w:color="auto"/>
            </w:tcBorders>
            <w:shd w:val="clear" w:color="auto" w:fill="auto"/>
          </w:tcPr>
          <w:p w:rsidR="005E68F1" w:rsidRPr="004E36A6" w:rsidRDefault="005E68F1" w:rsidP="005E68F1">
            <w:pPr>
              <w:spacing w:after="160" w:line="259" w:lineRule="auto"/>
              <w:jc w:val="center"/>
            </w:pPr>
            <w:r>
              <w:rPr>
                <w:rFonts w:ascii="Times New Roman" w:eastAsia="Arial" w:hAnsi="Times New Roman"/>
                <w:sz w:val="20"/>
                <w:szCs w:val="20"/>
                <w:lang w:val="ru-RU"/>
              </w:rPr>
              <w:t>Количество часов</w:t>
            </w:r>
          </w:p>
        </w:tc>
      </w:tr>
      <w:tr w:rsidR="005E68F1" w:rsidRPr="00170C9E" w:rsidTr="005E68F1">
        <w:trPr>
          <w:trHeight w:val="396"/>
        </w:trPr>
        <w:tc>
          <w:tcPr>
            <w:tcW w:w="2972" w:type="dxa"/>
            <w:vMerge w:val="restart"/>
            <w:tcBorders>
              <w:top w:val="single" w:sz="4" w:space="0" w:color="000000"/>
              <w:left w:val="single" w:sz="4" w:space="0" w:color="000000"/>
              <w:right w:val="single" w:sz="4" w:space="0" w:color="000000"/>
            </w:tcBorders>
            <w:shd w:val="clear" w:color="auto" w:fill="auto"/>
          </w:tcPr>
          <w:p w:rsidR="005E68F1" w:rsidRPr="004C4BB3" w:rsidRDefault="005E68F1" w:rsidP="005E68F1">
            <w:pPr>
              <w:spacing w:after="0" w:line="240" w:lineRule="auto"/>
              <w:rPr>
                <w:rFonts w:ascii="Times New Roman" w:eastAsia="Arial" w:hAnsi="Times New Roman"/>
                <w:sz w:val="20"/>
                <w:szCs w:val="20"/>
              </w:rPr>
            </w:pPr>
            <w:r w:rsidRPr="004C4BB3">
              <w:rPr>
                <w:rFonts w:ascii="Times New Roman" w:eastAsia="Arial" w:hAnsi="Times New Roman"/>
                <w:sz w:val="20"/>
                <w:szCs w:val="20"/>
              </w:rPr>
              <w:t>Общеинтеллектуальное</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rsidR="005E68F1" w:rsidRPr="004C4BB3" w:rsidRDefault="005E68F1" w:rsidP="005E68F1">
            <w:pPr>
              <w:tabs>
                <w:tab w:val="left" w:pos="709"/>
              </w:tabs>
              <w:rPr>
                <w:rFonts w:ascii="Times New Roman" w:eastAsia="Arial" w:hAnsi="Times New Roman"/>
                <w:sz w:val="20"/>
                <w:szCs w:val="20"/>
              </w:rPr>
            </w:pPr>
          </w:p>
        </w:tc>
        <w:tc>
          <w:tcPr>
            <w:tcW w:w="851" w:type="dxa"/>
            <w:tcBorders>
              <w:top w:val="single" w:sz="4" w:space="0" w:color="000000"/>
              <w:left w:val="single" w:sz="4" w:space="0" w:color="000000"/>
              <w:bottom w:val="single" w:sz="4" w:space="0" w:color="auto"/>
              <w:right w:val="single" w:sz="4" w:space="0" w:color="000000"/>
            </w:tcBorders>
            <w:shd w:val="clear" w:color="auto" w:fill="auto"/>
          </w:tcPr>
          <w:p w:rsidR="005E68F1" w:rsidRPr="004C4BB3" w:rsidRDefault="005E68F1" w:rsidP="005E68F1">
            <w:pPr>
              <w:spacing w:after="0" w:line="259" w:lineRule="auto"/>
              <w:ind w:left="46"/>
              <w:jc w:val="center"/>
              <w:rPr>
                <w:rFonts w:ascii="Times New Roman" w:eastAsia="Arial" w:hAnsi="Times New Roman"/>
                <w:sz w:val="20"/>
                <w:szCs w:val="20"/>
              </w:rPr>
            </w:pPr>
            <w:r w:rsidRPr="004C4BB3">
              <w:rPr>
                <w:rFonts w:ascii="Times New Roman" w:eastAsia="Arial" w:hAnsi="Times New Roman"/>
                <w:sz w:val="20"/>
                <w:szCs w:val="20"/>
              </w:rPr>
              <w:t>10</w:t>
            </w:r>
          </w:p>
        </w:tc>
        <w:tc>
          <w:tcPr>
            <w:tcW w:w="850" w:type="dxa"/>
            <w:tcBorders>
              <w:top w:val="single" w:sz="4" w:space="0" w:color="000000"/>
              <w:left w:val="single" w:sz="4" w:space="0" w:color="000000"/>
              <w:bottom w:val="single" w:sz="4" w:space="0" w:color="auto"/>
              <w:right w:val="single" w:sz="4" w:space="0" w:color="auto"/>
            </w:tcBorders>
            <w:shd w:val="clear" w:color="auto" w:fill="auto"/>
          </w:tcPr>
          <w:p w:rsidR="005E68F1" w:rsidRPr="004C4BB3" w:rsidRDefault="005E68F1" w:rsidP="005E68F1">
            <w:pPr>
              <w:spacing w:after="0" w:line="259" w:lineRule="auto"/>
              <w:ind w:left="46"/>
              <w:jc w:val="center"/>
              <w:rPr>
                <w:rFonts w:ascii="Times New Roman" w:eastAsia="Arial" w:hAnsi="Times New Roman"/>
                <w:sz w:val="20"/>
                <w:szCs w:val="20"/>
              </w:rPr>
            </w:pPr>
            <w:r w:rsidRPr="004C4BB3">
              <w:rPr>
                <w:rFonts w:ascii="Times New Roman" w:eastAsia="Arial" w:hAnsi="Times New Roman"/>
                <w:sz w:val="20"/>
                <w:szCs w:val="20"/>
              </w:rPr>
              <w:t>11</w:t>
            </w:r>
          </w:p>
        </w:tc>
        <w:tc>
          <w:tcPr>
            <w:tcW w:w="851" w:type="dxa"/>
            <w:tcBorders>
              <w:top w:val="single" w:sz="4" w:space="0" w:color="000000"/>
              <w:left w:val="single" w:sz="4" w:space="0" w:color="auto"/>
              <w:bottom w:val="single" w:sz="4" w:space="0" w:color="auto"/>
              <w:right w:val="single" w:sz="4" w:space="0" w:color="000000"/>
            </w:tcBorders>
            <w:shd w:val="clear" w:color="auto" w:fill="auto"/>
          </w:tcPr>
          <w:p w:rsidR="005E68F1" w:rsidRPr="004C4BB3" w:rsidRDefault="005E68F1" w:rsidP="005E68F1">
            <w:pPr>
              <w:spacing w:after="0" w:line="259" w:lineRule="auto"/>
              <w:jc w:val="center"/>
              <w:rPr>
                <w:rFonts w:ascii="Times New Roman" w:eastAsia="Arial" w:hAnsi="Times New Roman"/>
                <w:sz w:val="20"/>
                <w:szCs w:val="20"/>
              </w:rPr>
            </w:pPr>
            <w:proofErr w:type="spellStart"/>
            <w:r w:rsidRPr="004C4BB3">
              <w:rPr>
                <w:rFonts w:ascii="Times New Roman" w:eastAsia="Arial" w:hAnsi="Times New Roman"/>
                <w:sz w:val="20"/>
                <w:szCs w:val="20"/>
              </w:rPr>
              <w:t>Итого</w:t>
            </w:r>
            <w:proofErr w:type="spellEnd"/>
          </w:p>
        </w:tc>
      </w:tr>
      <w:tr w:rsidR="005E68F1" w:rsidRPr="00170C9E" w:rsidTr="005E68F1">
        <w:trPr>
          <w:trHeight w:val="341"/>
        </w:trPr>
        <w:tc>
          <w:tcPr>
            <w:tcW w:w="2972" w:type="dxa"/>
            <w:vMerge/>
            <w:tcBorders>
              <w:left w:val="single" w:sz="4" w:space="0" w:color="000000"/>
              <w:right w:val="single" w:sz="4" w:space="0" w:color="000000"/>
            </w:tcBorders>
            <w:shd w:val="clear" w:color="auto" w:fill="auto"/>
          </w:tcPr>
          <w:p w:rsidR="005E68F1" w:rsidRPr="004C4BB3" w:rsidRDefault="005E68F1" w:rsidP="005E68F1">
            <w:pPr>
              <w:spacing w:after="160" w:line="259" w:lineRule="auto"/>
              <w:rPr>
                <w:rFonts w:ascii="Times New Roman" w:eastAsia="Arial" w:hAnsi="Times New Roman"/>
                <w:sz w:val="20"/>
                <w:szCs w:val="20"/>
              </w:rPr>
            </w:pPr>
          </w:p>
        </w:tc>
        <w:tc>
          <w:tcPr>
            <w:tcW w:w="2693" w:type="dxa"/>
            <w:tcBorders>
              <w:top w:val="single" w:sz="4" w:space="0" w:color="auto"/>
              <w:left w:val="single" w:sz="4" w:space="0" w:color="auto"/>
              <w:right w:val="single" w:sz="4" w:space="0" w:color="000000"/>
            </w:tcBorders>
            <w:shd w:val="clear" w:color="auto" w:fill="auto"/>
          </w:tcPr>
          <w:p w:rsidR="005E68F1" w:rsidRPr="004C4BB3" w:rsidRDefault="005E68F1" w:rsidP="005E68F1">
            <w:pPr>
              <w:tabs>
                <w:tab w:val="left" w:pos="709"/>
              </w:tabs>
              <w:rPr>
                <w:rFonts w:ascii="Times New Roman" w:eastAsia="Calibri" w:hAnsi="Times New Roman"/>
                <w:sz w:val="20"/>
                <w:szCs w:val="20"/>
                <w:lang w:val="ru-RU"/>
              </w:rPr>
            </w:pPr>
            <w:r w:rsidRPr="004C4BB3">
              <w:rPr>
                <w:rFonts w:ascii="Times New Roman" w:eastAsia="Calibri" w:hAnsi="Times New Roman"/>
                <w:sz w:val="20"/>
                <w:szCs w:val="20"/>
                <w:lang w:val="ru-RU"/>
              </w:rPr>
              <w:t>Занимательная физика</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5E68F1" w:rsidRPr="004C4BB3" w:rsidRDefault="005E68F1" w:rsidP="005E68F1">
            <w:pPr>
              <w:spacing w:after="0" w:line="259" w:lineRule="auto"/>
              <w:ind w:left="9"/>
              <w:jc w:val="center"/>
              <w:rPr>
                <w:rFonts w:ascii="Times New Roman" w:eastAsia="Arial" w:hAnsi="Times New Roman"/>
                <w:sz w:val="20"/>
                <w:szCs w:val="20"/>
                <w:lang w:val="ru-RU"/>
              </w:rPr>
            </w:pPr>
          </w:p>
        </w:tc>
        <w:tc>
          <w:tcPr>
            <w:tcW w:w="850" w:type="dxa"/>
            <w:tcBorders>
              <w:top w:val="single" w:sz="4" w:space="0" w:color="000000"/>
              <w:left w:val="single" w:sz="4" w:space="0" w:color="000000"/>
              <w:bottom w:val="single" w:sz="4" w:space="0" w:color="000000"/>
              <w:right w:val="single" w:sz="4" w:space="0" w:color="auto"/>
            </w:tcBorders>
            <w:shd w:val="clear" w:color="auto" w:fill="auto"/>
          </w:tcPr>
          <w:p w:rsidR="005E68F1" w:rsidRPr="004C4BB3" w:rsidRDefault="005E68F1" w:rsidP="005E68F1">
            <w:pPr>
              <w:spacing w:after="0" w:line="259" w:lineRule="auto"/>
              <w:ind w:left="46"/>
              <w:jc w:val="center"/>
              <w:rPr>
                <w:rFonts w:ascii="Times New Roman" w:eastAsia="Arial" w:hAnsi="Times New Roman"/>
                <w:sz w:val="20"/>
                <w:szCs w:val="20"/>
              </w:rPr>
            </w:pPr>
            <w:r w:rsidRPr="004C4BB3">
              <w:rPr>
                <w:rFonts w:ascii="Times New Roman" w:eastAsia="Arial" w:hAnsi="Times New Roman"/>
                <w:sz w:val="20"/>
                <w:szCs w:val="20"/>
              </w:rPr>
              <w:t>1</w:t>
            </w:r>
          </w:p>
        </w:tc>
        <w:tc>
          <w:tcPr>
            <w:tcW w:w="851" w:type="dxa"/>
            <w:tcBorders>
              <w:top w:val="single" w:sz="4" w:space="0" w:color="000000"/>
              <w:left w:val="single" w:sz="4" w:space="0" w:color="auto"/>
              <w:bottom w:val="single" w:sz="4" w:space="0" w:color="000000"/>
              <w:right w:val="single" w:sz="4" w:space="0" w:color="000000"/>
            </w:tcBorders>
            <w:shd w:val="clear" w:color="auto" w:fill="auto"/>
          </w:tcPr>
          <w:p w:rsidR="005E68F1" w:rsidRPr="004C4BB3" w:rsidRDefault="005E68F1" w:rsidP="005E68F1">
            <w:pPr>
              <w:spacing w:after="0" w:line="259" w:lineRule="auto"/>
              <w:jc w:val="center"/>
              <w:rPr>
                <w:rFonts w:ascii="Times New Roman" w:eastAsia="Arial" w:hAnsi="Times New Roman"/>
                <w:sz w:val="20"/>
                <w:szCs w:val="20"/>
                <w:lang w:val="ru-RU"/>
              </w:rPr>
            </w:pPr>
            <w:r w:rsidRPr="004C4BB3">
              <w:rPr>
                <w:rFonts w:ascii="Times New Roman" w:eastAsia="Arial" w:hAnsi="Times New Roman"/>
                <w:sz w:val="20"/>
                <w:szCs w:val="20"/>
                <w:lang w:val="ru-RU"/>
              </w:rPr>
              <w:t>1</w:t>
            </w:r>
          </w:p>
        </w:tc>
      </w:tr>
      <w:tr w:rsidR="005E68F1" w:rsidTr="005E68F1">
        <w:trPr>
          <w:trHeight w:val="575"/>
        </w:trPr>
        <w:tc>
          <w:tcPr>
            <w:tcW w:w="2972" w:type="dxa"/>
            <w:vMerge/>
            <w:tcBorders>
              <w:left w:val="single" w:sz="4" w:space="0" w:color="000000"/>
              <w:right w:val="single" w:sz="4" w:space="0" w:color="000000"/>
            </w:tcBorders>
            <w:shd w:val="clear" w:color="auto" w:fill="auto"/>
          </w:tcPr>
          <w:p w:rsidR="005E68F1" w:rsidRPr="004C4BB3" w:rsidRDefault="005E68F1" w:rsidP="005E68F1">
            <w:pPr>
              <w:spacing w:after="160" w:line="259" w:lineRule="auto"/>
              <w:rPr>
                <w:rFonts w:ascii="Times New Roman" w:eastAsia="Arial" w:hAnsi="Times New Roman"/>
                <w:sz w:val="20"/>
                <w:szCs w:val="20"/>
              </w:rPr>
            </w:pPr>
          </w:p>
        </w:tc>
        <w:tc>
          <w:tcPr>
            <w:tcW w:w="2693" w:type="dxa"/>
            <w:tcBorders>
              <w:top w:val="single" w:sz="4" w:space="0" w:color="000000"/>
              <w:left w:val="single" w:sz="4" w:space="0" w:color="auto"/>
              <w:right w:val="single" w:sz="4" w:space="0" w:color="000000"/>
            </w:tcBorders>
            <w:shd w:val="clear" w:color="auto" w:fill="auto"/>
          </w:tcPr>
          <w:p w:rsidR="005E68F1" w:rsidRPr="004C4BB3" w:rsidRDefault="005E68F1" w:rsidP="005E68F1">
            <w:pPr>
              <w:rPr>
                <w:rFonts w:ascii="Times New Roman" w:eastAsia="Calibri" w:hAnsi="Times New Roman"/>
                <w:sz w:val="20"/>
                <w:szCs w:val="20"/>
                <w:lang w:val="ru-RU"/>
              </w:rPr>
            </w:pPr>
            <w:r w:rsidRPr="004C4BB3">
              <w:rPr>
                <w:rFonts w:ascii="Times New Roman" w:eastAsia="Calibri" w:hAnsi="Times New Roman"/>
                <w:sz w:val="20"/>
                <w:szCs w:val="20"/>
                <w:lang w:val="ru-RU"/>
              </w:rPr>
              <w:t>История России в цифрах и датах»</w:t>
            </w:r>
          </w:p>
        </w:tc>
        <w:tc>
          <w:tcPr>
            <w:tcW w:w="851" w:type="dxa"/>
            <w:tcBorders>
              <w:top w:val="single" w:sz="4" w:space="0" w:color="000000"/>
              <w:left w:val="single" w:sz="4" w:space="0" w:color="000000"/>
              <w:right w:val="single" w:sz="4" w:space="0" w:color="000000"/>
            </w:tcBorders>
            <w:shd w:val="clear" w:color="auto" w:fill="auto"/>
          </w:tcPr>
          <w:p w:rsidR="005E68F1" w:rsidRPr="004C4BB3" w:rsidRDefault="005E68F1" w:rsidP="005E68F1">
            <w:pPr>
              <w:spacing w:after="0" w:line="259" w:lineRule="auto"/>
              <w:ind w:left="9"/>
              <w:jc w:val="center"/>
              <w:rPr>
                <w:rFonts w:ascii="Times New Roman" w:eastAsia="Arial" w:hAnsi="Times New Roman"/>
                <w:sz w:val="20"/>
                <w:szCs w:val="20"/>
                <w:lang w:val="ru-RU"/>
              </w:rPr>
            </w:pPr>
            <w:r w:rsidRPr="004C4BB3">
              <w:rPr>
                <w:rFonts w:ascii="Times New Roman" w:eastAsia="Arial" w:hAnsi="Times New Roman"/>
                <w:sz w:val="20"/>
                <w:szCs w:val="20"/>
                <w:lang w:val="ru-RU"/>
              </w:rPr>
              <w:t>1</w:t>
            </w:r>
          </w:p>
        </w:tc>
        <w:tc>
          <w:tcPr>
            <w:tcW w:w="850" w:type="dxa"/>
            <w:tcBorders>
              <w:top w:val="single" w:sz="4" w:space="0" w:color="000000"/>
              <w:left w:val="single" w:sz="4" w:space="0" w:color="000000"/>
              <w:right w:val="single" w:sz="4" w:space="0" w:color="auto"/>
            </w:tcBorders>
            <w:shd w:val="clear" w:color="auto" w:fill="auto"/>
          </w:tcPr>
          <w:p w:rsidR="005E68F1" w:rsidRPr="004C4BB3" w:rsidRDefault="005E68F1" w:rsidP="002059F7">
            <w:pPr>
              <w:spacing w:after="0" w:line="259" w:lineRule="auto"/>
              <w:ind w:left="9"/>
              <w:rPr>
                <w:rFonts w:ascii="Times New Roman" w:eastAsia="Arial" w:hAnsi="Times New Roman"/>
                <w:sz w:val="20"/>
                <w:szCs w:val="20"/>
              </w:rPr>
            </w:pPr>
          </w:p>
        </w:tc>
        <w:tc>
          <w:tcPr>
            <w:tcW w:w="851" w:type="dxa"/>
            <w:tcBorders>
              <w:top w:val="single" w:sz="4" w:space="0" w:color="000000"/>
              <w:left w:val="single" w:sz="4" w:space="0" w:color="auto"/>
              <w:right w:val="single" w:sz="4" w:space="0" w:color="000000"/>
            </w:tcBorders>
            <w:shd w:val="clear" w:color="auto" w:fill="auto"/>
          </w:tcPr>
          <w:p w:rsidR="005E68F1" w:rsidRPr="004C4BB3" w:rsidRDefault="002059F7" w:rsidP="005E68F1">
            <w:pPr>
              <w:spacing w:after="0" w:line="259" w:lineRule="auto"/>
              <w:jc w:val="center"/>
              <w:rPr>
                <w:rFonts w:ascii="Times New Roman" w:eastAsia="Arial" w:hAnsi="Times New Roman"/>
                <w:sz w:val="20"/>
                <w:szCs w:val="20"/>
                <w:lang w:val="ru-RU"/>
              </w:rPr>
            </w:pPr>
            <w:r>
              <w:rPr>
                <w:rFonts w:ascii="Times New Roman" w:eastAsia="Arial" w:hAnsi="Times New Roman"/>
                <w:sz w:val="20"/>
                <w:szCs w:val="20"/>
                <w:lang w:val="ru-RU"/>
              </w:rPr>
              <w:t>1</w:t>
            </w:r>
          </w:p>
        </w:tc>
      </w:tr>
      <w:tr w:rsidR="002059F7" w:rsidTr="005E68F1">
        <w:trPr>
          <w:trHeight w:val="575"/>
        </w:trPr>
        <w:tc>
          <w:tcPr>
            <w:tcW w:w="2972" w:type="dxa"/>
            <w:tcBorders>
              <w:left w:val="single" w:sz="4" w:space="0" w:color="000000"/>
              <w:right w:val="single" w:sz="4" w:space="0" w:color="000000"/>
            </w:tcBorders>
            <w:shd w:val="clear" w:color="auto" w:fill="auto"/>
          </w:tcPr>
          <w:p w:rsidR="002059F7" w:rsidRPr="004C4BB3" w:rsidRDefault="002059F7" w:rsidP="005E68F1">
            <w:pPr>
              <w:spacing w:after="160" w:line="259" w:lineRule="auto"/>
              <w:rPr>
                <w:rFonts w:ascii="Times New Roman" w:eastAsia="Arial" w:hAnsi="Times New Roman"/>
                <w:sz w:val="20"/>
                <w:szCs w:val="20"/>
              </w:rPr>
            </w:pPr>
          </w:p>
        </w:tc>
        <w:tc>
          <w:tcPr>
            <w:tcW w:w="2693" w:type="dxa"/>
            <w:tcBorders>
              <w:top w:val="single" w:sz="4" w:space="0" w:color="000000"/>
              <w:left w:val="single" w:sz="4" w:space="0" w:color="auto"/>
              <w:right w:val="single" w:sz="4" w:space="0" w:color="000000"/>
            </w:tcBorders>
            <w:shd w:val="clear" w:color="auto" w:fill="auto"/>
          </w:tcPr>
          <w:p w:rsidR="002059F7" w:rsidRPr="004C4BB3" w:rsidRDefault="002059F7" w:rsidP="005E68F1">
            <w:pPr>
              <w:rPr>
                <w:rFonts w:ascii="Times New Roman" w:eastAsia="Calibri" w:hAnsi="Times New Roman"/>
                <w:sz w:val="20"/>
                <w:szCs w:val="20"/>
                <w:lang w:val="ru-RU"/>
              </w:rPr>
            </w:pPr>
            <w:r>
              <w:rPr>
                <w:rFonts w:ascii="Times New Roman" w:eastAsia="Calibri" w:hAnsi="Times New Roman"/>
                <w:sz w:val="20"/>
                <w:szCs w:val="20"/>
                <w:lang w:val="ru-RU"/>
              </w:rPr>
              <w:t>Биология на «5»</w:t>
            </w:r>
          </w:p>
        </w:tc>
        <w:tc>
          <w:tcPr>
            <w:tcW w:w="851" w:type="dxa"/>
            <w:tcBorders>
              <w:top w:val="single" w:sz="4" w:space="0" w:color="000000"/>
              <w:left w:val="single" w:sz="4" w:space="0" w:color="000000"/>
              <w:right w:val="single" w:sz="4" w:space="0" w:color="000000"/>
            </w:tcBorders>
            <w:shd w:val="clear" w:color="auto" w:fill="auto"/>
          </w:tcPr>
          <w:p w:rsidR="002059F7" w:rsidRPr="004C4BB3" w:rsidRDefault="002059F7" w:rsidP="005E68F1">
            <w:pPr>
              <w:spacing w:after="0" w:line="259" w:lineRule="auto"/>
              <w:ind w:left="9"/>
              <w:jc w:val="center"/>
              <w:rPr>
                <w:rFonts w:ascii="Times New Roman" w:eastAsia="Arial" w:hAnsi="Times New Roman"/>
                <w:sz w:val="20"/>
                <w:szCs w:val="20"/>
                <w:lang w:val="ru-RU"/>
              </w:rPr>
            </w:pPr>
          </w:p>
        </w:tc>
        <w:tc>
          <w:tcPr>
            <w:tcW w:w="850" w:type="dxa"/>
            <w:tcBorders>
              <w:top w:val="single" w:sz="4" w:space="0" w:color="000000"/>
              <w:left w:val="single" w:sz="4" w:space="0" w:color="000000"/>
              <w:right w:val="single" w:sz="4" w:space="0" w:color="auto"/>
            </w:tcBorders>
            <w:shd w:val="clear" w:color="auto" w:fill="auto"/>
          </w:tcPr>
          <w:p w:rsidR="002059F7" w:rsidRPr="002059F7" w:rsidRDefault="002059F7" w:rsidP="005E68F1">
            <w:pPr>
              <w:spacing w:after="0" w:line="259" w:lineRule="auto"/>
              <w:ind w:left="9"/>
              <w:jc w:val="center"/>
              <w:rPr>
                <w:rFonts w:ascii="Times New Roman" w:eastAsia="Arial" w:hAnsi="Times New Roman"/>
                <w:sz w:val="20"/>
                <w:szCs w:val="20"/>
                <w:lang w:val="ru-RU"/>
              </w:rPr>
            </w:pPr>
            <w:r>
              <w:rPr>
                <w:rFonts w:ascii="Times New Roman" w:eastAsia="Arial" w:hAnsi="Times New Roman"/>
                <w:sz w:val="20"/>
                <w:szCs w:val="20"/>
                <w:lang w:val="ru-RU"/>
              </w:rPr>
              <w:t>1</w:t>
            </w:r>
          </w:p>
        </w:tc>
        <w:tc>
          <w:tcPr>
            <w:tcW w:w="851" w:type="dxa"/>
            <w:tcBorders>
              <w:top w:val="single" w:sz="4" w:space="0" w:color="000000"/>
              <w:left w:val="single" w:sz="4" w:space="0" w:color="auto"/>
              <w:right w:val="single" w:sz="4" w:space="0" w:color="000000"/>
            </w:tcBorders>
            <w:shd w:val="clear" w:color="auto" w:fill="auto"/>
          </w:tcPr>
          <w:p w:rsidR="002059F7" w:rsidRPr="004C4BB3" w:rsidRDefault="002059F7" w:rsidP="005E68F1">
            <w:pPr>
              <w:spacing w:after="0" w:line="259" w:lineRule="auto"/>
              <w:jc w:val="center"/>
              <w:rPr>
                <w:rFonts w:ascii="Times New Roman" w:eastAsia="Arial" w:hAnsi="Times New Roman"/>
                <w:sz w:val="20"/>
                <w:szCs w:val="20"/>
                <w:lang w:val="ru-RU"/>
              </w:rPr>
            </w:pPr>
            <w:r>
              <w:rPr>
                <w:rFonts w:ascii="Times New Roman" w:eastAsia="Arial" w:hAnsi="Times New Roman"/>
                <w:sz w:val="20"/>
                <w:szCs w:val="20"/>
                <w:lang w:val="ru-RU"/>
              </w:rPr>
              <w:t>1</w:t>
            </w:r>
          </w:p>
        </w:tc>
      </w:tr>
      <w:tr w:rsidR="005E68F1" w:rsidRPr="00170C9E" w:rsidTr="005E68F1">
        <w:trPr>
          <w:trHeight w:val="211"/>
        </w:trPr>
        <w:tc>
          <w:tcPr>
            <w:tcW w:w="2972" w:type="dxa"/>
            <w:tcBorders>
              <w:top w:val="single" w:sz="4" w:space="0" w:color="auto"/>
              <w:left w:val="single" w:sz="4" w:space="0" w:color="000000"/>
              <w:bottom w:val="single" w:sz="4" w:space="0" w:color="auto"/>
              <w:right w:val="single" w:sz="4" w:space="0" w:color="auto"/>
            </w:tcBorders>
            <w:shd w:val="clear" w:color="auto" w:fill="auto"/>
          </w:tcPr>
          <w:p w:rsidR="005E68F1" w:rsidRPr="004C4BB3" w:rsidRDefault="005E68F1" w:rsidP="005E68F1">
            <w:pPr>
              <w:spacing w:after="160" w:line="259" w:lineRule="auto"/>
              <w:rPr>
                <w:rFonts w:ascii="Times New Roman" w:eastAsia="Arial" w:hAnsi="Times New Roman"/>
                <w:sz w:val="20"/>
                <w:szCs w:val="20"/>
              </w:rPr>
            </w:pPr>
            <w:proofErr w:type="spellStart"/>
            <w:r w:rsidRPr="004C4BB3">
              <w:rPr>
                <w:rFonts w:ascii="Times New Roman" w:eastAsia="Arial" w:hAnsi="Times New Roman"/>
                <w:sz w:val="20"/>
                <w:szCs w:val="20"/>
              </w:rPr>
              <w:t>Социальное</w:t>
            </w:r>
            <w:proofErr w:type="spellEnd"/>
          </w:p>
        </w:tc>
        <w:tc>
          <w:tcPr>
            <w:tcW w:w="2693" w:type="dxa"/>
            <w:tcBorders>
              <w:top w:val="single" w:sz="4" w:space="0" w:color="000000"/>
              <w:left w:val="single" w:sz="4" w:space="0" w:color="auto"/>
              <w:bottom w:val="single" w:sz="4" w:space="0" w:color="auto"/>
              <w:right w:val="single" w:sz="4" w:space="0" w:color="auto"/>
            </w:tcBorders>
            <w:shd w:val="clear" w:color="auto" w:fill="auto"/>
          </w:tcPr>
          <w:p w:rsidR="005E68F1" w:rsidRPr="005E68F1" w:rsidRDefault="005E68F1" w:rsidP="005E68F1">
            <w:pPr>
              <w:spacing w:after="160" w:line="259" w:lineRule="auto"/>
              <w:rPr>
                <w:rFonts w:ascii="Times New Roman" w:eastAsia="Arial" w:hAnsi="Times New Roman"/>
                <w:sz w:val="20"/>
                <w:szCs w:val="20"/>
                <w:lang w:val="ru-RU"/>
              </w:rPr>
            </w:pPr>
            <w:r>
              <w:rPr>
                <w:rFonts w:ascii="Times New Roman" w:eastAsia="Arial" w:hAnsi="Times New Roman"/>
                <w:sz w:val="20"/>
                <w:szCs w:val="20"/>
                <w:lang w:val="ru-RU"/>
              </w:rPr>
              <w:t>Россия- мои горизонты</w:t>
            </w:r>
          </w:p>
        </w:tc>
        <w:tc>
          <w:tcPr>
            <w:tcW w:w="851" w:type="dxa"/>
            <w:tcBorders>
              <w:top w:val="single" w:sz="4" w:space="0" w:color="000000"/>
              <w:left w:val="single" w:sz="4" w:space="0" w:color="auto"/>
              <w:bottom w:val="single" w:sz="4" w:space="0" w:color="auto"/>
              <w:right w:val="single" w:sz="4" w:space="0" w:color="auto"/>
            </w:tcBorders>
            <w:shd w:val="clear" w:color="auto" w:fill="auto"/>
          </w:tcPr>
          <w:p w:rsidR="005E68F1" w:rsidRPr="004C4BB3" w:rsidRDefault="005E68F1" w:rsidP="005E68F1">
            <w:pPr>
              <w:spacing w:after="0" w:line="259" w:lineRule="auto"/>
              <w:ind w:left="9"/>
              <w:jc w:val="center"/>
              <w:rPr>
                <w:rFonts w:ascii="Times New Roman" w:eastAsia="Arial" w:hAnsi="Times New Roman"/>
                <w:sz w:val="20"/>
                <w:szCs w:val="20"/>
              </w:rPr>
            </w:pPr>
            <w:r w:rsidRPr="004C4BB3">
              <w:rPr>
                <w:rFonts w:ascii="Times New Roman" w:eastAsia="Arial" w:hAnsi="Times New Roman"/>
                <w:sz w:val="20"/>
                <w:szCs w:val="20"/>
              </w:rPr>
              <w:t>1</w:t>
            </w:r>
          </w:p>
        </w:tc>
        <w:tc>
          <w:tcPr>
            <w:tcW w:w="850" w:type="dxa"/>
            <w:tcBorders>
              <w:top w:val="single" w:sz="4" w:space="0" w:color="000000"/>
              <w:left w:val="single" w:sz="4" w:space="0" w:color="auto"/>
              <w:bottom w:val="single" w:sz="4" w:space="0" w:color="auto"/>
              <w:right w:val="single" w:sz="4" w:space="0" w:color="auto"/>
            </w:tcBorders>
            <w:shd w:val="clear" w:color="auto" w:fill="auto"/>
          </w:tcPr>
          <w:p w:rsidR="005E68F1" w:rsidRPr="004C4BB3" w:rsidRDefault="005E68F1" w:rsidP="005E68F1">
            <w:pPr>
              <w:spacing w:after="0" w:line="259" w:lineRule="auto"/>
              <w:ind w:left="46"/>
              <w:jc w:val="center"/>
              <w:rPr>
                <w:rFonts w:ascii="Times New Roman" w:eastAsia="Arial" w:hAnsi="Times New Roman"/>
                <w:sz w:val="20"/>
                <w:szCs w:val="20"/>
              </w:rPr>
            </w:pPr>
            <w:r w:rsidRPr="004C4BB3">
              <w:rPr>
                <w:rFonts w:ascii="Times New Roman" w:eastAsia="Arial" w:hAnsi="Times New Roman"/>
                <w:sz w:val="20"/>
                <w:szCs w:val="20"/>
              </w:rPr>
              <w:t>1</w:t>
            </w:r>
          </w:p>
        </w:tc>
        <w:tc>
          <w:tcPr>
            <w:tcW w:w="851" w:type="dxa"/>
            <w:tcBorders>
              <w:top w:val="single" w:sz="4" w:space="0" w:color="000000"/>
              <w:left w:val="single" w:sz="4" w:space="0" w:color="auto"/>
              <w:bottom w:val="single" w:sz="4" w:space="0" w:color="auto"/>
              <w:right w:val="single" w:sz="4" w:space="0" w:color="000000"/>
            </w:tcBorders>
            <w:shd w:val="clear" w:color="auto" w:fill="auto"/>
          </w:tcPr>
          <w:p w:rsidR="005E68F1" w:rsidRPr="004C4BB3" w:rsidRDefault="005E68F1" w:rsidP="005E68F1">
            <w:pPr>
              <w:spacing w:after="0" w:line="259" w:lineRule="auto"/>
              <w:jc w:val="center"/>
              <w:rPr>
                <w:rFonts w:ascii="Times New Roman" w:eastAsia="Arial" w:hAnsi="Times New Roman"/>
                <w:sz w:val="20"/>
                <w:szCs w:val="20"/>
                <w:lang w:val="ru-RU"/>
              </w:rPr>
            </w:pPr>
            <w:r w:rsidRPr="004C4BB3">
              <w:rPr>
                <w:rFonts w:ascii="Times New Roman" w:eastAsia="Arial" w:hAnsi="Times New Roman"/>
                <w:sz w:val="20"/>
                <w:szCs w:val="20"/>
                <w:lang w:val="ru-RU"/>
              </w:rPr>
              <w:t>2</w:t>
            </w:r>
          </w:p>
        </w:tc>
      </w:tr>
      <w:tr w:rsidR="005E68F1" w:rsidRPr="004C4BB3" w:rsidTr="005E68F1">
        <w:trPr>
          <w:trHeight w:val="71"/>
        </w:trPr>
        <w:tc>
          <w:tcPr>
            <w:tcW w:w="2972" w:type="dxa"/>
            <w:tcBorders>
              <w:top w:val="single" w:sz="4" w:space="0" w:color="auto"/>
              <w:left w:val="single" w:sz="4" w:space="0" w:color="000000"/>
              <w:bottom w:val="single" w:sz="4" w:space="0" w:color="auto"/>
              <w:right w:val="single" w:sz="4" w:space="0" w:color="auto"/>
            </w:tcBorders>
            <w:shd w:val="clear" w:color="auto" w:fill="auto"/>
          </w:tcPr>
          <w:p w:rsidR="005E68F1" w:rsidRPr="004C4BB3" w:rsidRDefault="005E68F1" w:rsidP="005E68F1">
            <w:pPr>
              <w:spacing w:after="0" w:line="259" w:lineRule="auto"/>
              <w:rPr>
                <w:rFonts w:ascii="Times New Roman" w:hAnsi="Times New Roman"/>
                <w:sz w:val="20"/>
                <w:szCs w:val="20"/>
              </w:rPr>
            </w:pPr>
            <w:r w:rsidRPr="004C4BB3">
              <w:rPr>
                <w:rFonts w:ascii="Times New Roman" w:hAnsi="Times New Roman"/>
                <w:sz w:val="20"/>
                <w:szCs w:val="20"/>
              </w:rPr>
              <w:t>Спортивно-оздоровительное</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5E68F1" w:rsidRPr="004C4BB3" w:rsidRDefault="005E68F1" w:rsidP="005E68F1">
            <w:pPr>
              <w:rPr>
                <w:sz w:val="20"/>
                <w:szCs w:val="20"/>
              </w:rPr>
            </w:pPr>
            <w:r w:rsidRPr="004C4BB3">
              <w:rPr>
                <w:sz w:val="20"/>
                <w:szCs w:val="20"/>
              </w:rPr>
              <w:t>«Юный футболист»</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E68F1" w:rsidRPr="004C4BB3" w:rsidRDefault="005E68F1" w:rsidP="005E68F1">
            <w:pPr>
              <w:jc w:val="center"/>
            </w:pPr>
            <w:r w:rsidRPr="004C4BB3">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E68F1" w:rsidRPr="004C4BB3" w:rsidRDefault="005E68F1" w:rsidP="005E68F1"/>
        </w:tc>
        <w:tc>
          <w:tcPr>
            <w:tcW w:w="851" w:type="dxa"/>
            <w:tcBorders>
              <w:top w:val="single" w:sz="4" w:space="0" w:color="auto"/>
              <w:left w:val="single" w:sz="4" w:space="0" w:color="auto"/>
              <w:bottom w:val="single" w:sz="4" w:space="0" w:color="auto"/>
              <w:right w:val="single" w:sz="4" w:space="0" w:color="auto"/>
            </w:tcBorders>
            <w:shd w:val="clear" w:color="auto" w:fill="auto"/>
          </w:tcPr>
          <w:p w:rsidR="005E68F1" w:rsidRPr="004C4BB3" w:rsidRDefault="005E68F1" w:rsidP="005E68F1">
            <w:pPr>
              <w:jc w:val="center"/>
              <w:rPr>
                <w:lang w:val="ru-RU"/>
              </w:rPr>
            </w:pPr>
            <w:r w:rsidRPr="004C4BB3">
              <w:rPr>
                <w:lang w:val="ru-RU"/>
              </w:rPr>
              <w:t>1</w:t>
            </w:r>
          </w:p>
        </w:tc>
      </w:tr>
      <w:tr w:rsidR="005E68F1" w:rsidRPr="00170C9E" w:rsidTr="005E68F1">
        <w:trPr>
          <w:trHeight w:val="313"/>
        </w:trPr>
        <w:tc>
          <w:tcPr>
            <w:tcW w:w="2972" w:type="dxa"/>
            <w:tcBorders>
              <w:left w:val="single" w:sz="4" w:space="0" w:color="000000"/>
              <w:bottom w:val="single" w:sz="4" w:space="0" w:color="auto"/>
              <w:right w:val="single" w:sz="4" w:space="0" w:color="000000"/>
            </w:tcBorders>
            <w:shd w:val="clear" w:color="auto" w:fill="auto"/>
          </w:tcPr>
          <w:p w:rsidR="005E68F1" w:rsidRPr="004C4BB3" w:rsidRDefault="005E68F1" w:rsidP="005E68F1">
            <w:pPr>
              <w:spacing w:after="0" w:line="259" w:lineRule="auto"/>
              <w:rPr>
                <w:rFonts w:ascii="Times New Roman" w:hAnsi="Times New Roman"/>
                <w:sz w:val="20"/>
                <w:szCs w:val="20"/>
              </w:rPr>
            </w:pPr>
            <w:r>
              <w:rPr>
                <w:rFonts w:ascii="Times New Roman" w:hAnsi="Times New Roman"/>
                <w:sz w:val="23"/>
                <w:szCs w:val="23"/>
                <w:lang w:val="ru-RU"/>
              </w:rPr>
              <w:t>О</w:t>
            </w:r>
            <w:r w:rsidRPr="00A6288A">
              <w:rPr>
                <w:rFonts w:ascii="Times New Roman" w:hAnsi="Times New Roman"/>
                <w:sz w:val="23"/>
                <w:szCs w:val="23"/>
                <w:lang w:val="ru-RU"/>
              </w:rPr>
              <w:t>бщекультурное</w:t>
            </w:r>
          </w:p>
        </w:tc>
        <w:tc>
          <w:tcPr>
            <w:tcW w:w="2693" w:type="dxa"/>
            <w:tcBorders>
              <w:top w:val="single" w:sz="4" w:space="0" w:color="auto"/>
              <w:left w:val="single" w:sz="4" w:space="0" w:color="000000"/>
              <w:bottom w:val="single" w:sz="4" w:space="0" w:color="auto"/>
              <w:right w:val="single" w:sz="4" w:space="0" w:color="000000"/>
            </w:tcBorders>
            <w:shd w:val="clear" w:color="auto" w:fill="auto"/>
          </w:tcPr>
          <w:p w:rsidR="005E68F1" w:rsidRPr="004C4BB3" w:rsidRDefault="005E68F1" w:rsidP="005E68F1">
            <w:pPr>
              <w:spacing w:after="0" w:line="259" w:lineRule="auto"/>
              <w:rPr>
                <w:rFonts w:ascii="Times New Roman" w:eastAsia="Bookman Old Style" w:hAnsi="Times New Roman"/>
                <w:w w:val="105"/>
                <w:sz w:val="20"/>
                <w:szCs w:val="20"/>
              </w:rPr>
            </w:pPr>
            <w:r w:rsidRPr="004C4BB3">
              <w:rPr>
                <w:rFonts w:ascii="Times New Roman" w:eastAsia="Bookman Old Style" w:hAnsi="Times New Roman"/>
                <w:w w:val="105"/>
                <w:sz w:val="20"/>
                <w:szCs w:val="20"/>
              </w:rPr>
              <w:t>«Театральные ступеньки»</w:t>
            </w:r>
          </w:p>
        </w:tc>
        <w:tc>
          <w:tcPr>
            <w:tcW w:w="851" w:type="dxa"/>
            <w:tcBorders>
              <w:top w:val="single" w:sz="4" w:space="0" w:color="auto"/>
              <w:left w:val="single" w:sz="4" w:space="0" w:color="000000"/>
              <w:bottom w:val="single" w:sz="4" w:space="0" w:color="auto"/>
              <w:right w:val="single" w:sz="4" w:space="0" w:color="000000"/>
            </w:tcBorders>
            <w:shd w:val="clear" w:color="auto" w:fill="auto"/>
          </w:tcPr>
          <w:p w:rsidR="005E68F1" w:rsidRPr="004C4BB3" w:rsidRDefault="005E68F1" w:rsidP="005E68F1">
            <w:pPr>
              <w:spacing w:after="0" w:line="259" w:lineRule="auto"/>
              <w:ind w:left="9"/>
              <w:jc w:val="center"/>
              <w:rPr>
                <w:rFonts w:ascii="Times New Roman" w:eastAsia="Arial" w:hAnsi="Times New Roman"/>
                <w:sz w:val="20"/>
                <w:szCs w:val="20"/>
              </w:rPr>
            </w:pPr>
            <w:r w:rsidRPr="004C4BB3">
              <w:rPr>
                <w:rFonts w:ascii="Times New Roman" w:eastAsia="Arial" w:hAnsi="Times New Roman"/>
                <w:sz w:val="20"/>
                <w:szCs w:val="20"/>
              </w:rPr>
              <w:t>1</w:t>
            </w:r>
          </w:p>
        </w:tc>
        <w:tc>
          <w:tcPr>
            <w:tcW w:w="850" w:type="dxa"/>
            <w:tcBorders>
              <w:top w:val="single" w:sz="4" w:space="0" w:color="auto"/>
              <w:left w:val="single" w:sz="4" w:space="0" w:color="000000"/>
              <w:bottom w:val="single" w:sz="4" w:space="0" w:color="auto"/>
              <w:right w:val="single" w:sz="4" w:space="0" w:color="auto"/>
            </w:tcBorders>
            <w:shd w:val="clear" w:color="auto" w:fill="auto"/>
          </w:tcPr>
          <w:p w:rsidR="005E68F1" w:rsidRPr="004C4BB3" w:rsidRDefault="005E68F1" w:rsidP="005E68F1">
            <w:pPr>
              <w:spacing w:after="0" w:line="259" w:lineRule="auto"/>
              <w:ind w:left="9"/>
              <w:jc w:val="center"/>
              <w:rPr>
                <w:rFonts w:ascii="Times New Roman" w:eastAsia="Arial" w:hAnsi="Times New Roman"/>
                <w:sz w:val="20"/>
                <w:szCs w:val="20"/>
                <w:lang w:val="ru-RU"/>
              </w:rPr>
            </w:pPr>
            <w:r w:rsidRPr="004C4BB3">
              <w:rPr>
                <w:rFonts w:ascii="Times New Roman" w:eastAsia="Arial" w:hAnsi="Times New Roman"/>
                <w:sz w:val="20"/>
                <w:szCs w:val="20"/>
                <w:lang w:val="ru-RU"/>
              </w:rPr>
              <w:t>1</w:t>
            </w:r>
          </w:p>
        </w:tc>
        <w:tc>
          <w:tcPr>
            <w:tcW w:w="851" w:type="dxa"/>
            <w:tcBorders>
              <w:top w:val="single" w:sz="4" w:space="0" w:color="auto"/>
              <w:left w:val="single" w:sz="4" w:space="0" w:color="auto"/>
              <w:bottom w:val="single" w:sz="4" w:space="0" w:color="auto"/>
              <w:right w:val="single" w:sz="4" w:space="0" w:color="000000"/>
            </w:tcBorders>
            <w:shd w:val="clear" w:color="auto" w:fill="auto"/>
          </w:tcPr>
          <w:p w:rsidR="005E68F1" w:rsidRPr="004C4BB3" w:rsidRDefault="005E68F1" w:rsidP="005E68F1">
            <w:pPr>
              <w:spacing w:after="0" w:line="259" w:lineRule="auto"/>
              <w:jc w:val="center"/>
              <w:rPr>
                <w:rFonts w:ascii="Times New Roman" w:eastAsia="Arial" w:hAnsi="Times New Roman"/>
                <w:sz w:val="20"/>
                <w:szCs w:val="20"/>
                <w:lang w:val="ru-RU"/>
              </w:rPr>
            </w:pPr>
            <w:r w:rsidRPr="004C4BB3">
              <w:rPr>
                <w:rFonts w:ascii="Times New Roman" w:eastAsia="Arial" w:hAnsi="Times New Roman"/>
                <w:sz w:val="20"/>
                <w:szCs w:val="20"/>
                <w:lang w:val="ru-RU"/>
              </w:rPr>
              <w:t>2</w:t>
            </w:r>
          </w:p>
        </w:tc>
      </w:tr>
      <w:tr w:rsidR="005E68F1" w:rsidTr="005E68F1">
        <w:trPr>
          <w:trHeight w:val="264"/>
        </w:trPr>
        <w:tc>
          <w:tcPr>
            <w:tcW w:w="2972" w:type="dxa"/>
            <w:tcBorders>
              <w:top w:val="single" w:sz="4" w:space="0" w:color="auto"/>
              <w:left w:val="single" w:sz="4" w:space="0" w:color="auto"/>
              <w:bottom w:val="single" w:sz="4" w:space="0" w:color="auto"/>
              <w:right w:val="single" w:sz="4" w:space="0" w:color="auto"/>
            </w:tcBorders>
            <w:shd w:val="clear" w:color="auto" w:fill="auto"/>
          </w:tcPr>
          <w:p w:rsidR="005E68F1" w:rsidRPr="00F84A48" w:rsidRDefault="005E68F1" w:rsidP="005E68F1">
            <w:pPr>
              <w:spacing w:after="0" w:line="259" w:lineRule="auto"/>
              <w:rPr>
                <w:rFonts w:ascii="Times New Roman" w:hAnsi="Times New Roman"/>
                <w:sz w:val="20"/>
                <w:szCs w:val="20"/>
              </w:rPr>
            </w:pPr>
            <w:r w:rsidRPr="00F84A48">
              <w:rPr>
                <w:rFonts w:ascii="Times New Roman" w:hAnsi="Times New Roman"/>
                <w:color w:val="333333"/>
                <w:sz w:val="20"/>
                <w:szCs w:val="20"/>
                <w:shd w:val="clear" w:color="auto" w:fill="FFFFFF"/>
              </w:rPr>
              <w:t>Коммуникативная </w:t>
            </w:r>
            <w:r w:rsidRPr="00F84A48">
              <w:rPr>
                <w:rFonts w:ascii="Times New Roman" w:hAnsi="Times New Roman"/>
                <w:bCs/>
                <w:color w:val="333333"/>
                <w:sz w:val="20"/>
                <w:szCs w:val="20"/>
                <w:shd w:val="clear" w:color="auto" w:fill="FFFFFF"/>
              </w:rPr>
              <w:t>деятельность</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5E68F1" w:rsidRPr="004C4BB3" w:rsidRDefault="005E68F1" w:rsidP="005E68F1">
            <w:pPr>
              <w:rPr>
                <w:rFonts w:ascii="Times New Roman" w:eastAsia="Calibri" w:hAnsi="Times New Roman"/>
                <w:sz w:val="20"/>
                <w:szCs w:val="20"/>
              </w:rPr>
            </w:pPr>
            <w:r w:rsidRPr="004C4BB3">
              <w:rPr>
                <w:rFonts w:ascii="Times New Roman" w:eastAsia="Arial" w:hAnsi="Times New Roman"/>
                <w:sz w:val="20"/>
                <w:szCs w:val="20"/>
              </w:rPr>
              <w:t>Разговор о важном</w:t>
            </w:r>
          </w:p>
        </w:tc>
        <w:tc>
          <w:tcPr>
            <w:tcW w:w="851" w:type="dxa"/>
            <w:tcBorders>
              <w:top w:val="single" w:sz="4" w:space="0" w:color="auto"/>
              <w:left w:val="single" w:sz="4" w:space="0" w:color="auto"/>
              <w:bottom w:val="single" w:sz="4" w:space="0" w:color="auto"/>
              <w:right w:val="single" w:sz="4" w:space="0" w:color="000000"/>
            </w:tcBorders>
            <w:shd w:val="clear" w:color="auto" w:fill="auto"/>
          </w:tcPr>
          <w:p w:rsidR="005E68F1" w:rsidRPr="004C4BB3" w:rsidRDefault="005E68F1" w:rsidP="005E68F1">
            <w:pPr>
              <w:spacing w:after="0" w:line="259" w:lineRule="auto"/>
              <w:ind w:left="9"/>
              <w:jc w:val="center"/>
              <w:rPr>
                <w:rFonts w:ascii="Times New Roman" w:eastAsia="Arial" w:hAnsi="Times New Roman"/>
                <w:sz w:val="20"/>
                <w:szCs w:val="20"/>
              </w:rPr>
            </w:pPr>
            <w:r w:rsidRPr="004C4BB3">
              <w:rPr>
                <w:rFonts w:ascii="Times New Roman" w:eastAsia="Arial" w:hAnsi="Times New Roman"/>
                <w:sz w:val="20"/>
                <w:szCs w:val="20"/>
              </w:rPr>
              <w:t>1</w:t>
            </w:r>
          </w:p>
        </w:tc>
        <w:tc>
          <w:tcPr>
            <w:tcW w:w="850" w:type="dxa"/>
            <w:tcBorders>
              <w:top w:val="single" w:sz="4" w:space="0" w:color="auto"/>
              <w:left w:val="single" w:sz="4" w:space="0" w:color="000000"/>
              <w:bottom w:val="single" w:sz="4" w:space="0" w:color="auto"/>
              <w:right w:val="single" w:sz="4" w:space="0" w:color="auto"/>
            </w:tcBorders>
            <w:shd w:val="clear" w:color="auto" w:fill="auto"/>
          </w:tcPr>
          <w:p w:rsidR="005E68F1" w:rsidRPr="004C4BB3" w:rsidRDefault="005E68F1" w:rsidP="005E68F1">
            <w:pPr>
              <w:spacing w:after="0" w:line="259" w:lineRule="auto"/>
              <w:ind w:left="46"/>
              <w:jc w:val="center"/>
              <w:rPr>
                <w:rFonts w:ascii="Times New Roman" w:eastAsia="Arial" w:hAnsi="Times New Roman"/>
                <w:sz w:val="20"/>
                <w:szCs w:val="20"/>
              </w:rPr>
            </w:pPr>
            <w:r w:rsidRPr="004C4BB3">
              <w:rPr>
                <w:rFonts w:ascii="Times New Roman" w:eastAsia="Arial" w:hAnsi="Times New Roman"/>
                <w:sz w:val="20"/>
                <w:szCs w:val="20"/>
              </w:rPr>
              <w:t>1</w:t>
            </w:r>
          </w:p>
        </w:tc>
        <w:tc>
          <w:tcPr>
            <w:tcW w:w="851" w:type="dxa"/>
            <w:tcBorders>
              <w:top w:val="single" w:sz="4" w:space="0" w:color="auto"/>
              <w:left w:val="single" w:sz="4" w:space="0" w:color="auto"/>
              <w:bottom w:val="single" w:sz="4" w:space="0" w:color="auto"/>
              <w:right w:val="single" w:sz="4" w:space="0" w:color="000000"/>
            </w:tcBorders>
            <w:shd w:val="clear" w:color="auto" w:fill="auto"/>
          </w:tcPr>
          <w:p w:rsidR="005E68F1" w:rsidRPr="004C4BB3" w:rsidRDefault="005E68F1" w:rsidP="005E68F1">
            <w:pPr>
              <w:spacing w:after="0" w:line="259" w:lineRule="auto"/>
              <w:jc w:val="center"/>
              <w:rPr>
                <w:rFonts w:ascii="Times New Roman" w:eastAsia="Arial" w:hAnsi="Times New Roman"/>
                <w:sz w:val="20"/>
                <w:szCs w:val="20"/>
                <w:lang w:val="ru-RU"/>
              </w:rPr>
            </w:pPr>
            <w:r w:rsidRPr="004C4BB3">
              <w:rPr>
                <w:rFonts w:ascii="Times New Roman" w:eastAsia="Arial" w:hAnsi="Times New Roman"/>
                <w:sz w:val="20"/>
                <w:szCs w:val="20"/>
                <w:lang w:val="ru-RU"/>
              </w:rPr>
              <w:t>2</w:t>
            </w:r>
          </w:p>
        </w:tc>
      </w:tr>
      <w:tr w:rsidR="005E68F1" w:rsidRPr="00170C9E" w:rsidTr="005E68F1">
        <w:trPr>
          <w:trHeight w:val="181"/>
        </w:trPr>
        <w:tc>
          <w:tcPr>
            <w:tcW w:w="2972" w:type="dxa"/>
            <w:tcBorders>
              <w:top w:val="single" w:sz="4" w:space="0" w:color="auto"/>
              <w:left w:val="single" w:sz="4" w:space="0" w:color="000000"/>
              <w:bottom w:val="single" w:sz="4" w:space="0" w:color="auto"/>
              <w:right w:val="single" w:sz="4" w:space="0" w:color="000000"/>
            </w:tcBorders>
            <w:shd w:val="clear" w:color="auto" w:fill="auto"/>
          </w:tcPr>
          <w:p w:rsidR="005E68F1" w:rsidRPr="00170C9E" w:rsidRDefault="005E68F1" w:rsidP="005E68F1">
            <w:pPr>
              <w:spacing w:after="22" w:line="259" w:lineRule="auto"/>
              <w:ind w:left="48"/>
              <w:rPr>
                <w:rFonts w:ascii="Times New Roman" w:eastAsia="Arial" w:hAnsi="Times New Roman"/>
                <w:sz w:val="20"/>
                <w:szCs w:val="20"/>
              </w:rPr>
            </w:pPr>
            <w:r w:rsidRPr="00170C9E">
              <w:rPr>
                <w:rFonts w:ascii="Times New Roman" w:eastAsia="Arial" w:hAnsi="Times New Roman"/>
                <w:sz w:val="20"/>
                <w:szCs w:val="20"/>
              </w:rPr>
              <w:t>Всего</w:t>
            </w:r>
          </w:p>
        </w:tc>
        <w:tc>
          <w:tcPr>
            <w:tcW w:w="2693" w:type="dxa"/>
            <w:tcBorders>
              <w:top w:val="single" w:sz="4" w:space="0" w:color="auto"/>
              <w:left w:val="single" w:sz="4" w:space="0" w:color="000000"/>
              <w:bottom w:val="single" w:sz="4" w:space="0" w:color="auto"/>
              <w:right w:val="single" w:sz="4" w:space="0" w:color="000000"/>
            </w:tcBorders>
            <w:shd w:val="clear" w:color="auto" w:fill="auto"/>
          </w:tcPr>
          <w:p w:rsidR="005E68F1" w:rsidRPr="00170C9E" w:rsidRDefault="005E68F1" w:rsidP="005E68F1">
            <w:pPr>
              <w:spacing w:after="0" w:line="259" w:lineRule="auto"/>
              <w:ind w:left="22" w:firstLine="82"/>
              <w:rPr>
                <w:rFonts w:ascii="Times New Roman" w:eastAsia="Arial" w:hAnsi="Times New Roman"/>
                <w:sz w:val="20"/>
                <w:szCs w:val="20"/>
              </w:rPr>
            </w:pPr>
          </w:p>
        </w:tc>
        <w:tc>
          <w:tcPr>
            <w:tcW w:w="851" w:type="dxa"/>
            <w:tcBorders>
              <w:top w:val="single" w:sz="4" w:space="0" w:color="000000"/>
              <w:left w:val="single" w:sz="4" w:space="0" w:color="000000"/>
              <w:bottom w:val="single" w:sz="4" w:space="0" w:color="auto"/>
              <w:right w:val="single" w:sz="4" w:space="0" w:color="000000"/>
            </w:tcBorders>
            <w:shd w:val="clear" w:color="auto" w:fill="auto"/>
          </w:tcPr>
          <w:p w:rsidR="005E68F1" w:rsidRPr="00170C9E" w:rsidRDefault="005E68F1" w:rsidP="005E68F1">
            <w:pPr>
              <w:spacing w:after="0" w:line="259" w:lineRule="auto"/>
              <w:ind w:left="22" w:firstLine="82"/>
              <w:jc w:val="center"/>
              <w:rPr>
                <w:rFonts w:ascii="Times New Roman" w:eastAsia="Arial" w:hAnsi="Times New Roman"/>
                <w:sz w:val="20"/>
                <w:szCs w:val="20"/>
              </w:rPr>
            </w:pPr>
            <w:r>
              <w:rPr>
                <w:rFonts w:ascii="Times New Roman" w:eastAsia="Arial" w:hAnsi="Times New Roman"/>
                <w:sz w:val="20"/>
                <w:szCs w:val="20"/>
              </w:rPr>
              <w:t>5</w:t>
            </w:r>
          </w:p>
        </w:tc>
        <w:tc>
          <w:tcPr>
            <w:tcW w:w="850" w:type="dxa"/>
            <w:tcBorders>
              <w:top w:val="single" w:sz="4" w:space="0" w:color="000000"/>
              <w:left w:val="single" w:sz="4" w:space="0" w:color="000000"/>
              <w:bottom w:val="single" w:sz="4" w:space="0" w:color="auto"/>
              <w:right w:val="single" w:sz="4" w:space="0" w:color="auto"/>
            </w:tcBorders>
            <w:shd w:val="clear" w:color="auto" w:fill="auto"/>
          </w:tcPr>
          <w:p w:rsidR="005E68F1" w:rsidRPr="00170C9E" w:rsidRDefault="005E68F1" w:rsidP="005E68F1">
            <w:pPr>
              <w:spacing w:after="0" w:line="259" w:lineRule="auto"/>
              <w:ind w:left="22" w:firstLine="82"/>
              <w:jc w:val="center"/>
              <w:rPr>
                <w:rFonts w:ascii="Times New Roman" w:eastAsia="Arial" w:hAnsi="Times New Roman"/>
                <w:sz w:val="20"/>
                <w:szCs w:val="20"/>
              </w:rPr>
            </w:pPr>
            <w:r>
              <w:rPr>
                <w:rFonts w:ascii="Times New Roman" w:eastAsia="Arial" w:hAnsi="Times New Roman"/>
                <w:sz w:val="20"/>
                <w:szCs w:val="20"/>
              </w:rPr>
              <w:t>5</w:t>
            </w:r>
          </w:p>
        </w:tc>
        <w:tc>
          <w:tcPr>
            <w:tcW w:w="851" w:type="dxa"/>
            <w:tcBorders>
              <w:top w:val="single" w:sz="4" w:space="0" w:color="000000"/>
              <w:left w:val="single" w:sz="4" w:space="0" w:color="auto"/>
              <w:bottom w:val="single" w:sz="4" w:space="0" w:color="auto"/>
              <w:right w:val="single" w:sz="4" w:space="0" w:color="000000"/>
            </w:tcBorders>
            <w:shd w:val="clear" w:color="auto" w:fill="auto"/>
          </w:tcPr>
          <w:p w:rsidR="005E68F1" w:rsidRPr="00170C9E" w:rsidRDefault="005E68F1" w:rsidP="005E68F1">
            <w:pPr>
              <w:spacing w:after="0" w:line="259" w:lineRule="auto"/>
              <w:jc w:val="center"/>
              <w:rPr>
                <w:rFonts w:ascii="Times New Roman" w:eastAsia="Arial" w:hAnsi="Times New Roman"/>
                <w:sz w:val="20"/>
                <w:szCs w:val="20"/>
              </w:rPr>
            </w:pPr>
            <w:r>
              <w:rPr>
                <w:rFonts w:ascii="Times New Roman" w:eastAsia="Arial" w:hAnsi="Times New Roman"/>
                <w:sz w:val="20"/>
                <w:szCs w:val="20"/>
                <w:lang w:val="ru-RU"/>
              </w:rPr>
              <w:t>10</w:t>
            </w:r>
          </w:p>
        </w:tc>
      </w:tr>
    </w:tbl>
    <w:p w:rsidR="005E68F1" w:rsidRDefault="005E68F1" w:rsidP="003A2714">
      <w:pPr>
        <w:spacing w:after="0" w:line="237" w:lineRule="auto"/>
        <w:ind w:left="620" w:right="120"/>
        <w:jc w:val="both"/>
        <w:rPr>
          <w:rFonts w:ascii="Times New Roman" w:hAnsi="Times New Roman"/>
          <w:sz w:val="24"/>
          <w:szCs w:val="24"/>
          <w:lang w:val="ru-RU"/>
        </w:rPr>
      </w:pPr>
    </w:p>
    <w:p w:rsidR="005E68F1" w:rsidRDefault="005E68F1" w:rsidP="003A2714">
      <w:pPr>
        <w:spacing w:after="0" w:line="237" w:lineRule="auto"/>
        <w:ind w:left="620" w:right="120"/>
        <w:jc w:val="both"/>
        <w:rPr>
          <w:rFonts w:ascii="Times New Roman" w:hAnsi="Times New Roman"/>
          <w:sz w:val="24"/>
          <w:szCs w:val="24"/>
          <w:lang w:val="ru-RU"/>
        </w:rPr>
      </w:pPr>
    </w:p>
    <w:p w:rsidR="005E68F1" w:rsidRDefault="005E68F1" w:rsidP="003A2714">
      <w:pPr>
        <w:spacing w:after="0" w:line="237" w:lineRule="auto"/>
        <w:ind w:left="620" w:right="120"/>
        <w:jc w:val="both"/>
        <w:rPr>
          <w:rFonts w:ascii="Times New Roman" w:hAnsi="Times New Roman"/>
          <w:sz w:val="24"/>
          <w:szCs w:val="24"/>
          <w:lang w:val="ru-RU"/>
        </w:rPr>
      </w:pPr>
    </w:p>
    <w:p w:rsidR="005E68F1" w:rsidRDefault="005E68F1" w:rsidP="003A2714">
      <w:pPr>
        <w:spacing w:after="0" w:line="237" w:lineRule="auto"/>
        <w:ind w:left="620" w:right="120"/>
        <w:jc w:val="both"/>
        <w:rPr>
          <w:rFonts w:ascii="Times New Roman" w:hAnsi="Times New Roman"/>
          <w:sz w:val="24"/>
          <w:szCs w:val="24"/>
          <w:lang w:val="ru-RU"/>
        </w:rPr>
      </w:pPr>
    </w:p>
    <w:p w:rsidR="005E68F1" w:rsidRDefault="005E68F1" w:rsidP="003A2714">
      <w:pPr>
        <w:spacing w:after="0" w:line="237" w:lineRule="auto"/>
        <w:ind w:left="620" w:right="120"/>
        <w:jc w:val="both"/>
        <w:rPr>
          <w:rFonts w:ascii="Times New Roman" w:hAnsi="Times New Roman"/>
          <w:sz w:val="24"/>
          <w:szCs w:val="24"/>
          <w:lang w:val="ru-RU"/>
        </w:rPr>
      </w:pPr>
    </w:p>
    <w:p w:rsidR="005E68F1" w:rsidRDefault="005E68F1" w:rsidP="003A2714">
      <w:pPr>
        <w:spacing w:after="0" w:line="237" w:lineRule="auto"/>
        <w:ind w:left="620" w:right="120"/>
        <w:jc w:val="both"/>
        <w:rPr>
          <w:rFonts w:ascii="Times New Roman" w:hAnsi="Times New Roman"/>
          <w:sz w:val="24"/>
          <w:szCs w:val="24"/>
          <w:lang w:val="ru-RU"/>
        </w:rPr>
      </w:pPr>
    </w:p>
    <w:p w:rsidR="005E68F1" w:rsidRDefault="005E68F1" w:rsidP="003A2714">
      <w:pPr>
        <w:spacing w:after="0" w:line="237" w:lineRule="auto"/>
        <w:ind w:left="620" w:right="120"/>
        <w:jc w:val="both"/>
        <w:rPr>
          <w:rFonts w:ascii="Times New Roman" w:hAnsi="Times New Roman"/>
          <w:sz w:val="24"/>
          <w:szCs w:val="24"/>
          <w:lang w:val="ru-RU"/>
        </w:rPr>
      </w:pPr>
    </w:p>
    <w:p w:rsidR="002059F7" w:rsidRDefault="002059F7" w:rsidP="003A2714">
      <w:pPr>
        <w:spacing w:after="0" w:line="237" w:lineRule="auto"/>
        <w:ind w:left="620" w:right="120"/>
        <w:jc w:val="both"/>
        <w:rPr>
          <w:rFonts w:ascii="Times New Roman" w:hAnsi="Times New Roman"/>
          <w:sz w:val="24"/>
          <w:szCs w:val="24"/>
          <w:lang w:val="ru-RU"/>
        </w:rPr>
      </w:pPr>
    </w:p>
    <w:p w:rsidR="002059F7" w:rsidRDefault="002059F7" w:rsidP="003A2714">
      <w:pPr>
        <w:spacing w:after="0" w:line="237" w:lineRule="auto"/>
        <w:ind w:left="620" w:right="120"/>
        <w:jc w:val="both"/>
        <w:rPr>
          <w:rFonts w:ascii="Times New Roman" w:hAnsi="Times New Roman"/>
          <w:sz w:val="24"/>
          <w:szCs w:val="24"/>
          <w:lang w:val="ru-RU"/>
        </w:rPr>
      </w:pPr>
    </w:p>
    <w:p w:rsidR="005E68F1" w:rsidRDefault="005E68F1" w:rsidP="003A2714">
      <w:pPr>
        <w:spacing w:after="0" w:line="237" w:lineRule="auto"/>
        <w:ind w:left="620" w:right="120"/>
        <w:jc w:val="both"/>
        <w:rPr>
          <w:rFonts w:ascii="Times New Roman" w:hAnsi="Times New Roman"/>
          <w:sz w:val="24"/>
          <w:szCs w:val="24"/>
          <w:lang w:val="ru-RU"/>
        </w:rPr>
      </w:pPr>
    </w:p>
    <w:p w:rsidR="005E68F1" w:rsidRDefault="005E68F1" w:rsidP="003A2714">
      <w:pPr>
        <w:spacing w:after="0" w:line="237" w:lineRule="auto"/>
        <w:ind w:left="620" w:right="120"/>
        <w:jc w:val="both"/>
        <w:rPr>
          <w:rFonts w:ascii="Times New Roman" w:hAnsi="Times New Roman"/>
          <w:sz w:val="24"/>
          <w:szCs w:val="24"/>
          <w:lang w:val="ru-RU"/>
        </w:rPr>
      </w:pPr>
    </w:p>
    <w:p w:rsidR="005E68F1" w:rsidRDefault="005E68F1" w:rsidP="003A2714">
      <w:pPr>
        <w:spacing w:after="0" w:line="237" w:lineRule="auto"/>
        <w:ind w:left="620" w:right="120"/>
        <w:jc w:val="both"/>
        <w:rPr>
          <w:rFonts w:ascii="Times New Roman" w:hAnsi="Times New Roman"/>
          <w:sz w:val="24"/>
          <w:szCs w:val="24"/>
          <w:lang w:val="ru-RU"/>
        </w:rPr>
      </w:pPr>
    </w:p>
    <w:p w:rsidR="005E68F1" w:rsidRDefault="005E68F1" w:rsidP="003A2714">
      <w:pPr>
        <w:spacing w:after="0" w:line="237" w:lineRule="auto"/>
        <w:ind w:left="620" w:right="120"/>
        <w:jc w:val="both"/>
        <w:rPr>
          <w:rFonts w:ascii="Times New Roman" w:hAnsi="Times New Roman"/>
          <w:sz w:val="24"/>
          <w:szCs w:val="24"/>
          <w:lang w:val="ru-RU"/>
        </w:rPr>
      </w:pPr>
    </w:p>
    <w:p w:rsidR="005E68F1" w:rsidRDefault="005E68F1" w:rsidP="003A2714">
      <w:pPr>
        <w:spacing w:after="0" w:line="237" w:lineRule="auto"/>
        <w:ind w:left="620" w:right="120"/>
        <w:jc w:val="both"/>
        <w:rPr>
          <w:rFonts w:ascii="Times New Roman" w:hAnsi="Times New Roman"/>
          <w:sz w:val="24"/>
          <w:szCs w:val="24"/>
          <w:lang w:val="ru-RU"/>
        </w:rPr>
      </w:pPr>
    </w:p>
    <w:p w:rsidR="005E68F1" w:rsidRDefault="005E68F1" w:rsidP="003A2714">
      <w:pPr>
        <w:spacing w:after="0" w:line="237" w:lineRule="auto"/>
        <w:ind w:left="620" w:right="120"/>
        <w:jc w:val="both"/>
        <w:rPr>
          <w:rFonts w:ascii="Times New Roman" w:hAnsi="Times New Roman"/>
          <w:sz w:val="24"/>
          <w:szCs w:val="24"/>
          <w:lang w:val="ru-RU"/>
        </w:rPr>
      </w:pPr>
    </w:p>
    <w:p w:rsidR="005E68F1" w:rsidRDefault="005E68F1" w:rsidP="003A2714">
      <w:pPr>
        <w:spacing w:after="0" w:line="237" w:lineRule="auto"/>
        <w:ind w:left="620" w:right="120"/>
        <w:jc w:val="both"/>
        <w:rPr>
          <w:rFonts w:ascii="Times New Roman" w:hAnsi="Times New Roman"/>
          <w:sz w:val="24"/>
          <w:szCs w:val="24"/>
          <w:lang w:val="ru-RU"/>
        </w:rPr>
      </w:pPr>
    </w:p>
    <w:p w:rsidR="005E68F1" w:rsidRDefault="005E68F1" w:rsidP="003A2714">
      <w:pPr>
        <w:spacing w:after="0" w:line="237" w:lineRule="auto"/>
        <w:ind w:left="620" w:right="120"/>
        <w:jc w:val="both"/>
        <w:rPr>
          <w:rFonts w:ascii="Times New Roman" w:hAnsi="Times New Roman"/>
          <w:sz w:val="24"/>
          <w:szCs w:val="24"/>
          <w:lang w:val="ru-RU"/>
        </w:rPr>
      </w:pPr>
    </w:p>
    <w:p w:rsidR="005E68F1" w:rsidRDefault="005E68F1" w:rsidP="003A2714">
      <w:pPr>
        <w:spacing w:after="0" w:line="237" w:lineRule="auto"/>
        <w:ind w:left="620" w:right="120"/>
        <w:jc w:val="both"/>
        <w:rPr>
          <w:rFonts w:ascii="Times New Roman" w:hAnsi="Times New Roman"/>
          <w:sz w:val="24"/>
          <w:szCs w:val="24"/>
          <w:lang w:val="ru-RU"/>
        </w:rPr>
      </w:pPr>
    </w:p>
    <w:p w:rsidR="005E68F1" w:rsidRDefault="005E68F1" w:rsidP="003A2714">
      <w:pPr>
        <w:spacing w:after="0" w:line="237" w:lineRule="auto"/>
        <w:ind w:left="620" w:right="120"/>
        <w:jc w:val="both"/>
        <w:rPr>
          <w:rFonts w:ascii="Times New Roman" w:hAnsi="Times New Roman"/>
          <w:sz w:val="24"/>
          <w:szCs w:val="24"/>
          <w:lang w:val="ru-RU"/>
        </w:rPr>
      </w:pPr>
    </w:p>
    <w:p w:rsidR="00F84A48" w:rsidRPr="005E68F1" w:rsidRDefault="005E68F1" w:rsidP="005E68F1">
      <w:pPr>
        <w:spacing w:after="0" w:line="237" w:lineRule="auto"/>
        <w:ind w:left="620" w:right="120"/>
        <w:jc w:val="both"/>
        <w:rPr>
          <w:rFonts w:ascii="Times New Roman" w:hAnsi="Times New Roman"/>
          <w:sz w:val="24"/>
          <w:szCs w:val="24"/>
          <w:lang w:val="ru-RU"/>
        </w:rPr>
      </w:pPr>
      <w:r>
        <w:rPr>
          <w:rFonts w:ascii="Times New Roman" w:hAnsi="Times New Roman"/>
          <w:sz w:val="24"/>
          <w:szCs w:val="24"/>
          <w:lang w:val="ru-RU"/>
        </w:rPr>
        <w:t xml:space="preserve">            </w:t>
      </w:r>
      <w:r w:rsidR="00C0419D" w:rsidRPr="00A6288A">
        <w:rPr>
          <w:rFonts w:ascii="Times New Roman" w:hAnsi="Times New Roman"/>
          <w:sz w:val="24"/>
          <w:szCs w:val="24"/>
          <w:lang w:val="ru-RU"/>
        </w:rPr>
        <w:t>Оставшиеся час</w:t>
      </w:r>
      <w:r>
        <w:rPr>
          <w:rFonts w:ascii="Times New Roman" w:hAnsi="Times New Roman"/>
          <w:sz w:val="24"/>
          <w:szCs w:val="24"/>
          <w:lang w:val="ru-RU"/>
        </w:rPr>
        <w:t>ы внеурочной деятельности (до 5</w:t>
      </w:r>
      <w:r w:rsidR="00C0419D" w:rsidRPr="00A6288A">
        <w:rPr>
          <w:rFonts w:ascii="Times New Roman" w:hAnsi="Times New Roman"/>
          <w:sz w:val="24"/>
          <w:szCs w:val="24"/>
          <w:lang w:val="ru-RU"/>
        </w:rPr>
        <w:t xml:space="preserve"> ч. на каждый класс) с </w:t>
      </w:r>
      <w:r w:rsidR="00C0419D" w:rsidRPr="00A6288A">
        <w:rPr>
          <w:rFonts w:ascii="Times New Roman" w:hAnsi="Times New Roman"/>
          <w:sz w:val="24"/>
          <w:szCs w:val="24"/>
        </w:rPr>
        <w:t>X</w:t>
      </w:r>
      <w:r w:rsidR="00C0419D" w:rsidRPr="00A6288A">
        <w:rPr>
          <w:rFonts w:ascii="Times New Roman" w:hAnsi="Times New Roman"/>
          <w:sz w:val="24"/>
          <w:szCs w:val="24"/>
          <w:lang w:val="ru-RU"/>
        </w:rPr>
        <w:t xml:space="preserve"> класса до </w:t>
      </w:r>
      <w:r w:rsidR="00C0419D" w:rsidRPr="00A6288A">
        <w:rPr>
          <w:rFonts w:ascii="Times New Roman" w:hAnsi="Times New Roman"/>
          <w:sz w:val="24"/>
          <w:szCs w:val="24"/>
        </w:rPr>
        <w:t>XI</w:t>
      </w:r>
      <w:r w:rsidR="00C0419D" w:rsidRPr="00A6288A">
        <w:rPr>
          <w:rFonts w:ascii="Times New Roman" w:hAnsi="Times New Roman"/>
          <w:sz w:val="24"/>
          <w:szCs w:val="24"/>
          <w:lang w:val="ru-RU"/>
        </w:rPr>
        <w:t xml:space="preserve"> класса проводятся после </w:t>
      </w:r>
      <w:r w:rsidR="00C0419D">
        <w:rPr>
          <w:rFonts w:ascii="Times New Roman" w:hAnsi="Times New Roman"/>
          <w:sz w:val="24"/>
          <w:szCs w:val="24"/>
          <w:lang w:val="ru-RU"/>
        </w:rPr>
        <w:t>15.30</w:t>
      </w:r>
      <w:r w:rsidR="00C0419D" w:rsidRPr="00A6288A">
        <w:rPr>
          <w:rFonts w:ascii="Times New Roman" w:hAnsi="Times New Roman"/>
          <w:sz w:val="24"/>
          <w:szCs w:val="24"/>
          <w:lang w:val="ru-RU"/>
        </w:rPr>
        <w:t xml:space="preserve">, </w:t>
      </w:r>
      <w:r w:rsidR="00C0419D">
        <w:rPr>
          <w:rFonts w:ascii="Times New Roman" w:hAnsi="Times New Roman"/>
          <w:sz w:val="24"/>
          <w:szCs w:val="24"/>
          <w:lang w:val="ru-RU"/>
        </w:rPr>
        <w:t>по классам</w:t>
      </w:r>
      <w:r w:rsidR="00C0419D" w:rsidRPr="00A6288A">
        <w:rPr>
          <w:rFonts w:ascii="Times New Roman" w:hAnsi="Times New Roman"/>
          <w:sz w:val="24"/>
          <w:szCs w:val="24"/>
          <w:lang w:val="ru-RU"/>
        </w:rPr>
        <w:t xml:space="preserve"> и школьного спортивного клуба (ШСК), в рамках которого </w:t>
      </w:r>
      <w:r w:rsidR="00C2435C" w:rsidRPr="00A6288A">
        <w:rPr>
          <w:rFonts w:ascii="Times New Roman" w:hAnsi="Times New Roman"/>
          <w:sz w:val="24"/>
          <w:szCs w:val="24"/>
          <w:lang w:val="ru-RU"/>
        </w:rPr>
        <w:t>реализуется спорти</w:t>
      </w:r>
      <w:r>
        <w:rPr>
          <w:rFonts w:ascii="Times New Roman" w:hAnsi="Times New Roman"/>
          <w:sz w:val="24"/>
          <w:szCs w:val="24"/>
          <w:lang w:val="ru-RU"/>
        </w:rPr>
        <w:t>вно-оздоровительное направление</w:t>
      </w:r>
    </w:p>
    <w:p w:rsidR="00F84A48" w:rsidRDefault="00F84A48" w:rsidP="00D9655D">
      <w:pPr>
        <w:rPr>
          <w:rFonts w:ascii="Times New Roman" w:hAnsi="Times New Roman"/>
          <w:b/>
          <w:bCs/>
          <w:sz w:val="24"/>
          <w:szCs w:val="24"/>
          <w:lang w:val="ru-RU"/>
        </w:rPr>
      </w:pPr>
    </w:p>
    <w:p w:rsidR="00184181" w:rsidRPr="005B2935" w:rsidRDefault="00763D55" w:rsidP="00D9655D">
      <w:pPr>
        <w:rPr>
          <w:sz w:val="20"/>
          <w:szCs w:val="20"/>
          <w:lang w:val="ru-RU"/>
        </w:rPr>
      </w:pPr>
      <w:r>
        <w:rPr>
          <w:rFonts w:ascii="Times New Roman" w:hAnsi="Times New Roman"/>
          <w:b/>
          <w:bCs/>
          <w:sz w:val="24"/>
          <w:szCs w:val="24"/>
          <w:lang w:val="ru-RU"/>
        </w:rPr>
        <w:t>4.5</w:t>
      </w:r>
      <w:r w:rsidR="00184181" w:rsidRPr="005B2935">
        <w:rPr>
          <w:rFonts w:ascii="Times New Roman" w:hAnsi="Times New Roman"/>
          <w:b/>
          <w:bCs/>
          <w:sz w:val="24"/>
          <w:szCs w:val="24"/>
          <w:lang w:val="ru-RU"/>
        </w:rPr>
        <w:t>. Организация обучения по предмету «Математика»</w:t>
      </w:r>
    </w:p>
    <w:p w:rsidR="00184181" w:rsidRPr="005B2935" w:rsidRDefault="009C1BAB" w:rsidP="009C1BAB">
      <w:pPr>
        <w:tabs>
          <w:tab w:val="left" w:pos="1289"/>
        </w:tabs>
        <w:spacing w:after="0" w:line="234" w:lineRule="auto"/>
        <w:ind w:right="120"/>
        <w:rPr>
          <w:sz w:val="24"/>
          <w:szCs w:val="24"/>
          <w:lang w:val="ru-RU"/>
        </w:rPr>
      </w:pPr>
      <w:r>
        <w:rPr>
          <w:rFonts w:ascii="Times New Roman" w:hAnsi="Times New Roman"/>
          <w:sz w:val="24"/>
          <w:szCs w:val="24"/>
          <w:lang w:val="ru-RU"/>
        </w:rPr>
        <w:t xml:space="preserve">         В со</w:t>
      </w:r>
      <w:r w:rsidR="00184181" w:rsidRPr="005B2935">
        <w:rPr>
          <w:rFonts w:ascii="Times New Roman" w:hAnsi="Times New Roman"/>
          <w:sz w:val="24"/>
          <w:szCs w:val="24"/>
          <w:lang w:val="ru-RU"/>
        </w:rPr>
        <w:t xml:space="preserve">ответствии с ФГОС СОО в </w:t>
      </w:r>
      <w:r w:rsidR="00184181">
        <w:rPr>
          <w:rFonts w:ascii="Times New Roman" w:hAnsi="Times New Roman"/>
          <w:sz w:val="24"/>
          <w:szCs w:val="24"/>
        </w:rPr>
        <w:t>X</w:t>
      </w:r>
      <w:r w:rsidR="00184181" w:rsidRPr="005B2935">
        <w:rPr>
          <w:rFonts w:ascii="Times New Roman" w:hAnsi="Times New Roman"/>
          <w:sz w:val="24"/>
          <w:szCs w:val="24"/>
          <w:lang w:val="ru-RU"/>
        </w:rPr>
        <w:t>-</w:t>
      </w:r>
      <w:r w:rsidR="00184181">
        <w:rPr>
          <w:rFonts w:ascii="Times New Roman" w:hAnsi="Times New Roman"/>
          <w:sz w:val="24"/>
          <w:szCs w:val="24"/>
        </w:rPr>
        <w:t>XI</w:t>
      </w:r>
      <w:r w:rsidR="00184181" w:rsidRPr="005B2935">
        <w:rPr>
          <w:rFonts w:ascii="Times New Roman" w:hAnsi="Times New Roman"/>
          <w:sz w:val="24"/>
          <w:szCs w:val="24"/>
          <w:lang w:val="ru-RU"/>
        </w:rPr>
        <w:t xml:space="preserve"> классах изучаются отдельные учебный предмет «Алгебра и начала анализа», «Геометрия», «Вероятность и статистика».</w:t>
      </w:r>
    </w:p>
    <w:p w:rsidR="00184181" w:rsidRPr="005B2935" w:rsidRDefault="00184181" w:rsidP="00184181">
      <w:pPr>
        <w:spacing w:line="13" w:lineRule="exact"/>
        <w:rPr>
          <w:sz w:val="24"/>
          <w:szCs w:val="24"/>
          <w:lang w:val="ru-RU"/>
        </w:rPr>
      </w:pPr>
    </w:p>
    <w:p w:rsidR="00184181" w:rsidRPr="005B2935" w:rsidRDefault="009C1BAB" w:rsidP="009C1BAB">
      <w:pPr>
        <w:tabs>
          <w:tab w:val="left" w:pos="1241"/>
        </w:tabs>
        <w:spacing w:after="0" w:line="238" w:lineRule="auto"/>
        <w:ind w:right="120"/>
        <w:jc w:val="both"/>
        <w:rPr>
          <w:sz w:val="24"/>
          <w:szCs w:val="24"/>
          <w:lang w:val="ru-RU"/>
        </w:rPr>
      </w:pPr>
      <w:r>
        <w:rPr>
          <w:rFonts w:ascii="Times New Roman" w:hAnsi="Times New Roman"/>
          <w:sz w:val="24"/>
          <w:szCs w:val="24"/>
          <w:lang w:val="ru-RU"/>
        </w:rPr>
        <w:t xml:space="preserve">        В соответствии</w:t>
      </w:r>
      <w:r w:rsidR="00184181" w:rsidRPr="005B2935">
        <w:rPr>
          <w:rFonts w:ascii="Times New Roman" w:hAnsi="Times New Roman"/>
          <w:sz w:val="24"/>
          <w:szCs w:val="24"/>
          <w:lang w:val="ru-RU"/>
        </w:rPr>
        <w:t xml:space="preserve"> с Концепцией развития математического образования в РФ математическое развитие обучающегося в школе осуществляется на различных уровнях в соответствии с различными образовательными траекториями, при этом задача гимназии - обеспечивать каждого обучающегося развивающей интеллектуальной деятельностью. Концепция предполагает совершенствование содержания математического образования, средств обучения, методики и технологии обучения, системы контроля образовательных результатов обучающихся.</w:t>
      </w:r>
    </w:p>
    <w:p w:rsidR="00184181" w:rsidRPr="005B2935" w:rsidRDefault="00184181" w:rsidP="00184181">
      <w:pPr>
        <w:spacing w:line="16" w:lineRule="exact"/>
        <w:rPr>
          <w:sz w:val="24"/>
          <w:szCs w:val="24"/>
          <w:lang w:val="ru-RU"/>
        </w:rPr>
      </w:pPr>
    </w:p>
    <w:p w:rsidR="00184181" w:rsidRPr="005B2935" w:rsidRDefault="009C1BAB" w:rsidP="009C1BAB">
      <w:pPr>
        <w:spacing w:line="237" w:lineRule="auto"/>
        <w:jc w:val="both"/>
        <w:rPr>
          <w:sz w:val="20"/>
          <w:szCs w:val="20"/>
          <w:lang w:val="ru-RU"/>
        </w:rPr>
      </w:pPr>
      <w:r>
        <w:rPr>
          <w:rFonts w:ascii="Times New Roman" w:hAnsi="Times New Roman"/>
          <w:sz w:val="24"/>
          <w:szCs w:val="24"/>
          <w:lang w:val="ru-RU"/>
        </w:rPr>
        <w:t xml:space="preserve">         </w:t>
      </w:r>
      <w:r w:rsidR="00184181" w:rsidRPr="005B2935">
        <w:rPr>
          <w:rFonts w:ascii="Times New Roman" w:hAnsi="Times New Roman"/>
          <w:sz w:val="24"/>
          <w:szCs w:val="24"/>
          <w:lang w:val="ru-RU"/>
        </w:rPr>
        <w:t>Достижение обучающимися планируемых результатов освоения программы СОО по учебным предметам предметной области «Математика и информатика» в рамках ГИА</w:t>
      </w:r>
      <w:r w:rsidR="00184181" w:rsidRPr="00184181">
        <w:rPr>
          <w:rFonts w:ascii="Times New Roman" w:hAnsi="Times New Roman"/>
          <w:sz w:val="24"/>
          <w:szCs w:val="24"/>
          <w:lang w:val="ru-RU"/>
        </w:rPr>
        <w:t xml:space="preserve"> </w:t>
      </w:r>
      <w:r w:rsidR="00184181" w:rsidRPr="005B2935">
        <w:rPr>
          <w:rFonts w:ascii="Times New Roman" w:hAnsi="Times New Roman"/>
          <w:sz w:val="24"/>
          <w:szCs w:val="24"/>
          <w:lang w:val="ru-RU"/>
        </w:rPr>
        <w:t>включает результаты освоения каждого предмета в отдельности. При выставлении итоговой отметки в аттестат указывается наименование учебного предмета, проставляется отметка как среднее арифметическое полугодовых и годовых отметок по каждому из трех учебных предметов «Алгебра», «Геометрия», «Вероятность и статистика» в отдельности.</w:t>
      </w:r>
    </w:p>
    <w:p w:rsidR="00184181" w:rsidRPr="005B2935" w:rsidRDefault="00CE4C30" w:rsidP="009C1BAB">
      <w:pPr>
        <w:ind w:left="800"/>
        <w:rPr>
          <w:sz w:val="20"/>
          <w:szCs w:val="20"/>
          <w:lang w:val="ru-RU"/>
        </w:rPr>
      </w:pPr>
      <w:r>
        <w:rPr>
          <w:rFonts w:ascii="Times New Roman" w:hAnsi="Times New Roman"/>
          <w:b/>
          <w:bCs/>
          <w:sz w:val="24"/>
          <w:szCs w:val="24"/>
          <w:lang w:val="ru-RU"/>
        </w:rPr>
        <w:t>4.6</w:t>
      </w:r>
      <w:r w:rsidR="00184181" w:rsidRPr="005B2935">
        <w:rPr>
          <w:rFonts w:ascii="Times New Roman" w:hAnsi="Times New Roman"/>
          <w:b/>
          <w:bCs/>
          <w:sz w:val="24"/>
          <w:szCs w:val="24"/>
          <w:lang w:val="ru-RU"/>
        </w:rPr>
        <w:t>. Учебно-методическое обеспечение</w:t>
      </w:r>
      <w:r w:rsidR="009C1BAB">
        <w:rPr>
          <w:sz w:val="20"/>
          <w:szCs w:val="20"/>
          <w:lang w:val="ru-RU"/>
        </w:rPr>
        <w:t xml:space="preserve"> </w:t>
      </w:r>
      <w:r w:rsidR="00184181">
        <w:rPr>
          <w:rFonts w:ascii="Times New Roman" w:hAnsi="Times New Roman"/>
          <w:sz w:val="24"/>
          <w:szCs w:val="24"/>
          <w:lang w:val="ru-RU"/>
        </w:rPr>
        <w:t>школы</w:t>
      </w:r>
      <w:r w:rsidR="00184181" w:rsidRPr="005B2935">
        <w:rPr>
          <w:rFonts w:ascii="Times New Roman" w:hAnsi="Times New Roman"/>
          <w:sz w:val="24"/>
          <w:szCs w:val="24"/>
          <w:lang w:val="ru-RU"/>
        </w:rPr>
        <w:t xml:space="preserve"> при реализации образовательных программ для использования выбраны:</w:t>
      </w:r>
    </w:p>
    <w:p w:rsidR="00184181" w:rsidRPr="005B2935" w:rsidRDefault="00184181" w:rsidP="00A340B3">
      <w:pPr>
        <w:numPr>
          <w:ilvl w:val="0"/>
          <w:numId w:val="29"/>
        </w:numPr>
        <w:tabs>
          <w:tab w:val="left" w:pos="620"/>
        </w:tabs>
        <w:spacing w:after="0" w:line="234" w:lineRule="auto"/>
        <w:ind w:left="620" w:hanging="358"/>
        <w:jc w:val="both"/>
        <w:rPr>
          <w:rFonts w:ascii="Courier New" w:eastAsia="Courier New" w:hAnsi="Courier New" w:cs="Courier New"/>
          <w:sz w:val="24"/>
          <w:szCs w:val="24"/>
          <w:lang w:val="ru-RU"/>
        </w:rPr>
      </w:pPr>
      <w:r w:rsidRPr="005B2935">
        <w:rPr>
          <w:rFonts w:ascii="Times New Roman" w:hAnsi="Times New Roman"/>
          <w:sz w:val="24"/>
          <w:szCs w:val="24"/>
          <w:lang w:val="ru-RU"/>
        </w:rPr>
        <w:t xml:space="preserve">учебники из числа входящих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w:t>
      </w:r>
      <w:r w:rsidRPr="005B2935">
        <w:rPr>
          <w:rFonts w:ascii="Times New Roman" w:hAnsi="Times New Roman"/>
          <w:sz w:val="24"/>
          <w:szCs w:val="24"/>
          <w:lang w:val="ru-RU"/>
        </w:rPr>
        <w:lastRenderedPageBreak/>
        <w:t>образования организациями, осуществляющими образовательную деятельность (Приказ Министерства просвещения Российской Федерации от 21.09.2022 №858);</w:t>
      </w:r>
    </w:p>
    <w:p w:rsidR="00184181" w:rsidRPr="00184181" w:rsidRDefault="00184181" w:rsidP="00A340B3">
      <w:pPr>
        <w:numPr>
          <w:ilvl w:val="0"/>
          <w:numId w:val="29"/>
        </w:numPr>
        <w:tabs>
          <w:tab w:val="left" w:pos="620"/>
        </w:tabs>
        <w:spacing w:after="0" w:line="234" w:lineRule="auto"/>
        <w:ind w:left="620" w:hanging="358"/>
        <w:jc w:val="both"/>
        <w:rPr>
          <w:rFonts w:ascii="Courier New" w:eastAsia="Courier New" w:hAnsi="Courier New" w:cs="Courier New"/>
          <w:sz w:val="24"/>
          <w:szCs w:val="24"/>
          <w:lang w:val="ru-RU"/>
        </w:rPr>
      </w:pPr>
      <w:r w:rsidRPr="005B2935">
        <w:rPr>
          <w:rFonts w:ascii="Times New Roman" w:hAnsi="Times New Roman"/>
          <w:sz w:val="24"/>
          <w:szCs w:val="24"/>
          <w:lang w:val="ru-RU"/>
        </w:rPr>
        <w:t>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Министерства образования и науки РФ от 09.06.2016 №699);</w:t>
      </w:r>
    </w:p>
    <w:p w:rsidR="00D35EB9" w:rsidRPr="00EC21CF" w:rsidRDefault="00184181" w:rsidP="00A340B3">
      <w:pPr>
        <w:numPr>
          <w:ilvl w:val="0"/>
          <w:numId w:val="29"/>
        </w:numPr>
        <w:tabs>
          <w:tab w:val="left" w:pos="620"/>
        </w:tabs>
        <w:spacing w:after="0" w:line="234" w:lineRule="auto"/>
        <w:ind w:left="620" w:hanging="358"/>
        <w:jc w:val="both"/>
        <w:rPr>
          <w:rFonts w:ascii="Courier New" w:eastAsia="Courier New" w:hAnsi="Courier New" w:cs="Courier New"/>
          <w:sz w:val="24"/>
          <w:szCs w:val="24"/>
          <w:lang w:val="ru-RU"/>
        </w:rPr>
      </w:pPr>
      <w:r w:rsidRPr="00184181">
        <w:rPr>
          <w:rFonts w:ascii="Times New Roman" w:hAnsi="Times New Roman"/>
          <w:sz w:val="24"/>
          <w:szCs w:val="24"/>
          <w:lang w:val="ru-RU"/>
        </w:rPr>
        <w:t>электронные образовательные ресурсы,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Министерства просвещение Российской Федерации от 02.08.2022 №653).</w:t>
      </w:r>
    </w:p>
    <w:p w:rsidR="00EC21CF" w:rsidRDefault="00EC21CF" w:rsidP="00EC21CF">
      <w:pPr>
        <w:tabs>
          <w:tab w:val="left" w:pos="620"/>
        </w:tabs>
        <w:spacing w:after="0" w:line="234" w:lineRule="auto"/>
        <w:ind w:left="620"/>
        <w:jc w:val="both"/>
        <w:rPr>
          <w:rFonts w:ascii="Times New Roman" w:hAnsi="Times New Roman"/>
          <w:sz w:val="24"/>
          <w:szCs w:val="24"/>
          <w:lang w:val="ru-RU"/>
        </w:rPr>
      </w:pPr>
    </w:p>
    <w:p w:rsidR="00D915CE" w:rsidRDefault="00D915CE" w:rsidP="00EC21CF">
      <w:pPr>
        <w:tabs>
          <w:tab w:val="left" w:pos="620"/>
        </w:tabs>
        <w:spacing w:after="0" w:line="234" w:lineRule="auto"/>
        <w:ind w:left="620"/>
        <w:jc w:val="both"/>
        <w:rPr>
          <w:rFonts w:ascii="Times New Roman" w:hAnsi="Times New Roman"/>
          <w:sz w:val="24"/>
          <w:szCs w:val="24"/>
          <w:lang w:val="ru-RU"/>
        </w:rPr>
      </w:pPr>
    </w:p>
    <w:p w:rsidR="00EC21CF" w:rsidRPr="00EC21CF" w:rsidRDefault="00CE4C30" w:rsidP="00EC21CF">
      <w:pPr>
        <w:widowControl w:val="0"/>
        <w:tabs>
          <w:tab w:val="left" w:pos="0"/>
        </w:tabs>
        <w:autoSpaceDE w:val="0"/>
        <w:autoSpaceDN w:val="0"/>
        <w:spacing w:before="2" w:after="0" w:line="240" w:lineRule="auto"/>
        <w:jc w:val="center"/>
        <w:outlineLvl w:val="1"/>
        <w:rPr>
          <w:rFonts w:ascii="Times New Roman" w:hAnsi="Times New Roman"/>
          <w:b/>
          <w:bCs/>
          <w:sz w:val="24"/>
          <w:szCs w:val="24"/>
          <w:lang w:val="ru-RU"/>
        </w:rPr>
      </w:pPr>
      <w:r>
        <w:rPr>
          <w:rFonts w:ascii="Times New Roman" w:hAnsi="Times New Roman"/>
          <w:b/>
          <w:bCs/>
          <w:sz w:val="24"/>
          <w:szCs w:val="24"/>
          <w:lang w:val="ru-RU"/>
        </w:rPr>
        <w:t>5</w:t>
      </w:r>
      <w:r w:rsidR="00EC21CF" w:rsidRPr="00EC21CF">
        <w:rPr>
          <w:rFonts w:ascii="Times New Roman" w:hAnsi="Times New Roman"/>
          <w:b/>
          <w:bCs/>
          <w:sz w:val="24"/>
          <w:szCs w:val="24"/>
          <w:lang w:val="ru-RU"/>
        </w:rPr>
        <w:t>.Учебный</w:t>
      </w:r>
      <w:r w:rsidR="00EC21CF" w:rsidRPr="00EC21CF">
        <w:rPr>
          <w:rFonts w:ascii="Times New Roman" w:hAnsi="Times New Roman"/>
          <w:b/>
          <w:bCs/>
          <w:spacing w:val="-4"/>
          <w:sz w:val="24"/>
          <w:szCs w:val="24"/>
          <w:lang w:val="ru-RU"/>
        </w:rPr>
        <w:t xml:space="preserve"> </w:t>
      </w:r>
      <w:r w:rsidR="00EC21CF" w:rsidRPr="00EC21CF">
        <w:rPr>
          <w:rFonts w:ascii="Times New Roman" w:hAnsi="Times New Roman"/>
          <w:b/>
          <w:bCs/>
          <w:sz w:val="24"/>
          <w:szCs w:val="24"/>
          <w:lang w:val="ru-RU"/>
        </w:rPr>
        <w:t>план</w:t>
      </w:r>
      <w:r w:rsidR="00EC21CF" w:rsidRPr="00EC21CF">
        <w:rPr>
          <w:rFonts w:ascii="Times New Roman" w:hAnsi="Times New Roman"/>
          <w:b/>
          <w:bCs/>
          <w:spacing w:val="-3"/>
          <w:sz w:val="24"/>
          <w:szCs w:val="24"/>
          <w:lang w:val="ru-RU"/>
        </w:rPr>
        <w:t xml:space="preserve"> </w:t>
      </w:r>
      <w:r w:rsidR="00EC21CF" w:rsidRPr="00EC21CF">
        <w:rPr>
          <w:rFonts w:ascii="Times New Roman" w:hAnsi="Times New Roman"/>
          <w:b/>
          <w:bCs/>
          <w:sz w:val="24"/>
          <w:szCs w:val="24"/>
          <w:lang w:val="ru-RU"/>
        </w:rPr>
        <w:t>индивидуального</w:t>
      </w:r>
      <w:r w:rsidR="00EC21CF" w:rsidRPr="00EC21CF">
        <w:rPr>
          <w:rFonts w:ascii="Times New Roman" w:hAnsi="Times New Roman"/>
          <w:b/>
          <w:bCs/>
          <w:spacing w:val="-5"/>
          <w:sz w:val="24"/>
          <w:szCs w:val="24"/>
          <w:lang w:val="ru-RU"/>
        </w:rPr>
        <w:t xml:space="preserve"> </w:t>
      </w:r>
      <w:r w:rsidR="00EC21CF" w:rsidRPr="00EC21CF">
        <w:rPr>
          <w:rFonts w:ascii="Times New Roman" w:hAnsi="Times New Roman"/>
          <w:b/>
          <w:bCs/>
          <w:sz w:val="24"/>
          <w:szCs w:val="24"/>
          <w:lang w:val="ru-RU"/>
        </w:rPr>
        <w:t>обучения I-XI классы.</w:t>
      </w:r>
    </w:p>
    <w:p w:rsidR="00EC21CF" w:rsidRPr="00EC21CF" w:rsidRDefault="00CE4C30" w:rsidP="00EC21CF">
      <w:pPr>
        <w:widowControl w:val="0"/>
        <w:autoSpaceDE w:val="0"/>
        <w:autoSpaceDN w:val="0"/>
        <w:spacing w:before="201" w:after="9" w:line="240" w:lineRule="auto"/>
        <w:jc w:val="both"/>
        <w:rPr>
          <w:rFonts w:ascii="Times New Roman" w:hAnsi="Times New Roman"/>
          <w:sz w:val="24"/>
          <w:szCs w:val="24"/>
          <w:lang w:val="ru-RU"/>
        </w:rPr>
      </w:pPr>
      <w:r>
        <w:rPr>
          <w:rFonts w:ascii="Times New Roman" w:hAnsi="Times New Roman"/>
          <w:sz w:val="24"/>
          <w:szCs w:val="24"/>
          <w:lang w:val="ru-RU"/>
        </w:rPr>
        <w:t>5.</w:t>
      </w:r>
      <w:r w:rsidR="00EC21CF" w:rsidRPr="00EC21CF">
        <w:rPr>
          <w:rFonts w:ascii="Times New Roman" w:hAnsi="Times New Roman"/>
          <w:sz w:val="24"/>
          <w:szCs w:val="24"/>
          <w:lang w:val="ru-RU"/>
        </w:rPr>
        <w:t>1.В</w:t>
      </w:r>
      <w:r w:rsidR="00EC21CF" w:rsidRPr="00EC21CF">
        <w:rPr>
          <w:rFonts w:ascii="Times New Roman" w:hAnsi="Times New Roman"/>
          <w:spacing w:val="1"/>
          <w:sz w:val="24"/>
          <w:szCs w:val="24"/>
          <w:lang w:val="ru-RU"/>
        </w:rPr>
        <w:t xml:space="preserve"> </w:t>
      </w:r>
      <w:r w:rsidR="00EC21CF" w:rsidRPr="00EC21CF">
        <w:rPr>
          <w:rFonts w:ascii="Times New Roman" w:hAnsi="Times New Roman"/>
          <w:sz w:val="24"/>
          <w:szCs w:val="24"/>
          <w:lang w:val="ru-RU"/>
        </w:rPr>
        <w:t>2023/2024</w:t>
      </w:r>
      <w:r w:rsidR="00EC21CF" w:rsidRPr="00EC21CF">
        <w:rPr>
          <w:rFonts w:ascii="Times New Roman" w:hAnsi="Times New Roman"/>
          <w:spacing w:val="1"/>
          <w:sz w:val="24"/>
          <w:szCs w:val="24"/>
          <w:lang w:val="ru-RU"/>
        </w:rPr>
        <w:t xml:space="preserve"> </w:t>
      </w:r>
      <w:r w:rsidR="00EC21CF" w:rsidRPr="00EC21CF">
        <w:rPr>
          <w:rFonts w:ascii="Times New Roman" w:hAnsi="Times New Roman"/>
          <w:sz w:val="24"/>
          <w:szCs w:val="24"/>
          <w:lang w:val="ru-RU"/>
        </w:rPr>
        <w:t>уч.</w:t>
      </w:r>
      <w:r w:rsidR="00D915CE">
        <w:rPr>
          <w:rFonts w:ascii="Times New Roman" w:hAnsi="Times New Roman"/>
          <w:sz w:val="24"/>
          <w:szCs w:val="24"/>
          <w:lang w:val="ru-RU"/>
        </w:rPr>
        <w:t xml:space="preserve"> </w:t>
      </w:r>
      <w:r w:rsidR="00EC21CF" w:rsidRPr="00EC21CF">
        <w:rPr>
          <w:rFonts w:ascii="Times New Roman" w:hAnsi="Times New Roman"/>
          <w:sz w:val="24"/>
          <w:szCs w:val="24"/>
          <w:lang w:val="ru-RU"/>
        </w:rPr>
        <w:t>г.</w:t>
      </w:r>
      <w:r w:rsidR="00EC21CF" w:rsidRPr="00EC21CF">
        <w:rPr>
          <w:rFonts w:ascii="Times New Roman" w:hAnsi="Times New Roman"/>
          <w:spacing w:val="1"/>
          <w:sz w:val="24"/>
          <w:szCs w:val="24"/>
          <w:lang w:val="ru-RU"/>
        </w:rPr>
        <w:t xml:space="preserve"> </w:t>
      </w:r>
      <w:r w:rsidR="00EC21CF" w:rsidRPr="00EC21CF">
        <w:rPr>
          <w:rFonts w:ascii="Times New Roman" w:hAnsi="Times New Roman"/>
          <w:sz w:val="24"/>
          <w:szCs w:val="24"/>
          <w:lang w:val="ru-RU"/>
        </w:rPr>
        <w:t>в</w:t>
      </w:r>
      <w:r w:rsidR="00EC21CF" w:rsidRPr="00EC21CF">
        <w:rPr>
          <w:rFonts w:ascii="Times New Roman" w:hAnsi="Times New Roman"/>
          <w:spacing w:val="1"/>
          <w:sz w:val="24"/>
          <w:szCs w:val="24"/>
          <w:lang w:val="ru-RU"/>
        </w:rPr>
        <w:t xml:space="preserve"> </w:t>
      </w:r>
      <w:r w:rsidR="00EC21CF" w:rsidRPr="00EC21CF">
        <w:rPr>
          <w:rFonts w:ascii="Times New Roman" w:hAnsi="Times New Roman"/>
          <w:sz w:val="24"/>
          <w:szCs w:val="24"/>
          <w:lang w:val="ru-RU"/>
        </w:rPr>
        <w:t>МКОУ «Хуцеевская СОШ»»</w:t>
      </w:r>
      <w:r w:rsidR="00EC21CF" w:rsidRPr="00EC21CF">
        <w:rPr>
          <w:rFonts w:ascii="Times New Roman" w:hAnsi="Times New Roman"/>
          <w:spacing w:val="1"/>
          <w:sz w:val="24"/>
          <w:szCs w:val="24"/>
          <w:lang w:val="ru-RU"/>
        </w:rPr>
        <w:t xml:space="preserve"> </w:t>
      </w:r>
      <w:r w:rsidR="00EC21CF" w:rsidRPr="00EC21CF">
        <w:rPr>
          <w:rFonts w:ascii="Times New Roman" w:hAnsi="Times New Roman"/>
          <w:sz w:val="24"/>
          <w:szCs w:val="24"/>
          <w:lang w:val="ru-RU"/>
        </w:rPr>
        <w:t>осуществляется</w:t>
      </w:r>
      <w:r w:rsidR="00EC21CF" w:rsidRPr="00EC21CF">
        <w:rPr>
          <w:rFonts w:ascii="Times New Roman" w:hAnsi="Times New Roman"/>
          <w:spacing w:val="1"/>
          <w:sz w:val="24"/>
          <w:szCs w:val="24"/>
          <w:lang w:val="ru-RU"/>
        </w:rPr>
        <w:t xml:space="preserve"> </w:t>
      </w:r>
      <w:r w:rsidR="00EC21CF" w:rsidRPr="00EC21CF">
        <w:rPr>
          <w:rFonts w:ascii="Times New Roman" w:hAnsi="Times New Roman"/>
          <w:sz w:val="24"/>
          <w:szCs w:val="24"/>
          <w:lang w:val="ru-RU"/>
        </w:rPr>
        <w:t>обучение</w:t>
      </w:r>
      <w:r w:rsidR="00EC21CF" w:rsidRPr="00EC21CF">
        <w:rPr>
          <w:rFonts w:ascii="Times New Roman" w:hAnsi="Times New Roman"/>
          <w:spacing w:val="1"/>
          <w:sz w:val="24"/>
          <w:szCs w:val="24"/>
          <w:lang w:val="ru-RU"/>
        </w:rPr>
        <w:t xml:space="preserve"> </w:t>
      </w:r>
      <w:r w:rsidR="00EC21CF" w:rsidRPr="00EC21CF">
        <w:rPr>
          <w:rFonts w:ascii="Times New Roman" w:hAnsi="Times New Roman"/>
          <w:sz w:val="24"/>
          <w:szCs w:val="24"/>
          <w:lang w:val="ru-RU"/>
        </w:rPr>
        <w:t>обучающихся</w:t>
      </w:r>
      <w:r w:rsidR="00EC21CF" w:rsidRPr="00EC21CF">
        <w:rPr>
          <w:rFonts w:ascii="Times New Roman" w:hAnsi="Times New Roman"/>
          <w:spacing w:val="1"/>
          <w:sz w:val="24"/>
          <w:szCs w:val="24"/>
          <w:lang w:val="ru-RU"/>
        </w:rPr>
        <w:t xml:space="preserve"> </w:t>
      </w:r>
      <w:r w:rsidR="00EC21CF" w:rsidRPr="00EC21CF">
        <w:rPr>
          <w:rFonts w:ascii="Times New Roman" w:hAnsi="Times New Roman"/>
          <w:sz w:val="24"/>
          <w:szCs w:val="24"/>
          <w:lang w:val="ru-RU"/>
        </w:rPr>
        <w:t>по</w:t>
      </w:r>
      <w:r w:rsidR="00EC21CF" w:rsidRPr="00EC21CF">
        <w:rPr>
          <w:rFonts w:ascii="Times New Roman" w:hAnsi="Times New Roman"/>
          <w:spacing w:val="1"/>
          <w:sz w:val="24"/>
          <w:szCs w:val="24"/>
          <w:lang w:val="ru-RU"/>
        </w:rPr>
        <w:t xml:space="preserve"> </w:t>
      </w:r>
      <w:r w:rsidR="00EC21CF" w:rsidRPr="00EC21CF">
        <w:rPr>
          <w:rFonts w:ascii="Times New Roman" w:hAnsi="Times New Roman"/>
          <w:sz w:val="24"/>
          <w:szCs w:val="24"/>
          <w:lang w:val="ru-RU"/>
        </w:rPr>
        <w:t>индивидуальному</w:t>
      </w:r>
      <w:r w:rsidR="00EC21CF" w:rsidRPr="00EC21CF">
        <w:rPr>
          <w:rFonts w:ascii="Times New Roman" w:hAnsi="Times New Roman"/>
          <w:spacing w:val="-6"/>
          <w:sz w:val="24"/>
          <w:szCs w:val="24"/>
          <w:lang w:val="ru-RU"/>
        </w:rPr>
        <w:t xml:space="preserve"> </w:t>
      </w:r>
      <w:r w:rsidR="00EC21CF" w:rsidRPr="00EC21CF">
        <w:rPr>
          <w:rFonts w:ascii="Times New Roman" w:hAnsi="Times New Roman"/>
          <w:sz w:val="24"/>
          <w:szCs w:val="24"/>
          <w:lang w:val="ru-RU"/>
        </w:rPr>
        <w:t>плану</w:t>
      </w:r>
      <w:r w:rsidR="00EC21CF" w:rsidRPr="00EC21CF">
        <w:rPr>
          <w:rFonts w:ascii="Times New Roman" w:hAnsi="Times New Roman"/>
          <w:spacing w:val="-4"/>
          <w:sz w:val="24"/>
          <w:szCs w:val="24"/>
          <w:lang w:val="ru-RU"/>
        </w:rPr>
        <w:t xml:space="preserve"> </w:t>
      </w:r>
      <w:r w:rsidR="00EC21CF" w:rsidRPr="00EC21CF">
        <w:rPr>
          <w:rFonts w:ascii="Times New Roman" w:hAnsi="Times New Roman"/>
          <w:sz w:val="24"/>
          <w:szCs w:val="24"/>
          <w:lang w:val="ru-RU"/>
        </w:rPr>
        <w:t>обучения, согласно</w:t>
      </w:r>
      <w:r w:rsidR="00EC21CF" w:rsidRPr="00EC21CF">
        <w:rPr>
          <w:rFonts w:ascii="Times New Roman" w:hAnsi="Times New Roman"/>
          <w:spacing w:val="-1"/>
          <w:sz w:val="24"/>
          <w:szCs w:val="24"/>
          <w:lang w:val="ru-RU"/>
        </w:rPr>
        <w:t xml:space="preserve"> </w:t>
      </w:r>
      <w:r w:rsidR="00EC21CF" w:rsidRPr="00EC21CF">
        <w:rPr>
          <w:rFonts w:ascii="Times New Roman" w:hAnsi="Times New Roman"/>
          <w:sz w:val="24"/>
          <w:szCs w:val="24"/>
          <w:lang w:val="ru-RU"/>
        </w:rPr>
        <w:t>государственному</w:t>
      </w:r>
      <w:r w:rsidR="00EC21CF" w:rsidRPr="00EC21CF">
        <w:rPr>
          <w:rFonts w:ascii="Times New Roman" w:hAnsi="Times New Roman"/>
          <w:spacing w:val="-5"/>
          <w:sz w:val="24"/>
          <w:szCs w:val="24"/>
          <w:lang w:val="ru-RU"/>
        </w:rPr>
        <w:t xml:space="preserve"> </w:t>
      </w:r>
      <w:r w:rsidR="00EC21CF" w:rsidRPr="00EC21CF">
        <w:rPr>
          <w:rFonts w:ascii="Times New Roman" w:hAnsi="Times New Roman"/>
          <w:sz w:val="24"/>
          <w:szCs w:val="24"/>
          <w:lang w:val="ru-RU"/>
        </w:rPr>
        <w:t>заданию:</w:t>
      </w:r>
    </w:p>
    <w:tbl>
      <w:tblPr>
        <w:tblW w:w="0" w:type="auto"/>
        <w:tblInd w:w="8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77"/>
        <w:gridCol w:w="2551"/>
      </w:tblGrid>
      <w:tr w:rsidR="00EC21CF" w:rsidRPr="00EC21CF" w:rsidTr="004F4547">
        <w:trPr>
          <w:trHeight w:val="275"/>
        </w:trPr>
        <w:tc>
          <w:tcPr>
            <w:tcW w:w="3077" w:type="dxa"/>
          </w:tcPr>
          <w:p w:rsidR="00EC21CF" w:rsidRPr="00EC21CF" w:rsidRDefault="00EC21CF" w:rsidP="00EC21CF">
            <w:pPr>
              <w:widowControl w:val="0"/>
              <w:autoSpaceDE w:val="0"/>
              <w:autoSpaceDN w:val="0"/>
              <w:spacing w:after="0" w:line="256" w:lineRule="exact"/>
              <w:rPr>
                <w:rFonts w:ascii="Times New Roman" w:hAnsi="Times New Roman"/>
                <w:b/>
                <w:sz w:val="24"/>
                <w:szCs w:val="24"/>
                <w:lang w:val="ru-RU"/>
              </w:rPr>
            </w:pPr>
            <w:r w:rsidRPr="00EC21CF">
              <w:rPr>
                <w:rFonts w:ascii="Times New Roman" w:hAnsi="Times New Roman"/>
                <w:b/>
                <w:sz w:val="24"/>
                <w:szCs w:val="24"/>
                <w:lang w:val="ru-RU"/>
              </w:rPr>
              <w:t>Уровень</w:t>
            </w:r>
            <w:r w:rsidRPr="00EC21CF">
              <w:rPr>
                <w:rFonts w:ascii="Times New Roman" w:hAnsi="Times New Roman"/>
                <w:b/>
                <w:spacing w:val="-2"/>
                <w:sz w:val="24"/>
                <w:szCs w:val="24"/>
                <w:lang w:val="ru-RU"/>
              </w:rPr>
              <w:t xml:space="preserve"> </w:t>
            </w:r>
            <w:r w:rsidRPr="00EC21CF">
              <w:rPr>
                <w:rFonts w:ascii="Times New Roman" w:hAnsi="Times New Roman"/>
                <w:b/>
                <w:sz w:val="24"/>
                <w:szCs w:val="24"/>
                <w:lang w:val="ru-RU"/>
              </w:rPr>
              <w:t>общего</w:t>
            </w:r>
            <w:r w:rsidRPr="00EC21CF">
              <w:rPr>
                <w:rFonts w:ascii="Times New Roman" w:hAnsi="Times New Roman"/>
                <w:b/>
                <w:spacing w:val="-1"/>
                <w:sz w:val="24"/>
                <w:szCs w:val="24"/>
                <w:lang w:val="ru-RU"/>
              </w:rPr>
              <w:t xml:space="preserve"> </w:t>
            </w:r>
            <w:r w:rsidRPr="00EC21CF">
              <w:rPr>
                <w:rFonts w:ascii="Times New Roman" w:hAnsi="Times New Roman"/>
                <w:b/>
                <w:sz w:val="24"/>
                <w:szCs w:val="24"/>
                <w:lang w:val="ru-RU"/>
              </w:rPr>
              <w:t>образования</w:t>
            </w:r>
          </w:p>
        </w:tc>
        <w:tc>
          <w:tcPr>
            <w:tcW w:w="2551" w:type="dxa"/>
          </w:tcPr>
          <w:p w:rsidR="00EC21CF" w:rsidRPr="00EC21CF" w:rsidRDefault="00EC21CF" w:rsidP="00EC21CF">
            <w:pPr>
              <w:widowControl w:val="0"/>
              <w:autoSpaceDE w:val="0"/>
              <w:autoSpaceDN w:val="0"/>
              <w:spacing w:after="0" w:line="256" w:lineRule="exact"/>
              <w:jc w:val="center"/>
              <w:rPr>
                <w:rFonts w:ascii="Times New Roman" w:hAnsi="Times New Roman"/>
                <w:b/>
                <w:sz w:val="24"/>
                <w:szCs w:val="24"/>
                <w:lang w:val="ru-RU"/>
              </w:rPr>
            </w:pPr>
            <w:r w:rsidRPr="00EC21CF">
              <w:rPr>
                <w:rFonts w:ascii="Times New Roman" w:hAnsi="Times New Roman"/>
                <w:b/>
                <w:sz w:val="24"/>
                <w:szCs w:val="24"/>
                <w:lang w:val="ru-RU"/>
              </w:rPr>
              <w:t>Кол-во</w:t>
            </w:r>
            <w:r w:rsidRPr="00EC21CF">
              <w:rPr>
                <w:rFonts w:ascii="Times New Roman" w:hAnsi="Times New Roman"/>
                <w:b/>
                <w:spacing w:val="-3"/>
                <w:sz w:val="24"/>
                <w:szCs w:val="24"/>
                <w:lang w:val="ru-RU"/>
              </w:rPr>
              <w:t xml:space="preserve"> </w:t>
            </w:r>
            <w:r w:rsidRPr="00EC21CF">
              <w:rPr>
                <w:rFonts w:ascii="Times New Roman" w:hAnsi="Times New Roman"/>
                <w:b/>
                <w:sz w:val="24"/>
                <w:szCs w:val="24"/>
                <w:lang w:val="ru-RU"/>
              </w:rPr>
              <w:t>обучающихся</w:t>
            </w:r>
          </w:p>
        </w:tc>
      </w:tr>
      <w:tr w:rsidR="00EC21CF" w:rsidRPr="00EC21CF" w:rsidTr="004F4547">
        <w:trPr>
          <w:trHeight w:val="275"/>
        </w:trPr>
        <w:tc>
          <w:tcPr>
            <w:tcW w:w="3077" w:type="dxa"/>
          </w:tcPr>
          <w:p w:rsidR="00EC21CF" w:rsidRPr="00EC21CF" w:rsidRDefault="00EC21CF" w:rsidP="00EC21CF">
            <w:pPr>
              <w:widowControl w:val="0"/>
              <w:autoSpaceDE w:val="0"/>
              <w:autoSpaceDN w:val="0"/>
              <w:spacing w:after="0" w:line="256" w:lineRule="exact"/>
              <w:rPr>
                <w:rFonts w:ascii="Times New Roman" w:hAnsi="Times New Roman"/>
                <w:sz w:val="24"/>
                <w:szCs w:val="24"/>
                <w:lang w:val="ru-RU"/>
              </w:rPr>
            </w:pPr>
            <w:r w:rsidRPr="00EC21CF">
              <w:rPr>
                <w:rFonts w:ascii="Times New Roman" w:hAnsi="Times New Roman"/>
                <w:sz w:val="24"/>
                <w:szCs w:val="24"/>
                <w:lang w:val="ru-RU"/>
              </w:rPr>
              <w:t>Начальное</w:t>
            </w:r>
          </w:p>
        </w:tc>
        <w:tc>
          <w:tcPr>
            <w:tcW w:w="2551" w:type="dxa"/>
          </w:tcPr>
          <w:p w:rsidR="00EC21CF" w:rsidRPr="00EC21CF" w:rsidRDefault="00EC21CF" w:rsidP="00EC21CF">
            <w:pPr>
              <w:widowControl w:val="0"/>
              <w:autoSpaceDE w:val="0"/>
              <w:autoSpaceDN w:val="0"/>
              <w:spacing w:after="0" w:line="256" w:lineRule="exact"/>
              <w:jc w:val="center"/>
              <w:rPr>
                <w:rFonts w:ascii="Times New Roman" w:hAnsi="Times New Roman"/>
                <w:sz w:val="24"/>
                <w:szCs w:val="24"/>
                <w:lang w:val="ru-RU"/>
              </w:rPr>
            </w:pPr>
            <w:r w:rsidRPr="00EC21CF">
              <w:rPr>
                <w:rFonts w:ascii="Times New Roman" w:hAnsi="Times New Roman"/>
                <w:sz w:val="24"/>
                <w:szCs w:val="24"/>
                <w:lang w:val="ru-RU"/>
              </w:rPr>
              <w:t>1</w:t>
            </w:r>
          </w:p>
        </w:tc>
      </w:tr>
      <w:tr w:rsidR="00EC21CF" w:rsidRPr="00EC21CF" w:rsidTr="004F4547">
        <w:trPr>
          <w:trHeight w:val="275"/>
        </w:trPr>
        <w:tc>
          <w:tcPr>
            <w:tcW w:w="3077" w:type="dxa"/>
          </w:tcPr>
          <w:p w:rsidR="00EC21CF" w:rsidRPr="00EC21CF" w:rsidRDefault="00EC21CF" w:rsidP="00EC21CF">
            <w:pPr>
              <w:widowControl w:val="0"/>
              <w:autoSpaceDE w:val="0"/>
              <w:autoSpaceDN w:val="0"/>
              <w:spacing w:after="0" w:line="256" w:lineRule="exact"/>
              <w:rPr>
                <w:rFonts w:ascii="Times New Roman" w:hAnsi="Times New Roman"/>
                <w:sz w:val="24"/>
                <w:szCs w:val="24"/>
                <w:lang w:val="ru-RU"/>
              </w:rPr>
            </w:pPr>
            <w:r w:rsidRPr="00EC21CF">
              <w:rPr>
                <w:rFonts w:ascii="Times New Roman" w:hAnsi="Times New Roman"/>
                <w:sz w:val="24"/>
                <w:szCs w:val="24"/>
                <w:lang w:val="ru-RU"/>
              </w:rPr>
              <w:t>Основное</w:t>
            </w:r>
          </w:p>
        </w:tc>
        <w:tc>
          <w:tcPr>
            <w:tcW w:w="2551" w:type="dxa"/>
          </w:tcPr>
          <w:p w:rsidR="00EC21CF" w:rsidRPr="00EC21CF" w:rsidRDefault="00EC21CF" w:rsidP="00EC21CF">
            <w:pPr>
              <w:widowControl w:val="0"/>
              <w:autoSpaceDE w:val="0"/>
              <w:autoSpaceDN w:val="0"/>
              <w:spacing w:after="0" w:line="256" w:lineRule="exact"/>
              <w:jc w:val="center"/>
              <w:rPr>
                <w:rFonts w:ascii="Times New Roman" w:hAnsi="Times New Roman"/>
                <w:sz w:val="24"/>
                <w:szCs w:val="24"/>
                <w:lang w:val="ru-RU"/>
              </w:rPr>
            </w:pPr>
            <w:r w:rsidRPr="00EC21CF">
              <w:rPr>
                <w:rFonts w:ascii="Times New Roman" w:hAnsi="Times New Roman"/>
                <w:sz w:val="24"/>
                <w:szCs w:val="24"/>
                <w:lang w:val="ru-RU"/>
              </w:rPr>
              <w:t>1</w:t>
            </w:r>
          </w:p>
        </w:tc>
      </w:tr>
    </w:tbl>
    <w:p w:rsidR="00EC21CF" w:rsidRPr="00EC21CF" w:rsidRDefault="00EC21CF" w:rsidP="00EC21CF">
      <w:pPr>
        <w:widowControl w:val="0"/>
        <w:numPr>
          <w:ilvl w:val="1"/>
          <w:numId w:val="35"/>
        </w:numPr>
        <w:tabs>
          <w:tab w:val="left" w:pos="2165"/>
        </w:tabs>
        <w:autoSpaceDE w:val="0"/>
        <w:autoSpaceDN w:val="0"/>
        <w:spacing w:after="0" w:line="240" w:lineRule="auto"/>
        <w:jc w:val="both"/>
        <w:rPr>
          <w:rFonts w:ascii="Times New Roman" w:hAnsi="Times New Roman"/>
          <w:sz w:val="24"/>
          <w:szCs w:val="24"/>
          <w:lang w:val="ru-RU"/>
        </w:rPr>
      </w:pPr>
    </w:p>
    <w:p w:rsidR="00EC21CF" w:rsidRPr="00EC21CF" w:rsidRDefault="00EC21CF" w:rsidP="00EC21CF">
      <w:pPr>
        <w:widowControl w:val="0"/>
        <w:numPr>
          <w:ilvl w:val="1"/>
          <w:numId w:val="35"/>
        </w:numPr>
        <w:tabs>
          <w:tab w:val="left" w:pos="2165"/>
        </w:tabs>
        <w:autoSpaceDE w:val="0"/>
        <w:autoSpaceDN w:val="0"/>
        <w:spacing w:after="0" w:line="240" w:lineRule="auto"/>
        <w:jc w:val="both"/>
        <w:rPr>
          <w:rFonts w:ascii="Times New Roman" w:hAnsi="Times New Roman"/>
          <w:sz w:val="24"/>
          <w:szCs w:val="24"/>
          <w:lang w:val="ru-RU"/>
        </w:rPr>
      </w:pPr>
      <w:r w:rsidRPr="00EC21CF">
        <w:rPr>
          <w:rFonts w:ascii="Times New Roman" w:hAnsi="Times New Roman"/>
          <w:sz w:val="24"/>
          <w:szCs w:val="24"/>
          <w:lang w:val="ru-RU"/>
        </w:rPr>
        <w:t>Учебный</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план</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индивидуального</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обучения</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(обучения</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на</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дому)</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составлен</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в</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соответствии</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с</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нормативными</w:t>
      </w:r>
      <w:r w:rsidRPr="00EC21CF">
        <w:rPr>
          <w:rFonts w:ascii="Times New Roman" w:hAnsi="Times New Roman"/>
          <w:spacing w:val="-3"/>
          <w:sz w:val="24"/>
          <w:szCs w:val="24"/>
          <w:lang w:val="ru-RU"/>
        </w:rPr>
        <w:t xml:space="preserve"> </w:t>
      </w:r>
      <w:r w:rsidRPr="00EC21CF">
        <w:rPr>
          <w:rFonts w:ascii="Times New Roman" w:hAnsi="Times New Roman"/>
          <w:sz w:val="24"/>
          <w:szCs w:val="24"/>
          <w:lang w:val="ru-RU"/>
        </w:rPr>
        <w:t>документами п. 1.1.,</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а</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также:</w:t>
      </w:r>
    </w:p>
    <w:p w:rsidR="00EC21CF" w:rsidRPr="00EC21CF" w:rsidRDefault="00EC21CF" w:rsidP="00EC21CF">
      <w:pPr>
        <w:widowControl w:val="0"/>
        <w:numPr>
          <w:ilvl w:val="1"/>
          <w:numId w:val="36"/>
        </w:numPr>
        <w:tabs>
          <w:tab w:val="left" w:pos="284"/>
        </w:tabs>
        <w:autoSpaceDE w:val="0"/>
        <w:autoSpaceDN w:val="0"/>
        <w:spacing w:before="4" w:after="0" w:line="235" w:lineRule="auto"/>
        <w:jc w:val="both"/>
        <w:rPr>
          <w:rFonts w:ascii="Times New Roman" w:hAnsi="Times New Roman"/>
          <w:sz w:val="24"/>
          <w:szCs w:val="24"/>
          <w:lang w:val="ru-RU"/>
        </w:rPr>
      </w:pPr>
      <w:r w:rsidRPr="00EC21CF">
        <w:rPr>
          <w:rFonts w:ascii="Times New Roman" w:hAnsi="Times New Roman"/>
          <w:sz w:val="24"/>
          <w:szCs w:val="24"/>
          <w:lang w:val="ru-RU"/>
        </w:rPr>
        <w:t>Инструктивно-методическое письмо Комитета по образованию Дагестана от</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13.07.2015</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№03-20-2881/15-0-0</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«Об</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организации</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обучения</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на</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дому</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по</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основным</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общеобразовательным</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программам</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обучающихся,</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нуждающихся</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в</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длительном</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лечении,</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а</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также детей-инвалидов».</w:t>
      </w:r>
    </w:p>
    <w:p w:rsidR="00EC21CF" w:rsidRPr="00EC21CF" w:rsidRDefault="00EC21CF" w:rsidP="00EC21CF">
      <w:pPr>
        <w:widowControl w:val="0"/>
        <w:numPr>
          <w:ilvl w:val="1"/>
          <w:numId w:val="35"/>
        </w:numPr>
        <w:tabs>
          <w:tab w:val="left" w:pos="2172"/>
        </w:tabs>
        <w:autoSpaceDE w:val="0"/>
        <w:autoSpaceDN w:val="0"/>
        <w:spacing w:after="0" w:line="240" w:lineRule="auto"/>
        <w:jc w:val="both"/>
        <w:rPr>
          <w:rFonts w:ascii="Times New Roman" w:hAnsi="Times New Roman"/>
          <w:sz w:val="24"/>
          <w:szCs w:val="24"/>
          <w:lang w:val="ru-RU"/>
        </w:rPr>
      </w:pPr>
      <w:r w:rsidRPr="00EC21CF">
        <w:rPr>
          <w:rFonts w:ascii="Times New Roman" w:hAnsi="Times New Roman"/>
          <w:sz w:val="24"/>
          <w:szCs w:val="24"/>
          <w:lang w:val="ru-RU"/>
        </w:rPr>
        <w:t>Взаимные</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права</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и</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обязанности</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при</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предоставлении</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обучающемуся</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мер</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социальной</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поддержки</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по</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обучению</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на</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дому</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в</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форме</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обеспечения</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учреждением,</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реализующим</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основные</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общеобразовательные</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программы</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воспитания</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и</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обучения,</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обучающегося</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на</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дому</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по</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основным</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общеобразовательным</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программам</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начального,</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основного</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и</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среднего</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общего</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образования</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определяются</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соответствующим</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договором</w:t>
      </w:r>
      <w:r w:rsidRPr="00EC21CF">
        <w:rPr>
          <w:rFonts w:ascii="Times New Roman" w:hAnsi="Times New Roman"/>
          <w:spacing w:val="-57"/>
          <w:sz w:val="24"/>
          <w:szCs w:val="24"/>
          <w:lang w:val="ru-RU"/>
        </w:rPr>
        <w:t xml:space="preserve"> </w:t>
      </w:r>
      <w:r w:rsidRPr="00EC21CF">
        <w:rPr>
          <w:rFonts w:ascii="Times New Roman" w:hAnsi="Times New Roman"/>
          <w:sz w:val="24"/>
          <w:szCs w:val="24"/>
          <w:lang w:val="ru-RU"/>
        </w:rPr>
        <w:t>между</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образовательным</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учреждением</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и</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родителями</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(законными</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представителями)</w:t>
      </w:r>
      <w:r w:rsidRPr="00EC21CF">
        <w:rPr>
          <w:rFonts w:ascii="Times New Roman" w:hAnsi="Times New Roman"/>
          <w:spacing w:val="-57"/>
          <w:sz w:val="24"/>
          <w:szCs w:val="24"/>
          <w:lang w:val="ru-RU"/>
        </w:rPr>
        <w:t xml:space="preserve"> </w:t>
      </w:r>
      <w:r w:rsidRPr="00EC21CF">
        <w:rPr>
          <w:rFonts w:ascii="Times New Roman" w:hAnsi="Times New Roman"/>
          <w:sz w:val="24"/>
          <w:szCs w:val="24"/>
          <w:lang w:val="ru-RU"/>
        </w:rPr>
        <w:t>обучающегося.</w:t>
      </w:r>
    </w:p>
    <w:p w:rsidR="00EC21CF" w:rsidRPr="00EC21CF" w:rsidRDefault="00EC21CF" w:rsidP="00EC21CF">
      <w:pPr>
        <w:widowControl w:val="0"/>
        <w:autoSpaceDE w:val="0"/>
        <w:autoSpaceDN w:val="0"/>
        <w:spacing w:after="0" w:line="240" w:lineRule="auto"/>
        <w:jc w:val="both"/>
        <w:rPr>
          <w:rFonts w:ascii="Times New Roman" w:hAnsi="Times New Roman"/>
          <w:sz w:val="24"/>
          <w:szCs w:val="24"/>
          <w:lang w:val="ru-RU"/>
        </w:rPr>
      </w:pPr>
      <w:r w:rsidRPr="00EC21CF">
        <w:rPr>
          <w:rFonts w:ascii="Times New Roman" w:hAnsi="Times New Roman"/>
          <w:sz w:val="24"/>
          <w:szCs w:val="24"/>
          <w:lang w:val="ru-RU"/>
        </w:rPr>
        <w:t>Для</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организации</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обучения</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на</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дому</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родителями</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(законными</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представителями)</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обучающегося</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на</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дому</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представляются</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в</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образовательную</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организацию</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заявление</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об</w:t>
      </w:r>
      <w:r w:rsidRPr="00EC21CF">
        <w:rPr>
          <w:rFonts w:ascii="Times New Roman" w:hAnsi="Times New Roman"/>
          <w:spacing w:val="-57"/>
          <w:sz w:val="24"/>
          <w:szCs w:val="24"/>
          <w:lang w:val="ru-RU"/>
        </w:rPr>
        <w:t xml:space="preserve"> </w:t>
      </w:r>
      <w:r w:rsidRPr="00EC21CF">
        <w:rPr>
          <w:rFonts w:ascii="Times New Roman" w:hAnsi="Times New Roman"/>
          <w:sz w:val="24"/>
          <w:szCs w:val="24"/>
          <w:lang w:val="ru-RU"/>
        </w:rPr>
        <w:t>организации</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обучения</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на</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дому</w:t>
      </w:r>
      <w:r w:rsidRPr="00EC21CF">
        <w:rPr>
          <w:rFonts w:ascii="Times New Roman" w:hAnsi="Times New Roman"/>
          <w:spacing w:val="-6"/>
          <w:sz w:val="24"/>
          <w:szCs w:val="24"/>
          <w:lang w:val="ru-RU"/>
        </w:rPr>
        <w:t xml:space="preserve"> </w:t>
      </w:r>
      <w:r w:rsidRPr="00EC21CF">
        <w:rPr>
          <w:rFonts w:ascii="Times New Roman" w:hAnsi="Times New Roman"/>
          <w:sz w:val="24"/>
          <w:szCs w:val="24"/>
          <w:lang w:val="ru-RU"/>
        </w:rPr>
        <w:t>и</w:t>
      </w:r>
      <w:r w:rsidRPr="00EC21CF">
        <w:rPr>
          <w:rFonts w:ascii="Times New Roman" w:hAnsi="Times New Roman"/>
          <w:spacing w:val="3"/>
          <w:sz w:val="24"/>
          <w:szCs w:val="24"/>
          <w:lang w:val="ru-RU"/>
        </w:rPr>
        <w:t xml:space="preserve"> </w:t>
      </w:r>
      <w:r w:rsidRPr="00EC21CF">
        <w:rPr>
          <w:rFonts w:ascii="Times New Roman" w:hAnsi="Times New Roman"/>
          <w:sz w:val="24"/>
          <w:szCs w:val="24"/>
          <w:lang w:val="ru-RU"/>
        </w:rPr>
        <w:t>заключение</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медицинской</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организации.</w:t>
      </w:r>
    </w:p>
    <w:p w:rsidR="00EC21CF" w:rsidRPr="00EC21CF" w:rsidRDefault="00EC21CF" w:rsidP="00EC21CF">
      <w:pPr>
        <w:widowControl w:val="0"/>
        <w:autoSpaceDE w:val="0"/>
        <w:autoSpaceDN w:val="0"/>
        <w:spacing w:after="0" w:line="240" w:lineRule="auto"/>
        <w:rPr>
          <w:rFonts w:ascii="Times New Roman" w:hAnsi="Times New Roman"/>
          <w:sz w:val="24"/>
          <w:szCs w:val="24"/>
          <w:lang w:val="ru-RU"/>
        </w:rPr>
      </w:pPr>
    </w:p>
    <w:p w:rsidR="00EC21CF" w:rsidRPr="00EC21CF" w:rsidRDefault="00EC21CF" w:rsidP="00EC21CF">
      <w:pPr>
        <w:widowControl w:val="0"/>
        <w:numPr>
          <w:ilvl w:val="1"/>
          <w:numId w:val="35"/>
        </w:numPr>
        <w:tabs>
          <w:tab w:val="left" w:pos="2090"/>
        </w:tabs>
        <w:autoSpaceDE w:val="0"/>
        <w:autoSpaceDN w:val="0"/>
        <w:spacing w:before="1" w:after="0" w:line="240" w:lineRule="auto"/>
        <w:jc w:val="both"/>
        <w:rPr>
          <w:rFonts w:ascii="Times New Roman" w:hAnsi="Times New Roman"/>
          <w:sz w:val="24"/>
          <w:szCs w:val="24"/>
        </w:rPr>
      </w:pPr>
      <w:proofErr w:type="spellStart"/>
      <w:r w:rsidRPr="00EC21CF">
        <w:rPr>
          <w:rFonts w:ascii="Times New Roman" w:hAnsi="Times New Roman"/>
          <w:sz w:val="24"/>
          <w:szCs w:val="24"/>
        </w:rPr>
        <w:t>Организация</w:t>
      </w:r>
      <w:proofErr w:type="spellEnd"/>
      <w:r w:rsidRPr="00EC21CF">
        <w:rPr>
          <w:rFonts w:ascii="Times New Roman" w:hAnsi="Times New Roman"/>
          <w:sz w:val="24"/>
          <w:szCs w:val="24"/>
          <w:lang w:val="ru-RU"/>
        </w:rPr>
        <w:t xml:space="preserve"> </w:t>
      </w:r>
      <w:proofErr w:type="spellStart"/>
      <w:r w:rsidR="00D915CE">
        <w:rPr>
          <w:rFonts w:ascii="Times New Roman" w:hAnsi="Times New Roman"/>
          <w:spacing w:val="-5"/>
          <w:sz w:val="24"/>
          <w:szCs w:val="24"/>
        </w:rPr>
        <w:t>обучение</w:t>
      </w:r>
      <w:proofErr w:type="spellEnd"/>
      <w:r w:rsidRPr="00EC21CF">
        <w:rPr>
          <w:rFonts w:ascii="Times New Roman" w:hAnsi="Times New Roman"/>
          <w:spacing w:val="-4"/>
          <w:sz w:val="24"/>
          <w:szCs w:val="24"/>
        </w:rPr>
        <w:t xml:space="preserve"> </w:t>
      </w:r>
      <w:r w:rsidRPr="00EC21CF">
        <w:rPr>
          <w:rFonts w:ascii="Times New Roman" w:hAnsi="Times New Roman"/>
          <w:spacing w:val="-4"/>
          <w:sz w:val="24"/>
          <w:szCs w:val="24"/>
          <w:lang w:val="ru-RU"/>
        </w:rPr>
        <w:t>на</w:t>
      </w:r>
      <w:r w:rsidRPr="00EC21CF">
        <w:rPr>
          <w:rFonts w:ascii="Times New Roman" w:hAnsi="Times New Roman"/>
          <w:spacing w:val="-6"/>
          <w:sz w:val="24"/>
          <w:szCs w:val="24"/>
        </w:rPr>
        <w:t xml:space="preserve"> </w:t>
      </w:r>
      <w:r w:rsidRPr="00EC21CF">
        <w:rPr>
          <w:rFonts w:ascii="Times New Roman" w:hAnsi="Times New Roman"/>
          <w:spacing w:val="-6"/>
          <w:sz w:val="24"/>
          <w:szCs w:val="24"/>
          <w:lang w:val="ru-RU"/>
        </w:rPr>
        <w:t>дому</w:t>
      </w:r>
      <w:r w:rsidRPr="00EC21CF">
        <w:rPr>
          <w:rFonts w:ascii="Times New Roman" w:hAnsi="Times New Roman"/>
          <w:sz w:val="24"/>
          <w:szCs w:val="24"/>
        </w:rPr>
        <w:t>.</w:t>
      </w:r>
    </w:p>
    <w:p w:rsidR="00EC21CF" w:rsidRPr="00EC21CF" w:rsidRDefault="00EC21CF" w:rsidP="00EC21CF">
      <w:pPr>
        <w:widowControl w:val="0"/>
        <w:numPr>
          <w:ilvl w:val="2"/>
          <w:numId w:val="35"/>
        </w:numPr>
        <w:tabs>
          <w:tab w:val="left" w:pos="2395"/>
        </w:tabs>
        <w:autoSpaceDE w:val="0"/>
        <w:autoSpaceDN w:val="0"/>
        <w:spacing w:after="0" w:line="240" w:lineRule="auto"/>
        <w:jc w:val="both"/>
        <w:rPr>
          <w:rFonts w:ascii="Times New Roman" w:hAnsi="Times New Roman"/>
          <w:sz w:val="24"/>
          <w:szCs w:val="24"/>
          <w:lang w:val="ru-RU"/>
        </w:rPr>
      </w:pPr>
      <w:r w:rsidRPr="00EC21CF">
        <w:rPr>
          <w:rFonts w:ascii="Times New Roman" w:hAnsi="Times New Roman"/>
          <w:sz w:val="24"/>
          <w:szCs w:val="24"/>
          <w:lang w:val="ru-RU"/>
        </w:rPr>
        <w:t>Для</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обучающихся</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на</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дому</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рекомендовано</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с</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учетом</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интересов</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всех</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участников образовательных отношений организовать обучение на дому при зачислении в</w:t>
      </w:r>
      <w:r w:rsidRPr="00EC21CF">
        <w:rPr>
          <w:rFonts w:ascii="Times New Roman" w:hAnsi="Times New Roman"/>
          <w:spacing w:val="-57"/>
          <w:sz w:val="24"/>
          <w:szCs w:val="24"/>
          <w:lang w:val="ru-RU"/>
        </w:rPr>
        <w:t xml:space="preserve"> </w:t>
      </w:r>
      <w:r w:rsidRPr="00EC21CF">
        <w:rPr>
          <w:rFonts w:ascii="Times New Roman" w:hAnsi="Times New Roman"/>
          <w:sz w:val="24"/>
          <w:szCs w:val="24"/>
          <w:lang w:val="ru-RU"/>
        </w:rPr>
        <w:t>образовательную</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организацию, ближайшую</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к</w:t>
      </w:r>
      <w:r w:rsidRPr="00EC21CF">
        <w:rPr>
          <w:rFonts w:ascii="Times New Roman" w:hAnsi="Times New Roman"/>
          <w:spacing w:val="2"/>
          <w:sz w:val="24"/>
          <w:szCs w:val="24"/>
          <w:lang w:val="ru-RU"/>
        </w:rPr>
        <w:t xml:space="preserve"> </w:t>
      </w:r>
      <w:r w:rsidRPr="00EC21CF">
        <w:rPr>
          <w:rFonts w:ascii="Times New Roman" w:hAnsi="Times New Roman"/>
          <w:sz w:val="24"/>
          <w:szCs w:val="24"/>
          <w:lang w:val="ru-RU"/>
        </w:rPr>
        <w:t>месту</w:t>
      </w:r>
      <w:r w:rsidRPr="00EC21CF">
        <w:rPr>
          <w:rFonts w:ascii="Times New Roman" w:hAnsi="Times New Roman"/>
          <w:spacing w:val="-6"/>
          <w:sz w:val="24"/>
          <w:szCs w:val="24"/>
          <w:lang w:val="ru-RU"/>
        </w:rPr>
        <w:t xml:space="preserve"> </w:t>
      </w:r>
      <w:r w:rsidRPr="00EC21CF">
        <w:rPr>
          <w:rFonts w:ascii="Times New Roman" w:hAnsi="Times New Roman"/>
          <w:sz w:val="24"/>
          <w:szCs w:val="24"/>
          <w:lang w:val="ru-RU"/>
        </w:rPr>
        <w:t>жительства.</w:t>
      </w:r>
    </w:p>
    <w:p w:rsidR="00EC21CF" w:rsidRPr="00EC21CF" w:rsidRDefault="00EC21CF" w:rsidP="00EC21CF">
      <w:pPr>
        <w:widowControl w:val="0"/>
        <w:numPr>
          <w:ilvl w:val="2"/>
          <w:numId w:val="35"/>
        </w:numPr>
        <w:tabs>
          <w:tab w:val="left" w:pos="2270"/>
        </w:tabs>
        <w:autoSpaceDE w:val="0"/>
        <w:autoSpaceDN w:val="0"/>
        <w:spacing w:after="0" w:line="240" w:lineRule="auto"/>
        <w:jc w:val="both"/>
        <w:rPr>
          <w:rFonts w:ascii="Times New Roman" w:hAnsi="Times New Roman"/>
          <w:sz w:val="24"/>
          <w:szCs w:val="24"/>
          <w:lang w:val="ru-RU"/>
        </w:rPr>
      </w:pPr>
      <w:r w:rsidRPr="00EC21CF">
        <w:rPr>
          <w:rFonts w:ascii="Times New Roman" w:hAnsi="Times New Roman"/>
          <w:sz w:val="24"/>
          <w:szCs w:val="24"/>
          <w:lang w:val="ru-RU"/>
        </w:rPr>
        <w:t>Для</w:t>
      </w:r>
      <w:r w:rsidRPr="00EC21CF">
        <w:rPr>
          <w:rFonts w:ascii="Times New Roman" w:hAnsi="Times New Roman"/>
          <w:spacing w:val="-5"/>
          <w:sz w:val="24"/>
          <w:szCs w:val="24"/>
          <w:lang w:val="ru-RU"/>
        </w:rPr>
        <w:t xml:space="preserve"> </w:t>
      </w:r>
      <w:r w:rsidRPr="00EC21CF">
        <w:rPr>
          <w:rFonts w:ascii="Times New Roman" w:hAnsi="Times New Roman"/>
          <w:sz w:val="24"/>
          <w:szCs w:val="24"/>
          <w:lang w:val="ru-RU"/>
        </w:rPr>
        <w:t>обучающихся</w:t>
      </w:r>
      <w:r w:rsidRPr="00EC21CF">
        <w:rPr>
          <w:rFonts w:ascii="Times New Roman" w:hAnsi="Times New Roman"/>
          <w:spacing w:val="-4"/>
          <w:sz w:val="24"/>
          <w:szCs w:val="24"/>
          <w:lang w:val="ru-RU"/>
        </w:rPr>
        <w:t xml:space="preserve"> </w:t>
      </w:r>
      <w:r w:rsidRPr="00EC21CF">
        <w:rPr>
          <w:rFonts w:ascii="Times New Roman" w:hAnsi="Times New Roman"/>
          <w:sz w:val="24"/>
          <w:szCs w:val="24"/>
          <w:lang w:val="ru-RU"/>
        </w:rPr>
        <w:t>на</w:t>
      </w:r>
      <w:r w:rsidRPr="00EC21CF">
        <w:rPr>
          <w:rFonts w:ascii="Times New Roman" w:hAnsi="Times New Roman"/>
          <w:spacing w:val="-4"/>
          <w:sz w:val="24"/>
          <w:szCs w:val="24"/>
          <w:lang w:val="ru-RU"/>
        </w:rPr>
        <w:t xml:space="preserve"> </w:t>
      </w:r>
      <w:r w:rsidRPr="00EC21CF">
        <w:rPr>
          <w:rFonts w:ascii="Times New Roman" w:hAnsi="Times New Roman"/>
          <w:sz w:val="24"/>
          <w:szCs w:val="24"/>
          <w:lang w:val="ru-RU"/>
        </w:rPr>
        <w:t>дому</w:t>
      </w:r>
      <w:r w:rsidRPr="00EC21CF">
        <w:rPr>
          <w:rFonts w:ascii="Times New Roman" w:hAnsi="Times New Roman"/>
          <w:spacing w:val="-5"/>
          <w:sz w:val="24"/>
          <w:szCs w:val="24"/>
          <w:lang w:val="ru-RU"/>
        </w:rPr>
        <w:t xml:space="preserve"> </w:t>
      </w:r>
      <w:r w:rsidRPr="00EC21CF">
        <w:rPr>
          <w:rFonts w:ascii="Times New Roman" w:hAnsi="Times New Roman"/>
          <w:sz w:val="24"/>
          <w:szCs w:val="24"/>
          <w:lang w:val="ru-RU"/>
        </w:rPr>
        <w:t>устанавливается</w:t>
      </w:r>
      <w:r w:rsidRPr="00EC21CF">
        <w:rPr>
          <w:rFonts w:ascii="Times New Roman" w:hAnsi="Times New Roman"/>
          <w:spacing w:val="-3"/>
          <w:sz w:val="24"/>
          <w:szCs w:val="24"/>
          <w:lang w:val="ru-RU"/>
        </w:rPr>
        <w:t xml:space="preserve"> </w:t>
      </w:r>
      <w:r w:rsidRPr="00EC21CF">
        <w:rPr>
          <w:rFonts w:ascii="Times New Roman" w:hAnsi="Times New Roman"/>
          <w:sz w:val="24"/>
          <w:szCs w:val="24"/>
          <w:lang w:val="ru-RU"/>
        </w:rPr>
        <w:t>пятидневная</w:t>
      </w:r>
      <w:r w:rsidRPr="00EC21CF">
        <w:rPr>
          <w:rFonts w:ascii="Times New Roman" w:hAnsi="Times New Roman"/>
          <w:spacing w:val="-2"/>
          <w:sz w:val="24"/>
          <w:szCs w:val="24"/>
          <w:lang w:val="ru-RU"/>
        </w:rPr>
        <w:t xml:space="preserve"> </w:t>
      </w:r>
      <w:r w:rsidRPr="00EC21CF">
        <w:rPr>
          <w:rFonts w:ascii="Times New Roman" w:hAnsi="Times New Roman"/>
          <w:sz w:val="24"/>
          <w:szCs w:val="24"/>
          <w:lang w:val="ru-RU"/>
        </w:rPr>
        <w:t>учебная</w:t>
      </w:r>
      <w:r w:rsidRPr="00EC21CF">
        <w:rPr>
          <w:rFonts w:ascii="Times New Roman" w:hAnsi="Times New Roman"/>
          <w:spacing w:val="-4"/>
          <w:sz w:val="24"/>
          <w:szCs w:val="24"/>
          <w:lang w:val="ru-RU"/>
        </w:rPr>
        <w:t xml:space="preserve"> </w:t>
      </w:r>
      <w:r w:rsidRPr="00EC21CF">
        <w:rPr>
          <w:rFonts w:ascii="Times New Roman" w:hAnsi="Times New Roman"/>
          <w:sz w:val="24"/>
          <w:szCs w:val="24"/>
          <w:lang w:val="ru-RU"/>
        </w:rPr>
        <w:t>неделя.</w:t>
      </w:r>
    </w:p>
    <w:p w:rsidR="00EC21CF" w:rsidRPr="00EC21CF" w:rsidRDefault="00EC21CF" w:rsidP="00EC21CF">
      <w:pPr>
        <w:widowControl w:val="0"/>
        <w:numPr>
          <w:ilvl w:val="2"/>
          <w:numId w:val="35"/>
        </w:numPr>
        <w:tabs>
          <w:tab w:val="left" w:pos="2417"/>
        </w:tabs>
        <w:autoSpaceDE w:val="0"/>
        <w:autoSpaceDN w:val="0"/>
        <w:spacing w:after="0" w:line="240" w:lineRule="auto"/>
        <w:jc w:val="both"/>
        <w:rPr>
          <w:rFonts w:ascii="Times New Roman" w:hAnsi="Times New Roman"/>
          <w:sz w:val="24"/>
          <w:szCs w:val="24"/>
          <w:lang w:val="ru-RU"/>
        </w:rPr>
      </w:pPr>
      <w:r w:rsidRPr="00EC21CF">
        <w:rPr>
          <w:rFonts w:ascii="Times New Roman" w:hAnsi="Times New Roman"/>
          <w:sz w:val="24"/>
          <w:szCs w:val="24"/>
          <w:lang w:val="ru-RU"/>
        </w:rPr>
        <w:t>Обучающиеся</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на</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дому</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учитываются</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в</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контингенте</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образовательной</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организации, осуществляющей обучение</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на</w:t>
      </w:r>
      <w:r w:rsidRPr="00EC21CF">
        <w:rPr>
          <w:rFonts w:ascii="Times New Roman" w:hAnsi="Times New Roman"/>
          <w:spacing w:val="-2"/>
          <w:sz w:val="24"/>
          <w:szCs w:val="24"/>
          <w:lang w:val="ru-RU"/>
        </w:rPr>
        <w:t xml:space="preserve"> </w:t>
      </w:r>
      <w:r w:rsidRPr="00EC21CF">
        <w:rPr>
          <w:rFonts w:ascii="Times New Roman" w:hAnsi="Times New Roman"/>
          <w:sz w:val="24"/>
          <w:szCs w:val="24"/>
          <w:lang w:val="ru-RU"/>
        </w:rPr>
        <w:t>дому.</w:t>
      </w:r>
    </w:p>
    <w:p w:rsidR="00EC21CF" w:rsidRPr="00EC21CF" w:rsidRDefault="00EC21CF" w:rsidP="00EC21CF">
      <w:pPr>
        <w:widowControl w:val="0"/>
        <w:numPr>
          <w:ilvl w:val="2"/>
          <w:numId w:val="35"/>
        </w:numPr>
        <w:tabs>
          <w:tab w:val="left" w:pos="2318"/>
        </w:tabs>
        <w:autoSpaceDE w:val="0"/>
        <w:autoSpaceDN w:val="0"/>
        <w:spacing w:after="0" w:line="240" w:lineRule="auto"/>
        <w:jc w:val="both"/>
        <w:rPr>
          <w:rFonts w:ascii="Times New Roman" w:hAnsi="Times New Roman"/>
          <w:sz w:val="24"/>
          <w:szCs w:val="24"/>
          <w:lang w:val="ru-RU"/>
        </w:rPr>
      </w:pPr>
      <w:r w:rsidRPr="00EC21CF">
        <w:rPr>
          <w:rFonts w:ascii="Times New Roman" w:hAnsi="Times New Roman"/>
          <w:sz w:val="24"/>
          <w:szCs w:val="24"/>
          <w:lang w:val="ru-RU"/>
        </w:rPr>
        <w:t>Образовательная организация в течение пяти рабочих дней со дня подачи</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 xml:space="preserve">заявления принимает решение об организации обучения на дому. Решение об организации </w:t>
      </w:r>
      <w:r w:rsidRPr="00EC21CF">
        <w:rPr>
          <w:rFonts w:ascii="Times New Roman" w:hAnsi="Times New Roman"/>
          <w:spacing w:val="-57"/>
          <w:sz w:val="24"/>
          <w:szCs w:val="24"/>
          <w:lang w:val="ru-RU"/>
        </w:rPr>
        <w:t>об</w:t>
      </w:r>
      <w:r w:rsidRPr="00EC21CF">
        <w:rPr>
          <w:rFonts w:ascii="Times New Roman" w:hAnsi="Times New Roman"/>
          <w:sz w:val="24"/>
          <w:szCs w:val="24"/>
          <w:lang w:val="ru-RU"/>
        </w:rPr>
        <w:t xml:space="preserve"> учения на дому оформляется распорядительным актом образовательной организации, с</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которым должны быть ознакомлены под подпись заявители и педагогические работники,</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осуществляющие</w:t>
      </w:r>
      <w:r w:rsidRPr="00EC21CF">
        <w:rPr>
          <w:rFonts w:ascii="Times New Roman" w:hAnsi="Times New Roman"/>
          <w:spacing w:val="-2"/>
          <w:sz w:val="24"/>
          <w:szCs w:val="24"/>
          <w:lang w:val="ru-RU"/>
        </w:rPr>
        <w:t xml:space="preserve"> </w:t>
      </w:r>
      <w:r w:rsidRPr="00EC21CF">
        <w:rPr>
          <w:rFonts w:ascii="Times New Roman" w:hAnsi="Times New Roman"/>
          <w:sz w:val="24"/>
          <w:szCs w:val="24"/>
          <w:lang w:val="ru-RU"/>
        </w:rPr>
        <w:t>обучение</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на</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дому.</w:t>
      </w:r>
    </w:p>
    <w:p w:rsidR="00EC21CF" w:rsidRPr="00EC21CF" w:rsidRDefault="00EC21CF" w:rsidP="00EC21CF">
      <w:pPr>
        <w:widowControl w:val="0"/>
        <w:numPr>
          <w:ilvl w:val="2"/>
          <w:numId w:val="35"/>
        </w:numPr>
        <w:tabs>
          <w:tab w:val="left" w:pos="2313"/>
        </w:tabs>
        <w:autoSpaceDE w:val="0"/>
        <w:autoSpaceDN w:val="0"/>
        <w:spacing w:after="0" w:line="240" w:lineRule="auto"/>
        <w:jc w:val="both"/>
        <w:rPr>
          <w:rFonts w:ascii="Times New Roman" w:hAnsi="Times New Roman"/>
          <w:sz w:val="24"/>
          <w:szCs w:val="24"/>
          <w:lang w:val="ru-RU"/>
        </w:rPr>
      </w:pPr>
      <w:r w:rsidRPr="00EC21CF">
        <w:rPr>
          <w:rFonts w:ascii="Times New Roman" w:hAnsi="Times New Roman"/>
          <w:sz w:val="24"/>
          <w:szCs w:val="24"/>
          <w:lang w:val="ru-RU"/>
        </w:rPr>
        <w:t>В случае отсутствия условий для организации обучения на дому по месту</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жительства</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или</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месту</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пребывания</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в</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Республике Дагестан заявитель</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подает</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заявление</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в</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образовательную</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организацию</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об</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организации</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обучения</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в</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учебных</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помещениях</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образовательной</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организации</w:t>
      </w:r>
      <w:r w:rsidRPr="00EC21CF">
        <w:rPr>
          <w:rFonts w:ascii="Times New Roman" w:hAnsi="Times New Roman"/>
          <w:spacing w:val="3"/>
          <w:sz w:val="24"/>
          <w:szCs w:val="24"/>
          <w:lang w:val="ru-RU"/>
        </w:rPr>
        <w:t xml:space="preserve"> </w:t>
      </w:r>
      <w:r w:rsidRPr="00EC21CF">
        <w:rPr>
          <w:rFonts w:ascii="Times New Roman" w:hAnsi="Times New Roman"/>
          <w:sz w:val="24"/>
          <w:szCs w:val="24"/>
          <w:lang w:val="ru-RU"/>
        </w:rPr>
        <w:t>с</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указанием</w:t>
      </w:r>
      <w:r w:rsidRPr="00EC21CF">
        <w:rPr>
          <w:rFonts w:ascii="Times New Roman" w:hAnsi="Times New Roman"/>
          <w:spacing w:val="-2"/>
          <w:sz w:val="24"/>
          <w:szCs w:val="24"/>
          <w:lang w:val="ru-RU"/>
        </w:rPr>
        <w:t xml:space="preserve"> </w:t>
      </w:r>
      <w:r w:rsidRPr="00EC21CF">
        <w:rPr>
          <w:rFonts w:ascii="Times New Roman" w:hAnsi="Times New Roman"/>
          <w:sz w:val="24"/>
          <w:szCs w:val="24"/>
          <w:lang w:val="ru-RU"/>
        </w:rPr>
        <w:t>причин.</w:t>
      </w:r>
    </w:p>
    <w:p w:rsidR="00EC21CF" w:rsidRPr="00EC21CF" w:rsidRDefault="00EC21CF" w:rsidP="00EC21CF">
      <w:pPr>
        <w:widowControl w:val="0"/>
        <w:numPr>
          <w:ilvl w:val="2"/>
          <w:numId w:val="35"/>
        </w:numPr>
        <w:tabs>
          <w:tab w:val="left" w:pos="2287"/>
        </w:tabs>
        <w:autoSpaceDE w:val="0"/>
        <w:autoSpaceDN w:val="0"/>
        <w:spacing w:before="1" w:after="0" w:line="240" w:lineRule="auto"/>
        <w:jc w:val="both"/>
        <w:rPr>
          <w:rFonts w:ascii="Times New Roman" w:hAnsi="Times New Roman"/>
          <w:sz w:val="24"/>
          <w:szCs w:val="24"/>
          <w:lang w:val="ru-RU"/>
        </w:rPr>
      </w:pPr>
      <w:r w:rsidRPr="00EC21CF">
        <w:rPr>
          <w:rFonts w:ascii="Times New Roman" w:hAnsi="Times New Roman"/>
          <w:sz w:val="24"/>
          <w:szCs w:val="24"/>
          <w:lang w:val="ru-RU"/>
        </w:rPr>
        <w:t>Учебная деятельность при обучении на дому осуществляется</w:t>
      </w:r>
      <w:r w:rsidRPr="00EC21CF">
        <w:rPr>
          <w:rFonts w:ascii="Times New Roman" w:hAnsi="Times New Roman"/>
          <w:spacing w:val="60"/>
          <w:sz w:val="24"/>
          <w:szCs w:val="24"/>
          <w:lang w:val="ru-RU"/>
        </w:rPr>
        <w:t xml:space="preserve"> </w:t>
      </w:r>
      <w:r w:rsidRPr="00EC21CF">
        <w:rPr>
          <w:rFonts w:ascii="Times New Roman" w:hAnsi="Times New Roman"/>
          <w:sz w:val="24"/>
          <w:szCs w:val="24"/>
          <w:lang w:val="ru-RU"/>
        </w:rPr>
        <w:t>в соответствии</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с</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основными</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общеобразовательными</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программами</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образовательной</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организации,</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включающими индивидуальный учебный план, календарный</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учебный график, рабочие</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программы</w:t>
      </w:r>
      <w:r w:rsidRPr="00EC21CF">
        <w:rPr>
          <w:rFonts w:ascii="Times New Roman" w:hAnsi="Times New Roman"/>
          <w:spacing w:val="3"/>
          <w:sz w:val="24"/>
          <w:szCs w:val="24"/>
          <w:lang w:val="ru-RU"/>
        </w:rPr>
        <w:t xml:space="preserve"> </w:t>
      </w:r>
      <w:r w:rsidRPr="00EC21CF">
        <w:rPr>
          <w:rFonts w:ascii="Times New Roman" w:hAnsi="Times New Roman"/>
          <w:sz w:val="24"/>
          <w:szCs w:val="24"/>
          <w:lang w:val="ru-RU"/>
        </w:rPr>
        <w:t>учебных</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предметов,</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курсов, дисциплин</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(модулей).</w:t>
      </w:r>
    </w:p>
    <w:p w:rsidR="00EC21CF" w:rsidRPr="00EC21CF" w:rsidRDefault="00EC21CF" w:rsidP="00EC21CF">
      <w:pPr>
        <w:widowControl w:val="0"/>
        <w:numPr>
          <w:ilvl w:val="2"/>
          <w:numId w:val="35"/>
        </w:numPr>
        <w:tabs>
          <w:tab w:val="left" w:pos="2292"/>
        </w:tabs>
        <w:autoSpaceDE w:val="0"/>
        <w:autoSpaceDN w:val="0"/>
        <w:spacing w:before="66" w:after="0" w:line="240" w:lineRule="auto"/>
        <w:jc w:val="both"/>
        <w:rPr>
          <w:rFonts w:ascii="Times New Roman" w:hAnsi="Times New Roman"/>
          <w:sz w:val="24"/>
          <w:szCs w:val="24"/>
          <w:lang w:val="ru-RU"/>
        </w:rPr>
      </w:pPr>
      <w:r w:rsidRPr="00EC21CF">
        <w:rPr>
          <w:rFonts w:ascii="Times New Roman" w:hAnsi="Times New Roman"/>
          <w:sz w:val="24"/>
          <w:szCs w:val="24"/>
          <w:lang w:val="ru-RU"/>
        </w:rPr>
        <w:lastRenderedPageBreak/>
        <w:t>Рабочие программы по всем учебным предметам индивидуального учебного</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плана</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корректируются</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педагогическими</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работниками</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с</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учетом</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индивидуальных</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особенностей обучающегося на</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дому.</w:t>
      </w:r>
    </w:p>
    <w:p w:rsidR="00EC21CF" w:rsidRPr="00EC21CF" w:rsidRDefault="00EC21CF" w:rsidP="00EC21CF">
      <w:pPr>
        <w:widowControl w:val="0"/>
        <w:numPr>
          <w:ilvl w:val="2"/>
          <w:numId w:val="35"/>
        </w:numPr>
        <w:tabs>
          <w:tab w:val="left" w:pos="2270"/>
        </w:tabs>
        <w:autoSpaceDE w:val="0"/>
        <w:autoSpaceDN w:val="0"/>
        <w:spacing w:before="1" w:after="0" w:line="240" w:lineRule="auto"/>
        <w:jc w:val="both"/>
        <w:rPr>
          <w:rFonts w:ascii="Times New Roman" w:hAnsi="Times New Roman"/>
          <w:sz w:val="24"/>
          <w:szCs w:val="24"/>
          <w:lang w:val="ru-RU"/>
        </w:rPr>
      </w:pPr>
      <w:r w:rsidRPr="00EC21CF">
        <w:rPr>
          <w:rFonts w:ascii="Times New Roman" w:hAnsi="Times New Roman"/>
          <w:sz w:val="24"/>
          <w:szCs w:val="24"/>
          <w:lang w:val="ru-RU"/>
        </w:rPr>
        <w:t xml:space="preserve">Оценивание знаний, умений и </w:t>
      </w:r>
      <w:proofErr w:type="gramStart"/>
      <w:r w:rsidRPr="00EC21CF">
        <w:rPr>
          <w:rFonts w:ascii="Times New Roman" w:hAnsi="Times New Roman"/>
          <w:sz w:val="24"/>
          <w:szCs w:val="24"/>
          <w:lang w:val="ru-RU"/>
        </w:rPr>
        <w:t>навыков</w:t>
      </w:r>
      <w:proofErr w:type="gramEnd"/>
      <w:r w:rsidRPr="00EC21CF">
        <w:rPr>
          <w:rFonts w:ascii="Times New Roman" w:hAnsi="Times New Roman"/>
          <w:sz w:val="24"/>
          <w:szCs w:val="24"/>
          <w:lang w:val="ru-RU"/>
        </w:rPr>
        <w:t xml:space="preserve"> обучающихся на дому осуществляется</w:t>
      </w:r>
      <w:r w:rsidRPr="00EC21CF">
        <w:rPr>
          <w:rFonts w:ascii="Times New Roman" w:hAnsi="Times New Roman"/>
          <w:spacing w:val="-57"/>
          <w:sz w:val="24"/>
          <w:szCs w:val="24"/>
          <w:lang w:val="ru-RU"/>
        </w:rPr>
        <w:t xml:space="preserve"> </w:t>
      </w:r>
      <w:r w:rsidRPr="00EC21CF">
        <w:rPr>
          <w:rFonts w:ascii="Times New Roman" w:hAnsi="Times New Roman"/>
          <w:sz w:val="24"/>
          <w:szCs w:val="24"/>
          <w:lang w:val="ru-RU"/>
        </w:rPr>
        <w:t>в соответствии с положением образовательной организации о проведении промежуточной</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аттестации</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обучающихся</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и</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осуществлении</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текущего</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контроля</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их</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успеваемости</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и</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отражается в рабочих программах по всем учебным предметам индивидуального учебного</w:t>
      </w:r>
      <w:r w:rsidRPr="00EC21CF">
        <w:rPr>
          <w:rFonts w:ascii="Times New Roman" w:hAnsi="Times New Roman"/>
          <w:spacing w:val="-57"/>
          <w:sz w:val="24"/>
          <w:szCs w:val="24"/>
          <w:lang w:val="ru-RU"/>
        </w:rPr>
        <w:t xml:space="preserve"> </w:t>
      </w:r>
      <w:r w:rsidRPr="00EC21CF">
        <w:rPr>
          <w:rFonts w:ascii="Times New Roman" w:hAnsi="Times New Roman"/>
          <w:sz w:val="24"/>
          <w:szCs w:val="24"/>
          <w:lang w:val="ru-RU"/>
        </w:rPr>
        <w:t>плана.</w:t>
      </w:r>
    </w:p>
    <w:p w:rsidR="00EC21CF" w:rsidRPr="00EC21CF" w:rsidRDefault="00EC21CF" w:rsidP="00EC21CF">
      <w:pPr>
        <w:widowControl w:val="0"/>
        <w:numPr>
          <w:ilvl w:val="2"/>
          <w:numId w:val="35"/>
        </w:numPr>
        <w:tabs>
          <w:tab w:val="left" w:pos="2597"/>
        </w:tabs>
        <w:autoSpaceDE w:val="0"/>
        <w:autoSpaceDN w:val="0"/>
        <w:spacing w:after="0" w:line="240" w:lineRule="auto"/>
        <w:jc w:val="both"/>
        <w:rPr>
          <w:rFonts w:ascii="Times New Roman" w:hAnsi="Times New Roman"/>
          <w:sz w:val="24"/>
          <w:szCs w:val="24"/>
          <w:lang w:val="ru-RU"/>
        </w:rPr>
      </w:pPr>
      <w:r w:rsidRPr="00EC21CF">
        <w:rPr>
          <w:rFonts w:ascii="Times New Roman" w:hAnsi="Times New Roman"/>
          <w:sz w:val="24"/>
          <w:szCs w:val="24"/>
          <w:lang w:val="ru-RU"/>
        </w:rPr>
        <w:t>Заместителем</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руководителя</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по</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учебно-воспитательной</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работе</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образовательной организации составляется индивидуальный учебный план обучающегося</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на</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дому</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на</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основе</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учебного</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плана</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образовательной</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организации</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(с</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обязательным</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включением</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всех</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учебных</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предметов</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учебного</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плана,</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минимума</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контрольных</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и</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практических</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работ,</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форм</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и</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сроков</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проведения</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промежуточной</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аттестации)</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с</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учетом</w:t>
      </w:r>
      <w:r w:rsidRPr="00EC21CF">
        <w:rPr>
          <w:rFonts w:ascii="Times New Roman" w:hAnsi="Times New Roman"/>
          <w:spacing w:val="-57"/>
          <w:sz w:val="24"/>
          <w:szCs w:val="24"/>
          <w:lang w:val="ru-RU"/>
        </w:rPr>
        <w:t xml:space="preserve"> </w:t>
      </w:r>
      <w:r w:rsidRPr="00EC21CF">
        <w:rPr>
          <w:rFonts w:ascii="Times New Roman" w:hAnsi="Times New Roman"/>
          <w:sz w:val="24"/>
          <w:szCs w:val="24"/>
          <w:lang w:val="ru-RU"/>
        </w:rPr>
        <w:t>индивидуальных</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особенностей</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обучающегося</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на</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дому,</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в</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соответствии</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с</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санитарно-</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гигиеническими</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требованиями</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и</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медицинскими</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рекомендациями,</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согласовывается</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с</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заявителем</w:t>
      </w:r>
      <w:r w:rsidRPr="00EC21CF">
        <w:rPr>
          <w:rFonts w:ascii="Times New Roman" w:hAnsi="Times New Roman"/>
          <w:spacing w:val="-2"/>
          <w:sz w:val="24"/>
          <w:szCs w:val="24"/>
          <w:lang w:val="ru-RU"/>
        </w:rPr>
        <w:t xml:space="preserve"> </w:t>
      </w:r>
      <w:r w:rsidRPr="00EC21CF">
        <w:rPr>
          <w:rFonts w:ascii="Times New Roman" w:hAnsi="Times New Roman"/>
          <w:sz w:val="24"/>
          <w:szCs w:val="24"/>
          <w:lang w:val="ru-RU"/>
        </w:rPr>
        <w:t>и</w:t>
      </w:r>
      <w:r w:rsidRPr="00EC21CF">
        <w:rPr>
          <w:rFonts w:ascii="Times New Roman" w:hAnsi="Times New Roman"/>
          <w:spacing w:val="2"/>
          <w:sz w:val="24"/>
          <w:szCs w:val="24"/>
          <w:lang w:val="ru-RU"/>
        </w:rPr>
        <w:t xml:space="preserve"> </w:t>
      </w:r>
      <w:r w:rsidRPr="00EC21CF">
        <w:rPr>
          <w:rFonts w:ascii="Times New Roman" w:hAnsi="Times New Roman"/>
          <w:sz w:val="24"/>
          <w:szCs w:val="24"/>
          <w:lang w:val="ru-RU"/>
        </w:rPr>
        <w:t>утверждается</w:t>
      </w:r>
      <w:r w:rsidRPr="00EC21CF">
        <w:rPr>
          <w:rFonts w:ascii="Times New Roman" w:hAnsi="Times New Roman"/>
          <w:spacing w:val="2"/>
          <w:sz w:val="24"/>
          <w:szCs w:val="24"/>
          <w:lang w:val="ru-RU"/>
        </w:rPr>
        <w:t xml:space="preserve"> </w:t>
      </w:r>
      <w:r w:rsidRPr="00EC21CF">
        <w:rPr>
          <w:rFonts w:ascii="Times New Roman" w:hAnsi="Times New Roman"/>
          <w:sz w:val="24"/>
          <w:szCs w:val="24"/>
          <w:lang w:val="ru-RU"/>
        </w:rPr>
        <w:t>руководителем</w:t>
      </w:r>
      <w:r w:rsidRPr="00EC21CF">
        <w:rPr>
          <w:rFonts w:ascii="Times New Roman" w:hAnsi="Times New Roman"/>
          <w:spacing w:val="-2"/>
          <w:sz w:val="24"/>
          <w:szCs w:val="24"/>
          <w:lang w:val="ru-RU"/>
        </w:rPr>
        <w:t xml:space="preserve"> </w:t>
      </w:r>
      <w:r w:rsidRPr="00EC21CF">
        <w:rPr>
          <w:rFonts w:ascii="Times New Roman" w:hAnsi="Times New Roman"/>
          <w:sz w:val="24"/>
          <w:szCs w:val="24"/>
          <w:lang w:val="ru-RU"/>
        </w:rPr>
        <w:t>образовательной</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организации.</w:t>
      </w:r>
    </w:p>
    <w:p w:rsidR="00EC21CF" w:rsidRPr="00EC21CF" w:rsidRDefault="00EC21CF" w:rsidP="00EC21CF">
      <w:pPr>
        <w:widowControl w:val="0"/>
        <w:numPr>
          <w:ilvl w:val="2"/>
          <w:numId w:val="35"/>
        </w:numPr>
        <w:tabs>
          <w:tab w:val="left" w:pos="2436"/>
        </w:tabs>
        <w:autoSpaceDE w:val="0"/>
        <w:autoSpaceDN w:val="0"/>
        <w:spacing w:after="0" w:line="240" w:lineRule="auto"/>
        <w:jc w:val="both"/>
        <w:rPr>
          <w:rFonts w:ascii="Times New Roman" w:hAnsi="Times New Roman"/>
          <w:sz w:val="24"/>
          <w:szCs w:val="24"/>
          <w:lang w:val="ru-RU"/>
        </w:rPr>
      </w:pPr>
      <w:r w:rsidRPr="00EC21CF">
        <w:rPr>
          <w:rFonts w:ascii="Times New Roman" w:hAnsi="Times New Roman"/>
          <w:sz w:val="24"/>
          <w:szCs w:val="24"/>
          <w:lang w:val="ru-RU"/>
        </w:rPr>
        <w:t>На основании заявления заявителя, обучающийся на дому может изучать</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учебные</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предметы</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самостоятельно</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с</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обязательным</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прохождением</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промежуточной</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аттестации</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в</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соответствии</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с</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положением</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образовательной</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организации</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о</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проведении</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промежуточной</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аттестации обучающихся.</w:t>
      </w:r>
    </w:p>
    <w:p w:rsidR="00EC21CF" w:rsidRPr="00EC21CF" w:rsidRDefault="00EC21CF" w:rsidP="00EC21CF">
      <w:pPr>
        <w:widowControl w:val="0"/>
        <w:numPr>
          <w:ilvl w:val="2"/>
          <w:numId w:val="35"/>
        </w:numPr>
        <w:tabs>
          <w:tab w:val="left" w:pos="2693"/>
        </w:tabs>
        <w:autoSpaceDE w:val="0"/>
        <w:autoSpaceDN w:val="0"/>
        <w:spacing w:before="1" w:after="0" w:line="240" w:lineRule="auto"/>
        <w:jc w:val="both"/>
        <w:rPr>
          <w:rFonts w:ascii="Times New Roman" w:hAnsi="Times New Roman"/>
          <w:sz w:val="24"/>
          <w:szCs w:val="24"/>
          <w:lang w:val="ru-RU"/>
        </w:rPr>
      </w:pPr>
      <w:r w:rsidRPr="00EC21CF">
        <w:rPr>
          <w:rFonts w:ascii="Times New Roman" w:hAnsi="Times New Roman"/>
          <w:sz w:val="24"/>
          <w:szCs w:val="24"/>
          <w:lang w:val="ru-RU"/>
        </w:rPr>
        <w:t>Заместителем</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руководителя</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по</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учебно-воспитательной</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работе</w:t>
      </w:r>
      <w:r w:rsidRPr="00EC21CF">
        <w:rPr>
          <w:rFonts w:ascii="Times New Roman" w:hAnsi="Times New Roman"/>
          <w:spacing w:val="-57"/>
          <w:sz w:val="24"/>
          <w:szCs w:val="24"/>
          <w:lang w:val="ru-RU"/>
        </w:rPr>
        <w:t xml:space="preserve"> </w:t>
      </w:r>
      <w:r w:rsidRPr="00EC21CF">
        <w:rPr>
          <w:rFonts w:ascii="Times New Roman" w:hAnsi="Times New Roman"/>
          <w:sz w:val="24"/>
          <w:szCs w:val="24"/>
          <w:lang w:val="ru-RU"/>
        </w:rPr>
        <w:t>образовательной организации составляется календарный</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учебный график, в том числе</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расписание</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учебных</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занятий</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с</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учетом</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мнения</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обучающегося</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на</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дому</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и</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родителей</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(законных</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представителей)</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несовершеннолетнего</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обучающегося</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на</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дому.</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Расписание</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учебных</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занятий</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согласовывается</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с</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заявителем</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и</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утверждается</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руководителем</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образовательной</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организации.</w:t>
      </w:r>
    </w:p>
    <w:p w:rsidR="00EC21CF" w:rsidRPr="00EC21CF" w:rsidRDefault="00EC21CF" w:rsidP="00EC21CF">
      <w:pPr>
        <w:widowControl w:val="0"/>
        <w:numPr>
          <w:ilvl w:val="2"/>
          <w:numId w:val="35"/>
        </w:numPr>
        <w:tabs>
          <w:tab w:val="left" w:pos="2582"/>
        </w:tabs>
        <w:autoSpaceDE w:val="0"/>
        <w:autoSpaceDN w:val="0"/>
        <w:spacing w:after="0" w:line="240" w:lineRule="auto"/>
        <w:jc w:val="both"/>
        <w:rPr>
          <w:rFonts w:ascii="Times New Roman" w:hAnsi="Times New Roman"/>
          <w:sz w:val="24"/>
          <w:szCs w:val="24"/>
          <w:lang w:val="ru-RU"/>
        </w:rPr>
      </w:pPr>
      <w:r w:rsidRPr="00EC21CF">
        <w:rPr>
          <w:rFonts w:ascii="Times New Roman" w:hAnsi="Times New Roman"/>
          <w:sz w:val="24"/>
          <w:szCs w:val="24"/>
          <w:lang w:val="ru-RU"/>
        </w:rPr>
        <w:t>Образовательная</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организация</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на</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основании</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заявления,</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поданного</w:t>
      </w:r>
      <w:r w:rsidRPr="00EC21CF">
        <w:rPr>
          <w:rFonts w:ascii="Times New Roman" w:hAnsi="Times New Roman"/>
          <w:spacing w:val="-57"/>
          <w:sz w:val="24"/>
          <w:szCs w:val="24"/>
          <w:lang w:val="ru-RU"/>
        </w:rPr>
        <w:t xml:space="preserve"> </w:t>
      </w:r>
      <w:r w:rsidRPr="00EC21CF">
        <w:rPr>
          <w:rFonts w:ascii="Times New Roman" w:hAnsi="Times New Roman"/>
          <w:sz w:val="24"/>
          <w:szCs w:val="24"/>
          <w:lang w:val="ru-RU"/>
        </w:rPr>
        <w:t>заявителем, предоставляет возможность участия обучающегося на дому во внеурочной</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деятельности,</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а</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также</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при</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отсутствии</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медицинских</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противопоказаний</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во</w:t>
      </w:r>
      <w:r w:rsidRPr="00EC21CF">
        <w:rPr>
          <w:rFonts w:ascii="Times New Roman" w:hAnsi="Times New Roman"/>
          <w:spacing w:val="1"/>
          <w:sz w:val="24"/>
          <w:szCs w:val="24"/>
          <w:lang w:val="ru-RU"/>
        </w:rPr>
        <w:t xml:space="preserve"> </w:t>
      </w:r>
      <w:proofErr w:type="spellStart"/>
      <w:r w:rsidRPr="00EC21CF">
        <w:rPr>
          <w:rFonts w:ascii="Times New Roman" w:hAnsi="Times New Roman"/>
          <w:sz w:val="24"/>
          <w:szCs w:val="24"/>
          <w:lang w:val="ru-RU"/>
        </w:rPr>
        <w:t>внеучебных</w:t>
      </w:r>
      <w:proofErr w:type="spellEnd"/>
      <w:r w:rsidRPr="00EC21CF">
        <w:rPr>
          <w:rFonts w:ascii="Times New Roman" w:hAnsi="Times New Roman"/>
          <w:sz w:val="24"/>
          <w:szCs w:val="24"/>
          <w:lang w:val="ru-RU"/>
        </w:rPr>
        <w:t xml:space="preserve"> </w:t>
      </w:r>
      <w:r w:rsidRPr="00EC21CF">
        <w:rPr>
          <w:rFonts w:ascii="Times New Roman" w:hAnsi="Times New Roman"/>
          <w:spacing w:val="-57"/>
          <w:sz w:val="24"/>
          <w:szCs w:val="24"/>
          <w:lang w:val="ru-RU"/>
        </w:rPr>
        <w:t xml:space="preserve">  </w:t>
      </w:r>
      <w:r w:rsidRPr="00EC21CF">
        <w:rPr>
          <w:rFonts w:ascii="Times New Roman" w:hAnsi="Times New Roman"/>
          <w:sz w:val="24"/>
          <w:szCs w:val="24"/>
          <w:lang w:val="ru-RU"/>
        </w:rPr>
        <w:t>мероприятиях</w:t>
      </w:r>
      <w:r w:rsidRPr="00EC21CF">
        <w:rPr>
          <w:rFonts w:ascii="Times New Roman" w:hAnsi="Times New Roman"/>
          <w:spacing w:val="2"/>
          <w:sz w:val="24"/>
          <w:szCs w:val="24"/>
          <w:lang w:val="ru-RU"/>
        </w:rPr>
        <w:t xml:space="preserve"> </w:t>
      </w:r>
      <w:r w:rsidRPr="00EC21CF">
        <w:rPr>
          <w:rFonts w:ascii="Times New Roman" w:hAnsi="Times New Roman"/>
          <w:sz w:val="24"/>
          <w:szCs w:val="24"/>
          <w:lang w:val="ru-RU"/>
        </w:rPr>
        <w:t>образовательной организации.</w:t>
      </w:r>
    </w:p>
    <w:p w:rsidR="00EC21CF" w:rsidRPr="00EC21CF" w:rsidRDefault="00EC21CF" w:rsidP="00EC21CF">
      <w:pPr>
        <w:widowControl w:val="0"/>
        <w:autoSpaceDE w:val="0"/>
        <w:autoSpaceDN w:val="0"/>
        <w:spacing w:after="0" w:line="240" w:lineRule="auto"/>
        <w:jc w:val="both"/>
        <w:rPr>
          <w:rFonts w:ascii="Times New Roman" w:hAnsi="Times New Roman"/>
          <w:sz w:val="24"/>
          <w:szCs w:val="24"/>
          <w:lang w:val="ru-RU"/>
        </w:rPr>
      </w:pPr>
      <w:r w:rsidRPr="00EC21CF">
        <w:rPr>
          <w:rFonts w:ascii="Times New Roman" w:hAnsi="Times New Roman"/>
          <w:sz w:val="24"/>
          <w:szCs w:val="24"/>
          <w:lang w:val="ru-RU"/>
        </w:rPr>
        <w:t>Расписание</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занятий</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внеурочной</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деятельности</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и</w:t>
      </w:r>
      <w:r w:rsidRPr="00EC21CF">
        <w:rPr>
          <w:rFonts w:ascii="Times New Roman" w:hAnsi="Times New Roman"/>
          <w:spacing w:val="1"/>
          <w:sz w:val="24"/>
          <w:szCs w:val="24"/>
          <w:lang w:val="ru-RU"/>
        </w:rPr>
        <w:t xml:space="preserve"> </w:t>
      </w:r>
      <w:proofErr w:type="spellStart"/>
      <w:r w:rsidRPr="00EC21CF">
        <w:rPr>
          <w:rFonts w:ascii="Times New Roman" w:hAnsi="Times New Roman"/>
          <w:sz w:val="24"/>
          <w:szCs w:val="24"/>
          <w:lang w:val="ru-RU"/>
        </w:rPr>
        <w:t>внеучебных</w:t>
      </w:r>
      <w:proofErr w:type="spellEnd"/>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мероприятий</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обучающегося</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на</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дому</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составляется</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в</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соответствии</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с</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расписанием</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внеурочной</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деятельности</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и</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графиком</w:t>
      </w:r>
      <w:r w:rsidRPr="00EC21CF">
        <w:rPr>
          <w:rFonts w:ascii="Times New Roman" w:hAnsi="Times New Roman"/>
          <w:spacing w:val="1"/>
          <w:sz w:val="24"/>
          <w:szCs w:val="24"/>
          <w:lang w:val="ru-RU"/>
        </w:rPr>
        <w:t xml:space="preserve"> </w:t>
      </w:r>
      <w:proofErr w:type="spellStart"/>
      <w:r w:rsidRPr="00EC21CF">
        <w:rPr>
          <w:rFonts w:ascii="Times New Roman" w:hAnsi="Times New Roman"/>
          <w:sz w:val="24"/>
          <w:szCs w:val="24"/>
          <w:lang w:val="ru-RU"/>
        </w:rPr>
        <w:t>внеучебных</w:t>
      </w:r>
      <w:proofErr w:type="spellEnd"/>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мероприятий</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класса</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с</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учетом</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индивидуальных</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особенностей</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обучающегося</w:t>
      </w:r>
      <w:r w:rsidRPr="00EC21CF">
        <w:rPr>
          <w:rFonts w:ascii="Times New Roman" w:hAnsi="Times New Roman"/>
          <w:spacing w:val="2"/>
          <w:sz w:val="24"/>
          <w:szCs w:val="24"/>
          <w:lang w:val="ru-RU"/>
        </w:rPr>
        <w:t xml:space="preserve"> </w:t>
      </w:r>
      <w:r w:rsidRPr="00EC21CF">
        <w:rPr>
          <w:rFonts w:ascii="Times New Roman" w:hAnsi="Times New Roman"/>
          <w:sz w:val="24"/>
          <w:szCs w:val="24"/>
          <w:lang w:val="ru-RU"/>
        </w:rPr>
        <w:t>на</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дому</w:t>
      </w:r>
      <w:r w:rsidRPr="00EC21CF">
        <w:rPr>
          <w:rFonts w:ascii="Times New Roman" w:hAnsi="Times New Roman"/>
          <w:spacing w:val="-5"/>
          <w:sz w:val="24"/>
          <w:szCs w:val="24"/>
          <w:lang w:val="ru-RU"/>
        </w:rPr>
        <w:t xml:space="preserve"> </w:t>
      </w:r>
      <w:r w:rsidRPr="00EC21CF">
        <w:rPr>
          <w:rFonts w:ascii="Times New Roman" w:hAnsi="Times New Roman"/>
          <w:sz w:val="24"/>
          <w:szCs w:val="24"/>
          <w:lang w:val="ru-RU"/>
        </w:rPr>
        <w:t>и</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состоянием</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его</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здоровья.</w:t>
      </w:r>
    </w:p>
    <w:p w:rsidR="00EC21CF" w:rsidRPr="00EC21CF" w:rsidRDefault="00EC21CF" w:rsidP="00EC21CF">
      <w:pPr>
        <w:widowControl w:val="0"/>
        <w:numPr>
          <w:ilvl w:val="2"/>
          <w:numId w:val="35"/>
        </w:numPr>
        <w:tabs>
          <w:tab w:val="left" w:pos="2477"/>
        </w:tabs>
        <w:autoSpaceDE w:val="0"/>
        <w:autoSpaceDN w:val="0"/>
        <w:spacing w:after="0" w:line="240" w:lineRule="auto"/>
        <w:jc w:val="both"/>
        <w:rPr>
          <w:rFonts w:ascii="Times New Roman" w:hAnsi="Times New Roman"/>
          <w:sz w:val="24"/>
          <w:szCs w:val="24"/>
          <w:lang w:val="ru-RU"/>
        </w:rPr>
      </w:pPr>
      <w:r w:rsidRPr="00EC21CF">
        <w:rPr>
          <w:rFonts w:ascii="Times New Roman" w:hAnsi="Times New Roman"/>
          <w:sz w:val="24"/>
          <w:szCs w:val="24"/>
          <w:lang w:val="ru-RU"/>
        </w:rPr>
        <w:t>Заместителем</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директора</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по</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УВР</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обеспечивается</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ведение</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бумажного</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журнала учета проведенных учебных занятий и занятий внеурочной деятельности для</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каждого обучающегося на дому, в котором педагогические работники вносят дату и тему</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учебного занятия, количество часов, домашнее задание, выставляют текущие и итоговые</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отметки.</w:t>
      </w:r>
    </w:p>
    <w:p w:rsidR="00EC21CF" w:rsidRPr="00EC21CF" w:rsidRDefault="00EC21CF" w:rsidP="00EC21CF">
      <w:pPr>
        <w:widowControl w:val="0"/>
        <w:numPr>
          <w:ilvl w:val="2"/>
          <w:numId w:val="35"/>
        </w:numPr>
        <w:tabs>
          <w:tab w:val="left" w:pos="2457"/>
        </w:tabs>
        <w:autoSpaceDE w:val="0"/>
        <w:autoSpaceDN w:val="0"/>
        <w:spacing w:after="0" w:line="240" w:lineRule="auto"/>
        <w:jc w:val="both"/>
        <w:rPr>
          <w:rFonts w:ascii="Times New Roman" w:hAnsi="Times New Roman"/>
          <w:sz w:val="24"/>
          <w:szCs w:val="24"/>
          <w:lang w:val="ru-RU"/>
        </w:rPr>
      </w:pPr>
      <w:r w:rsidRPr="00EC21CF">
        <w:rPr>
          <w:rFonts w:ascii="Times New Roman" w:hAnsi="Times New Roman"/>
          <w:sz w:val="24"/>
          <w:szCs w:val="24"/>
          <w:lang w:val="ru-RU"/>
        </w:rPr>
        <w:t>Заместителем</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директора</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по</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УВР</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регулярно</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осуществляется</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контроль</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за</w:t>
      </w:r>
      <w:r w:rsidRPr="00EC21CF">
        <w:rPr>
          <w:rFonts w:ascii="Times New Roman" w:hAnsi="Times New Roman"/>
          <w:spacing w:val="-57"/>
          <w:sz w:val="24"/>
          <w:szCs w:val="24"/>
          <w:lang w:val="ru-RU"/>
        </w:rPr>
        <w:t xml:space="preserve">            </w:t>
      </w:r>
      <w:r w:rsidRPr="00EC21CF">
        <w:rPr>
          <w:rFonts w:ascii="Times New Roman" w:hAnsi="Times New Roman"/>
          <w:sz w:val="24"/>
          <w:szCs w:val="24"/>
          <w:lang w:val="ru-RU"/>
        </w:rPr>
        <w:t>своевременным</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проведением</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учебных</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занятий</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и</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занятий</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внеурочной</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деятельности</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на</w:t>
      </w:r>
      <w:r w:rsidRPr="00EC21CF">
        <w:rPr>
          <w:rFonts w:ascii="Times New Roman" w:hAnsi="Times New Roman"/>
          <w:spacing w:val="-57"/>
          <w:sz w:val="24"/>
          <w:szCs w:val="24"/>
          <w:lang w:val="ru-RU"/>
        </w:rPr>
        <w:t xml:space="preserve">           </w:t>
      </w:r>
      <w:r w:rsidRPr="00EC21CF">
        <w:rPr>
          <w:rFonts w:ascii="Times New Roman" w:hAnsi="Times New Roman"/>
          <w:sz w:val="24"/>
          <w:szCs w:val="24"/>
          <w:lang w:val="ru-RU"/>
        </w:rPr>
        <w:t>дому, выполнением рабочих программ</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по</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учебным предметам и методикой обучения,</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ведением</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электронного</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журнала</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учета</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проведенных</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учебных</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занятий</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и</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занятий</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внеурочной</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деятельности.</w:t>
      </w:r>
    </w:p>
    <w:p w:rsidR="00EC21CF" w:rsidRPr="00EC21CF" w:rsidRDefault="00EC21CF" w:rsidP="00EC21CF">
      <w:pPr>
        <w:widowControl w:val="0"/>
        <w:numPr>
          <w:ilvl w:val="2"/>
          <w:numId w:val="35"/>
        </w:numPr>
        <w:tabs>
          <w:tab w:val="left" w:pos="2498"/>
        </w:tabs>
        <w:autoSpaceDE w:val="0"/>
        <w:autoSpaceDN w:val="0"/>
        <w:spacing w:before="1" w:after="0" w:line="240" w:lineRule="auto"/>
        <w:jc w:val="both"/>
        <w:rPr>
          <w:rFonts w:ascii="Times New Roman" w:hAnsi="Times New Roman"/>
          <w:sz w:val="24"/>
          <w:szCs w:val="24"/>
          <w:lang w:val="ru-RU"/>
        </w:rPr>
      </w:pPr>
      <w:r w:rsidRPr="00EC21CF">
        <w:rPr>
          <w:rFonts w:ascii="Times New Roman" w:hAnsi="Times New Roman"/>
          <w:sz w:val="24"/>
          <w:szCs w:val="24"/>
          <w:lang w:val="ru-RU"/>
        </w:rPr>
        <w:t>Для</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информирования,</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обучающегося</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на</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дому</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и</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родителей</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(законных</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представителей)</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несовершеннолетнего</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обучающегося</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на</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дому</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заявитель</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обеспечивает</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ведение дневника, в котором педагогические работники записывают тему</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учебного занятия, количество часов, домашнее задание, выставляют текущие и итоговые</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отметки.</w:t>
      </w:r>
    </w:p>
    <w:p w:rsidR="00EC21CF" w:rsidRPr="00EC21CF" w:rsidRDefault="00EC21CF" w:rsidP="00EC21CF">
      <w:pPr>
        <w:widowControl w:val="0"/>
        <w:numPr>
          <w:ilvl w:val="2"/>
          <w:numId w:val="35"/>
        </w:numPr>
        <w:tabs>
          <w:tab w:val="left" w:pos="2529"/>
        </w:tabs>
        <w:autoSpaceDE w:val="0"/>
        <w:autoSpaceDN w:val="0"/>
        <w:spacing w:before="66" w:after="0" w:line="240" w:lineRule="auto"/>
        <w:jc w:val="both"/>
        <w:rPr>
          <w:rFonts w:ascii="Times New Roman" w:hAnsi="Times New Roman"/>
          <w:sz w:val="24"/>
          <w:szCs w:val="24"/>
          <w:lang w:val="ru-RU"/>
        </w:rPr>
      </w:pPr>
      <w:r w:rsidRPr="00EC21CF">
        <w:rPr>
          <w:rFonts w:ascii="Times New Roman" w:hAnsi="Times New Roman"/>
          <w:sz w:val="24"/>
          <w:szCs w:val="24"/>
          <w:lang w:val="ru-RU"/>
        </w:rPr>
        <w:t>Общие</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сведения</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об</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обучающемся</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на</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дому,</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данные</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о</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результатах</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промежуточной</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и</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(или)</w:t>
      </w:r>
      <w:r w:rsidRPr="00EC21CF">
        <w:rPr>
          <w:rFonts w:ascii="Times New Roman" w:hAnsi="Times New Roman"/>
          <w:spacing w:val="-5"/>
          <w:sz w:val="24"/>
          <w:szCs w:val="24"/>
          <w:lang w:val="ru-RU"/>
        </w:rPr>
        <w:t xml:space="preserve"> </w:t>
      </w:r>
      <w:r w:rsidRPr="00EC21CF">
        <w:rPr>
          <w:rFonts w:ascii="Times New Roman" w:hAnsi="Times New Roman"/>
          <w:sz w:val="24"/>
          <w:szCs w:val="24"/>
          <w:lang w:val="ru-RU"/>
        </w:rPr>
        <w:t>итоговой</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аттестации</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вносятся</w:t>
      </w:r>
      <w:r w:rsidRPr="00EC21CF">
        <w:rPr>
          <w:rFonts w:ascii="Times New Roman" w:hAnsi="Times New Roman"/>
          <w:spacing w:val="3"/>
          <w:sz w:val="24"/>
          <w:szCs w:val="24"/>
          <w:lang w:val="ru-RU"/>
        </w:rPr>
        <w:t xml:space="preserve"> </w:t>
      </w:r>
      <w:r w:rsidRPr="00EC21CF">
        <w:rPr>
          <w:rFonts w:ascii="Times New Roman" w:hAnsi="Times New Roman"/>
          <w:sz w:val="24"/>
          <w:szCs w:val="24"/>
          <w:lang w:val="ru-RU"/>
        </w:rPr>
        <w:t>в</w:t>
      </w:r>
      <w:r w:rsidRPr="00EC21CF">
        <w:rPr>
          <w:rFonts w:ascii="Times New Roman" w:hAnsi="Times New Roman"/>
          <w:spacing w:val="-2"/>
          <w:sz w:val="24"/>
          <w:szCs w:val="24"/>
          <w:lang w:val="ru-RU"/>
        </w:rPr>
        <w:t xml:space="preserve"> </w:t>
      </w:r>
      <w:r w:rsidRPr="00EC21CF">
        <w:rPr>
          <w:rFonts w:ascii="Times New Roman" w:hAnsi="Times New Roman"/>
          <w:sz w:val="24"/>
          <w:szCs w:val="24"/>
          <w:lang w:val="ru-RU"/>
        </w:rPr>
        <w:t>электронный</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журнал.</w:t>
      </w:r>
    </w:p>
    <w:p w:rsidR="00EC21CF" w:rsidRPr="00EC21CF" w:rsidRDefault="00EC21CF" w:rsidP="00EC21CF">
      <w:pPr>
        <w:widowControl w:val="0"/>
        <w:numPr>
          <w:ilvl w:val="2"/>
          <w:numId w:val="35"/>
        </w:numPr>
        <w:tabs>
          <w:tab w:val="left" w:pos="2549"/>
        </w:tabs>
        <w:autoSpaceDE w:val="0"/>
        <w:autoSpaceDN w:val="0"/>
        <w:spacing w:after="0" w:line="240" w:lineRule="auto"/>
        <w:jc w:val="both"/>
        <w:rPr>
          <w:rFonts w:ascii="Times New Roman" w:hAnsi="Times New Roman"/>
          <w:sz w:val="24"/>
          <w:szCs w:val="24"/>
          <w:lang w:val="ru-RU"/>
        </w:rPr>
      </w:pPr>
      <w:r w:rsidRPr="00EC21CF">
        <w:rPr>
          <w:rFonts w:ascii="Times New Roman" w:hAnsi="Times New Roman"/>
          <w:sz w:val="24"/>
          <w:szCs w:val="24"/>
          <w:lang w:val="ru-RU"/>
        </w:rPr>
        <w:t>Образовательная</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организация</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предоставляет</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обучающимся</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на</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дому</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бесплатно в пользование на время обучения на дому учебники, учебные пособия, а также</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учебно-методические</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материалы</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в</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соответствии</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с</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утвержденным</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руководителем</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образовательной</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организации</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списком</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учебных</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и</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методических</w:t>
      </w:r>
      <w:r w:rsidRPr="00EC21CF">
        <w:rPr>
          <w:rFonts w:ascii="Times New Roman" w:hAnsi="Times New Roman"/>
          <w:spacing w:val="61"/>
          <w:sz w:val="24"/>
          <w:szCs w:val="24"/>
          <w:lang w:val="ru-RU"/>
        </w:rPr>
        <w:t xml:space="preserve"> </w:t>
      </w:r>
      <w:r w:rsidRPr="00EC21CF">
        <w:rPr>
          <w:rFonts w:ascii="Times New Roman" w:hAnsi="Times New Roman"/>
          <w:sz w:val="24"/>
          <w:szCs w:val="24"/>
          <w:lang w:val="ru-RU"/>
        </w:rPr>
        <w:t>пособий,</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обеспечивающих</w:t>
      </w:r>
      <w:r w:rsidRPr="00EC21CF">
        <w:rPr>
          <w:rFonts w:ascii="Times New Roman" w:hAnsi="Times New Roman"/>
          <w:spacing w:val="2"/>
          <w:sz w:val="24"/>
          <w:szCs w:val="24"/>
          <w:lang w:val="ru-RU"/>
        </w:rPr>
        <w:t xml:space="preserve"> </w:t>
      </w:r>
      <w:r w:rsidRPr="00EC21CF">
        <w:rPr>
          <w:rFonts w:ascii="Times New Roman" w:hAnsi="Times New Roman"/>
          <w:sz w:val="24"/>
          <w:szCs w:val="24"/>
          <w:lang w:val="ru-RU"/>
        </w:rPr>
        <w:t>преподавание</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учебных</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предметов.</w:t>
      </w:r>
    </w:p>
    <w:p w:rsidR="00EC21CF" w:rsidRPr="00EC21CF" w:rsidRDefault="00EC21CF" w:rsidP="00EC21CF">
      <w:pPr>
        <w:widowControl w:val="0"/>
        <w:numPr>
          <w:ilvl w:val="2"/>
          <w:numId w:val="35"/>
        </w:numPr>
        <w:tabs>
          <w:tab w:val="left" w:pos="2522"/>
        </w:tabs>
        <w:autoSpaceDE w:val="0"/>
        <w:autoSpaceDN w:val="0"/>
        <w:spacing w:before="1" w:after="0" w:line="240" w:lineRule="auto"/>
        <w:jc w:val="both"/>
        <w:rPr>
          <w:rFonts w:ascii="Times New Roman" w:hAnsi="Times New Roman"/>
          <w:sz w:val="24"/>
          <w:szCs w:val="24"/>
          <w:lang w:val="ru-RU"/>
        </w:rPr>
      </w:pPr>
      <w:r w:rsidRPr="00EC21CF">
        <w:rPr>
          <w:rFonts w:ascii="Times New Roman" w:hAnsi="Times New Roman"/>
          <w:sz w:val="24"/>
          <w:szCs w:val="24"/>
          <w:lang w:val="ru-RU"/>
        </w:rPr>
        <w:t>По</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заявлению,</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поданному</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заявителем,</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при</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отсутствии</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медицинских</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противопоказаний для работы с компьютером обучение на дому может быть организовано</w:t>
      </w:r>
      <w:r w:rsidRPr="00EC21CF">
        <w:rPr>
          <w:rFonts w:ascii="Times New Roman" w:hAnsi="Times New Roman"/>
          <w:spacing w:val="-57"/>
          <w:sz w:val="24"/>
          <w:szCs w:val="24"/>
          <w:lang w:val="ru-RU"/>
        </w:rPr>
        <w:t xml:space="preserve"> </w:t>
      </w:r>
      <w:r w:rsidRPr="00EC21CF">
        <w:rPr>
          <w:rFonts w:ascii="Times New Roman" w:hAnsi="Times New Roman"/>
          <w:sz w:val="24"/>
          <w:szCs w:val="24"/>
          <w:lang w:val="ru-RU"/>
        </w:rPr>
        <w:t>с применением электронного обучения и дистанционных образовательных технологий в</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соответствии</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с</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Порядком</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применения</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организациями,</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осуществляющими</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образовательную деятельность, электронного обучения, дистанционных образовательных</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технологий</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при</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реализации</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образовательных</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программ,</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утвержденных</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приказом</w:t>
      </w:r>
      <w:r w:rsidRPr="00EC21CF">
        <w:rPr>
          <w:rFonts w:ascii="Times New Roman" w:hAnsi="Times New Roman"/>
          <w:spacing w:val="1"/>
          <w:sz w:val="24"/>
          <w:szCs w:val="24"/>
          <w:lang w:val="ru-RU"/>
        </w:rPr>
        <w:t xml:space="preserve"> </w:t>
      </w:r>
      <w:proofErr w:type="spellStart"/>
      <w:r w:rsidRPr="00EC21CF">
        <w:rPr>
          <w:rFonts w:ascii="Times New Roman" w:hAnsi="Times New Roman"/>
          <w:sz w:val="24"/>
          <w:szCs w:val="24"/>
          <w:lang w:val="ru-RU"/>
        </w:rPr>
        <w:t>Минобрнауки</w:t>
      </w:r>
      <w:proofErr w:type="spellEnd"/>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России</w:t>
      </w:r>
      <w:r w:rsidRPr="00EC21CF">
        <w:rPr>
          <w:rFonts w:ascii="Times New Roman" w:hAnsi="Times New Roman"/>
          <w:spacing w:val="3"/>
          <w:sz w:val="24"/>
          <w:szCs w:val="24"/>
          <w:lang w:val="ru-RU"/>
        </w:rPr>
        <w:t xml:space="preserve"> </w:t>
      </w:r>
      <w:r w:rsidRPr="00EC21CF">
        <w:rPr>
          <w:rFonts w:ascii="Times New Roman" w:hAnsi="Times New Roman"/>
          <w:sz w:val="24"/>
          <w:szCs w:val="24"/>
          <w:lang w:val="ru-RU"/>
        </w:rPr>
        <w:t>от 09.01.2014 №2.</w:t>
      </w:r>
    </w:p>
    <w:p w:rsidR="00EC21CF" w:rsidRPr="00EC21CF" w:rsidRDefault="00EC21CF" w:rsidP="00EC21CF">
      <w:pPr>
        <w:widowControl w:val="0"/>
        <w:numPr>
          <w:ilvl w:val="2"/>
          <w:numId w:val="35"/>
        </w:numPr>
        <w:tabs>
          <w:tab w:val="left" w:pos="2390"/>
        </w:tabs>
        <w:autoSpaceDE w:val="0"/>
        <w:autoSpaceDN w:val="0"/>
        <w:spacing w:after="0" w:line="240" w:lineRule="auto"/>
        <w:jc w:val="both"/>
        <w:rPr>
          <w:rFonts w:ascii="Times New Roman" w:hAnsi="Times New Roman"/>
          <w:sz w:val="24"/>
          <w:szCs w:val="24"/>
          <w:lang w:val="ru-RU"/>
        </w:rPr>
      </w:pPr>
      <w:r w:rsidRPr="00EC21CF">
        <w:rPr>
          <w:rFonts w:ascii="Times New Roman" w:hAnsi="Times New Roman"/>
          <w:sz w:val="24"/>
          <w:szCs w:val="24"/>
          <w:lang w:val="ru-RU"/>
        </w:rPr>
        <w:lastRenderedPageBreak/>
        <w:t>МКОУ «Хуцеевская СОШ»:</w:t>
      </w:r>
    </w:p>
    <w:p w:rsidR="00EC21CF" w:rsidRPr="00EC21CF" w:rsidRDefault="00EC21CF" w:rsidP="00EC21CF">
      <w:pPr>
        <w:widowControl w:val="0"/>
        <w:numPr>
          <w:ilvl w:val="0"/>
          <w:numId w:val="34"/>
        </w:numPr>
        <w:tabs>
          <w:tab w:val="left" w:pos="284"/>
        </w:tabs>
        <w:autoSpaceDE w:val="0"/>
        <w:autoSpaceDN w:val="0"/>
        <w:spacing w:after="0" w:line="240" w:lineRule="auto"/>
        <w:jc w:val="both"/>
        <w:rPr>
          <w:rFonts w:ascii="Times New Roman" w:hAnsi="Times New Roman"/>
          <w:sz w:val="24"/>
          <w:szCs w:val="24"/>
          <w:lang w:val="ru-RU"/>
        </w:rPr>
      </w:pPr>
      <w:r w:rsidRPr="00EC21CF">
        <w:rPr>
          <w:rFonts w:ascii="Times New Roman" w:hAnsi="Times New Roman"/>
          <w:sz w:val="24"/>
          <w:szCs w:val="24"/>
          <w:lang w:val="ru-RU"/>
        </w:rPr>
        <w:t>осуществляет</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перевод</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обучающегося</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на</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дому</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в</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следующий</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класс</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по</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решению</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педагогического совета на основании результатов промежуточной аттестации (2-8 и 10</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класса);</w:t>
      </w:r>
    </w:p>
    <w:p w:rsidR="00EC21CF" w:rsidRPr="00EC21CF" w:rsidRDefault="00EC21CF" w:rsidP="00EC21CF">
      <w:pPr>
        <w:widowControl w:val="0"/>
        <w:numPr>
          <w:ilvl w:val="0"/>
          <w:numId w:val="34"/>
        </w:numPr>
        <w:tabs>
          <w:tab w:val="left" w:pos="284"/>
        </w:tabs>
        <w:autoSpaceDE w:val="0"/>
        <w:autoSpaceDN w:val="0"/>
        <w:spacing w:after="0" w:line="240" w:lineRule="auto"/>
        <w:jc w:val="both"/>
        <w:rPr>
          <w:rFonts w:ascii="Times New Roman" w:hAnsi="Times New Roman"/>
          <w:sz w:val="24"/>
          <w:szCs w:val="24"/>
          <w:lang w:val="ru-RU"/>
        </w:rPr>
      </w:pPr>
      <w:r w:rsidRPr="00EC21CF">
        <w:rPr>
          <w:rFonts w:ascii="Times New Roman" w:hAnsi="Times New Roman"/>
          <w:sz w:val="24"/>
          <w:szCs w:val="24"/>
          <w:lang w:val="ru-RU"/>
        </w:rPr>
        <w:t>допускает</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обучающегося</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на</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дому,</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не</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имеющего</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академической</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задолженности</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и</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в</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полном</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объеме</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выполнившего</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индивидуальный</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учебный</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план,</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к</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государственной</w:t>
      </w:r>
      <w:r w:rsidRPr="00EC21CF">
        <w:rPr>
          <w:rFonts w:ascii="Times New Roman" w:hAnsi="Times New Roman"/>
          <w:spacing w:val="-57"/>
          <w:sz w:val="24"/>
          <w:szCs w:val="24"/>
          <w:lang w:val="ru-RU"/>
        </w:rPr>
        <w:t xml:space="preserve"> </w:t>
      </w:r>
      <w:r w:rsidRPr="00EC21CF">
        <w:rPr>
          <w:rFonts w:ascii="Times New Roman" w:hAnsi="Times New Roman"/>
          <w:sz w:val="24"/>
          <w:szCs w:val="24"/>
          <w:lang w:val="ru-RU"/>
        </w:rPr>
        <w:t>итоговой</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аттестации</w:t>
      </w:r>
      <w:r w:rsidRPr="00EC21CF">
        <w:rPr>
          <w:rFonts w:ascii="Times New Roman" w:hAnsi="Times New Roman"/>
          <w:spacing w:val="-2"/>
          <w:sz w:val="24"/>
          <w:szCs w:val="24"/>
          <w:lang w:val="ru-RU"/>
        </w:rPr>
        <w:t xml:space="preserve"> </w:t>
      </w:r>
      <w:r w:rsidRPr="00EC21CF">
        <w:rPr>
          <w:rFonts w:ascii="Times New Roman" w:hAnsi="Times New Roman"/>
          <w:sz w:val="24"/>
          <w:szCs w:val="24"/>
          <w:lang w:val="ru-RU"/>
        </w:rPr>
        <w:t>по</w:t>
      </w:r>
      <w:r w:rsidRPr="00EC21CF">
        <w:rPr>
          <w:rFonts w:ascii="Times New Roman" w:hAnsi="Times New Roman"/>
          <w:spacing w:val="-4"/>
          <w:sz w:val="24"/>
          <w:szCs w:val="24"/>
          <w:lang w:val="ru-RU"/>
        </w:rPr>
        <w:t xml:space="preserve"> </w:t>
      </w:r>
      <w:r w:rsidRPr="00EC21CF">
        <w:rPr>
          <w:rFonts w:ascii="Times New Roman" w:hAnsi="Times New Roman"/>
          <w:sz w:val="24"/>
          <w:szCs w:val="24"/>
          <w:lang w:val="ru-RU"/>
        </w:rPr>
        <w:t>соответствующей</w:t>
      </w:r>
      <w:r w:rsidRPr="00EC21CF">
        <w:rPr>
          <w:rFonts w:ascii="Times New Roman" w:hAnsi="Times New Roman"/>
          <w:spacing w:val="-2"/>
          <w:sz w:val="24"/>
          <w:szCs w:val="24"/>
          <w:lang w:val="ru-RU"/>
        </w:rPr>
        <w:t xml:space="preserve"> </w:t>
      </w:r>
      <w:r w:rsidRPr="00EC21CF">
        <w:rPr>
          <w:rFonts w:ascii="Times New Roman" w:hAnsi="Times New Roman"/>
          <w:sz w:val="24"/>
          <w:szCs w:val="24"/>
          <w:lang w:val="ru-RU"/>
        </w:rPr>
        <w:t>образовательной</w:t>
      </w:r>
      <w:r w:rsidRPr="00EC21CF">
        <w:rPr>
          <w:rFonts w:ascii="Times New Roman" w:hAnsi="Times New Roman"/>
          <w:spacing w:val="-4"/>
          <w:sz w:val="24"/>
          <w:szCs w:val="24"/>
          <w:lang w:val="ru-RU"/>
        </w:rPr>
        <w:t xml:space="preserve"> </w:t>
      </w:r>
      <w:r w:rsidRPr="00EC21CF">
        <w:rPr>
          <w:rFonts w:ascii="Times New Roman" w:hAnsi="Times New Roman"/>
          <w:sz w:val="24"/>
          <w:szCs w:val="24"/>
          <w:lang w:val="ru-RU"/>
        </w:rPr>
        <w:t>программе</w:t>
      </w:r>
      <w:r w:rsidRPr="00EC21CF">
        <w:rPr>
          <w:rFonts w:ascii="Times New Roman" w:hAnsi="Times New Roman"/>
          <w:spacing w:val="6"/>
          <w:sz w:val="24"/>
          <w:szCs w:val="24"/>
          <w:lang w:val="ru-RU"/>
        </w:rPr>
        <w:t xml:space="preserve"> </w:t>
      </w:r>
      <w:r w:rsidRPr="00EC21CF">
        <w:rPr>
          <w:rFonts w:ascii="Times New Roman" w:hAnsi="Times New Roman"/>
          <w:sz w:val="24"/>
          <w:szCs w:val="24"/>
          <w:lang w:val="ru-RU"/>
        </w:rPr>
        <w:t>(9</w:t>
      </w:r>
      <w:r w:rsidRPr="00EC21CF">
        <w:rPr>
          <w:rFonts w:ascii="Times New Roman" w:hAnsi="Times New Roman"/>
          <w:spacing w:val="-2"/>
          <w:sz w:val="24"/>
          <w:szCs w:val="24"/>
          <w:lang w:val="ru-RU"/>
        </w:rPr>
        <w:t xml:space="preserve"> </w:t>
      </w:r>
      <w:r w:rsidRPr="00EC21CF">
        <w:rPr>
          <w:rFonts w:ascii="Times New Roman" w:hAnsi="Times New Roman"/>
          <w:sz w:val="24"/>
          <w:szCs w:val="24"/>
          <w:lang w:val="ru-RU"/>
        </w:rPr>
        <w:t>или</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11</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класс);</w:t>
      </w:r>
    </w:p>
    <w:p w:rsidR="00EC21CF" w:rsidRPr="00EC21CF" w:rsidRDefault="00EC21CF" w:rsidP="00EC21CF">
      <w:pPr>
        <w:widowControl w:val="0"/>
        <w:numPr>
          <w:ilvl w:val="0"/>
          <w:numId w:val="34"/>
        </w:numPr>
        <w:tabs>
          <w:tab w:val="left" w:pos="284"/>
        </w:tabs>
        <w:autoSpaceDE w:val="0"/>
        <w:autoSpaceDN w:val="0"/>
        <w:spacing w:before="1" w:after="0" w:line="240" w:lineRule="auto"/>
        <w:jc w:val="both"/>
        <w:rPr>
          <w:rFonts w:ascii="Times New Roman" w:hAnsi="Times New Roman"/>
          <w:sz w:val="24"/>
          <w:szCs w:val="24"/>
          <w:lang w:val="ru-RU"/>
        </w:rPr>
      </w:pPr>
      <w:r w:rsidRPr="00EC21CF">
        <w:rPr>
          <w:rFonts w:ascii="Times New Roman" w:hAnsi="Times New Roman"/>
          <w:sz w:val="24"/>
          <w:szCs w:val="24"/>
          <w:lang w:val="ru-RU"/>
        </w:rPr>
        <w:t>обучающемуся на дому, успешно прошедшему государственную итоговую аттестацию,</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выдает документ об образовании (аттестат об основном общем образовании или аттестат о</w:t>
      </w:r>
      <w:r w:rsidRPr="00EC21CF">
        <w:rPr>
          <w:rFonts w:ascii="Times New Roman" w:hAnsi="Times New Roman"/>
          <w:spacing w:val="-57"/>
          <w:sz w:val="24"/>
          <w:szCs w:val="24"/>
          <w:lang w:val="ru-RU"/>
        </w:rPr>
        <w:t xml:space="preserve"> </w:t>
      </w:r>
      <w:r w:rsidRPr="00EC21CF">
        <w:rPr>
          <w:rFonts w:ascii="Times New Roman" w:hAnsi="Times New Roman"/>
          <w:sz w:val="24"/>
          <w:szCs w:val="24"/>
          <w:lang w:val="ru-RU"/>
        </w:rPr>
        <w:t>среднем</w:t>
      </w:r>
      <w:r w:rsidRPr="00EC21CF">
        <w:rPr>
          <w:rFonts w:ascii="Times New Roman" w:hAnsi="Times New Roman"/>
          <w:spacing w:val="-2"/>
          <w:sz w:val="24"/>
          <w:szCs w:val="24"/>
          <w:lang w:val="ru-RU"/>
        </w:rPr>
        <w:t xml:space="preserve"> </w:t>
      </w:r>
      <w:r w:rsidRPr="00EC21CF">
        <w:rPr>
          <w:rFonts w:ascii="Times New Roman" w:hAnsi="Times New Roman"/>
          <w:sz w:val="24"/>
          <w:szCs w:val="24"/>
          <w:lang w:val="ru-RU"/>
        </w:rPr>
        <w:t>общем</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образовании).</w:t>
      </w:r>
    </w:p>
    <w:p w:rsidR="00EC21CF" w:rsidRPr="00EC21CF" w:rsidRDefault="00EC21CF" w:rsidP="00EC21CF">
      <w:pPr>
        <w:widowControl w:val="0"/>
        <w:numPr>
          <w:ilvl w:val="2"/>
          <w:numId w:val="35"/>
        </w:numPr>
        <w:tabs>
          <w:tab w:val="left" w:pos="284"/>
          <w:tab w:val="left" w:pos="2433"/>
        </w:tabs>
        <w:autoSpaceDE w:val="0"/>
        <w:autoSpaceDN w:val="0"/>
        <w:spacing w:after="0" w:line="240" w:lineRule="auto"/>
        <w:jc w:val="both"/>
        <w:rPr>
          <w:rFonts w:ascii="Times New Roman" w:hAnsi="Times New Roman"/>
          <w:sz w:val="24"/>
          <w:szCs w:val="24"/>
          <w:lang w:val="ru-RU"/>
        </w:rPr>
      </w:pPr>
      <w:r w:rsidRPr="00EC21CF">
        <w:rPr>
          <w:rFonts w:ascii="Times New Roman" w:hAnsi="Times New Roman"/>
          <w:sz w:val="24"/>
          <w:szCs w:val="24"/>
          <w:lang w:val="ru-RU"/>
        </w:rPr>
        <w:t>Образовательная организация имеет право требовать от обучающегося на</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дому</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и</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родителей</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(законных</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представителей)</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несовершеннолетнего</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обучающегося</w:t>
      </w:r>
      <w:r w:rsidRPr="00EC21CF">
        <w:rPr>
          <w:rFonts w:ascii="Times New Roman" w:hAnsi="Times New Roman"/>
          <w:spacing w:val="60"/>
          <w:sz w:val="24"/>
          <w:szCs w:val="24"/>
          <w:lang w:val="ru-RU"/>
        </w:rPr>
        <w:t xml:space="preserve"> </w:t>
      </w:r>
      <w:r w:rsidRPr="00EC21CF">
        <w:rPr>
          <w:rFonts w:ascii="Times New Roman" w:hAnsi="Times New Roman"/>
          <w:sz w:val="24"/>
          <w:szCs w:val="24"/>
          <w:lang w:val="ru-RU"/>
        </w:rPr>
        <w:t>на</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дому соблюдения Устава, Правил внутреннего распорядка для обучающихся. Правил для</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обучающихся и иных локальных актов образовательной организации, регламентирующих</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ее</w:t>
      </w:r>
      <w:r w:rsidRPr="00EC21CF">
        <w:rPr>
          <w:rFonts w:ascii="Times New Roman" w:hAnsi="Times New Roman"/>
          <w:spacing w:val="-2"/>
          <w:sz w:val="24"/>
          <w:szCs w:val="24"/>
          <w:lang w:val="ru-RU"/>
        </w:rPr>
        <w:t xml:space="preserve"> </w:t>
      </w:r>
      <w:r w:rsidRPr="00EC21CF">
        <w:rPr>
          <w:rFonts w:ascii="Times New Roman" w:hAnsi="Times New Roman"/>
          <w:sz w:val="24"/>
          <w:szCs w:val="24"/>
          <w:lang w:val="ru-RU"/>
        </w:rPr>
        <w:t>деятельность.</w:t>
      </w:r>
    </w:p>
    <w:p w:rsidR="00EC21CF" w:rsidRPr="00EC21CF" w:rsidRDefault="00EC21CF" w:rsidP="00EC21CF">
      <w:pPr>
        <w:widowControl w:val="0"/>
        <w:numPr>
          <w:ilvl w:val="2"/>
          <w:numId w:val="35"/>
        </w:numPr>
        <w:tabs>
          <w:tab w:val="left" w:pos="284"/>
          <w:tab w:val="left" w:pos="2400"/>
        </w:tabs>
        <w:autoSpaceDE w:val="0"/>
        <w:autoSpaceDN w:val="0"/>
        <w:spacing w:after="0" w:line="240" w:lineRule="auto"/>
        <w:jc w:val="both"/>
        <w:rPr>
          <w:rFonts w:ascii="Times New Roman" w:hAnsi="Times New Roman"/>
          <w:sz w:val="24"/>
          <w:szCs w:val="24"/>
          <w:lang w:val="ru-RU"/>
        </w:rPr>
      </w:pPr>
      <w:r w:rsidRPr="00EC21CF">
        <w:rPr>
          <w:rFonts w:ascii="Times New Roman" w:hAnsi="Times New Roman"/>
          <w:sz w:val="24"/>
          <w:szCs w:val="24"/>
          <w:lang w:val="ru-RU"/>
        </w:rPr>
        <w:t>Родители</w:t>
      </w:r>
      <w:r w:rsidRPr="00EC21CF">
        <w:rPr>
          <w:rFonts w:ascii="Times New Roman" w:hAnsi="Times New Roman"/>
          <w:spacing w:val="6"/>
          <w:sz w:val="24"/>
          <w:szCs w:val="24"/>
          <w:lang w:val="ru-RU"/>
        </w:rPr>
        <w:t xml:space="preserve"> </w:t>
      </w:r>
      <w:r w:rsidRPr="00EC21CF">
        <w:rPr>
          <w:rFonts w:ascii="Times New Roman" w:hAnsi="Times New Roman"/>
          <w:sz w:val="24"/>
          <w:szCs w:val="24"/>
          <w:lang w:val="ru-RU"/>
        </w:rPr>
        <w:t>(законные</w:t>
      </w:r>
      <w:r w:rsidRPr="00EC21CF">
        <w:rPr>
          <w:rFonts w:ascii="Times New Roman" w:hAnsi="Times New Roman"/>
          <w:spacing w:val="4"/>
          <w:sz w:val="24"/>
          <w:szCs w:val="24"/>
          <w:lang w:val="ru-RU"/>
        </w:rPr>
        <w:t xml:space="preserve"> </w:t>
      </w:r>
      <w:r w:rsidRPr="00EC21CF">
        <w:rPr>
          <w:rFonts w:ascii="Times New Roman" w:hAnsi="Times New Roman"/>
          <w:sz w:val="24"/>
          <w:szCs w:val="24"/>
          <w:lang w:val="ru-RU"/>
        </w:rPr>
        <w:t>представители)</w:t>
      </w:r>
      <w:r w:rsidRPr="00EC21CF">
        <w:rPr>
          <w:rFonts w:ascii="Times New Roman" w:hAnsi="Times New Roman"/>
          <w:spacing w:val="5"/>
          <w:sz w:val="24"/>
          <w:szCs w:val="24"/>
          <w:lang w:val="ru-RU"/>
        </w:rPr>
        <w:t xml:space="preserve"> </w:t>
      </w:r>
      <w:r w:rsidRPr="00EC21CF">
        <w:rPr>
          <w:rFonts w:ascii="Times New Roman" w:hAnsi="Times New Roman"/>
          <w:sz w:val="24"/>
          <w:szCs w:val="24"/>
          <w:lang w:val="ru-RU"/>
        </w:rPr>
        <w:t>несовершеннолетнего</w:t>
      </w:r>
      <w:r w:rsidRPr="00EC21CF">
        <w:rPr>
          <w:rFonts w:ascii="Times New Roman" w:hAnsi="Times New Roman"/>
          <w:spacing w:val="6"/>
          <w:sz w:val="24"/>
          <w:szCs w:val="24"/>
          <w:lang w:val="ru-RU"/>
        </w:rPr>
        <w:t xml:space="preserve"> </w:t>
      </w:r>
      <w:r w:rsidRPr="00EC21CF">
        <w:rPr>
          <w:rFonts w:ascii="Times New Roman" w:hAnsi="Times New Roman"/>
          <w:sz w:val="24"/>
          <w:szCs w:val="24"/>
          <w:lang w:val="ru-RU"/>
        </w:rPr>
        <w:t>обучающегося</w:t>
      </w:r>
      <w:r w:rsidRPr="00EC21CF">
        <w:rPr>
          <w:rFonts w:ascii="Times New Roman" w:hAnsi="Times New Roman"/>
          <w:spacing w:val="5"/>
          <w:sz w:val="24"/>
          <w:szCs w:val="24"/>
          <w:lang w:val="ru-RU"/>
        </w:rPr>
        <w:t xml:space="preserve"> </w:t>
      </w:r>
      <w:r w:rsidRPr="00EC21CF">
        <w:rPr>
          <w:rFonts w:ascii="Times New Roman" w:hAnsi="Times New Roman"/>
          <w:sz w:val="24"/>
          <w:szCs w:val="24"/>
          <w:lang w:val="ru-RU"/>
        </w:rPr>
        <w:t xml:space="preserve">на </w:t>
      </w:r>
      <w:r w:rsidRPr="00EC21CF">
        <w:rPr>
          <w:lang w:val="ru-RU"/>
        </w:rPr>
        <w:t>дому:</w:t>
      </w:r>
    </w:p>
    <w:p w:rsidR="00EC21CF" w:rsidRPr="00EC21CF" w:rsidRDefault="00EC21CF" w:rsidP="00EC21CF">
      <w:pPr>
        <w:widowControl w:val="0"/>
        <w:numPr>
          <w:ilvl w:val="0"/>
          <w:numId w:val="34"/>
        </w:numPr>
        <w:tabs>
          <w:tab w:val="left" w:pos="284"/>
        </w:tabs>
        <w:autoSpaceDE w:val="0"/>
        <w:autoSpaceDN w:val="0"/>
        <w:spacing w:after="0" w:line="240" w:lineRule="auto"/>
        <w:jc w:val="both"/>
        <w:rPr>
          <w:rFonts w:ascii="Times New Roman" w:hAnsi="Times New Roman"/>
          <w:sz w:val="24"/>
          <w:szCs w:val="24"/>
          <w:lang w:val="ru-RU"/>
        </w:rPr>
      </w:pPr>
      <w:r w:rsidRPr="00EC21CF">
        <w:rPr>
          <w:rFonts w:ascii="Times New Roman" w:hAnsi="Times New Roman"/>
          <w:sz w:val="24"/>
          <w:szCs w:val="24"/>
          <w:lang w:val="ru-RU"/>
        </w:rPr>
        <w:t>обеспечивают</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условия</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для</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организации</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образовательного</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процесса,</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включая</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организацию рабочего места обучающегося и педагогического работника в соответствии с</w:t>
      </w:r>
      <w:r w:rsidRPr="00EC21CF">
        <w:rPr>
          <w:rFonts w:ascii="Times New Roman" w:hAnsi="Times New Roman"/>
          <w:spacing w:val="-57"/>
          <w:sz w:val="24"/>
          <w:szCs w:val="24"/>
          <w:lang w:val="ru-RU"/>
        </w:rPr>
        <w:t xml:space="preserve">                    </w:t>
      </w:r>
      <w:r w:rsidRPr="00EC21CF">
        <w:rPr>
          <w:rFonts w:ascii="Times New Roman" w:hAnsi="Times New Roman"/>
          <w:sz w:val="24"/>
          <w:szCs w:val="24"/>
          <w:lang w:val="ru-RU"/>
        </w:rPr>
        <w:t>расписанием</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учебных</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занятий</w:t>
      </w:r>
      <w:r w:rsidRPr="00EC21CF">
        <w:rPr>
          <w:rFonts w:ascii="Times New Roman" w:hAnsi="Times New Roman"/>
          <w:spacing w:val="-4"/>
          <w:sz w:val="24"/>
          <w:szCs w:val="24"/>
          <w:lang w:val="ru-RU"/>
        </w:rPr>
        <w:t xml:space="preserve"> </w:t>
      </w:r>
      <w:r w:rsidRPr="00EC21CF">
        <w:rPr>
          <w:rFonts w:ascii="Times New Roman" w:hAnsi="Times New Roman"/>
          <w:sz w:val="24"/>
          <w:szCs w:val="24"/>
          <w:lang w:val="ru-RU"/>
        </w:rPr>
        <w:t>и</w:t>
      </w:r>
      <w:r w:rsidRPr="00EC21CF">
        <w:rPr>
          <w:rFonts w:ascii="Times New Roman" w:hAnsi="Times New Roman"/>
          <w:spacing w:val="-2"/>
          <w:sz w:val="24"/>
          <w:szCs w:val="24"/>
          <w:lang w:val="ru-RU"/>
        </w:rPr>
        <w:t xml:space="preserve"> </w:t>
      </w:r>
      <w:r w:rsidRPr="00EC21CF">
        <w:rPr>
          <w:rFonts w:ascii="Times New Roman" w:hAnsi="Times New Roman"/>
          <w:sz w:val="24"/>
          <w:szCs w:val="24"/>
          <w:lang w:val="ru-RU"/>
        </w:rPr>
        <w:t>наличие</w:t>
      </w:r>
      <w:r w:rsidRPr="00EC21CF">
        <w:rPr>
          <w:rFonts w:ascii="Times New Roman" w:hAnsi="Times New Roman"/>
          <w:spacing w:val="-3"/>
          <w:sz w:val="24"/>
          <w:szCs w:val="24"/>
          <w:lang w:val="ru-RU"/>
        </w:rPr>
        <w:t xml:space="preserve"> </w:t>
      </w:r>
      <w:r w:rsidRPr="00EC21CF">
        <w:rPr>
          <w:rFonts w:ascii="Times New Roman" w:hAnsi="Times New Roman"/>
          <w:sz w:val="24"/>
          <w:szCs w:val="24"/>
          <w:lang w:val="ru-RU"/>
        </w:rPr>
        <w:t>необходимых</w:t>
      </w:r>
      <w:r w:rsidRPr="00EC21CF">
        <w:rPr>
          <w:rFonts w:ascii="Times New Roman" w:hAnsi="Times New Roman"/>
          <w:spacing w:val="-3"/>
          <w:sz w:val="24"/>
          <w:szCs w:val="24"/>
          <w:lang w:val="ru-RU"/>
        </w:rPr>
        <w:t xml:space="preserve"> </w:t>
      </w:r>
      <w:r w:rsidRPr="00EC21CF">
        <w:rPr>
          <w:rFonts w:ascii="Times New Roman" w:hAnsi="Times New Roman"/>
          <w:sz w:val="24"/>
          <w:szCs w:val="24"/>
          <w:lang w:val="ru-RU"/>
        </w:rPr>
        <w:t>канцелярских</w:t>
      </w:r>
      <w:r w:rsidRPr="00EC21CF">
        <w:rPr>
          <w:rFonts w:ascii="Times New Roman" w:hAnsi="Times New Roman"/>
          <w:spacing w:val="-3"/>
          <w:sz w:val="24"/>
          <w:szCs w:val="24"/>
          <w:lang w:val="ru-RU"/>
        </w:rPr>
        <w:t xml:space="preserve"> </w:t>
      </w:r>
      <w:r w:rsidRPr="00EC21CF">
        <w:rPr>
          <w:rFonts w:ascii="Times New Roman" w:hAnsi="Times New Roman"/>
          <w:sz w:val="24"/>
          <w:szCs w:val="24"/>
          <w:lang w:val="ru-RU"/>
        </w:rPr>
        <w:t>принадлежностей;</w:t>
      </w:r>
    </w:p>
    <w:p w:rsidR="00EC21CF" w:rsidRPr="00EC21CF" w:rsidRDefault="00EC21CF" w:rsidP="00EC21CF">
      <w:pPr>
        <w:widowControl w:val="0"/>
        <w:numPr>
          <w:ilvl w:val="0"/>
          <w:numId w:val="34"/>
        </w:numPr>
        <w:tabs>
          <w:tab w:val="left" w:pos="284"/>
        </w:tabs>
        <w:autoSpaceDE w:val="0"/>
        <w:autoSpaceDN w:val="0"/>
        <w:spacing w:after="0" w:line="240" w:lineRule="auto"/>
        <w:jc w:val="both"/>
        <w:rPr>
          <w:rFonts w:ascii="Times New Roman" w:hAnsi="Times New Roman"/>
          <w:sz w:val="24"/>
          <w:szCs w:val="24"/>
          <w:lang w:val="ru-RU"/>
        </w:rPr>
      </w:pPr>
      <w:r w:rsidRPr="00EC21CF">
        <w:rPr>
          <w:rFonts w:ascii="Times New Roman" w:hAnsi="Times New Roman"/>
          <w:sz w:val="24"/>
          <w:szCs w:val="24"/>
          <w:lang w:val="ru-RU"/>
        </w:rPr>
        <w:t>обеспечивают выполнение обучающимся</w:t>
      </w:r>
      <w:r w:rsidRPr="00EC21CF">
        <w:rPr>
          <w:rFonts w:ascii="Times New Roman" w:hAnsi="Times New Roman"/>
          <w:spacing w:val="60"/>
          <w:sz w:val="24"/>
          <w:szCs w:val="24"/>
          <w:lang w:val="ru-RU"/>
        </w:rPr>
        <w:t xml:space="preserve"> </w:t>
      </w:r>
      <w:r w:rsidRPr="00EC21CF">
        <w:rPr>
          <w:rFonts w:ascii="Times New Roman" w:hAnsi="Times New Roman"/>
          <w:sz w:val="24"/>
          <w:szCs w:val="24"/>
          <w:lang w:val="ru-RU"/>
        </w:rPr>
        <w:t>учебных заданий педагогических работников</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и</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предоставление</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их</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педагогическим</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работникам;</w:t>
      </w:r>
    </w:p>
    <w:p w:rsidR="00EC21CF" w:rsidRPr="00EC21CF" w:rsidRDefault="00EC21CF" w:rsidP="00EC21CF">
      <w:pPr>
        <w:widowControl w:val="0"/>
        <w:numPr>
          <w:ilvl w:val="0"/>
          <w:numId w:val="34"/>
        </w:numPr>
        <w:tabs>
          <w:tab w:val="left" w:pos="284"/>
        </w:tabs>
        <w:autoSpaceDE w:val="0"/>
        <w:autoSpaceDN w:val="0"/>
        <w:spacing w:after="0" w:line="240" w:lineRule="auto"/>
        <w:jc w:val="both"/>
        <w:rPr>
          <w:rFonts w:ascii="Times New Roman" w:hAnsi="Times New Roman"/>
          <w:sz w:val="24"/>
          <w:szCs w:val="24"/>
          <w:lang w:val="ru-RU"/>
        </w:rPr>
      </w:pPr>
      <w:r w:rsidRPr="00EC21CF">
        <w:rPr>
          <w:rFonts w:ascii="Times New Roman" w:hAnsi="Times New Roman"/>
          <w:sz w:val="24"/>
          <w:szCs w:val="24"/>
          <w:lang w:val="ru-RU"/>
        </w:rPr>
        <w:t>обеспечивают</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выполнение</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обучающимся</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Устава,</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Правил</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внутреннего</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распорядка,</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Правил</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для</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обучающихся</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и</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иных</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локальных</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актов</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образовательной</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организации,</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регламентирующих</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ее</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деятельность;</w:t>
      </w:r>
    </w:p>
    <w:p w:rsidR="00EC21CF" w:rsidRPr="00EC21CF" w:rsidRDefault="00EC21CF" w:rsidP="00EC21CF">
      <w:pPr>
        <w:widowControl w:val="0"/>
        <w:numPr>
          <w:ilvl w:val="0"/>
          <w:numId w:val="34"/>
        </w:numPr>
        <w:tabs>
          <w:tab w:val="left" w:pos="284"/>
        </w:tabs>
        <w:autoSpaceDE w:val="0"/>
        <w:autoSpaceDN w:val="0"/>
        <w:spacing w:after="0" w:line="240" w:lineRule="auto"/>
        <w:jc w:val="both"/>
        <w:rPr>
          <w:rFonts w:ascii="Times New Roman" w:hAnsi="Times New Roman"/>
          <w:sz w:val="24"/>
          <w:szCs w:val="24"/>
          <w:lang w:val="ru-RU"/>
        </w:rPr>
      </w:pPr>
      <w:r w:rsidRPr="00EC21CF">
        <w:rPr>
          <w:rFonts w:ascii="Times New Roman" w:hAnsi="Times New Roman"/>
          <w:sz w:val="24"/>
          <w:szCs w:val="24"/>
          <w:lang w:val="ru-RU"/>
        </w:rPr>
        <w:t>своевременно предоставляют образовательной организации необходимые документы, а</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также</w:t>
      </w:r>
      <w:r w:rsidRPr="00EC21CF">
        <w:rPr>
          <w:rFonts w:ascii="Times New Roman" w:hAnsi="Times New Roman"/>
          <w:spacing w:val="-3"/>
          <w:sz w:val="24"/>
          <w:szCs w:val="24"/>
          <w:lang w:val="ru-RU"/>
        </w:rPr>
        <w:t xml:space="preserve"> </w:t>
      </w:r>
      <w:r w:rsidRPr="00EC21CF">
        <w:rPr>
          <w:rFonts w:ascii="Times New Roman" w:hAnsi="Times New Roman"/>
          <w:sz w:val="24"/>
          <w:szCs w:val="24"/>
          <w:lang w:val="ru-RU"/>
        </w:rPr>
        <w:t>сообщают об</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изменении состоянии</w:t>
      </w:r>
      <w:r w:rsidRPr="00EC21CF">
        <w:rPr>
          <w:rFonts w:ascii="Times New Roman" w:hAnsi="Times New Roman"/>
          <w:spacing w:val="-3"/>
          <w:sz w:val="24"/>
          <w:szCs w:val="24"/>
          <w:lang w:val="ru-RU"/>
        </w:rPr>
        <w:t xml:space="preserve"> </w:t>
      </w:r>
      <w:r w:rsidRPr="00EC21CF">
        <w:rPr>
          <w:rFonts w:ascii="Times New Roman" w:hAnsi="Times New Roman"/>
          <w:sz w:val="24"/>
          <w:szCs w:val="24"/>
          <w:lang w:val="ru-RU"/>
        </w:rPr>
        <w:t>здоровья</w:t>
      </w:r>
      <w:r w:rsidRPr="00EC21CF">
        <w:rPr>
          <w:rFonts w:ascii="Times New Roman" w:hAnsi="Times New Roman"/>
          <w:spacing w:val="4"/>
          <w:sz w:val="24"/>
          <w:szCs w:val="24"/>
          <w:lang w:val="ru-RU"/>
        </w:rPr>
        <w:t xml:space="preserve"> </w:t>
      </w:r>
      <w:r w:rsidRPr="00EC21CF">
        <w:rPr>
          <w:rFonts w:ascii="Times New Roman" w:hAnsi="Times New Roman"/>
          <w:sz w:val="24"/>
          <w:szCs w:val="24"/>
          <w:lang w:val="ru-RU"/>
        </w:rPr>
        <w:t>обучающегося.</w:t>
      </w:r>
    </w:p>
    <w:p w:rsidR="00EC21CF" w:rsidRPr="00EC21CF" w:rsidRDefault="00EC21CF" w:rsidP="00EC21CF">
      <w:pPr>
        <w:widowControl w:val="0"/>
        <w:numPr>
          <w:ilvl w:val="2"/>
          <w:numId w:val="35"/>
        </w:numPr>
        <w:tabs>
          <w:tab w:val="left" w:pos="284"/>
          <w:tab w:val="left" w:pos="2390"/>
        </w:tabs>
        <w:autoSpaceDE w:val="0"/>
        <w:autoSpaceDN w:val="0"/>
        <w:spacing w:after="0" w:line="240" w:lineRule="auto"/>
        <w:jc w:val="both"/>
        <w:rPr>
          <w:rFonts w:ascii="Times New Roman" w:hAnsi="Times New Roman"/>
          <w:sz w:val="24"/>
          <w:szCs w:val="24"/>
        </w:rPr>
      </w:pPr>
      <w:r w:rsidRPr="00EC21CF">
        <w:rPr>
          <w:rFonts w:ascii="Times New Roman" w:hAnsi="Times New Roman"/>
          <w:sz w:val="24"/>
          <w:szCs w:val="24"/>
        </w:rPr>
        <w:t>Обучающийся</w:t>
      </w:r>
      <w:r w:rsidRPr="00EC21CF">
        <w:rPr>
          <w:rFonts w:ascii="Times New Roman" w:hAnsi="Times New Roman"/>
          <w:spacing w:val="-4"/>
          <w:sz w:val="24"/>
          <w:szCs w:val="24"/>
        </w:rPr>
        <w:t xml:space="preserve"> </w:t>
      </w:r>
      <w:r w:rsidRPr="00EC21CF">
        <w:rPr>
          <w:rFonts w:ascii="Times New Roman" w:hAnsi="Times New Roman"/>
          <w:sz w:val="24"/>
          <w:szCs w:val="24"/>
        </w:rPr>
        <w:t>на</w:t>
      </w:r>
      <w:r w:rsidRPr="00EC21CF">
        <w:rPr>
          <w:rFonts w:ascii="Times New Roman" w:hAnsi="Times New Roman"/>
          <w:spacing w:val="-5"/>
          <w:sz w:val="24"/>
          <w:szCs w:val="24"/>
        </w:rPr>
        <w:t xml:space="preserve"> </w:t>
      </w:r>
      <w:r w:rsidRPr="00EC21CF">
        <w:rPr>
          <w:rFonts w:ascii="Times New Roman" w:hAnsi="Times New Roman"/>
          <w:sz w:val="24"/>
          <w:szCs w:val="24"/>
        </w:rPr>
        <w:t>дому:</w:t>
      </w:r>
    </w:p>
    <w:p w:rsidR="00EC21CF" w:rsidRPr="00EC21CF" w:rsidRDefault="00EC21CF" w:rsidP="00EC21CF">
      <w:pPr>
        <w:widowControl w:val="0"/>
        <w:numPr>
          <w:ilvl w:val="0"/>
          <w:numId w:val="34"/>
        </w:numPr>
        <w:tabs>
          <w:tab w:val="left" w:pos="284"/>
        </w:tabs>
        <w:autoSpaceDE w:val="0"/>
        <w:autoSpaceDN w:val="0"/>
        <w:spacing w:after="0" w:line="240" w:lineRule="auto"/>
        <w:jc w:val="both"/>
        <w:rPr>
          <w:rFonts w:ascii="Times New Roman" w:hAnsi="Times New Roman"/>
          <w:sz w:val="24"/>
          <w:szCs w:val="24"/>
          <w:lang w:val="ru-RU"/>
        </w:rPr>
      </w:pPr>
      <w:r w:rsidRPr="00EC21CF">
        <w:rPr>
          <w:rFonts w:ascii="Times New Roman" w:hAnsi="Times New Roman"/>
          <w:sz w:val="24"/>
          <w:szCs w:val="24"/>
          <w:lang w:val="ru-RU"/>
        </w:rPr>
        <w:t>выполняет</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учебные</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задания</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педагогических</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работников</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и</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предоставляет</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их</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педагогическим</w:t>
      </w:r>
      <w:r w:rsidRPr="00EC21CF">
        <w:rPr>
          <w:rFonts w:ascii="Times New Roman" w:hAnsi="Times New Roman"/>
          <w:spacing w:val="-2"/>
          <w:sz w:val="24"/>
          <w:szCs w:val="24"/>
          <w:lang w:val="ru-RU"/>
        </w:rPr>
        <w:t xml:space="preserve"> </w:t>
      </w:r>
      <w:r w:rsidRPr="00EC21CF">
        <w:rPr>
          <w:rFonts w:ascii="Times New Roman" w:hAnsi="Times New Roman"/>
          <w:sz w:val="24"/>
          <w:szCs w:val="24"/>
          <w:lang w:val="ru-RU"/>
        </w:rPr>
        <w:t>работникам;</w:t>
      </w:r>
    </w:p>
    <w:p w:rsidR="00EC21CF" w:rsidRPr="00EC21CF" w:rsidRDefault="00EC21CF" w:rsidP="00EC21CF">
      <w:pPr>
        <w:widowControl w:val="0"/>
        <w:numPr>
          <w:ilvl w:val="0"/>
          <w:numId w:val="34"/>
        </w:numPr>
        <w:tabs>
          <w:tab w:val="left" w:pos="284"/>
        </w:tabs>
        <w:autoSpaceDE w:val="0"/>
        <w:autoSpaceDN w:val="0"/>
        <w:spacing w:before="1" w:after="0" w:line="240" w:lineRule="auto"/>
        <w:jc w:val="both"/>
        <w:rPr>
          <w:rFonts w:ascii="Times New Roman" w:hAnsi="Times New Roman"/>
          <w:sz w:val="24"/>
          <w:szCs w:val="24"/>
          <w:lang w:val="ru-RU"/>
        </w:rPr>
      </w:pPr>
      <w:r w:rsidRPr="00EC21CF">
        <w:rPr>
          <w:rFonts w:ascii="Times New Roman" w:hAnsi="Times New Roman"/>
          <w:sz w:val="24"/>
          <w:szCs w:val="24"/>
          <w:lang w:val="ru-RU"/>
        </w:rPr>
        <w:t>выполняет</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Устав,</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Правила</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внутреннего</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распорядка</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образовательной</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организации,</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Правила</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для</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обучающихся</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и</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иные</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локальные</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акты</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образовательной</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организации,</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регламентирующие</w:t>
      </w:r>
      <w:r w:rsidRPr="00EC21CF">
        <w:rPr>
          <w:rFonts w:ascii="Times New Roman" w:hAnsi="Times New Roman"/>
          <w:spacing w:val="-2"/>
          <w:sz w:val="24"/>
          <w:szCs w:val="24"/>
          <w:lang w:val="ru-RU"/>
        </w:rPr>
        <w:t xml:space="preserve"> </w:t>
      </w:r>
      <w:r w:rsidRPr="00EC21CF">
        <w:rPr>
          <w:rFonts w:ascii="Times New Roman" w:hAnsi="Times New Roman"/>
          <w:sz w:val="24"/>
          <w:szCs w:val="24"/>
          <w:lang w:val="ru-RU"/>
        </w:rPr>
        <w:t>ее</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деятельность;</w:t>
      </w:r>
    </w:p>
    <w:p w:rsidR="00EC21CF" w:rsidRPr="00EC21CF" w:rsidRDefault="00EC21CF" w:rsidP="00EC21CF">
      <w:pPr>
        <w:widowControl w:val="0"/>
        <w:numPr>
          <w:ilvl w:val="0"/>
          <w:numId w:val="34"/>
        </w:numPr>
        <w:tabs>
          <w:tab w:val="left" w:pos="284"/>
        </w:tabs>
        <w:autoSpaceDE w:val="0"/>
        <w:autoSpaceDN w:val="0"/>
        <w:spacing w:after="0" w:line="240" w:lineRule="auto"/>
        <w:jc w:val="both"/>
        <w:rPr>
          <w:rFonts w:ascii="Times New Roman" w:hAnsi="Times New Roman"/>
          <w:sz w:val="24"/>
          <w:szCs w:val="24"/>
        </w:rPr>
      </w:pPr>
      <w:proofErr w:type="spellStart"/>
      <w:proofErr w:type="gramStart"/>
      <w:r w:rsidRPr="00EC21CF">
        <w:rPr>
          <w:rFonts w:ascii="Times New Roman" w:hAnsi="Times New Roman"/>
          <w:sz w:val="24"/>
          <w:szCs w:val="24"/>
        </w:rPr>
        <w:t>пользуется</w:t>
      </w:r>
      <w:proofErr w:type="spellEnd"/>
      <w:proofErr w:type="gramEnd"/>
      <w:r w:rsidRPr="00EC21CF">
        <w:rPr>
          <w:rFonts w:ascii="Times New Roman" w:hAnsi="Times New Roman"/>
          <w:spacing w:val="-4"/>
          <w:sz w:val="24"/>
          <w:szCs w:val="24"/>
        </w:rPr>
        <w:t xml:space="preserve"> </w:t>
      </w:r>
      <w:proofErr w:type="spellStart"/>
      <w:r w:rsidRPr="00EC21CF">
        <w:rPr>
          <w:rFonts w:ascii="Times New Roman" w:hAnsi="Times New Roman"/>
          <w:sz w:val="24"/>
          <w:szCs w:val="24"/>
        </w:rPr>
        <w:t>академическими</w:t>
      </w:r>
      <w:proofErr w:type="spellEnd"/>
      <w:r w:rsidRPr="00EC21CF">
        <w:rPr>
          <w:rFonts w:ascii="Times New Roman" w:hAnsi="Times New Roman"/>
          <w:spacing w:val="-5"/>
          <w:sz w:val="24"/>
          <w:szCs w:val="24"/>
        </w:rPr>
        <w:t xml:space="preserve"> </w:t>
      </w:r>
      <w:proofErr w:type="spellStart"/>
      <w:r w:rsidRPr="00EC21CF">
        <w:rPr>
          <w:rFonts w:ascii="Times New Roman" w:hAnsi="Times New Roman"/>
          <w:sz w:val="24"/>
          <w:szCs w:val="24"/>
        </w:rPr>
        <w:t>правами</w:t>
      </w:r>
      <w:proofErr w:type="spellEnd"/>
      <w:r w:rsidRPr="00EC21CF">
        <w:rPr>
          <w:rFonts w:ascii="Times New Roman" w:hAnsi="Times New Roman"/>
          <w:spacing w:val="-3"/>
          <w:sz w:val="24"/>
          <w:szCs w:val="24"/>
        </w:rPr>
        <w:t xml:space="preserve"> </w:t>
      </w:r>
      <w:proofErr w:type="spellStart"/>
      <w:r w:rsidRPr="00EC21CF">
        <w:rPr>
          <w:rFonts w:ascii="Times New Roman" w:hAnsi="Times New Roman"/>
          <w:sz w:val="24"/>
          <w:szCs w:val="24"/>
        </w:rPr>
        <w:t>обучающихся</w:t>
      </w:r>
      <w:proofErr w:type="spellEnd"/>
      <w:r w:rsidRPr="00EC21CF">
        <w:rPr>
          <w:rFonts w:ascii="Times New Roman" w:hAnsi="Times New Roman"/>
          <w:sz w:val="24"/>
          <w:szCs w:val="24"/>
        </w:rPr>
        <w:t>.</w:t>
      </w:r>
    </w:p>
    <w:p w:rsidR="00EC21CF" w:rsidRPr="00EC21CF" w:rsidRDefault="00EC21CF" w:rsidP="00EC21CF">
      <w:pPr>
        <w:widowControl w:val="0"/>
        <w:numPr>
          <w:ilvl w:val="1"/>
          <w:numId w:val="35"/>
        </w:numPr>
        <w:tabs>
          <w:tab w:val="left" w:pos="1982"/>
        </w:tabs>
        <w:autoSpaceDE w:val="0"/>
        <w:autoSpaceDN w:val="0"/>
        <w:spacing w:after="0" w:line="240" w:lineRule="auto"/>
        <w:jc w:val="both"/>
        <w:rPr>
          <w:rFonts w:ascii="Times New Roman" w:hAnsi="Times New Roman"/>
          <w:sz w:val="24"/>
          <w:szCs w:val="24"/>
          <w:lang w:val="ru-RU"/>
        </w:rPr>
      </w:pPr>
      <w:r w:rsidRPr="00EC21CF">
        <w:rPr>
          <w:rFonts w:ascii="Times New Roman" w:hAnsi="Times New Roman"/>
          <w:sz w:val="24"/>
          <w:szCs w:val="24"/>
          <w:lang w:val="ru-RU"/>
        </w:rPr>
        <w:t>Финансовое</w:t>
      </w:r>
      <w:r w:rsidRPr="00EC21CF">
        <w:rPr>
          <w:rFonts w:ascii="Times New Roman" w:hAnsi="Times New Roman"/>
          <w:spacing w:val="-5"/>
          <w:sz w:val="24"/>
          <w:szCs w:val="24"/>
          <w:lang w:val="ru-RU"/>
        </w:rPr>
        <w:t xml:space="preserve"> </w:t>
      </w:r>
      <w:r w:rsidRPr="00EC21CF">
        <w:rPr>
          <w:rFonts w:ascii="Times New Roman" w:hAnsi="Times New Roman"/>
          <w:sz w:val="24"/>
          <w:szCs w:val="24"/>
          <w:lang w:val="ru-RU"/>
        </w:rPr>
        <w:t>обеспечение</w:t>
      </w:r>
      <w:r w:rsidRPr="00EC21CF">
        <w:rPr>
          <w:rFonts w:ascii="Times New Roman" w:hAnsi="Times New Roman"/>
          <w:spacing w:val="-4"/>
          <w:sz w:val="24"/>
          <w:szCs w:val="24"/>
          <w:lang w:val="ru-RU"/>
        </w:rPr>
        <w:t xml:space="preserve"> </w:t>
      </w:r>
      <w:r w:rsidRPr="00EC21CF">
        <w:rPr>
          <w:rFonts w:ascii="Times New Roman" w:hAnsi="Times New Roman"/>
          <w:sz w:val="24"/>
          <w:szCs w:val="24"/>
          <w:lang w:val="ru-RU"/>
        </w:rPr>
        <w:t>обучения</w:t>
      </w:r>
      <w:r w:rsidRPr="00EC21CF">
        <w:rPr>
          <w:rFonts w:ascii="Times New Roman" w:hAnsi="Times New Roman"/>
          <w:spacing w:val="-2"/>
          <w:sz w:val="24"/>
          <w:szCs w:val="24"/>
          <w:lang w:val="ru-RU"/>
        </w:rPr>
        <w:t xml:space="preserve"> </w:t>
      </w:r>
      <w:r w:rsidRPr="00EC21CF">
        <w:rPr>
          <w:rFonts w:ascii="Times New Roman" w:hAnsi="Times New Roman"/>
          <w:sz w:val="24"/>
          <w:szCs w:val="24"/>
          <w:lang w:val="ru-RU"/>
        </w:rPr>
        <w:t>на</w:t>
      </w:r>
      <w:r w:rsidRPr="00EC21CF">
        <w:rPr>
          <w:rFonts w:ascii="Times New Roman" w:hAnsi="Times New Roman"/>
          <w:spacing w:val="-4"/>
          <w:sz w:val="24"/>
          <w:szCs w:val="24"/>
          <w:lang w:val="ru-RU"/>
        </w:rPr>
        <w:t xml:space="preserve"> </w:t>
      </w:r>
      <w:r w:rsidRPr="00EC21CF">
        <w:rPr>
          <w:rFonts w:ascii="Times New Roman" w:hAnsi="Times New Roman"/>
          <w:sz w:val="24"/>
          <w:szCs w:val="24"/>
          <w:lang w:val="ru-RU"/>
        </w:rPr>
        <w:t>дому.</w:t>
      </w:r>
    </w:p>
    <w:p w:rsidR="00EC21CF" w:rsidRPr="00EC21CF" w:rsidRDefault="00EC21CF" w:rsidP="00EC21CF">
      <w:pPr>
        <w:widowControl w:val="0"/>
        <w:numPr>
          <w:ilvl w:val="2"/>
          <w:numId w:val="35"/>
        </w:numPr>
        <w:tabs>
          <w:tab w:val="left" w:pos="2357"/>
        </w:tabs>
        <w:autoSpaceDE w:val="0"/>
        <w:autoSpaceDN w:val="0"/>
        <w:spacing w:before="66" w:after="0" w:line="240" w:lineRule="auto"/>
        <w:jc w:val="both"/>
        <w:rPr>
          <w:rFonts w:ascii="Times New Roman" w:hAnsi="Times New Roman"/>
          <w:sz w:val="24"/>
          <w:szCs w:val="24"/>
          <w:lang w:val="ru-RU"/>
        </w:rPr>
      </w:pPr>
      <w:r w:rsidRPr="00EC21CF">
        <w:rPr>
          <w:rFonts w:ascii="Times New Roman" w:hAnsi="Times New Roman"/>
          <w:sz w:val="24"/>
          <w:szCs w:val="24"/>
          <w:lang w:val="ru-RU"/>
        </w:rPr>
        <w:t>При</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определении</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учебной</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нагрузки</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обучающимся</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на</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дому</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необходимо</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руководствоваться</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федеральными</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государственными</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образовательными</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стандартами</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общего</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образования</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и</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федеральным</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компонентом</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государственных</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образовательных</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стандартов,</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санитарно-эпидемиологическими</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требованиями</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к</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условиям</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и</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организации</w:t>
      </w:r>
      <w:r w:rsidRPr="00EC21CF">
        <w:rPr>
          <w:rFonts w:ascii="Times New Roman" w:hAnsi="Times New Roman"/>
          <w:spacing w:val="-57"/>
          <w:sz w:val="24"/>
          <w:szCs w:val="24"/>
          <w:lang w:val="ru-RU"/>
        </w:rPr>
        <w:t xml:space="preserve"> </w:t>
      </w:r>
      <w:r w:rsidRPr="00EC21CF">
        <w:rPr>
          <w:rFonts w:ascii="Times New Roman" w:hAnsi="Times New Roman"/>
          <w:sz w:val="24"/>
          <w:szCs w:val="24"/>
          <w:lang w:val="ru-RU"/>
        </w:rPr>
        <w:t>обучения</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в</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образовательных</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организациях,</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а</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также</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методическими</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рекомендациями</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Министерства образования и науки Российской Федерации по организации обучения на</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дому детей-инвалидов с использованием дистанционных образовательных технологий от</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10.12.2012</w:t>
      </w:r>
      <w:r w:rsidRPr="00EC21CF">
        <w:rPr>
          <w:rFonts w:ascii="Times New Roman" w:hAnsi="Times New Roman"/>
          <w:spacing w:val="-2"/>
          <w:sz w:val="24"/>
          <w:szCs w:val="24"/>
          <w:lang w:val="ru-RU"/>
        </w:rPr>
        <w:t xml:space="preserve"> </w:t>
      </w:r>
      <w:r w:rsidRPr="00EC21CF">
        <w:rPr>
          <w:rFonts w:ascii="Times New Roman" w:hAnsi="Times New Roman"/>
          <w:sz w:val="24"/>
          <w:szCs w:val="24"/>
          <w:lang w:val="ru-RU"/>
        </w:rPr>
        <w:t>№</w:t>
      </w:r>
      <w:r w:rsidRPr="00EC21CF">
        <w:rPr>
          <w:rFonts w:ascii="Times New Roman" w:hAnsi="Times New Roman"/>
          <w:spacing w:val="-1"/>
          <w:sz w:val="24"/>
          <w:szCs w:val="24"/>
          <w:lang w:val="ru-RU"/>
        </w:rPr>
        <w:t xml:space="preserve"> </w:t>
      </w:r>
      <w:r w:rsidRPr="00EC21CF">
        <w:rPr>
          <w:rFonts w:ascii="Times New Roman" w:hAnsi="Times New Roman"/>
          <w:sz w:val="24"/>
          <w:szCs w:val="24"/>
          <w:lang w:val="ru-RU"/>
        </w:rPr>
        <w:t>07-832, а также</w:t>
      </w:r>
      <w:r w:rsidRPr="00EC21CF">
        <w:rPr>
          <w:rFonts w:ascii="Times New Roman" w:hAnsi="Times New Roman"/>
          <w:spacing w:val="-2"/>
          <w:sz w:val="24"/>
          <w:szCs w:val="24"/>
          <w:lang w:val="ru-RU"/>
        </w:rPr>
        <w:t xml:space="preserve"> </w:t>
      </w:r>
      <w:r w:rsidRPr="00EC21CF">
        <w:rPr>
          <w:rFonts w:ascii="Times New Roman" w:hAnsi="Times New Roman"/>
          <w:sz w:val="24"/>
          <w:szCs w:val="24"/>
          <w:lang w:val="ru-RU"/>
        </w:rPr>
        <w:t>документами, перечисленными</w:t>
      </w:r>
      <w:r w:rsidRPr="00EC21CF">
        <w:rPr>
          <w:rFonts w:ascii="Times New Roman" w:hAnsi="Times New Roman"/>
          <w:spacing w:val="3"/>
          <w:sz w:val="24"/>
          <w:szCs w:val="24"/>
          <w:lang w:val="ru-RU"/>
        </w:rPr>
        <w:t xml:space="preserve"> </w:t>
      </w:r>
      <w:r w:rsidRPr="00EC21CF">
        <w:rPr>
          <w:rFonts w:ascii="Times New Roman" w:hAnsi="Times New Roman"/>
          <w:sz w:val="24"/>
          <w:szCs w:val="24"/>
          <w:lang w:val="ru-RU"/>
        </w:rPr>
        <w:t>в</w:t>
      </w:r>
      <w:r w:rsidRPr="00EC21CF">
        <w:rPr>
          <w:rFonts w:ascii="Times New Roman" w:hAnsi="Times New Roman"/>
          <w:spacing w:val="-2"/>
          <w:sz w:val="24"/>
          <w:szCs w:val="24"/>
          <w:lang w:val="ru-RU"/>
        </w:rPr>
        <w:t xml:space="preserve"> </w:t>
      </w:r>
      <w:r w:rsidRPr="00EC21CF">
        <w:rPr>
          <w:rFonts w:ascii="Times New Roman" w:hAnsi="Times New Roman"/>
          <w:sz w:val="24"/>
          <w:szCs w:val="24"/>
          <w:lang w:val="ru-RU"/>
        </w:rPr>
        <w:t>п.5.1.</w:t>
      </w:r>
    </w:p>
    <w:p w:rsidR="00EC21CF" w:rsidRPr="00EC21CF" w:rsidRDefault="00CE4C30" w:rsidP="00EC21CF">
      <w:pPr>
        <w:jc w:val="both"/>
        <w:rPr>
          <w:rFonts w:ascii="Times New Roman" w:hAnsi="Times New Roman"/>
          <w:b/>
          <w:sz w:val="24"/>
          <w:szCs w:val="24"/>
          <w:lang w:val="ru-RU"/>
        </w:rPr>
      </w:pPr>
      <w:r>
        <w:rPr>
          <w:rFonts w:ascii="Times New Roman" w:hAnsi="Times New Roman"/>
          <w:b/>
          <w:sz w:val="24"/>
          <w:szCs w:val="24"/>
          <w:lang w:val="ru-RU"/>
        </w:rPr>
        <w:t>5.</w:t>
      </w:r>
      <w:r w:rsidR="00EC21CF" w:rsidRPr="00EC21CF">
        <w:rPr>
          <w:rFonts w:ascii="Times New Roman" w:hAnsi="Times New Roman"/>
          <w:b/>
          <w:sz w:val="24"/>
          <w:szCs w:val="24"/>
          <w:lang w:val="ru-RU"/>
        </w:rPr>
        <w:t>2.</w:t>
      </w:r>
      <w:r>
        <w:rPr>
          <w:rFonts w:ascii="Times New Roman" w:hAnsi="Times New Roman"/>
          <w:b/>
          <w:sz w:val="24"/>
          <w:szCs w:val="24"/>
          <w:lang w:val="ru-RU"/>
        </w:rPr>
        <w:t xml:space="preserve"> </w:t>
      </w:r>
      <w:r w:rsidR="00EC21CF" w:rsidRPr="00EC21CF">
        <w:rPr>
          <w:rFonts w:ascii="Times New Roman" w:hAnsi="Times New Roman"/>
          <w:b/>
          <w:sz w:val="24"/>
          <w:szCs w:val="24"/>
          <w:lang w:val="ru-RU"/>
        </w:rPr>
        <w:t xml:space="preserve">Общая характеристика учебного плана </w:t>
      </w:r>
    </w:p>
    <w:p w:rsidR="00EC21CF" w:rsidRPr="00EC21CF" w:rsidRDefault="00EC21CF" w:rsidP="00EC21CF">
      <w:pPr>
        <w:spacing w:after="0" w:line="240" w:lineRule="auto"/>
        <w:jc w:val="both"/>
        <w:rPr>
          <w:rFonts w:ascii="Times New Roman" w:eastAsia="Calibri" w:hAnsi="Times New Roman"/>
          <w:sz w:val="24"/>
          <w:szCs w:val="24"/>
          <w:lang w:val="ru-RU"/>
        </w:rPr>
      </w:pPr>
      <w:r w:rsidRPr="00EC21CF">
        <w:rPr>
          <w:rFonts w:ascii="Times New Roman" w:eastAsia="Calibri" w:hAnsi="Times New Roman"/>
          <w:sz w:val="24"/>
          <w:szCs w:val="24"/>
          <w:lang w:val="ru-RU"/>
        </w:rPr>
        <w:t xml:space="preserve">Обучение на дому – это форма образования, которую ребенок получает в домашних условиях, а сам процесс обучения осуществляется по индивидуальному учебному плану. Рекомендуется детям, которые по медицинским показаниям не могут обучаться непосредственно в образовательном учреждении. </w:t>
      </w:r>
    </w:p>
    <w:p w:rsidR="00EC21CF" w:rsidRPr="00EC21CF" w:rsidRDefault="00EC21CF" w:rsidP="00EC21CF">
      <w:pPr>
        <w:spacing w:after="0" w:line="240" w:lineRule="auto"/>
        <w:jc w:val="both"/>
        <w:rPr>
          <w:rFonts w:ascii="Times New Roman" w:eastAsia="Calibri" w:hAnsi="Times New Roman"/>
          <w:sz w:val="24"/>
          <w:szCs w:val="24"/>
          <w:lang w:val="ru-RU"/>
        </w:rPr>
      </w:pPr>
      <w:r w:rsidRPr="00EC21CF">
        <w:rPr>
          <w:rFonts w:ascii="Times New Roman" w:eastAsia="Calibri" w:hAnsi="Times New Roman"/>
          <w:sz w:val="24"/>
          <w:szCs w:val="24"/>
          <w:lang w:val="ru-RU"/>
        </w:rPr>
        <w:t>Задачей обучения на дому является освоение обучающимися образовательных программ начального общего, основного общего и среднего общего образования.</w:t>
      </w:r>
    </w:p>
    <w:p w:rsidR="00EC21CF" w:rsidRPr="00EC21CF" w:rsidRDefault="00EC21CF" w:rsidP="00EC21CF">
      <w:pPr>
        <w:spacing w:after="0" w:line="240" w:lineRule="auto"/>
        <w:jc w:val="both"/>
        <w:rPr>
          <w:rFonts w:ascii="Times New Roman" w:eastAsia="Calibri" w:hAnsi="Times New Roman"/>
          <w:sz w:val="24"/>
          <w:szCs w:val="24"/>
          <w:lang w:val="ru-RU"/>
        </w:rPr>
      </w:pPr>
      <w:r w:rsidRPr="00EC21CF">
        <w:rPr>
          <w:rFonts w:ascii="Times New Roman" w:eastAsia="Calibri" w:hAnsi="Times New Roman"/>
          <w:sz w:val="24"/>
          <w:szCs w:val="24"/>
          <w:lang w:val="ru-RU"/>
        </w:rPr>
        <w:t xml:space="preserve">Нормативная база обучения на дому определяет общие положения организации процесса обучения, права и обязанности участников образовательного процесса. </w:t>
      </w:r>
    </w:p>
    <w:p w:rsidR="00EC21CF" w:rsidRPr="00EC21CF" w:rsidRDefault="00EC21CF" w:rsidP="00EC21CF">
      <w:pPr>
        <w:spacing w:after="0" w:line="240" w:lineRule="auto"/>
        <w:jc w:val="both"/>
        <w:rPr>
          <w:rFonts w:ascii="Times New Roman" w:eastAsia="Calibri" w:hAnsi="Times New Roman"/>
          <w:sz w:val="24"/>
          <w:szCs w:val="24"/>
          <w:lang w:val="ru-RU"/>
        </w:rPr>
      </w:pPr>
      <w:r w:rsidRPr="00EC21CF">
        <w:rPr>
          <w:rFonts w:ascii="Times New Roman" w:eastAsia="Calibri" w:hAnsi="Times New Roman"/>
          <w:sz w:val="24"/>
          <w:szCs w:val="24"/>
          <w:lang w:val="ru-RU"/>
        </w:rPr>
        <w:t xml:space="preserve">Учебный план индивидуального обучения на дому МКОУ «Хуцеевская СОШ» подготовлен с учетом: </w:t>
      </w:r>
    </w:p>
    <w:p w:rsidR="00EC21CF" w:rsidRPr="00EC21CF" w:rsidRDefault="00EC21CF" w:rsidP="00EC21CF">
      <w:pPr>
        <w:numPr>
          <w:ilvl w:val="0"/>
          <w:numId w:val="37"/>
        </w:numPr>
        <w:spacing w:after="0" w:line="240" w:lineRule="auto"/>
        <w:jc w:val="both"/>
        <w:rPr>
          <w:rFonts w:ascii="Times New Roman" w:eastAsia="Calibri" w:hAnsi="Times New Roman"/>
          <w:sz w:val="24"/>
          <w:szCs w:val="24"/>
          <w:lang w:val="ru-RU"/>
        </w:rPr>
      </w:pPr>
      <w:r w:rsidRPr="00EC21CF">
        <w:rPr>
          <w:rFonts w:ascii="Times New Roman" w:eastAsia="Calibri" w:hAnsi="Times New Roman"/>
          <w:sz w:val="24"/>
          <w:szCs w:val="24"/>
          <w:lang w:val="ru-RU"/>
        </w:rPr>
        <w:t xml:space="preserve">требований федерального базисного учебного плана, утвержденного приказом Министерства образования Российской Федерации от 09.03.2004 №1312; </w:t>
      </w:r>
    </w:p>
    <w:p w:rsidR="00EC21CF" w:rsidRPr="00EC21CF" w:rsidRDefault="00EC21CF" w:rsidP="00EC21CF">
      <w:pPr>
        <w:numPr>
          <w:ilvl w:val="0"/>
          <w:numId w:val="37"/>
        </w:numPr>
        <w:spacing w:after="0" w:line="240" w:lineRule="auto"/>
        <w:jc w:val="both"/>
        <w:rPr>
          <w:rFonts w:ascii="Times New Roman" w:eastAsia="Calibri" w:hAnsi="Times New Roman"/>
          <w:sz w:val="24"/>
          <w:szCs w:val="24"/>
          <w:lang w:val="ru-RU"/>
        </w:rPr>
      </w:pPr>
      <w:r w:rsidRPr="00EC21CF">
        <w:rPr>
          <w:rFonts w:ascii="Times New Roman" w:eastAsia="Calibri" w:hAnsi="Times New Roman"/>
          <w:sz w:val="24"/>
          <w:szCs w:val="24"/>
          <w:lang w:val="ru-RU"/>
        </w:rPr>
        <w:lastRenderedPageBreak/>
        <w:t xml:space="preserve">федерального государственного образовательного стандарта начального общего образования, утверждённого приказом Министерства образования и науки Российской Федерации от 06.10.2009 №373 с учетом изменений, внесенных в ФГОС НОО (приказ </w:t>
      </w:r>
      <w:proofErr w:type="spellStart"/>
      <w:r w:rsidRPr="00EC21CF">
        <w:rPr>
          <w:rFonts w:ascii="Times New Roman" w:eastAsia="Calibri" w:hAnsi="Times New Roman"/>
          <w:sz w:val="24"/>
          <w:szCs w:val="24"/>
          <w:lang w:val="ru-RU"/>
        </w:rPr>
        <w:t>Минобрнауки</w:t>
      </w:r>
      <w:proofErr w:type="spellEnd"/>
      <w:r w:rsidRPr="00EC21CF">
        <w:rPr>
          <w:rFonts w:ascii="Times New Roman" w:eastAsia="Calibri" w:hAnsi="Times New Roman"/>
          <w:sz w:val="24"/>
          <w:szCs w:val="24"/>
          <w:lang w:val="ru-RU"/>
        </w:rPr>
        <w:t xml:space="preserve"> от 31.12.2015 №1576); </w:t>
      </w:r>
    </w:p>
    <w:p w:rsidR="00EC21CF" w:rsidRPr="00EC21CF" w:rsidRDefault="00EC21CF" w:rsidP="00EC21CF">
      <w:pPr>
        <w:numPr>
          <w:ilvl w:val="0"/>
          <w:numId w:val="37"/>
        </w:numPr>
        <w:spacing w:after="0" w:line="240" w:lineRule="auto"/>
        <w:jc w:val="both"/>
        <w:rPr>
          <w:rFonts w:ascii="Times New Roman" w:eastAsia="Calibri" w:hAnsi="Times New Roman"/>
          <w:sz w:val="24"/>
          <w:szCs w:val="24"/>
          <w:lang w:val="ru-RU"/>
        </w:rPr>
      </w:pPr>
      <w:r w:rsidRPr="00EC21CF">
        <w:rPr>
          <w:rFonts w:ascii="Times New Roman" w:eastAsia="Calibri" w:hAnsi="Times New Roman"/>
          <w:sz w:val="24"/>
          <w:szCs w:val="24"/>
          <w:lang w:val="ru-RU"/>
        </w:rPr>
        <w:t xml:space="preserve">федерального государственного образовательного стандарта основного общего образования, утвержденного приказом Министерства образования Российской Федерации от 17.12.2010 №189, с учетом изменений,  внесенных в ФГОС ООО (приказ  </w:t>
      </w:r>
      <w:proofErr w:type="spellStart"/>
      <w:r w:rsidRPr="00EC21CF">
        <w:rPr>
          <w:rFonts w:ascii="Times New Roman" w:eastAsia="Calibri" w:hAnsi="Times New Roman"/>
          <w:sz w:val="24"/>
          <w:szCs w:val="24"/>
          <w:lang w:val="ru-RU"/>
        </w:rPr>
        <w:t>Минобрнауки</w:t>
      </w:r>
      <w:proofErr w:type="spellEnd"/>
      <w:r w:rsidRPr="00EC21CF">
        <w:rPr>
          <w:rFonts w:ascii="Times New Roman" w:eastAsia="Calibri" w:hAnsi="Times New Roman"/>
          <w:sz w:val="24"/>
          <w:szCs w:val="24"/>
          <w:lang w:val="ru-RU"/>
        </w:rPr>
        <w:t xml:space="preserve"> от 31.12.2015 №1577);</w:t>
      </w:r>
    </w:p>
    <w:p w:rsidR="00EC21CF" w:rsidRPr="00EC21CF" w:rsidRDefault="00EC21CF" w:rsidP="00EC21CF">
      <w:pPr>
        <w:numPr>
          <w:ilvl w:val="0"/>
          <w:numId w:val="37"/>
        </w:numPr>
        <w:spacing w:after="0" w:line="240" w:lineRule="auto"/>
        <w:jc w:val="both"/>
        <w:rPr>
          <w:rFonts w:ascii="Times New Roman" w:eastAsia="Calibri" w:hAnsi="Times New Roman"/>
          <w:color w:val="0563C1" w:themeColor="hyperlink"/>
          <w:sz w:val="24"/>
          <w:szCs w:val="24"/>
          <w:u w:val="single"/>
          <w:lang w:val="ru-RU"/>
        </w:rPr>
      </w:pPr>
      <w:r w:rsidRPr="00EC21CF">
        <w:rPr>
          <w:rFonts w:ascii="Times New Roman" w:eastAsia="Calibri" w:hAnsi="Times New Roman"/>
          <w:sz w:val="24"/>
          <w:szCs w:val="24"/>
          <w:lang w:val="ru-RU"/>
        </w:rPr>
        <w:t xml:space="preserve">федерального государственного образовательного стандарта среднего общего образования, утвержденного </w:t>
      </w:r>
      <w:hyperlink r:id="rId10" w:history="1">
        <w:r w:rsidRPr="00EC21CF">
          <w:rPr>
            <w:rFonts w:ascii="Times New Roman" w:eastAsia="Calibri" w:hAnsi="Times New Roman"/>
            <w:color w:val="0563C1" w:themeColor="hyperlink"/>
            <w:sz w:val="24"/>
            <w:szCs w:val="24"/>
            <w:u w:val="single"/>
            <w:lang w:val="ru-RU"/>
          </w:rPr>
          <w:t xml:space="preserve">приказом Министерства образования Российской Федерации от 17.05.2012 №413 с учетом изменений,  внесенных в ФГОС СОО (приказ  </w:t>
        </w:r>
        <w:proofErr w:type="spellStart"/>
        <w:r w:rsidRPr="00EC21CF">
          <w:rPr>
            <w:rFonts w:ascii="Times New Roman" w:eastAsia="Calibri" w:hAnsi="Times New Roman"/>
            <w:color w:val="0563C1" w:themeColor="hyperlink"/>
            <w:sz w:val="24"/>
            <w:szCs w:val="24"/>
            <w:u w:val="single"/>
            <w:lang w:val="ru-RU"/>
          </w:rPr>
          <w:t>Минобрнауки</w:t>
        </w:r>
        <w:proofErr w:type="spellEnd"/>
        <w:r w:rsidRPr="00EC21CF">
          <w:rPr>
            <w:rFonts w:ascii="Times New Roman" w:eastAsia="Calibri" w:hAnsi="Times New Roman"/>
            <w:color w:val="0563C1" w:themeColor="hyperlink"/>
            <w:sz w:val="24"/>
            <w:szCs w:val="24"/>
            <w:u w:val="single"/>
            <w:lang w:val="ru-RU"/>
          </w:rPr>
          <w:t xml:space="preserve"> от 29.06.2017 №613);</w:t>
        </w:r>
      </w:hyperlink>
    </w:p>
    <w:p w:rsidR="00EC21CF" w:rsidRPr="00EC21CF" w:rsidRDefault="00EC21CF" w:rsidP="00EC21CF">
      <w:pPr>
        <w:numPr>
          <w:ilvl w:val="0"/>
          <w:numId w:val="37"/>
        </w:numPr>
        <w:spacing w:after="0" w:line="240" w:lineRule="auto"/>
        <w:contextualSpacing/>
        <w:jc w:val="both"/>
        <w:rPr>
          <w:rFonts w:ascii="Times New Roman" w:hAnsi="Times New Roman"/>
          <w:sz w:val="24"/>
          <w:szCs w:val="24"/>
          <w:lang w:val="ru-RU"/>
        </w:rPr>
      </w:pPr>
      <w:r w:rsidRPr="00EC21CF">
        <w:rPr>
          <w:rFonts w:ascii="Times New Roman" w:hAnsi="Times New Roman"/>
          <w:sz w:val="24"/>
          <w:szCs w:val="24"/>
          <w:lang w:val="ru-RU"/>
        </w:rPr>
        <w:t xml:space="preserve">санитарно-эпидемиологических требований к условиям и организации обучения в образовательных организациях, а также методических рекомендаций Министерства образования и науки Российской Федерации по организации обучения на дому детей-инвалидов с использованием дистанционных образовательных технологий от 10.12.2012 №07-832. </w:t>
      </w:r>
    </w:p>
    <w:p w:rsidR="00EC21CF" w:rsidRPr="00EC21CF" w:rsidRDefault="00EC21CF" w:rsidP="00EC21CF">
      <w:pPr>
        <w:spacing w:after="0" w:line="240" w:lineRule="auto"/>
        <w:jc w:val="both"/>
        <w:rPr>
          <w:rFonts w:ascii="Times New Roman" w:eastAsia="Calibri" w:hAnsi="Times New Roman"/>
          <w:sz w:val="24"/>
          <w:szCs w:val="24"/>
          <w:lang w:val="ru-RU"/>
        </w:rPr>
      </w:pPr>
      <w:r w:rsidRPr="00EC21CF">
        <w:rPr>
          <w:rFonts w:ascii="Times New Roman" w:eastAsia="Calibri" w:hAnsi="Times New Roman"/>
          <w:sz w:val="24"/>
          <w:szCs w:val="24"/>
          <w:lang w:val="ru-RU"/>
        </w:rPr>
        <w:t xml:space="preserve">Обучение на дому осуществляется по индивидуальному учебному плану учащегося, с учетом индивидуальных особенностей ребенка, медицинских рекомендаций, рекомендаций ПМПК, который согласовывается с родителями (законными представителями) и    является приложением к родительскому договору. </w:t>
      </w:r>
    </w:p>
    <w:p w:rsidR="00EC21CF" w:rsidRPr="00EC21CF" w:rsidRDefault="00EC21CF" w:rsidP="00EC21CF">
      <w:pPr>
        <w:spacing w:after="0" w:line="240" w:lineRule="auto"/>
        <w:jc w:val="both"/>
        <w:rPr>
          <w:rFonts w:ascii="Times New Roman" w:eastAsia="Calibri" w:hAnsi="Times New Roman"/>
          <w:sz w:val="24"/>
          <w:szCs w:val="24"/>
          <w:lang w:val="ru-RU"/>
        </w:rPr>
      </w:pPr>
      <w:r w:rsidRPr="00EC21CF">
        <w:rPr>
          <w:rFonts w:ascii="Times New Roman" w:eastAsia="Calibri" w:hAnsi="Times New Roman"/>
          <w:sz w:val="24"/>
          <w:szCs w:val="24"/>
          <w:lang w:val="ru-RU"/>
        </w:rPr>
        <w:t xml:space="preserve">Учебный план индивидуального обучения на дому МКОУ «Хуцеевская СОШ» обеспечивает достаточный уровень подготовки учащихся по базовым предметам.  </w:t>
      </w:r>
    </w:p>
    <w:p w:rsidR="00EC21CF" w:rsidRPr="00EC21CF" w:rsidRDefault="00EC21CF" w:rsidP="00EC21CF">
      <w:pPr>
        <w:suppressAutoHyphens/>
        <w:spacing w:after="0" w:line="240" w:lineRule="auto"/>
        <w:ind w:left="390"/>
        <w:rPr>
          <w:rFonts w:ascii="Times New Roman" w:hAnsi="Times New Roman"/>
          <w:b/>
          <w:kern w:val="1"/>
          <w:sz w:val="26"/>
          <w:szCs w:val="26"/>
          <w:lang w:val="ru-RU" w:eastAsia="ar-SA"/>
        </w:rPr>
      </w:pPr>
    </w:p>
    <w:p w:rsidR="00A46107" w:rsidRDefault="00CE4C30" w:rsidP="00A46107">
      <w:pPr>
        <w:pStyle w:val="af2"/>
        <w:jc w:val="center"/>
        <w:rPr>
          <w:rFonts w:ascii="Times New Roman" w:hAnsi="Times New Roman"/>
          <w:b/>
          <w:sz w:val="24"/>
          <w:szCs w:val="24"/>
        </w:rPr>
      </w:pPr>
      <w:r>
        <w:rPr>
          <w:rFonts w:ascii="Times New Roman" w:hAnsi="Times New Roman"/>
          <w:b/>
          <w:kern w:val="1"/>
          <w:sz w:val="26"/>
          <w:szCs w:val="26"/>
          <w:lang w:eastAsia="ar-SA"/>
        </w:rPr>
        <w:t>5.3</w:t>
      </w:r>
      <w:r w:rsidR="00EC21CF" w:rsidRPr="00EC21CF">
        <w:rPr>
          <w:rFonts w:ascii="Times New Roman" w:hAnsi="Times New Roman"/>
          <w:b/>
          <w:kern w:val="1"/>
          <w:sz w:val="26"/>
          <w:szCs w:val="26"/>
          <w:lang w:eastAsia="ar-SA"/>
        </w:rPr>
        <w:t xml:space="preserve"> Учебный план</w:t>
      </w:r>
      <w:r w:rsidR="00A46107">
        <w:rPr>
          <w:rFonts w:ascii="Times New Roman" w:hAnsi="Times New Roman"/>
          <w:b/>
          <w:kern w:val="1"/>
          <w:sz w:val="26"/>
          <w:szCs w:val="26"/>
          <w:lang w:eastAsia="ar-SA"/>
        </w:rPr>
        <w:t xml:space="preserve"> </w:t>
      </w:r>
      <w:r w:rsidR="00A46107">
        <w:rPr>
          <w:rFonts w:ascii="Times New Roman" w:hAnsi="Times New Roman"/>
          <w:b/>
          <w:sz w:val="24"/>
          <w:szCs w:val="24"/>
        </w:rPr>
        <w:t>для учащихся на дому по общеобразовательным программам</w:t>
      </w:r>
    </w:p>
    <w:p w:rsidR="00A46107" w:rsidRDefault="00A46107" w:rsidP="00A46107">
      <w:pPr>
        <w:pStyle w:val="af2"/>
        <w:jc w:val="center"/>
        <w:rPr>
          <w:rFonts w:ascii="Times New Roman" w:hAnsi="Times New Roman"/>
          <w:b/>
          <w:sz w:val="24"/>
          <w:szCs w:val="24"/>
        </w:rPr>
      </w:pPr>
      <w:r>
        <w:rPr>
          <w:rFonts w:ascii="Times New Roman" w:hAnsi="Times New Roman"/>
          <w:b/>
          <w:sz w:val="24"/>
          <w:szCs w:val="24"/>
        </w:rPr>
        <w:t>по ФГОС НОО (1-4-е классы)</w:t>
      </w:r>
    </w:p>
    <w:p w:rsidR="00EC21CF" w:rsidRPr="00EC21CF" w:rsidRDefault="00EC21CF" w:rsidP="00EC21CF">
      <w:pPr>
        <w:suppressAutoHyphens/>
        <w:spacing w:after="0" w:line="240" w:lineRule="auto"/>
        <w:ind w:left="390"/>
        <w:rPr>
          <w:rFonts w:ascii="Times New Roman" w:hAnsi="Times New Roman"/>
          <w:b/>
          <w:kern w:val="1"/>
          <w:sz w:val="26"/>
          <w:szCs w:val="26"/>
          <w:lang w:val="ru-RU" w:eastAsia="ar-SA"/>
        </w:rPr>
      </w:pPr>
    </w:p>
    <w:p w:rsidR="00EC21CF" w:rsidRPr="00EC21CF" w:rsidRDefault="00EC21CF" w:rsidP="00EC21CF">
      <w:pPr>
        <w:widowControl w:val="0"/>
        <w:spacing w:after="0" w:line="322" w:lineRule="exact"/>
        <w:ind w:right="440" w:firstLine="820"/>
        <w:jc w:val="both"/>
        <w:rPr>
          <w:rFonts w:ascii="Times New Roman" w:hAnsi="Times New Roman"/>
          <w:sz w:val="26"/>
          <w:szCs w:val="26"/>
          <w:lang w:val="ru-RU"/>
        </w:rPr>
      </w:pPr>
      <w:r w:rsidRPr="00EC21CF">
        <w:rPr>
          <w:rFonts w:ascii="Times New Roman" w:hAnsi="Times New Roman"/>
          <w:sz w:val="26"/>
          <w:szCs w:val="26"/>
          <w:lang w:val="ru-RU"/>
        </w:rPr>
        <w:t>Учебный план АООП НОО (вариант 5.2) может реализовываться сроком обучения 4 года и 5 лет с дополнительным 1 классом. Выбор обучения зависит от уровня усвоения обучающимся учебных знаний и умений. Выбор программы определяется на школьном ППК (обязательные предметные области учебного плана и учебные предметы) соответствуют ООП НОО МКОУ «Хуцеевская СОШ». Во всех реализуемых учебных программах, тематических планах прописаны минимальные требования к базовому, минимально необходимому, индивидуальному уровням элементарного усвоения общеобразовательных дисциплин. Объяснительные записки к программам по всем предметам дают основные методические рекомендации по специфике обучения, формам и методам организации учебного процесса.</w:t>
      </w:r>
    </w:p>
    <w:p w:rsidR="00EC21CF" w:rsidRPr="00EC21CF" w:rsidRDefault="00EC21CF" w:rsidP="00EC21CF">
      <w:pPr>
        <w:widowControl w:val="0"/>
        <w:spacing w:after="0" w:line="322" w:lineRule="exact"/>
        <w:ind w:right="440" w:firstLine="820"/>
        <w:jc w:val="both"/>
        <w:rPr>
          <w:rFonts w:ascii="Times New Roman" w:hAnsi="Times New Roman"/>
          <w:sz w:val="26"/>
          <w:szCs w:val="26"/>
          <w:lang w:val="ru-RU"/>
        </w:rPr>
      </w:pPr>
      <w:r w:rsidRPr="00EC21CF">
        <w:rPr>
          <w:rFonts w:ascii="Times New Roman" w:hAnsi="Times New Roman"/>
          <w:sz w:val="26"/>
          <w:szCs w:val="26"/>
          <w:lang w:val="ru-RU"/>
        </w:rPr>
        <w:t xml:space="preserve">Программы внедряются с применением нетрадиционных методик, что способствует, в первую очередь, развитию творческого воображения обучающихся. Соблюдается принцип дифференциации обучения, необходимый в работе с обучающимися с ТНР. Данный принцип соблюдается и при осуществлении </w:t>
      </w:r>
      <w:proofErr w:type="gramStart"/>
      <w:r w:rsidRPr="00EC21CF">
        <w:rPr>
          <w:rFonts w:ascii="Times New Roman" w:hAnsi="Times New Roman"/>
          <w:sz w:val="26"/>
          <w:szCs w:val="26"/>
          <w:lang w:val="ru-RU"/>
        </w:rPr>
        <w:t>контроля за</w:t>
      </w:r>
      <w:proofErr w:type="gramEnd"/>
      <w:r w:rsidRPr="00EC21CF">
        <w:rPr>
          <w:rFonts w:ascii="Times New Roman" w:hAnsi="Times New Roman"/>
          <w:sz w:val="26"/>
          <w:szCs w:val="26"/>
          <w:lang w:val="ru-RU"/>
        </w:rPr>
        <w:t xml:space="preserve"> соответствием уровня знаний требованиям нормативно-правовых актов (при проведении контрольных работ, проверки знаний обучающихся).</w:t>
      </w:r>
    </w:p>
    <w:p w:rsidR="00EC21CF" w:rsidRPr="00EC21CF" w:rsidRDefault="00EC21CF" w:rsidP="00EC21CF">
      <w:pPr>
        <w:widowControl w:val="0"/>
        <w:spacing w:after="0" w:line="322" w:lineRule="exact"/>
        <w:ind w:right="440" w:firstLine="820"/>
        <w:jc w:val="both"/>
        <w:rPr>
          <w:rFonts w:ascii="Times New Roman" w:hAnsi="Times New Roman"/>
          <w:sz w:val="26"/>
          <w:szCs w:val="26"/>
          <w:lang w:val="ru-RU"/>
        </w:rPr>
      </w:pPr>
      <w:r w:rsidRPr="00EC21CF">
        <w:rPr>
          <w:rFonts w:ascii="Times New Roman" w:hAnsi="Times New Roman"/>
          <w:sz w:val="26"/>
          <w:szCs w:val="26"/>
          <w:lang w:val="ru-RU"/>
        </w:rPr>
        <w:t>Освоение образовательной программы,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w:t>
      </w:r>
    </w:p>
    <w:p w:rsidR="00EC21CF" w:rsidRPr="00EC21CF" w:rsidRDefault="00EC21CF" w:rsidP="00EC21CF">
      <w:pPr>
        <w:widowControl w:val="0"/>
        <w:spacing w:after="0" w:line="322" w:lineRule="exact"/>
        <w:ind w:right="440" w:firstLine="820"/>
        <w:jc w:val="both"/>
        <w:rPr>
          <w:rFonts w:ascii="Times New Roman" w:hAnsi="Times New Roman"/>
          <w:sz w:val="26"/>
          <w:szCs w:val="26"/>
          <w:lang w:val="ru-RU"/>
        </w:rPr>
      </w:pPr>
      <w:r w:rsidRPr="00EC21CF">
        <w:rPr>
          <w:rFonts w:ascii="Times New Roman" w:hAnsi="Times New Roman"/>
          <w:sz w:val="26"/>
          <w:szCs w:val="26"/>
          <w:lang w:val="ru-RU"/>
        </w:rPr>
        <w:t>Порядок, формы, периодичность, количество обязательных мероприятий при проведении текущего контроля успеваемости обучающихся определяются учителем - предметником, и отражаются в календарно-</w:t>
      </w:r>
      <w:r w:rsidRPr="00EC21CF">
        <w:rPr>
          <w:rFonts w:ascii="Times New Roman" w:hAnsi="Times New Roman"/>
          <w:sz w:val="26"/>
          <w:szCs w:val="26"/>
          <w:lang w:val="ru-RU"/>
        </w:rPr>
        <w:softHyphen/>
        <w:t>тематических планах, рабочих программах учителя.</w:t>
      </w:r>
    </w:p>
    <w:p w:rsidR="00EC21CF" w:rsidRPr="00EC21CF" w:rsidRDefault="00EC21CF" w:rsidP="00EC21CF">
      <w:pPr>
        <w:widowControl w:val="0"/>
        <w:spacing w:after="0" w:line="322" w:lineRule="exact"/>
        <w:ind w:right="440" w:firstLine="820"/>
        <w:jc w:val="both"/>
        <w:rPr>
          <w:rFonts w:ascii="Times New Roman" w:hAnsi="Times New Roman"/>
          <w:sz w:val="26"/>
          <w:szCs w:val="26"/>
          <w:lang w:val="ru-RU"/>
        </w:rPr>
      </w:pPr>
    </w:p>
    <w:p w:rsidR="00EC21CF" w:rsidRDefault="00EC21CF" w:rsidP="00EC21CF">
      <w:pPr>
        <w:widowControl w:val="0"/>
        <w:spacing w:after="0" w:line="322" w:lineRule="exact"/>
        <w:jc w:val="center"/>
        <w:rPr>
          <w:rFonts w:ascii="Times New Roman" w:hAnsi="Times New Roman"/>
          <w:b/>
          <w:bCs/>
          <w:color w:val="000000"/>
          <w:sz w:val="24"/>
          <w:szCs w:val="24"/>
          <w:shd w:val="clear" w:color="auto" w:fill="FFFFFF"/>
          <w:lang w:val="ru-RU" w:eastAsia="ru-RU" w:bidi="ru-RU"/>
        </w:rPr>
      </w:pPr>
    </w:p>
    <w:p w:rsidR="00A46107" w:rsidRDefault="00A46107" w:rsidP="00EC21CF">
      <w:pPr>
        <w:widowControl w:val="0"/>
        <w:spacing w:after="0" w:line="322" w:lineRule="exact"/>
        <w:jc w:val="center"/>
        <w:rPr>
          <w:rFonts w:ascii="Times New Roman" w:hAnsi="Times New Roman"/>
          <w:b/>
          <w:bCs/>
          <w:color w:val="000000"/>
          <w:sz w:val="24"/>
          <w:szCs w:val="24"/>
          <w:shd w:val="clear" w:color="auto" w:fill="FFFFFF"/>
          <w:lang w:val="ru-RU" w:eastAsia="ru-RU" w:bidi="ru-RU"/>
        </w:rPr>
      </w:pPr>
    </w:p>
    <w:p w:rsidR="00A46107" w:rsidRDefault="00A46107" w:rsidP="00EC21CF">
      <w:pPr>
        <w:widowControl w:val="0"/>
        <w:spacing w:after="0" w:line="322" w:lineRule="exact"/>
        <w:jc w:val="center"/>
        <w:rPr>
          <w:rFonts w:ascii="Times New Roman" w:hAnsi="Times New Roman"/>
          <w:b/>
          <w:bCs/>
          <w:color w:val="000000"/>
          <w:sz w:val="24"/>
          <w:szCs w:val="24"/>
          <w:shd w:val="clear" w:color="auto" w:fill="FFFFFF"/>
          <w:lang w:val="ru-RU" w:eastAsia="ru-RU" w:bidi="ru-RU"/>
        </w:rPr>
      </w:pPr>
    </w:p>
    <w:p w:rsidR="00A46107" w:rsidRDefault="00A46107" w:rsidP="00EC21CF">
      <w:pPr>
        <w:widowControl w:val="0"/>
        <w:spacing w:after="0" w:line="322" w:lineRule="exact"/>
        <w:jc w:val="center"/>
        <w:rPr>
          <w:rFonts w:ascii="Times New Roman" w:hAnsi="Times New Roman"/>
          <w:b/>
          <w:bCs/>
          <w:color w:val="000000"/>
          <w:sz w:val="24"/>
          <w:szCs w:val="24"/>
          <w:shd w:val="clear" w:color="auto" w:fill="FFFFFF"/>
          <w:lang w:val="ru-RU" w:eastAsia="ru-RU" w:bidi="ru-RU"/>
        </w:rPr>
      </w:pPr>
    </w:p>
    <w:p w:rsidR="00A46107" w:rsidRDefault="00A46107" w:rsidP="00EC21CF">
      <w:pPr>
        <w:widowControl w:val="0"/>
        <w:spacing w:after="0" w:line="322" w:lineRule="exact"/>
        <w:jc w:val="center"/>
        <w:rPr>
          <w:rFonts w:ascii="Times New Roman" w:hAnsi="Times New Roman"/>
          <w:b/>
          <w:bCs/>
          <w:color w:val="000000"/>
          <w:sz w:val="24"/>
          <w:szCs w:val="24"/>
          <w:shd w:val="clear" w:color="auto" w:fill="FFFFFF"/>
          <w:lang w:val="ru-RU" w:eastAsia="ru-RU" w:bidi="ru-RU"/>
        </w:rPr>
      </w:pPr>
    </w:p>
    <w:p w:rsidR="00A46107" w:rsidRDefault="00A46107" w:rsidP="00EC21CF">
      <w:pPr>
        <w:widowControl w:val="0"/>
        <w:spacing w:after="0" w:line="322" w:lineRule="exact"/>
        <w:jc w:val="center"/>
        <w:rPr>
          <w:rFonts w:ascii="Times New Roman" w:hAnsi="Times New Roman"/>
          <w:b/>
          <w:bCs/>
          <w:color w:val="000000"/>
          <w:sz w:val="24"/>
          <w:szCs w:val="24"/>
          <w:shd w:val="clear" w:color="auto" w:fill="FFFFFF"/>
          <w:lang w:val="ru-RU" w:eastAsia="ru-RU" w:bidi="ru-RU"/>
        </w:rPr>
      </w:pPr>
    </w:p>
    <w:p w:rsidR="00A46107" w:rsidRDefault="00A46107" w:rsidP="00EC21CF">
      <w:pPr>
        <w:widowControl w:val="0"/>
        <w:spacing w:after="0" w:line="322" w:lineRule="exact"/>
        <w:jc w:val="center"/>
        <w:rPr>
          <w:rFonts w:ascii="Times New Roman" w:hAnsi="Times New Roman"/>
          <w:b/>
          <w:bCs/>
          <w:color w:val="000000"/>
          <w:sz w:val="24"/>
          <w:szCs w:val="24"/>
          <w:shd w:val="clear" w:color="auto" w:fill="FFFFFF"/>
          <w:lang w:val="ru-RU" w:eastAsia="ru-RU" w:bidi="ru-RU"/>
        </w:rPr>
      </w:pPr>
    </w:p>
    <w:p w:rsidR="00A46107" w:rsidRPr="00EC21CF" w:rsidRDefault="00A46107" w:rsidP="00EC21CF">
      <w:pPr>
        <w:widowControl w:val="0"/>
        <w:spacing w:after="0" w:line="322" w:lineRule="exact"/>
        <w:jc w:val="center"/>
        <w:rPr>
          <w:rFonts w:ascii="Times New Roman" w:hAnsi="Times New Roman"/>
          <w:b/>
          <w:bCs/>
          <w:color w:val="000000"/>
          <w:sz w:val="24"/>
          <w:szCs w:val="24"/>
          <w:shd w:val="clear" w:color="auto" w:fill="FFFFFF"/>
          <w:lang w:val="ru-RU" w:eastAsia="ru-RU" w:bidi="ru-RU"/>
        </w:rPr>
      </w:pPr>
    </w:p>
    <w:tbl>
      <w:tblPr>
        <w:tblW w:w="10339" w:type="dxa"/>
        <w:tblInd w:w="-431" w:type="dxa"/>
        <w:tblLayout w:type="fixed"/>
        <w:tblCellMar>
          <w:left w:w="10" w:type="dxa"/>
          <w:right w:w="10" w:type="dxa"/>
        </w:tblCellMar>
        <w:tblLook w:val="0000" w:firstRow="0" w:lastRow="0" w:firstColumn="0" w:lastColumn="0" w:noHBand="0" w:noVBand="0"/>
      </w:tblPr>
      <w:tblGrid>
        <w:gridCol w:w="2395"/>
        <w:gridCol w:w="2693"/>
        <w:gridCol w:w="1008"/>
        <w:gridCol w:w="1134"/>
        <w:gridCol w:w="851"/>
        <w:gridCol w:w="976"/>
        <w:gridCol w:w="1282"/>
      </w:tblGrid>
      <w:tr w:rsidR="00EC21CF" w:rsidRPr="00EC21CF" w:rsidTr="004F4547">
        <w:trPr>
          <w:trHeight w:hRule="exact" w:val="979"/>
        </w:trPr>
        <w:tc>
          <w:tcPr>
            <w:tcW w:w="10339" w:type="dxa"/>
            <w:gridSpan w:val="7"/>
            <w:tcBorders>
              <w:top w:val="single" w:sz="4" w:space="0" w:color="auto"/>
              <w:left w:val="single" w:sz="4" w:space="0" w:color="auto"/>
              <w:right w:val="single" w:sz="4" w:space="0" w:color="auto"/>
            </w:tcBorders>
            <w:shd w:val="clear" w:color="auto" w:fill="FFFFFF"/>
            <w:vAlign w:val="bottom"/>
          </w:tcPr>
          <w:p w:rsidR="00EC21CF" w:rsidRPr="00EC21CF" w:rsidRDefault="00EC21CF" w:rsidP="00D915CE">
            <w:pPr>
              <w:widowControl w:val="0"/>
              <w:spacing w:after="0" w:line="322" w:lineRule="exact"/>
              <w:jc w:val="center"/>
              <w:rPr>
                <w:rFonts w:ascii="Times New Roman" w:hAnsi="Times New Roman"/>
                <w:b/>
                <w:bCs/>
                <w:sz w:val="24"/>
                <w:szCs w:val="24"/>
                <w:shd w:val="clear" w:color="auto" w:fill="FFFFFF"/>
                <w:lang w:val="ru-RU" w:eastAsia="ru-RU" w:bidi="ru-RU"/>
              </w:rPr>
            </w:pPr>
            <w:r w:rsidRPr="00EC21CF">
              <w:rPr>
                <w:rFonts w:ascii="Times New Roman" w:hAnsi="Times New Roman"/>
                <w:b/>
                <w:bCs/>
                <w:sz w:val="24"/>
                <w:szCs w:val="24"/>
                <w:shd w:val="clear" w:color="auto" w:fill="FFFFFF"/>
                <w:lang w:val="ru-RU" w:eastAsia="ru-RU" w:bidi="ru-RU"/>
              </w:rPr>
              <w:t>Учебный план начального общего образования</w:t>
            </w:r>
          </w:p>
          <w:p w:rsidR="00EC21CF" w:rsidRPr="00EC21CF" w:rsidRDefault="00EC21CF" w:rsidP="00D915CE">
            <w:pPr>
              <w:widowControl w:val="0"/>
              <w:spacing w:after="0" w:line="322" w:lineRule="exact"/>
              <w:jc w:val="center"/>
              <w:rPr>
                <w:rFonts w:ascii="Times New Roman" w:hAnsi="Times New Roman"/>
                <w:b/>
                <w:bCs/>
                <w:sz w:val="24"/>
                <w:szCs w:val="24"/>
                <w:shd w:val="clear" w:color="auto" w:fill="FFFFFF"/>
                <w:lang w:val="ru-RU" w:eastAsia="ru-RU" w:bidi="ru-RU"/>
              </w:rPr>
            </w:pPr>
            <w:r w:rsidRPr="00EC21CF">
              <w:rPr>
                <w:rFonts w:ascii="Times New Roman" w:hAnsi="Times New Roman"/>
                <w:b/>
                <w:bCs/>
                <w:sz w:val="24"/>
                <w:szCs w:val="24"/>
                <w:shd w:val="clear" w:color="auto" w:fill="FFFFFF"/>
                <w:lang w:val="ru-RU" w:eastAsia="ru-RU" w:bidi="ru-RU"/>
              </w:rPr>
              <w:t>обучающихся с ТНР (вариант 5.2.)</w:t>
            </w:r>
          </w:p>
          <w:p w:rsidR="00EC21CF" w:rsidRPr="00EC21CF" w:rsidRDefault="00EC21CF" w:rsidP="00D915CE">
            <w:pPr>
              <w:widowControl w:val="0"/>
              <w:spacing w:after="0" w:line="322" w:lineRule="exact"/>
              <w:jc w:val="center"/>
              <w:rPr>
                <w:rFonts w:ascii="Times New Roman" w:hAnsi="Times New Roman"/>
                <w:b/>
                <w:bCs/>
                <w:sz w:val="24"/>
                <w:szCs w:val="24"/>
                <w:shd w:val="clear" w:color="auto" w:fill="FFFFFF"/>
                <w:lang w:val="ru-RU" w:eastAsia="ru-RU" w:bidi="ru-RU"/>
              </w:rPr>
            </w:pPr>
            <w:r w:rsidRPr="00EC21CF">
              <w:rPr>
                <w:rFonts w:ascii="Times New Roman" w:hAnsi="Times New Roman"/>
                <w:b/>
                <w:bCs/>
                <w:sz w:val="24"/>
                <w:szCs w:val="24"/>
                <w:shd w:val="clear" w:color="auto" w:fill="FFFFFF"/>
                <w:lang w:val="ru-RU" w:eastAsia="ru-RU" w:bidi="ru-RU"/>
              </w:rPr>
              <w:t>(вариант 1 -4 лет)</w:t>
            </w:r>
          </w:p>
        </w:tc>
      </w:tr>
      <w:tr w:rsidR="00EC21CF" w:rsidRPr="00EC21CF" w:rsidTr="004F4547">
        <w:trPr>
          <w:trHeight w:hRule="exact" w:val="658"/>
        </w:trPr>
        <w:tc>
          <w:tcPr>
            <w:tcW w:w="2395" w:type="dxa"/>
            <w:vMerge w:val="restart"/>
            <w:tcBorders>
              <w:top w:val="single" w:sz="4" w:space="0" w:color="auto"/>
              <w:left w:val="single" w:sz="4" w:space="0" w:color="auto"/>
            </w:tcBorders>
            <w:shd w:val="clear" w:color="auto" w:fill="FFFFFF"/>
            <w:vAlign w:val="center"/>
          </w:tcPr>
          <w:p w:rsidR="00EC21CF" w:rsidRPr="00EC21CF" w:rsidRDefault="00EC21CF" w:rsidP="00D915CE">
            <w:pPr>
              <w:widowControl w:val="0"/>
              <w:spacing w:after="0" w:line="280" w:lineRule="exact"/>
              <w:ind w:left="180"/>
              <w:jc w:val="center"/>
              <w:rPr>
                <w:rFonts w:ascii="Times New Roman" w:hAnsi="Times New Roman"/>
                <w:sz w:val="24"/>
                <w:szCs w:val="24"/>
                <w:lang w:val="ru-RU"/>
              </w:rPr>
            </w:pPr>
            <w:r w:rsidRPr="00EC21CF">
              <w:rPr>
                <w:rFonts w:ascii="Times New Roman" w:hAnsi="Times New Roman"/>
                <w:b/>
                <w:bCs/>
                <w:sz w:val="24"/>
                <w:szCs w:val="24"/>
                <w:shd w:val="clear" w:color="auto" w:fill="FFFFFF"/>
                <w:lang w:val="ru-RU" w:eastAsia="ru-RU" w:bidi="ru-RU"/>
              </w:rPr>
              <w:t>Предметные</w:t>
            </w:r>
          </w:p>
          <w:p w:rsidR="00EC21CF" w:rsidRPr="00EC21CF" w:rsidRDefault="00EC21CF" w:rsidP="00D915CE">
            <w:pPr>
              <w:widowControl w:val="0"/>
              <w:spacing w:after="0" w:line="280" w:lineRule="exact"/>
              <w:jc w:val="center"/>
              <w:rPr>
                <w:rFonts w:ascii="Times New Roman" w:hAnsi="Times New Roman"/>
                <w:sz w:val="24"/>
                <w:szCs w:val="24"/>
                <w:lang w:val="ru-RU"/>
              </w:rPr>
            </w:pPr>
            <w:r w:rsidRPr="00EC21CF">
              <w:rPr>
                <w:rFonts w:ascii="Times New Roman" w:hAnsi="Times New Roman"/>
                <w:b/>
                <w:bCs/>
                <w:sz w:val="24"/>
                <w:szCs w:val="24"/>
                <w:shd w:val="clear" w:color="auto" w:fill="FFFFFF"/>
                <w:lang w:val="ru-RU" w:eastAsia="ru-RU" w:bidi="ru-RU"/>
              </w:rPr>
              <w:t>области</w:t>
            </w:r>
          </w:p>
        </w:tc>
        <w:tc>
          <w:tcPr>
            <w:tcW w:w="2693" w:type="dxa"/>
            <w:vMerge w:val="restart"/>
            <w:tcBorders>
              <w:top w:val="single" w:sz="4" w:space="0" w:color="auto"/>
              <w:left w:val="single" w:sz="4" w:space="0" w:color="auto"/>
            </w:tcBorders>
            <w:shd w:val="clear" w:color="auto" w:fill="FFFFFF"/>
          </w:tcPr>
          <w:p w:rsidR="00EC21CF" w:rsidRPr="00EC21CF" w:rsidRDefault="00EC21CF" w:rsidP="00D915CE">
            <w:pPr>
              <w:widowControl w:val="0"/>
              <w:spacing w:after="0" w:line="638" w:lineRule="exact"/>
              <w:jc w:val="center"/>
              <w:rPr>
                <w:rFonts w:ascii="Times New Roman" w:hAnsi="Times New Roman"/>
                <w:sz w:val="24"/>
                <w:szCs w:val="24"/>
                <w:lang w:val="ru-RU"/>
              </w:rPr>
            </w:pPr>
            <w:r w:rsidRPr="00EC21CF">
              <w:rPr>
                <w:rFonts w:ascii="Times New Roman" w:hAnsi="Times New Roman"/>
                <w:b/>
                <w:bCs/>
                <w:sz w:val="24"/>
                <w:szCs w:val="24"/>
                <w:shd w:val="clear" w:color="auto" w:fill="FFFFFF"/>
                <w:lang w:val="ru-RU" w:eastAsia="ru-RU" w:bidi="ru-RU"/>
              </w:rPr>
              <w:t>Классы /Учебные предметы</w:t>
            </w:r>
          </w:p>
        </w:tc>
        <w:tc>
          <w:tcPr>
            <w:tcW w:w="3969" w:type="dxa"/>
            <w:gridSpan w:val="4"/>
            <w:tcBorders>
              <w:top w:val="single" w:sz="4" w:space="0" w:color="auto"/>
              <w:left w:val="single" w:sz="4" w:space="0" w:color="auto"/>
            </w:tcBorders>
            <w:shd w:val="clear" w:color="auto" w:fill="FFFFFF"/>
            <w:vAlign w:val="bottom"/>
          </w:tcPr>
          <w:p w:rsidR="00EC21CF" w:rsidRPr="00EC21CF" w:rsidRDefault="00EC21CF" w:rsidP="00D915CE">
            <w:pPr>
              <w:widowControl w:val="0"/>
              <w:spacing w:after="0" w:line="326" w:lineRule="exact"/>
              <w:jc w:val="center"/>
              <w:rPr>
                <w:rFonts w:ascii="Times New Roman" w:hAnsi="Times New Roman"/>
                <w:sz w:val="24"/>
                <w:szCs w:val="24"/>
                <w:lang w:val="ru-RU"/>
              </w:rPr>
            </w:pPr>
            <w:r w:rsidRPr="00EC21CF">
              <w:rPr>
                <w:rFonts w:ascii="Times New Roman" w:hAnsi="Times New Roman"/>
                <w:b/>
                <w:bCs/>
                <w:sz w:val="24"/>
                <w:szCs w:val="24"/>
                <w:shd w:val="clear" w:color="auto" w:fill="FFFFFF"/>
                <w:lang w:val="ru-RU" w:eastAsia="ru-RU" w:bidi="ru-RU"/>
              </w:rPr>
              <w:t>Количество часов в неделю</w:t>
            </w:r>
          </w:p>
        </w:tc>
        <w:tc>
          <w:tcPr>
            <w:tcW w:w="1282" w:type="dxa"/>
            <w:vMerge w:val="restart"/>
            <w:tcBorders>
              <w:top w:val="single" w:sz="4" w:space="0" w:color="auto"/>
              <w:left w:val="single" w:sz="4" w:space="0" w:color="auto"/>
              <w:right w:val="single" w:sz="4" w:space="0" w:color="auto"/>
            </w:tcBorders>
            <w:shd w:val="clear" w:color="auto" w:fill="FFFFFF"/>
            <w:vAlign w:val="center"/>
          </w:tcPr>
          <w:p w:rsidR="00EC21CF" w:rsidRPr="00EC21CF" w:rsidRDefault="00EC21CF" w:rsidP="00D915CE">
            <w:pPr>
              <w:widowControl w:val="0"/>
              <w:spacing w:after="0" w:line="280" w:lineRule="exact"/>
              <w:ind w:left="280"/>
              <w:jc w:val="center"/>
              <w:rPr>
                <w:rFonts w:ascii="Times New Roman" w:hAnsi="Times New Roman"/>
                <w:sz w:val="24"/>
                <w:szCs w:val="24"/>
                <w:lang w:val="ru-RU"/>
              </w:rPr>
            </w:pPr>
            <w:r w:rsidRPr="00EC21CF">
              <w:rPr>
                <w:rFonts w:ascii="Times New Roman" w:hAnsi="Times New Roman"/>
                <w:b/>
                <w:bCs/>
                <w:sz w:val="24"/>
                <w:szCs w:val="24"/>
                <w:shd w:val="clear" w:color="auto" w:fill="FFFFFF"/>
                <w:lang w:val="ru-RU" w:eastAsia="ru-RU" w:bidi="ru-RU"/>
              </w:rPr>
              <w:t>Всего</w:t>
            </w:r>
          </w:p>
        </w:tc>
      </w:tr>
      <w:tr w:rsidR="00EC21CF" w:rsidRPr="00EC21CF" w:rsidTr="004F4547">
        <w:trPr>
          <w:trHeight w:hRule="exact" w:val="643"/>
        </w:trPr>
        <w:tc>
          <w:tcPr>
            <w:tcW w:w="2395" w:type="dxa"/>
            <w:vMerge/>
            <w:tcBorders>
              <w:left w:val="single" w:sz="4" w:space="0" w:color="auto"/>
            </w:tcBorders>
            <w:shd w:val="clear" w:color="auto" w:fill="FFFFFF"/>
            <w:vAlign w:val="center"/>
          </w:tcPr>
          <w:p w:rsidR="00EC21CF" w:rsidRPr="00EC21CF" w:rsidRDefault="00EC21CF" w:rsidP="00D915CE">
            <w:pPr>
              <w:spacing w:after="0" w:line="259" w:lineRule="auto"/>
              <w:rPr>
                <w:rFonts w:ascii="Times New Roman" w:eastAsiaTheme="minorHAnsi" w:hAnsi="Times New Roman"/>
                <w:sz w:val="24"/>
                <w:szCs w:val="24"/>
                <w:lang w:val="ru-RU"/>
              </w:rPr>
            </w:pPr>
          </w:p>
        </w:tc>
        <w:tc>
          <w:tcPr>
            <w:tcW w:w="2693" w:type="dxa"/>
            <w:vMerge/>
            <w:tcBorders>
              <w:left w:val="single" w:sz="4" w:space="0" w:color="auto"/>
            </w:tcBorders>
            <w:shd w:val="clear" w:color="auto" w:fill="FFFFFF"/>
          </w:tcPr>
          <w:p w:rsidR="00EC21CF" w:rsidRPr="00EC21CF" w:rsidRDefault="00EC21CF" w:rsidP="00D915CE">
            <w:pPr>
              <w:spacing w:after="0" w:line="259" w:lineRule="auto"/>
              <w:rPr>
                <w:rFonts w:ascii="Times New Roman" w:eastAsiaTheme="minorHAnsi" w:hAnsi="Times New Roman"/>
                <w:sz w:val="24"/>
                <w:szCs w:val="24"/>
                <w:lang w:val="ru-RU"/>
              </w:rPr>
            </w:pPr>
          </w:p>
        </w:tc>
        <w:tc>
          <w:tcPr>
            <w:tcW w:w="1008" w:type="dxa"/>
            <w:tcBorders>
              <w:top w:val="single" w:sz="4" w:space="0" w:color="auto"/>
              <w:left w:val="single" w:sz="4" w:space="0" w:color="auto"/>
            </w:tcBorders>
            <w:shd w:val="clear" w:color="auto" w:fill="FFFFFF"/>
          </w:tcPr>
          <w:p w:rsidR="00EC21CF" w:rsidRPr="00EC21CF" w:rsidRDefault="00EC21CF" w:rsidP="00D915CE">
            <w:pPr>
              <w:widowControl w:val="0"/>
              <w:spacing w:after="0" w:line="280" w:lineRule="exact"/>
              <w:jc w:val="center"/>
              <w:rPr>
                <w:rFonts w:ascii="Times New Roman" w:hAnsi="Times New Roman"/>
                <w:sz w:val="24"/>
                <w:szCs w:val="24"/>
                <w:lang w:val="ru-RU"/>
              </w:rPr>
            </w:pPr>
            <w:r w:rsidRPr="00EC21CF">
              <w:rPr>
                <w:rFonts w:ascii="Times New Roman" w:hAnsi="Times New Roman"/>
                <w:sz w:val="24"/>
                <w:szCs w:val="24"/>
                <w:lang w:val="ru-RU"/>
              </w:rPr>
              <w:t>I</w:t>
            </w:r>
          </w:p>
          <w:p w:rsidR="00EC21CF" w:rsidRPr="00EC21CF" w:rsidRDefault="00EC21CF" w:rsidP="00D915CE">
            <w:pPr>
              <w:widowControl w:val="0"/>
              <w:spacing w:after="0" w:line="280" w:lineRule="exact"/>
              <w:ind w:left="280"/>
              <w:jc w:val="center"/>
              <w:rPr>
                <w:rFonts w:ascii="Times New Roman" w:hAnsi="Times New Roman"/>
                <w:sz w:val="24"/>
                <w:szCs w:val="24"/>
                <w:lang w:val="ru-RU"/>
              </w:rPr>
            </w:pPr>
          </w:p>
          <w:p w:rsidR="00EC21CF" w:rsidRPr="00EC21CF" w:rsidRDefault="00EC21CF" w:rsidP="00D915CE">
            <w:pPr>
              <w:widowControl w:val="0"/>
              <w:spacing w:after="0" w:line="210" w:lineRule="exact"/>
              <w:ind w:left="160"/>
              <w:jc w:val="center"/>
              <w:rPr>
                <w:rFonts w:ascii="Times New Roman" w:hAnsi="Times New Roman"/>
                <w:sz w:val="24"/>
                <w:szCs w:val="24"/>
                <w:lang w:val="ru-RU"/>
              </w:rPr>
            </w:pPr>
            <w:r w:rsidRPr="00EC21CF">
              <w:rPr>
                <w:rFonts w:ascii="Times New Roman" w:hAnsi="Times New Roman"/>
                <w:b/>
                <w:bCs/>
                <w:sz w:val="24"/>
                <w:szCs w:val="24"/>
                <w:shd w:val="clear" w:color="auto" w:fill="FFFFFF"/>
                <w:lang w:val="ru-RU" w:eastAsia="ru-RU" w:bidi="ru-RU"/>
              </w:rPr>
              <w:t>доп.</w:t>
            </w:r>
          </w:p>
        </w:tc>
        <w:tc>
          <w:tcPr>
            <w:tcW w:w="1134" w:type="dxa"/>
            <w:tcBorders>
              <w:top w:val="single" w:sz="4" w:space="0" w:color="auto"/>
              <w:left w:val="single" w:sz="4" w:space="0" w:color="auto"/>
            </w:tcBorders>
            <w:shd w:val="clear" w:color="auto" w:fill="FFFFFF"/>
          </w:tcPr>
          <w:p w:rsidR="00EC21CF" w:rsidRPr="00EC21CF" w:rsidRDefault="00EC21CF" w:rsidP="00D915CE">
            <w:pPr>
              <w:widowControl w:val="0"/>
              <w:spacing w:after="0" w:line="280" w:lineRule="exact"/>
              <w:ind w:left="280"/>
              <w:jc w:val="center"/>
              <w:rPr>
                <w:rFonts w:ascii="Times New Roman" w:hAnsi="Times New Roman"/>
                <w:sz w:val="24"/>
                <w:szCs w:val="24"/>
                <w:lang w:val="ru-RU"/>
              </w:rPr>
            </w:pPr>
            <w:r w:rsidRPr="00EC21CF">
              <w:rPr>
                <w:rFonts w:ascii="Times New Roman" w:hAnsi="Times New Roman"/>
                <w:sz w:val="24"/>
                <w:szCs w:val="24"/>
                <w:lang w:val="ru-RU"/>
              </w:rPr>
              <w:t>II</w:t>
            </w:r>
          </w:p>
        </w:tc>
        <w:tc>
          <w:tcPr>
            <w:tcW w:w="851" w:type="dxa"/>
            <w:tcBorders>
              <w:top w:val="single" w:sz="4" w:space="0" w:color="auto"/>
              <w:left w:val="single" w:sz="4" w:space="0" w:color="auto"/>
            </w:tcBorders>
            <w:shd w:val="clear" w:color="auto" w:fill="FFFFFF"/>
          </w:tcPr>
          <w:p w:rsidR="00EC21CF" w:rsidRPr="00EC21CF" w:rsidRDefault="00EC21CF" w:rsidP="00D915CE">
            <w:pPr>
              <w:widowControl w:val="0"/>
              <w:spacing w:after="0" w:line="280" w:lineRule="exact"/>
              <w:ind w:left="280"/>
              <w:jc w:val="center"/>
              <w:rPr>
                <w:rFonts w:ascii="Times New Roman" w:hAnsi="Times New Roman"/>
                <w:sz w:val="24"/>
                <w:szCs w:val="24"/>
                <w:lang w:val="ru-RU"/>
              </w:rPr>
            </w:pPr>
            <w:r w:rsidRPr="00EC21CF">
              <w:rPr>
                <w:rFonts w:ascii="Times New Roman" w:hAnsi="Times New Roman"/>
                <w:sz w:val="24"/>
                <w:szCs w:val="24"/>
                <w:lang w:val="ru-RU"/>
              </w:rPr>
              <w:t>III</w:t>
            </w:r>
          </w:p>
        </w:tc>
        <w:tc>
          <w:tcPr>
            <w:tcW w:w="976" w:type="dxa"/>
            <w:tcBorders>
              <w:top w:val="single" w:sz="4" w:space="0" w:color="auto"/>
              <w:left w:val="single" w:sz="4" w:space="0" w:color="auto"/>
            </w:tcBorders>
            <w:shd w:val="clear" w:color="auto" w:fill="FFFFFF"/>
          </w:tcPr>
          <w:p w:rsidR="00EC21CF" w:rsidRPr="00EC21CF" w:rsidRDefault="00EC21CF" w:rsidP="00D915CE">
            <w:pPr>
              <w:widowControl w:val="0"/>
              <w:spacing w:after="0" w:line="280" w:lineRule="exact"/>
              <w:ind w:left="280"/>
              <w:jc w:val="center"/>
              <w:rPr>
                <w:rFonts w:ascii="Times New Roman" w:hAnsi="Times New Roman"/>
                <w:sz w:val="24"/>
                <w:szCs w:val="24"/>
                <w:lang w:val="ru-RU"/>
              </w:rPr>
            </w:pPr>
            <w:r w:rsidRPr="00EC21CF">
              <w:rPr>
                <w:rFonts w:ascii="Times New Roman" w:hAnsi="Times New Roman"/>
                <w:sz w:val="24"/>
                <w:szCs w:val="24"/>
                <w:lang w:val="ru-RU"/>
              </w:rPr>
              <w:t>IV</w:t>
            </w:r>
          </w:p>
        </w:tc>
        <w:tc>
          <w:tcPr>
            <w:tcW w:w="1282" w:type="dxa"/>
            <w:vMerge/>
            <w:tcBorders>
              <w:left w:val="single" w:sz="4" w:space="0" w:color="auto"/>
              <w:right w:val="single" w:sz="4" w:space="0" w:color="auto"/>
            </w:tcBorders>
            <w:shd w:val="clear" w:color="auto" w:fill="FFFFFF"/>
            <w:vAlign w:val="center"/>
          </w:tcPr>
          <w:p w:rsidR="00EC21CF" w:rsidRPr="00EC21CF" w:rsidRDefault="00EC21CF" w:rsidP="00D915CE">
            <w:pPr>
              <w:spacing w:after="0" w:line="259" w:lineRule="auto"/>
              <w:rPr>
                <w:rFonts w:ascii="Times New Roman" w:eastAsiaTheme="minorHAnsi" w:hAnsi="Times New Roman"/>
                <w:sz w:val="24"/>
                <w:szCs w:val="24"/>
                <w:lang w:val="ru-RU"/>
              </w:rPr>
            </w:pPr>
          </w:p>
        </w:tc>
      </w:tr>
      <w:tr w:rsidR="00EC21CF" w:rsidRPr="00EC21CF" w:rsidTr="004F4547">
        <w:trPr>
          <w:trHeight w:hRule="exact" w:val="331"/>
        </w:trPr>
        <w:tc>
          <w:tcPr>
            <w:tcW w:w="5088" w:type="dxa"/>
            <w:gridSpan w:val="2"/>
            <w:tcBorders>
              <w:top w:val="single" w:sz="4" w:space="0" w:color="auto"/>
              <w:left w:val="single" w:sz="4" w:space="0" w:color="auto"/>
            </w:tcBorders>
            <w:shd w:val="clear" w:color="auto" w:fill="FFFFFF"/>
            <w:vAlign w:val="bottom"/>
          </w:tcPr>
          <w:p w:rsidR="00EC21CF" w:rsidRPr="00EC21CF" w:rsidRDefault="00EC21CF" w:rsidP="00D915CE">
            <w:pPr>
              <w:widowControl w:val="0"/>
              <w:spacing w:after="0" w:line="280" w:lineRule="exact"/>
              <w:jc w:val="center"/>
              <w:rPr>
                <w:rFonts w:ascii="Times New Roman" w:hAnsi="Times New Roman"/>
                <w:sz w:val="24"/>
                <w:szCs w:val="24"/>
                <w:lang w:val="ru-RU"/>
              </w:rPr>
            </w:pPr>
            <w:r w:rsidRPr="00EC21CF">
              <w:rPr>
                <w:rFonts w:ascii="Times New Roman" w:hAnsi="Times New Roman"/>
                <w:b/>
                <w:bCs/>
                <w:i/>
                <w:iCs/>
                <w:sz w:val="24"/>
                <w:szCs w:val="24"/>
                <w:shd w:val="clear" w:color="auto" w:fill="FFFFFF"/>
                <w:lang w:val="ru-RU" w:eastAsia="ru-RU" w:bidi="ru-RU"/>
              </w:rPr>
              <w:t>Обязательная часть</w:t>
            </w:r>
          </w:p>
        </w:tc>
        <w:tc>
          <w:tcPr>
            <w:tcW w:w="5251" w:type="dxa"/>
            <w:gridSpan w:val="5"/>
            <w:tcBorders>
              <w:top w:val="single" w:sz="4" w:space="0" w:color="auto"/>
              <w:left w:val="single" w:sz="4" w:space="0" w:color="auto"/>
              <w:right w:val="single" w:sz="4" w:space="0" w:color="auto"/>
            </w:tcBorders>
            <w:shd w:val="clear" w:color="auto" w:fill="FFFFFF"/>
          </w:tcPr>
          <w:p w:rsidR="00EC21CF" w:rsidRPr="00EC21CF" w:rsidRDefault="00EC21CF" w:rsidP="00D915CE">
            <w:pPr>
              <w:spacing w:after="0" w:line="259" w:lineRule="auto"/>
              <w:rPr>
                <w:rFonts w:ascii="Times New Roman" w:eastAsiaTheme="minorHAnsi" w:hAnsi="Times New Roman"/>
                <w:sz w:val="24"/>
                <w:szCs w:val="24"/>
                <w:lang w:val="ru-RU"/>
              </w:rPr>
            </w:pPr>
          </w:p>
        </w:tc>
      </w:tr>
      <w:tr w:rsidR="00EC21CF" w:rsidRPr="00EC21CF" w:rsidTr="004F4547">
        <w:trPr>
          <w:trHeight w:hRule="exact" w:val="514"/>
        </w:trPr>
        <w:tc>
          <w:tcPr>
            <w:tcW w:w="2395" w:type="dxa"/>
            <w:vMerge w:val="restart"/>
            <w:tcBorders>
              <w:top w:val="single" w:sz="4" w:space="0" w:color="auto"/>
              <w:left w:val="single" w:sz="4" w:space="0" w:color="auto"/>
            </w:tcBorders>
            <w:shd w:val="clear" w:color="auto" w:fill="FFFFFF"/>
            <w:vAlign w:val="center"/>
          </w:tcPr>
          <w:p w:rsidR="00EC21CF" w:rsidRPr="00EC21CF" w:rsidRDefault="00EC21CF" w:rsidP="00D915CE">
            <w:pPr>
              <w:widowControl w:val="0"/>
              <w:spacing w:after="0" w:line="280" w:lineRule="exact"/>
              <w:jc w:val="center"/>
              <w:rPr>
                <w:rFonts w:ascii="Times New Roman" w:hAnsi="Times New Roman"/>
                <w:sz w:val="24"/>
                <w:szCs w:val="24"/>
                <w:lang w:val="ru-RU"/>
              </w:rPr>
            </w:pPr>
            <w:r w:rsidRPr="00EC21CF">
              <w:rPr>
                <w:rFonts w:ascii="Times New Roman" w:hAnsi="Times New Roman"/>
                <w:bCs/>
                <w:sz w:val="24"/>
                <w:szCs w:val="24"/>
                <w:lang w:val="ru-RU"/>
              </w:rPr>
              <w:t>Русский язык и литературное чтение</w:t>
            </w:r>
          </w:p>
        </w:tc>
        <w:tc>
          <w:tcPr>
            <w:tcW w:w="2693" w:type="dxa"/>
            <w:tcBorders>
              <w:top w:val="single" w:sz="4" w:space="0" w:color="auto"/>
              <w:left w:val="single" w:sz="4" w:space="0" w:color="auto"/>
            </w:tcBorders>
            <w:shd w:val="clear" w:color="auto" w:fill="FFFFFF"/>
            <w:vAlign w:val="center"/>
          </w:tcPr>
          <w:p w:rsidR="00EC21CF" w:rsidRPr="00EC21CF" w:rsidRDefault="00EC21CF" w:rsidP="00D915CE">
            <w:pPr>
              <w:widowControl w:val="0"/>
              <w:spacing w:after="0" w:line="280" w:lineRule="exact"/>
              <w:jc w:val="center"/>
              <w:rPr>
                <w:rFonts w:ascii="Times New Roman" w:hAnsi="Times New Roman"/>
                <w:sz w:val="24"/>
                <w:szCs w:val="24"/>
                <w:lang w:val="ru-RU"/>
              </w:rPr>
            </w:pPr>
            <w:r w:rsidRPr="00EC21CF">
              <w:rPr>
                <w:rFonts w:ascii="Times New Roman" w:hAnsi="Times New Roman"/>
                <w:sz w:val="24"/>
                <w:szCs w:val="24"/>
                <w:lang w:val="ru-RU"/>
              </w:rPr>
              <w:t>Русский язык</w:t>
            </w:r>
          </w:p>
        </w:tc>
        <w:tc>
          <w:tcPr>
            <w:tcW w:w="1008" w:type="dxa"/>
            <w:tcBorders>
              <w:top w:val="single" w:sz="4" w:space="0" w:color="auto"/>
              <w:left w:val="single" w:sz="4" w:space="0" w:color="auto"/>
            </w:tcBorders>
            <w:shd w:val="clear" w:color="auto" w:fill="FFFFFF"/>
            <w:vAlign w:val="center"/>
          </w:tcPr>
          <w:p w:rsidR="00EC21CF" w:rsidRPr="00EC21CF" w:rsidRDefault="00EC21CF" w:rsidP="00D915CE">
            <w:pPr>
              <w:widowControl w:val="0"/>
              <w:spacing w:after="0" w:line="280" w:lineRule="exact"/>
              <w:ind w:left="280"/>
              <w:jc w:val="center"/>
              <w:rPr>
                <w:rFonts w:ascii="Times New Roman" w:hAnsi="Times New Roman"/>
                <w:sz w:val="24"/>
                <w:szCs w:val="24"/>
                <w:lang w:val="ru-RU"/>
              </w:rPr>
            </w:pPr>
            <w:r w:rsidRPr="00EC21CF">
              <w:rPr>
                <w:rFonts w:ascii="Times New Roman" w:hAnsi="Times New Roman"/>
                <w:sz w:val="24"/>
                <w:szCs w:val="24"/>
                <w:lang w:val="ru-RU"/>
              </w:rPr>
              <w:t>2</w:t>
            </w:r>
          </w:p>
        </w:tc>
        <w:tc>
          <w:tcPr>
            <w:tcW w:w="1134" w:type="dxa"/>
            <w:tcBorders>
              <w:top w:val="single" w:sz="4" w:space="0" w:color="auto"/>
              <w:left w:val="single" w:sz="4" w:space="0" w:color="auto"/>
            </w:tcBorders>
            <w:shd w:val="clear" w:color="auto" w:fill="FFFFFF"/>
            <w:vAlign w:val="center"/>
          </w:tcPr>
          <w:p w:rsidR="00EC21CF" w:rsidRPr="00EC21CF" w:rsidRDefault="00EC21CF" w:rsidP="00D915CE">
            <w:pPr>
              <w:widowControl w:val="0"/>
              <w:spacing w:after="0" w:line="280" w:lineRule="exact"/>
              <w:ind w:left="280"/>
              <w:jc w:val="center"/>
              <w:rPr>
                <w:rFonts w:ascii="Times New Roman" w:hAnsi="Times New Roman"/>
                <w:sz w:val="24"/>
                <w:szCs w:val="24"/>
                <w:lang w:val="ru-RU"/>
              </w:rPr>
            </w:pPr>
            <w:r w:rsidRPr="00EC21CF">
              <w:rPr>
                <w:rFonts w:ascii="Times New Roman" w:hAnsi="Times New Roman"/>
                <w:sz w:val="24"/>
                <w:szCs w:val="24"/>
                <w:lang w:val="ru-RU"/>
              </w:rPr>
              <w:t>2</w:t>
            </w:r>
          </w:p>
        </w:tc>
        <w:tc>
          <w:tcPr>
            <w:tcW w:w="851" w:type="dxa"/>
            <w:tcBorders>
              <w:top w:val="single" w:sz="4" w:space="0" w:color="auto"/>
              <w:left w:val="single" w:sz="4" w:space="0" w:color="auto"/>
            </w:tcBorders>
            <w:shd w:val="clear" w:color="auto" w:fill="FFFFFF"/>
            <w:vAlign w:val="center"/>
          </w:tcPr>
          <w:p w:rsidR="00EC21CF" w:rsidRPr="00EC21CF" w:rsidRDefault="00EC21CF" w:rsidP="00D915CE">
            <w:pPr>
              <w:widowControl w:val="0"/>
              <w:spacing w:after="0" w:line="280" w:lineRule="exact"/>
              <w:ind w:left="280"/>
              <w:jc w:val="center"/>
              <w:rPr>
                <w:rFonts w:ascii="Times New Roman" w:hAnsi="Times New Roman"/>
                <w:sz w:val="24"/>
                <w:szCs w:val="24"/>
                <w:lang w:val="ru-RU"/>
              </w:rPr>
            </w:pPr>
            <w:r w:rsidRPr="00EC21CF">
              <w:rPr>
                <w:rFonts w:ascii="Times New Roman" w:hAnsi="Times New Roman"/>
                <w:sz w:val="24"/>
                <w:szCs w:val="24"/>
                <w:lang w:val="ru-RU"/>
              </w:rPr>
              <w:t>2</w:t>
            </w:r>
          </w:p>
        </w:tc>
        <w:tc>
          <w:tcPr>
            <w:tcW w:w="976" w:type="dxa"/>
            <w:tcBorders>
              <w:top w:val="single" w:sz="4" w:space="0" w:color="auto"/>
              <w:left w:val="single" w:sz="4" w:space="0" w:color="auto"/>
            </w:tcBorders>
            <w:shd w:val="clear" w:color="auto" w:fill="FFFFFF"/>
            <w:vAlign w:val="center"/>
          </w:tcPr>
          <w:p w:rsidR="00EC21CF" w:rsidRPr="00EC21CF" w:rsidRDefault="00EC21CF" w:rsidP="00D915CE">
            <w:pPr>
              <w:widowControl w:val="0"/>
              <w:spacing w:after="0" w:line="280" w:lineRule="exact"/>
              <w:ind w:left="280"/>
              <w:jc w:val="center"/>
              <w:rPr>
                <w:rFonts w:ascii="Times New Roman" w:hAnsi="Times New Roman"/>
                <w:sz w:val="24"/>
                <w:szCs w:val="24"/>
                <w:lang w:val="ru-RU"/>
              </w:rPr>
            </w:pPr>
            <w:r w:rsidRPr="00EC21CF">
              <w:rPr>
                <w:rFonts w:ascii="Times New Roman" w:hAnsi="Times New Roman"/>
                <w:sz w:val="24"/>
                <w:szCs w:val="24"/>
                <w:lang w:val="ru-RU"/>
              </w:rPr>
              <w:t>2</w:t>
            </w:r>
          </w:p>
        </w:tc>
        <w:tc>
          <w:tcPr>
            <w:tcW w:w="1282" w:type="dxa"/>
            <w:tcBorders>
              <w:top w:val="single" w:sz="4" w:space="0" w:color="auto"/>
              <w:left w:val="single" w:sz="4" w:space="0" w:color="auto"/>
              <w:right w:val="single" w:sz="4" w:space="0" w:color="auto"/>
            </w:tcBorders>
            <w:shd w:val="clear" w:color="auto" w:fill="FFFFFF"/>
            <w:vAlign w:val="center"/>
          </w:tcPr>
          <w:p w:rsidR="00EC21CF" w:rsidRPr="00EC21CF" w:rsidRDefault="00EC21CF" w:rsidP="00D915CE">
            <w:pPr>
              <w:widowControl w:val="0"/>
              <w:spacing w:after="0" w:line="280" w:lineRule="exact"/>
              <w:jc w:val="center"/>
              <w:rPr>
                <w:rFonts w:ascii="Times New Roman" w:hAnsi="Times New Roman"/>
                <w:sz w:val="24"/>
                <w:szCs w:val="24"/>
                <w:lang w:val="ru-RU"/>
              </w:rPr>
            </w:pPr>
            <w:r w:rsidRPr="00EC21CF">
              <w:rPr>
                <w:rFonts w:ascii="Times New Roman" w:hAnsi="Times New Roman"/>
                <w:sz w:val="24"/>
                <w:szCs w:val="24"/>
                <w:lang w:val="ru-RU"/>
              </w:rPr>
              <w:t>8</w:t>
            </w:r>
          </w:p>
        </w:tc>
      </w:tr>
      <w:tr w:rsidR="00EC21CF" w:rsidRPr="00EC21CF" w:rsidTr="004F4547">
        <w:trPr>
          <w:trHeight w:hRule="exact" w:val="653"/>
        </w:trPr>
        <w:tc>
          <w:tcPr>
            <w:tcW w:w="2395" w:type="dxa"/>
            <w:vMerge/>
            <w:tcBorders>
              <w:left w:val="single" w:sz="4" w:space="0" w:color="auto"/>
              <w:bottom w:val="single" w:sz="4" w:space="0" w:color="auto"/>
            </w:tcBorders>
            <w:shd w:val="clear" w:color="auto" w:fill="FFFFFF"/>
            <w:vAlign w:val="center"/>
          </w:tcPr>
          <w:p w:rsidR="00EC21CF" w:rsidRPr="00EC21CF" w:rsidRDefault="00EC21CF" w:rsidP="00D915CE">
            <w:pPr>
              <w:spacing w:after="0" w:line="259" w:lineRule="auto"/>
              <w:rPr>
                <w:rFonts w:ascii="Times New Roman" w:eastAsiaTheme="minorHAnsi" w:hAnsi="Times New Roman"/>
                <w:sz w:val="24"/>
                <w:szCs w:val="24"/>
                <w:lang w:val="ru-RU"/>
              </w:rPr>
            </w:pPr>
          </w:p>
        </w:tc>
        <w:tc>
          <w:tcPr>
            <w:tcW w:w="2693" w:type="dxa"/>
            <w:tcBorders>
              <w:top w:val="single" w:sz="4" w:space="0" w:color="auto"/>
              <w:left w:val="single" w:sz="4" w:space="0" w:color="auto"/>
            </w:tcBorders>
            <w:shd w:val="clear" w:color="auto" w:fill="FFFFFF"/>
          </w:tcPr>
          <w:p w:rsidR="00EC21CF" w:rsidRPr="00EC21CF" w:rsidRDefault="00EC21CF" w:rsidP="00D915CE">
            <w:pPr>
              <w:widowControl w:val="0"/>
              <w:spacing w:after="0" w:line="280" w:lineRule="exact"/>
              <w:jc w:val="center"/>
              <w:rPr>
                <w:rFonts w:ascii="Times New Roman" w:hAnsi="Times New Roman"/>
                <w:sz w:val="24"/>
                <w:szCs w:val="24"/>
                <w:lang w:val="ru-RU"/>
              </w:rPr>
            </w:pPr>
            <w:r w:rsidRPr="00EC21CF">
              <w:rPr>
                <w:rFonts w:ascii="Times New Roman" w:hAnsi="Times New Roman"/>
                <w:sz w:val="24"/>
                <w:szCs w:val="24"/>
                <w:lang w:val="ru-RU"/>
              </w:rPr>
              <w:t>Литературное</w:t>
            </w:r>
          </w:p>
          <w:p w:rsidR="00EC21CF" w:rsidRPr="00EC21CF" w:rsidRDefault="00EC21CF" w:rsidP="00D915CE">
            <w:pPr>
              <w:widowControl w:val="0"/>
              <w:spacing w:after="0" w:line="280" w:lineRule="exact"/>
              <w:jc w:val="center"/>
              <w:rPr>
                <w:rFonts w:ascii="Times New Roman" w:hAnsi="Times New Roman"/>
                <w:sz w:val="24"/>
                <w:szCs w:val="24"/>
                <w:lang w:val="ru-RU"/>
              </w:rPr>
            </w:pPr>
            <w:r w:rsidRPr="00EC21CF">
              <w:rPr>
                <w:rFonts w:ascii="Times New Roman" w:hAnsi="Times New Roman"/>
                <w:sz w:val="24"/>
                <w:szCs w:val="24"/>
                <w:lang w:val="ru-RU"/>
              </w:rPr>
              <w:t>чтение</w:t>
            </w:r>
          </w:p>
        </w:tc>
        <w:tc>
          <w:tcPr>
            <w:tcW w:w="1008" w:type="dxa"/>
            <w:tcBorders>
              <w:top w:val="single" w:sz="4" w:space="0" w:color="auto"/>
              <w:left w:val="single" w:sz="4" w:space="0" w:color="auto"/>
            </w:tcBorders>
            <w:shd w:val="clear" w:color="auto" w:fill="FFFFFF"/>
            <w:vAlign w:val="center"/>
          </w:tcPr>
          <w:p w:rsidR="00EC21CF" w:rsidRPr="00EC21CF" w:rsidRDefault="00EC21CF" w:rsidP="00D915CE">
            <w:pPr>
              <w:widowControl w:val="0"/>
              <w:spacing w:after="0" w:line="280" w:lineRule="exact"/>
              <w:ind w:left="280"/>
              <w:jc w:val="center"/>
              <w:rPr>
                <w:rFonts w:ascii="Times New Roman" w:hAnsi="Times New Roman"/>
                <w:sz w:val="24"/>
                <w:szCs w:val="24"/>
                <w:lang w:val="ru-RU"/>
              </w:rPr>
            </w:pPr>
            <w:r w:rsidRPr="00EC21CF">
              <w:rPr>
                <w:rFonts w:ascii="Times New Roman" w:hAnsi="Times New Roman"/>
                <w:sz w:val="24"/>
                <w:szCs w:val="24"/>
                <w:lang w:val="ru-RU"/>
              </w:rPr>
              <w:t>1</w:t>
            </w:r>
          </w:p>
        </w:tc>
        <w:tc>
          <w:tcPr>
            <w:tcW w:w="1134" w:type="dxa"/>
            <w:tcBorders>
              <w:top w:val="single" w:sz="4" w:space="0" w:color="auto"/>
              <w:left w:val="single" w:sz="4" w:space="0" w:color="auto"/>
            </w:tcBorders>
            <w:shd w:val="clear" w:color="auto" w:fill="FFFFFF"/>
            <w:vAlign w:val="center"/>
          </w:tcPr>
          <w:p w:rsidR="00EC21CF" w:rsidRPr="00EC21CF" w:rsidRDefault="00EC21CF" w:rsidP="00D915CE">
            <w:pPr>
              <w:widowControl w:val="0"/>
              <w:spacing w:after="0" w:line="280" w:lineRule="exact"/>
              <w:ind w:left="280"/>
              <w:jc w:val="center"/>
              <w:rPr>
                <w:rFonts w:ascii="Times New Roman" w:hAnsi="Times New Roman"/>
                <w:sz w:val="24"/>
                <w:szCs w:val="24"/>
                <w:lang w:val="ru-RU"/>
              </w:rPr>
            </w:pPr>
            <w:r w:rsidRPr="00EC21CF">
              <w:rPr>
                <w:rFonts w:ascii="Times New Roman" w:hAnsi="Times New Roman"/>
                <w:sz w:val="24"/>
                <w:szCs w:val="24"/>
                <w:lang w:val="ru-RU"/>
              </w:rPr>
              <w:t>1</w:t>
            </w:r>
          </w:p>
        </w:tc>
        <w:tc>
          <w:tcPr>
            <w:tcW w:w="851" w:type="dxa"/>
            <w:tcBorders>
              <w:top w:val="single" w:sz="4" w:space="0" w:color="auto"/>
              <w:left w:val="single" w:sz="4" w:space="0" w:color="auto"/>
            </w:tcBorders>
            <w:shd w:val="clear" w:color="auto" w:fill="FFFFFF"/>
            <w:vAlign w:val="center"/>
          </w:tcPr>
          <w:p w:rsidR="00EC21CF" w:rsidRPr="00EC21CF" w:rsidRDefault="00EC21CF" w:rsidP="00D915CE">
            <w:pPr>
              <w:widowControl w:val="0"/>
              <w:spacing w:after="0" w:line="280" w:lineRule="exact"/>
              <w:ind w:left="280"/>
              <w:jc w:val="center"/>
              <w:rPr>
                <w:rFonts w:ascii="Times New Roman" w:hAnsi="Times New Roman"/>
                <w:sz w:val="24"/>
                <w:szCs w:val="24"/>
                <w:lang w:val="ru-RU"/>
              </w:rPr>
            </w:pPr>
            <w:r w:rsidRPr="00EC21CF">
              <w:rPr>
                <w:rFonts w:ascii="Times New Roman" w:hAnsi="Times New Roman"/>
                <w:sz w:val="24"/>
                <w:szCs w:val="24"/>
                <w:lang w:val="ru-RU"/>
              </w:rPr>
              <w:t>1</w:t>
            </w:r>
          </w:p>
        </w:tc>
        <w:tc>
          <w:tcPr>
            <w:tcW w:w="976" w:type="dxa"/>
            <w:tcBorders>
              <w:top w:val="single" w:sz="4" w:space="0" w:color="auto"/>
              <w:left w:val="single" w:sz="4" w:space="0" w:color="auto"/>
            </w:tcBorders>
            <w:shd w:val="clear" w:color="auto" w:fill="FFFFFF"/>
            <w:vAlign w:val="center"/>
          </w:tcPr>
          <w:p w:rsidR="00EC21CF" w:rsidRPr="00EC21CF" w:rsidRDefault="00EC21CF" w:rsidP="00D915CE">
            <w:pPr>
              <w:widowControl w:val="0"/>
              <w:spacing w:after="0" w:line="280" w:lineRule="exact"/>
              <w:ind w:left="280"/>
              <w:jc w:val="center"/>
              <w:rPr>
                <w:rFonts w:ascii="Times New Roman" w:hAnsi="Times New Roman"/>
                <w:sz w:val="24"/>
                <w:szCs w:val="24"/>
                <w:lang w:val="ru-RU"/>
              </w:rPr>
            </w:pPr>
            <w:r w:rsidRPr="00EC21CF">
              <w:rPr>
                <w:rFonts w:ascii="Times New Roman" w:hAnsi="Times New Roman"/>
                <w:sz w:val="24"/>
                <w:szCs w:val="24"/>
                <w:lang w:val="ru-RU"/>
              </w:rPr>
              <w:t>1</w:t>
            </w:r>
          </w:p>
        </w:tc>
        <w:tc>
          <w:tcPr>
            <w:tcW w:w="1282" w:type="dxa"/>
            <w:tcBorders>
              <w:top w:val="single" w:sz="4" w:space="0" w:color="auto"/>
              <w:left w:val="single" w:sz="4" w:space="0" w:color="auto"/>
              <w:right w:val="single" w:sz="4" w:space="0" w:color="auto"/>
            </w:tcBorders>
            <w:shd w:val="clear" w:color="auto" w:fill="FFFFFF"/>
            <w:vAlign w:val="center"/>
          </w:tcPr>
          <w:p w:rsidR="00EC21CF" w:rsidRPr="00EC21CF" w:rsidRDefault="00EC21CF" w:rsidP="00D915CE">
            <w:pPr>
              <w:widowControl w:val="0"/>
              <w:spacing w:after="0" w:line="280" w:lineRule="exact"/>
              <w:jc w:val="center"/>
              <w:rPr>
                <w:rFonts w:ascii="Times New Roman" w:hAnsi="Times New Roman"/>
                <w:sz w:val="24"/>
                <w:szCs w:val="24"/>
                <w:lang w:val="ru-RU"/>
              </w:rPr>
            </w:pPr>
            <w:r w:rsidRPr="00EC21CF">
              <w:rPr>
                <w:rFonts w:ascii="Times New Roman" w:hAnsi="Times New Roman"/>
                <w:sz w:val="24"/>
                <w:szCs w:val="24"/>
                <w:lang w:val="ru-RU"/>
              </w:rPr>
              <w:t>4</w:t>
            </w:r>
          </w:p>
        </w:tc>
      </w:tr>
      <w:tr w:rsidR="00EC21CF" w:rsidRPr="00EC21CF" w:rsidTr="004F4547">
        <w:trPr>
          <w:trHeight w:hRule="exact" w:val="528"/>
        </w:trPr>
        <w:tc>
          <w:tcPr>
            <w:tcW w:w="2395" w:type="dxa"/>
            <w:vMerge w:val="restart"/>
            <w:tcBorders>
              <w:top w:val="single" w:sz="4" w:space="0" w:color="auto"/>
              <w:left w:val="single" w:sz="4" w:space="0" w:color="auto"/>
            </w:tcBorders>
            <w:shd w:val="clear" w:color="auto" w:fill="FFFFFF"/>
            <w:vAlign w:val="center"/>
          </w:tcPr>
          <w:p w:rsidR="00EC21CF" w:rsidRPr="00EC21CF" w:rsidRDefault="00EC21CF" w:rsidP="00D915CE">
            <w:pPr>
              <w:widowControl w:val="0"/>
              <w:shd w:val="clear" w:color="auto" w:fill="FFFFFF"/>
              <w:spacing w:after="0" w:line="280" w:lineRule="exact"/>
              <w:jc w:val="center"/>
              <w:rPr>
                <w:rFonts w:ascii="Times New Roman" w:hAnsi="Times New Roman"/>
                <w:sz w:val="24"/>
                <w:szCs w:val="24"/>
                <w:lang w:val="ru-RU"/>
              </w:rPr>
            </w:pPr>
            <w:r w:rsidRPr="00EC21CF">
              <w:rPr>
                <w:rFonts w:ascii="Times New Roman" w:hAnsi="Times New Roman"/>
                <w:bCs/>
                <w:sz w:val="24"/>
                <w:szCs w:val="24"/>
                <w:lang w:val="ru-RU"/>
              </w:rPr>
              <w:t>Русский язык и литературное чтение на родном языке</w:t>
            </w:r>
          </w:p>
        </w:tc>
        <w:tc>
          <w:tcPr>
            <w:tcW w:w="2693" w:type="dxa"/>
            <w:tcBorders>
              <w:top w:val="single" w:sz="4" w:space="0" w:color="auto"/>
              <w:left w:val="single" w:sz="4" w:space="0" w:color="auto"/>
            </w:tcBorders>
            <w:shd w:val="clear" w:color="auto" w:fill="FFFFFF"/>
          </w:tcPr>
          <w:p w:rsidR="00EC21CF" w:rsidRPr="00EC21CF" w:rsidRDefault="00EC21CF" w:rsidP="00D915CE">
            <w:pPr>
              <w:spacing w:after="0" w:line="240" w:lineRule="auto"/>
              <w:rPr>
                <w:rFonts w:ascii="Times New Roman" w:eastAsia="Calibri" w:hAnsi="Times New Roman"/>
                <w:bCs/>
                <w:sz w:val="24"/>
                <w:szCs w:val="24"/>
                <w:lang w:val="ru-RU"/>
              </w:rPr>
            </w:pPr>
            <w:r w:rsidRPr="00EC21CF">
              <w:rPr>
                <w:rFonts w:ascii="Times New Roman" w:eastAsia="Calibri" w:hAnsi="Times New Roman"/>
                <w:bCs/>
                <w:sz w:val="24"/>
                <w:szCs w:val="24"/>
                <w:lang w:val="ru-RU"/>
              </w:rPr>
              <w:t>Русский родной язык</w:t>
            </w:r>
          </w:p>
        </w:tc>
        <w:tc>
          <w:tcPr>
            <w:tcW w:w="1008" w:type="dxa"/>
            <w:tcBorders>
              <w:top w:val="single" w:sz="4" w:space="0" w:color="auto"/>
              <w:left w:val="single" w:sz="4" w:space="0" w:color="auto"/>
            </w:tcBorders>
            <w:shd w:val="clear" w:color="auto" w:fill="FFFFFF"/>
            <w:vAlign w:val="center"/>
          </w:tcPr>
          <w:p w:rsidR="00EC21CF" w:rsidRPr="00EC21CF" w:rsidRDefault="00EC21CF" w:rsidP="00D915CE">
            <w:pPr>
              <w:tabs>
                <w:tab w:val="left" w:pos="4500"/>
                <w:tab w:val="left" w:pos="9180"/>
                <w:tab w:val="left" w:pos="9360"/>
              </w:tabs>
              <w:spacing w:after="0" w:line="259" w:lineRule="auto"/>
              <w:jc w:val="center"/>
              <w:rPr>
                <w:rFonts w:asciiTheme="minorHAnsi" w:eastAsiaTheme="minorHAnsi" w:hAnsiTheme="minorHAnsi" w:cstheme="minorBidi"/>
                <w:bCs/>
                <w:sz w:val="24"/>
                <w:szCs w:val="24"/>
                <w:lang w:val="ru-RU"/>
              </w:rPr>
            </w:pPr>
            <w:r w:rsidRPr="00EC21CF">
              <w:rPr>
                <w:rFonts w:asciiTheme="minorHAnsi" w:eastAsiaTheme="minorHAnsi" w:hAnsiTheme="minorHAnsi" w:cstheme="minorBidi"/>
                <w:bCs/>
                <w:sz w:val="24"/>
                <w:szCs w:val="24"/>
                <w:lang w:val="ru-RU"/>
              </w:rPr>
              <w:t>-</w:t>
            </w:r>
          </w:p>
        </w:tc>
        <w:tc>
          <w:tcPr>
            <w:tcW w:w="1134" w:type="dxa"/>
            <w:tcBorders>
              <w:top w:val="single" w:sz="4" w:space="0" w:color="auto"/>
              <w:left w:val="single" w:sz="4" w:space="0" w:color="auto"/>
            </w:tcBorders>
            <w:shd w:val="clear" w:color="auto" w:fill="FFFFFF"/>
            <w:vAlign w:val="center"/>
          </w:tcPr>
          <w:p w:rsidR="00EC21CF" w:rsidRPr="00EC21CF" w:rsidRDefault="00EC21CF" w:rsidP="00D915CE">
            <w:pPr>
              <w:spacing w:after="0" w:line="259" w:lineRule="auto"/>
              <w:jc w:val="center"/>
              <w:rPr>
                <w:rFonts w:asciiTheme="minorHAnsi" w:eastAsiaTheme="minorHAnsi" w:hAnsiTheme="minorHAnsi" w:cstheme="minorBidi"/>
                <w:sz w:val="24"/>
                <w:szCs w:val="24"/>
                <w:lang w:val="ru-RU"/>
              </w:rPr>
            </w:pPr>
            <w:r w:rsidRPr="00EC21CF">
              <w:rPr>
                <w:rFonts w:asciiTheme="minorHAnsi" w:eastAsiaTheme="minorHAnsi" w:hAnsiTheme="minorHAnsi" w:cstheme="minorBidi"/>
                <w:sz w:val="24"/>
                <w:szCs w:val="24"/>
                <w:lang w:val="ru-RU"/>
              </w:rPr>
              <w:t>-</w:t>
            </w:r>
          </w:p>
        </w:tc>
        <w:tc>
          <w:tcPr>
            <w:tcW w:w="851" w:type="dxa"/>
            <w:tcBorders>
              <w:top w:val="single" w:sz="4" w:space="0" w:color="auto"/>
              <w:left w:val="single" w:sz="4" w:space="0" w:color="auto"/>
            </w:tcBorders>
            <w:shd w:val="clear" w:color="auto" w:fill="FFFFFF"/>
            <w:vAlign w:val="center"/>
          </w:tcPr>
          <w:p w:rsidR="00EC21CF" w:rsidRPr="00EC21CF" w:rsidRDefault="00EC21CF" w:rsidP="00D915CE">
            <w:pPr>
              <w:spacing w:after="0" w:line="259" w:lineRule="auto"/>
              <w:jc w:val="center"/>
              <w:rPr>
                <w:rFonts w:asciiTheme="minorHAnsi" w:eastAsiaTheme="minorHAnsi" w:hAnsiTheme="minorHAnsi" w:cstheme="minorBidi"/>
                <w:sz w:val="24"/>
                <w:szCs w:val="24"/>
                <w:lang w:val="ru-RU"/>
              </w:rPr>
            </w:pPr>
            <w:r w:rsidRPr="00EC21CF">
              <w:rPr>
                <w:rFonts w:asciiTheme="minorHAnsi" w:eastAsiaTheme="minorHAnsi" w:hAnsiTheme="minorHAnsi" w:cstheme="minorBidi"/>
                <w:sz w:val="24"/>
                <w:szCs w:val="24"/>
                <w:lang w:val="ru-RU"/>
              </w:rPr>
              <w:t>-</w:t>
            </w:r>
          </w:p>
        </w:tc>
        <w:tc>
          <w:tcPr>
            <w:tcW w:w="976" w:type="dxa"/>
            <w:tcBorders>
              <w:top w:val="single" w:sz="4" w:space="0" w:color="auto"/>
              <w:left w:val="single" w:sz="4" w:space="0" w:color="auto"/>
            </w:tcBorders>
            <w:shd w:val="clear" w:color="auto" w:fill="FFFFFF"/>
            <w:vAlign w:val="center"/>
          </w:tcPr>
          <w:p w:rsidR="00EC21CF" w:rsidRPr="00EC21CF" w:rsidRDefault="00EC21CF" w:rsidP="00D915CE">
            <w:pPr>
              <w:spacing w:after="0" w:line="259" w:lineRule="auto"/>
              <w:jc w:val="center"/>
              <w:rPr>
                <w:rFonts w:asciiTheme="minorHAnsi" w:eastAsiaTheme="minorHAnsi" w:hAnsiTheme="minorHAnsi" w:cstheme="minorBidi"/>
                <w:sz w:val="24"/>
                <w:szCs w:val="24"/>
                <w:lang w:val="ru-RU"/>
              </w:rPr>
            </w:pPr>
            <w:r w:rsidRPr="00EC21CF">
              <w:rPr>
                <w:rFonts w:asciiTheme="minorHAnsi" w:eastAsiaTheme="minorHAnsi" w:hAnsiTheme="minorHAnsi" w:cstheme="minorBidi"/>
                <w:sz w:val="24"/>
                <w:szCs w:val="24"/>
                <w:lang w:val="ru-RU"/>
              </w:rPr>
              <w:t>-</w:t>
            </w:r>
          </w:p>
        </w:tc>
        <w:tc>
          <w:tcPr>
            <w:tcW w:w="1282" w:type="dxa"/>
            <w:tcBorders>
              <w:top w:val="single" w:sz="4" w:space="0" w:color="auto"/>
              <w:left w:val="single" w:sz="4" w:space="0" w:color="auto"/>
              <w:right w:val="single" w:sz="4" w:space="0" w:color="auto"/>
            </w:tcBorders>
            <w:shd w:val="clear" w:color="auto" w:fill="FFFFFF"/>
            <w:vAlign w:val="center"/>
          </w:tcPr>
          <w:p w:rsidR="00EC21CF" w:rsidRPr="00EC21CF" w:rsidRDefault="00EC21CF" w:rsidP="00D915CE">
            <w:pPr>
              <w:tabs>
                <w:tab w:val="left" w:pos="4500"/>
                <w:tab w:val="left" w:pos="9180"/>
                <w:tab w:val="left" w:pos="9360"/>
              </w:tabs>
              <w:spacing w:after="0" w:line="259" w:lineRule="auto"/>
              <w:jc w:val="center"/>
              <w:rPr>
                <w:rFonts w:asciiTheme="minorHAnsi" w:eastAsiaTheme="minorHAnsi" w:hAnsiTheme="minorHAnsi" w:cstheme="minorBidi"/>
                <w:bCs/>
                <w:sz w:val="24"/>
                <w:szCs w:val="24"/>
                <w:lang w:val="ru-RU"/>
              </w:rPr>
            </w:pPr>
            <w:r w:rsidRPr="00EC21CF">
              <w:rPr>
                <w:rFonts w:asciiTheme="minorHAnsi" w:eastAsiaTheme="minorHAnsi" w:hAnsiTheme="minorHAnsi" w:cstheme="minorBidi"/>
                <w:bCs/>
                <w:sz w:val="24"/>
                <w:szCs w:val="24"/>
                <w:lang w:val="ru-RU"/>
              </w:rPr>
              <w:t>-</w:t>
            </w:r>
          </w:p>
        </w:tc>
      </w:tr>
      <w:tr w:rsidR="00EC21CF" w:rsidRPr="00EC21CF" w:rsidTr="004F4547">
        <w:trPr>
          <w:trHeight w:hRule="exact" w:val="723"/>
        </w:trPr>
        <w:tc>
          <w:tcPr>
            <w:tcW w:w="2395" w:type="dxa"/>
            <w:vMerge/>
            <w:tcBorders>
              <w:left w:val="single" w:sz="4" w:space="0" w:color="auto"/>
            </w:tcBorders>
            <w:shd w:val="clear" w:color="auto" w:fill="FFFFFF"/>
            <w:vAlign w:val="center"/>
          </w:tcPr>
          <w:p w:rsidR="00EC21CF" w:rsidRPr="00EC21CF" w:rsidRDefault="00EC21CF" w:rsidP="00D915CE">
            <w:pPr>
              <w:widowControl w:val="0"/>
              <w:shd w:val="clear" w:color="auto" w:fill="FFFFFF"/>
              <w:spacing w:after="0" w:line="280" w:lineRule="exact"/>
              <w:jc w:val="center"/>
              <w:rPr>
                <w:rFonts w:ascii="Times New Roman" w:hAnsi="Times New Roman"/>
                <w:bCs/>
                <w:sz w:val="24"/>
                <w:szCs w:val="24"/>
                <w:lang w:val="ru-RU"/>
              </w:rPr>
            </w:pPr>
          </w:p>
        </w:tc>
        <w:tc>
          <w:tcPr>
            <w:tcW w:w="2693" w:type="dxa"/>
            <w:tcBorders>
              <w:top w:val="single" w:sz="4" w:space="0" w:color="auto"/>
              <w:left w:val="single" w:sz="4" w:space="0" w:color="auto"/>
            </w:tcBorders>
            <w:shd w:val="clear" w:color="auto" w:fill="FFFFFF"/>
          </w:tcPr>
          <w:p w:rsidR="00EC21CF" w:rsidRPr="00EC21CF" w:rsidRDefault="00EC21CF" w:rsidP="00D915CE">
            <w:pPr>
              <w:spacing w:after="0" w:line="259" w:lineRule="auto"/>
              <w:rPr>
                <w:rFonts w:ascii="Times New Roman" w:eastAsiaTheme="minorHAnsi" w:hAnsi="Times New Roman" w:cstheme="minorBidi"/>
                <w:bCs/>
                <w:sz w:val="24"/>
                <w:szCs w:val="24"/>
                <w:lang w:val="ru-RU"/>
              </w:rPr>
            </w:pPr>
            <w:r w:rsidRPr="00EC21CF">
              <w:rPr>
                <w:rFonts w:ascii="Times New Roman" w:eastAsiaTheme="minorHAnsi" w:hAnsi="Times New Roman" w:cstheme="minorBidi"/>
                <w:bCs/>
                <w:sz w:val="24"/>
                <w:szCs w:val="24"/>
                <w:lang w:val="ru-RU"/>
              </w:rPr>
              <w:t>Литературное чтение на родном (русском) языке</w:t>
            </w:r>
          </w:p>
        </w:tc>
        <w:tc>
          <w:tcPr>
            <w:tcW w:w="1008" w:type="dxa"/>
            <w:tcBorders>
              <w:top w:val="single" w:sz="4" w:space="0" w:color="auto"/>
              <w:left w:val="single" w:sz="4" w:space="0" w:color="auto"/>
            </w:tcBorders>
            <w:shd w:val="clear" w:color="auto" w:fill="FFFFFF"/>
            <w:vAlign w:val="center"/>
          </w:tcPr>
          <w:p w:rsidR="00EC21CF" w:rsidRPr="00EC21CF" w:rsidRDefault="00EC21CF" w:rsidP="00D915CE">
            <w:pPr>
              <w:spacing w:after="0" w:line="259" w:lineRule="auto"/>
              <w:jc w:val="center"/>
              <w:rPr>
                <w:rFonts w:asciiTheme="minorHAnsi" w:eastAsiaTheme="minorHAnsi" w:hAnsiTheme="minorHAnsi" w:cstheme="minorBidi"/>
                <w:sz w:val="24"/>
                <w:szCs w:val="24"/>
                <w:lang w:val="ru-RU"/>
              </w:rPr>
            </w:pPr>
            <w:r w:rsidRPr="00EC21CF">
              <w:rPr>
                <w:rFonts w:asciiTheme="minorHAnsi" w:eastAsiaTheme="minorHAnsi" w:hAnsiTheme="minorHAnsi" w:cstheme="minorBidi"/>
                <w:sz w:val="24"/>
                <w:szCs w:val="24"/>
                <w:lang w:val="ru-RU"/>
              </w:rPr>
              <w:t>-</w:t>
            </w:r>
          </w:p>
        </w:tc>
        <w:tc>
          <w:tcPr>
            <w:tcW w:w="1134" w:type="dxa"/>
            <w:tcBorders>
              <w:top w:val="single" w:sz="4" w:space="0" w:color="auto"/>
              <w:left w:val="single" w:sz="4" w:space="0" w:color="auto"/>
            </w:tcBorders>
            <w:shd w:val="clear" w:color="auto" w:fill="FFFFFF"/>
            <w:vAlign w:val="center"/>
          </w:tcPr>
          <w:p w:rsidR="00EC21CF" w:rsidRPr="00EC21CF" w:rsidRDefault="00EC21CF" w:rsidP="00D915CE">
            <w:pPr>
              <w:spacing w:after="0" w:line="259" w:lineRule="auto"/>
              <w:jc w:val="center"/>
              <w:rPr>
                <w:rFonts w:asciiTheme="minorHAnsi" w:eastAsiaTheme="minorHAnsi" w:hAnsiTheme="minorHAnsi" w:cstheme="minorBidi"/>
                <w:sz w:val="24"/>
                <w:szCs w:val="24"/>
                <w:lang w:val="ru-RU"/>
              </w:rPr>
            </w:pPr>
            <w:r w:rsidRPr="00EC21CF">
              <w:rPr>
                <w:rFonts w:asciiTheme="minorHAnsi" w:eastAsiaTheme="minorHAnsi" w:hAnsiTheme="minorHAnsi" w:cstheme="minorBidi"/>
                <w:sz w:val="24"/>
                <w:szCs w:val="24"/>
                <w:lang w:val="ru-RU"/>
              </w:rPr>
              <w:t>-</w:t>
            </w:r>
          </w:p>
        </w:tc>
        <w:tc>
          <w:tcPr>
            <w:tcW w:w="851" w:type="dxa"/>
            <w:tcBorders>
              <w:top w:val="single" w:sz="4" w:space="0" w:color="auto"/>
              <w:left w:val="single" w:sz="4" w:space="0" w:color="auto"/>
            </w:tcBorders>
            <w:shd w:val="clear" w:color="auto" w:fill="FFFFFF"/>
            <w:vAlign w:val="center"/>
          </w:tcPr>
          <w:p w:rsidR="00EC21CF" w:rsidRPr="00EC21CF" w:rsidRDefault="00EC21CF" w:rsidP="00D915CE">
            <w:pPr>
              <w:spacing w:after="0" w:line="259" w:lineRule="auto"/>
              <w:jc w:val="center"/>
              <w:rPr>
                <w:rFonts w:asciiTheme="minorHAnsi" w:eastAsiaTheme="minorHAnsi" w:hAnsiTheme="minorHAnsi" w:cstheme="minorBidi"/>
                <w:sz w:val="24"/>
                <w:szCs w:val="24"/>
                <w:lang w:val="ru-RU"/>
              </w:rPr>
            </w:pPr>
            <w:r w:rsidRPr="00EC21CF">
              <w:rPr>
                <w:rFonts w:asciiTheme="minorHAnsi" w:eastAsiaTheme="minorHAnsi" w:hAnsiTheme="minorHAnsi" w:cstheme="minorBidi"/>
                <w:sz w:val="24"/>
                <w:szCs w:val="24"/>
                <w:lang w:val="ru-RU"/>
              </w:rPr>
              <w:t>-</w:t>
            </w:r>
          </w:p>
        </w:tc>
        <w:tc>
          <w:tcPr>
            <w:tcW w:w="976" w:type="dxa"/>
            <w:tcBorders>
              <w:top w:val="single" w:sz="4" w:space="0" w:color="auto"/>
              <w:left w:val="single" w:sz="4" w:space="0" w:color="auto"/>
            </w:tcBorders>
            <w:shd w:val="clear" w:color="auto" w:fill="FFFFFF"/>
            <w:vAlign w:val="center"/>
          </w:tcPr>
          <w:p w:rsidR="00EC21CF" w:rsidRPr="00EC21CF" w:rsidRDefault="00EC21CF" w:rsidP="00D915CE">
            <w:pPr>
              <w:spacing w:after="0" w:line="259" w:lineRule="auto"/>
              <w:jc w:val="center"/>
              <w:rPr>
                <w:rFonts w:asciiTheme="minorHAnsi" w:eastAsiaTheme="minorHAnsi" w:hAnsiTheme="minorHAnsi" w:cstheme="minorBidi"/>
                <w:sz w:val="24"/>
                <w:szCs w:val="24"/>
                <w:lang w:val="ru-RU"/>
              </w:rPr>
            </w:pPr>
            <w:r w:rsidRPr="00EC21CF">
              <w:rPr>
                <w:rFonts w:asciiTheme="minorHAnsi" w:eastAsiaTheme="minorHAnsi" w:hAnsiTheme="minorHAnsi" w:cstheme="minorBidi"/>
                <w:sz w:val="24"/>
                <w:szCs w:val="24"/>
                <w:lang w:val="ru-RU"/>
              </w:rPr>
              <w:t>-</w:t>
            </w:r>
          </w:p>
        </w:tc>
        <w:tc>
          <w:tcPr>
            <w:tcW w:w="1282" w:type="dxa"/>
            <w:tcBorders>
              <w:top w:val="single" w:sz="4" w:space="0" w:color="auto"/>
              <w:left w:val="single" w:sz="4" w:space="0" w:color="auto"/>
              <w:right w:val="single" w:sz="4" w:space="0" w:color="auto"/>
            </w:tcBorders>
            <w:shd w:val="clear" w:color="auto" w:fill="FFFFFF"/>
            <w:vAlign w:val="center"/>
          </w:tcPr>
          <w:p w:rsidR="00EC21CF" w:rsidRPr="00EC21CF" w:rsidRDefault="00EC21CF" w:rsidP="00D915CE">
            <w:pPr>
              <w:tabs>
                <w:tab w:val="left" w:pos="4500"/>
                <w:tab w:val="left" w:pos="9180"/>
                <w:tab w:val="left" w:pos="9360"/>
              </w:tabs>
              <w:spacing w:after="0" w:line="259" w:lineRule="auto"/>
              <w:jc w:val="center"/>
              <w:rPr>
                <w:rFonts w:asciiTheme="minorHAnsi" w:eastAsiaTheme="minorHAnsi" w:hAnsiTheme="minorHAnsi" w:cstheme="minorBidi"/>
                <w:bCs/>
                <w:sz w:val="24"/>
                <w:szCs w:val="24"/>
                <w:lang w:val="ru-RU"/>
              </w:rPr>
            </w:pPr>
            <w:r w:rsidRPr="00EC21CF">
              <w:rPr>
                <w:rFonts w:asciiTheme="minorHAnsi" w:eastAsiaTheme="minorHAnsi" w:hAnsiTheme="minorHAnsi" w:cstheme="minorBidi"/>
                <w:bCs/>
                <w:sz w:val="24"/>
                <w:szCs w:val="24"/>
                <w:lang w:val="ru-RU"/>
              </w:rPr>
              <w:t>-</w:t>
            </w:r>
          </w:p>
        </w:tc>
      </w:tr>
      <w:tr w:rsidR="00EC21CF" w:rsidRPr="00EC21CF" w:rsidTr="004F4547">
        <w:trPr>
          <w:trHeight w:hRule="exact" w:val="528"/>
        </w:trPr>
        <w:tc>
          <w:tcPr>
            <w:tcW w:w="2395" w:type="dxa"/>
            <w:tcBorders>
              <w:top w:val="single" w:sz="4" w:space="0" w:color="auto"/>
              <w:left w:val="single" w:sz="4" w:space="0" w:color="auto"/>
            </w:tcBorders>
            <w:shd w:val="clear" w:color="auto" w:fill="FFFFFF"/>
            <w:vAlign w:val="center"/>
          </w:tcPr>
          <w:p w:rsidR="00EC21CF" w:rsidRPr="00EC21CF" w:rsidRDefault="00EC21CF" w:rsidP="00D915CE">
            <w:pPr>
              <w:widowControl w:val="0"/>
              <w:shd w:val="clear" w:color="auto" w:fill="FFFFFF"/>
              <w:spacing w:after="0" w:line="280" w:lineRule="exact"/>
              <w:jc w:val="center"/>
              <w:rPr>
                <w:rFonts w:ascii="Times New Roman" w:hAnsi="Times New Roman"/>
                <w:bCs/>
                <w:sz w:val="24"/>
                <w:szCs w:val="24"/>
                <w:lang w:val="ru-RU"/>
              </w:rPr>
            </w:pPr>
            <w:r w:rsidRPr="00EC21CF">
              <w:rPr>
                <w:rFonts w:ascii="Times New Roman" w:hAnsi="Times New Roman"/>
                <w:sz w:val="24"/>
                <w:szCs w:val="24"/>
                <w:lang w:val="ru-RU"/>
              </w:rPr>
              <w:t>Иностранный язык</w:t>
            </w:r>
          </w:p>
        </w:tc>
        <w:tc>
          <w:tcPr>
            <w:tcW w:w="2693" w:type="dxa"/>
            <w:tcBorders>
              <w:top w:val="single" w:sz="4" w:space="0" w:color="auto"/>
              <w:left w:val="single" w:sz="4" w:space="0" w:color="auto"/>
            </w:tcBorders>
            <w:shd w:val="clear" w:color="auto" w:fill="FFFFFF"/>
            <w:vAlign w:val="center"/>
          </w:tcPr>
          <w:p w:rsidR="00EC21CF" w:rsidRPr="00EC21CF" w:rsidRDefault="00EC21CF" w:rsidP="00D915CE">
            <w:pPr>
              <w:widowControl w:val="0"/>
              <w:spacing w:after="0" w:line="280" w:lineRule="exact"/>
              <w:jc w:val="center"/>
              <w:rPr>
                <w:rFonts w:ascii="Times New Roman" w:hAnsi="Times New Roman"/>
                <w:sz w:val="24"/>
                <w:szCs w:val="24"/>
                <w:lang w:val="ru-RU"/>
              </w:rPr>
            </w:pPr>
            <w:r w:rsidRPr="00EC21CF">
              <w:rPr>
                <w:rFonts w:ascii="Times New Roman" w:hAnsi="Times New Roman"/>
                <w:sz w:val="24"/>
                <w:szCs w:val="24"/>
                <w:lang w:val="ru-RU"/>
              </w:rPr>
              <w:t>Иностранный язык</w:t>
            </w:r>
          </w:p>
        </w:tc>
        <w:tc>
          <w:tcPr>
            <w:tcW w:w="1008" w:type="dxa"/>
            <w:tcBorders>
              <w:top w:val="single" w:sz="4" w:space="0" w:color="auto"/>
              <w:left w:val="single" w:sz="4" w:space="0" w:color="auto"/>
            </w:tcBorders>
            <w:shd w:val="clear" w:color="auto" w:fill="FFFFFF"/>
            <w:vAlign w:val="center"/>
          </w:tcPr>
          <w:p w:rsidR="00EC21CF" w:rsidRPr="00EC21CF" w:rsidRDefault="00EC21CF" w:rsidP="00D915CE">
            <w:pPr>
              <w:widowControl w:val="0"/>
              <w:spacing w:after="0" w:line="280" w:lineRule="exact"/>
              <w:jc w:val="center"/>
              <w:rPr>
                <w:rFonts w:ascii="Times New Roman" w:hAnsi="Times New Roman"/>
                <w:sz w:val="24"/>
                <w:szCs w:val="24"/>
                <w:lang w:val="ru-RU"/>
              </w:rPr>
            </w:pPr>
            <w:r w:rsidRPr="00EC21CF">
              <w:rPr>
                <w:rFonts w:ascii="Times New Roman" w:hAnsi="Times New Roman"/>
                <w:sz w:val="24"/>
                <w:szCs w:val="24"/>
                <w:lang w:val="ru-RU"/>
              </w:rPr>
              <w:t>-</w:t>
            </w:r>
          </w:p>
          <w:p w:rsidR="00EC21CF" w:rsidRPr="00EC21CF" w:rsidRDefault="00EC21CF" w:rsidP="00D915CE">
            <w:pPr>
              <w:widowControl w:val="0"/>
              <w:spacing w:after="0" w:line="280" w:lineRule="exact"/>
              <w:ind w:left="280"/>
              <w:jc w:val="center"/>
              <w:rPr>
                <w:rFonts w:ascii="Times New Roman" w:hAnsi="Times New Roman"/>
                <w:sz w:val="24"/>
                <w:szCs w:val="24"/>
                <w:lang w:val="ru-RU"/>
              </w:rPr>
            </w:pPr>
          </w:p>
        </w:tc>
        <w:tc>
          <w:tcPr>
            <w:tcW w:w="1134" w:type="dxa"/>
            <w:tcBorders>
              <w:top w:val="single" w:sz="4" w:space="0" w:color="auto"/>
              <w:left w:val="single" w:sz="4" w:space="0" w:color="auto"/>
            </w:tcBorders>
            <w:shd w:val="clear" w:color="auto" w:fill="FFFFFF"/>
            <w:vAlign w:val="center"/>
          </w:tcPr>
          <w:p w:rsidR="00EC21CF" w:rsidRPr="00EC21CF" w:rsidRDefault="00EC21CF" w:rsidP="00D915CE">
            <w:pPr>
              <w:widowControl w:val="0"/>
              <w:spacing w:after="0" w:line="280" w:lineRule="exact"/>
              <w:ind w:left="280"/>
              <w:jc w:val="center"/>
              <w:rPr>
                <w:rFonts w:ascii="Times New Roman" w:hAnsi="Times New Roman"/>
                <w:sz w:val="24"/>
                <w:szCs w:val="24"/>
                <w:lang w:val="ru-RU"/>
              </w:rPr>
            </w:pPr>
            <w:r w:rsidRPr="00EC21CF">
              <w:rPr>
                <w:rFonts w:ascii="Times New Roman" w:hAnsi="Times New Roman"/>
                <w:sz w:val="24"/>
                <w:szCs w:val="24"/>
                <w:lang w:val="ru-RU"/>
              </w:rPr>
              <w:t>-</w:t>
            </w:r>
          </w:p>
        </w:tc>
        <w:tc>
          <w:tcPr>
            <w:tcW w:w="851" w:type="dxa"/>
            <w:tcBorders>
              <w:top w:val="single" w:sz="4" w:space="0" w:color="auto"/>
              <w:left w:val="single" w:sz="4" w:space="0" w:color="auto"/>
            </w:tcBorders>
            <w:shd w:val="clear" w:color="auto" w:fill="FFFFFF"/>
            <w:vAlign w:val="center"/>
          </w:tcPr>
          <w:p w:rsidR="00EC21CF" w:rsidRPr="00EC21CF" w:rsidRDefault="00EC21CF" w:rsidP="00D915CE">
            <w:pPr>
              <w:widowControl w:val="0"/>
              <w:spacing w:after="0" w:line="280" w:lineRule="exact"/>
              <w:ind w:left="280"/>
              <w:jc w:val="center"/>
              <w:rPr>
                <w:rFonts w:ascii="Times New Roman" w:hAnsi="Times New Roman"/>
                <w:sz w:val="24"/>
                <w:szCs w:val="24"/>
                <w:lang w:val="ru-RU"/>
              </w:rPr>
            </w:pPr>
            <w:r w:rsidRPr="00EC21CF">
              <w:rPr>
                <w:rFonts w:ascii="Times New Roman" w:hAnsi="Times New Roman"/>
                <w:sz w:val="24"/>
                <w:szCs w:val="24"/>
                <w:lang w:val="ru-RU"/>
              </w:rPr>
              <w:t>-</w:t>
            </w:r>
          </w:p>
        </w:tc>
        <w:tc>
          <w:tcPr>
            <w:tcW w:w="976" w:type="dxa"/>
            <w:tcBorders>
              <w:top w:val="single" w:sz="4" w:space="0" w:color="auto"/>
              <w:left w:val="single" w:sz="4" w:space="0" w:color="auto"/>
            </w:tcBorders>
            <w:shd w:val="clear" w:color="auto" w:fill="FFFFFF"/>
            <w:vAlign w:val="center"/>
          </w:tcPr>
          <w:p w:rsidR="00EC21CF" w:rsidRPr="00EC21CF" w:rsidRDefault="00EC21CF" w:rsidP="00D915CE">
            <w:pPr>
              <w:widowControl w:val="0"/>
              <w:spacing w:after="0" w:line="280" w:lineRule="exact"/>
              <w:ind w:left="280"/>
              <w:jc w:val="center"/>
              <w:rPr>
                <w:rFonts w:ascii="Times New Roman" w:hAnsi="Times New Roman"/>
                <w:sz w:val="24"/>
                <w:szCs w:val="24"/>
                <w:lang w:val="ru-RU"/>
              </w:rPr>
            </w:pPr>
            <w:r w:rsidRPr="00EC21CF">
              <w:rPr>
                <w:rFonts w:ascii="Times New Roman" w:hAnsi="Times New Roman"/>
                <w:sz w:val="24"/>
                <w:szCs w:val="24"/>
                <w:lang w:val="ru-RU"/>
              </w:rPr>
              <w:t>-</w:t>
            </w:r>
          </w:p>
        </w:tc>
        <w:tc>
          <w:tcPr>
            <w:tcW w:w="1282" w:type="dxa"/>
            <w:tcBorders>
              <w:top w:val="single" w:sz="4" w:space="0" w:color="auto"/>
              <w:left w:val="single" w:sz="4" w:space="0" w:color="auto"/>
              <w:right w:val="single" w:sz="4" w:space="0" w:color="auto"/>
            </w:tcBorders>
            <w:shd w:val="clear" w:color="auto" w:fill="FFFFFF"/>
            <w:vAlign w:val="center"/>
          </w:tcPr>
          <w:p w:rsidR="00EC21CF" w:rsidRPr="00EC21CF" w:rsidRDefault="00EC21CF" w:rsidP="00D915CE">
            <w:pPr>
              <w:widowControl w:val="0"/>
              <w:spacing w:after="0" w:line="280" w:lineRule="exact"/>
              <w:jc w:val="center"/>
              <w:rPr>
                <w:rFonts w:ascii="Times New Roman" w:hAnsi="Times New Roman"/>
                <w:sz w:val="24"/>
                <w:szCs w:val="24"/>
                <w:lang w:val="ru-RU"/>
              </w:rPr>
            </w:pPr>
            <w:r w:rsidRPr="00EC21CF">
              <w:rPr>
                <w:rFonts w:ascii="Times New Roman" w:hAnsi="Times New Roman"/>
                <w:sz w:val="24"/>
                <w:szCs w:val="24"/>
                <w:lang w:val="ru-RU"/>
              </w:rPr>
              <w:t>-</w:t>
            </w:r>
          </w:p>
        </w:tc>
      </w:tr>
      <w:tr w:rsidR="00EC21CF" w:rsidRPr="00EC21CF" w:rsidTr="004F4547">
        <w:trPr>
          <w:trHeight w:hRule="exact" w:val="974"/>
        </w:trPr>
        <w:tc>
          <w:tcPr>
            <w:tcW w:w="2395" w:type="dxa"/>
            <w:tcBorders>
              <w:top w:val="single" w:sz="4" w:space="0" w:color="auto"/>
              <w:left w:val="single" w:sz="4" w:space="0" w:color="auto"/>
            </w:tcBorders>
            <w:shd w:val="clear" w:color="auto" w:fill="FFFFFF"/>
            <w:vAlign w:val="bottom"/>
          </w:tcPr>
          <w:p w:rsidR="00EC21CF" w:rsidRPr="00EC21CF" w:rsidRDefault="00EC21CF" w:rsidP="00D915CE">
            <w:pPr>
              <w:widowControl w:val="0"/>
              <w:spacing w:after="0" w:line="322" w:lineRule="exact"/>
              <w:jc w:val="center"/>
              <w:rPr>
                <w:rFonts w:ascii="Times New Roman" w:hAnsi="Times New Roman"/>
                <w:sz w:val="24"/>
                <w:szCs w:val="24"/>
                <w:lang w:val="ru-RU"/>
              </w:rPr>
            </w:pPr>
            <w:r w:rsidRPr="00EC21CF">
              <w:rPr>
                <w:rFonts w:ascii="Times New Roman" w:hAnsi="Times New Roman"/>
                <w:sz w:val="24"/>
                <w:szCs w:val="24"/>
                <w:lang w:val="ru-RU"/>
              </w:rPr>
              <w:t>Математика</w:t>
            </w:r>
          </w:p>
          <w:p w:rsidR="00EC21CF" w:rsidRPr="00EC21CF" w:rsidRDefault="00EC21CF" w:rsidP="00D915CE">
            <w:pPr>
              <w:widowControl w:val="0"/>
              <w:spacing w:after="0" w:line="322" w:lineRule="exact"/>
              <w:jc w:val="center"/>
              <w:rPr>
                <w:rFonts w:ascii="Times New Roman" w:hAnsi="Times New Roman"/>
                <w:sz w:val="24"/>
                <w:szCs w:val="24"/>
                <w:lang w:val="ru-RU"/>
              </w:rPr>
            </w:pPr>
            <w:r w:rsidRPr="00EC21CF">
              <w:rPr>
                <w:rFonts w:ascii="Times New Roman" w:hAnsi="Times New Roman"/>
                <w:sz w:val="24"/>
                <w:szCs w:val="24"/>
                <w:lang w:val="ru-RU"/>
              </w:rPr>
              <w:t>и</w:t>
            </w:r>
          </w:p>
          <w:p w:rsidR="00EC21CF" w:rsidRPr="00EC21CF" w:rsidRDefault="00EC21CF" w:rsidP="00D915CE">
            <w:pPr>
              <w:widowControl w:val="0"/>
              <w:spacing w:after="0" w:line="322" w:lineRule="exact"/>
              <w:jc w:val="center"/>
              <w:rPr>
                <w:rFonts w:ascii="Times New Roman" w:hAnsi="Times New Roman"/>
                <w:sz w:val="24"/>
                <w:szCs w:val="24"/>
                <w:lang w:val="ru-RU"/>
              </w:rPr>
            </w:pPr>
            <w:r w:rsidRPr="00EC21CF">
              <w:rPr>
                <w:rFonts w:ascii="Times New Roman" w:hAnsi="Times New Roman"/>
                <w:sz w:val="24"/>
                <w:szCs w:val="24"/>
                <w:lang w:val="ru-RU"/>
              </w:rPr>
              <w:t>информатика</w:t>
            </w:r>
          </w:p>
        </w:tc>
        <w:tc>
          <w:tcPr>
            <w:tcW w:w="2693" w:type="dxa"/>
            <w:tcBorders>
              <w:top w:val="single" w:sz="4" w:space="0" w:color="auto"/>
              <w:left w:val="single" w:sz="4" w:space="0" w:color="auto"/>
            </w:tcBorders>
            <w:shd w:val="clear" w:color="auto" w:fill="FFFFFF"/>
            <w:vAlign w:val="center"/>
          </w:tcPr>
          <w:p w:rsidR="00EC21CF" w:rsidRPr="00EC21CF" w:rsidRDefault="00EC21CF" w:rsidP="00D915CE">
            <w:pPr>
              <w:widowControl w:val="0"/>
              <w:spacing w:after="0" w:line="280" w:lineRule="exact"/>
              <w:jc w:val="center"/>
              <w:rPr>
                <w:rFonts w:ascii="Times New Roman" w:hAnsi="Times New Roman"/>
                <w:sz w:val="24"/>
                <w:szCs w:val="24"/>
                <w:lang w:val="ru-RU"/>
              </w:rPr>
            </w:pPr>
            <w:r w:rsidRPr="00EC21CF">
              <w:rPr>
                <w:rFonts w:ascii="Times New Roman" w:hAnsi="Times New Roman"/>
                <w:sz w:val="24"/>
                <w:szCs w:val="24"/>
                <w:lang w:val="ru-RU"/>
              </w:rPr>
              <w:t>Математика</w:t>
            </w:r>
          </w:p>
        </w:tc>
        <w:tc>
          <w:tcPr>
            <w:tcW w:w="1008" w:type="dxa"/>
            <w:tcBorders>
              <w:top w:val="single" w:sz="4" w:space="0" w:color="auto"/>
              <w:left w:val="single" w:sz="4" w:space="0" w:color="auto"/>
            </w:tcBorders>
            <w:shd w:val="clear" w:color="auto" w:fill="FFFFFF"/>
            <w:vAlign w:val="center"/>
          </w:tcPr>
          <w:p w:rsidR="00EC21CF" w:rsidRPr="00EC21CF" w:rsidRDefault="00EC21CF" w:rsidP="00D915CE">
            <w:pPr>
              <w:widowControl w:val="0"/>
              <w:spacing w:after="0" w:line="280" w:lineRule="exact"/>
              <w:ind w:left="280"/>
              <w:jc w:val="center"/>
              <w:rPr>
                <w:rFonts w:ascii="Times New Roman" w:hAnsi="Times New Roman"/>
                <w:sz w:val="24"/>
                <w:szCs w:val="24"/>
                <w:lang w:val="ru-RU"/>
              </w:rPr>
            </w:pPr>
            <w:r w:rsidRPr="00EC21CF">
              <w:rPr>
                <w:rFonts w:ascii="Times New Roman" w:hAnsi="Times New Roman"/>
                <w:sz w:val="24"/>
                <w:szCs w:val="24"/>
                <w:lang w:val="ru-RU"/>
              </w:rPr>
              <w:t>2,5</w:t>
            </w:r>
          </w:p>
        </w:tc>
        <w:tc>
          <w:tcPr>
            <w:tcW w:w="1134" w:type="dxa"/>
            <w:tcBorders>
              <w:top w:val="single" w:sz="4" w:space="0" w:color="auto"/>
              <w:left w:val="single" w:sz="4" w:space="0" w:color="auto"/>
            </w:tcBorders>
            <w:shd w:val="clear" w:color="auto" w:fill="FFFFFF"/>
            <w:vAlign w:val="center"/>
          </w:tcPr>
          <w:p w:rsidR="00EC21CF" w:rsidRPr="00EC21CF" w:rsidRDefault="00EC21CF" w:rsidP="00D915CE">
            <w:pPr>
              <w:widowControl w:val="0"/>
              <w:spacing w:after="0" w:line="280" w:lineRule="exact"/>
              <w:ind w:left="280"/>
              <w:jc w:val="center"/>
              <w:rPr>
                <w:rFonts w:ascii="Times New Roman" w:hAnsi="Times New Roman"/>
                <w:sz w:val="24"/>
                <w:szCs w:val="24"/>
                <w:lang w:val="ru-RU"/>
              </w:rPr>
            </w:pPr>
            <w:r w:rsidRPr="00EC21CF">
              <w:rPr>
                <w:rFonts w:ascii="Times New Roman" w:hAnsi="Times New Roman"/>
                <w:sz w:val="24"/>
                <w:szCs w:val="24"/>
                <w:lang w:val="ru-RU"/>
              </w:rPr>
              <w:t>2,5</w:t>
            </w:r>
          </w:p>
        </w:tc>
        <w:tc>
          <w:tcPr>
            <w:tcW w:w="851" w:type="dxa"/>
            <w:tcBorders>
              <w:top w:val="single" w:sz="4" w:space="0" w:color="auto"/>
              <w:left w:val="single" w:sz="4" w:space="0" w:color="auto"/>
            </w:tcBorders>
            <w:shd w:val="clear" w:color="auto" w:fill="FFFFFF"/>
            <w:vAlign w:val="center"/>
          </w:tcPr>
          <w:p w:rsidR="00EC21CF" w:rsidRPr="00EC21CF" w:rsidRDefault="00EC21CF" w:rsidP="00D915CE">
            <w:pPr>
              <w:widowControl w:val="0"/>
              <w:spacing w:after="0" w:line="280" w:lineRule="exact"/>
              <w:ind w:left="280"/>
              <w:jc w:val="center"/>
              <w:rPr>
                <w:rFonts w:ascii="Times New Roman" w:hAnsi="Times New Roman"/>
                <w:sz w:val="24"/>
                <w:szCs w:val="24"/>
                <w:lang w:val="ru-RU"/>
              </w:rPr>
            </w:pPr>
            <w:r w:rsidRPr="00EC21CF">
              <w:rPr>
                <w:rFonts w:ascii="Times New Roman" w:hAnsi="Times New Roman"/>
                <w:sz w:val="24"/>
                <w:szCs w:val="24"/>
                <w:lang w:val="ru-RU"/>
              </w:rPr>
              <w:t>2,5</w:t>
            </w:r>
          </w:p>
        </w:tc>
        <w:tc>
          <w:tcPr>
            <w:tcW w:w="976" w:type="dxa"/>
            <w:tcBorders>
              <w:top w:val="single" w:sz="4" w:space="0" w:color="auto"/>
              <w:left w:val="single" w:sz="4" w:space="0" w:color="auto"/>
            </w:tcBorders>
            <w:shd w:val="clear" w:color="auto" w:fill="FFFFFF"/>
            <w:vAlign w:val="center"/>
          </w:tcPr>
          <w:p w:rsidR="00EC21CF" w:rsidRPr="00EC21CF" w:rsidRDefault="00EC21CF" w:rsidP="00D915CE">
            <w:pPr>
              <w:widowControl w:val="0"/>
              <w:spacing w:after="0" w:line="280" w:lineRule="exact"/>
              <w:ind w:left="280"/>
              <w:jc w:val="center"/>
              <w:rPr>
                <w:rFonts w:ascii="Times New Roman" w:hAnsi="Times New Roman"/>
                <w:sz w:val="24"/>
                <w:szCs w:val="24"/>
                <w:lang w:val="ru-RU"/>
              </w:rPr>
            </w:pPr>
            <w:r w:rsidRPr="00EC21CF">
              <w:rPr>
                <w:rFonts w:ascii="Times New Roman" w:hAnsi="Times New Roman"/>
                <w:sz w:val="24"/>
                <w:szCs w:val="24"/>
                <w:lang w:val="ru-RU"/>
              </w:rPr>
              <w:t>2,5</w:t>
            </w:r>
          </w:p>
        </w:tc>
        <w:tc>
          <w:tcPr>
            <w:tcW w:w="1282" w:type="dxa"/>
            <w:tcBorders>
              <w:top w:val="single" w:sz="4" w:space="0" w:color="auto"/>
              <w:left w:val="single" w:sz="4" w:space="0" w:color="auto"/>
              <w:right w:val="single" w:sz="4" w:space="0" w:color="auto"/>
            </w:tcBorders>
            <w:shd w:val="clear" w:color="auto" w:fill="FFFFFF"/>
            <w:vAlign w:val="center"/>
          </w:tcPr>
          <w:p w:rsidR="00EC21CF" w:rsidRPr="00EC21CF" w:rsidRDefault="00EC21CF" w:rsidP="00D915CE">
            <w:pPr>
              <w:widowControl w:val="0"/>
              <w:spacing w:after="0" w:line="280" w:lineRule="exact"/>
              <w:jc w:val="center"/>
              <w:rPr>
                <w:rFonts w:ascii="Times New Roman" w:hAnsi="Times New Roman"/>
                <w:sz w:val="24"/>
                <w:szCs w:val="24"/>
                <w:lang w:val="ru-RU"/>
              </w:rPr>
            </w:pPr>
            <w:r w:rsidRPr="00EC21CF">
              <w:rPr>
                <w:rFonts w:ascii="Times New Roman" w:hAnsi="Times New Roman"/>
                <w:sz w:val="24"/>
                <w:szCs w:val="24"/>
                <w:lang w:val="ru-RU"/>
              </w:rPr>
              <w:t>10</w:t>
            </w:r>
          </w:p>
        </w:tc>
      </w:tr>
      <w:tr w:rsidR="00EC21CF" w:rsidRPr="00EC21CF" w:rsidTr="004F4547">
        <w:trPr>
          <w:trHeight w:hRule="exact" w:val="1296"/>
        </w:trPr>
        <w:tc>
          <w:tcPr>
            <w:tcW w:w="2395" w:type="dxa"/>
            <w:tcBorders>
              <w:top w:val="single" w:sz="4" w:space="0" w:color="auto"/>
              <w:left w:val="single" w:sz="4" w:space="0" w:color="auto"/>
            </w:tcBorders>
            <w:shd w:val="clear" w:color="auto" w:fill="FFFFFF"/>
            <w:vAlign w:val="center"/>
          </w:tcPr>
          <w:p w:rsidR="00EC21CF" w:rsidRPr="00EC21CF" w:rsidRDefault="00EC21CF" w:rsidP="00D915CE">
            <w:pPr>
              <w:widowControl w:val="0"/>
              <w:spacing w:after="0" w:line="322" w:lineRule="exact"/>
              <w:jc w:val="center"/>
              <w:rPr>
                <w:rFonts w:ascii="Times New Roman" w:hAnsi="Times New Roman"/>
                <w:sz w:val="24"/>
                <w:szCs w:val="24"/>
                <w:lang w:val="ru-RU"/>
              </w:rPr>
            </w:pPr>
            <w:r w:rsidRPr="00EC21CF">
              <w:rPr>
                <w:rFonts w:ascii="Times New Roman" w:hAnsi="Times New Roman"/>
                <w:sz w:val="24"/>
                <w:szCs w:val="24"/>
                <w:lang w:val="ru-RU"/>
              </w:rPr>
              <w:t>Обществознание и</w:t>
            </w:r>
          </w:p>
          <w:p w:rsidR="00EC21CF" w:rsidRPr="00EC21CF" w:rsidRDefault="00EC21CF" w:rsidP="00D915CE">
            <w:pPr>
              <w:widowControl w:val="0"/>
              <w:spacing w:after="0" w:line="322" w:lineRule="exact"/>
              <w:jc w:val="center"/>
              <w:rPr>
                <w:rFonts w:ascii="Times New Roman" w:hAnsi="Times New Roman"/>
                <w:sz w:val="24"/>
                <w:szCs w:val="24"/>
                <w:lang w:val="ru-RU"/>
              </w:rPr>
            </w:pPr>
            <w:r w:rsidRPr="00EC21CF">
              <w:rPr>
                <w:rFonts w:ascii="Times New Roman" w:hAnsi="Times New Roman"/>
                <w:sz w:val="24"/>
                <w:szCs w:val="24"/>
                <w:lang w:val="ru-RU"/>
              </w:rPr>
              <w:t>естествознание</w:t>
            </w:r>
          </w:p>
        </w:tc>
        <w:tc>
          <w:tcPr>
            <w:tcW w:w="2693" w:type="dxa"/>
            <w:tcBorders>
              <w:top w:val="single" w:sz="4" w:space="0" w:color="auto"/>
              <w:left w:val="single" w:sz="4" w:space="0" w:color="auto"/>
            </w:tcBorders>
            <w:shd w:val="clear" w:color="auto" w:fill="FFFFFF"/>
            <w:vAlign w:val="center"/>
          </w:tcPr>
          <w:p w:rsidR="00EC21CF" w:rsidRPr="00EC21CF" w:rsidRDefault="00EC21CF" w:rsidP="00D915CE">
            <w:pPr>
              <w:widowControl w:val="0"/>
              <w:spacing w:after="0" w:line="280" w:lineRule="exact"/>
              <w:jc w:val="center"/>
              <w:rPr>
                <w:rFonts w:ascii="Times New Roman" w:hAnsi="Times New Roman"/>
                <w:sz w:val="24"/>
                <w:szCs w:val="24"/>
                <w:lang w:val="ru-RU"/>
              </w:rPr>
            </w:pPr>
            <w:r w:rsidRPr="00EC21CF">
              <w:rPr>
                <w:rFonts w:ascii="Times New Roman" w:hAnsi="Times New Roman"/>
                <w:sz w:val="24"/>
                <w:szCs w:val="24"/>
                <w:lang w:val="ru-RU"/>
              </w:rPr>
              <w:t>Окружающий мир</w:t>
            </w:r>
          </w:p>
        </w:tc>
        <w:tc>
          <w:tcPr>
            <w:tcW w:w="1008" w:type="dxa"/>
            <w:tcBorders>
              <w:top w:val="single" w:sz="4" w:space="0" w:color="auto"/>
              <w:left w:val="single" w:sz="4" w:space="0" w:color="auto"/>
            </w:tcBorders>
            <w:shd w:val="clear" w:color="auto" w:fill="FFFFFF"/>
            <w:vAlign w:val="center"/>
          </w:tcPr>
          <w:p w:rsidR="00EC21CF" w:rsidRPr="00EC21CF" w:rsidRDefault="00EC21CF" w:rsidP="00D915CE">
            <w:pPr>
              <w:widowControl w:val="0"/>
              <w:spacing w:after="0" w:line="280" w:lineRule="exact"/>
              <w:ind w:left="280"/>
              <w:jc w:val="center"/>
              <w:rPr>
                <w:rFonts w:ascii="Times New Roman" w:hAnsi="Times New Roman"/>
                <w:sz w:val="24"/>
                <w:szCs w:val="24"/>
                <w:lang w:val="ru-RU"/>
              </w:rPr>
            </w:pPr>
            <w:r w:rsidRPr="00EC21CF">
              <w:rPr>
                <w:rFonts w:ascii="Times New Roman" w:hAnsi="Times New Roman"/>
                <w:sz w:val="24"/>
                <w:szCs w:val="24"/>
                <w:lang w:val="ru-RU"/>
              </w:rPr>
              <w:t>1</w:t>
            </w:r>
          </w:p>
        </w:tc>
        <w:tc>
          <w:tcPr>
            <w:tcW w:w="1134" w:type="dxa"/>
            <w:tcBorders>
              <w:top w:val="single" w:sz="4" w:space="0" w:color="auto"/>
              <w:left w:val="single" w:sz="4" w:space="0" w:color="auto"/>
            </w:tcBorders>
            <w:shd w:val="clear" w:color="auto" w:fill="FFFFFF"/>
            <w:vAlign w:val="center"/>
          </w:tcPr>
          <w:p w:rsidR="00EC21CF" w:rsidRPr="00EC21CF" w:rsidRDefault="00EC21CF" w:rsidP="00D915CE">
            <w:pPr>
              <w:widowControl w:val="0"/>
              <w:spacing w:after="0" w:line="280" w:lineRule="exact"/>
              <w:ind w:left="280"/>
              <w:jc w:val="center"/>
              <w:rPr>
                <w:rFonts w:ascii="Times New Roman" w:hAnsi="Times New Roman"/>
                <w:sz w:val="24"/>
                <w:szCs w:val="24"/>
                <w:lang w:val="ru-RU"/>
              </w:rPr>
            </w:pPr>
            <w:r w:rsidRPr="00EC21CF">
              <w:rPr>
                <w:rFonts w:ascii="Times New Roman" w:hAnsi="Times New Roman"/>
                <w:sz w:val="24"/>
                <w:szCs w:val="24"/>
                <w:lang w:val="ru-RU"/>
              </w:rPr>
              <w:t>1</w:t>
            </w:r>
          </w:p>
        </w:tc>
        <w:tc>
          <w:tcPr>
            <w:tcW w:w="851" w:type="dxa"/>
            <w:tcBorders>
              <w:top w:val="single" w:sz="4" w:space="0" w:color="auto"/>
              <w:left w:val="single" w:sz="4" w:space="0" w:color="auto"/>
            </w:tcBorders>
            <w:shd w:val="clear" w:color="auto" w:fill="FFFFFF"/>
            <w:vAlign w:val="center"/>
          </w:tcPr>
          <w:p w:rsidR="00EC21CF" w:rsidRPr="00EC21CF" w:rsidRDefault="00EC21CF" w:rsidP="00D915CE">
            <w:pPr>
              <w:widowControl w:val="0"/>
              <w:spacing w:after="0" w:line="280" w:lineRule="exact"/>
              <w:ind w:left="280"/>
              <w:jc w:val="center"/>
              <w:rPr>
                <w:rFonts w:ascii="Times New Roman" w:hAnsi="Times New Roman"/>
                <w:sz w:val="24"/>
                <w:szCs w:val="24"/>
                <w:lang w:val="ru-RU"/>
              </w:rPr>
            </w:pPr>
            <w:r w:rsidRPr="00EC21CF">
              <w:rPr>
                <w:rFonts w:ascii="Times New Roman" w:hAnsi="Times New Roman"/>
                <w:sz w:val="24"/>
                <w:szCs w:val="24"/>
                <w:lang w:val="ru-RU"/>
              </w:rPr>
              <w:t>1</w:t>
            </w:r>
          </w:p>
        </w:tc>
        <w:tc>
          <w:tcPr>
            <w:tcW w:w="976" w:type="dxa"/>
            <w:tcBorders>
              <w:top w:val="single" w:sz="4" w:space="0" w:color="auto"/>
              <w:left w:val="single" w:sz="4" w:space="0" w:color="auto"/>
            </w:tcBorders>
            <w:shd w:val="clear" w:color="auto" w:fill="FFFFFF"/>
            <w:vAlign w:val="center"/>
          </w:tcPr>
          <w:p w:rsidR="00EC21CF" w:rsidRPr="00EC21CF" w:rsidRDefault="00EC21CF" w:rsidP="00D915CE">
            <w:pPr>
              <w:widowControl w:val="0"/>
              <w:spacing w:after="0" w:line="280" w:lineRule="exact"/>
              <w:ind w:left="280"/>
              <w:jc w:val="center"/>
              <w:rPr>
                <w:rFonts w:ascii="Times New Roman" w:hAnsi="Times New Roman"/>
                <w:sz w:val="24"/>
                <w:szCs w:val="24"/>
                <w:lang w:val="ru-RU"/>
              </w:rPr>
            </w:pPr>
            <w:r w:rsidRPr="00EC21CF">
              <w:rPr>
                <w:rFonts w:ascii="Times New Roman" w:hAnsi="Times New Roman"/>
                <w:sz w:val="24"/>
                <w:szCs w:val="24"/>
                <w:lang w:val="ru-RU"/>
              </w:rPr>
              <w:t>1</w:t>
            </w:r>
          </w:p>
        </w:tc>
        <w:tc>
          <w:tcPr>
            <w:tcW w:w="1282" w:type="dxa"/>
            <w:tcBorders>
              <w:top w:val="single" w:sz="4" w:space="0" w:color="auto"/>
              <w:left w:val="single" w:sz="4" w:space="0" w:color="auto"/>
              <w:right w:val="single" w:sz="4" w:space="0" w:color="auto"/>
            </w:tcBorders>
            <w:shd w:val="clear" w:color="auto" w:fill="FFFFFF"/>
            <w:vAlign w:val="center"/>
          </w:tcPr>
          <w:p w:rsidR="00EC21CF" w:rsidRPr="00EC21CF" w:rsidRDefault="00EC21CF" w:rsidP="00D915CE">
            <w:pPr>
              <w:widowControl w:val="0"/>
              <w:spacing w:after="0" w:line="280" w:lineRule="exact"/>
              <w:jc w:val="center"/>
              <w:rPr>
                <w:rFonts w:ascii="Times New Roman" w:hAnsi="Times New Roman"/>
                <w:sz w:val="24"/>
                <w:szCs w:val="24"/>
                <w:lang w:val="ru-RU"/>
              </w:rPr>
            </w:pPr>
            <w:r w:rsidRPr="00EC21CF">
              <w:rPr>
                <w:rFonts w:ascii="Times New Roman" w:hAnsi="Times New Roman"/>
                <w:sz w:val="24"/>
                <w:szCs w:val="24"/>
                <w:lang w:val="ru-RU"/>
              </w:rPr>
              <w:t>4</w:t>
            </w:r>
          </w:p>
        </w:tc>
      </w:tr>
      <w:tr w:rsidR="00EC21CF" w:rsidRPr="00EC21CF" w:rsidTr="004F4547">
        <w:trPr>
          <w:trHeight w:hRule="exact" w:val="1622"/>
        </w:trPr>
        <w:tc>
          <w:tcPr>
            <w:tcW w:w="2395" w:type="dxa"/>
            <w:tcBorders>
              <w:top w:val="single" w:sz="4" w:space="0" w:color="auto"/>
              <w:left w:val="single" w:sz="4" w:space="0" w:color="auto"/>
            </w:tcBorders>
            <w:shd w:val="clear" w:color="auto" w:fill="FFFFFF"/>
            <w:vAlign w:val="bottom"/>
          </w:tcPr>
          <w:p w:rsidR="00EC21CF" w:rsidRPr="00EC21CF" w:rsidRDefault="00EC21CF" w:rsidP="00D915CE">
            <w:pPr>
              <w:widowControl w:val="0"/>
              <w:spacing w:after="0" w:line="317" w:lineRule="exact"/>
              <w:jc w:val="center"/>
              <w:rPr>
                <w:rFonts w:ascii="Times New Roman" w:hAnsi="Times New Roman"/>
                <w:sz w:val="24"/>
                <w:szCs w:val="24"/>
                <w:lang w:val="ru-RU"/>
              </w:rPr>
            </w:pPr>
            <w:r w:rsidRPr="00EC21CF">
              <w:rPr>
                <w:rFonts w:ascii="Times New Roman" w:hAnsi="Times New Roman"/>
                <w:sz w:val="24"/>
                <w:szCs w:val="24"/>
                <w:lang w:val="ru-RU"/>
              </w:rPr>
              <w:t>Основы религиозных культур и светской этики</w:t>
            </w:r>
          </w:p>
        </w:tc>
        <w:tc>
          <w:tcPr>
            <w:tcW w:w="2693" w:type="dxa"/>
            <w:tcBorders>
              <w:top w:val="single" w:sz="4" w:space="0" w:color="auto"/>
              <w:left w:val="single" w:sz="4" w:space="0" w:color="auto"/>
            </w:tcBorders>
            <w:shd w:val="clear" w:color="auto" w:fill="FFFFFF"/>
            <w:vAlign w:val="center"/>
          </w:tcPr>
          <w:p w:rsidR="00EC21CF" w:rsidRPr="00EC21CF" w:rsidRDefault="00EC21CF" w:rsidP="00D915CE">
            <w:pPr>
              <w:widowControl w:val="0"/>
              <w:spacing w:after="0" w:line="317" w:lineRule="exact"/>
              <w:jc w:val="center"/>
              <w:rPr>
                <w:rFonts w:ascii="Times New Roman" w:hAnsi="Times New Roman"/>
                <w:sz w:val="24"/>
                <w:szCs w:val="24"/>
                <w:lang w:val="ru-RU"/>
              </w:rPr>
            </w:pPr>
            <w:r w:rsidRPr="00EC21CF">
              <w:rPr>
                <w:rFonts w:ascii="Times New Roman" w:hAnsi="Times New Roman"/>
                <w:sz w:val="24"/>
                <w:szCs w:val="24"/>
                <w:lang w:val="ru-RU"/>
              </w:rPr>
              <w:t>Основы религиозных культур и светской этики</w:t>
            </w:r>
          </w:p>
        </w:tc>
        <w:tc>
          <w:tcPr>
            <w:tcW w:w="1008" w:type="dxa"/>
            <w:tcBorders>
              <w:top w:val="single" w:sz="4" w:space="0" w:color="auto"/>
              <w:left w:val="single" w:sz="4" w:space="0" w:color="auto"/>
            </w:tcBorders>
            <w:shd w:val="clear" w:color="auto" w:fill="FFFFFF"/>
            <w:vAlign w:val="center"/>
          </w:tcPr>
          <w:p w:rsidR="00EC21CF" w:rsidRPr="00EC21CF" w:rsidRDefault="00EC21CF" w:rsidP="00D915CE">
            <w:pPr>
              <w:widowControl w:val="0"/>
              <w:spacing w:after="0" w:line="210" w:lineRule="exact"/>
              <w:jc w:val="center"/>
              <w:rPr>
                <w:rFonts w:ascii="Times New Roman" w:hAnsi="Times New Roman"/>
                <w:sz w:val="24"/>
                <w:szCs w:val="24"/>
                <w:lang w:val="ru-RU"/>
              </w:rPr>
            </w:pPr>
            <w:r w:rsidRPr="00EC21CF">
              <w:rPr>
                <w:rFonts w:ascii="Times New Roman" w:hAnsi="Times New Roman"/>
                <w:b/>
                <w:bCs/>
                <w:sz w:val="24"/>
                <w:szCs w:val="24"/>
                <w:shd w:val="clear" w:color="auto" w:fill="FFFFFF"/>
                <w:lang w:val="ru-RU" w:eastAsia="ru-RU" w:bidi="ru-RU"/>
              </w:rPr>
              <w:t>—</w:t>
            </w:r>
          </w:p>
          <w:p w:rsidR="00EC21CF" w:rsidRPr="00EC21CF" w:rsidRDefault="00EC21CF" w:rsidP="00D915CE">
            <w:pPr>
              <w:widowControl w:val="0"/>
              <w:spacing w:after="0" w:line="210" w:lineRule="exact"/>
              <w:jc w:val="center"/>
              <w:rPr>
                <w:rFonts w:ascii="Times New Roman" w:hAnsi="Times New Roman"/>
                <w:sz w:val="24"/>
                <w:szCs w:val="24"/>
                <w:lang w:val="ru-RU"/>
              </w:rPr>
            </w:pPr>
          </w:p>
        </w:tc>
        <w:tc>
          <w:tcPr>
            <w:tcW w:w="1134" w:type="dxa"/>
            <w:tcBorders>
              <w:top w:val="single" w:sz="4" w:space="0" w:color="auto"/>
              <w:left w:val="single" w:sz="4" w:space="0" w:color="auto"/>
            </w:tcBorders>
            <w:shd w:val="clear" w:color="auto" w:fill="FFFFFF"/>
            <w:vAlign w:val="center"/>
          </w:tcPr>
          <w:p w:rsidR="00EC21CF" w:rsidRPr="00EC21CF" w:rsidRDefault="00EC21CF" w:rsidP="00D915CE">
            <w:pPr>
              <w:widowControl w:val="0"/>
              <w:spacing w:after="0" w:line="210" w:lineRule="exact"/>
              <w:ind w:left="280"/>
              <w:jc w:val="center"/>
              <w:rPr>
                <w:rFonts w:ascii="Times New Roman" w:hAnsi="Times New Roman"/>
                <w:sz w:val="24"/>
                <w:szCs w:val="24"/>
                <w:lang w:val="ru-RU"/>
              </w:rPr>
            </w:pPr>
            <w:r w:rsidRPr="00EC21CF">
              <w:rPr>
                <w:rFonts w:ascii="Times New Roman" w:hAnsi="Times New Roman"/>
                <w:b/>
                <w:bCs/>
                <w:sz w:val="24"/>
                <w:szCs w:val="24"/>
                <w:shd w:val="clear" w:color="auto" w:fill="FFFFFF"/>
                <w:lang w:val="ru-RU" w:eastAsia="ru-RU" w:bidi="ru-RU"/>
              </w:rPr>
              <w:t>—</w:t>
            </w:r>
          </w:p>
        </w:tc>
        <w:tc>
          <w:tcPr>
            <w:tcW w:w="851" w:type="dxa"/>
            <w:tcBorders>
              <w:top w:val="single" w:sz="4" w:space="0" w:color="auto"/>
              <w:left w:val="single" w:sz="4" w:space="0" w:color="auto"/>
            </w:tcBorders>
            <w:shd w:val="clear" w:color="auto" w:fill="FFFFFF"/>
            <w:vAlign w:val="center"/>
          </w:tcPr>
          <w:p w:rsidR="00EC21CF" w:rsidRPr="00EC21CF" w:rsidRDefault="00EC21CF" w:rsidP="00D915CE">
            <w:pPr>
              <w:widowControl w:val="0"/>
              <w:spacing w:after="0" w:line="210" w:lineRule="exact"/>
              <w:ind w:left="280"/>
              <w:jc w:val="center"/>
              <w:rPr>
                <w:rFonts w:ascii="Times New Roman" w:hAnsi="Times New Roman"/>
                <w:sz w:val="24"/>
                <w:szCs w:val="24"/>
                <w:lang w:val="ru-RU"/>
              </w:rPr>
            </w:pPr>
            <w:r w:rsidRPr="00EC21CF">
              <w:rPr>
                <w:rFonts w:ascii="Times New Roman" w:hAnsi="Times New Roman"/>
                <w:b/>
                <w:bCs/>
                <w:sz w:val="24"/>
                <w:szCs w:val="24"/>
                <w:shd w:val="clear" w:color="auto" w:fill="FFFFFF"/>
                <w:lang w:val="ru-RU" w:eastAsia="ru-RU" w:bidi="ru-RU"/>
              </w:rPr>
              <w:t>—</w:t>
            </w:r>
          </w:p>
        </w:tc>
        <w:tc>
          <w:tcPr>
            <w:tcW w:w="976" w:type="dxa"/>
            <w:tcBorders>
              <w:top w:val="single" w:sz="4" w:space="0" w:color="auto"/>
              <w:left w:val="single" w:sz="4" w:space="0" w:color="auto"/>
            </w:tcBorders>
            <w:shd w:val="clear" w:color="auto" w:fill="FFFFFF"/>
            <w:vAlign w:val="center"/>
          </w:tcPr>
          <w:p w:rsidR="00EC21CF" w:rsidRPr="00EC21CF" w:rsidRDefault="00EC21CF" w:rsidP="00D915CE">
            <w:pPr>
              <w:widowControl w:val="0"/>
              <w:spacing w:after="0" w:line="280" w:lineRule="exact"/>
              <w:ind w:left="280"/>
              <w:jc w:val="center"/>
              <w:rPr>
                <w:rFonts w:ascii="Times New Roman" w:hAnsi="Times New Roman"/>
                <w:sz w:val="24"/>
                <w:szCs w:val="24"/>
                <w:lang w:val="ru-RU"/>
              </w:rPr>
            </w:pPr>
            <w:r w:rsidRPr="00EC21CF">
              <w:rPr>
                <w:rFonts w:ascii="Times New Roman" w:hAnsi="Times New Roman"/>
                <w:sz w:val="24"/>
                <w:szCs w:val="24"/>
                <w:lang w:val="ru-RU"/>
              </w:rPr>
              <w:t>-</w:t>
            </w:r>
          </w:p>
        </w:tc>
        <w:tc>
          <w:tcPr>
            <w:tcW w:w="1282" w:type="dxa"/>
            <w:tcBorders>
              <w:top w:val="single" w:sz="4" w:space="0" w:color="auto"/>
              <w:left w:val="single" w:sz="4" w:space="0" w:color="auto"/>
              <w:right w:val="single" w:sz="4" w:space="0" w:color="auto"/>
            </w:tcBorders>
            <w:shd w:val="clear" w:color="auto" w:fill="FFFFFF"/>
            <w:vAlign w:val="center"/>
          </w:tcPr>
          <w:p w:rsidR="00EC21CF" w:rsidRPr="00EC21CF" w:rsidRDefault="00EC21CF" w:rsidP="00D915CE">
            <w:pPr>
              <w:widowControl w:val="0"/>
              <w:spacing w:after="0" w:line="280" w:lineRule="exact"/>
              <w:jc w:val="center"/>
              <w:rPr>
                <w:rFonts w:ascii="Times New Roman" w:hAnsi="Times New Roman"/>
                <w:sz w:val="24"/>
                <w:szCs w:val="24"/>
                <w:lang w:val="ru-RU"/>
              </w:rPr>
            </w:pPr>
            <w:r w:rsidRPr="00EC21CF">
              <w:rPr>
                <w:rFonts w:ascii="Times New Roman" w:hAnsi="Times New Roman"/>
                <w:sz w:val="24"/>
                <w:szCs w:val="24"/>
                <w:lang w:val="ru-RU"/>
              </w:rPr>
              <w:t>-</w:t>
            </w:r>
          </w:p>
        </w:tc>
      </w:tr>
      <w:tr w:rsidR="00EC21CF" w:rsidRPr="00EC21CF" w:rsidTr="004F4547">
        <w:trPr>
          <w:trHeight w:hRule="exact" w:val="451"/>
        </w:trPr>
        <w:tc>
          <w:tcPr>
            <w:tcW w:w="2395" w:type="dxa"/>
            <w:vMerge w:val="restart"/>
            <w:tcBorders>
              <w:top w:val="single" w:sz="4" w:space="0" w:color="auto"/>
              <w:left w:val="single" w:sz="4" w:space="0" w:color="auto"/>
            </w:tcBorders>
            <w:shd w:val="clear" w:color="auto" w:fill="FFFFFF"/>
            <w:vAlign w:val="center"/>
          </w:tcPr>
          <w:p w:rsidR="00EC21CF" w:rsidRPr="00EC21CF" w:rsidRDefault="00EC21CF" w:rsidP="00D915CE">
            <w:pPr>
              <w:widowControl w:val="0"/>
              <w:spacing w:after="0" w:line="280" w:lineRule="exact"/>
              <w:jc w:val="center"/>
              <w:rPr>
                <w:rFonts w:ascii="Times New Roman" w:hAnsi="Times New Roman"/>
                <w:sz w:val="24"/>
                <w:szCs w:val="24"/>
                <w:lang w:val="ru-RU"/>
              </w:rPr>
            </w:pPr>
            <w:r w:rsidRPr="00EC21CF">
              <w:rPr>
                <w:rFonts w:ascii="Times New Roman" w:hAnsi="Times New Roman"/>
                <w:sz w:val="24"/>
                <w:szCs w:val="24"/>
                <w:lang w:val="ru-RU"/>
              </w:rPr>
              <w:t>Искусство</w:t>
            </w:r>
          </w:p>
        </w:tc>
        <w:tc>
          <w:tcPr>
            <w:tcW w:w="2693" w:type="dxa"/>
            <w:tcBorders>
              <w:top w:val="single" w:sz="4" w:space="0" w:color="auto"/>
              <w:left w:val="single" w:sz="4" w:space="0" w:color="auto"/>
            </w:tcBorders>
            <w:shd w:val="clear" w:color="auto" w:fill="FFFFFF"/>
            <w:vAlign w:val="center"/>
          </w:tcPr>
          <w:p w:rsidR="00EC21CF" w:rsidRPr="00EC21CF" w:rsidRDefault="00EC21CF" w:rsidP="00D915CE">
            <w:pPr>
              <w:widowControl w:val="0"/>
              <w:spacing w:after="0" w:line="280" w:lineRule="exact"/>
              <w:jc w:val="center"/>
              <w:rPr>
                <w:rFonts w:ascii="Times New Roman" w:hAnsi="Times New Roman"/>
                <w:sz w:val="24"/>
                <w:szCs w:val="24"/>
                <w:lang w:val="ru-RU"/>
              </w:rPr>
            </w:pPr>
            <w:r w:rsidRPr="00EC21CF">
              <w:rPr>
                <w:rFonts w:ascii="Times New Roman" w:hAnsi="Times New Roman"/>
                <w:sz w:val="24"/>
                <w:szCs w:val="24"/>
                <w:lang w:val="ru-RU"/>
              </w:rPr>
              <w:t>Музыка</w:t>
            </w:r>
          </w:p>
        </w:tc>
        <w:tc>
          <w:tcPr>
            <w:tcW w:w="1008" w:type="dxa"/>
            <w:tcBorders>
              <w:top w:val="single" w:sz="4" w:space="0" w:color="auto"/>
              <w:left w:val="single" w:sz="4" w:space="0" w:color="auto"/>
            </w:tcBorders>
            <w:shd w:val="clear" w:color="auto" w:fill="FFFFFF"/>
            <w:vAlign w:val="bottom"/>
          </w:tcPr>
          <w:p w:rsidR="00EC21CF" w:rsidRPr="00EC21CF" w:rsidRDefault="00EC21CF" w:rsidP="00D915CE">
            <w:pPr>
              <w:widowControl w:val="0"/>
              <w:spacing w:after="0" w:line="280" w:lineRule="exact"/>
              <w:ind w:left="280"/>
              <w:jc w:val="center"/>
              <w:rPr>
                <w:rFonts w:ascii="Times New Roman" w:hAnsi="Times New Roman"/>
                <w:sz w:val="24"/>
                <w:szCs w:val="24"/>
                <w:lang w:val="ru-RU"/>
              </w:rPr>
            </w:pPr>
            <w:r w:rsidRPr="00EC21CF">
              <w:rPr>
                <w:rFonts w:ascii="Times New Roman" w:hAnsi="Times New Roman"/>
                <w:sz w:val="24"/>
                <w:szCs w:val="24"/>
                <w:lang w:val="ru-RU"/>
              </w:rPr>
              <w:t>0,25</w:t>
            </w:r>
          </w:p>
        </w:tc>
        <w:tc>
          <w:tcPr>
            <w:tcW w:w="1134" w:type="dxa"/>
            <w:tcBorders>
              <w:top w:val="single" w:sz="4" w:space="0" w:color="auto"/>
              <w:left w:val="single" w:sz="4" w:space="0" w:color="auto"/>
            </w:tcBorders>
            <w:shd w:val="clear" w:color="auto" w:fill="FFFFFF"/>
            <w:vAlign w:val="bottom"/>
          </w:tcPr>
          <w:p w:rsidR="00EC21CF" w:rsidRPr="00EC21CF" w:rsidRDefault="00EC21CF" w:rsidP="00D915CE">
            <w:pPr>
              <w:widowControl w:val="0"/>
              <w:spacing w:after="0" w:line="280" w:lineRule="exact"/>
              <w:ind w:left="280"/>
              <w:jc w:val="center"/>
              <w:rPr>
                <w:rFonts w:ascii="Times New Roman" w:hAnsi="Times New Roman"/>
                <w:sz w:val="24"/>
                <w:szCs w:val="24"/>
                <w:lang w:val="ru-RU"/>
              </w:rPr>
            </w:pPr>
            <w:r w:rsidRPr="00EC21CF">
              <w:rPr>
                <w:rFonts w:ascii="Times New Roman" w:hAnsi="Times New Roman"/>
                <w:sz w:val="24"/>
                <w:szCs w:val="24"/>
                <w:lang w:val="ru-RU"/>
              </w:rPr>
              <w:t>0,25</w:t>
            </w:r>
          </w:p>
        </w:tc>
        <w:tc>
          <w:tcPr>
            <w:tcW w:w="851" w:type="dxa"/>
            <w:tcBorders>
              <w:top w:val="single" w:sz="4" w:space="0" w:color="auto"/>
              <w:left w:val="single" w:sz="4" w:space="0" w:color="auto"/>
            </w:tcBorders>
            <w:shd w:val="clear" w:color="auto" w:fill="FFFFFF"/>
            <w:vAlign w:val="bottom"/>
          </w:tcPr>
          <w:p w:rsidR="00EC21CF" w:rsidRPr="00EC21CF" w:rsidRDefault="00EC21CF" w:rsidP="00D915CE">
            <w:pPr>
              <w:widowControl w:val="0"/>
              <w:spacing w:after="0" w:line="280" w:lineRule="exact"/>
              <w:ind w:left="280"/>
              <w:jc w:val="center"/>
              <w:rPr>
                <w:rFonts w:ascii="Times New Roman" w:hAnsi="Times New Roman"/>
                <w:sz w:val="24"/>
                <w:szCs w:val="24"/>
                <w:lang w:val="ru-RU"/>
              </w:rPr>
            </w:pPr>
            <w:r w:rsidRPr="00EC21CF">
              <w:rPr>
                <w:rFonts w:ascii="Times New Roman" w:hAnsi="Times New Roman"/>
                <w:sz w:val="24"/>
                <w:szCs w:val="24"/>
                <w:lang w:val="ru-RU"/>
              </w:rPr>
              <w:t>0,25</w:t>
            </w:r>
          </w:p>
        </w:tc>
        <w:tc>
          <w:tcPr>
            <w:tcW w:w="976" w:type="dxa"/>
            <w:tcBorders>
              <w:top w:val="single" w:sz="4" w:space="0" w:color="auto"/>
              <w:left w:val="single" w:sz="4" w:space="0" w:color="auto"/>
            </w:tcBorders>
            <w:shd w:val="clear" w:color="auto" w:fill="FFFFFF"/>
            <w:vAlign w:val="bottom"/>
          </w:tcPr>
          <w:p w:rsidR="00EC21CF" w:rsidRPr="00EC21CF" w:rsidRDefault="00EC21CF" w:rsidP="00D915CE">
            <w:pPr>
              <w:widowControl w:val="0"/>
              <w:spacing w:after="0" w:line="280" w:lineRule="exact"/>
              <w:ind w:left="280"/>
              <w:jc w:val="center"/>
              <w:rPr>
                <w:rFonts w:ascii="Times New Roman" w:hAnsi="Times New Roman"/>
                <w:sz w:val="24"/>
                <w:szCs w:val="24"/>
                <w:lang w:val="ru-RU"/>
              </w:rPr>
            </w:pPr>
            <w:r w:rsidRPr="00EC21CF">
              <w:rPr>
                <w:rFonts w:ascii="Times New Roman" w:hAnsi="Times New Roman"/>
                <w:sz w:val="24"/>
                <w:szCs w:val="24"/>
                <w:lang w:val="ru-RU"/>
              </w:rPr>
              <w:t>0,25</w:t>
            </w:r>
          </w:p>
        </w:tc>
        <w:tc>
          <w:tcPr>
            <w:tcW w:w="1282" w:type="dxa"/>
            <w:tcBorders>
              <w:top w:val="single" w:sz="4" w:space="0" w:color="auto"/>
              <w:left w:val="single" w:sz="4" w:space="0" w:color="auto"/>
              <w:right w:val="single" w:sz="4" w:space="0" w:color="auto"/>
            </w:tcBorders>
            <w:shd w:val="clear" w:color="auto" w:fill="FFFFFF"/>
            <w:vAlign w:val="center"/>
          </w:tcPr>
          <w:p w:rsidR="00EC21CF" w:rsidRPr="00EC21CF" w:rsidRDefault="00EC21CF" w:rsidP="00D915CE">
            <w:pPr>
              <w:widowControl w:val="0"/>
              <w:spacing w:after="0" w:line="280" w:lineRule="exact"/>
              <w:jc w:val="center"/>
              <w:rPr>
                <w:rFonts w:ascii="Times New Roman" w:hAnsi="Times New Roman"/>
                <w:sz w:val="24"/>
                <w:szCs w:val="24"/>
                <w:lang w:val="ru-RU"/>
              </w:rPr>
            </w:pPr>
            <w:r w:rsidRPr="00EC21CF">
              <w:rPr>
                <w:rFonts w:ascii="Times New Roman" w:hAnsi="Times New Roman"/>
                <w:sz w:val="24"/>
                <w:szCs w:val="24"/>
                <w:lang w:val="ru-RU"/>
              </w:rPr>
              <w:t>1</w:t>
            </w:r>
          </w:p>
        </w:tc>
      </w:tr>
      <w:tr w:rsidR="00EC21CF" w:rsidRPr="00EC21CF" w:rsidTr="004F4547">
        <w:trPr>
          <w:trHeight w:hRule="exact" w:val="658"/>
        </w:trPr>
        <w:tc>
          <w:tcPr>
            <w:tcW w:w="2395" w:type="dxa"/>
            <w:vMerge/>
            <w:tcBorders>
              <w:left w:val="single" w:sz="4" w:space="0" w:color="auto"/>
            </w:tcBorders>
            <w:shd w:val="clear" w:color="auto" w:fill="FFFFFF"/>
            <w:vAlign w:val="center"/>
          </w:tcPr>
          <w:p w:rsidR="00EC21CF" w:rsidRPr="00EC21CF" w:rsidRDefault="00EC21CF" w:rsidP="00D915CE">
            <w:pPr>
              <w:spacing w:after="0" w:line="259" w:lineRule="auto"/>
              <w:rPr>
                <w:rFonts w:ascii="Times New Roman" w:eastAsiaTheme="minorHAnsi" w:hAnsi="Times New Roman"/>
                <w:sz w:val="24"/>
                <w:szCs w:val="24"/>
                <w:lang w:val="ru-RU"/>
              </w:rPr>
            </w:pPr>
          </w:p>
        </w:tc>
        <w:tc>
          <w:tcPr>
            <w:tcW w:w="2693" w:type="dxa"/>
            <w:tcBorders>
              <w:top w:val="single" w:sz="4" w:space="0" w:color="auto"/>
              <w:left w:val="single" w:sz="4" w:space="0" w:color="auto"/>
            </w:tcBorders>
            <w:shd w:val="clear" w:color="auto" w:fill="FFFFFF"/>
            <w:vAlign w:val="bottom"/>
          </w:tcPr>
          <w:p w:rsidR="00EC21CF" w:rsidRPr="00EC21CF" w:rsidRDefault="00EC21CF" w:rsidP="00D915CE">
            <w:pPr>
              <w:widowControl w:val="0"/>
              <w:spacing w:after="0" w:line="280" w:lineRule="exact"/>
              <w:jc w:val="center"/>
              <w:rPr>
                <w:rFonts w:ascii="Times New Roman" w:hAnsi="Times New Roman"/>
                <w:sz w:val="24"/>
                <w:szCs w:val="24"/>
                <w:lang w:val="ru-RU"/>
              </w:rPr>
            </w:pPr>
            <w:r w:rsidRPr="00EC21CF">
              <w:rPr>
                <w:rFonts w:ascii="Times New Roman" w:hAnsi="Times New Roman"/>
                <w:sz w:val="24"/>
                <w:szCs w:val="24"/>
                <w:lang w:val="ru-RU"/>
              </w:rPr>
              <w:t>Изобразительное</w:t>
            </w:r>
          </w:p>
          <w:p w:rsidR="00EC21CF" w:rsidRPr="00EC21CF" w:rsidRDefault="00EC21CF" w:rsidP="00D915CE">
            <w:pPr>
              <w:widowControl w:val="0"/>
              <w:spacing w:after="0" w:line="280" w:lineRule="exact"/>
              <w:jc w:val="center"/>
              <w:rPr>
                <w:rFonts w:ascii="Times New Roman" w:hAnsi="Times New Roman"/>
                <w:sz w:val="24"/>
                <w:szCs w:val="24"/>
                <w:lang w:val="ru-RU"/>
              </w:rPr>
            </w:pPr>
            <w:r w:rsidRPr="00EC21CF">
              <w:rPr>
                <w:rFonts w:ascii="Times New Roman" w:hAnsi="Times New Roman"/>
                <w:sz w:val="24"/>
                <w:szCs w:val="24"/>
                <w:lang w:val="ru-RU"/>
              </w:rPr>
              <w:t>искусство</w:t>
            </w:r>
          </w:p>
        </w:tc>
        <w:tc>
          <w:tcPr>
            <w:tcW w:w="1008" w:type="dxa"/>
            <w:tcBorders>
              <w:top w:val="single" w:sz="4" w:space="0" w:color="auto"/>
              <w:left w:val="single" w:sz="4" w:space="0" w:color="auto"/>
            </w:tcBorders>
            <w:shd w:val="clear" w:color="auto" w:fill="FFFFFF"/>
            <w:vAlign w:val="bottom"/>
          </w:tcPr>
          <w:p w:rsidR="00EC21CF" w:rsidRPr="00EC21CF" w:rsidRDefault="00EC21CF" w:rsidP="00D915CE">
            <w:pPr>
              <w:widowControl w:val="0"/>
              <w:spacing w:after="0" w:line="280" w:lineRule="exact"/>
              <w:ind w:left="280"/>
              <w:jc w:val="center"/>
              <w:rPr>
                <w:rFonts w:ascii="Times New Roman" w:hAnsi="Times New Roman"/>
                <w:sz w:val="24"/>
                <w:szCs w:val="24"/>
                <w:lang w:val="ru-RU"/>
              </w:rPr>
            </w:pPr>
            <w:r w:rsidRPr="00EC21CF">
              <w:rPr>
                <w:rFonts w:ascii="Times New Roman" w:hAnsi="Times New Roman"/>
                <w:sz w:val="24"/>
                <w:szCs w:val="24"/>
                <w:lang w:val="ru-RU"/>
              </w:rPr>
              <w:t>0,25</w:t>
            </w:r>
          </w:p>
        </w:tc>
        <w:tc>
          <w:tcPr>
            <w:tcW w:w="1134" w:type="dxa"/>
            <w:tcBorders>
              <w:top w:val="single" w:sz="4" w:space="0" w:color="auto"/>
              <w:left w:val="single" w:sz="4" w:space="0" w:color="auto"/>
            </w:tcBorders>
            <w:shd w:val="clear" w:color="auto" w:fill="FFFFFF"/>
            <w:vAlign w:val="bottom"/>
          </w:tcPr>
          <w:p w:rsidR="00EC21CF" w:rsidRPr="00EC21CF" w:rsidRDefault="00EC21CF" w:rsidP="00D915CE">
            <w:pPr>
              <w:widowControl w:val="0"/>
              <w:spacing w:after="0" w:line="280" w:lineRule="exact"/>
              <w:ind w:left="280"/>
              <w:jc w:val="center"/>
              <w:rPr>
                <w:rFonts w:ascii="Times New Roman" w:hAnsi="Times New Roman"/>
                <w:sz w:val="24"/>
                <w:szCs w:val="24"/>
                <w:lang w:val="ru-RU"/>
              </w:rPr>
            </w:pPr>
            <w:r w:rsidRPr="00EC21CF">
              <w:rPr>
                <w:rFonts w:ascii="Times New Roman" w:hAnsi="Times New Roman"/>
                <w:sz w:val="24"/>
                <w:szCs w:val="24"/>
                <w:lang w:val="ru-RU"/>
              </w:rPr>
              <w:t>0,25</w:t>
            </w:r>
          </w:p>
        </w:tc>
        <w:tc>
          <w:tcPr>
            <w:tcW w:w="851" w:type="dxa"/>
            <w:tcBorders>
              <w:top w:val="single" w:sz="4" w:space="0" w:color="auto"/>
              <w:left w:val="single" w:sz="4" w:space="0" w:color="auto"/>
            </w:tcBorders>
            <w:shd w:val="clear" w:color="auto" w:fill="FFFFFF"/>
            <w:vAlign w:val="bottom"/>
          </w:tcPr>
          <w:p w:rsidR="00EC21CF" w:rsidRPr="00EC21CF" w:rsidRDefault="00EC21CF" w:rsidP="00D915CE">
            <w:pPr>
              <w:widowControl w:val="0"/>
              <w:spacing w:after="0" w:line="280" w:lineRule="exact"/>
              <w:ind w:left="280"/>
              <w:jc w:val="center"/>
              <w:rPr>
                <w:rFonts w:ascii="Times New Roman" w:hAnsi="Times New Roman"/>
                <w:sz w:val="24"/>
                <w:szCs w:val="24"/>
                <w:lang w:val="ru-RU"/>
              </w:rPr>
            </w:pPr>
            <w:r w:rsidRPr="00EC21CF">
              <w:rPr>
                <w:rFonts w:ascii="Times New Roman" w:hAnsi="Times New Roman"/>
                <w:sz w:val="24"/>
                <w:szCs w:val="24"/>
                <w:lang w:val="ru-RU"/>
              </w:rPr>
              <w:t>0,25</w:t>
            </w:r>
          </w:p>
        </w:tc>
        <w:tc>
          <w:tcPr>
            <w:tcW w:w="976" w:type="dxa"/>
            <w:tcBorders>
              <w:top w:val="single" w:sz="4" w:space="0" w:color="auto"/>
              <w:left w:val="single" w:sz="4" w:space="0" w:color="auto"/>
            </w:tcBorders>
            <w:shd w:val="clear" w:color="auto" w:fill="FFFFFF"/>
            <w:vAlign w:val="bottom"/>
          </w:tcPr>
          <w:p w:rsidR="00EC21CF" w:rsidRPr="00EC21CF" w:rsidRDefault="00EC21CF" w:rsidP="00D915CE">
            <w:pPr>
              <w:widowControl w:val="0"/>
              <w:spacing w:after="0" w:line="280" w:lineRule="exact"/>
              <w:ind w:left="280"/>
              <w:jc w:val="center"/>
              <w:rPr>
                <w:rFonts w:ascii="Times New Roman" w:hAnsi="Times New Roman"/>
                <w:sz w:val="24"/>
                <w:szCs w:val="24"/>
                <w:lang w:val="ru-RU"/>
              </w:rPr>
            </w:pPr>
            <w:r w:rsidRPr="00EC21CF">
              <w:rPr>
                <w:rFonts w:ascii="Times New Roman" w:hAnsi="Times New Roman"/>
                <w:sz w:val="24"/>
                <w:szCs w:val="24"/>
                <w:lang w:val="ru-RU"/>
              </w:rPr>
              <w:t>0,25</w:t>
            </w:r>
          </w:p>
        </w:tc>
        <w:tc>
          <w:tcPr>
            <w:tcW w:w="1282" w:type="dxa"/>
            <w:tcBorders>
              <w:top w:val="single" w:sz="4" w:space="0" w:color="auto"/>
              <w:left w:val="single" w:sz="4" w:space="0" w:color="auto"/>
              <w:right w:val="single" w:sz="4" w:space="0" w:color="auto"/>
            </w:tcBorders>
            <w:shd w:val="clear" w:color="auto" w:fill="FFFFFF"/>
            <w:vAlign w:val="center"/>
          </w:tcPr>
          <w:p w:rsidR="00EC21CF" w:rsidRPr="00EC21CF" w:rsidRDefault="00EC21CF" w:rsidP="00D915CE">
            <w:pPr>
              <w:widowControl w:val="0"/>
              <w:spacing w:after="0" w:line="280" w:lineRule="exact"/>
              <w:jc w:val="center"/>
              <w:rPr>
                <w:rFonts w:ascii="Times New Roman" w:hAnsi="Times New Roman"/>
                <w:sz w:val="24"/>
                <w:szCs w:val="24"/>
                <w:lang w:val="ru-RU"/>
              </w:rPr>
            </w:pPr>
            <w:r w:rsidRPr="00EC21CF">
              <w:rPr>
                <w:rFonts w:ascii="Times New Roman" w:hAnsi="Times New Roman"/>
                <w:sz w:val="24"/>
                <w:szCs w:val="24"/>
                <w:lang w:val="ru-RU"/>
              </w:rPr>
              <w:t>1</w:t>
            </w:r>
          </w:p>
        </w:tc>
      </w:tr>
      <w:tr w:rsidR="00EC21CF" w:rsidRPr="00EC21CF" w:rsidTr="004F4547">
        <w:trPr>
          <w:trHeight w:hRule="exact" w:val="331"/>
        </w:trPr>
        <w:tc>
          <w:tcPr>
            <w:tcW w:w="2395" w:type="dxa"/>
            <w:tcBorders>
              <w:top w:val="single" w:sz="4" w:space="0" w:color="auto"/>
              <w:left w:val="single" w:sz="4" w:space="0" w:color="auto"/>
            </w:tcBorders>
            <w:shd w:val="clear" w:color="auto" w:fill="FFFFFF"/>
            <w:vAlign w:val="center"/>
          </w:tcPr>
          <w:p w:rsidR="00EC21CF" w:rsidRPr="00EC21CF" w:rsidRDefault="00EC21CF" w:rsidP="00D915CE">
            <w:pPr>
              <w:widowControl w:val="0"/>
              <w:spacing w:after="0" w:line="280" w:lineRule="exact"/>
              <w:jc w:val="center"/>
              <w:rPr>
                <w:rFonts w:ascii="Times New Roman" w:hAnsi="Times New Roman"/>
                <w:sz w:val="24"/>
                <w:szCs w:val="24"/>
                <w:lang w:val="ru-RU"/>
              </w:rPr>
            </w:pPr>
            <w:r w:rsidRPr="00EC21CF">
              <w:rPr>
                <w:rFonts w:ascii="Times New Roman" w:hAnsi="Times New Roman"/>
                <w:sz w:val="24"/>
                <w:szCs w:val="24"/>
                <w:lang w:val="ru-RU"/>
              </w:rPr>
              <w:t>Технология</w:t>
            </w:r>
          </w:p>
        </w:tc>
        <w:tc>
          <w:tcPr>
            <w:tcW w:w="2693" w:type="dxa"/>
            <w:tcBorders>
              <w:top w:val="single" w:sz="4" w:space="0" w:color="auto"/>
              <w:left w:val="single" w:sz="4" w:space="0" w:color="auto"/>
            </w:tcBorders>
            <w:shd w:val="clear" w:color="auto" w:fill="FFFFFF"/>
            <w:vAlign w:val="center"/>
          </w:tcPr>
          <w:p w:rsidR="00EC21CF" w:rsidRPr="00EC21CF" w:rsidRDefault="00EC21CF" w:rsidP="00D915CE">
            <w:pPr>
              <w:widowControl w:val="0"/>
              <w:spacing w:after="0" w:line="280" w:lineRule="exact"/>
              <w:jc w:val="center"/>
              <w:rPr>
                <w:rFonts w:ascii="Times New Roman" w:hAnsi="Times New Roman"/>
                <w:sz w:val="24"/>
                <w:szCs w:val="24"/>
                <w:lang w:val="ru-RU"/>
              </w:rPr>
            </w:pPr>
            <w:r w:rsidRPr="00EC21CF">
              <w:rPr>
                <w:rFonts w:ascii="Times New Roman" w:hAnsi="Times New Roman"/>
                <w:sz w:val="24"/>
                <w:szCs w:val="24"/>
                <w:lang w:val="ru-RU"/>
              </w:rPr>
              <w:t>Технология</w:t>
            </w:r>
          </w:p>
        </w:tc>
        <w:tc>
          <w:tcPr>
            <w:tcW w:w="1008" w:type="dxa"/>
            <w:tcBorders>
              <w:top w:val="single" w:sz="4" w:space="0" w:color="auto"/>
              <w:left w:val="single" w:sz="4" w:space="0" w:color="auto"/>
            </w:tcBorders>
            <w:shd w:val="clear" w:color="auto" w:fill="FFFFFF"/>
            <w:vAlign w:val="center"/>
          </w:tcPr>
          <w:p w:rsidR="00EC21CF" w:rsidRPr="00EC21CF" w:rsidRDefault="00EC21CF" w:rsidP="00D915CE">
            <w:pPr>
              <w:widowControl w:val="0"/>
              <w:spacing w:after="0" w:line="280" w:lineRule="exact"/>
              <w:jc w:val="center"/>
              <w:rPr>
                <w:rFonts w:ascii="Times New Roman" w:hAnsi="Times New Roman"/>
                <w:sz w:val="24"/>
                <w:szCs w:val="24"/>
                <w:lang w:val="ru-RU"/>
              </w:rPr>
            </w:pPr>
            <w:r w:rsidRPr="00EC21CF">
              <w:rPr>
                <w:rFonts w:ascii="Times New Roman" w:hAnsi="Times New Roman"/>
                <w:sz w:val="24"/>
                <w:szCs w:val="24"/>
                <w:lang w:val="ru-RU"/>
              </w:rPr>
              <w:t>0,5</w:t>
            </w:r>
          </w:p>
          <w:p w:rsidR="00EC21CF" w:rsidRPr="00EC21CF" w:rsidRDefault="00EC21CF" w:rsidP="00D915CE">
            <w:pPr>
              <w:widowControl w:val="0"/>
              <w:spacing w:after="0" w:line="280" w:lineRule="exact"/>
              <w:ind w:left="280"/>
              <w:jc w:val="center"/>
              <w:rPr>
                <w:rFonts w:ascii="Times New Roman" w:hAnsi="Times New Roman"/>
                <w:sz w:val="24"/>
                <w:szCs w:val="24"/>
                <w:lang w:val="ru-RU"/>
              </w:rPr>
            </w:pPr>
          </w:p>
        </w:tc>
        <w:tc>
          <w:tcPr>
            <w:tcW w:w="1134" w:type="dxa"/>
            <w:tcBorders>
              <w:top w:val="single" w:sz="4" w:space="0" w:color="auto"/>
              <w:left w:val="single" w:sz="4" w:space="0" w:color="auto"/>
            </w:tcBorders>
            <w:shd w:val="clear" w:color="auto" w:fill="FFFFFF"/>
            <w:vAlign w:val="center"/>
          </w:tcPr>
          <w:p w:rsidR="00EC21CF" w:rsidRPr="00EC21CF" w:rsidRDefault="00EC21CF" w:rsidP="00D915CE">
            <w:pPr>
              <w:widowControl w:val="0"/>
              <w:spacing w:after="0" w:line="280" w:lineRule="exact"/>
              <w:ind w:left="280"/>
              <w:jc w:val="center"/>
              <w:rPr>
                <w:rFonts w:ascii="Times New Roman" w:hAnsi="Times New Roman"/>
                <w:sz w:val="24"/>
                <w:szCs w:val="24"/>
                <w:lang w:val="ru-RU"/>
              </w:rPr>
            </w:pPr>
            <w:r w:rsidRPr="00EC21CF">
              <w:rPr>
                <w:rFonts w:ascii="Times New Roman" w:hAnsi="Times New Roman"/>
                <w:sz w:val="24"/>
                <w:szCs w:val="24"/>
                <w:lang w:val="ru-RU"/>
              </w:rPr>
              <w:t>0,5</w:t>
            </w:r>
          </w:p>
        </w:tc>
        <w:tc>
          <w:tcPr>
            <w:tcW w:w="851" w:type="dxa"/>
            <w:tcBorders>
              <w:top w:val="single" w:sz="4" w:space="0" w:color="auto"/>
              <w:left w:val="single" w:sz="4" w:space="0" w:color="auto"/>
            </w:tcBorders>
            <w:shd w:val="clear" w:color="auto" w:fill="FFFFFF"/>
            <w:vAlign w:val="center"/>
          </w:tcPr>
          <w:p w:rsidR="00EC21CF" w:rsidRPr="00EC21CF" w:rsidRDefault="00EC21CF" w:rsidP="00D915CE">
            <w:pPr>
              <w:widowControl w:val="0"/>
              <w:spacing w:after="0" w:line="280" w:lineRule="exact"/>
              <w:ind w:left="280"/>
              <w:jc w:val="center"/>
              <w:rPr>
                <w:rFonts w:ascii="Times New Roman" w:hAnsi="Times New Roman"/>
                <w:sz w:val="24"/>
                <w:szCs w:val="24"/>
                <w:lang w:val="ru-RU"/>
              </w:rPr>
            </w:pPr>
            <w:r w:rsidRPr="00EC21CF">
              <w:rPr>
                <w:rFonts w:ascii="Times New Roman" w:hAnsi="Times New Roman"/>
                <w:sz w:val="24"/>
                <w:szCs w:val="24"/>
                <w:lang w:val="ru-RU"/>
              </w:rPr>
              <w:t>0,5</w:t>
            </w:r>
          </w:p>
        </w:tc>
        <w:tc>
          <w:tcPr>
            <w:tcW w:w="976" w:type="dxa"/>
            <w:tcBorders>
              <w:top w:val="single" w:sz="4" w:space="0" w:color="auto"/>
              <w:left w:val="single" w:sz="4" w:space="0" w:color="auto"/>
            </w:tcBorders>
            <w:shd w:val="clear" w:color="auto" w:fill="FFFFFF"/>
            <w:vAlign w:val="center"/>
          </w:tcPr>
          <w:p w:rsidR="00EC21CF" w:rsidRPr="00EC21CF" w:rsidRDefault="00EC21CF" w:rsidP="00D915CE">
            <w:pPr>
              <w:widowControl w:val="0"/>
              <w:spacing w:after="0" w:line="280" w:lineRule="exact"/>
              <w:ind w:left="280"/>
              <w:jc w:val="center"/>
              <w:rPr>
                <w:rFonts w:ascii="Times New Roman" w:hAnsi="Times New Roman"/>
                <w:sz w:val="24"/>
                <w:szCs w:val="24"/>
                <w:lang w:val="ru-RU"/>
              </w:rPr>
            </w:pPr>
            <w:r w:rsidRPr="00EC21CF">
              <w:rPr>
                <w:rFonts w:ascii="Times New Roman" w:hAnsi="Times New Roman"/>
                <w:sz w:val="24"/>
                <w:szCs w:val="24"/>
                <w:lang w:val="ru-RU"/>
              </w:rPr>
              <w:t>0,5</w:t>
            </w:r>
          </w:p>
        </w:tc>
        <w:tc>
          <w:tcPr>
            <w:tcW w:w="1282" w:type="dxa"/>
            <w:tcBorders>
              <w:top w:val="single" w:sz="4" w:space="0" w:color="auto"/>
              <w:left w:val="single" w:sz="4" w:space="0" w:color="auto"/>
              <w:right w:val="single" w:sz="4" w:space="0" w:color="auto"/>
            </w:tcBorders>
            <w:shd w:val="clear" w:color="auto" w:fill="FFFFFF"/>
            <w:vAlign w:val="center"/>
          </w:tcPr>
          <w:p w:rsidR="00EC21CF" w:rsidRPr="00EC21CF" w:rsidRDefault="00EC21CF" w:rsidP="00D915CE">
            <w:pPr>
              <w:widowControl w:val="0"/>
              <w:spacing w:after="0" w:line="280" w:lineRule="exact"/>
              <w:jc w:val="center"/>
              <w:rPr>
                <w:rFonts w:ascii="Times New Roman" w:hAnsi="Times New Roman"/>
                <w:sz w:val="24"/>
                <w:szCs w:val="24"/>
                <w:lang w:val="ru-RU"/>
              </w:rPr>
            </w:pPr>
            <w:r w:rsidRPr="00EC21CF">
              <w:rPr>
                <w:rFonts w:ascii="Times New Roman" w:hAnsi="Times New Roman"/>
                <w:sz w:val="24"/>
                <w:szCs w:val="24"/>
                <w:lang w:val="ru-RU"/>
              </w:rPr>
              <w:t>2</w:t>
            </w:r>
          </w:p>
        </w:tc>
      </w:tr>
      <w:tr w:rsidR="00EC21CF" w:rsidRPr="00EC21CF" w:rsidTr="004F4547">
        <w:trPr>
          <w:trHeight w:hRule="exact" w:val="768"/>
        </w:trPr>
        <w:tc>
          <w:tcPr>
            <w:tcW w:w="2395" w:type="dxa"/>
            <w:tcBorders>
              <w:top w:val="single" w:sz="4" w:space="0" w:color="auto"/>
              <w:left w:val="single" w:sz="4" w:space="0" w:color="auto"/>
            </w:tcBorders>
            <w:shd w:val="clear" w:color="auto" w:fill="FFFFFF"/>
            <w:vAlign w:val="bottom"/>
          </w:tcPr>
          <w:p w:rsidR="00EC21CF" w:rsidRPr="00EC21CF" w:rsidRDefault="00EC21CF" w:rsidP="00D915CE">
            <w:pPr>
              <w:widowControl w:val="0"/>
              <w:spacing w:after="0" w:line="280" w:lineRule="exact"/>
              <w:jc w:val="center"/>
              <w:rPr>
                <w:rFonts w:ascii="Times New Roman" w:hAnsi="Times New Roman"/>
                <w:sz w:val="24"/>
                <w:szCs w:val="24"/>
                <w:lang w:val="ru-RU"/>
              </w:rPr>
            </w:pPr>
            <w:r w:rsidRPr="00EC21CF">
              <w:rPr>
                <w:rFonts w:ascii="Times New Roman" w:hAnsi="Times New Roman"/>
                <w:sz w:val="24"/>
                <w:szCs w:val="24"/>
                <w:lang w:val="ru-RU"/>
              </w:rPr>
              <w:t>Физическая</w:t>
            </w:r>
          </w:p>
          <w:p w:rsidR="00EC21CF" w:rsidRPr="00EC21CF" w:rsidRDefault="00EC21CF" w:rsidP="00D915CE">
            <w:pPr>
              <w:widowControl w:val="0"/>
              <w:spacing w:after="0" w:line="280" w:lineRule="exact"/>
              <w:jc w:val="center"/>
              <w:rPr>
                <w:rFonts w:ascii="Times New Roman" w:hAnsi="Times New Roman"/>
                <w:sz w:val="24"/>
                <w:szCs w:val="24"/>
                <w:lang w:val="ru-RU"/>
              </w:rPr>
            </w:pPr>
            <w:r w:rsidRPr="00EC21CF">
              <w:rPr>
                <w:rFonts w:ascii="Times New Roman" w:hAnsi="Times New Roman"/>
                <w:sz w:val="24"/>
                <w:szCs w:val="24"/>
                <w:lang w:val="ru-RU"/>
              </w:rPr>
              <w:t>культура</w:t>
            </w:r>
          </w:p>
        </w:tc>
        <w:tc>
          <w:tcPr>
            <w:tcW w:w="2693" w:type="dxa"/>
            <w:tcBorders>
              <w:top w:val="single" w:sz="4" w:space="0" w:color="auto"/>
              <w:left w:val="single" w:sz="4" w:space="0" w:color="auto"/>
            </w:tcBorders>
            <w:shd w:val="clear" w:color="auto" w:fill="FFFFFF"/>
            <w:vAlign w:val="bottom"/>
          </w:tcPr>
          <w:p w:rsidR="00EC21CF" w:rsidRPr="00EC21CF" w:rsidRDefault="00EC21CF" w:rsidP="00D915CE">
            <w:pPr>
              <w:widowControl w:val="0"/>
              <w:spacing w:after="0" w:line="280" w:lineRule="exact"/>
              <w:jc w:val="center"/>
              <w:rPr>
                <w:rFonts w:ascii="Times New Roman" w:hAnsi="Times New Roman"/>
                <w:sz w:val="24"/>
                <w:szCs w:val="24"/>
                <w:lang w:val="ru-RU"/>
              </w:rPr>
            </w:pPr>
            <w:r w:rsidRPr="00EC21CF">
              <w:rPr>
                <w:rFonts w:ascii="Times New Roman" w:hAnsi="Times New Roman"/>
                <w:sz w:val="24"/>
                <w:szCs w:val="24"/>
                <w:lang w:val="ru-RU"/>
              </w:rPr>
              <w:t>Физическая</w:t>
            </w:r>
          </w:p>
          <w:p w:rsidR="00EC21CF" w:rsidRPr="00EC21CF" w:rsidRDefault="00EC21CF" w:rsidP="00D915CE">
            <w:pPr>
              <w:widowControl w:val="0"/>
              <w:spacing w:after="0" w:line="280" w:lineRule="exact"/>
              <w:jc w:val="center"/>
              <w:rPr>
                <w:rFonts w:ascii="Times New Roman" w:hAnsi="Times New Roman"/>
                <w:sz w:val="24"/>
                <w:szCs w:val="24"/>
                <w:lang w:val="ru-RU"/>
              </w:rPr>
            </w:pPr>
            <w:r w:rsidRPr="00EC21CF">
              <w:rPr>
                <w:rFonts w:ascii="Times New Roman" w:hAnsi="Times New Roman"/>
                <w:sz w:val="24"/>
                <w:szCs w:val="24"/>
                <w:lang w:val="ru-RU"/>
              </w:rPr>
              <w:t>культура</w:t>
            </w:r>
          </w:p>
        </w:tc>
        <w:tc>
          <w:tcPr>
            <w:tcW w:w="1008" w:type="dxa"/>
            <w:tcBorders>
              <w:top w:val="single" w:sz="4" w:space="0" w:color="auto"/>
              <w:left w:val="single" w:sz="4" w:space="0" w:color="auto"/>
            </w:tcBorders>
            <w:shd w:val="clear" w:color="auto" w:fill="FFFFFF"/>
            <w:vAlign w:val="center"/>
          </w:tcPr>
          <w:p w:rsidR="00EC21CF" w:rsidRPr="00EC21CF" w:rsidRDefault="00EC21CF" w:rsidP="00D915CE">
            <w:pPr>
              <w:widowControl w:val="0"/>
              <w:spacing w:after="0" w:line="280" w:lineRule="exact"/>
              <w:jc w:val="center"/>
              <w:rPr>
                <w:rFonts w:ascii="Times New Roman" w:hAnsi="Times New Roman"/>
                <w:sz w:val="24"/>
                <w:szCs w:val="24"/>
                <w:lang w:val="ru-RU"/>
              </w:rPr>
            </w:pPr>
            <w:r w:rsidRPr="00EC21CF">
              <w:rPr>
                <w:rFonts w:ascii="Times New Roman" w:hAnsi="Times New Roman"/>
                <w:sz w:val="24"/>
                <w:szCs w:val="24"/>
                <w:lang w:val="ru-RU"/>
              </w:rPr>
              <w:t>0,5</w:t>
            </w:r>
          </w:p>
          <w:p w:rsidR="00EC21CF" w:rsidRPr="00EC21CF" w:rsidRDefault="00EC21CF" w:rsidP="00D915CE">
            <w:pPr>
              <w:widowControl w:val="0"/>
              <w:spacing w:after="0" w:line="280" w:lineRule="exact"/>
              <w:ind w:left="280"/>
              <w:jc w:val="center"/>
              <w:rPr>
                <w:rFonts w:ascii="Times New Roman" w:hAnsi="Times New Roman"/>
                <w:sz w:val="24"/>
                <w:szCs w:val="24"/>
                <w:lang w:val="ru-RU"/>
              </w:rPr>
            </w:pPr>
          </w:p>
        </w:tc>
        <w:tc>
          <w:tcPr>
            <w:tcW w:w="1134" w:type="dxa"/>
            <w:tcBorders>
              <w:top w:val="single" w:sz="4" w:space="0" w:color="auto"/>
              <w:left w:val="single" w:sz="4" w:space="0" w:color="auto"/>
            </w:tcBorders>
            <w:shd w:val="clear" w:color="auto" w:fill="FFFFFF"/>
            <w:vAlign w:val="center"/>
          </w:tcPr>
          <w:p w:rsidR="00EC21CF" w:rsidRPr="00EC21CF" w:rsidRDefault="00EC21CF" w:rsidP="00D915CE">
            <w:pPr>
              <w:widowControl w:val="0"/>
              <w:spacing w:after="0" w:line="280" w:lineRule="exact"/>
              <w:ind w:left="280"/>
              <w:jc w:val="center"/>
              <w:rPr>
                <w:rFonts w:ascii="Times New Roman" w:hAnsi="Times New Roman"/>
                <w:sz w:val="24"/>
                <w:szCs w:val="24"/>
                <w:lang w:val="ru-RU"/>
              </w:rPr>
            </w:pPr>
            <w:r w:rsidRPr="00EC21CF">
              <w:rPr>
                <w:rFonts w:ascii="Times New Roman" w:hAnsi="Times New Roman"/>
                <w:sz w:val="24"/>
                <w:szCs w:val="24"/>
                <w:lang w:val="ru-RU"/>
              </w:rPr>
              <w:t>0,5</w:t>
            </w:r>
          </w:p>
        </w:tc>
        <w:tc>
          <w:tcPr>
            <w:tcW w:w="851" w:type="dxa"/>
            <w:tcBorders>
              <w:top w:val="single" w:sz="4" w:space="0" w:color="auto"/>
              <w:left w:val="single" w:sz="4" w:space="0" w:color="auto"/>
            </w:tcBorders>
            <w:shd w:val="clear" w:color="auto" w:fill="FFFFFF"/>
            <w:vAlign w:val="center"/>
          </w:tcPr>
          <w:p w:rsidR="00EC21CF" w:rsidRPr="00EC21CF" w:rsidRDefault="00EC21CF" w:rsidP="00D915CE">
            <w:pPr>
              <w:widowControl w:val="0"/>
              <w:spacing w:after="0" w:line="280" w:lineRule="exact"/>
              <w:ind w:left="280"/>
              <w:jc w:val="center"/>
              <w:rPr>
                <w:rFonts w:ascii="Times New Roman" w:hAnsi="Times New Roman"/>
                <w:sz w:val="24"/>
                <w:szCs w:val="24"/>
                <w:lang w:val="ru-RU"/>
              </w:rPr>
            </w:pPr>
            <w:r w:rsidRPr="00EC21CF">
              <w:rPr>
                <w:rFonts w:ascii="Times New Roman" w:hAnsi="Times New Roman"/>
                <w:sz w:val="24"/>
                <w:szCs w:val="24"/>
                <w:lang w:val="ru-RU"/>
              </w:rPr>
              <w:t>0,5</w:t>
            </w:r>
          </w:p>
        </w:tc>
        <w:tc>
          <w:tcPr>
            <w:tcW w:w="976" w:type="dxa"/>
            <w:tcBorders>
              <w:top w:val="single" w:sz="4" w:space="0" w:color="auto"/>
              <w:left w:val="single" w:sz="4" w:space="0" w:color="auto"/>
            </w:tcBorders>
            <w:shd w:val="clear" w:color="auto" w:fill="FFFFFF"/>
            <w:vAlign w:val="center"/>
          </w:tcPr>
          <w:p w:rsidR="00EC21CF" w:rsidRPr="00EC21CF" w:rsidRDefault="00EC21CF" w:rsidP="00D915CE">
            <w:pPr>
              <w:widowControl w:val="0"/>
              <w:spacing w:after="0" w:line="280" w:lineRule="exact"/>
              <w:ind w:left="280"/>
              <w:jc w:val="center"/>
              <w:rPr>
                <w:rFonts w:ascii="Times New Roman" w:hAnsi="Times New Roman"/>
                <w:sz w:val="24"/>
                <w:szCs w:val="24"/>
                <w:lang w:val="ru-RU"/>
              </w:rPr>
            </w:pPr>
            <w:r w:rsidRPr="00EC21CF">
              <w:rPr>
                <w:rFonts w:ascii="Times New Roman" w:hAnsi="Times New Roman"/>
                <w:sz w:val="24"/>
                <w:szCs w:val="24"/>
                <w:lang w:val="ru-RU"/>
              </w:rPr>
              <w:t>0,5</w:t>
            </w:r>
          </w:p>
        </w:tc>
        <w:tc>
          <w:tcPr>
            <w:tcW w:w="1282" w:type="dxa"/>
            <w:tcBorders>
              <w:top w:val="single" w:sz="4" w:space="0" w:color="auto"/>
              <w:left w:val="single" w:sz="4" w:space="0" w:color="auto"/>
              <w:right w:val="single" w:sz="4" w:space="0" w:color="auto"/>
            </w:tcBorders>
            <w:shd w:val="clear" w:color="auto" w:fill="FFFFFF"/>
            <w:vAlign w:val="center"/>
          </w:tcPr>
          <w:p w:rsidR="00EC21CF" w:rsidRPr="00EC21CF" w:rsidRDefault="00EC21CF" w:rsidP="00D915CE">
            <w:pPr>
              <w:widowControl w:val="0"/>
              <w:spacing w:after="0" w:line="280" w:lineRule="exact"/>
              <w:jc w:val="center"/>
              <w:rPr>
                <w:rFonts w:ascii="Times New Roman" w:hAnsi="Times New Roman"/>
                <w:sz w:val="24"/>
                <w:szCs w:val="24"/>
                <w:lang w:val="ru-RU"/>
              </w:rPr>
            </w:pPr>
            <w:r w:rsidRPr="00EC21CF">
              <w:rPr>
                <w:rFonts w:ascii="Times New Roman" w:hAnsi="Times New Roman"/>
                <w:sz w:val="24"/>
                <w:szCs w:val="24"/>
                <w:lang w:val="ru-RU"/>
              </w:rPr>
              <w:t>2</w:t>
            </w:r>
          </w:p>
        </w:tc>
      </w:tr>
      <w:tr w:rsidR="00EC21CF" w:rsidRPr="00EC21CF" w:rsidTr="004F4547">
        <w:trPr>
          <w:trHeight w:hRule="exact" w:val="331"/>
        </w:trPr>
        <w:tc>
          <w:tcPr>
            <w:tcW w:w="5088" w:type="dxa"/>
            <w:gridSpan w:val="2"/>
            <w:tcBorders>
              <w:top w:val="single" w:sz="4" w:space="0" w:color="auto"/>
              <w:left w:val="single" w:sz="4" w:space="0" w:color="auto"/>
            </w:tcBorders>
            <w:shd w:val="clear" w:color="auto" w:fill="FFFFFF"/>
            <w:vAlign w:val="center"/>
          </w:tcPr>
          <w:p w:rsidR="00EC21CF" w:rsidRPr="00EC21CF" w:rsidRDefault="00EC21CF" w:rsidP="00D915CE">
            <w:pPr>
              <w:widowControl w:val="0"/>
              <w:spacing w:after="0" w:line="280" w:lineRule="exact"/>
              <w:jc w:val="center"/>
              <w:rPr>
                <w:rFonts w:ascii="Times New Roman" w:hAnsi="Times New Roman"/>
                <w:sz w:val="24"/>
                <w:szCs w:val="24"/>
                <w:lang w:val="ru-RU"/>
              </w:rPr>
            </w:pPr>
            <w:r w:rsidRPr="00EC21CF">
              <w:rPr>
                <w:rFonts w:ascii="Times New Roman" w:hAnsi="Times New Roman"/>
                <w:b/>
                <w:bCs/>
                <w:sz w:val="24"/>
                <w:szCs w:val="24"/>
                <w:shd w:val="clear" w:color="auto" w:fill="FFFFFF"/>
                <w:lang w:val="ru-RU" w:eastAsia="ru-RU" w:bidi="ru-RU"/>
              </w:rPr>
              <w:t>Итого</w:t>
            </w:r>
          </w:p>
        </w:tc>
        <w:tc>
          <w:tcPr>
            <w:tcW w:w="1008" w:type="dxa"/>
            <w:tcBorders>
              <w:top w:val="single" w:sz="4" w:space="0" w:color="auto"/>
              <w:left w:val="single" w:sz="4" w:space="0" w:color="auto"/>
            </w:tcBorders>
            <w:shd w:val="clear" w:color="auto" w:fill="FFFFFF"/>
            <w:vAlign w:val="bottom"/>
          </w:tcPr>
          <w:p w:rsidR="00EC21CF" w:rsidRPr="00EC21CF" w:rsidRDefault="00EC21CF" w:rsidP="00D915CE">
            <w:pPr>
              <w:widowControl w:val="0"/>
              <w:spacing w:after="0" w:line="280" w:lineRule="exact"/>
              <w:jc w:val="center"/>
              <w:rPr>
                <w:rFonts w:ascii="Times New Roman" w:hAnsi="Times New Roman"/>
                <w:sz w:val="24"/>
                <w:szCs w:val="24"/>
                <w:lang w:val="ru-RU"/>
              </w:rPr>
            </w:pPr>
            <w:r w:rsidRPr="00EC21CF">
              <w:rPr>
                <w:rFonts w:ascii="Times New Roman" w:hAnsi="Times New Roman"/>
                <w:b/>
                <w:bCs/>
                <w:sz w:val="24"/>
                <w:szCs w:val="24"/>
                <w:shd w:val="clear" w:color="auto" w:fill="FFFFFF"/>
                <w:lang w:val="ru-RU" w:eastAsia="ru-RU" w:bidi="ru-RU"/>
              </w:rPr>
              <w:t>8</w:t>
            </w:r>
          </w:p>
          <w:p w:rsidR="00EC21CF" w:rsidRPr="00EC21CF" w:rsidRDefault="00EC21CF" w:rsidP="00D915CE">
            <w:pPr>
              <w:widowControl w:val="0"/>
              <w:spacing w:after="0" w:line="280" w:lineRule="exact"/>
              <w:ind w:left="280"/>
              <w:jc w:val="center"/>
              <w:rPr>
                <w:rFonts w:ascii="Times New Roman" w:hAnsi="Times New Roman"/>
                <w:sz w:val="24"/>
                <w:szCs w:val="24"/>
                <w:lang w:val="ru-RU"/>
              </w:rPr>
            </w:pPr>
            <w:r w:rsidRPr="00EC21CF">
              <w:rPr>
                <w:rFonts w:ascii="Times New Roman" w:hAnsi="Times New Roman"/>
                <w:b/>
                <w:bCs/>
                <w:sz w:val="24"/>
                <w:szCs w:val="24"/>
                <w:shd w:val="clear" w:color="auto" w:fill="FFFFFF"/>
                <w:lang w:val="ru-RU" w:eastAsia="ru-RU" w:bidi="ru-RU"/>
              </w:rPr>
              <w:t>20</w:t>
            </w:r>
          </w:p>
        </w:tc>
        <w:tc>
          <w:tcPr>
            <w:tcW w:w="1134" w:type="dxa"/>
            <w:tcBorders>
              <w:top w:val="single" w:sz="4" w:space="0" w:color="auto"/>
              <w:left w:val="single" w:sz="4" w:space="0" w:color="auto"/>
            </w:tcBorders>
            <w:shd w:val="clear" w:color="auto" w:fill="FFFFFF"/>
            <w:vAlign w:val="bottom"/>
          </w:tcPr>
          <w:p w:rsidR="00EC21CF" w:rsidRPr="00EC21CF" w:rsidRDefault="00EC21CF" w:rsidP="00D915CE">
            <w:pPr>
              <w:widowControl w:val="0"/>
              <w:spacing w:after="0" w:line="280" w:lineRule="exact"/>
              <w:ind w:left="280"/>
              <w:jc w:val="center"/>
              <w:rPr>
                <w:rFonts w:ascii="Times New Roman" w:hAnsi="Times New Roman"/>
                <w:sz w:val="24"/>
                <w:szCs w:val="24"/>
                <w:lang w:val="ru-RU"/>
              </w:rPr>
            </w:pPr>
            <w:r w:rsidRPr="00EC21CF">
              <w:rPr>
                <w:rFonts w:ascii="Times New Roman" w:hAnsi="Times New Roman"/>
                <w:b/>
                <w:bCs/>
                <w:sz w:val="24"/>
                <w:szCs w:val="24"/>
                <w:shd w:val="clear" w:color="auto" w:fill="FFFFFF"/>
                <w:lang w:val="ru-RU" w:eastAsia="ru-RU" w:bidi="ru-RU"/>
              </w:rPr>
              <w:t>8</w:t>
            </w:r>
          </w:p>
        </w:tc>
        <w:tc>
          <w:tcPr>
            <w:tcW w:w="851" w:type="dxa"/>
            <w:tcBorders>
              <w:top w:val="single" w:sz="4" w:space="0" w:color="auto"/>
              <w:left w:val="single" w:sz="4" w:space="0" w:color="auto"/>
            </w:tcBorders>
            <w:shd w:val="clear" w:color="auto" w:fill="FFFFFF"/>
            <w:vAlign w:val="bottom"/>
          </w:tcPr>
          <w:p w:rsidR="00EC21CF" w:rsidRPr="00EC21CF" w:rsidRDefault="00EC21CF" w:rsidP="00D915CE">
            <w:pPr>
              <w:widowControl w:val="0"/>
              <w:spacing w:after="0" w:line="280" w:lineRule="exact"/>
              <w:ind w:left="280"/>
              <w:jc w:val="center"/>
              <w:rPr>
                <w:rFonts w:ascii="Times New Roman" w:hAnsi="Times New Roman"/>
                <w:sz w:val="24"/>
                <w:szCs w:val="24"/>
                <w:lang w:val="ru-RU"/>
              </w:rPr>
            </w:pPr>
            <w:r w:rsidRPr="00EC21CF">
              <w:rPr>
                <w:rFonts w:ascii="Times New Roman" w:hAnsi="Times New Roman"/>
                <w:b/>
                <w:bCs/>
                <w:sz w:val="24"/>
                <w:szCs w:val="24"/>
                <w:shd w:val="clear" w:color="auto" w:fill="FFFFFF"/>
                <w:lang w:val="ru-RU" w:eastAsia="ru-RU" w:bidi="ru-RU"/>
              </w:rPr>
              <w:t>8</w:t>
            </w:r>
          </w:p>
        </w:tc>
        <w:tc>
          <w:tcPr>
            <w:tcW w:w="976" w:type="dxa"/>
            <w:tcBorders>
              <w:top w:val="single" w:sz="4" w:space="0" w:color="auto"/>
              <w:left w:val="single" w:sz="4" w:space="0" w:color="auto"/>
            </w:tcBorders>
            <w:shd w:val="clear" w:color="auto" w:fill="FFFFFF"/>
            <w:vAlign w:val="bottom"/>
          </w:tcPr>
          <w:p w:rsidR="00EC21CF" w:rsidRPr="00EC21CF" w:rsidRDefault="00EC21CF" w:rsidP="00D915CE">
            <w:pPr>
              <w:widowControl w:val="0"/>
              <w:spacing w:after="0" w:line="280" w:lineRule="exact"/>
              <w:ind w:left="280"/>
              <w:jc w:val="center"/>
              <w:rPr>
                <w:rFonts w:ascii="Times New Roman" w:hAnsi="Times New Roman"/>
                <w:sz w:val="24"/>
                <w:szCs w:val="24"/>
                <w:lang w:val="ru-RU"/>
              </w:rPr>
            </w:pPr>
            <w:r w:rsidRPr="00EC21CF">
              <w:rPr>
                <w:rFonts w:ascii="Times New Roman" w:hAnsi="Times New Roman"/>
                <w:b/>
                <w:bCs/>
                <w:sz w:val="24"/>
                <w:szCs w:val="24"/>
                <w:shd w:val="clear" w:color="auto" w:fill="FFFFFF"/>
                <w:lang w:val="ru-RU" w:eastAsia="ru-RU" w:bidi="ru-RU"/>
              </w:rPr>
              <w:t>8</w:t>
            </w:r>
          </w:p>
        </w:tc>
        <w:tc>
          <w:tcPr>
            <w:tcW w:w="1282" w:type="dxa"/>
            <w:tcBorders>
              <w:top w:val="single" w:sz="4" w:space="0" w:color="auto"/>
              <w:left w:val="single" w:sz="4" w:space="0" w:color="auto"/>
              <w:right w:val="single" w:sz="4" w:space="0" w:color="auto"/>
            </w:tcBorders>
            <w:shd w:val="clear" w:color="auto" w:fill="FFFFFF"/>
            <w:vAlign w:val="center"/>
          </w:tcPr>
          <w:p w:rsidR="00EC21CF" w:rsidRPr="00EC21CF" w:rsidRDefault="00EC21CF" w:rsidP="00D915CE">
            <w:pPr>
              <w:widowControl w:val="0"/>
              <w:spacing w:after="0" w:line="280" w:lineRule="exact"/>
              <w:jc w:val="center"/>
              <w:rPr>
                <w:rFonts w:ascii="Times New Roman" w:hAnsi="Times New Roman"/>
                <w:sz w:val="24"/>
                <w:szCs w:val="24"/>
                <w:lang w:val="ru-RU"/>
              </w:rPr>
            </w:pPr>
            <w:r w:rsidRPr="00EC21CF">
              <w:rPr>
                <w:rFonts w:ascii="Times New Roman" w:hAnsi="Times New Roman"/>
                <w:b/>
                <w:bCs/>
                <w:sz w:val="24"/>
                <w:szCs w:val="24"/>
                <w:shd w:val="clear" w:color="auto" w:fill="FFFFFF"/>
                <w:lang w:val="ru-RU" w:eastAsia="ru-RU" w:bidi="ru-RU"/>
              </w:rPr>
              <w:t>32</w:t>
            </w:r>
          </w:p>
        </w:tc>
      </w:tr>
      <w:tr w:rsidR="00EC21CF" w:rsidRPr="00EC21CF" w:rsidTr="004F4547">
        <w:trPr>
          <w:trHeight w:hRule="exact" w:val="653"/>
        </w:trPr>
        <w:tc>
          <w:tcPr>
            <w:tcW w:w="5088" w:type="dxa"/>
            <w:gridSpan w:val="2"/>
            <w:tcBorders>
              <w:top w:val="single" w:sz="4" w:space="0" w:color="auto"/>
              <w:left w:val="single" w:sz="4" w:space="0" w:color="auto"/>
              <w:bottom w:val="single" w:sz="4" w:space="0" w:color="auto"/>
            </w:tcBorders>
            <w:shd w:val="clear" w:color="auto" w:fill="FFFFFF"/>
            <w:vAlign w:val="bottom"/>
          </w:tcPr>
          <w:p w:rsidR="00EC21CF" w:rsidRPr="00EC21CF" w:rsidRDefault="00EC21CF" w:rsidP="00D915CE">
            <w:pPr>
              <w:widowControl w:val="0"/>
              <w:spacing w:after="0" w:line="322" w:lineRule="exact"/>
              <w:jc w:val="both"/>
              <w:rPr>
                <w:rFonts w:ascii="Times New Roman" w:hAnsi="Times New Roman"/>
                <w:sz w:val="24"/>
                <w:szCs w:val="24"/>
                <w:lang w:val="ru-RU"/>
              </w:rPr>
            </w:pPr>
            <w:r w:rsidRPr="00EC21CF">
              <w:rPr>
                <w:rFonts w:ascii="Times New Roman" w:hAnsi="Times New Roman"/>
                <w:b/>
                <w:bCs/>
                <w:i/>
                <w:iCs/>
                <w:sz w:val="24"/>
                <w:szCs w:val="24"/>
                <w:shd w:val="clear" w:color="auto" w:fill="FFFFFF"/>
                <w:lang w:val="ru-RU" w:eastAsia="ru-RU" w:bidi="ru-RU"/>
              </w:rPr>
              <w:t>Часть</w:t>
            </w:r>
            <w:r w:rsidRPr="00EC21CF">
              <w:rPr>
                <w:rFonts w:ascii="Times New Roman" w:hAnsi="Times New Roman"/>
                <w:b/>
                <w:bCs/>
                <w:sz w:val="24"/>
                <w:szCs w:val="24"/>
                <w:shd w:val="clear" w:color="auto" w:fill="FFFFFF"/>
                <w:lang w:val="ru-RU" w:eastAsia="ru-RU" w:bidi="ru-RU"/>
              </w:rPr>
              <w:t xml:space="preserve">, </w:t>
            </w:r>
            <w:r w:rsidRPr="00EC21CF">
              <w:rPr>
                <w:rFonts w:ascii="Times New Roman" w:hAnsi="Times New Roman"/>
                <w:b/>
                <w:bCs/>
                <w:i/>
                <w:iCs/>
                <w:sz w:val="24"/>
                <w:szCs w:val="24"/>
                <w:shd w:val="clear" w:color="auto" w:fill="FFFFFF"/>
                <w:lang w:val="ru-RU" w:eastAsia="ru-RU" w:bidi="ru-RU"/>
              </w:rPr>
              <w:t>формируемая участниками образовательного процесса</w:t>
            </w:r>
          </w:p>
        </w:tc>
        <w:tc>
          <w:tcPr>
            <w:tcW w:w="1008" w:type="dxa"/>
            <w:tcBorders>
              <w:top w:val="single" w:sz="4" w:space="0" w:color="auto"/>
              <w:left w:val="single" w:sz="4" w:space="0" w:color="auto"/>
              <w:bottom w:val="single" w:sz="4" w:space="0" w:color="auto"/>
            </w:tcBorders>
            <w:shd w:val="clear" w:color="auto" w:fill="FFFFFF"/>
            <w:vAlign w:val="center"/>
          </w:tcPr>
          <w:p w:rsidR="00EC21CF" w:rsidRPr="00EC21CF" w:rsidRDefault="00EC21CF" w:rsidP="00D915CE">
            <w:pPr>
              <w:widowControl w:val="0"/>
              <w:spacing w:after="0" w:line="280" w:lineRule="exact"/>
              <w:ind w:left="280"/>
              <w:jc w:val="center"/>
              <w:rPr>
                <w:rFonts w:ascii="Times New Roman" w:hAnsi="Times New Roman"/>
                <w:sz w:val="24"/>
                <w:szCs w:val="24"/>
                <w:lang w:val="ru-RU"/>
              </w:rPr>
            </w:pPr>
            <w:r w:rsidRPr="00EC21CF">
              <w:rPr>
                <w:rFonts w:ascii="Times New Roman" w:hAnsi="Times New Roman"/>
                <w:sz w:val="24"/>
                <w:szCs w:val="24"/>
                <w:lang w:val="ru-RU"/>
              </w:rPr>
              <w:t>-</w:t>
            </w:r>
          </w:p>
        </w:tc>
        <w:tc>
          <w:tcPr>
            <w:tcW w:w="1134" w:type="dxa"/>
            <w:tcBorders>
              <w:top w:val="single" w:sz="4" w:space="0" w:color="auto"/>
              <w:left w:val="single" w:sz="4" w:space="0" w:color="auto"/>
              <w:bottom w:val="single" w:sz="4" w:space="0" w:color="auto"/>
            </w:tcBorders>
            <w:shd w:val="clear" w:color="auto" w:fill="FFFFFF"/>
            <w:vAlign w:val="center"/>
          </w:tcPr>
          <w:p w:rsidR="00EC21CF" w:rsidRPr="00EC21CF" w:rsidRDefault="00EC21CF" w:rsidP="00D915CE">
            <w:pPr>
              <w:widowControl w:val="0"/>
              <w:spacing w:after="0" w:line="280" w:lineRule="exact"/>
              <w:ind w:left="280"/>
              <w:jc w:val="center"/>
              <w:rPr>
                <w:rFonts w:ascii="Times New Roman" w:hAnsi="Times New Roman"/>
                <w:sz w:val="24"/>
                <w:szCs w:val="24"/>
                <w:lang w:val="ru-RU"/>
              </w:rPr>
            </w:pPr>
            <w:r w:rsidRPr="00EC21CF">
              <w:rPr>
                <w:rFonts w:ascii="Times New Roman" w:hAnsi="Times New Roman"/>
                <w:sz w:val="24"/>
                <w:szCs w:val="24"/>
                <w:lang w:val="ru-RU"/>
              </w:rPr>
              <w:t>-</w:t>
            </w:r>
          </w:p>
        </w:tc>
        <w:tc>
          <w:tcPr>
            <w:tcW w:w="851" w:type="dxa"/>
            <w:tcBorders>
              <w:top w:val="single" w:sz="4" w:space="0" w:color="auto"/>
              <w:left w:val="single" w:sz="4" w:space="0" w:color="auto"/>
              <w:bottom w:val="single" w:sz="4" w:space="0" w:color="auto"/>
            </w:tcBorders>
            <w:shd w:val="clear" w:color="auto" w:fill="FFFFFF"/>
            <w:vAlign w:val="center"/>
          </w:tcPr>
          <w:p w:rsidR="00EC21CF" w:rsidRPr="00EC21CF" w:rsidRDefault="00EC21CF" w:rsidP="00D915CE">
            <w:pPr>
              <w:widowControl w:val="0"/>
              <w:spacing w:after="0" w:line="280" w:lineRule="exact"/>
              <w:ind w:left="280"/>
              <w:jc w:val="center"/>
              <w:rPr>
                <w:rFonts w:ascii="Times New Roman" w:hAnsi="Times New Roman"/>
                <w:sz w:val="24"/>
                <w:szCs w:val="24"/>
                <w:lang w:val="ru-RU"/>
              </w:rPr>
            </w:pPr>
            <w:r w:rsidRPr="00EC21CF">
              <w:rPr>
                <w:rFonts w:ascii="Times New Roman" w:hAnsi="Times New Roman"/>
                <w:sz w:val="24"/>
                <w:szCs w:val="24"/>
                <w:lang w:val="ru-RU"/>
              </w:rPr>
              <w:t>-</w:t>
            </w:r>
          </w:p>
        </w:tc>
        <w:tc>
          <w:tcPr>
            <w:tcW w:w="976" w:type="dxa"/>
            <w:tcBorders>
              <w:top w:val="single" w:sz="4" w:space="0" w:color="auto"/>
              <w:left w:val="single" w:sz="4" w:space="0" w:color="auto"/>
              <w:bottom w:val="single" w:sz="4" w:space="0" w:color="auto"/>
            </w:tcBorders>
            <w:shd w:val="clear" w:color="auto" w:fill="FFFFFF"/>
            <w:vAlign w:val="center"/>
          </w:tcPr>
          <w:p w:rsidR="00EC21CF" w:rsidRPr="00EC21CF" w:rsidRDefault="00EC21CF" w:rsidP="00D915CE">
            <w:pPr>
              <w:widowControl w:val="0"/>
              <w:spacing w:after="0" w:line="280" w:lineRule="exact"/>
              <w:ind w:left="280"/>
              <w:jc w:val="center"/>
              <w:rPr>
                <w:rFonts w:ascii="Times New Roman" w:hAnsi="Times New Roman"/>
                <w:sz w:val="24"/>
                <w:szCs w:val="24"/>
                <w:lang w:val="ru-RU"/>
              </w:rPr>
            </w:pPr>
            <w:r w:rsidRPr="00EC21CF">
              <w:rPr>
                <w:rFonts w:ascii="Times New Roman" w:hAnsi="Times New Roman"/>
                <w:sz w:val="24"/>
                <w:szCs w:val="24"/>
                <w:lang w:val="ru-RU"/>
              </w:rPr>
              <w:t>-</w:t>
            </w:r>
          </w:p>
        </w:tc>
        <w:tc>
          <w:tcPr>
            <w:tcW w:w="1282" w:type="dxa"/>
            <w:tcBorders>
              <w:top w:val="single" w:sz="4" w:space="0" w:color="auto"/>
              <w:left w:val="single" w:sz="4" w:space="0" w:color="auto"/>
              <w:bottom w:val="single" w:sz="4" w:space="0" w:color="auto"/>
              <w:right w:val="single" w:sz="4" w:space="0" w:color="auto"/>
            </w:tcBorders>
            <w:shd w:val="clear" w:color="auto" w:fill="FFFFFF"/>
            <w:vAlign w:val="center"/>
          </w:tcPr>
          <w:p w:rsidR="00EC21CF" w:rsidRPr="00EC21CF" w:rsidRDefault="00EC21CF" w:rsidP="00D915CE">
            <w:pPr>
              <w:widowControl w:val="0"/>
              <w:spacing w:after="0" w:line="280" w:lineRule="exact"/>
              <w:jc w:val="center"/>
              <w:rPr>
                <w:rFonts w:ascii="Times New Roman" w:hAnsi="Times New Roman"/>
                <w:sz w:val="24"/>
                <w:szCs w:val="24"/>
                <w:lang w:val="ru-RU"/>
              </w:rPr>
            </w:pPr>
            <w:r w:rsidRPr="00EC21CF">
              <w:rPr>
                <w:rFonts w:ascii="Times New Roman" w:hAnsi="Times New Roman"/>
                <w:sz w:val="24"/>
                <w:szCs w:val="24"/>
                <w:lang w:val="ru-RU"/>
              </w:rPr>
              <w:t>-</w:t>
            </w:r>
          </w:p>
        </w:tc>
      </w:tr>
      <w:tr w:rsidR="00EC21CF" w:rsidRPr="00EC21CF" w:rsidTr="004F4547">
        <w:trPr>
          <w:trHeight w:hRule="exact" w:val="757"/>
        </w:trPr>
        <w:tc>
          <w:tcPr>
            <w:tcW w:w="5088" w:type="dxa"/>
            <w:gridSpan w:val="2"/>
            <w:tcBorders>
              <w:top w:val="single" w:sz="4" w:space="0" w:color="auto"/>
              <w:left w:val="single" w:sz="4" w:space="0" w:color="auto"/>
              <w:bottom w:val="single" w:sz="4" w:space="0" w:color="auto"/>
            </w:tcBorders>
            <w:shd w:val="clear" w:color="auto" w:fill="FFFFFF"/>
          </w:tcPr>
          <w:p w:rsidR="00EC21CF" w:rsidRPr="00EC21CF" w:rsidRDefault="00EC21CF" w:rsidP="00D915CE">
            <w:pPr>
              <w:widowControl w:val="0"/>
              <w:spacing w:after="0" w:line="322" w:lineRule="exact"/>
              <w:jc w:val="both"/>
              <w:rPr>
                <w:rFonts w:ascii="Times New Roman" w:hAnsi="Times New Roman"/>
                <w:sz w:val="24"/>
                <w:szCs w:val="24"/>
                <w:lang w:val="ru-RU"/>
              </w:rPr>
            </w:pPr>
            <w:r w:rsidRPr="00EC21CF">
              <w:rPr>
                <w:rFonts w:ascii="Times New Roman" w:hAnsi="Times New Roman"/>
                <w:b/>
                <w:bCs/>
                <w:sz w:val="24"/>
                <w:szCs w:val="24"/>
                <w:shd w:val="clear" w:color="auto" w:fill="FFFFFF"/>
                <w:lang w:val="ru-RU" w:eastAsia="ru-RU" w:bidi="ru-RU"/>
              </w:rPr>
              <w:lastRenderedPageBreak/>
              <w:t xml:space="preserve">Максимально допустимая недельная нагрузка </w:t>
            </w:r>
            <w:r w:rsidRPr="00EC21CF">
              <w:rPr>
                <w:rFonts w:ascii="Times New Roman" w:hAnsi="Times New Roman"/>
                <w:sz w:val="24"/>
                <w:szCs w:val="24"/>
                <w:lang w:val="ru-RU"/>
              </w:rPr>
              <w:t>(при 5-дневной учебной неделе)</w:t>
            </w:r>
          </w:p>
        </w:tc>
        <w:tc>
          <w:tcPr>
            <w:tcW w:w="1008" w:type="dxa"/>
            <w:tcBorders>
              <w:top w:val="single" w:sz="4" w:space="0" w:color="auto"/>
              <w:left w:val="single" w:sz="4" w:space="0" w:color="auto"/>
              <w:bottom w:val="single" w:sz="4" w:space="0" w:color="auto"/>
            </w:tcBorders>
            <w:shd w:val="clear" w:color="auto" w:fill="FFFFFF"/>
            <w:vAlign w:val="center"/>
          </w:tcPr>
          <w:p w:rsidR="00EC21CF" w:rsidRPr="00EC21CF" w:rsidRDefault="00EC21CF" w:rsidP="00D915CE">
            <w:pPr>
              <w:widowControl w:val="0"/>
              <w:spacing w:after="0" w:line="280" w:lineRule="exact"/>
              <w:ind w:left="280"/>
              <w:jc w:val="center"/>
              <w:rPr>
                <w:rFonts w:ascii="Times New Roman" w:hAnsi="Times New Roman"/>
                <w:sz w:val="24"/>
                <w:szCs w:val="24"/>
                <w:lang w:val="ru-RU"/>
              </w:rPr>
            </w:pPr>
            <w:r w:rsidRPr="00EC21CF">
              <w:rPr>
                <w:rFonts w:ascii="Times New Roman" w:hAnsi="Times New Roman"/>
                <w:sz w:val="24"/>
                <w:szCs w:val="24"/>
                <w:lang w:val="ru-RU"/>
              </w:rPr>
              <w:t>8</w:t>
            </w:r>
          </w:p>
        </w:tc>
        <w:tc>
          <w:tcPr>
            <w:tcW w:w="1134" w:type="dxa"/>
            <w:tcBorders>
              <w:top w:val="single" w:sz="4" w:space="0" w:color="auto"/>
              <w:left w:val="single" w:sz="4" w:space="0" w:color="auto"/>
              <w:bottom w:val="single" w:sz="4" w:space="0" w:color="auto"/>
            </w:tcBorders>
            <w:shd w:val="clear" w:color="auto" w:fill="FFFFFF"/>
            <w:vAlign w:val="center"/>
          </w:tcPr>
          <w:p w:rsidR="00EC21CF" w:rsidRPr="00EC21CF" w:rsidRDefault="00EC21CF" w:rsidP="00D915CE">
            <w:pPr>
              <w:widowControl w:val="0"/>
              <w:spacing w:after="0" w:line="280" w:lineRule="exact"/>
              <w:ind w:left="280"/>
              <w:jc w:val="center"/>
              <w:rPr>
                <w:rFonts w:ascii="Times New Roman" w:hAnsi="Times New Roman"/>
                <w:sz w:val="24"/>
                <w:szCs w:val="24"/>
                <w:lang w:val="ru-RU"/>
              </w:rPr>
            </w:pPr>
            <w:r w:rsidRPr="00EC21CF">
              <w:rPr>
                <w:rFonts w:ascii="Times New Roman" w:hAnsi="Times New Roman"/>
                <w:sz w:val="24"/>
                <w:szCs w:val="24"/>
                <w:lang w:val="ru-RU"/>
              </w:rPr>
              <w:t>8</w:t>
            </w:r>
          </w:p>
        </w:tc>
        <w:tc>
          <w:tcPr>
            <w:tcW w:w="851" w:type="dxa"/>
            <w:tcBorders>
              <w:top w:val="single" w:sz="4" w:space="0" w:color="auto"/>
              <w:left w:val="single" w:sz="4" w:space="0" w:color="auto"/>
              <w:bottom w:val="single" w:sz="4" w:space="0" w:color="auto"/>
            </w:tcBorders>
            <w:shd w:val="clear" w:color="auto" w:fill="FFFFFF"/>
            <w:vAlign w:val="center"/>
          </w:tcPr>
          <w:p w:rsidR="00EC21CF" w:rsidRPr="00EC21CF" w:rsidRDefault="00EC21CF" w:rsidP="00D915CE">
            <w:pPr>
              <w:widowControl w:val="0"/>
              <w:spacing w:after="0" w:line="280" w:lineRule="exact"/>
              <w:ind w:left="280"/>
              <w:jc w:val="center"/>
              <w:rPr>
                <w:rFonts w:ascii="Times New Roman" w:hAnsi="Times New Roman"/>
                <w:sz w:val="24"/>
                <w:szCs w:val="24"/>
                <w:lang w:val="ru-RU"/>
              </w:rPr>
            </w:pPr>
            <w:r w:rsidRPr="00EC21CF">
              <w:rPr>
                <w:rFonts w:ascii="Times New Roman" w:hAnsi="Times New Roman"/>
                <w:sz w:val="24"/>
                <w:szCs w:val="24"/>
                <w:lang w:val="ru-RU"/>
              </w:rPr>
              <w:t>8</w:t>
            </w:r>
          </w:p>
        </w:tc>
        <w:tc>
          <w:tcPr>
            <w:tcW w:w="976" w:type="dxa"/>
            <w:tcBorders>
              <w:top w:val="single" w:sz="4" w:space="0" w:color="auto"/>
              <w:left w:val="single" w:sz="4" w:space="0" w:color="auto"/>
              <w:bottom w:val="single" w:sz="4" w:space="0" w:color="auto"/>
            </w:tcBorders>
            <w:shd w:val="clear" w:color="auto" w:fill="FFFFFF"/>
            <w:vAlign w:val="center"/>
          </w:tcPr>
          <w:p w:rsidR="00EC21CF" w:rsidRPr="00EC21CF" w:rsidRDefault="00EC21CF" w:rsidP="00D915CE">
            <w:pPr>
              <w:widowControl w:val="0"/>
              <w:spacing w:after="0" w:line="280" w:lineRule="exact"/>
              <w:ind w:left="280"/>
              <w:jc w:val="center"/>
              <w:rPr>
                <w:rFonts w:ascii="Times New Roman" w:hAnsi="Times New Roman"/>
                <w:sz w:val="24"/>
                <w:szCs w:val="24"/>
                <w:lang w:val="ru-RU"/>
              </w:rPr>
            </w:pPr>
            <w:r w:rsidRPr="00EC21CF">
              <w:rPr>
                <w:rFonts w:ascii="Times New Roman" w:hAnsi="Times New Roman"/>
                <w:sz w:val="24"/>
                <w:szCs w:val="24"/>
                <w:lang w:val="ru-RU"/>
              </w:rPr>
              <w:t>8</w:t>
            </w:r>
          </w:p>
        </w:tc>
        <w:tc>
          <w:tcPr>
            <w:tcW w:w="1282" w:type="dxa"/>
            <w:tcBorders>
              <w:top w:val="single" w:sz="4" w:space="0" w:color="auto"/>
              <w:left w:val="single" w:sz="4" w:space="0" w:color="auto"/>
              <w:bottom w:val="single" w:sz="4" w:space="0" w:color="auto"/>
              <w:right w:val="single" w:sz="4" w:space="0" w:color="auto"/>
            </w:tcBorders>
            <w:shd w:val="clear" w:color="auto" w:fill="FFFFFF"/>
            <w:vAlign w:val="center"/>
          </w:tcPr>
          <w:p w:rsidR="00EC21CF" w:rsidRPr="00EC21CF" w:rsidRDefault="00EC21CF" w:rsidP="00D915CE">
            <w:pPr>
              <w:widowControl w:val="0"/>
              <w:spacing w:after="0" w:line="280" w:lineRule="exact"/>
              <w:jc w:val="center"/>
              <w:rPr>
                <w:rFonts w:ascii="Times New Roman" w:hAnsi="Times New Roman"/>
                <w:sz w:val="24"/>
                <w:szCs w:val="24"/>
                <w:lang w:val="ru-RU"/>
              </w:rPr>
            </w:pPr>
            <w:r w:rsidRPr="00EC21CF">
              <w:rPr>
                <w:rFonts w:ascii="Times New Roman" w:hAnsi="Times New Roman"/>
                <w:sz w:val="24"/>
                <w:szCs w:val="24"/>
                <w:lang w:val="ru-RU"/>
              </w:rPr>
              <w:t>32</w:t>
            </w:r>
          </w:p>
        </w:tc>
      </w:tr>
      <w:tr w:rsidR="00EC21CF" w:rsidRPr="00EC21CF" w:rsidTr="004F4547">
        <w:tc>
          <w:tcPr>
            <w:tcW w:w="10339" w:type="dxa"/>
            <w:gridSpan w:val="7"/>
            <w:tcBorders>
              <w:top w:val="single" w:sz="4" w:space="0" w:color="auto"/>
              <w:left w:val="single" w:sz="4" w:space="0" w:color="auto"/>
              <w:right w:val="single" w:sz="4" w:space="0" w:color="auto"/>
            </w:tcBorders>
            <w:shd w:val="clear" w:color="auto" w:fill="FFFFFF"/>
          </w:tcPr>
          <w:p w:rsidR="00EC21CF" w:rsidRPr="00EC21CF" w:rsidRDefault="00EC21CF" w:rsidP="00D915CE">
            <w:pPr>
              <w:widowControl w:val="0"/>
              <w:shd w:val="clear" w:color="auto" w:fill="FFFFFF"/>
              <w:spacing w:after="0" w:line="280" w:lineRule="exact"/>
              <w:jc w:val="center"/>
              <w:rPr>
                <w:rFonts w:ascii="Times New Roman" w:hAnsi="Times New Roman"/>
                <w:b/>
                <w:bCs/>
                <w:sz w:val="24"/>
                <w:szCs w:val="24"/>
                <w:shd w:val="clear" w:color="auto" w:fill="FFFFFF"/>
                <w:lang w:val="ru-RU" w:eastAsia="ru-RU" w:bidi="ru-RU"/>
              </w:rPr>
            </w:pPr>
          </w:p>
        </w:tc>
      </w:tr>
      <w:tr w:rsidR="00EC21CF" w:rsidRPr="00EC21CF" w:rsidTr="004F4547">
        <w:trPr>
          <w:trHeight w:hRule="exact" w:val="974"/>
        </w:trPr>
        <w:tc>
          <w:tcPr>
            <w:tcW w:w="5088" w:type="dxa"/>
            <w:gridSpan w:val="2"/>
            <w:tcBorders>
              <w:top w:val="single" w:sz="4" w:space="0" w:color="auto"/>
              <w:left w:val="single" w:sz="4" w:space="0" w:color="auto"/>
            </w:tcBorders>
            <w:shd w:val="clear" w:color="auto" w:fill="FFFFFF"/>
            <w:vAlign w:val="bottom"/>
          </w:tcPr>
          <w:p w:rsidR="00EC21CF" w:rsidRPr="00EC21CF" w:rsidRDefault="00EC21CF" w:rsidP="00D915CE">
            <w:pPr>
              <w:widowControl w:val="0"/>
              <w:spacing w:after="0" w:line="322" w:lineRule="exact"/>
              <w:jc w:val="center"/>
              <w:rPr>
                <w:rFonts w:ascii="Times New Roman" w:hAnsi="Times New Roman"/>
                <w:sz w:val="24"/>
                <w:szCs w:val="24"/>
                <w:lang w:val="ru-RU"/>
              </w:rPr>
            </w:pPr>
            <w:r w:rsidRPr="00EC21CF">
              <w:rPr>
                <w:rFonts w:ascii="Times New Roman" w:hAnsi="Times New Roman"/>
                <w:b/>
                <w:bCs/>
                <w:sz w:val="24"/>
                <w:szCs w:val="24"/>
                <w:shd w:val="clear" w:color="auto" w:fill="FFFFFF"/>
                <w:lang w:val="ru-RU" w:eastAsia="ru-RU" w:bidi="ru-RU"/>
              </w:rPr>
              <w:t>Внеурочная деятельность</w:t>
            </w:r>
          </w:p>
          <w:p w:rsidR="00EC21CF" w:rsidRPr="00EC21CF" w:rsidRDefault="00EC21CF" w:rsidP="00D915CE">
            <w:pPr>
              <w:widowControl w:val="0"/>
              <w:spacing w:after="0" w:line="322" w:lineRule="exact"/>
              <w:jc w:val="both"/>
              <w:rPr>
                <w:rFonts w:ascii="Times New Roman" w:hAnsi="Times New Roman"/>
                <w:sz w:val="24"/>
                <w:szCs w:val="24"/>
                <w:lang w:val="ru-RU"/>
              </w:rPr>
            </w:pPr>
            <w:r w:rsidRPr="00EC21CF">
              <w:rPr>
                <w:rFonts w:ascii="Times New Roman" w:hAnsi="Times New Roman"/>
                <w:sz w:val="24"/>
                <w:szCs w:val="24"/>
                <w:lang w:val="ru-RU"/>
              </w:rPr>
              <w:t>(включая коррекционно</w:t>
            </w:r>
            <w:r w:rsidRPr="00EC21CF">
              <w:rPr>
                <w:rFonts w:ascii="Times New Roman" w:hAnsi="Times New Roman"/>
                <w:sz w:val="24"/>
                <w:szCs w:val="24"/>
                <w:lang w:val="ru-RU"/>
              </w:rPr>
              <w:softHyphen/>
              <w:t>-развивающую работу)</w:t>
            </w:r>
          </w:p>
        </w:tc>
        <w:tc>
          <w:tcPr>
            <w:tcW w:w="1008" w:type="dxa"/>
            <w:tcBorders>
              <w:top w:val="single" w:sz="4" w:space="0" w:color="auto"/>
              <w:left w:val="single" w:sz="4" w:space="0" w:color="auto"/>
              <w:bottom w:val="single" w:sz="4" w:space="0" w:color="auto"/>
            </w:tcBorders>
            <w:shd w:val="clear" w:color="auto" w:fill="FFFFFF"/>
            <w:vAlign w:val="center"/>
          </w:tcPr>
          <w:p w:rsidR="00EC21CF" w:rsidRPr="00EC21CF" w:rsidRDefault="00EC21CF" w:rsidP="00D915CE">
            <w:pPr>
              <w:widowControl w:val="0"/>
              <w:spacing w:after="0" w:line="280" w:lineRule="exact"/>
              <w:jc w:val="center"/>
              <w:rPr>
                <w:rFonts w:ascii="Times New Roman" w:hAnsi="Times New Roman"/>
                <w:sz w:val="24"/>
                <w:szCs w:val="24"/>
                <w:lang w:val="ru-RU"/>
              </w:rPr>
            </w:pPr>
            <w:r w:rsidRPr="00EC21CF">
              <w:rPr>
                <w:rFonts w:ascii="Times New Roman" w:hAnsi="Times New Roman"/>
                <w:sz w:val="24"/>
                <w:szCs w:val="24"/>
                <w:lang w:val="ru-RU"/>
              </w:rPr>
              <w:t>-</w:t>
            </w:r>
          </w:p>
        </w:tc>
        <w:tc>
          <w:tcPr>
            <w:tcW w:w="1134" w:type="dxa"/>
            <w:tcBorders>
              <w:top w:val="single" w:sz="4" w:space="0" w:color="auto"/>
              <w:left w:val="single" w:sz="4" w:space="0" w:color="auto"/>
            </w:tcBorders>
            <w:shd w:val="clear" w:color="auto" w:fill="FFFFFF"/>
            <w:vAlign w:val="center"/>
          </w:tcPr>
          <w:p w:rsidR="00EC21CF" w:rsidRPr="00EC21CF" w:rsidRDefault="00EC21CF" w:rsidP="00D915CE">
            <w:pPr>
              <w:widowControl w:val="0"/>
              <w:spacing w:after="0" w:line="280" w:lineRule="exact"/>
              <w:ind w:left="280"/>
              <w:jc w:val="center"/>
              <w:rPr>
                <w:rFonts w:ascii="Times New Roman" w:hAnsi="Times New Roman"/>
                <w:sz w:val="24"/>
                <w:szCs w:val="24"/>
                <w:lang w:val="ru-RU"/>
              </w:rPr>
            </w:pPr>
            <w:r w:rsidRPr="00EC21CF">
              <w:rPr>
                <w:rFonts w:ascii="Times New Roman" w:hAnsi="Times New Roman"/>
                <w:sz w:val="24"/>
                <w:szCs w:val="24"/>
                <w:lang w:val="ru-RU"/>
              </w:rPr>
              <w:t>-</w:t>
            </w:r>
          </w:p>
        </w:tc>
        <w:tc>
          <w:tcPr>
            <w:tcW w:w="851" w:type="dxa"/>
            <w:tcBorders>
              <w:top w:val="single" w:sz="4" w:space="0" w:color="auto"/>
              <w:left w:val="single" w:sz="4" w:space="0" w:color="auto"/>
            </w:tcBorders>
            <w:shd w:val="clear" w:color="auto" w:fill="FFFFFF"/>
            <w:vAlign w:val="center"/>
          </w:tcPr>
          <w:p w:rsidR="00EC21CF" w:rsidRPr="00EC21CF" w:rsidRDefault="00EC21CF" w:rsidP="00D915CE">
            <w:pPr>
              <w:widowControl w:val="0"/>
              <w:spacing w:after="0" w:line="280" w:lineRule="exact"/>
              <w:ind w:left="280"/>
              <w:jc w:val="center"/>
              <w:rPr>
                <w:rFonts w:ascii="Times New Roman" w:hAnsi="Times New Roman"/>
                <w:sz w:val="24"/>
                <w:szCs w:val="24"/>
                <w:lang w:val="ru-RU"/>
              </w:rPr>
            </w:pPr>
            <w:r w:rsidRPr="00EC21CF">
              <w:rPr>
                <w:rFonts w:ascii="Times New Roman" w:hAnsi="Times New Roman"/>
                <w:sz w:val="24"/>
                <w:szCs w:val="24"/>
                <w:lang w:val="ru-RU"/>
              </w:rPr>
              <w:t>-</w:t>
            </w:r>
          </w:p>
        </w:tc>
        <w:tc>
          <w:tcPr>
            <w:tcW w:w="976" w:type="dxa"/>
            <w:tcBorders>
              <w:top w:val="single" w:sz="4" w:space="0" w:color="auto"/>
              <w:left w:val="single" w:sz="4" w:space="0" w:color="auto"/>
            </w:tcBorders>
            <w:shd w:val="clear" w:color="auto" w:fill="FFFFFF"/>
            <w:vAlign w:val="center"/>
          </w:tcPr>
          <w:p w:rsidR="00EC21CF" w:rsidRPr="00EC21CF" w:rsidRDefault="00EC21CF" w:rsidP="00D915CE">
            <w:pPr>
              <w:widowControl w:val="0"/>
              <w:spacing w:after="0" w:line="280" w:lineRule="exact"/>
              <w:ind w:left="280"/>
              <w:jc w:val="center"/>
              <w:rPr>
                <w:rFonts w:ascii="Times New Roman" w:hAnsi="Times New Roman"/>
                <w:sz w:val="24"/>
                <w:szCs w:val="24"/>
                <w:lang w:val="ru-RU"/>
              </w:rPr>
            </w:pPr>
            <w:r w:rsidRPr="00EC21CF">
              <w:rPr>
                <w:rFonts w:ascii="Times New Roman" w:hAnsi="Times New Roman"/>
                <w:sz w:val="24"/>
                <w:szCs w:val="24"/>
                <w:lang w:val="ru-RU"/>
              </w:rPr>
              <w:t>-</w:t>
            </w:r>
          </w:p>
        </w:tc>
        <w:tc>
          <w:tcPr>
            <w:tcW w:w="1282" w:type="dxa"/>
            <w:tcBorders>
              <w:top w:val="single" w:sz="4" w:space="0" w:color="auto"/>
              <w:left w:val="single" w:sz="4" w:space="0" w:color="auto"/>
              <w:right w:val="single" w:sz="4" w:space="0" w:color="auto"/>
            </w:tcBorders>
            <w:shd w:val="clear" w:color="auto" w:fill="FFFFFF"/>
            <w:vAlign w:val="center"/>
          </w:tcPr>
          <w:p w:rsidR="00EC21CF" w:rsidRPr="00EC21CF" w:rsidRDefault="00EC21CF" w:rsidP="00D915CE">
            <w:pPr>
              <w:widowControl w:val="0"/>
              <w:spacing w:after="0" w:line="280" w:lineRule="exact"/>
              <w:jc w:val="center"/>
              <w:rPr>
                <w:rFonts w:ascii="Times New Roman" w:hAnsi="Times New Roman"/>
                <w:sz w:val="24"/>
                <w:szCs w:val="24"/>
                <w:lang w:val="ru-RU"/>
              </w:rPr>
            </w:pPr>
            <w:r w:rsidRPr="00EC21CF">
              <w:rPr>
                <w:rFonts w:ascii="Times New Roman" w:hAnsi="Times New Roman"/>
                <w:sz w:val="24"/>
                <w:szCs w:val="24"/>
                <w:lang w:val="ru-RU"/>
              </w:rPr>
              <w:t>-</w:t>
            </w:r>
          </w:p>
        </w:tc>
      </w:tr>
      <w:tr w:rsidR="00EC21CF" w:rsidRPr="00EC21CF" w:rsidTr="004F4547">
        <w:trPr>
          <w:trHeight w:hRule="exact" w:val="331"/>
        </w:trPr>
        <w:tc>
          <w:tcPr>
            <w:tcW w:w="5088" w:type="dxa"/>
            <w:gridSpan w:val="2"/>
            <w:tcBorders>
              <w:top w:val="single" w:sz="4" w:space="0" w:color="auto"/>
              <w:left w:val="single" w:sz="4" w:space="0" w:color="auto"/>
            </w:tcBorders>
            <w:shd w:val="clear" w:color="auto" w:fill="FFFFFF"/>
            <w:vAlign w:val="bottom"/>
          </w:tcPr>
          <w:p w:rsidR="00EC21CF" w:rsidRPr="00EC21CF" w:rsidRDefault="00EC21CF" w:rsidP="00D915CE">
            <w:pPr>
              <w:widowControl w:val="0"/>
              <w:spacing w:after="0" w:line="280" w:lineRule="exact"/>
              <w:jc w:val="both"/>
              <w:rPr>
                <w:rFonts w:ascii="Times New Roman" w:hAnsi="Times New Roman"/>
                <w:sz w:val="24"/>
                <w:szCs w:val="24"/>
                <w:lang w:val="ru-RU"/>
              </w:rPr>
            </w:pPr>
            <w:r w:rsidRPr="00EC21CF">
              <w:rPr>
                <w:rFonts w:ascii="Times New Roman" w:hAnsi="Times New Roman"/>
                <w:i/>
                <w:iCs/>
                <w:sz w:val="24"/>
                <w:szCs w:val="24"/>
                <w:shd w:val="clear" w:color="auto" w:fill="FFFFFF"/>
                <w:lang w:val="ru-RU" w:eastAsia="ru-RU" w:bidi="ru-RU"/>
              </w:rPr>
              <w:t>коррекционно-развивающая работа</w:t>
            </w:r>
          </w:p>
        </w:tc>
        <w:tc>
          <w:tcPr>
            <w:tcW w:w="1008" w:type="dxa"/>
            <w:tcBorders>
              <w:top w:val="single" w:sz="4" w:space="0" w:color="auto"/>
              <w:left w:val="single" w:sz="4" w:space="0" w:color="auto"/>
            </w:tcBorders>
            <w:shd w:val="clear" w:color="auto" w:fill="FFFFFF"/>
            <w:vAlign w:val="bottom"/>
          </w:tcPr>
          <w:p w:rsidR="00EC21CF" w:rsidRPr="00EC21CF" w:rsidRDefault="00EC21CF" w:rsidP="00D915CE">
            <w:pPr>
              <w:widowControl w:val="0"/>
              <w:spacing w:after="0" w:line="280" w:lineRule="exact"/>
              <w:ind w:left="280"/>
              <w:jc w:val="center"/>
              <w:rPr>
                <w:rFonts w:ascii="Times New Roman" w:hAnsi="Times New Roman"/>
                <w:sz w:val="24"/>
                <w:szCs w:val="24"/>
                <w:lang w:val="ru-RU"/>
              </w:rPr>
            </w:pPr>
            <w:r w:rsidRPr="00EC21CF">
              <w:rPr>
                <w:rFonts w:ascii="Times New Roman" w:hAnsi="Times New Roman"/>
                <w:sz w:val="24"/>
                <w:szCs w:val="24"/>
                <w:lang w:val="ru-RU"/>
              </w:rPr>
              <w:t>-</w:t>
            </w:r>
          </w:p>
        </w:tc>
        <w:tc>
          <w:tcPr>
            <w:tcW w:w="1134" w:type="dxa"/>
            <w:tcBorders>
              <w:top w:val="single" w:sz="4" w:space="0" w:color="auto"/>
              <w:left w:val="single" w:sz="4" w:space="0" w:color="auto"/>
            </w:tcBorders>
            <w:shd w:val="clear" w:color="auto" w:fill="FFFFFF"/>
            <w:vAlign w:val="bottom"/>
          </w:tcPr>
          <w:p w:rsidR="00EC21CF" w:rsidRPr="00EC21CF" w:rsidRDefault="00EC21CF" w:rsidP="00D915CE">
            <w:pPr>
              <w:widowControl w:val="0"/>
              <w:spacing w:after="0" w:line="280" w:lineRule="exact"/>
              <w:ind w:left="280"/>
              <w:jc w:val="center"/>
              <w:rPr>
                <w:rFonts w:ascii="Times New Roman" w:hAnsi="Times New Roman"/>
                <w:sz w:val="24"/>
                <w:szCs w:val="24"/>
                <w:lang w:val="ru-RU"/>
              </w:rPr>
            </w:pPr>
            <w:r w:rsidRPr="00EC21CF">
              <w:rPr>
                <w:rFonts w:ascii="Times New Roman" w:hAnsi="Times New Roman"/>
                <w:sz w:val="24"/>
                <w:szCs w:val="24"/>
                <w:lang w:val="ru-RU"/>
              </w:rPr>
              <w:t>-</w:t>
            </w:r>
          </w:p>
        </w:tc>
        <w:tc>
          <w:tcPr>
            <w:tcW w:w="851" w:type="dxa"/>
            <w:tcBorders>
              <w:top w:val="single" w:sz="4" w:space="0" w:color="auto"/>
              <w:left w:val="single" w:sz="4" w:space="0" w:color="auto"/>
            </w:tcBorders>
            <w:shd w:val="clear" w:color="auto" w:fill="FFFFFF"/>
            <w:vAlign w:val="bottom"/>
          </w:tcPr>
          <w:p w:rsidR="00EC21CF" w:rsidRPr="00EC21CF" w:rsidRDefault="00EC21CF" w:rsidP="00D915CE">
            <w:pPr>
              <w:widowControl w:val="0"/>
              <w:spacing w:after="0" w:line="280" w:lineRule="exact"/>
              <w:ind w:left="280"/>
              <w:jc w:val="center"/>
              <w:rPr>
                <w:rFonts w:ascii="Times New Roman" w:hAnsi="Times New Roman"/>
                <w:sz w:val="24"/>
                <w:szCs w:val="24"/>
                <w:lang w:val="ru-RU"/>
              </w:rPr>
            </w:pPr>
            <w:r w:rsidRPr="00EC21CF">
              <w:rPr>
                <w:rFonts w:ascii="Times New Roman" w:hAnsi="Times New Roman"/>
                <w:sz w:val="24"/>
                <w:szCs w:val="24"/>
                <w:lang w:val="ru-RU"/>
              </w:rPr>
              <w:t>-</w:t>
            </w:r>
          </w:p>
        </w:tc>
        <w:tc>
          <w:tcPr>
            <w:tcW w:w="976" w:type="dxa"/>
            <w:tcBorders>
              <w:top w:val="single" w:sz="4" w:space="0" w:color="auto"/>
              <w:left w:val="single" w:sz="4" w:space="0" w:color="auto"/>
            </w:tcBorders>
            <w:shd w:val="clear" w:color="auto" w:fill="FFFFFF"/>
            <w:vAlign w:val="bottom"/>
          </w:tcPr>
          <w:p w:rsidR="00EC21CF" w:rsidRPr="00EC21CF" w:rsidRDefault="00EC21CF" w:rsidP="00D915CE">
            <w:pPr>
              <w:widowControl w:val="0"/>
              <w:spacing w:after="0" w:line="280" w:lineRule="exact"/>
              <w:ind w:left="280"/>
              <w:jc w:val="center"/>
              <w:rPr>
                <w:rFonts w:ascii="Times New Roman" w:hAnsi="Times New Roman"/>
                <w:sz w:val="24"/>
                <w:szCs w:val="24"/>
                <w:lang w:val="ru-RU"/>
              </w:rPr>
            </w:pPr>
            <w:r w:rsidRPr="00EC21CF">
              <w:rPr>
                <w:rFonts w:ascii="Times New Roman" w:hAnsi="Times New Roman"/>
                <w:sz w:val="24"/>
                <w:szCs w:val="24"/>
                <w:lang w:val="ru-RU"/>
              </w:rPr>
              <w:t>-</w:t>
            </w:r>
          </w:p>
        </w:tc>
        <w:tc>
          <w:tcPr>
            <w:tcW w:w="1282" w:type="dxa"/>
            <w:tcBorders>
              <w:top w:val="single" w:sz="4" w:space="0" w:color="auto"/>
              <w:left w:val="single" w:sz="4" w:space="0" w:color="auto"/>
              <w:right w:val="single" w:sz="4" w:space="0" w:color="auto"/>
            </w:tcBorders>
            <w:shd w:val="clear" w:color="auto" w:fill="FFFFFF"/>
            <w:vAlign w:val="bottom"/>
          </w:tcPr>
          <w:p w:rsidR="00EC21CF" w:rsidRPr="00EC21CF" w:rsidRDefault="00EC21CF" w:rsidP="00D915CE">
            <w:pPr>
              <w:widowControl w:val="0"/>
              <w:spacing w:after="0" w:line="280" w:lineRule="exact"/>
              <w:jc w:val="center"/>
              <w:rPr>
                <w:rFonts w:ascii="Times New Roman" w:hAnsi="Times New Roman"/>
                <w:sz w:val="24"/>
                <w:szCs w:val="24"/>
                <w:lang w:val="ru-RU"/>
              </w:rPr>
            </w:pPr>
            <w:r w:rsidRPr="00EC21CF">
              <w:rPr>
                <w:rFonts w:ascii="Times New Roman" w:hAnsi="Times New Roman"/>
                <w:sz w:val="24"/>
                <w:szCs w:val="24"/>
                <w:lang w:val="ru-RU"/>
              </w:rPr>
              <w:t>-</w:t>
            </w:r>
          </w:p>
        </w:tc>
      </w:tr>
      <w:tr w:rsidR="00EC21CF" w:rsidRPr="00EC21CF" w:rsidTr="004F4547">
        <w:trPr>
          <w:trHeight w:hRule="exact" w:val="346"/>
        </w:trPr>
        <w:tc>
          <w:tcPr>
            <w:tcW w:w="5088" w:type="dxa"/>
            <w:gridSpan w:val="2"/>
            <w:tcBorders>
              <w:top w:val="single" w:sz="4" w:space="0" w:color="auto"/>
              <w:left w:val="single" w:sz="4" w:space="0" w:color="auto"/>
              <w:bottom w:val="single" w:sz="4" w:space="0" w:color="auto"/>
            </w:tcBorders>
            <w:shd w:val="clear" w:color="auto" w:fill="FFFFFF"/>
            <w:vAlign w:val="bottom"/>
          </w:tcPr>
          <w:p w:rsidR="00EC21CF" w:rsidRPr="00EC21CF" w:rsidRDefault="00EC21CF" w:rsidP="00D915CE">
            <w:pPr>
              <w:widowControl w:val="0"/>
              <w:spacing w:after="0" w:line="280" w:lineRule="exact"/>
              <w:jc w:val="center"/>
              <w:rPr>
                <w:rFonts w:ascii="Times New Roman" w:hAnsi="Times New Roman"/>
                <w:sz w:val="24"/>
                <w:szCs w:val="24"/>
                <w:lang w:val="ru-RU"/>
              </w:rPr>
            </w:pPr>
            <w:r w:rsidRPr="00EC21CF">
              <w:rPr>
                <w:rFonts w:ascii="Times New Roman" w:hAnsi="Times New Roman"/>
                <w:sz w:val="24"/>
                <w:szCs w:val="24"/>
                <w:lang w:val="ru-RU"/>
              </w:rPr>
              <w:t>коррекционно-развивающие занятия</w:t>
            </w:r>
          </w:p>
        </w:tc>
        <w:tc>
          <w:tcPr>
            <w:tcW w:w="1008" w:type="dxa"/>
            <w:tcBorders>
              <w:top w:val="single" w:sz="4" w:space="0" w:color="auto"/>
              <w:left w:val="single" w:sz="4" w:space="0" w:color="auto"/>
              <w:bottom w:val="single" w:sz="4" w:space="0" w:color="auto"/>
            </w:tcBorders>
            <w:shd w:val="clear" w:color="auto" w:fill="FFFFFF"/>
            <w:vAlign w:val="bottom"/>
          </w:tcPr>
          <w:p w:rsidR="00EC21CF" w:rsidRPr="00EC21CF" w:rsidRDefault="00EC21CF" w:rsidP="00D915CE">
            <w:pPr>
              <w:widowControl w:val="0"/>
              <w:spacing w:after="0" w:line="280" w:lineRule="exact"/>
              <w:ind w:left="280"/>
              <w:jc w:val="center"/>
              <w:rPr>
                <w:rFonts w:ascii="Times New Roman" w:hAnsi="Times New Roman"/>
                <w:sz w:val="24"/>
                <w:szCs w:val="24"/>
                <w:lang w:val="ru-RU"/>
              </w:rPr>
            </w:pPr>
            <w:r w:rsidRPr="00EC21CF">
              <w:rPr>
                <w:rFonts w:ascii="Times New Roman" w:hAnsi="Times New Roman"/>
                <w:sz w:val="24"/>
                <w:szCs w:val="24"/>
                <w:lang w:val="ru-RU"/>
              </w:rPr>
              <w:t>-</w:t>
            </w:r>
          </w:p>
        </w:tc>
        <w:tc>
          <w:tcPr>
            <w:tcW w:w="1134" w:type="dxa"/>
            <w:tcBorders>
              <w:top w:val="single" w:sz="4" w:space="0" w:color="auto"/>
              <w:left w:val="single" w:sz="4" w:space="0" w:color="auto"/>
              <w:bottom w:val="single" w:sz="4" w:space="0" w:color="auto"/>
            </w:tcBorders>
            <w:shd w:val="clear" w:color="auto" w:fill="FFFFFF"/>
            <w:vAlign w:val="bottom"/>
          </w:tcPr>
          <w:p w:rsidR="00EC21CF" w:rsidRPr="00EC21CF" w:rsidRDefault="00EC21CF" w:rsidP="00D915CE">
            <w:pPr>
              <w:widowControl w:val="0"/>
              <w:spacing w:after="0" w:line="280" w:lineRule="exact"/>
              <w:ind w:left="280"/>
              <w:jc w:val="center"/>
              <w:rPr>
                <w:rFonts w:ascii="Times New Roman" w:hAnsi="Times New Roman"/>
                <w:sz w:val="24"/>
                <w:szCs w:val="24"/>
                <w:lang w:val="ru-RU"/>
              </w:rPr>
            </w:pPr>
            <w:r w:rsidRPr="00EC21CF">
              <w:rPr>
                <w:rFonts w:ascii="Times New Roman" w:hAnsi="Times New Roman"/>
                <w:sz w:val="24"/>
                <w:szCs w:val="24"/>
                <w:lang w:val="ru-RU"/>
              </w:rPr>
              <w:t>-</w:t>
            </w:r>
          </w:p>
        </w:tc>
        <w:tc>
          <w:tcPr>
            <w:tcW w:w="851" w:type="dxa"/>
            <w:tcBorders>
              <w:top w:val="single" w:sz="4" w:space="0" w:color="auto"/>
              <w:left w:val="single" w:sz="4" w:space="0" w:color="auto"/>
              <w:bottom w:val="single" w:sz="4" w:space="0" w:color="auto"/>
            </w:tcBorders>
            <w:shd w:val="clear" w:color="auto" w:fill="FFFFFF"/>
            <w:vAlign w:val="bottom"/>
          </w:tcPr>
          <w:p w:rsidR="00EC21CF" w:rsidRPr="00EC21CF" w:rsidRDefault="00EC21CF" w:rsidP="00D915CE">
            <w:pPr>
              <w:widowControl w:val="0"/>
              <w:spacing w:after="0" w:line="280" w:lineRule="exact"/>
              <w:ind w:left="280"/>
              <w:jc w:val="center"/>
              <w:rPr>
                <w:rFonts w:ascii="Times New Roman" w:hAnsi="Times New Roman"/>
                <w:sz w:val="24"/>
                <w:szCs w:val="24"/>
                <w:lang w:val="ru-RU"/>
              </w:rPr>
            </w:pPr>
            <w:r w:rsidRPr="00EC21CF">
              <w:rPr>
                <w:rFonts w:ascii="Times New Roman" w:hAnsi="Times New Roman"/>
                <w:sz w:val="24"/>
                <w:szCs w:val="24"/>
                <w:lang w:val="ru-RU"/>
              </w:rPr>
              <w:t>-</w:t>
            </w:r>
          </w:p>
        </w:tc>
        <w:tc>
          <w:tcPr>
            <w:tcW w:w="976" w:type="dxa"/>
            <w:tcBorders>
              <w:top w:val="single" w:sz="4" w:space="0" w:color="auto"/>
              <w:left w:val="single" w:sz="4" w:space="0" w:color="auto"/>
              <w:bottom w:val="single" w:sz="4" w:space="0" w:color="auto"/>
            </w:tcBorders>
            <w:shd w:val="clear" w:color="auto" w:fill="FFFFFF"/>
            <w:vAlign w:val="bottom"/>
          </w:tcPr>
          <w:p w:rsidR="00EC21CF" w:rsidRPr="00EC21CF" w:rsidRDefault="00EC21CF" w:rsidP="00D915CE">
            <w:pPr>
              <w:widowControl w:val="0"/>
              <w:spacing w:after="0" w:line="280" w:lineRule="exact"/>
              <w:ind w:left="280"/>
              <w:jc w:val="center"/>
              <w:rPr>
                <w:rFonts w:ascii="Times New Roman" w:hAnsi="Times New Roman"/>
                <w:sz w:val="24"/>
                <w:szCs w:val="24"/>
                <w:lang w:val="ru-RU"/>
              </w:rPr>
            </w:pPr>
            <w:r w:rsidRPr="00EC21CF">
              <w:rPr>
                <w:rFonts w:ascii="Times New Roman" w:hAnsi="Times New Roman"/>
                <w:sz w:val="24"/>
                <w:szCs w:val="24"/>
                <w:lang w:val="ru-RU"/>
              </w:rPr>
              <w:t>-</w:t>
            </w:r>
          </w:p>
        </w:tc>
        <w:tc>
          <w:tcPr>
            <w:tcW w:w="1282" w:type="dxa"/>
            <w:tcBorders>
              <w:top w:val="single" w:sz="4" w:space="0" w:color="auto"/>
              <w:left w:val="single" w:sz="4" w:space="0" w:color="auto"/>
              <w:bottom w:val="single" w:sz="4" w:space="0" w:color="auto"/>
              <w:right w:val="single" w:sz="4" w:space="0" w:color="auto"/>
            </w:tcBorders>
            <w:shd w:val="clear" w:color="auto" w:fill="FFFFFF"/>
            <w:vAlign w:val="center"/>
          </w:tcPr>
          <w:p w:rsidR="00EC21CF" w:rsidRPr="00EC21CF" w:rsidRDefault="00EC21CF" w:rsidP="00D915CE">
            <w:pPr>
              <w:widowControl w:val="0"/>
              <w:spacing w:after="0" w:line="280" w:lineRule="exact"/>
              <w:jc w:val="center"/>
              <w:rPr>
                <w:rFonts w:ascii="Times New Roman" w:hAnsi="Times New Roman"/>
                <w:sz w:val="24"/>
                <w:szCs w:val="24"/>
                <w:lang w:val="ru-RU"/>
              </w:rPr>
            </w:pPr>
            <w:r w:rsidRPr="00EC21CF">
              <w:rPr>
                <w:rFonts w:ascii="Times New Roman" w:hAnsi="Times New Roman"/>
                <w:sz w:val="24"/>
                <w:szCs w:val="24"/>
                <w:lang w:val="ru-RU"/>
              </w:rPr>
              <w:t>-</w:t>
            </w:r>
          </w:p>
        </w:tc>
      </w:tr>
    </w:tbl>
    <w:p w:rsidR="00EC21CF" w:rsidRPr="00EC21CF" w:rsidRDefault="00EC21CF" w:rsidP="00EC21CF">
      <w:pPr>
        <w:widowControl w:val="0"/>
        <w:spacing w:after="0" w:line="322" w:lineRule="exact"/>
        <w:rPr>
          <w:rFonts w:ascii="Times New Roman" w:hAnsi="Times New Roman"/>
          <w:b/>
          <w:bCs/>
          <w:color w:val="000000"/>
          <w:sz w:val="24"/>
          <w:szCs w:val="24"/>
          <w:shd w:val="clear" w:color="auto" w:fill="FFFFFF"/>
          <w:lang w:val="ru-RU" w:eastAsia="ru-RU" w:bidi="ru-RU"/>
        </w:rPr>
      </w:pPr>
    </w:p>
    <w:p w:rsidR="00EC21CF" w:rsidRPr="00EC21CF" w:rsidRDefault="00CE4C30" w:rsidP="00EC21CF">
      <w:pPr>
        <w:spacing w:after="0" w:line="236" w:lineRule="auto"/>
        <w:ind w:right="220"/>
        <w:rPr>
          <w:rFonts w:ascii="Times New Roman" w:eastAsiaTheme="minorEastAsia" w:hAnsi="Times New Roman"/>
          <w:b/>
          <w:sz w:val="20"/>
          <w:szCs w:val="20"/>
          <w:lang w:val="ru-RU" w:eastAsia="ru-RU"/>
        </w:rPr>
      </w:pPr>
      <w:r>
        <w:rPr>
          <w:rFonts w:ascii="Times New Roman" w:hAnsi="Times New Roman"/>
          <w:b/>
          <w:bCs/>
          <w:color w:val="000000"/>
          <w:sz w:val="24"/>
          <w:szCs w:val="24"/>
          <w:shd w:val="clear" w:color="auto" w:fill="FFFFFF"/>
          <w:lang w:val="ru-RU" w:eastAsia="ru-RU" w:bidi="ru-RU"/>
        </w:rPr>
        <w:t>5.4</w:t>
      </w:r>
      <w:r w:rsidR="00EC21CF" w:rsidRPr="00EC21CF">
        <w:rPr>
          <w:rFonts w:ascii="Times New Roman" w:hAnsi="Times New Roman"/>
          <w:b/>
          <w:bCs/>
          <w:color w:val="000000"/>
          <w:sz w:val="24"/>
          <w:szCs w:val="24"/>
          <w:shd w:val="clear" w:color="auto" w:fill="FFFFFF"/>
          <w:lang w:val="ru-RU" w:eastAsia="ru-RU" w:bidi="ru-RU"/>
        </w:rPr>
        <w:t xml:space="preserve">. </w:t>
      </w:r>
      <w:r w:rsidR="00EC21CF" w:rsidRPr="00EC21CF">
        <w:rPr>
          <w:rFonts w:ascii="Times New Roman" w:hAnsi="Times New Roman"/>
          <w:b/>
          <w:sz w:val="24"/>
          <w:szCs w:val="24"/>
          <w:lang w:val="ru-RU" w:eastAsia="ru-RU"/>
        </w:rPr>
        <w:t>Индивидуальный учебный план для уровня основного общего образования разработан на основе инструктивно-методических материалов федерального, регионального уровней и локальных актов МКОУ «</w:t>
      </w:r>
      <w:r w:rsidR="005156F4" w:rsidRPr="00EC21CF">
        <w:rPr>
          <w:rFonts w:ascii="Times New Roman" w:hAnsi="Times New Roman"/>
          <w:b/>
          <w:sz w:val="24"/>
          <w:szCs w:val="24"/>
          <w:lang w:val="ru-RU" w:eastAsia="ru-RU"/>
        </w:rPr>
        <w:t>Хуцеевская СОШ</w:t>
      </w:r>
      <w:r w:rsidR="00EC21CF" w:rsidRPr="00EC21CF">
        <w:rPr>
          <w:rFonts w:ascii="Times New Roman" w:hAnsi="Times New Roman"/>
          <w:b/>
          <w:sz w:val="24"/>
          <w:szCs w:val="24"/>
          <w:lang w:val="ru-RU" w:eastAsia="ru-RU"/>
        </w:rPr>
        <w:t>»:</w:t>
      </w:r>
    </w:p>
    <w:p w:rsidR="00EC21CF" w:rsidRPr="00EC21CF" w:rsidRDefault="00EC21CF" w:rsidP="00EC21CF">
      <w:pPr>
        <w:spacing w:after="0" w:line="71" w:lineRule="exact"/>
        <w:rPr>
          <w:rFonts w:ascii="Times New Roman" w:eastAsiaTheme="minorEastAsia" w:hAnsi="Times New Roman"/>
          <w:sz w:val="20"/>
          <w:szCs w:val="20"/>
          <w:lang w:val="ru-RU" w:eastAsia="ru-RU"/>
        </w:rPr>
      </w:pPr>
    </w:p>
    <w:p w:rsidR="00EC21CF" w:rsidRPr="004F7691" w:rsidRDefault="00EC21CF" w:rsidP="004F7691">
      <w:pPr>
        <w:numPr>
          <w:ilvl w:val="0"/>
          <w:numId w:val="46"/>
        </w:numPr>
        <w:tabs>
          <w:tab w:val="left" w:pos="402"/>
        </w:tabs>
        <w:spacing w:after="0" w:line="209" w:lineRule="auto"/>
        <w:rPr>
          <w:rFonts w:ascii="Symbol" w:eastAsia="Symbol" w:hAnsi="Symbol" w:cs="Symbol"/>
          <w:sz w:val="28"/>
          <w:szCs w:val="28"/>
          <w:lang w:val="ru-RU" w:eastAsia="ru-RU"/>
        </w:rPr>
      </w:pPr>
      <w:r w:rsidRPr="00EC21CF">
        <w:rPr>
          <w:rFonts w:ascii="Times New Roman" w:hAnsi="Times New Roman"/>
          <w:sz w:val="24"/>
          <w:szCs w:val="24"/>
          <w:lang w:val="ru-RU" w:eastAsia="ru-RU"/>
        </w:rPr>
        <w:t>закон «Об образовании в Российской Федерации» от 29 декабря 2012 года № 273-ФЗ (с изменениями);</w:t>
      </w:r>
    </w:p>
    <w:p w:rsidR="00EC21CF" w:rsidRPr="00EC21CF" w:rsidRDefault="00EC21CF" w:rsidP="00EC21CF">
      <w:pPr>
        <w:numPr>
          <w:ilvl w:val="0"/>
          <w:numId w:val="46"/>
        </w:numPr>
        <w:tabs>
          <w:tab w:val="left" w:pos="402"/>
        </w:tabs>
        <w:spacing w:after="0" w:line="229" w:lineRule="auto"/>
        <w:jc w:val="both"/>
        <w:rPr>
          <w:rFonts w:ascii="Symbol" w:eastAsia="Symbol" w:hAnsi="Symbol" w:cs="Symbol"/>
          <w:sz w:val="28"/>
          <w:szCs w:val="28"/>
          <w:lang w:val="ru-RU" w:eastAsia="ru-RU"/>
        </w:rPr>
      </w:pPr>
      <w:r w:rsidRPr="00EC21CF">
        <w:rPr>
          <w:rFonts w:ascii="Times New Roman" w:hAnsi="Times New Roman"/>
          <w:sz w:val="24"/>
          <w:szCs w:val="24"/>
          <w:lang w:val="ru-RU" w:eastAsia="ru-RU"/>
        </w:rPr>
        <w:t>федеральный государственный образовательный стандарт основного общего образования (утверждён и введён в действие приказом Министерства образования и науки Российской Федерации «Об утверждении и введении в действие федерального государственного образовательного стандарта основного общего образования» от 17.12.2010г. №1897; зарегистрированный Минюстом России 01.02.2011г., рег.№ 19644, (далее – ФГОС ООО);</w:t>
      </w:r>
    </w:p>
    <w:p w:rsidR="00EC21CF" w:rsidRPr="00EC21CF" w:rsidRDefault="00EC21CF" w:rsidP="00EC21CF">
      <w:pPr>
        <w:spacing w:after="0" w:line="70" w:lineRule="exact"/>
        <w:rPr>
          <w:rFonts w:ascii="Symbol" w:eastAsia="Symbol" w:hAnsi="Symbol" w:cs="Symbol"/>
          <w:sz w:val="28"/>
          <w:szCs w:val="28"/>
          <w:lang w:val="ru-RU" w:eastAsia="ru-RU"/>
        </w:rPr>
      </w:pPr>
    </w:p>
    <w:p w:rsidR="00EC21CF" w:rsidRPr="00EC21CF" w:rsidRDefault="00EC21CF" w:rsidP="00EC21CF">
      <w:pPr>
        <w:numPr>
          <w:ilvl w:val="0"/>
          <w:numId w:val="46"/>
        </w:numPr>
        <w:tabs>
          <w:tab w:val="left" w:pos="342"/>
        </w:tabs>
        <w:spacing w:after="0" w:line="223" w:lineRule="auto"/>
        <w:jc w:val="both"/>
        <w:rPr>
          <w:rFonts w:ascii="Symbol" w:eastAsia="Symbol" w:hAnsi="Symbol" w:cs="Symbol"/>
          <w:sz w:val="28"/>
          <w:szCs w:val="28"/>
          <w:lang w:val="ru-RU" w:eastAsia="ru-RU"/>
        </w:rPr>
      </w:pPr>
      <w:r w:rsidRPr="00EC21CF">
        <w:rPr>
          <w:rFonts w:ascii="Times New Roman" w:hAnsi="Times New Roman"/>
          <w:sz w:val="24"/>
          <w:szCs w:val="24"/>
          <w:lang w:val="ru-RU" w:eastAsia="ru-RU"/>
        </w:rPr>
        <w:t xml:space="preserve">приказ </w:t>
      </w:r>
      <w:proofErr w:type="spellStart"/>
      <w:r w:rsidRPr="00EC21CF">
        <w:rPr>
          <w:rFonts w:ascii="Times New Roman" w:hAnsi="Times New Roman"/>
          <w:sz w:val="24"/>
          <w:szCs w:val="24"/>
          <w:lang w:val="ru-RU" w:eastAsia="ru-RU"/>
        </w:rPr>
        <w:t>Минобрнауки</w:t>
      </w:r>
      <w:proofErr w:type="spellEnd"/>
      <w:r w:rsidRPr="00EC21CF">
        <w:rPr>
          <w:rFonts w:ascii="Times New Roman" w:hAnsi="Times New Roman"/>
          <w:sz w:val="24"/>
          <w:szCs w:val="24"/>
          <w:lang w:val="ru-RU" w:eastAsia="ru-RU"/>
        </w:rPr>
        <w:t xml:space="preserve"> России № 1644 от 29 декабря 2014 года «О внесении изменений в приказ Министерства образования и науки Российской Федерации от 17 декабря 2010 г. № 1897 «Об утверждении федерального государственного образовательного стандарта основного общего образования»»;</w:t>
      </w:r>
    </w:p>
    <w:p w:rsidR="00EC21CF" w:rsidRPr="00EC21CF" w:rsidRDefault="00EC21CF" w:rsidP="00EC21CF">
      <w:pPr>
        <w:spacing w:after="0" w:line="5" w:lineRule="exact"/>
        <w:rPr>
          <w:rFonts w:ascii="Times New Roman" w:eastAsiaTheme="minorEastAsia" w:hAnsi="Times New Roman"/>
          <w:sz w:val="20"/>
          <w:szCs w:val="20"/>
          <w:lang w:val="ru-RU" w:eastAsia="ru-RU"/>
        </w:rPr>
      </w:pPr>
    </w:p>
    <w:p w:rsidR="00EC21CF" w:rsidRPr="00EC21CF" w:rsidRDefault="00EC21CF" w:rsidP="00EC21CF">
      <w:pPr>
        <w:spacing w:after="0" w:line="235" w:lineRule="auto"/>
        <w:ind w:left="2"/>
        <w:rPr>
          <w:rFonts w:ascii="Times New Roman" w:eastAsiaTheme="minorEastAsia" w:hAnsi="Times New Roman"/>
          <w:sz w:val="20"/>
          <w:szCs w:val="20"/>
          <w:lang w:val="ru-RU" w:eastAsia="ru-RU"/>
        </w:rPr>
      </w:pPr>
      <w:r w:rsidRPr="00EC21CF">
        <w:rPr>
          <w:rFonts w:ascii="Symbol" w:eastAsia="Symbol" w:hAnsi="Symbol" w:cs="Symbol"/>
          <w:sz w:val="28"/>
          <w:szCs w:val="28"/>
          <w:lang w:val="ru-RU" w:eastAsia="ru-RU"/>
        </w:rPr>
        <w:t></w:t>
      </w:r>
      <w:r w:rsidRPr="00EC21CF">
        <w:rPr>
          <w:rFonts w:ascii="Times New Roman" w:hAnsi="Times New Roman"/>
          <w:sz w:val="24"/>
          <w:szCs w:val="24"/>
          <w:lang w:val="ru-RU" w:eastAsia="ru-RU"/>
        </w:rPr>
        <w:t xml:space="preserve"> письмо   </w:t>
      </w:r>
      <w:proofErr w:type="spellStart"/>
      <w:r w:rsidRPr="00EC21CF">
        <w:rPr>
          <w:rFonts w:ascii="Times New Roman" w:hAnsi="Times New Roman"/>
          <w:sz w:val="24"/>
          <w:szCs w:val="24"/>
          <w:lang w:val="ru-RU" w:eastAsia="ru-RU"/>
        </w:rPr>
        <w:t>Минобрнауки</w:t>
      </w:r>
      <w:proofErr w:type="spellEnd"/>
      <w:r w:rsidRPr="00EC21CF">
        <w:rPr>
          <w:rFonts w:ascii="Times New Roman" w:hAnsi="Times New Roman"/>
          <w:sz w:val="24"/>
          <w:szCs w:val="24"/>
          <w:lang w:val="ru-RU" w:eastAsia="ru-RU"/>
        </w:rPr>
        <w:t xml:space="preserve">   России     от   07.08.2015г.   №   08-1228   «О   направлении рекомендаций»  по  вопросам  введения  федерального  государственного    стандарта</w:t>
      </w:r>
    </w:p>
    <w:p w:rsidR="00EC21CF" w:rsidRPr="00EC21CF" w:rsidRDefault="00EC21CF" w:rsidP="00EC21CF">
      <w:pPr>
        <w:spacing w:after="0" w:line="3" w:lineRule="exact"/>
        <w:rPr>
          <w:rFonts w:ascii="Times New Roman" w:eastAsiaTheme="minorEastAsia" w:hAnsi="Times New Roman"/>
          <w:sz w:val="20"/>
          <w:szCs w:val="20"/>
          <w:lang w:val="ru-RU" w:eastAsia="ru-RU"/>
        </w:rPr>
      </w:pPr>
    </w:p>
    <w:p w:rsidR="00EC21CF" w:rsidRPr="00EC21CF" w:rsidRDefault="00EC21CF" w:rsidP="00EC21CF">
      <w:pPr>
        <w:spacing w:after="0" w:line="240" w:lineRule="auto"/>
        <w:ind w:left="342"/>
        <w:rPr>
          <w:rFonts w:ascii="Times New Roman" w:eastAsiaTheme="minorEastAsia" w:hAnsi="Times New Roman"/>
          <w:sz w:val="20"/>
          <w:szCs w:val="20"/>
          <w:lang w:val="ru-RU" w:eastAsia="ru-RU"/>
        </w:rPr>
      </w:pPr>
      <w:r w:rsidRPr="00EC21CF">
        <w:rPr>
          <w:rFonts w:ascii="Times New Roman" w:hAnsi="Times New Roman"/>
          <w:sz w:val="24"/>
          <w:szCs w:val="24"/>
          <w:lang w:val="ru-RU" w:eastAsia="ru-RU"/>
        </w:rPr>
        <w:t>основного общего образования, разработанных Российской академией образования;</w:t>
      </w:r>
    </w:p>
    <w:p w:rsidR="00EC21CF" w:rsidRPr="00EC21CF" w:rsidRDefault="00EC21CF" w:rsidP="00EC21CF">
      <w:pPr>
        <w:spacing w:after="0" w:line="70" w:lineRule="exact"/>
        <w:rPr>
          <w:rFonts w:ascii="Times New Roman" w:eastAsiaTheme="minorEastAsia" w:hAnsi="Times New Roman"/>
          <w:sz w:val="20"/>
          <w:szCs w:val="20"/>
          <w:lang w:val="ru-RU" w:eastAsia="ru-RU"/>
        </w:rPr>
      </w:pPr>
    </w:p>
    <w:p w:rsidR="00EC21CF" w:rsidRPr="00EC21CF" w:rsidRDefault="00EC21CF" w:rsidP="00EC21CF">
      <w:pPr>
        <w:numPr>
          <w:ilvl w:val="0"/>
          <w:numId w:val="47"/>
        </w:numPr>
        <w:tabs>
          <w:tab w:val="left" w:pos="342"/>
        </w:tabs>
        <w:spacing w:after="0" w:line="209" w:lineRule="auto"/>
        <w:ind w:right="20"/>
        <w:rPr>
          <w:rFonts w:ascii="Symbol" w:eastAsia="Symbol" w:hAnsi="Symbol" w:cs="Symbol"/>
          <w:sz w:val="28"/>
          <w:szCs w:val="28"/>
          <w:lang w:val="ru-RU" w:eastAsia="ru-RU"/>
        </w:rPr>
      </w:pPr>
      <w:r w:rsidRPr="00EC21CF">
        <w:rPr>
          <w:rFonts w:ascii="Times New Roman" w:hAnsi="Times New Roman"/>
          <w:sz w:val="24"/>
          <w:szCs w:val="24"/>
          <w:lang w:val="ru-RU" w:eastAsia="ru-RU"/>
        </w:rPr>
        <w:t>«Стратегия развития воспитания в Российской Федерации на период до 2025 год» / Распоряжение Правительства Российской Федерации от 29 мая 2015 г. № 996-р.</w:t>
      </w:r>
    </w:p>
    <w:p w:rsidR="00EC21CF" w:rsidRPr="00EC21CF" w:rsidRDefault="00EC21CF" w:rsidP="00EC21CF">
      <w:pPr>
        <w:spacing w:after="0" w:line="70" w:lineRule="exact"/>
        <w:rPr>
          <w:rFonts w:ascii="Symbol" w:eastAsia="Symbol" w:hAnsi="Symbol" w:cs="Symbol"/>
          <w:sz w:val="28"/>
          <w:szCs w:val="28"/>
          <w:lang w:val="ru-RU" w:eastAsia="ru-RU"/>
        </w:rPr>
      </w:pPr>
    </w:p>
    <w:p w:rsidR="00EC21CF" w:rsidRPr="00EC21CF" w:rsidRDefault="00EC21CF" w:rsidP="00EC21CF">
      <w:pPr>
        <w:numPr>
          <w:ilvl w:val="0"/>
          <w:numId w:val="47"/>
        </w:numPr>
        <w:tabs>
          <w:tab w:val="left" w:pos="402"/>
        </w:tabs>
        <w:spacing w:after="0" w:line="226" w:lineRule="auto"/>
        <w:jc w:val="both"/>
        <w:rPr>
          <w:rFonts w:ascii="Symbol" w:eastAsia="Symbol" w:hAnsi="Symbol" w:cs="Symbol"/>
          <w:sz w:val="28"/>
          <w:szCs w:val="28"/>
          <w:lang w:val="ru-RU" w:eastAsia="ru-RU"/>
        </w:rPr>
      </w:pPr>
      <w:r w:rsidRPr="00EC21CF">
        <w:rPr>
          <w:rFonts w:ascii="Times New Roman" w:hAnsi="Times New Roman"/>
          <w:sz w:val="24"/>
          <w:szCs w:val="24"/>
          <w:lang w:val="ru-RU" w:eastAsia="ru-RU"/>
        </w:rPr>
        <w:t>постановление Главного государственного санитарного врача РФ от 28.09.2020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(вместе с "СП 2.4.3648-20. Санитарные правила...") (Зарегистрировано в Минюсте России 18.12.2020 N 61573);</w:t>
      </w:r>
    </w:p>
    <w:p w:rsidR="00EC21CF" w:rsidRPr="00EC21CF" w:rsidRDefault="00EC21CF" w:rsidP="00EC21CF">
      <w:pPr>
        <w:spacing w:after="0" w:line="75" w:lineRule="exact"/>
        <w:rPr>
          <w:rFonts w:ascii="Symbol" w:eastAsia="Symbol" w:hAnsi="Symbol" w:cs="Symbol"/>
          <w:sz w:val="28"/>
          <w:szCs w:val="28"/>
          <w:lang w:val="ru-RU" w:eastAsia="ru-RU"/>
        </w:rPr>
      </w:pPr>
    </w:p>
    <w:p w:rsidR="00EC21CF" w:rsidRPr="00EC21CF" w:rsidRDefault="00EC21CF" w:rsidP="00EC21CF">
      <w:pPr>
        <w:numPr>
          <w:ilvl w:val="0"/>
          <w:numId w:val="47"/>
        </w:numPr>
        <w:tabs>
          <w:tab w:val="left" w:pos="462"/>
        </w:tabs>
        <w:spacing w:after="0" w:line="226" w:lineRule="auto"/>
        <w:jc w:val="both"/>
        <w:rPr>
          <w:rFonts w:ascii="Symbol" w:eastAsia="Symbol" w:hAnsi="Symbol" w:cs="Symbol"/>
          <w:sz w:val="28"/>
          <w:szCs w:val="28"/>
          <w:lang w:val="ru-RU" w:eastAsia="ru-RU"/>
        </w:rPr>
      </w:pPr>
      <w:r w:rsidRPr="00EC21CF">
        <w:rPr>
          <w:rFonts w:ascii="Times New Roman" w:hAnsi="Times New Roman"/>
          <w:sz w:val="24"/>
          <w:szCs w:val="24"/>
          <w:lang w:val="ru-RU" w:eastAsia="ru-RU"/>
        </w:rPr>
        <w:t>постановление Главного государственного санитарного врача РФ от 28.01.2021 N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(вместе с "СанПиН 1.2.3685-21. Санитарные правила и нормы...") (Зарегистрировано в Минюсте России 29.01.2021 N 62296);</w:t>
      </w:r>
    </w:p>
    <w:p w:rsidR="00EC21CF" w:rsidRPr="00EC21CF" w:rsidRDefault="00EC21CF" w:rsidP="00EC21CF">
      <w:pPr>
        <w:spacing w:after="0" w:line="73" w:lineRule="exact"/>
        <w:rPr>
          <w:rFonts w:ascii="Symbol" w:eastAsia="Symbol" w:hAnsi="Symbol" w:cs="Symbol"/>
          <w:sz w:val="28"/>
          <w:szCs w:val="28"/>
          <w:lang w:val="ru-RU" w:eastAsia="ru-RU"/>
        </w:rPr>
      </w:pPr>
    </w:p>
    <w:p w:rsidR="00EC21CF" w:rsidRPr="00EC21CF" w:rsidRDefault="00EC21CF" w:rsidP="00EC21CF">
      <w:pPr>
        <w:numPr>
          <w:ilvl w:val="0"/>
          <w:numId w:val="47"/>
        </w:numPr>
        <w:tabs>
          <w:tab w:val="left" w:pos="402"/>
        </w:tabs>
        <w:spacing w:after="0" w:line="223" w:lineRule="auto"/>
        <w:jc w:val="both"/>
        <w:rPr>
          <w:rFonts w:ascii="Symbol" w:eastAsia="Symbol" w:hAnsi="Symbol" w:cs="Symbol"/>
          <w:sz w:val="28"/>
          <w:szCs w:val="28"/>
          <w:lang w:val="ru-RU" w:eastAsia="ru-RU"/>
        </w:rPr>
      </w:pPr>
      <w:r w:rsidRPr="00EC21CF">
        <w:rPr>
          <w:rFonts w:ascii="Times New Roman" w:hAnsi="Times New Roman"/>
          <w:sz w:val="24"/>
          <w:szCs w:val="24"/>
          <w:lang w:val="ru-RU" w:eastAsia="ru-RU"/>
        </w:rPr>
        <w:t xml:space="preserve">приказ </w:t>
      </w:r>
      <w:proofErr w:type="spellStart"/>
      <w:r w:rsidRPr="00EC21CF">
        <w:rPr>
          <w:rFonts w:ascii="Times New Roman" w:hAnsi="Times New Roman"/>
          <w:sz w:val="24"/>
          <w:szCs w:val="24"/>
          <w:lang w:val="ru-RU" w:eastAsia="ru-RU"/>
        </w:rPr>
        <w:t>Минпросвещения</w:t>
      </w:r>
      <w:proofErr w:type="spellEnd"/>
      <w:r w:rsidRPr="00EC21CF">
        <w:rPr>
          <w:rFonts w:ascii="Times New Roman" w:hAnsi="Times New Roman"/>
          <w:sz w:val="24"/>
          <w:szCs w:val="24"/>
          <w:lang w:val="ru-RU" w:eastAsia="ru-RU"/>
        </w:rPr>
        <w:t xml:space="preserve"> России от 22.03.2021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(ред. от 11.02.2022);</w:t>
      </w:r>
    </w:p>
    <w:p w:rsidR="00EC21CF" w:rsidRPr="00EC21CF" w:rsidRDefault="00EC21CF" w:rsidP="00EC21CF">
      <w:pPr>
        <w:spacing w:after="0" w:line="3" w:lineRule="exact"/>
        <w:rPr>
          <w:rFonts w:ascii="Symbol" w:eastAsia="Symbol" w:hAnsi="Symbol" w:cs="Symbol"/>
          <w:sz w:val="28"/>
          <w:szCs w:val="28"/>
          <w:lang w:val="ru-RU" w:eastAsia="ru-RU"/>
        </w:rPr>
      </w:pPr>
    </w:p>
    <w:p w:rsidR="00EC21CF" w:rsidRPr="00EC21CF" w:rsidRDefault="00EC21CF" w:rsidP="00EC21CF">
      <w:pPr>
        <w:numPr>
          <w:ilvl w:val="0"/>
          <w:numId w:val="47"/>
        </w:numPr>
        <w:tabs>
          <w:tab w:val="left" w:pos="342"/>
        </w:tabs>
        <w:spacing w:after="0" w:line="233" w:lineRule="auto"/>
        <w:rPr>
          <w:rFonts w:ascii="Symbol" w:eastAsia="Symbol" w:hAnsi="Symbol" w:cs="Symbol"/>
          <w:sz w:val="28"/>
          <w:szCs w:val="28"/>
          <w:lang w:val="ru-RU" w:eastAsia="ru-RU"/>
        </w:rPr>
      </w:pPr>
      <w:r w:rsidRPr="00EC21CF">
        <w:rPr>
          <w:rFonts w:ascii="Times New Roman" w:hAnsi="Times New Roman"/>
          <w:sz w:val="24"/>
          <w:szCs w:val="24"/>
          <w:lang w:val="ru-RU" w:eastAsia="ru-RU"/>
        </w:rPr>
        <w:t>Приказ Министерства образования Российской Федерации от 10.04.2002 г.</w:t>
      </w:r>
    </w:p>
    <w:p w:rsidR="00EC21CF" w:rsidRPr="00EC21CF" w:rsidRDefault="00EC21CF" w:rsidP="00EC21CF">
      <w:pPr>
        <w:spacing w:after="0" w:line="70" w:lineRule="exact"/>
        <w:rPr>
          <w:rFonts w:ascii="Symbol" w:eastAsia="Symbol" w:hAnsi="Symbol" w:cs="Symbol"/>
          <w:sz w:val="28"/>
          <w:szCs w:val="28"/>
          <w:lang w:val="ru-RU" w:eastAsia="ru-RU"/>
        </w:rPr>
      </w:pPr>
    </w:p>
    <w:p w:rsidR="00EC21CF" w:rsidRPr="00EC21CF" w:rsidRDefault="00EC21CF" w:rsidP="00EC21CF">
      <w:pPr>
        <w:numPr>
          <w:ilvl w:val="0"/>
          <w:numId w:val="47"/>
        </w:numPr>
        <w:tabs>
          <w:tab w:val="left" w:pos="342"/>
        </w:tabs>
        <w:spacing w:after="0" w:line="218" w:lineRule="auto"/>
        <w:jc w:val="both"/>
        <w:rPr>
          <w:rFonts w:ascii="Symbol" w:eastAsia="Symbol" w:hAnsi="Symbol" w:cs="Symbol"/>
          <w:sz w:val="28"/>
          <w:szCs w:val="28"/>
          <w:lang w:val="ru-RU" w:eastAsia="ru-RU"/>
        </w:rPr>
      </w:pPr>
      <w:r w:rsidRPr="00EC21CF">
        <w:rPr>
          <w:rFonts w:ascii="Times New Roman" w:hAnsi="Times New Roman"/>
          <w:sz w:val="24"/>
          <w:szCs w:val="24"/>
          <w:lang w:val="ru-RU" w:eastAsia="ru-RU"/>
        </w:rPr>
        <w:t>№ 29/2065 – п «Об утверждении учебных планов специальных (коррекционных) образовательных учреждений для обучающихся, воспитанников с отклонениями в развитии»;</w:t>
      </w:r>
    </w:p>
    <w:p w:rsidR="00EC21CF" w:rsidRPr="00EC21CF" w:rsidRDefault="00EC21CF" w:rsidP="00EC21CF">
      <w:pPr>
        <w:spacing w:after="0" w:line="72" w:lineRule="exact"/>
        <w:rPr>
          <w:rFonts w:ascii="Symbol" w:eastAsia="Symbol" w:hAnsi="Symbol" w:cs="Symbol"/>
          <w:sz w:val="28"/>
          <w:szCs w:val="28"/>
          <w:lang w:val="ru-RU" w:eastAsia="ru-RU"/>
        </w:rPr>
      </w:pPr>
    </w:p>
    <w:p w:rsidR="00EC21CF" w:rsidRPr="00EC21CF" w:rsidRDefault="00EC21CF" w:rsidP="00EC21CF">
      <w:pPr>
        <w:numPr>
          <w:ilvl w:val="0"/>
          <w:numId w:val="47"/>
        </w:numPr>
        <w:tabs>
          <w:tab w:val="left" w:pos="342"/>
        </w:tabs>
        <w:spacing w:after="0" w:line="209" w:lineRule="auto"/>
        <w:rPr>
          <w:rFonts w:ascii="Symbol" w:eastAsia="Symbol" w:hAnsi="Symbol" w:cs="Symbol"/>
          <w:sz w:val="28"/>
          <w:szCs w:val="28"/>
          <w:lang w:val="ru-RU" w:eastAsia="ru-RU"/>
        </w:rPr>
      </w:pPr>
      <w:r w:rsidRPr="00EC21CF">
        <w:rPr>
          <w:rFonts w:ascii="Times New Roman" w:hAnsi="Times New Roman"/>
          <w:sz w:val="24"/>
          <w:szCs w:val="24"/>
          <w:lang w:val="ru-RU" w:eastAsia="ru-RU"/>
        </w:rPr>
        <w:t>Письмо МО РФ «Об организации работы с обучающимися, имеющими сложный дефект» от 03.04.2003 № 27/2722-6;</w:t>
      </w:r>
    </w:p>
    <w:p w:rsidR="00EC21CF" w:rsidRPr="00EC21CF" w:rsidRDefault="00EC21CF" w:rsidP="00EC21CF">
      <w:pPr>
        <w:spacing w:after="0" w:line="1" w:lineRule="exact"/>
        <w:rPr>
          <w:rFonts w:ascii="Symbol" w:eastAsia="Symbol" w:hAnsi="Symbol" w:cs="Symbol"/>
          <w:sz w:val="28"/>
          <w:szCs w:val="28"/>
          <w:lang w:val="ru-RU" w:eastAsia="ru-RU"/>
        </w:rPr>
      </w:pPr>
    </w:p>
    <w:p w:rsidR="00EC21CF" w:rsidRPr="00EC21CF" w:rsidRDefault="00EC21CF" w:rsidP="00EC21CF">
      <w:pPr>
        <w:numPr>
          <w:ilvl w:val="0"/>
          <w:numId w:val="47"/>
        </w:numPr>
        <w:tabs>
          <w:tab w:val="left" w:pos="342"/>
        </w:tabs>
        <w:spacing w:after="0" w:line="233" w:lineRule="auto"/>
        <w:rPr>
          <w:rFonts w:ascii="Symbol" w:eastAsia="Symbol" w:hAnsi="Symbol" w:cs="Symbol"/>
          <w:sz w:val="28"/>
          <w:szCs w:val="28"/>
          <w:lang w:val="ru-RU" w:eastAsia="ru-RU"/>
        </w:rPr>
      </w:pPr>
      <w:r w:rsidRPr="00EC21CF">
        <w:rPr>
          <w:rFonts w:ascii="Times New Roman" w:hAnsi="Times New Roman"/>
          <w:sz w:val="24"/>
          <w:szCs w:val="24"/>
          <w:lang w:val="ru-RU" w:eastAsia="ru-RU"/>
        </w:rPr>
        <w:t>Письмо Министерства образования Российской Федерации от 09.10.2000 г.</w:t>
      </w:r>
    </w:p>
    <w:p w:rsidR="00EC21CF" w:rsidRPr="00EC21CF" w:rsidRDefault="00EC21CF" w:rsidP="00EC21CF">
      <w:pPr>
        <w:spacing w:after="0" w:line="70" w:lineRule="exact"/>
        <w:rPr>
          <w:rFonts w:ascii="Symbol" w:eastAsia="Symbol" w:hAnsi="Symbol" w:cs="Symbol"/>
          <w:sz w:val="28"/>
          <w:szCs w:val="28"/>
          <w:lang w:val="ru-RU" w:eastAsia="ru-RU"/>
        </w:rPr>
      </w:pPr>
    </w:p>
    <w:p w:rsidR="00EC21CF" w:rsidRPr="00EC21CF" w:rsidRDefault="00EC21CF" w:rsidP="00EC21CF">
      <w:pPr>
        <w:numPr>
          <w:ilvl w:val="0"/>
          <w:numId w:val="47"/>
        </w:numPr>
        <w:tabs>
          <w:tab w:val="left" w:pos="342"/>
        </w:tabs>
        <w:spacing w:after="0" w:line="209" w:lineRule="auto"/>
        <w:rPr>
          <w:rFonts w:ascii="Symbol" w:eastAsia="Symbol" w:hAnsi="Symbol" w:cs="Symbol"/>
          <w:sz w:val="28"/>
          <w:szCs w:val="28"/>
          <w:lang w:val="ru-RU" w:eastAsia="ru-RU"/>
        </w:rPr>
      </w:pPr>
      <w:r w:rsidRPr="00EC21CF">
        <w:rPr>
          <w:rFonts w:ascii="Times New Roman" w:hAnsi="Times New Roman"/>
          <w:sz w:val="24"/>
          <w:szCs w:val="24"/>
          <w:lang w:val="ru-RU" w:eastAsia="ru-RU"/>
        </w:rPr>
        <w:t>№ 27/1169-6 «О программах для 5 – 9 классов специальных (коррекционных) учреждений VIII вида»;</w:t>
      </w:r>
    </w:p>
    <w:p w:rsidR="00EC21CF" w:rsidRPr="00EC21CF" w:rsidRDefault="00EC21CF" w:rsidP="00EC21CF">
      <w:pPr>
        <w:tabs>
          <w:tab w:val="left" w:pos="321"/>
          <w:tab w:val="left" w:pos="2222"/>
          <w:tab w:val="left" w:pos="2942"/>
          <w:tab w:val="left" w:pos="6482"/>
          <w:tab w:val="left" w:pos="7902"/>
          <w:tab w:val="left" w:pos="8262"/>
        </w:tabs>
        <w:spacing w:after="0" w:line="231" w:lineRule="auto"/>
        <w:ind w:left="2"/>
        <w:rPr>
          <w:rFonts w:ascii="Times New Roman" w:eastAsiaTheme="minorEastAsia" w:hAnsi="Times New Roman"/>
          <w:sz w:val="20"/>
          <w:szCs w:val="20"/>
          <w:lang w:val="ru-RU" w:eastAsia="ru-RU"/>
        </w:rPr>
      </w:pPr>
      <w:r w:rsidRPr="00EC21CF">
        <w:rPr>
          <w:rFonts w:ascii="Symbol" w:eastAsia="Symbol" w:hAnsi="Symbol" w:cs="Symbol"/>
          <w:sz w:val="28"/>
          <w:szCs w:val="28"/>
          <w:lang w:val="ru-RU" w:eastAsia="ru-RU"/>
        </w:rPr>
        <w:t></w:t>
      </w:r>
      <w:r w:rsidRPr="00EC21CF">
        <w:rPr>
          <w:rFonts w:ascii="Times New Roman" w:hAnsi="Times New Roman"/>
          <w:sz w:val="24"/>
          <w:szCs w:val="24"/>
          <w:lang w:val="ru-RU" w:eastAsia="ru-RU"/>
        </w:rPr>
        <w:tab/>
        <w:t>Рекомендации</w:t>
      </w:r>
      <w:r w:rsidRPr="00EC21CF">
        <w:rPr>
          <w:rFonts w:ascii="Times New Roman" w:eastAsiaTheme="minorEastAsia" w:hAnsi="Times New Roman"/>
          <w:sz w:val="20"/>
          <w:szCs w:val="20"/>
          <w:lang w:val="ru-RU" w:eastAsia="ru-RU"/>
        </w:rPr>
        <w:tab/>
      </w:r>
      <w:r w:rsidRPr="00EC21CF">
        <w:rPr>
          <w:rFonts w:ascii="Times New Roman" w:hAnsi="Times New Roman"/>
          <w:sz w:val="24"/>
          <w:szCs w:val="24"/>
          <w:lang w:val="ru-RU" w:eastAsia="ru-RU"/>
        </w:rPr>
        <w:t>по</w:t>
      </w:r>
      <w:r w:rsidRPr="00EC21CF">
        <w:rPr>
          <w:rFonts w:ascii="Times New Roman" w:eastAsiaTheme="minorEastAsia" w:hAnsi="Times New Roman"/>
          <w:sz w:val="20"/>
          <w:szCs w:val="20"/>
          <w:lang w:val="ru-RU" w:eastAsia="ru-RU"/>
        </w:rPr>
        <w:tab/>
      </w:r>
      <w:r w:rsidRPr="00EC21CF">
        <w:rPr>
          <w:rFonts w:ascii="Times New Roman" w:hAnsi="Times New Roman"/>
          <w:sz w:val="24"/>
          <w:szCs w:val="24"/>
          <w:lang w:val="ru-RU" w:eastAsia="ru-RU"/>
        </w:rPr>
        <w:t>организации логопедической</w:t>
      </w:r>
      <w:r w:rsidRPr="00EC21CF">
        <w:rPr>
          <w:rFonts w:ascii="Times New Roman" w:eastAsiaTheme="minorEastAsia" w:hAnsi="Times New Roman"/>
          <w:sz w:val="20"/>
          <w:szCs w:val="20"/>
          <w:lang w:val="ru-RU" w:eastAsia="ru-RU"/>
        </w:rPr>
        <w:tab/>
      </w:r>
      <w:r w:rsidRPr="00EC21CF">
        <w:rPr>
          <w:rFonts w:ascii="Times New Roman" w:hAnsi="Times New Roman"/>
          <w:sz w:val="24"/>
          <w:szCs w:val="24"/>
          <w:lang w:val="ru-RU" w:eastAsia="ru-RU"/>
        </w:rPr>
        <w:t>работы</w:t>
      </w:r>
      <w:r w:rsidRPr="00EC21CF">
        <w:rPr>
          <w:rFonts w:ascii="Times New Roman" w:eastAsiaTheme="minorEastAsia" w:hAnsi="Times New Roman"/>
          <w:sz w:val="20"/>
          <w:szCs w:val="20"/>
          <w:lang w:val="ru-RU" w:eastAsia="ru-RU"/>
        </w:rPr>
        <w:tab/>
      </w:r>
      <w:r w:rsidRPr="00EC21CF">
        <w:rPr>
          <w:rFonts w:ascii="Times New Roman" w:hAnsi="Times New Roman"/>
          <w:sz w:val="24"/>
          <w:szCs w:val="24"/>
          <w:lang w:val="ru-RU" w:eastAsia="ru-RU"/>
        </w:rPr>
        <w:t>в</w:t>
      </w:r>
      <w:r w:rsidRPr="00EC21CF">
        <w:rPr>
          <w:rFonts w:ascii="Times New Roman" w:hAnsi="Times New Roman"/>
          <w:sz w:val="24"/>
          <w:szCs w:val="24"/>
          <w:lang w:val="ru-RU" w:eastAsia="ru-RU"/>
        </w:rPr>
        <w:tab/>
        <w:t>специальном</w:t>
      </w:r>
    </w:p>
    <w:p w:rsidR="00EC21CF" w:rsidRPr="00EC21CF" w:rsidRDefault="00EC21CF" w:rsidP="00EC21CF">
      <w:pPr>
        <w:tabs>
          <w:tab w:val="left" w:pos="4342"/>
        </w:tabs>
        <w:spacing w:after="0" w:line="231" w:lineRule="auto"/>
        <w:ind w:left="342"/>
        <w:rPr>
          <w:rFonts w:ascii="Times New Roman" w:eastAsiaTheme="minorEastAsia" w:hAnsi="Times New Roman"/>
          <w:sz w:val="20"/>
          <w:szCs w:val="20"/>
          <w:lang w:val="ru-RU" w:eastAsia="ru-RU"/>
        </w:rPr>
      </w:pPr>
      <w:r w:rsidRPr="00EC21CF">
        <w:rPr>
          <w:rFonts w:ascii="Times New Roman" w:hAnsi="Times New Roman"/>
          <w:sz w:val="24"/>
          <w:szCs w:val="24"/>
          <w:lang w:val="ru-RU" w:eastAsia="ru-RU"/>
        </w:rPr>
        <w:lastRenderedPageBreak/>
        <w:t>(коррекционном) образовательном</w:t>
      </w:r>
      <w:r w:rsidRPr="00EC21CF">
        <w:rPr>
          <w:rFonts w:ascii="Times New Roman" w:eastAsiaTheme="minorEastAsia" w:hAnsi="Times New Roman"/>
          <w:sz w:val="20"/>
          <w:szCs w:val="20"/>
          <w:lang w:val="ru-RU" w:eastAsia="ru-RU"/>
        </w:rPr>
        <w:tab/>
      </w:r>
      <w:r w:rsidRPr="00EC21CF">
        <w:rPr>
          <w:rFonts w:ascii="Times New Roman" w:hAnsi="Times New Roman"/>
          <w:sz w:val="24"/>
          <w:szCs w:val="24"/>
          <w:lang w:val="ru-RU" w:eastAsia="ru-RU"/>
        </w:rPr>
        <w:t>учреждении VIII вида:</w:t>
      </w:r>
    </w:p>
    <w:p w:rsidR="00EC21CF" w:rsidRPr="00EC21CF" w:rsidRDefault="00EC21CF" w:rsidP="00EC21CF">
      <w:pPr>
        <w:numPr>
          <w:ilvl w:val="0"/>
          <w:numId w:val="48"/>
        </w:numPr>
        <w:tabs>
          <w:tab w:val="left" w:pos="342"/>
        </w:tabs>
        <w:spacing w:after="0" w:line="233" w:lineRule="auto"/>
        <w:rPr>
          <w:rFonts w:ascii="Symbol" w:eastAsia="Symbol" w:hAnsi="Symbol" w:cs="Symbol"/>
          <w:sz w:val="28"/>
          <w:szCs w:val="28"/>
          <w:lang w:val="ru-RU" w:eastAsia="ru-RU"/>
        </w:rPr>
      </w:pPr>
      <w:r w:rsidRPr="00EC21CF">
        <w:rPr>
          <w:rFonts w:ascii="Times New Roman" w:hAnsi="Times New Roman"/>
          <w:sz w:val="24"/>
          <w:szCs w:val="24"/>
          <w:lang w:val="ru-RU" w:eastAsia="ru-RU"/>
        </w:rPr>
        <w:t>Письмо Министерства образования Российской Федерации от 20 июня 2002 г. №29/2194-</w:t>
      </w:r>
    </w:p>
    <w:p w:rsidR="00EC21CF" w:rsidRPr="00EC21CF" w:rsidRDefault="00EC21CF" w:rsidP="00EC21CF">
      <w:pPr>
        <w:tabs>
          <w:tab w:val="left" w:pos="673"/>
          <w:tab w:val="left" w:pos="1634"/>
          <w:tab w:val="left" w:pos="3254"/>
          <w:tab w:val="left" w:pos="4674"/>
          <w:tab w:val="left" w:pos="6034"/>
          <w:tab w:val="left" w:pos="7334"/>
          <w:tab w:val="left" w:pos="7714"/>
          <w:tab w:val="left" w:pos="8114"/>
          <w:tab w:val="left" w:pos="8814"/>
          <w:tab w:val="left" w:pos="9454"/>
        </w:tabs>
        <w:spacing w:after="0" w:line="240" w:lineRule="auto"/>
        <w:ind w:left="354"/>
        <w:rPr>
          <w:rFonts w:ascii="Times New Roman" w:eastAsiaTheme="minorEastAsia" w:hAnsi="Times New Roman"/>
          <w:sz w:val="20"/>
          <w:szCs w:val="20"/>
          <w:lang w:val="ru-RU" w:eastAsia="ru-RU"/>
        </w:rPr>
      </w:pPr>
      <w:r w:rsidRPr="00EC21CF">
        <w:rPr>
          <w:rFonts w:ascii="Times New Roman" w:hAnsi="Times New Roman"/>
          <w:sz w:val="24"/>
          <w:szCs w:val="24"/>
          <w:lang w:val="ru-RU" w:eastAsia="ru-RU"/>
        </w:rPr>
        <w:t>6.</w:t>
      </w:r>
      <w:r w:rsidRPr="00EC21CF">
        <w:rPr>
          <w:rFonts w:ascii="Times New Roman" w:hAnsi="Times New Roman"/>
          <w:sz w:val="24"/>
          <w:szCs w:val="24"/>
          <w:lang w:val="ru-RU" w:eastAsia="ru-RU"/>
        </w:rPr>
        <w:tab/>
        <w:t>Письмо</w:t>
      </w:r>
      <w:r w:rsidRPr="00EC21CF">
        <w:rPr>
          <w:rFonts w:ascii="Times New Roman" w:hAnsi="Times New Roman"/>
          <w:sz w:val="24"/>
          <w:szCs w:val="24"/>
          <w:lang w:val="ru-RU" w:eastAsia="ru-RU"/>
        </w:rPr>
        <w:tab/>
        <w:t>Министерства</w:t>
      </w:r>
      <w:r w:rsidRPr="00EC21CF">
        <w:rPr>
          <w:rFonts w:ascii="Times New Roman" w:hAnsi="Times New Roman"/>
          <w:sz w:val="24"/>
          <w:szCs w:val="24"/>
          <w:lang w:val="ru-RU" w:eastAsia="ru-RU"/>
        </w:rPr>
        <w:tab/>
        <w:t>образования</w:t>
      </w:r>
      <w:r w:rsidRPr="00EC21CF">
        <w:rPr>
          <w:rFonts w:ascii="Times New Roman" w:hAnsi="Times New Roman"/>
          <w:sz w:val="24"/>
          <w:szCs w:val="24"/>
          <w:lang w:val="ru-RU" w:eastAsia="ru-RU"/>
        </w:rPr>
        <w:tab/>
        <w:t>Российской</w:t>
      </w:r>
      <w:r w:rsidRPr="00EC21CF">
        <w:rPr>
          <w:rFonts w:ascii="Times New Roman" w:hAnsi="Times New Roman"/>
          <w:sz w:val="24"/>
          <w:szCs w:val="24"/>
          <w:lang w:val="ru-RU" w:eastAsia="ru-RU"/>
        </w:rPr>
        <w:tab/>
        <w:t>Федерации</w:t>
      </w:r>
      <w:r w:rsidRPr="00EC21CF">
        <w:rPr>
          <w:rFonts w:ascii="Times New Roman" w:hAnsi="Times New Roman"/>
          <w:sz w:val="24"/>
          <w:szCs w:val="24"/>
          <w:lang w:val="ru-RU" w:eastAsia="ru-RU"/>
        </w:rPr>
        <w:tab/>
        <w:t>от</w:t>
      </w:r>
      <w:r w:rsidRPr="00EC21CF">
        <w:rPr>
          <w:rFonts w:ascii="Times New Roman" w:hAnsi="Times New Roman"/>
          <w:sz w:val="24"/>
          <w:szCs w:val="24"/>
          <w:lang w:val="ru-RU" w:eastAsia="ru-RU"/>
        </w:rPr>
        <w:tab/>
        <w:t>20</w:t>
      </w:r>
      <w:r w:rsidRPr="00EC21CF">
        <w:rPr>
          <w:rFonts w:ascii="Times New Roman" w:hAnsi="Times New Roman"/>
          <w:sz w:val="24"/>
          <w:szCs w:val="24"/>
          <w:lang w:val="ru-RU" w:eastAsia="ru-RU"/>
        </w:rPr>
        <w:tab/>
        <w:t>июня</w:t>
      </w:r>
      <w:r w:rsidRPr="00EC21CF">
        <w:rPr>
          <w:rFonts w:ascii="Times New Roman" w:hAnsi="Times New Roman"/>
          <w:sz w:val="24"/>
          <w:szCs w:val="24"/>
          <w:lang w:val="ru-RU" w:eastAsia="ru-RU"/>
        </w:rPr>
        <w:tab/>
        <w:t>2002</w:t>
      </w:r>
      <w:r w:rsidRPr="00EC21CF">
        <w:rPr>
          <w:rFonts w:ascii="Times New Roman" w:hAnsi="Times New Roman"/>
          <w:sz w:val="24"/>
          <w:szCs w:val="24"/>
          <w:lang w:val="ru-RU" w:eastAsia="ru-RU"/>
        </w:rPr>
        <w:tab/>
        <w:t>г.</w:t>
      </w:r>
    </w:p>
    <w:p w:rsidR="00EC21CF" w:rsidRPr="00EC21CF" w:rsidRDefault="00EC21CF" w:rsidP="00EC21CF">
      <w:pPr>
        <w:spacing w:after="0" w:line="12" w:lineRule="exact"/>
        <w:rPr>
          <w:rFonts w:ascii="Times New Roman" w:eastAsiaTheme="minorEastAsia" w:hAnsi="Times New Roman"/>
          <w:sz w:val="20"/>
          <w:szCs w:val="20"/>
          <w:lang w:val="ru-RU" w:eastAsia="ru-RU"/>
        </w:rPr>
      </w:pPr>
    </w:p>
    <w:p w:rsidR="00EC21CF" w:rsidRPr="00EC21CF" w:rsidRDefault="00EC21CF" w:rsidP="00EC21CF">
      <w:pPr>
        <w:spacing w:after="0" w:line="234" w:lineRule="auto"/>
        <w:ind w:left="354" w:right="880"/>
        <w:rPr>
          <w:rFonts w:ascii="Times New Roman" w:eastAsiaTheme="minorEastAsia" w:hAnsi="Times New Roman"/>
          <w:sz w:val="20"/>
          <w:szCs w:val="20"/>
          <w:lang w:val="ru-RU" w:eastAsia="ru-RU"/>
        </w:rPr>
      </w:pPr>
      <w:r w:rsidRPr="00EC21CF">
        <w:rPr>
          <w:rFonts w:ascii="Times New Roman" w:hAnsi="Times New Roman"/>
          <w:sz w:val="24"/>
          <w:szCs w:val="24"/>
          <w:lang w:val="ru-RU" w:eastAsia="ru-RU"/>
        </w:rPr>
        <w:t>№29/2194-6 «Рекомендации по организации логопедической работы специальном (коррекционном) образовательном учреждении VIII вида;</w:t>
      </w:r>
    </w:p>
    <w:p w:rsidR="00EC21CF" w:rsidRPr="00EC21CF" w:rsidRDefault="00EC21CF" w:rsidP="00EC21CF">
      <w:pPr>
        <w:spacing w:after="0" w:line="71" w:lineRule="exact"/>
        <w:rPr>
          <w:rFonts w:ascii="Times New Roman" w:eastAsiaTheme="minorEastAsia" w:hAnsi="Times New Roman"/>
          <w:sz w:val="20"/>
          <w:szCs w:val="20"/>
          <w:lang w:val="ru-RU" w:eastAsia="ru-RU"/>
        </w:rPr>
      </w:pPr>
    </w:p>
    <w:p w:rsidR="00EC21CF" w:rsidRPr="00EC21CF" w:rsidRDefault="00EC21CF" w:rsidP="00EC21CF">
      <w:pPr>
        <w:numPr>
          <w:ilvl w:val="1"/>
          <w:numId w:val="49"/>
        </w:numPr>
        <w:tabs>
          <w:tab w:val="left" w:pos="414"/>
        </w:tabs>
        <w:spacing w:after="0" w:line="209" w:lineRule="auto"/>
        <w:jc w:val="both"/>
        <w:rPr>
          <w:rFonts w:ascii="Symbol" w:eastAsia="Symbol" w:hAnsi="Symbol" w:cs="Symbol"/>
          <w:sz w:val="28"/>
          <w:szCs w:val="28"/>
          <w:lang w:val="ru-RU" w:eastAsia="ru-RU"/>
        </w:rPr>
      </w:pPr>
      <w:r w:rsidRPr="00EC21CF">
        <w:rPr>
          <w:rFonts w:ascii="Times New Roman" w:hAnsi="Times New Roman"/>
          <w:sz w:val="24"/>
          <w:szCs w:val="24"/>
          <w:lang w:val="ru-RU" w:eastAsia="ru-RU"/>
        </w:rPr>
        <w:t xml:space="preserve">приказ </w:t>
      </w:r>
      <w:proofErr w:type="spellStart"/>
      <w:r w:rsidRPr="00EC21CF">
        <w:rPr>
          <w:rFonts w:ascii="Times New Roman" w:hAnsi="Times New Roman"/>
          <w:sz w:val="24"/>
          <w:szCs w:val="24"/>
          <w:lang w:val="ru-RU" w:eastAsia="ru-RU"/>
        </w:rPr>
        <w:t>Минобрнауки</w:t>
      </w:r>
      <w:proofErr w:type="spellEnd"/>
      <w:r w:rsidRPr="00EC21CF">
        <w:rPr>
          <w:rFonts w:ascii="Times New Roman" w:hAnsi="Times New Roman"/>
          <w:sz w:val="24"/>
          <w:szCs w:val="24"/>
          <w:lang w:val="ru-RU" w:eastAsia="ru-RU"/>
        </w:rPr>
        <w:t xml:space="preserve"> России от 9 июня 2016 г. № 699 "Об утверждении перечня организаций, осуществляющих выпуск учебных пособий, которые допускаются к</w:t>
      </w:r>
    </w:p>
    <w:p w:rsidR="00EC21CF" w:rsidRPr="00EC21CF" w:rsidRDefault="00EC21CF" w:rsidP="00EC21CF">
      <w:pPr>
        <w:spacing w:after="0" w:line="13" w:lineRule="exact"/>
        <w:rPr>
          <w:rFonts w:ascii="Symbol" w:eastAsia="Symbol" w:hAnsi="Symbol" w:cs="Symbol"/>
          <w:sz w:val="28"/>
          <w:szCs w:val="28"/>
          <w:lang w:val="ru-RU" w:eastAsia="ru-RU"/>
        </w:rPr>
      </w:pPr>
    </w:p>
    <w:p w:rsidR="00EC21CF" w:rsidRPr="00EC21CF" w:rsidRDefault="00EC21CF" w:rsidP="00EC21CF">
      <w:pPr>
        <w:spacing w:after="0" w:line="236" w:lineRule="auto"/>
        <w:ind w:left="354"/>
        <w:jc w:val="both"/>
        <w:rPr>
          <w:rFonts w:ascii="Symbol" w:eastAsia="Symbol" w:hAnsi="Symbol" w:cs="Symbol"/>
          <w:sz w:val="28"/>
          <w:szCs w:val="28"/>
          <w:lang w:val="ru-RU" w:eastAsia="ru-RU"/>
        </w:rPr>
      </w:pPr>
      <w:r w:rsidRPr="00EC21CF">
        <w:rPr>
          <w:rFonts w:ascii="Times New Roman" w:hAnsi="Times New Roman"/>
          <w:sz w:val="24"/>
          <w:szCs w:val="24"/>
          <w:lang w:val="ru-RU" w:eastAsia="ru-RU"/>
        </w:rPr>
        <w:t>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EC21CF" w:rsidRPr="00EC21CF" w:rsidRDefault="00EC21CF" w:rsidP="00EC21CF">
      <w:pPr>
        <w:spacing w:after="0" w:line="71" w:lineRule="exact"/>
        <w:rPr>
          <w:rFonts w:ascii="Symbol" w:eastAsia="Symbol" w:hAnsi="Symbol" w:cs="Symbol"/>
          <w:sz w:val="28"/>
          <w:szCs w:val="28"/>
          <w:lang w:val="ru-RU" w:eastAsia="ru-RU"/>
        </w:rPr>
      </w:pPr>
    </w:p>
    <w:p w:rsidR="00EC21CF" w:rsidRPr="00EC21CF" w:rsidRDefault="00EC21CF" w:rsidP="00EC21CF">
      <w:pPr>
        <w:numPr>
          <w:ilvl w:val="1"/>
          <w:numId w:val="49"/>
        </w:numPr>
        <w:tabs>
          <w:tab w:val="left" w:pos="414"/>
        </w:tabs>
        <w:spacing w:after="0" w:line="228" w:lineRule="auto"/>
        <w:jc w:val="both"/>
        <w:rPr>
          <w:rFonts w:ascii="Symbol" w:eastAsia="Symbol" w:hAnsi="Symbol" w:cs="Symbol"/>
          <w:sz w:val="28"/>
          <w:szCs w:val="28"/>
          <w:lang w:val="ru-RU" w:eastAsia="ru-RU"/>
        </w:rPr>
      </w:pPr>
      <w:r w:rsidRPr="00EC21CF">
        <w:rPr>
          <w:rFonts w:ascii="Times New Roman" w:hAnsi="Times New Roman"/>
          <w:sz w:val="24"/>
          <w:szCs w:val="24"/>
          <w:lang w:val="ru-RU" w:eastAsia="ru-RU"/>
        </w:rPr>
        <w:t xml:space="preserve">приказ </w:t>
      </w:r>
      <w:proofErr w:type="spellStart"/>
      <w:r w:rsidRPr="00EC21CF">
        <w:rPr>
          <w:rFonts w:ascii="Times New Roman" w:hAnsi="Times New Roman"/>
          <w:sz w:val="24"/>
          <w:szCs w:val="24"/>
          <w:lang w:val="ru-RU" w:eastAsia="ru-RU"/>
        </w:rPr>
        <w:t>Минпросвещения</w:t>
      </w:r>
      <w:proofErr w:type="spellEnd"/>
      <w:r w:rsidRPr="00EC21CF">
        <w:rPr>
          <w:rFonts w:ascii="Times New Roman" w:hAnsi="Times New Roman"/>
          <w:sz w:val="24"/>
          <w:szCs w:val="24"/>
          <w:lang w:val="ru-RU" w:eastAsia="ru-RU"/>
        </w:rPr>
        <w:t xml:space="preserve"> России от 20 мая 2020 г. № 254 "Об утверждении федерального перечня учебников, допущенных к использованию при реализации —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(с изменениями, приказ </w:t>
      </w:r>
      <w:proofErr w:type="spellStart"/>
      <w:r w:rsidRPr="00EC21CF">
        <w:rPr>
          <w:rFonts w:ascii="Times New Roman" w:hAnsi="Times New Roman"/>
          <w:sz w:val="24"/>
          <w:szCs w:val="24"/>
          <w:lang w:val="ru-RU" w:eastAsia="ru-RU"/>
        </w:rPr>
        <w:t>Минпросвещения</w:t>
      </w:r>
      <w:proofErr w:type="spellEnd"/>
      <w:r w:rsidRPr="00EC21CF">
        <w:rPr>
          <w:rFonts w:ascii="Times New Roman" w:hAnsi="Times New Roman"/>
          <w:sz w:val="24"/>
          <w:szCs w:val="24"/>
          <w:lang w:val="ru-RU" w:eastAsia="ru-RU"/>
        </w:rPr>
        <w:t xml:space="preserve"> России от 23 декабря 2020 г. № 766) (далее — Федеральный перечень учебников);</w:t>
      </w:r>
    </w:p>
    <w:p w:rsidR="00EC21CF" w:rsidRPr="00EC21CF" w:rsidRDefault="00EC21CF" w:rsidP="00EC21CF">
      <w:pPr>
        <w:spacing w:after="0" w:line="76" w:lineRule="exact"/>
        <w:rPr>
          <w:rFonts w:ascii="Symbol" w:eastAsia="Symbol" w:hAnsi="Symbol" w:cs="Symbol"/>
          <w:sz w:val="28"/>
          <w:szCs w:val="28"/>
          <w:lang w:val="ru-RU" w:eastAsia="ru-RU"/>
        </w:rPr>
      </w:pPr>
    </w:p>
    <w:p w:rsidR="00EC21CF" w:rsidRPr="00EC21CF" w:rsidRDefault="00EC21CF" w:rsidP="00EC21CF">
      <w:pPr>
        <w:numPr>
          <w:ilvl w:val="1"/>
          <w:numId w:val="49"/>
        </w:numPr>
        <w:tabs>
          <w:tab w:val="left" w:pos="414"/>
        </w:tabs>
        <w:spacing w:after="0" w:line="223" w:lineRule="auto"/>
        <w:jc w:val="both"/>
        <w:rPr>
          <w:rFonts w:ascii="Symbol" w:eastAsia="Symbol" w:hAnsi="Symbol" w:cs="Symbol"/>
          <w:sz w:val="28"/>
          <w:szCs w:val="28"/>
          <w:lang w:val="ru-RU" w:eastAsia="ru-RU"/>
        </w:rPr>
      </w:pPr>
      <w:r w:rsidRPr="00EC21CF">
        <w:rPr>
          <w:rFonts w:ascii="Times New Roman" w:hAnsi="Times New Roman"/>
          <w:sz w:val="24"/>
          <w:szCs w:val="24"/>
          <w:lang w:val="ru-RU" w:eastAsia="ru-RU"/>
        </w:rPr>
        <w:t>письмо Департамента общего образования Министерства образования и науки Российской Федерации от 12 мая 2011 года № 03-296 «Об организации внеурочной деятельности при введении федерального государственного образовательного стандарта общего образования»;</w:t>
      </w:r>
    </w:p>
    <w:p w:rsidR="00EC21CF" w:rsidRPr="00EC21CF" w:rsidRDefault="00EC21CF" w:rsidP="00EC21CF">
      <w:pPr>
        <w:spacing w:after="0" w:line="74" w:lineRule="exact"/>
        <w:rPr>
          <w:rFonts w:ascii="Symbol" w:eastAsia="Symbol" w:hAnsi="Symbol" w:cs="Symbol"/>
          <w:sz w:val="28"/>
          <w:szCs w:val="28"/>
          <w:lang w:val="ru-RU" w:eastAsia="ru-RU"/>
        </w:rPr>
      </w:pPr>
    </w:p>
    <w:p w:rsidR="00EC21CF" w:rsidRPr="00EC21CF" w:rsidRDefault="00EC21CF" w:rsidP="00EC21CF">
      <w:pPr>
        <w:numPr>
          <w:ilvl w:val="1"/>
          <w:numId w:val="49"/>
        </w:numPr>
        <w:tabs>
          <w:tab w:val="left" w:pos="414"/>
        </w:tabs>
        <w:spacing w:after="0" w:line="209" w:lineRule="auto"/>
        <w:rPr>
          <w:rFonts w:ascii="Symbol" w:eastAsia="Symbol" w:hAnsi="Symbol" w:cs="Symbol"/>
          <w:sz w:val="28"/>
          <w:szCs w:val="28"/>
          <w:lang w:val="ru-RU" w:eastAsia="ru-RU"/>
        </w:rPr>
      </w:pPr>
      <w:r w:rsidRPr="00EC21CF">
        <w:rPr>
          <w:rFonts w:ascii="Times New Roman" w:hAnsi="Times New Roman"/>
          <w:sz w:val="24"/>
          <w:szCs w:val="24"/>
          <w:lang w:val="ru-RU" w:eastAsia="ru-RU"/>
        </w:rPr>
        <w:t>письмо министерства образования и науки РФ от 07 июня 2013 года № ИР – 535/07 «О коррекционном и инклюзивном образовании детей»;</w:t>
      </w:r>
    </w:p>
    <w:p w:rsidR="00EC21CF" w:rsidRPr="00EC21CF" w:rsidRDefault="00EC21CF" w:rsidP="00EC21CF">
      <w:pPr>
        <w:spacing w:after="0" w:line="70" w:lineRule="exact"/>
        <w:rPr>
          <w:rFonts w:ascii="Symbol" w:eastAsia="Symbol" w:hAnsi="Symbol" w:cs="Symbol"/>
          <w:sz w:val="28"/>
          <w:szCs w:val="28"/>
          <w:lang w:val="ru-RU" w:eastAsia="ru-RU"/>
        </w:rPr>
      </w:pPr>
    </w:p>
    <w:p w:rsidR="00EC21CF" w:rsidRPr="00EC21CF" w:rsidRDefault="00EC21CF" w:rsidP="00EC21CF">
      <w:pPr>
        <w:numPr>
          <w:ilvl w:val="1"/>
          <w:numId w:val="49"/>
        </w:numPr>
        <w:tabs>
          <w:tab w:val="left" w:pos="414"/>
        </w:tabs>
        <w:spacing w:after="0" w:line="218" w:lineRule="auto"/>
        <w:jc w:val="both"/>
        <w:rPr>
          <w:rFonts w:ascii="Symbol" w:eastAsia="Symbol" w:hAnsi="Symbol" w:cs="Symbol"/>
          <w:sz w:val="28"/>
          <w:szCs w:val="28"/>
          <w:lang w:val="ru-RU" w:eastAsia="ru-RU"/>
        </w:rPr>
      </w:pPr>
      <w:r w:rsidRPr="00EC21CF">
        <w:rPr>
          <w:rFonts w:ascii="Times New Roman" w:hAnsi="Times New Roman"/>
          <w:sz w:val="24"/>
          <w:szCs w:val="24"/>
          <w:lang w:val="ru-RU" w:eastAsia="ru-RU"/>
        </w:rPr>
        <w:t>письмо Министерства образования и науки РФ от 25.05.2015 №08-761 "Об изучении предметных областей: "Основы религиозных культур и светской этики" и "Основы духовно-нравственной культуры народов России";</w:t>
      </w:r>
    </w:p>
    <w:p w:rsidR="00EC21CF" w:rsidRPr="00EC21CF" w:rsidRDefault="00EC21CF" w:rsidP="00EC21CF">
      <w:pPr>
        <w:spacing w:after="0" w:line="72" w:lineRule="exact"/>
        <w:rPr>
          <w:rFonts w:ascii="Symbol" w:eastAsia="Symbol" w:hAnsi="Symbol" w:cs="Symbol"/>
          <w:sz w:val="28"/>
          <w:szCs w:val="28"/>
          <w:lang w:val="ru-RU" w:eastAsia="ru-RU"/>
        </w:rPr>
      </w:pPr>
    </w:p>
    <w:p w:rsidR="00EC21CF" w:rsidRPr="00EC21CF" w:rsidRDefault="00EC21CF" w:rsidP="00EC21CF">
      <w:pPr>
        <w:numPr>
          <w:ilvl w:val="1"/>
          <w:numId w:val="49"/>
        </w:numPr>
        <w:tabs>
          <w:tab w:val="left" w:pos="414"/>
        </w:tabs>
        <w:spacing w:after="0" w:line="209" w:lineRule="auto"/>
        <w:rPr>
          <w:rFonts w:ascii="Symbol" w:eastAsia="Symbol" w:hAnsi="Symbol" w:cs="Symbol"/>
          <w:sz w:val="28"/>
          <w:szCs w:val="28"/>
          <w:lang w:val="ru-RU" w:eastAsia="ru-RU"/>
        </w:rPr>
      </w:pPr>
      <w:r w:rsidRPr="00EC21CF">
        <w:rPr>
          <w:rFonts w:ascii="Times New Roman" w:hAnsi="Times New Roman"/>
          <w:sz w:val="24"/>
          <w:szCs w:val="24"/>
          <w:lang w:val="ru-RU" w:eastAsia="ru-RU"/>
        </w:rPr>
        <w:t>письмо Министерства образования и науки Российской Федерации от 9 октября 2017 г. № ТС-945/08 «О реализации прав граждан на получение образования на родном языке»;</w:t>
      </w:r>
    </w:p>
    <w:p w:rsidR="00EC21CF" w:rsidRPr="00EC21CF" w:rsidRDefault="00EC21CF" w:rsidP="00EC21CF">
      <w:pPr>
        <w:spacing w:after="0" w:line="70" w:lineRule="exact"/>
        <w:rPr>
          <w:rFonts w:ascii="Symbol" w:eastAsia="Symbol" w:hAnsi="Symbol" w:cs="Symbol"/>
          <w:sz w:val="28"/>
          <w:szCs w:val="28"/>
          <w:lang w:val="ru-RU" w:eastAsia="ru-RU"/>
        </w:rPr>
      </w:pPr>
    </w:p>
    <w:p w:rsidR="00EC21CF" w:rsidRPr="00EC21CF" w:rsidRDefault="00EC21CF" w:rsidP="00EC21CF">
      <w:pPr>
        <w:numPr>
          <w:ilvl w:val="1"/>
          <w:numId w:val="49"/>
        </w:numPr>
        <w:tabs>
          <w:tab w:val="left" w:pos="354"/>
        </w:tabs>
        <w:spacing w:after="0" w:line="209" w:lineRule="auto"/>
        <w:rPr>
          <w:rFonts w:ascii="Symbol" w:eastAsia="Symbol" w:hAnsi="Symbol" w:cs="Symbol"/>
          <w:sz w:val="28"/>
          <w:szCs w:val="28"/>
          <w:lang w:val="ru-RU" w:eastAsia="ru-RU"/>
        </w:rPr>
      </w:pPr>
      <w:r w:rsidRPr="00EC21CF">
        <w:rPr>
          <w:rFonts w:ascii="Times New Roman" w:hAnsi="Times New Roman"/>
          <w:sz w:val="24"/>
          <w:szCs w:val="24"/>
          <w:lang w:val="ru-RU" w:eastAsia="ru-RU"/>
        </w:rPr>
        <w:t xml:space="preserve">- письмом </w:t>
      </w:r>
      <w:proofErr w:type="spellStart"/>
      <w:r w:rsidRPr="00EC21CF">
        <w:rPr>
          <w:rFonts w:ascii="Times New Roman" w:hAnsi="Times New Roman"/>
          <w:sz w:val="24"/>
          <w:szCs w:val="24"/>
          <w:lang w:val="ru-RU" w:eastAsia="ru-RU"/>
        </w:rPr>
        <w:t>Рособрнадзора</w:t>
      </w:r>
      <w:proofErr w:type="spellEnd"/>
      <w:r w:rsidRPr="00EC21CF">
        <w:rPr>
          <w:rFonts w:ascii="Times New Roman" w:hAnsi="Times New Roman"/>
          <w:sz w:val="24"/>
          <w:szCs w:val="24"/>
          <w:lang w:val="ru-RU" w:eastAsia="ru-RU"/>
        </w:rPr>
        <w:t xml:space="preserve"> от 20.06 2018 № 05-192 «Об изучении родных языков из числа языков народов Российской Федерации»;</w:t>
      </w:r>
    </w:p>
    <w:p w:rsidR="00EC21CF" w:rsidRPr="00EC21CF" w:rsidRDefault="00EC21CF" w:rsidP="00EC21CF">
      <w:pPr>
        <w:spacing w:after="0" w:line="70" w:lineRule="exact"/>
        <w:rPr>
          <w:rFonts w:ascii="Symbol" w:eastAsia="Symbol" w:hAnsi="Symbol" w:cs="Symbol"/>
          <w:sz w:val="28"/>
          <w:szCs w:val="28"/>
          <w:lang w:val="ru-RU" w:eastAsia="ru-RU"/>
        </w:rPr>
      </w:pPr>
    </w:p>
    <w:p w:rsidR="00EC21CF" w:rsidRPr="00EC21CF" w:rsidRDefault="00EC21CF" w:rsidP="00EC21CF">
      <w:pPr>
        <w:numPr>
          <w:ilvl w:val="1"/>
          <w:numId w:val="49"/>
        </w:numPr>
        <w:tabs>
          <w:tab w:val="left" w:pos="354"/>
        </w:tabs>
        <w:spacing w:after="0" w:line="218" w:lineRule="auto"/>
        <w:jc w:val="both"/>
        <w:rPr>
          <w:rFonts w:ascii="Symbol" w:eastAsia="Symbol" w:hAnsi="Symbol" w:cs="Symbol"/>
          <w:sz w:val="28"/>
          <w:szCs w:val="28"/>
          <w:lang w:val="ru-RU" w:eastAsia="ru-RU"/>
        </w:rPr>
      </w:pPr>
      <w:r w:rsidRPr="00EC21CF">
        <w:rPr>
          <w:rFonts w:ascii="Times New Roman" w:hAnsi="Times New Roman"/>
          <w:sz w:val="24"/>
          <w:szCs w:val="24"/>
          <w:lang w:val="ru-RU" w:eastAsia="ru-RU"/>
        </w:rPr>
        <w:t xml:space="preserve">Письмо </w:t>
      </w:r>
      <w:proofErr w:type="spellStart"/>
      <w:r w:rsidRPr="00EC21CF">
        <w:rPr>
          <w:rFonts w:ascii="Times New Roman" w:hAnsi="Times New Roman"/>
          <w:sz w:val="24"/>
          <w:szCs w:val="24"/>
          <w:lang w:val="ru-RU" w:eastAsia="ru-RU"/>
        </w:rPr>
        <w:t>Минпросвещения</w:t>
      </w:r>
      <w:proofErr w:type="spellEnd"/>
      <w:r w:rsidRPr="00EC21CF">
        <w:rPr>
          <w:rFonts w:ascii="Times New Roman" w:hAnsi="Times New Roman"/>
          <w:sz w:val="24"/>
          <w:szCs w:val="24"/>
          <w:lang w:val="ru-RU" w:eastAsia="ru-RU"/>
        </w:rPr>
        <w:t xml:space="preserve"> России от 26.02.201 №03-205 «Методические рекомендации по обеспечению возможности освоения образовательных программ обучающимися 5–11 классов по индивидуальному учебному плану»;</w:t>
      </w:r>
    </w:p>
    <w:p w:rsidR="00EC21CF" w:rsidRPr="00EC21CF" w:rsidRDefault="00EC21CF" w:rsidP="00EC21CF">
      <w:pPr>
        <w:spacing w:after="0" w:line="72" w:lineRule="exact"/>
        <w:rPr>
          <w:rFonts w:ascii="Symbol" w:eastAsia="Symbol" w:hAnsi="Symbol" w:cs="Symbol"/>
          <w:sz w:val="28"/>
          <w:szCs w:val="28"/>
          <w:lang w:val="ru-RU" w:eastAsia="ru-RU"/>
        </w:rPr>
      </w:pPr>
    </w:p>
    <w:p w:rsidR="00EC21CF" w:rsidRPr="00EC21CF" w:rsidRDefault="00EC21CF" w:rsidP="00EC21CF">
      <w:pPr>
        <w:numPr>
          <w:ilvl w:val="0"/>
          <w:numId w:val="49"/>
        </w:numPr>
        <w:tabs>
          <w:tab w:val="left" w:pos="342"/>
        </w:tabs>
        <w:spacing w:after="0" w:line="226" w:lineRule="auto"/>
        <w:jc w:val="both"/>
        <w:rPr>
          <w:rFonts w:ascii="Symbol" w:eastAsia="Symbol" w:hAnsi="Symbol" w:cs="Symbol"/>
          <w:sz w:val="28"/>
          <w:szCs w:val="28"/>
          <w:lang w:val="ru-RU" w:eastAsia="ru-RU"/>
        </w:rPr>
      </w:pPr>
      <w:r w:rsidRPr="00EC21CF">
        <w:rPr>
          <w:rFonts w:ascii="Times New Roman" w:hAnsi="Times New Roman"/>
          <w:sz w:val="24"/>
          <w:szCs w:val="24"/>
          <w:lang w:val="ru-RU" w:eastAsia="ru-RU"/>
        </w:rPr>
        <w:t xml:space="preserve">- «Методические рекомендации для органов исполнительной власти субъектов РФ по совершенствованию процесса реализации комплексного учебного курса «Основы религиозных культур и светской этики» и предметной области «Основы духовно-нравственной культуры народов России» (приложение к письму </w:t>
      </w:r>
      <w:proofErr w:type="spellStart"/>
      <w:r w:rsidRPr="00EC21CF">
        <w:rPr>
          <w:rFonts w:ascii="Times New Roman" w:hAnsi="Times New Roman"/>
          <w:sz w:val="24"/>
          <w:szCs w:val="24"/>
          <w:lang w:val="ru-RU" w:eastAsia="ru-RU"/>
        </w:rPr>
        <w:t>Минобрнауки</w:t>
      </w:r>
      <w:proofErr w:type="spellEnd"/>
      <w:r w:rsidRPr="00EC21CF">
        <w:rPr>
          <w:rFonts w:ascii="Times New Roman" w:hAnsi="Times New Roman"/>
          <w:sz w:val="24"/>
          <w:szCs w:val="24"/>
          <w:lang w:val="ru-RU" w:eastAsia="ru-RU"/>
        </w:rPr>
        <w:t xml:space="preserve"> РФ «О методических рекомендациях» от 19.01.2018 №08-96»;</w:t>
      </w:r>
    </w:p>
    <w:p w:rsidR="00EC21CF" w:rsidRPr="00EC21CF" w:rsidRDefault="00EC21CF" w:rsidP="00EC21CF">
      <w:pPr>
        <w:spacing w:after="0" w:line="72" w:lineRule="exact"/>
        <w:rPr>
          <w:rFonts w:ascii="Symbol" w:eastAsia="Symbol" w:hAnsi="Symbol" w:cs="Symbol"/>
          <w:sz w:val="28"/>
          <w:szCs w:val="28"/>
          <w:lang w:val="ru-RU" w:eastAsia="ru-RU"/>
        </w:rPr>
      </w:pPr>
    </w:p>
    <w:p w:rsidR="00EC21CF" w:rsidRPr="00EC21CF" w:rsidRDefault="00EC21CF" w:rsidP="00EC21CF">
      <w:pPr>
        <w:numPr>
          <w:ilvl w:val="0"/>
          <w:numId w:val="49"/>
        </w:numPr>
        <w:tabs>
          <w:tab w:val="left" w:pos="342"/>
        </w:tabs>
        <w:spacing w:after="0" w:line="209" w:lineRule="auto"/>
        <w:ind w:right="20"/>
        <w:rPr>
          <w:rFonts w:ascii="Symbol" w:eastAsia="Symbol" w:hAnsi="Symbol" w:cs="Symbol"/>
          <w:sz w:val="28"/>
          <w:szCs w:val="28"/>
          <w:lang w:val="ru-RU" w:eastAsia="ru-RU"/>
        </w:rPr>
      </w:pPr>
      <w:r w:rsidRPr="00EC21CF">
        <w:rPr>
          <w:rFonts w:ascii="Times New Roman" w:hAnsi="Times New Roman"/>
          <w:sz w:val="24"/>
          <w:szCs w:val="24"/>
          <w:lang w:val="ru-RU" w:eastAsia="ru-RU"/>
        </w:rPr>
        <w:t>Федерального закона «Об основных гарантиях прав ребенка в Российской Федерации» от 24 июля 1998 г. № 124-ФЗ</w:t>
      </w:r>
    </w:p>
    <w:p w:rsidR="00EC21CF" w:rsidRPr="00EC21CF" w:rsidRDefault="00EC21CF" w:rsidP="00EC21CF">
      <w:pPr>
        <w:spacing w:after="0" w:line="71" w:lineRule="exact"/>
        <w:rPr>
          <w:rFonts w:ascii="Symbol" w:eastAsia="Symbol" w:hAnsi="Symbol" w:cs="Symbol"/>
          <w:sz w:val="28"/>
          <w:szCs w:val="28"/>
          <w:lang w:val="ru-RU" w:eastAsia="ru-RU"/>
        </w:rPr>
      </w:pPr>
    </w:p>
    <w:p w:rsidR="00EC21CF" w:rsidRPr="00EC21CF" w:rsidRDefault="00EC21CF" w:rsidP="00EC21CF">
      <w:pPr>
        <w:spacing w:after="0" w:line="76" w:lineRule="exact"/>
        <w:rPr>
          <w:rFonts w:ascii="Symbol" w:eastAsia="Symbol" w:hAnsi="Symbol" w:cs="Symbol"/>
          <w:sz w:val="28"/>
          <w:szCs w:val="28"/>
          <w:lang w:val="ru-RU" w:eastAsia="ru-RU"/>
        </w:rPr>
      </w:pPr>
    </w:p>
    <w:p w:rsidR="00EC21CF" w:rsidRPr="00EC21CF" w:rsidRDefault="00EC21CF" w:rsidP="00EC21CF">
      <w:pPr>
        <w:numPr>
          <w:ilvl w:val="0"/>
          <w:numId w:val="49"/>
        </w:numPr>
        <w:tabs>
          <w:tab w:val="left" w:pos="342"/>
        </w:tabs>
        <w:spacing w:after="0" w:line="218" w:lineRule="auto"/>
        <w:jc w:val="both"/>
        <w:rPr>
          <w:rFonts w:ascii="Symbol" w:eastAsia="Symbol" w:hAnsi="Symbol" w:cs="Symbol"/>
          <w:sz w:val="28"/>
          <w:szCs w:val="28"/>
          <w:lang w:val="ru-RU" w:eastAsia="ru-RU"/>
        </w:rPr>
      </w:pPr>
      <w:r w:rsidRPr="00EC21CF">
        <w:rPr>
          <w:rFonts w:ascii="Times New Roman" w:hAnsi="Times New Roman"/>
          <w:sz w:val="24"/>
          <w:szCs w:val="24"/>
          <w:lang w:val="ru-RU" w:eastAsia="ru-RU"/>
        </w:rPr>
        <w:t xml:space="preserve">Письмо </w:t>
      </w:r>
      <w:proofErr w:type="spellStart"/>
      <w:r w:rsidRPr="00EC21CF">
        <w:rPr>
          <w:rFonts w:ascii="Times New Roman" w:hAnsi="Times New Roman"/>
          <w:sz w:val="24"/>
          <w:szCs w:val="24"/>
          <w:lang w:val="ru-RU" w:eastAsia="ru-RU"/>
        </w:rPr>
        <w:t>Минпросвещения</w:t>
      </w:r>
      <w:proofErr w:type="spellEnd"/>
      <w:r w:rsidRPr="00EC21CF">
        <w:rPr>
          <w:rFonts w:ascii="Times New Roman" w:hAnsi="Times New Roman"/>
          <w:sz w:val="24"/>
          <w:szCs w:val="24"/>
          <w:lang w:val="ru-RU" w:eastAsia="ru-RU"/>
        </w:rPr>
        <w:t xml:space="preserve"> РФ от 26 февраля 2021 г. N 03-205 «Методические рекомендации по обеспечению возможности освоения основных образовательных программ обучающимися 5-11классов по индивидуальному учебному плану»;</w:t>
      </w:r>
    </w:p>
    <w:p w:rsidR="00EC21CF" w:rsidRPr="00EC21CF" w:rsidRDefault="00EC21CF" w:rsidP="00EC21CF">
      <w:pPr>
        <w:spacing w:after="0" w:line="2" w:lineRule="exact"/>
        <w:rPr>
          <w:rFonts w:ascii="Symbol" w:eastAsia="Symbol" w:hAnsi="Symbol" w:cs="Symbol"/>
          <w:sz w:val="28"/>
          <w:szCs w:val="28"/>
          <w:lang w:val="ru-RU" w:eastAsia="ru-RU"/>
        </w:rPr>
      </w:pPr>
    </w:p>
    <w:p w:rsidR="00EC21CF" w:rsidRPr="00EC21CF" w:rsidRDefault="00EC21CF" w:rsidP="00EC21CF">
      <w:pPr>
        <w:numPr>
          <w:ilvl w:val="1"/>
          <w:numId w:val="49"/>
        </w:numPr>
        <w:tabs>
          <w:tab w:val="left" w:pos="434"/>
        </w:tabs>
        <w:spacing w:after="0" w:line="233" w:lineRule="auto"/>
        <w:rPr>
          <w:rFonts w:ascii="Symbol" w:eastAsia="Symbol" w:hAnsi="Symbol" w:cs="Symbol"/>
          <w:sz w:val="28"/>
          <w:szCs w:val="28"/>
          <w:lang w:val="ru-RU" w:eastAsia="ru-RU"/>
        </w:rPr>
      </w:pPr>
      <w:r w:rsidRPr="00EC21CF">
        <w:rPr>
          <w:rFonts w:ascii="Times New Roman" w:hAnsi="Times New Roman"/>
          <w:sz w:val="24"/>
          <w:szCs w:val="24"/>
          <w:lang w:val="ru-RU" w:eastAsia="ru-RU"/>
        </w:rPr>
        <w:t>«Устава МКОУ «Хуцеевская СОШ», локальных актов МКОУ «Хуцеевская СОШ».</w:t>
      </w:r>
    </w:p>
    <w:p w:rsidR="00EC21CF" w:rsidRPr="00EC21CF" w:rsidRDefault="00EC21CF" w:rsidP="00EC21CF">
      <w:pPr>
        <w:spacing w:after="0" w:line="296" w:lineRule="exact"/>
        <w:rPr>
          <w:rFonts w:ascii="Times New Roman" w:eastAsiaTheme="minorEastAsia" w:hAnsi="Times New Roman"/>
          <w:sz w:val="20"/>
          <w:szCs w:val="20"/>
          <w:lang w:val="ru-RU" w:eastAsia="ru-RU"/>
        </w:rPr>
      </w:pPr>
    </w:p>
    <w:p w:rsidR="00EC21CF" w:rsidRPr="00EC21CF" w:rsidRDefault="00EC21CF" w:rsidP="00EC21CF">
      <w:pPr>
        <w:spacing w:after="0" w:line="234" w:lineRule="auto"/>
        <w:ind w:left="274" w:firstLine="708"/>
        <w:rPr>
          <w:rFonts w:ascii="Times New Roman" w:eastAsiaTheme="minorEastAsia" w:hAnsi="Times New Roman"/>
          <w:sz w:val="20"/>
          <w:szCs w:val="20"/>
          <w:lang w:val="ru-RU" w:eastAsia="ru-RU"/>
        </w:rPr>
      </w:pPr>
      <w:r w:rsidRPr="00EC21CF">
        <w:rPr>
          <w:rFonts w:ascii="Times New Roman" w:hAnsi="Times New Roman"/>
          <w:sz w:val="24"/>
          <w:szCs w:val="24"/>
          <w:lang w:val="ru-RU" w:eastAsia="ru-RU"/>
        </w:rPr>
        <w:t>Организация образовательного процесса при индивидуальном обучении на дому регламентируется:</w:t>
      </w:r>
    </w:p>
    <w:p w:rsidR="00EC21CF" w:rsidRPr="00EC21CF" w:rsidRDefault="00EC21CF" w:rsidP="00EC21CF">
      <w:pPr>
        <w:numPr>
          <w:ilvl w:val="0"/>
          <w:numId w:val="50"/>
        </w:numPr>
        <w:tabs>
          <w:tab w:val="left" w:pos="1054"/>
        </w:tabs>
        <w:spacing w:after="0" w:line="234" w:lineRule="auto"/>
        <w:rPr>
          <w:rFonts w:ascii="Symbol" w:eastAsia="Symbol" w:hAnsi="Symbol" w:cs="Symbol"/>
          <w:sz w:val="28"/>
          <w:szCs w:val="28"/>
          <w:lang w:val="ru-RU" w:eastAsia="ru-RU"/>
        </w:rPr>
      </w:pPr>
      <w:r w:rsidRPr="00EC21CF">
        <w:rPr>
          <w:rFonts w:ascii="Times New Roman" w:hAnsi="Times New Roman"/>
          <w:sz w:val="24"/>
          <w:szCs w:val="24"/>
          <w:lang w:val="ru-RU" w:eastAsia="ru-RU"/>
        </w:rPr>
        <w:t>индивидуальным учебным планом;</w:t>
      </w:r>
    </w:p>
    <w:p w:rsidR="00EC21CF" w:rsidRPr="00EC21CF" w:rsidRDefault="00EC21CF" w:rsidP="00EC21CF">
      <w:pPr>
        <w:spacing w:after="0" w:line="10" w:lineRule="exact"/>
        <w:rPr>
          <w:rFonts w:ascii="Symbol" w:eastAsia="Symbol" w:hAnsi="Symbol" w:cs="Symbol"/>
          <w:sz w:val="28"/>
          <w:szCs w:val="28"/>
          <w:lang w:val="ru-RU" w:eastAsia="ru-RU"/>
        </w:rPr>
      </w:pPr>
    </w:p>
    <w:p w:rsidR="00EC21CF" w:rsidRPr="00EC21CF" w:rsidRDefault="00EC21CF" w:rsidP="00EC21CF">
      <w:pPr>
        <w:numPr>
          <w:ilvl w:val="0"/>
          <w:numId w:val="50"/>
        </w:numPr>
        <w:tabs>
          <w:tab w:val="left" w:pos="1054"/>
        </w:tabs>
        <w:spacing w:after="0" w:line="226" w:lineRule="auto"/>
        <w:rPr>
          <w:rFonts w:ascii="Symbol" w:eastAsia="Symbol" w:hAnsi="Symbol" w:cs="Symbol"/>
          <w:sz w:val="28"/>
          <w:szCs w:val="28"/>
          <w:lang w:val="ru-RU" w:eastAsia="ru-RU"/>
        </w:rPr>
      </w:pPr>
      <w:r w:rsidRPr="00EC21CF">
        <w:rPr>
          <w:rFonts w:ascii="Times New Roman" w:hAnsi="Times New Roman"/>
          <w:sz w:val="24"/>
          <w:szCs w:val="24"/>
          <w:lang w:val="ru-RU" w:eastAsia="ru-RU"/>
        </w:rPr>
        <w:t>индивидуальным расписанием занятий;</w:t>
      </w:r>
    </w:p>
    <w:p w:rsidR="00EC21CF" w:rsidRPr="00EC21CF" w:rsidRDefault="00EC21CF" w:rsidP="00EC21CF">
      <w:pPr>
        <w:spacing w:after="0" w:line="10" w:lineRule="exact"/>
        <w:rPr>
          <w:rFonts w:ascii="Symbol" w:eastAsia="Symbol" w:hAnsi="Symbol" w:cs="Symbol"/>
          <w:sz w:val="28"/>
          <w:szCs w:val="28"/>
          <w:lang w:val="ru-RU" w:eastAsia="ru-RU"/>
        </w:rPr>
      </w:pPr>
    </w:p>
    <w:p w:rsidR="00EC21CF" w:rsidRPr="00EC21CF" w:rsidRDefault="00EC21CF" w:rsidP="00EC21CF">
      <w:pPr>
        <w:numPr>
          <w:ilvl w:val="0"/>
          <w:numId w:val="50"/>
        </w:numPr>
        <w:tabs>
          <w:tab w:val="left" w:pos="1054"/>
        </w:tabs>
        <w:spacing w:after="0" w:line="226" w:lineRule="auto"/>
        <w:rPr>
          <w:rFonts w:ascii="Symbol" w:eastAsia="Symbol" w:hAnsi="Symbol" w:cs="Symbol"/>
          <w:sz w:val="28"/>
          <w:szCs w:val="28"/>
          <w:lang w:val="ru-RU" w:eastAsia="ru-RU"/>
        </w:rPr>
      </w:pPr>
      <w:r w:rsidRPr="00EC21CF">
        <w:rPr>
          <w:rFonts w:ascii="Times New Roman" w:hAnsi="Times New Roman"/>
          <w:sz w:val="24"/>
          <w:szCs w:val="24"/>
          <w:lang w:val="ru-RU" w:eastAsia="ru-RU"/>
        </w:rPr>
        <w:t>календарным учебным графиком МКОУ «Хуцеевская СОШ».</w:t>
      </w:r>
    </w:p>
    <w:p w:rsidR="00EC21CF" w:rsidRPr="00EC21CF" w:rsidRDefault="00EC21CF" w:rsidP="00EC21CF">
      <w:pPr>
        <w:spacing w:after="0" w:line="240" w:lineRule="auto"/>
        <w:rPr>
          <w:rFonts w:ascii="Times New Roman" w:eastAsiaTheme="minorEastAsia" w:hAnsi="Times New Roman"/>
          <w:lang w:val="ru-RU" w:eastAsia="ru-RU"/>
        </w:rPr>
      </w:pPr>
    </w:p>
    <w:p w:rsidR="00EC21CF" w:rsidRPr="00EC21CF" w:rsidRDefault="00EC21CF" w:rsidP="00EC21CF">
      <w:pPr>
        <w:numPr>
          <w:ilvl w:val="0"/>
          <w:numId w:val="51"/>
        </w:numPr>
        <w:tabs>
          <w:tab w:val="left" w:pos="1199"/>
        </w:tabs>
        <w:spacing w:after="0" w:line="209" w:lineRule="auto"/>
        <w:rPr>
          <w:rFonts w:ascii="Symbol" w:eastAsia="Symbol" w:hAnsi="Symbol" w:cs="Symbol"/>
          <w:sz w:val="28"/>
          <w:szCs w:val="28"/>
          <w:lang w:val="ru-RU" w:eastAsia="ru-RU"/>
        </w:rPr>
      </w:pPr>
      <w:r w:rsidRPr="00EC21CF">
        <w:rPr>
          <w:rFonts w:ascii="Times New Roman" w:hAnsi="Times New Roman"/>
          <w:sz w:val="24"/>
          <w:szCs w:val="24"/>
          <w:lang w:val="ru-RU" w:eastAsia="ru-RU"/>
        </w:rPr>
        <w:t>разные сроки освоения образовательных программ (возможно их увеличение по сравнению с общеобразовательной школой);</w:t>
      </w:r>
    </w:p>
    <w:p w:rsidR="00EC21CF" w:rsidRPr="00EC21CF" w:rsidRDefault="00EC21CF" w:rsidP="00EC21CF">
      <w:pPr>
        <w:spacing w:after="0" w:line="70" w:lineRule="exact"/>
        <w:rPr>
          <w:rFonts w:ascii="Symbol" w:eastAsia="Symbol" w:hAnsi="Symbol" w:cs="Symbol"/>
          <w:sz w:val="28"/>
          <w:szCs w:val="28"/>
          <w:lang w:val="ru-RU" w:eastAsia="ru-RU"/>
        </w:rPr>
      </w:pPr>
    </w:p>
    <w:p w:rsidR="00EC21CF" w:rsidRPr="00EC21CF" w:rsidRDefault="00EC21CF" w:rsidP="00EC21CF">
      <w:pPr>
        <w:numPr>
          <w:ilvl w:val="0"/>
          <w:numId w:val="51"/>
        </w:numPr>
        <w:tabs>
          <w:tab w:val="left" w:pos="1199"/>
        </w:tabs>
        <w:spacing w:after="0" w:line="218" w:lineRule="auto"/>
        <w:jc w:val="both"/>
        <w:rPr>
          <w:rFonts w:ascii="Symbol" w:eastAsia="Symbol" w:hAnsi="Symbol" w:cs="Symbol"/>
          <w:sz w:val="28"/>
          <w:szCs w:val="28"/>
          <w:lang w:val="ru-RU" w:eastAsia="ru-RU"/>
        </w:rPr>
      </w:pPr>
      <w:r w:rsidRPr="00EC21CF">
        <w:rPr>
          <w:rFonts w:ascii="Times New Roman" w:hAnsi="Times New Roman"/>
          <w:sz w:val="24"/>
          <w:szCs w:val="24"/>
          <w:lang w:val="ru-RU" w:eastAsia="ru-RU"/>
        </w:rPr>
        <w:lastRenderedPageBreak/>
        <w:t>вариативность организации занятий с обучающимися (занятия могут проводиться в школе, на дому и комбинированно, то есть часть занятий проводится в учреждении, часть – дома).</w:t>
      </w:r>
    </w:p>
    <w:p w:rsidR="00EC21CF" w:rsidRPr="00EC21CF" w:rsidRDefault="00EC21CF" w:rsidP="00EC21CF">
      <w:pPr>
        <w:spacing w:after="0" w:line="15" w:lineRule="exact"/>
        <w:rPr>
          <w:rFonts w:ascii="Symbol" w:eastAsia="Symbol" w:hAnsi="Symbol" w:cs="Symbol"/>
          <w:sz w:val="28"/>
          <w:szCs w:val="28"/>
          <w:lang w:val="ru-RU" w:eastAsia="ru-RU"/>
        </w:rPr>
      </w:pPr>
    </w:p>
    <w:p w:rsidR="00EC21CF" w:rsidRPr="00EC21CF" w:rsidRDefault="00EC21CF" w:rsidP="00EC21CF">
      <w:pPr>
        <w:spacing w:after="0" w:line="237" w:lineRule="auto"/>
        <w:ind w:left="640"/>
        <w:jc w:val="both"/>
        <w:rPr>
          <w:rFonts w:ascii="Symbol" w:eastAsia="Symbol" w:hAnsi="Symbol" w:cs="Symbol"/>
          <w:sz w:val="28"/>
          <w:szCs w:val="28"/>
          <w:lang w:val="ru-RU" w:eastAsia="ru-RU"/>
        </w:rPr>
      </w:pPr>
      <w:r w:rsidRPr="00EC21CF">
        <w:rPr>
          <w:rFonts w:ascii="Times New Roman" w:hAnsi="Times New Roman"/>
          <w:sz w:val="24"/>
          <w:szCs w:val="24"/>
          <w:lang w:val="ru-RU" w:eastAsia="ru-RU"/>
        </w:rPr>
        <w:t xml:space="preserve">Объем учебной нагрузки для детей, находящихся на индивидуальном </w:t>
      </w:r>
      <w:r w:rsidR="00A46107" w:rsidRPr="00EC21CF">
        <w:rPr>
          <w:rFonts w:ascii="Times New Roman" w:hAnsi="Times New Roman"/>
          <w:sz w:val="24"/>
          <w:szCs w:val="24"/>
          <w:lang w:val="ru-RU" w:eastAsia="ru-RU"/>
        </w:rPr>
        <w:t>обучен</w:t>
      </w:r>
      <w:r w:rsidR="00A46107">
        <w:rPr>
          <w:rFonts w:ascii="Times New Roman" w:hAnsi="Times New Roman"/>
          <w:sz w:val="24"/>
          <w:szCs w:val="24"/>
          <w:lang w:val="ru-RU" w:eastAsia="ru-RU"/>
        </w:rPr>
        <w:t xml:space="preserve">ии не </w:t>
      </w:r>
      <w:r w:rsidR="008A78D0">
        <w:rPr>
          <w:rFonts w:ascii="Times New Roman" w:hAnsi="Times New Roman"/>
          <w:sz w:val="24"/>
          <w:szCs w:val="24"/>
          <w:lang w:val="ru-RU" w:eastAsia="ru-RU"/>
        </w:rPr>
        <w:t xml:space="preserve"> </w:t>
      </w:r>
      <w:r w:rsidRPr="00EC21CF">
        <w:rPr>
          <w:rFonts w:ascii="Times New Roman" w:hAnsi="Times New Roman"/>
          <w:sz w:val="24"/>
          <w:szCs w:val="24"/>
          <w:lang w:val="ru-RU" w:eastAsia="ru-RU"/>
        </w:rPr>
        <w:t>превышает норм предельно допустимой СанПиН нагрузки. Часть программного материала изучается в часы самостоятельной работы обучающегося.</w:t>
      </w:r>
    </w:p>
    <w:p w:rsidR="00EC21CF" w:rsidRPr="00EC21CF" w:rsidRDefault="00EC21CF" w:rsidP="00EC21CF">
      <w:pPr>
        <w:spacing w:after="0" w:line="17" w:lineRule="exact"/>
        <w:rPr>
          <w:rFonts w:ascii="Symbol" w:eastAsia="Symbol" w:hAnsi="Symbol" w:cs="Symbol"/>
          <w:sz w:val="28"/>
          <w:szCs w:val="28"/>
          <w:lang w:val="ru-RU" w:eastAsia="ru-RU"/>
        </w:rPr>
      </w:pPr>
    </w:p>
    <w:p w:rsidR="00EC21CF" w:rsidRPr="00EC21CF" w:rsidRDefault="00EC21CF" w:rsidP="00EC21CF">
      <w:pPr>
        <w:tabs>
          <w:tab w:val="left" w:pos="1602"/>
        </w:tabs>
        <w:spacing w:after="0" w:line="236" w:lineRule="auto"/>
        <w:jc w:val="both"/>
        <w:rPr>
          <w:rFonts w:ascii="Times New Roman" w:hAnsi="Times New Roman"/>
          <w:sz w:val="24"/>
          <w:szCs w:val="24"/>
          <w:lang w:val="ru-RU" w:eastAsia="ru-RU"/>
        </w:rPr>
      </w:pPr>
      <w:r w:rsidRPr="00EC21CF">
        <w:rPr>
          <w:rFonts w:ascii="Times New Roman" w:hAnsi="Times New Roman"/>
          <w:sz w:val="24"/>
          <w:szCs w:val="24"/>
          <w:lang w:val="ru-RU" w:eastAsia="ru-RU"/>
        </w:rPr>
        <w:t>В школе обеспечен щадящий режим проведения занятий индивидуальной формы обучения: в 5 - 9 классах – 40 минут (в соответствии с СанПиНом 1.2.3685-21), коррекционные занятия 15-40 минут.</w:t>
      </w:r>
    </w:p>
    <w:p w:rsidR="00EC21CF" w:rsidRPr="00EC21CF" w:rsidRDefault="00EC21CF" w:rsidP="00EC21CF">
      <w:pPr>
        <w:spacing w:after="0" w:line="13" w:lineRule="exact"/>
        <w:rPr>
          <w:rFonts w:ascii="Times New Roman" w:hAnsi="Times New Roman"/>
          <w:sz w:val="24"/>
          <w:szCs w:val="24"/>
          <w:lang w:val="ru-RU" w:eastAsia="ru-RU"/>
        </w:rPr>
      </w:pPr>
    </w:p>
    <w:p w:rsidR="00EC21CF" w:rsidRPr="00EC21CF" w:rsidRDefault="00EC21CF" w:rsidP="00EC21CF">
      <w:pPr>
        <w:tabs>
          <w:tab w:val="left" w:pos="1569"/>
        </w:tabs>
        <w:spacing w:after="0" w:line="234" w:lineRule="auto"/>
        <w:rPr>
          <w:rFonts w:ascii="Times New Roman" w:hAnsi="Times New Roman"/>
          <w:sz w:val="24"/>
          <w:szCs w:val="24"/>
          <w:lang w:val="ru-RU" w:eastAsia="ru-RU"/>
        </w:rPr>
      </w:pPr>
      <w:r w:rsidRPr="00EC21CF">
        <w:rPr>
          <w:rFonts w:ascii="Times New Roman" w:hAnsi="Times New Roman"/>
          <w:sz w:val="24"/>
          <w:szCs w:val="24"/>
          <w:lang w:val="ru-RU" w:eastAsia="ru-RU"/>
        </w:rPr>
        <w:t>В течение урока через 15-20 минут после его начала проводится физкультминутка с целью снятия эмоционального напряжения и утомления.</w:t>
      </w:r>
    </w:p>
    <w:p w:rsidR="00EC21CF" w:rsidRPr="00EC21CF" w:rsidRDefault="00EC21CF" w:rsidP="00EC21CF">
      <w:pPr>
        <w:spacing w:after="0" w:line="42" w:lineRule="exact"/>
        <w:rPr>
          <w:rFonts w:ascii="Times New Roman" w:eastAsiaTheme="minorEastAsia" w:hAnsi="Times New Roman"/>
          <w:sz w:val="20"/>
          <w:szCs w:val="20"/>
          <w:lang w:val="ru-RU" w:eastAsia="ru-RU"/>
        </w:rPr>
      </w:pPr>
    </w:p>
    <w:p w:rsidR="00EC21CF" w:rsidRPr="00EC21CF" w:rsidRDefault="00EC21CF" w:rsidP="00EC21CF">
      <w:pPr>
        <w:spacing w:after="0" w:line="240" w:lineRule="auto"/>
        <w:ind w:left="720"/>
        <w:rPr>
          <w:rFonts w:ascii="Times New Roman" w:eastAsiaTheme="minorEastAsia" w:hAnsi="Times New Roman"/>
          <w:sz w:val="20"/>
          <w:szCs w:val="20"/>
          <w:lang w:val="ru-RU" w:eastAsia="ru-RU"/>
        </w:rPr>
      </w:pPr>
      <w:r w:rsidRPr="00EC21CF">
        <w:rPr>
          <w:rFonts w:ascii="Times New Roman" w:hAnsi="Times New Roman"/>
          <w:sz w:val="24"/>
          <w:szCs w:val="24"/>
          <w:lang w:val="ru-RU" w:eastAsia="ru-RU"/>
        </w:rPr>
        <w:t>Продолжительность учебной недели – 5 дней.</w:t>
      </w:r>
    </w:p>
    <w:p w:rsidR="00EC21CF" w:rsidRPr="00EC21CF" w:rsidRDefault="00EC21CF" w:rsidP="00EC21CF">
      <w:pPr>
        <w:spacing w:after="0" w:line="17" w:lineRule="exact"/>
        <w:rPr>
          <w:rFonts w:ascii="Times New Roman" w:eastAsiaTheme="minorEastAsia" w:hAnsi="Times New Roman"/>
          <w:sz w:val="20"/>
          <w:szCs w:val="20"/>
          <w:lang w:val="ru-RU" w:eastAsia="ru-RU"/>
        </w:rPr>
      </w:pPr>
    </w:p>
    <w:p w:rsidR="00EC21CF" w:rsidRPr="00EC21CF" w:rsidRDefault="00EC21CF" w:rsidP="00EC21CF">
      <w:pPr>
        <w:spacing w:after="0" w:line="234" w:lineRule="auto"/>
        <w:ind w:left="640" w:firstLine="708"/>
        <w:rPr>
          <w:rFonts w:ascii="Times New Roman" w:eastAsiaTheme="minorEastAsia" w:hAnsi="Times New Roman"/>
          <w:sz w:val="20"/>
          <w:szCs w:val="20"/>
          <w:lang w:val="ru-RU" w:eastAsia="ru-RU"/>
        </w:rPr>
      </w:pPr>
      <w:r w:rsidRPr="00EC21CF">
        <w:rPr>
          <w:rFonts w:ascii="Times New Roman" w:hAnsi="Times New Roman"/>
          <w:sz w:val="24"/>
          <w:szCs w:val="24"/>
          <w:lang w:val="ru-RU" w:eastAsia="ru-RU"/>
        </w:rPr>
        <w:t>Продолжительность учебного года составляет: 33 учебных недели – в 9 классе, во 5-8-ых - 34 учебных недели.</w:t>
      </w:r>
    </w:p>
    <w:p w:rsidR="00EC21CF" w:rsidRPr="00EC21CF" w:rsidRDefault="00EC21CF" w:rsidP="00EC21CF">
      <w:pPr>
        <w:spacing w:after="0" w:line="14" w:lineRule="exact"/>
        <w:rPr>
          <w:rFonts w:ascii="Times New Roman" w:eastAsiaTheme="minorEastAsia" w:hAnsi="Times New Roman"/>
          <w:sz w:val="20"/>
          <w:szCs w:val="20"/>
          <w:lang w:val="ru-RU" w:eastAsia="ru-RU"/>
        </w:rPr>
      </w:pPr>
    </w:p>
    <w:p w:rsidR="00EC21CF" w:rsidRPr="00EC21CF" w:rsidRDefault="00EC21CF" w:rsidP="00EC21CF">
      <w:pPr>
        <w:spacing w:after="0" w:line="236" w:lineRule="auto"/>
        <w:ind w:firstLine="708"/>
        <w:jc w:val="both"/>
        <w:rPr>
          <w:rFonts w:ascii="Times New Roman" w:eastAsiaTheme="minorEastAsia" w:hAnsi="Times New Roman"/>
          <w:sz w:val="20"/>
          <w:szCs w:val="20"/>
          <w:lang w:val="ru-RU" w:eastAsia="ru-RU"/>
        </w:rPr>
      </w:pPr>
      <w:r w:rsidRPr="00EC21CF">
        <w:rPr>
          <w:rFonts w:ascii="Times New Roman" w:hAnsi="Times New Roman"/>
          <w:sz w:val="24"/>
          <w:szCs w:val="24"/>
          <w:lang w:val="ru-RU" w:eastAsia="ru-RU"/>
        </w:rPr>
        <w:t>Учебный план предусматривает следующие формы проведения промежуточной аттестации: текущая аттестация: поурочное, тематическое, четвертное оценивание результатов учебы обучающихся.</w:t>
      </w:r>
    </w:p>
    <w:p w:rsidR="00EC21CF" w:rsidRPr="00EC21CF" w:rsidRDefault="00EC21CF" w:rsidP="00EC21CF">
      <w:pPr>
        <w:spacing w:after="0" w:line="14" w:lineRule="exact"/>
        <w:rPr>
          <w:rFonts w:ascii="Times New Roman" w:eastAsiaTheme="minorEastAsia" w:hAnsi="Times New Roman"/>
          <w:sz w:val="20"/>
          <w:szCs w:val="20"/>
          <w:lang w:val="ru-RU" w:eastAsia="ru-RU"/>
        </w:rPr>
      </w:pPr>
    </w:p>
    <w:p w:rsidR="00EC21CF" w:rsidRPr="00EC21CF" w:rsidRDefault="00EC21CF" w:rsidP="00EC21CF">
      <w:pPr>
        <w:spacing w:after="0" w:line="234" w:lineRule="auto"/>
        <w:ind w:firstLine="708"/>
        <w:jc w:val="both"/>
        <w:rPr>
          <w:rFonts w:ascii="Times New Roman" w:eastAsiaTheme="minorEastAsia" w:hAnsi="Times New Roman"/>
          <w:sz w:val="20"/>
          <w:szCs w:val="20"/>
          <w:lang w:val="ru-RU" w:eastAsia="ru-RU"/>
        </w:rPr>
      </w:pPr>
      <w:r w:rsidRPr="00EC21CF">
        <w:rPr>
          <w:rFonts w:ascii="Times New Roman" w:hAnsi="Times New Roman"/>
          <w:sz w:val="24"/>
          <w:szCs w:val="24"/>
          <w:lang w:val="ru-RU" w:eastAsia="ru-RU"/>
        </w:rPr>
        <w:t>Полугодовая аттестация проводится на 3-ей неделе декабря в форме контрольных работ, тестирования, комплексных работ.</w:t>
      </w:r>
    </w:p>
    <w:p w:rsidR="00EC21CF" w:rsidRPr="00EC21CF" w:rsidRDefault="00EC21CF" w:rsidP="00EC21CF">
      <w:pPr>
        <w:spacing w:after="0" w:line="2" w:lineRule="exact"/>
        <w:rPr>
          <w:rFonts w:ascii="Times New Roman" w:eastAsiaTheme="minorEastAsia" w:hAnsi="Times New Roman"/>
          <w:sz w:val="20"/>
          <w:szCs w:val="20"/>
          <w:lang w:val="ru-RU" w:eastAsia="ru-RU"/>
        </w:rPr>
      </w:pPr>
    </w:p>
    <w:p w:rsidR="00EC21CF" w:rsidRPr="00EC21CF" w:rsidRDefault="00EC21CF" w:rsidP="00EC21CF">
      <w:pPr>
        <w:spacing w:after="0" w:line="240" w:lineRule="auto"/>
        <w:ind w:left="720"/>
        <w:rPr>
          <w:rFonts w:ascii="Times New Roman" w:eastAsiaTheme="minorEastAsia" w:hAnsi="Times New Roman"/>
          <w:sz w:val="20"/>
          <w:szCs w:val="20"/>
          <w:lang w:val="ru-RU" w:eastAsia="ru-RU"/>
        </w:rPr>
      </w:pPr>
      <w:r w:rsidRPr="00EC21CF">
        <w:rPr>
          <w:rFonts w:ascii="Times New Roman" w:hAnsi="Times New Roman"/>
          <w:sz w:val="24"/>
          <w:szCs w:val="24"/>
          <w:lang w:val="ru-RU" w:eastAsia="ru-RU"/>
        </w:rPr>
        <w:t>Промежуточная аттестация включает в себя:</w:t>
      </w:r>
    </w:p>
    <w:p w:rsidR="00EC21CF" w:rsidRPr="00EC21CF" w:rsidRDefault="00EC21CF" w:rsidP="00EC21CF">
      <w:pPr>
        <w:spacing w:after="0" w:line="240" w:lineRule="auto"/>
        <w:ind w:left="720"/>
        <w:rPr>
          <w:rFonts w:ascii="Times New Roman" w:eastAsiaTheme="minorEastAsia" w:hAnsi="Times New Roman"/>
          <w:sz w:val="20"/>
          <w:szCs w:val="20"/>
          <w:lang w:val="ru-RU" w:eastAsia="ru-RU"/>
        </w:rPr>
      </w:pPr>
      <w:r w:rsidRPr="00EC21CF">
        <w:rPr>
          <w:rFonts w:ascii="Times New Roman" w:hAnsi="Times New Roman"/>
          <w:sz w:val="24"/>
          <w:szCs w:val="24"/>
          <w:lang w:val="ru-RU" w:eastAsia="ru-RU"/>
        </w:rPr>
        <w:t>годовую итоговую работу по русскому языку;</w:t>
      </w:r>
    </w:p>
    <w:p w:rsidR="00EC21CF" w:rsidRPr="00EC21CF" w:rsidRDefault="00EC21CF" w:rsidP="00EC21CF">
      <w:pPr>
        <w:spacing w:after="0" w:line="240" w:lineRule="auto"/>
        <w:ind w:left="720"/>
        <w:rPr>
          <w:rFonts w:ascii="Times New Roman" w:eastAsiaTheme="minorEastAsia" w:hAnsi="Times New Roman"/>
          <w:sz w:val="20"/>
          <w:szCs w:val="20"/>
          <w:lang w:val="ru-RU" w:eastAsia="ru-RU"/>
        </w:rPr>
      </w:pPr>
      <w:r w:rsidRPr="00EC21CF">
        <w:rPr>
          <w:rFonts w:ascii="Times New Roman" w:hAnsi="Times New Roman"/>
          <w:sz w:val="24"/>
          <w:szCs w:val="24"/>
          <w:lang w:val="ru-RU" w:eastAsia="ru-RU"/>
        </w:rPr>
        <w:t>годовую итоговую работу по математике.</w:t>
      </w:r>
    </w:p>
    <w:p w:rsidR="00EC21CF" w:rsidRPr="00EC21CF" w:rsidRDefault="00EC21CF" w:rsidP="00EC21CF">
      <w:pPr>
        <w:spacing w:after="0" w:line="12" w:lineRule="exact"/>
        <w:rPr>
          <w:rFonts w:ascii="Times New Roman" w:eastAsiaTheme="minorEastAsia" w:hAnsi="Times New Roman"/>
          <w:sz w:val="20"/>
          <w:szCs w:val="20"/>
          <w:lang w:val="ru-RU" w:eastAsia="ru-RU"/>
        </w:rPr>
      </w:pPr>
    </w:p>
    <w:p w:rsidR="00EC21CF" w:rsidRPr="00A46107" w:rsidRDefault="00EC21CF" w:rsidP="00A46107">
      <w:pPr>
        <w:spacing w:after="0" w:line="236" w:lineRule="auto"/>
        <w:ind w:firstLine="708"/>
        <w:jc w:val="both"/>
        <w:rPr>
          <w:rFonts w:ascii="Times New Roman" w:eastAsiaTheme="minorEastAsia" w:hAnsi="Times New Roman"/>
          <w:sz w:val="20"/>
          <w:szCs w:val="20"/>
          <w:lang w:val="ru-RU" w:eastAsia="ru-RU"/>
        </w:rPr>
      </w:pPr>
      <w:r w:rsidRPr="00EC21CF">
        <w:rPr>
          <w:rFonts w:ascii="Times New Roman" w:hAnsi="Times New Roman"/>
          <w:sz w:val="24"/>
          <w:szCs w:val="24"/>
          <w:lang w:val="ru-RU" w:eastAsia="ru-RU"/>
        </w:rPr>
        <w:t>Годовые итоговые работы по предметам проводятся в мае (без остановки образовательного процесса) в следующих формах: контрольная работа, контрольный диктант, контрольное списывание, т</w:t>
      </w:r>
      <w:r w:rsidR="00A46107">
        <w:rPr>
          <w:rFonts w:ascii="Times New Roman" w:hAnsi="Times New Roman"/>
          <w:sz w:val="24"/>
          <w:szCs w:val="24"/>
          <w:lang w:val="ru-RU" w:eastAsia="ru-RU"/>
        </w:rPr>
        <w:t>естирование, комплексная работа</w:t>
      </w:r>
    </w:p>
    <w:p w:rsidR="00EC21CF" w:rsidRDefault="00EC21CF" w:rsidP="00EC21CF">
      <w:pPr>
        <w:spacing w:after="0" w:line="240" w:lineRule="auto"/>
        <w:rPr>
          <w:rFonts w:ascii="Times New Roman" w:eastAsiaTheme="minorEastAsia" w:hAnsi="Times New Roman"/>
          <w:lang w:val="ru-RU" w:eastAsia="ru-RU"/>
        </w:rPr>
      </w:pPr>
    </w:p>
    <w:p w:rsidR="004F7691" w:rsidRPr="00EC21CF" w:rsidRDefault="004F7691" w:rsidP="00EC21CF">
      <w:pPr>
        <w:spacing w:after="0" w:line="240" w:lineRule="auto"/>
        <w:rPr>
          <w:rFonts w:ascii="Times New Roman" w:eastAsiaTheme="minorEastAsia" w:hAnsi="Times New Roman"/>
          <w:lang w:val="ru-RU" w:eastAsia="ru-RU"/>
        </w:rPr>
      </w:pPr>
    </w:p>
    <w:tbl>
      <w:tblPr>
        <w:tblW w:w="11551" w:type="dxa"/>
        <w:tblInd w:w="-861" w:type="dxa"/>
        <w:tblLayout w:type="fixed"/>
        <w:tblCellMar>
          <w:left w:w="0" w:type="dxa"/>
          <w:right w:w="0" w:type="dxa"/>
        </w:tblCellMar>
        <w:tblLook w:val="04A0" w:firstRow="1" w:lastRow="0" w:firstColumn="1" w:lastColumn="0" w:noHBand="0" w:noVBand="1"/>
      </w:tblPr>
      <w:tblGrid>
        <w:gridCol w:w="2694"/>
        <w:gridCol w:w="2552"/>
        <w:gridCol w:w="992"/>
        <w:gridCol w:w="855"/>
        <w:gridCol w:w="846"/>
        <w:gridCol w:w="992"/>
        <w:gridCol w:w="142"/>
        <w:gridCol w:w="850"/>
        <w:gridCol w:w="856"/>
        <w:gridCol w:w="732"/>
        <w:gridCol w:w="30"/>
        <w:gridCol w:w="10"/>
      </w:tblGrid>
      <w:tr w:rsidR="00EC21CF" w:rsidRPr="00EC21CF" w:rsidTr="00A46107">
        <w:trPr>
          <w:trHeight w:val="263"/>
        </w:trPr>
        <w:tc>
          <w:tcPr>
            <w:tcW w:w="2694" w:type="dxa"/>
            <w:tcBorders>
              <w:top w:val="single" w:sz="4" w:space="0" w:color="auto"/>
              <w:left w:val="single" w:sz="4" w:space="0" w:color="auto"/>
              <w:right w:val="single" w:sz="8" w:space="0" w:color="auto"/>
            </w:tcBorders>
            <w:vAlign w:val="bottom"/>
          </w:tcPr>
          <w:p w:rsidR="00EC21CF" w:rsidRPr="00EC21CF" w:rsidRDefault="00EC21CF" w:rsidP="00EC21CF">
            <w:pPr>
              <w:spacing w:after="160" w:line="259" w:lineRule="auto"/>
              <w:rPr>
                <w:rFonts w:ascii="Times New Roman" w:eastAsiaTheme="minorEastAsia" w:hAnsi="Times New Roman"/>
                <w:lang w:val="ru-RU" w:eastAsia="ru-RU"/>
              </w:rPr>
            </w:pPr>
          </w:p>
        </w:tc>
        <w:tc>
          <w:tcPr>
            <w:tcW w:w="2552" w:type="dxa"/>
            <w:vMerge w:val="restart"/>
            <w:tcBorders>
              <w:top w:val="single" w:sz="4" w:space="0" w:color="auto"/>
              <w:right w:val="single" w:sz="8" w:space="0" w:color="auto"/>
            </w:tcBorders>
            <w:vAlign w:val="bottom"/>
          </w:tcPr>
          <w:p w:rsidR="00EC21CF" w:rsidRPr="00EC21CF" w:rsidRDefault="00EC21CF" w:rsidP="00EC21CF">
            <w:pPr>
              <w:spacing w:after="0" w:line="240" w:lineRule="auto"/>
              <w:ind w:left="100"/>
              <w:rPr>
                <w:rFonts w:ascii="Times New Roman" w:eastAsiaTheme="minorEastAsia" w:hAnsi="Times New Roman"/>
                <w:sz w:val="20"/>
                <w:szCs w:val="20"/>
                <w:lang w:val="ru-RU" w:eastAsia="ru-RU"/>
              </w:rPr>
            </w:pPr>
            <w:r w:rsidRPr="00EC21CF">
              <w:rPr>
                <w:rFonts w:ascii="Times New Roman" w:hAnsi="Times New Roman"/>
                <w:b/>
                <w:bCs/>
                <w:sz w:val="24"/>
                <w:szCs w:val="24"/>
                <w:lang w:val="ru-RU" w:eastAsia="ru-RU"/>
              </w:rPr>
              <w:t>Учебные</w:t>
            </w:r>
          </w:p>
        </w:tc>
        <w:tc>
          <w:tcPr>
            <w:tcW w:w="992" w:type="dxa"/>
            <w:tcBorders>
              <w:top w:val="single" w:sz="4" w:space="0" w:color="auto"/>
            </w:tcBorders>
            <w:vAlign w:val="bottom"/>
          </w:tcPr>
          <w:p w:rsidR="00EC21CF" w:rsidRPr="00EC21CF" w:rsidRDefault="00EC21CF" w:rsidP="00EC21CF">
            <w:pPr>
              <w:spacing w:after="0" w:line="240" w:lineRule="auto"/>
              <w:rPr>
                <w:rFonts w:ascii="Times New Roman" w:eastAsiaTheme="minorEastAsia" w:hAnsi="Times New Roman"/>
                <w:lang w:val="ru-RU" w:eastAsia="ru-RU"/>
              </w:rPr>
            </w:pPr>
          </w:p>
        </w:tc>
        <w:tc>
          <w:tcPr>
            <w:tcW w:w="855" w:type="dxa"/>
            <w:tcBorders>
              <w:top w:val="single" w:sz="4" w:space="0" w:color="auto"/>
            </w:tcBorders>
            <w:vAlign w:val="bottom"/>
          </w:tcPr>
          <w:p w:rsidR="00EC21CF" w:rsidRPr="00EC21CF" w:rsidRDefault="00EC21CF" w:rsidP="00EC21CF">
            <w:pPr>
              <w:spacing w:after="0" w:line="240" w:lineRule="auto"/>
              <w:rPr>
                <w:rFonts w:ascii="Times New Roman" w:eastAsiaTheme="minorEastAsia" w:hAnsi="Times New Roman"/>
                <w:lang w:val="ru-RU" w:eastAsia="ru-RU"/>
              </w:rPr>
            </w:pPr>
          </w:p>
        </w:tc>
        <w:tc>
          <w:tcPr>
            <w:tcW w:w="2830" w:type="dxa"/>
            <w:gridSpan w:val="4"/>
            <w:tcBorders>
              <w:top w:val="single" w:sz="4" w:space="0" w:color="auto"/>
            </w:tcBorders>
            <w:vAlign w:val="bottom"/>
          </w:tcPr>
          <w:p w:rsidR="00EC21CF" w:rsidRPr="00EC21CF" w:rsidRDefault="00EC21CF" w:rsidP="00EC21CF">
            <w:pPr>
              <w:spacing w:after="0" w:line="263" w:lineRule="exact"/>
              <w:jc w:val="center"/>
              <w:rPr>
                <w:rFonts w:ascii="Times New Roman" w:eastAsiaTheme="minorEastAsia" w:hAnsi="Times New Roman"/>
                <w:sz w:val="20"/>
                <w:szCs w:val="20"/>
                <w:lang w:val="ru-RU" w:eastAsia="ru-RU"/>
              </w:rPr>
            </w:pPr>
            <w:r w:rsidRPr="00EC21CF">
              <w:rPr>
                <w:rFonts w:ascii="Times New Roman" w:hAnsi="Times New Roman"/>
                <w:b/>
                <w:bCs/>
                <w:sz w:val="24"/>
                <w:szCs w:val="24"/>
                <w:lang w:val="ru-RU" w:eastAsia="ru-RU"/>
              </w:rPr>
              <w:t>Количество часов</w:t>
            </w:r>
          </w:p>
        </w:tc>
        <w:tc>
          <w:tcPr>
            <w:tcW w:w="856" w:type="dxa"/>
            <w:tcBorders>
              <w:top w:val="single" w:sz="4" w:space="0" w:color="auto"/>
              <w:right w:val="single" w:sz="4" w:space="0" w:color="auto"/>
            </w:tcBorders>
            <w:vAlign w:val="bottom"/>
          </w:tcPr>
          <w:p w:rsidR="00EC21CF" w:rsidRPr="00EC21CF" w:rsidRDefault="00EC21CF" w:rsidP="00EC21CF">
            <w:pPr>
              <w:spacing w:after="0" w:line="240" w:lineRule="auto"/>
              <w:rPr>
                <w:rFonts w:ascii="Times New Roman" w:eastAsiaTheme="minorEastAsia" w:hAnsi="Times New Roman"/>
                <w:lang w:val="ru-RU" w:eastAsia="ru-RU"/>
              </w:rPr>
            </w:pPr>
          </w:p>
        </w:tc>
        <w:tc>
          <w:tcPr>
            <w:tcW w:w="772" w:type="dxa"/>
            <w:gridSpan w:val="3"/>
            <w:tcBorders>
              <w:left w:val="single" w:sz="4" w:space="0" w:color="auto"/>
            </w:tcBorders>
            <w:vAlign w:val="bottom"/>
          </w:tcPr>
          <w:p w:rsidR="00EC21CF" w:rsidRPr="00EC21CF" w:rsidRDefault="00EC21CF" w:rsidP="00EC21CF">
            <w:pPr>
              <w:spacing w:after="0" w:line="240" w:lineRule="auto"/>
              <w:rPr>
                <w:rFonts w:ascii="Times New Roman" w:eastAsiaTheme="minorEastAsia" w:hAnsi="Times New Roman"/>
                <w:sz w:val="1"/>
                <w:szCs w:val="1"/>
                <w:lang w:val="ru-RU" w:eastAsia="ru-RU"/>
              </w:rPr>
            </w:pPr>
          </w:p>
        </w:tc>
      </w:tr>
      <w:tr w:rsidR="00EC21CF" w:rsidRPr="00EC21CF" w:rsidTr="00A46107">
        <w:trPr>
          <w:trHeight w:val="142"/>
        </w:trPr>
        <w:tc>
          <w:tcPr>
            <w:tcW w:w="2694" w:type="dxa"/>
            <w:tcBorders>
              <w:left w:val="single" w:sz="4" w:space="0" w:color="auto"/>
              <w:right w:val="single" w:sz="8" w:space="0" w:color="auto"/>
            </w:tcBorders>
            <w:vAlign w:val="bottom"/>
          </w:tcPr>
          <w:p w:rsidR="00EC21CF" w:rsidRPr="00EC21CF" w:rsidRDefault="00EC21CF" w:rsidP="00EC21CF">
            <w:pPr>
              <w:spacing w:after="0" w:line="240" w:lineRule="auto"/>
              <w:rPr>
                <w:rFonts w:ascii="Times New Roman" w:eastAsiaTheme="minorEastAsia" w:hAnsi="Times New Roman"/>
                <w:sz w:val="12"/>
                <w:szCs w:val="12"/>
                <w:lang w:val="ru-RU" w:eastAsia="ru-RU"/>
              </w:rPr>
            </w:pPr>
          </w:p>
        </w:tc>
        <w:tc>
          <w:tcPr>
            <w:tcW w:w="2552" w:type="dxa"/>
            <w:vMerge/>
            <w:tcBorders>
              <w:right w:val="single" w:sz="8" w:space="0" w:color="auto"/>
            </w:tcBorders>
            <w:vAlign w:val="bottom"/>
          </w:tcPr>
          <w:p w:rsidR="00EC21CF" w:rsidRPr="00EC21CF" w:rsidRDefault="00EC21CF" w:rsidP="00EC21CF">
            <w:pPr>
              <w:spacing w:after="0" w:line="240" w:lineRule="auto"/>
              <w:rPr>
                <w:rFonts w:ascii="Times New Roman" w:eastAsiaTheme="minorEastAsia" w:hAnsi="Times New Roman"/>
                <w:sz w:val="12"/>
                <w:szCs w:val="12"/>
                <w:lang w:val="ru-RU" w:eastAsia="ru-RU"/>
              </w:rPr>
            </w:pPr>
          </w:p>
        </w:tc>
        <w:tc>
          <w:tcPr>
            <w:tcW w:w="992" w:type="dxa"/>
            <w:vAlign w:val="bottom"/>
          </w:tcPr>
          <w:p w:rsidR="00EC21CF" w:rsidRPr="00EC21CF" w:rsidRDefault="00EC21CF" w:rsidP="00EC21CF">
            <w:pPr>
              <w:spacing w:after="0" w:line="240" w:lineRule="auto"/>
              <w:rPr>
                <w:rFonts w:ascii="Times New Roman" w:eastAsiaTheme="minorEastAsia" w:hAnsi="Times New Roman"/>
                <w:sz w:val="12"/>
                <w:szCs w:val="12"/>
                <w:lang w:val="ru-RU" w:eastAsia="ru-RU"/>
              </w:rPr>
            </w:pPr>
          </w:p>
        </w:tc>
        <w:tc>
          <w:tcPr>
            <w:tcW w:w="855" w:type="dxa"/>
            <w:vAlign w:val="bottom"/>
          </w:tcPr>
          <w:p w:rsidR="00EC21CF" w:rsidRPr="00EC21CF" w:rsidRDefault="00EC21CF" w:rsidP="00EC21CF">
            <w:pPr>
              <w:spacing w:after="0" w:line="240" w:lineRule="auto"/>
              <w:rPr>
                <w:rFonts w:ascii="Times New Roman" w:eastAsiaTheme="minorEastAsia" w:hAnsi="Times New Roman"/>
                <w:sz w:val="12"/>
                <w:szCs w:val="12"/>
                <w:lang w:val="ru-RU" w:eastAsia="ru-RU"/>
              </w:rPr>
            </w:pPr>
          </w:p>
        </w:tc>
        <w:tc>
          <w:tcPr>
            <w:tcW w:w="1980" w:type="dxa"/>
            <w:gridSpan w:val="3"/>
            <w:vMerge w:val="restart"/>
            <w:vAlign w:val="bottom"/>
          </w:tcPr>
          <w:p w:rsidR="00EC21CF" w:rsidRPr="00EC21CF" w:rsidRDefault="00EC21CF" w:rsidP="00EC21CF">
            <w:pPr>
              <w:spacing w:after="0" w:line="240" w:lineRule="auto"/>
              <w:ind w:left="500"/>
              <w:jc w:val="center"/>
              <w:rPr>
                <w:rFonts w:ascii="Times New Roman" w:eastAsiaTheme="minorEastAsia" w:hAnsi="Times New Roman"/>
                <w:sz w:val="20"/>
                <w:szCs w:val="20"/>
                <w:lang w:val="ru-RU" w:eastAsia="ru-RU"/>
              </w:rPr>
            </w:pPr>
            <w:r w:rsidRPr="00EC21CF">
              <w:rPr>
                <w:rFonts w:ascii="Times New Roman" w:hAnsi="Times New Roman"/>
                <w:b/>
                <w:bCs/>
                <w:sz w:val="24"/>
                <w:szCs w:val="24"/>
                <w:lang w:val="ru-RU" w:eastAsia="ru-RU"/>
              </w:rPr>
              <w:t>в неделю</w:t>
            </w:r>
          </w:p>
        </w:tc>
        <w:tc>
          <w:tcPr>
            <w:tcW w:w="850" w:type="dxa"/>
            <w:vAlign w:val="bottom"/>
          </w:tcPr>
          <w:p w:rsidR="00EC21CF" w:rsidRPr="00EC21CF" w:rsidRDefault="00EC21CF" w:rsidP="00EC21CF">
            <w:pPr>
              <w:spacing w:after="0" w:line="240" w:lineRule="auto"/>
              <w:rPr>
                <w:rFonts w:ascii="Times New Roman" w:eastAsiaTheme="minorEastAsia" w:hAnsi="Times New Roman"/>
                <w:sz w:val="12"/>
                <w:szCs w:val="12"/>
                <w:lang w:val="ru-RU" w:eastAsia="ru-RU"/>
              </w:rPr>
            </w:pPr>
          </w:p>
        </w:tc>
        <w:tc>
          <w:tcPr>
            <w:tcW w:w="856" w:type="dxa"/>
            <w:tcBorders>
              <w:right w:val="single" w:sz="4" w:space="0" w:color="auto"/>
            </w:tcBorders>
            <w:vAlign w:val="bottom"/>
          </w:tcPr>
          <w:p w:rsidR="00EC21CF" w:rsidRPr="00EC21CF" w:rsidRDefault="00EC21CF" w:rsidP="00EC21CF">
            <w:pPr>
              <w:spacing w:after="0" w:line="240" w:lineRule="auto"/>
              <w:rPr>
                <w:rFonts w:ascii="Times New Roman" w:eastAsiaTheme="minorEastAsia" w:hAnsi="Times New Roman"/>
                <w:sz w:val="12"/>
                <w:szCs w:val="12"/>
                <w:lang w:val="ru-RU" w:eastAsia="ru-RU"/>
              </w:rPr>
            </w:pPr>
          </w:p>
        </w:tc>
        <w:tc>
          <w:tcPr>
            <w:tcW w:w="772" w:type="dxa"/>
            <w:gridSpan w:val="3"/>
            <w:tcBorders>
              <w:left w:val="single" w:sz="4" w:space="0" w:color="auto"/>
            </w:tcBorders>
            <w:vAlign w:val="bottom"/>
          </w:tcPr>
          <w:p w:rsidR="00EC21CF" w:rsidRPr="00EC21CF" w:rsidRDefault="00EC21CF" w:rsidP="00EC21CF">
            <w:pPr>
              <w:spacing w:after="0" w:line="240" w:lineRule="auto"/>
              <w:rPr>
                <w:rFonts w:ascii="Times New Roman" w:eastAsiaTheme="minorEastAsia" w:hAnsi="Times New Roman"/>
                <w:sz w:val="1"/>
                <w:szCs w:val="1"/>
                <w:lang w:val="ru-RU" w:eastAsia="ru-RU"/>
              </w:rPr>
            </w:pPr>
          </w:p>
        </w:tc>
      </w:tr>
      <w:tr w:rsidR="00EC21CF" w:rsidRPr="00EC21CF" w:rsidTr="00A46107">
        <w:trPr>
          <w:trHeight w:val="134"/>
        </w:trPr>
        <w:tc>
          <w:tcPr>
            <w:tcW w:w="2694" w:type="dxa"/>
            <w:vMerge w:val="restart"/>
            <w:tcBorders>
              <w:left w:val="single" w:sz="4" w:space="0" w:color="auto"/>
              <w:right w:val="single" w:sz="8" w:space="0" w:color="auto"/>
            </w:tcBorders>
            <w:vAlign w:val="bottom"/>
          </w:tcPr>
          <w:p w:rsidR="00EC21CF" w:rsidRPr="00EC21CF" w:rsidRDefault="00EC21CF" w:rsidP="00EC21CF">
            <w:pPr>
              <w:spacing w:after="0" w:line="240" w:lineRule="auto"/>
              <w:ind w:left="300"/>
              <w:rPr>
                <w:rFonts w:ascii="Times New Roman" w:eastAsiaTheme="minorEastAsia" w:hAnsi="Times New Roman"/>
                <w:sz w:val="20"/>
                <w:szCs w:val="20"/>
                <w:lang w:val="ru-RU" w:eastAsia="ru-RU"/>
              </w:rPr>
            </w:pPr>
            <w:r w:rsidRPr="00EC21CF">
              <w:rPr>
                <w:rFonts w:ascii="Times New Roman" w:hAnsi="Times New Roman"/>
                <w:b/>
                <w:bCs/>
                <w:sz w:val="24"/>
                <w:szCs w:val="24"/>
                <w:lang w:val="ru-RU" w:eastAsia="ru-RU"/>
              </w:rPr>
              <w:t>Предметные</w:t>
            </w:r>
          </w:p>
        </w:tc>
        <w:tc>
          <w:tcPr>
            <w:tcW w:w="2552" w:type="dxa"/>
            <w:vMerge w:val="restart"/>
            <w:tcBorders>
              <w:right w:val="single" w:sz="8" w:space="0" w:color="auto"/>
            </w:tcBorders>
            <w:vAlign w:val="bottom"/>
          </w:tcPr>
          <w:p w:rsidR="00EC21CF" w:rsidRPr="00EC21CF" w:rsidRDefault="00EC21CF" w:rsidP="00EC21CF">
            <w:pPr>
              <w:spacing w:after="0" w:line="240" w:lineRule="auto"/>
              <w:ind w:left="100"/>
              <w:rPr>
                <w:rFonts w:ascii="Times New Roman" w:eastAsiaTheme="minorEastAsia" w:hAnsi="Times New Roman"/>
                <w:sz w:val="20"/>
                <w:szCs w:val="20"/>
                <w:lang w:val="ru-RU" w:eastAsia="ru-RU"/>
              </w:rPr>
            </w:pPr>
            <w:r w:rsidRPr="00EC21CF">
              <w:rPr>
                <w:rFonts w:ascii="Times New Roman" w:hAnsi="Times New Roman"/>
                <w:b/>
                <w:bCs/>
                <w:sz w:val="24"/>
                <w:szCs w:val="24"/>
                <w:lang w:val="ru-RU" w:eastAsia="ru-RU"/>
              </w:rPr>
              <w:t>предметы /</w:t>
            </w:r>
          </w:p>
        </w:tc>
        <w:tc>
          <w:tcPr>
            <w:tcW w:w="992" w:type="dxa"/>
            <w:tcBorders>
              <w:bottom w:val="single" w:sz="8" w:space="0" w:color="auto"/>
            </w:tcBorders>
            <w:vAlign w:val="bottom"/>
          </w:tcPr>
          <w:p w:rsidR="00EC21CF" w:rsidRPr="00EC21CF" w:rsidRDefault="00EC21CF" w:rsidP="00EC21CF">
            <w:pPr>
              <w:spacing w:after="0" w:line="240" w:lineRule="auto"/>
              <w:rPr>
                <w:rFonts w:ascii="Times New Roman" w:eastAsiaTheme="minorEastAsia" w:hAnsi="Times New Roman"/>
                <w:sz w:val="11"/>
                <w:szCs w:val="11"/>
                <w:lang w:val="ru-RU" w:eastAsia="ru-RU"/>
              </w:rPr>
            </w:pPr>
          </w:p>
        </w:tc>
        <w:tc>
          <w:tcPr>
            <w:tcW w:w="855" w:type="dxa"/>
            <w:tcBorders>
              <w:bottom w:val="single" w:sz="8" w:space="0" w:color="auto"/>
            </w:tcBorders>
            <w:vAlign w:val="bottom"/>
          </w:tcPr>
          <w:p w:rsidR="00EC21CF" w:rsidRPr="00EC21CF" w:rsidRDefault="00EC21CF" w:rsidP="00EC21CF">
            <w:pPr>
              <w:spacing w:after="0" w:line="240" w:lineRule="auto"/>
              <w:rPr>
                <w:rFonts w:ascii="Times New Roman" w:eastAsiaTheme="minorEastAsia" w:hAnsi="Times New Roman"/>
                <w:sz w:val="11"/>
                <w:szCs w:val="11"/>
                <w:lang w:val="ru-RU" w:eastAsia="ru-RU"/>
              </w:rPr>
            </w:pPr>
          </w:p>
        </w:tc>
        <w:tc>
          <w:tcPr>
            <w:tcW w:w="1980" w:type="dxa"/>
            <w:gridSpan w:val="3"/>
            <w:vMerge/>
            <w:tcBorders>
              <w:bottom w:val="single" w:sz="8" w:space="0" w:color="auto"/>
            </w:tcBorders>
            <w:vAlign w:val="bottom"/>
          </w:tcPr>
          <w:p w:rsidR="00EC21CF" w:rsidRPr="00EC21CF" w:rsidRDefault="00EC21CF" w:rsidP="00EC21CF">
            <w:pPr>
              <w:spacing w:after="0" w:line="240" w:lineRule="auto"/>
              <w:rPr>
                <w:rFonts w:ascii="Times New Roman" w:eastAsiaTheme="minorEastAsia" w:hAnsi="Times New Roman"/>
                <w:sz w:val="11"/>
                <w:szCs w:val="11"/>
                <w:lang w:val="ru-RU" w:eastAsia="ru-RU"/>
              </w:rPr>
            </w:pPr>
          </w:p>
        </w:tc>
        <w:tc>
          <w:tcPr>
            <w:tcW w:w="850" w:type="dxa"/>
            <w:tcBorders>
              <w:bottom w:val="single" w:sz="8" w:space="0" w:color="auto"/>
            </w:tcBorders>
            <w:vAlign w:val="bottom"/>
          </w:tcPr>
          <w:p w:rsidR="00EC21CF" w:rsidRPr="00EC21CF" w:rsidRDefault="00EC21CF" w:rsidP="00EC21CF">
            <w:pPr>
              <w:spacing w:after="0" w:line="240" w:lineRule="auto"/>
              <w:rPr>
                <w:rFonts w:ascii="Times New Roman" w:eastAsiaTheme="minorEastAsia" w:hAnsi="Times New Roman"/>
                <w:sz w:val="11"/>
                <w:szCs w:val="11"/>
                <w:lang w:val="ru-RU" w:eastAsia="ru-RU"/>
              </w:rPr>
            </w:pPr>
          </w:p>
        </w:tc>
        <w:tc>
          <w:tcPr>
            <w:tcW w:w="856" w:type="dxa"/>
            <w:tcBorders>
              <w:bottom w:val="single" w:sz="8" w:space="0" w:color="auto"/>
              <w:right w:val="single" w:sz="4" w:space="0" w:color="auto"/>
            </w:tcBorders>
            <w:vAlign w:val="bottom"/>
          </w:tcPr>
          <w:p w:rsidR="00EC21CF" w:rsidRPr="00EC21CF" w:rsidRDefault="00EC21CF" w:rsidP="00EC21CF">
            <w:pPr>
              <w:spacing w:after="0" w:line="240" w:lineRule="auto"/>
              <w:rPr>
                <w:rFonts w:ascii="Times New Roman" w:eastAsiaTheme="minorEastAsia" w:hAnsi="Times New Roman"/>
                <w:sz w:val="11"/>
                <w:szCs w:val="11"/>
                <w:lang w:val="ru-RU" w:eastAsia="ru-RU"/>
              </w:rPr>
            </w:pPr>
          </w:p>
        </w:tc>
        <w:tc>
          <w:tcPr>
            <w:tcW w:w="772" w:type="dxa"/>
            <w:gridSpan w:val="3"/>
            <w:tcBorders>
              <w:left w:val="single" w:sz="4" w:space="0" w:color="auto"/>
            </w:tcBorders>
            <w:vAlign w:val="bottom"/>
          </w:tcPr>
          <w:p w:rsidR="00EC21CF" w:rsidRPr="00EC21CF" w:rsidRDefault="00EC21CF" w:rsidP="00EC21CF">
            <w:pPr>
              <w:spacing w:after="0" w:line="240" w:lineRule="auto"/>
              <w:rPr>
                <w:rFonts w:ascii="Times New Roman" w:eastAsiaTheme="minorEastAsia" w:hAnsi="Times New Roman"/>
                <w:sz w:val="1"/>
                <w:szCs w:val="1"/>
                <w:lang w:val="ru-RU" w:eastAsia="ru-RU"/>
              </w:rPr>
            </w:pPr>
          </w:p>
        </w:tc>
      </w:tr>
      <w:tr w:rsidR="00EC21CF" w:rsidRPr="00EC21CF" w:rsidTr="00A46107">
        <w:trPr>
          <w:trHeight w:val="122"/>
        </w:trPr>
        <w:tc>
          <w:tcPr>
            <w:tcW w:w="2694" w:type="dxa"/>
            <w:vMerge/>
            <w:tcBorders>
              <w:left w:val="single" w:sz="4" w:space="0" w:color="auto"/>
              <w:right w:val="single" w:sz="8" w:space="0" w:color="auto"/>
            </w:tcBorders>
            <w:vAlign w:val="bottom"/>
          </w:tcPr>
          <w:p w:rsidR="00EC21CF" w:rsidRPr="00EC21CF" w:rsidRDefault="00EC21CF" w:rsidP="00EC21CF">
            <w:pPr>
              <w:spacing w:after="0" w:line="240" w:lineRule="auto"/>
              <w:rPr>
                <w:rFonts w:ascii="Times New Roman" w:eastAsiaTheme="minorEastAsia" w:hAnsi="Times New Roman"/>
                <w:sz w:val="10"/>
                <w:szCs w:val="10"/>
                <w:lang w:val="ru-RU" w:eastAsia="ru-RU"/>
              </w:rPr>
            </w:pPr>
          </w:p>
        </w:tc>
        <w:tc>
          <w:tcPr>
            <w:tcW w:w="2552" w:type="dxa"/>
            <w:vMerge/>
            <w:tcBorders>
              <w:right w:val="single" w:sz="8" w:space="0" w:color="auto"/>
            </w:tcBorders>
            <w:vAlign w:val="bottom"/>
          </w:tcPr>
          <w:p w:rsidR="00EC21CF" w:rsidRPr="00EC21CF" w:rsidRDefault="00EC21CF" w:rsidP="00EC21CF">
            <w:pPr>
              <w:spacing w:after="0" w:line="240" w:lineRule="auto"/>
              <w:rPr>
                <w:rFonts w:ascii="Times New Roman" w:eastAsiaTheme="minorEastAsia" w:hAnsi="Times New Roman"/>
                <w:sz w:val="10"/>
                <w:szCs w:val="10"/>
                <w:lang w:val="ru-RU" w:eastAsia="ru-RU"/>
              </w:rPr>
            </w:pPr>
          </w:p>
        </w:tc>
        <w:tc>
          <w:tcPr>
            <w:tcW w:w="992" w:type="dxa"/>
            <w:tcBorders>
              <w:right w:val="single" w:sz="8" w:space="0" w:color="auto"/>
            </w:tcBorders>
            <w:vAlign w:val="bottom"/>
          </w:tcPr>
          <w:p w:rsidR="00EC21CF" w:rsidRPr="00EC21CF" w:rsidRDefault="00EC21CF" w:rsidP="00EC21CF">
            <w:pPr>
              <w:spacing w:after="0" w:line="240" w:lineRule="auto"/>
              <w:rPr>
                <w:rFonts w:ascii="Times New Roman" w:eastAsiaTheme="minorEastAsia" w:hAnsi="Times New Roman"/>
                <w:sz w:val="10"/>
                <w:szCs w:val="10"/>
                <w:lang w:val="ru-RU" w:eastAsia="ru-RU"/>
              </w:rPr>
            </w:pPr>
          </w:p>
        </w:tc>
        <w:tc>
          <w:tcPr>
            <w:tcW w:w="855" w:type="dxa"/>
            <w:tcBorders>
              <w:right w:val="single" w:sz="8" w:space="0" w:color="auto"/>
            </w:tcBorders>
            <w:vAlign w:val="bottom"/>
          </w:tcPr>
          <w:p w:rsidR="00EC21CF" w:rsidRPr="00EC21CF" w:rsidRDefault="00EC21CF" w:rsidP="00EC21CF">
            <w:pPr>
              <w:spacing w:after="0" w:line="240" w:lineRule="auto"/>
              <w:rPr>
                <w:rFonts w:ascii="Times New Roman" w:eastAsiaTheme="minorEastAsia" w:hAnsi="Times New Roman"/>
                <w:sz w:val="10"/>
                <w:szCs w:val="10"/>
                <w:lang w:val="ru-RU" w:eastAsia="ru-RU"/>
              </w:rPr>
            </w:pPr>
          </w:p>
        </w:tc>
        <w:tc>
          <w:tcPr>
            <w:tcW w:w="846" w:type="dxa"/>
            <w:tcBorders>
              <w:right w:val="single" w:sz="8" w:space="0" w:color="auto"/>
            </w:tcBorders>
            <w:vAlign w:val="bottom"/>
          </w:tcPr>
          <w:p w:rsidR="00EC21CF" w:rsidRPr="00EC21CF" w:rsidRDefault="00EC21CF" w:rsidP="00EC21CF">
            <w:pPr>
              <w:spacing w:after="0" w:line="240" w:lineRule="auto"/>
              <w:rPr>
                <w:rFonts w:ascii="Times New Roman" w:eastAsiaTheme="minorEastAsia" w:hAnsi="Times New Roman"/>
                <w:sz w:val="10"/>
                <w:szCs w:val="10"/>
                <w:lang w:val="ru-RU" w:eastAsia="ru-RU"/>
              </w:rPr>
            </w:pPr>
          </w:p>
        </w:tc>
        <w:tc>
          <w:tcPr>
            <w:tcW w:w="992" w:type="dxa"/>
            <w:tcBorders>
              <w:right w:val="single" w:sz="8" w:space="0" w:color="auto"/>
            </w:tcBorders>
            <w:vAlign w:val="bottom"/>
          </w:tcPr>
          <w:p w:rsidR="00EC21CF" w:rsidRPr="00EC21CF" w:rsidRDefault="00EC21CF" w:rsidP="00EC21CF">
            <w:pPr>
              <w:spacing w:after="0" w:line="240" w:lineRule="auto"/>
              <w:rPr>
                <w:rFonts w:ascii="Times New Roman" w:eastAsiaTheme="minorEastAsia" w:hAnsi="Times New Roman"/>
                <w:sz w:val="10"/>
                <w:szCs w:val="10"/>
                <w:lang w:val="ru-RU" w:eastAsia="ru-RU"/>
              </w:rPr>
            </w:pPr>
          </w:p>
        </w:tc>
        <w:tc>
          <w:tcPr>
            <w:tcW w:w="142" w:type="dxa"/>
            <w:vAlign w:val="bottom"/>
          </w:tcPr>
          <w:p w:rsidR="00EC21CF" w:rsidRPr="00EC21CF" w:rsidRDefault="00EC21CF" w:rsidP="00EC21CF">
            <w:pPr>
              <w:spacing w:after="0" w:line="240" w:lineRule="auto"/>
              <w:rPr>
                <w:rFonts w:ascii="Times New Roman" w:eastAsiaTheme="minorEastAsia" w:hAnsi="Times New Roman"/>
                <w:sz w:val="10"/>
                <w:szCs w:val="10"/>
                <w:lang w:val="ru-RU" w:eastAsia="ru-RU"/>
              </w:rPr>
            </w:pPr>
          </w:p>
        </w:tc>
        <w:tc>
          <w:tcPr>
            <w:tcW w:w="850" w:type="dxa"/>
            <w:tcBorders>
              <w:right w:val="single" w:sz="8" w:space="0" w:color="auto"/>
            </w:tcBorders>
            <w:vAlign w:val="bottom"/>
          </w:tcPr>
          <w:p w:rsidR="00EC21CF" w:rsidRPr="00EC21CF" w:rsidRDefault="00EC21CF" w:rsidP="00EC21CF">
            <w:pPr>
              <w:spacing w:after="0" w:line="240" w:lineRule="auto"/>
              <w:rPr>
                <w:rFonts w:ascii="Times New Roman" w:eastAsiaTheme="minorEastAsia" w:hAnsi="Times New Roman"/>
                <w:sz w:val="10"/>
                <w:szCs w:val="10"/>
                <w:lang w:val="ru-RU" w:eastAsia="ru-RU"/>
              </w:rPr>
            </w:pPr>
          </w:p>
        </w:tc>
        <w:tc>
          <w:tcPr>
            <w:tcW w:w="856" w:type="dxa"/>
            <w:tcBorders>
              <w:right w:val="single" w:sz="4" w:space="0" w:color="auto"/>
            </w:tcBorders>
            <w:vAlign w:val="bottom"/>
          </w:tcPr>
          <w:p w:rsidR="00EC21CF" w:rsidRPr="00EC21CF" w:rsidRDefault="00EC21CF" w:rsidP="00EC21CF">
            <w:pPr>
              <w:spacing w:after="0" w:line="240" w:lineRule="auto"/>
              <w:rPr>
                <w:rFonts w:ascii="Times New Roman" w:eastAsiaTheme="minorEastAsia" w:hAnsi="Times New Roman"/>
                <w:sz w:val="10"/>
                <w:szCs w:val="10"/>
                <w:lang w:val="ru-RU" w:eastAsia="ru-RU"/>
              </w:rPr>
            </w:pPr>
          </w:p>
        </w:tc>
        <w:tc>
          <w:tcPr>
            <w:tcW w:w="772" w:type="dxa"/>
            <w:gridSpan w:val="3"/>
            <w:tcBorders>
              <w:left w:val="single" w:sz="4" w:space="0" w:color="auto"/>
            </w:tcBorders>
            <w:vAlign w:val="bottom"/>
          </w:tcPr>
          <w:p w:rsidR="00EC21CF" w:rsidRPr="00EC21CF" w:rsidRDefault="00EC21CF" w:rsidP="00EC21CF">
            <w:pPr>
              <w:spacing w:after="0" w:line="240" w:lineRule="auto"/>
              <w:rPr>
                <w:rFonts w:ascii="Times New Roman" w:eastAsiaTheme="minorEastAsia" w:hAnsi="Times New Roman"/>
                <w:sz w:val="1"/>
                <w:szCs w:val="1"/>
                <w:lang w:val="ru-RU" w:eastAsia="ru-RU"/>
              </w:rPr>
            </w:pPr>
          </w:p>
        </w:tc>
      </w:tr>
      <w:tr w:rsidR="00EC21CF" w:rsidRPr="00EC21CF" w:rsidTr="00A46107">
        <w:trPr>
          <w:trHeight w:val="276"/>
        </w:trPr>
        <w:tc>
          <w:tcPr>
            <w:tcW w:w="2694" w:type="dxa"/>
            <w:tcBorders>
              <w:left w:val="single" w:sz="4" w:space="0" w:color="auto"/>
              <w:right w:val="single" w:sz="8" w:space="0" w:color="auto"/>
            </w:tcBorders>
            <w:vAlign w:val="bottom"/>
          </w:tcPr>
          <w:p w:rsidR="00EC21CF" w:rsidRPr="00EC21CF" w:rsidRDefault="00EC21CF" w:rsidP="00EC21CF">
            <w:pPr>
              <w:spacing w:after="0" w:line="240" w:lineRule="auto"/>
              <w:ind w:left="160"/>
              <w:rPr>
                <w:rFonts w:ascii="Times New Roman" w:eastAsiaTheme="minorEastAsia" w:hAnsi="Times New Roman"/>
                <w:sz w:val="20"/>
                <w:szCs w:val="20"/>
                <w:lang w:val="ru-RU" w:eastAsia="ru-RU"/>
              </w:rPr>
            </w:pPr>
            <w:r w:rsidRPr="00EC21CF">
              <w:rPr>
                <w:rFonts w:ascii="Times New Roman" w:hAnsi="Times New Roman"/>
                <w:b/>
                <w:bCs/>
                <w:sz w:val="24"/>
                <w:szCs w:val="24"/>
                <w:lang w:val="ru-RU" w:eastAsia="ru-RU"/>
              </w:rPr>
              <w:t>области</w:t>
            </w:r>
          </w:p>
        </w:tc>
        <w:tc>
          <w:tcPr>
            <w:tcW w:w="2552" w:type="dxa"/>
            <w:tcBorders>
              <w:right w:val="single" w:sz="8" w:space="0" w:color="auto"/>
            </w:tcBorders>
            <w:vAlign w:val="bottom"/>
          </w:tcPr>
          <w:p w:rsidR="00EC21CF" w:rsidRPr="00EC21CF" w:rsidRDefault="00EC21CF" w:rsidP="00EC21CF">
            <w:pPr>
              <w:spacing w:after="0" w:line="240" w:lineRule="auto"/>
              <w:rPr>
                <w:rFonts w:ascii="Times New Roman" w:eastAsiaTheme="minorEastAsia" w:hAnsi="Times New Roman"/>
                <w:sz w:val="24"/>
                <w:szCs w:val="24"/>
                <w:lang w:val="ru-RU" w:eastAsia="ru-RU"/>
              </w:rPr>
            </w:pPr>
          </w:p>
        </w:tc>
        <w:tc>
          <w:tcPr>
            <w:tcW w:w="992" w:type="dxa"/>
            <w:vMerge w:val="restart"/>
            <w:tcBorders>
              <w:right w:val="single" w:sz="8" w:space="0" w:color="auto"/>
            </w:tcBorders>
            <w:vAlign w:val="bottom"/>
          </w:tcPr>
          <w:p w:rsidR="00EC21CF" w:rsidRPr="00EC21CF" w:rsidRDefault="00EC21CF" w:rsidP="00EC21CF">
            <w:pPr>
              <w:spacing w:after="0" w:line="240" w:lineRule="auto"/>
              <w:ind w:left="100"/>
              <w:jc w:val="center"/>
              <w:rPr>
                <w:rFonts w:ascii="Times New Roman" w:eastAsiaTheme="minorEastAsia" w:hAnsi="Times New Roman"/>
                <w:sz w:val="20"/>
                <w:szCs w:val="20"/>
                <w:lang w:val="ru-RU" w:eastAsia="ru-RU"/>
              </w:rPr>
            </w:pPr>
            <w:r w:rsidRPr="00EC21CF">
              <w:rPr>
                <w:rFonts w:ascii="Times New Roman" w:hAnsi="Times New Roman"/>
                <w:b/>
                <w:bCs/>
                <w:w w:val="99"/>
                <w:sz w:val="24"/>
                <w:szCs w:val="24"/>
                <w:lang w:val="ru-RU" w:eastAsia="ru-RU"/>
              </w:rPr>
              <w:t>5</w:t>
            </w:r>
          </w:p>
        </w:tc>
        <w:tc>
          <w:tcPr>
            <w:tcW w:w="855" w:type="dxa"/>
            <w:vMerge w:val="restart"/>
            <w:tcBorders>
              <w:right w:val="single" w:sz="8" w:space="0" w:color="auto"/>
            </w:tcBorders>
            <w:vAlign w:val="bottom"/>
          </w:tcPr>
          <w:p w:rsidR="00EC21CF" w:rsidRPr="00EC21CF" w:rsidRDefault="00EC21CF" w:rsidP="00EC21CF">
            <w:pPr>
              <w:spacing w:after="0" w:line="240" w:lineRule="auto"/>
              <w:ind w:right="140"/>
              <w:jc w:val="right"/>
              <w:rPr>
                <w:rFonts w:ascii="Times New Roman" w:eastAsiaTheme="minorEastAsia" w:hAnsi="Times New Roman"/>
                <w:sz w:val="20"/>
                <w:szCs w:val="20"/>
                <w:lang w:val="ru-RU" w:eastAsia="ru-RU"/>
              </w:rPr>
            </w:pPr>
            <w:r w:rsidRPr="00EC21CF">
              <w:rPr>
                <w:rFonts w:ascii="Times New Roman" w:hAnsi="Times New Roman"/>
                <w:b/>
                <w:bCs/>
                <w:sz w:val="24"/>
                <w:szCs w:val="24"/>
                <w:lang w:val="ru-RU" w:eastAsia="ru-RU"/>
              </w:rPr>
              <w:t>6</w:t>
            </w:r>
          </w:p>
        </w:tc>
        <w:tc>
          <w:tcPr>
            <w:tcW w:w="846" w:type="dxa"/>
            <w:vMerge w:val="restart"/>
            <w:tcBorders>
              <w:right w:val="single" w:sz="8" w:space="0" w:color="auto"/>
            </w:tcBorders>
            <w:vAlign w:val="bottom"/>
          </w:tcPr>
          <w:p w:rsidR="00EC21CF" w:rsidRPr="00EC21CF" w:rsidRDefault="00EC21CF" w:rsidP="00EC21CF">
            <w:pPr>
              <w:spacing w:after="0" w:line="240" w:lineRule="auto"/>
              <w:ind w:left="560"/>
              <w:rPr>
                <w:rFonts w:ascii="Times New Roman" w:eastAsiaTheme="minorEastAsia" w:hAnsi="Times New Roman"/>
                <w:sz w:val="20"/>
                <w:szCs w:val="20"/>
                <w:lang w:val="ru-RU" w:eastAsia="ru-RU"/>
              </w:rPr>
            </w:pPr>
            <w:r w:rsidRPr="00EC21CF">
              <w:rPr>
                <w:rFonts w:ascii="Times New Roman" w:hAnsi="Times New Roman"/>
                <w:b/>
                <w:bCs/>
                <w:sz w:val="24"/>
                <w:szCs w:val="24"/>
                <w:lang w:val="ru-RU" w:eastAsia="ru-RU"/>
              </w:rPr>
              <w:t>7</w:t>
            </w:r>
          </w:p>
        </w:tc>
        <w:tc>
          <w:tcPr>
            <w:tcW w:w="992" w:type="dxa"/>
            <w:vMerge w:val="restart"/>
            <w:tcBorders>
              <w:right w:val="single" w:sz="8" w:space="0" w:color="auto"/>
            </w:tcBorders>
            <w:vAlign w:val="bottom"/>
          </w:tcPr>
          <w:p w:rsidR="00EC21CF" w:rsidRPr="00EC21CF" w:rsidRDefault="00EC21CF" w:rsidP="00EC21CF">
            <w:pPr>
              <w:spacing w:after="0" w:line="240" w:lineRule="auto"/>
              <w:ind w:left="80"/>
              <w:jc w:val="center"/>
              <w:rPr>
                <w:rFonts w:ascii="Times New Roman" w:eastAsiaTheme="minorEastAsia" w:hAnsi="Times New Roman"/>
                <w:sz w:val="20"/>
                <w:szCs w:val="20"/>
                <w:lang w:val="ru-RU" w:eastAsia="ru-RU"/>
              </w:rPr>
            </w:pPr>
            <w:r w:rsidRPr="00EC21CF">
              <w:rPr>
                <w:rFonts w:ascii="Times New Roman" w:hAnsi="Times New Roman"/>
                <w:b/>
                <w:bCs/>
                <w:w w:val="99"/>
                <w:sz w:val="24"/>
                <w:szCs w:val="24"/>
                <w:lang w:val="ru-RU" w:eastAsia="ru-RU"/>
              </w:rPr>
              <w:t>8</w:t>
            </w:r>
          </w:p>
        </w:tc>
        <w:tc>
          <w:tcPr>
            <w:tcW w:w="142" w:type="dxa"/>
            <w:vAlign w:val="bottom"/>
          </w:tcPr>
          <w:p w:rsidR="00EC21CF" w:rsidRPr="00EC21CF" w:rsidRDefault="00EC21CF" w:rsidP="00EC21CF">
            <w:pPr>
              <w:spacing w:after="0" w:line="240" w:lineRule="auto"/>
              <w:rPr>
                <w:rFonts w:ascii="Times New Roman" w:eastAsiaTheme="minorEastAsia" w:hAnsi="Times New Roman"/>
                <w:sz w:val="24"/>
                <w:szCs w:val="24"/>
                <w:lang w:val="ru-RU" w:eastAsia="ru-RU"/>
              </w:rPr>
            </w:pPr>
          </w:p>
        </w:tc>
        <w:tc>
          <w:tcPr>
            <w:tcW w:w="850" w:type="dxa"/>
            <w:vMerge w:val="restart"/>
            <w:tcBorders>
              <w:right w:val="single" w:sz="8" w:space="0" w:color="auto"/>
            </w:tcBorders>
            <w:vAlign w:val="bottom"/>
          </w:tcPr>
          <w:p w:rsidR="00EC21CF" w:rsidRPr="00EC21CF" w:rsidRDefault="00EC21CF" w:rsidP="00EC21CF">
            <w:pPr>
              <w:spacing w:after="0" w:line="240" w:lineRule="auto"/>
              <w:ind w:left="480"/>
              <w:rPr>
                <w:rFonts w:ascii="Times New Roman" w:eastAsiaTheme="minorEastAsia" w:hAnsi="Times New Roman"/>
                <w:sz w:val="20"/>
                <w:szCs w:val="20"/>
                <w:lang w:val="ru-RU" w:eastAsia="ru-RU"/>
              </w:rPr>
            </w:pPr>
            <w:r w:rsidRPr="00EC21CF">
              <w:rPr>
                <w:rFonts w:ascii="Times New Roman" w:hAnsi="Times New Roman"/>
                <w:b/>
                <w:bCs/>
                <w:sz w:val="24"/>
                <w:szCs w:val="24"/>
                <w:lang w:val="ru-RU" w:eastAsia="ru-RU"/>
              </w:rPr>
              <w:t>9</w:t>
            </w:r>
          </w:p>
        </w:tc>
        <w:tc>
          <w:tcPr>
            <w:tcW w:w="856" w:type="dxa"/>
            <w:vMerge w:val="restart"/>
            <w:tcBorders>
              <w:right w:val="single" w:sz="4" w:space="0" w:color="auto"/>
            </w:tcBorders>
            <w:vAlign w:val="bottom"/>
          </w:tcPr>
          <w:p w:rsidR="00EC21CF" w:rsidRPr="00EC21CF" w:rsidRDefault="00EC21CF" w:rsidP="00EC21CF">
            <w:pPr>
              <w:spacing w:after="0" w:line="240" w:lineRule="auto"/>
              <w:ind w:left="220"/>
              <w:rPr>
                <w:rFonts w:ascii="Times New Roman" w:eastAsiaTheme="minorEastAsia" w:hAnsi="Times New Roman"/>
                <w:sz w:val="20"/>
                <w:szCs w:val="20"/>
                <w:lang w:val="ru-RU" w:eastAsia="ru-RU"/>
              </w:rPr>
            </w:pPr>
            <w:r w:rsidRPr="00EC21CF">
              <w:rPr>
                <w:rFonts w:ascii="Times New Roman" w:hAnsi="Times New Roman"/>
                <w:b/>
                <w:bCs/>
                <w:sz w:val="24"/>
                <w:szCs w:val="24"/>
                <w:lang w:val="ru-RU" w:eastAsia="ru-RU"/>
              </w:rPr>
              <w:t>Всего</w:t>
            </w:r>
          </w:p>
        </w:tc>
        <w:tc>
          <w:tcPr>
            <w:tcW w:w="772" w:type="dxa"/>
            <w:gridSpan w:val="3"/>
            <w:tcBorders>
              <w:left w:val="single" w:sz="4" w:space="0" w:color="auto"/>
            </w:tcBorders>
            <w:vAlign w:val="bottom"/>
          </w:tcPr>
          <w:p w:rsidR="00EC21CF" w:rsidRPr="00EC21CF" w:rsidRDefault="00EC21CF" w:rsidP="00EC21CF">
            <w:pPr>
              <w:spacing w:after="0" w:line="240" w:lineRule="auto"/>
              <w:rPr>
                <w:rFonts w:ascii="Times New Roman" w:eastAsiaTheme="minorEastAsia" w:hAnsi="Times New Roman"/>
                <w:sz w:val="1"/>
                <w:szCs w:val="1"/>
                <w:lang w:val="ru-RU" w:eastAsia="ru-RU"/>
              </w:rPr>
            </w:pPr>
          </w:p>
        </w:tc>
      </w:tr>
      <w:tr w:rsidR="00EC21CF" w:rsidRPr="00EC21CF" w:rsidTr="00A46107">
        <w:trPr>
          <w:trHeight w:val="144"/>
        </w:trPr>
        <w:tc>
          <w:tcPr>
            <w:tcW w:w="2694" w:type="dxa"/>
            <w:tcBorders>
              <w:left w:val="single" w:sz="4" w:space="0" w:color="auto"/>
              <w:right w:val="single" w:sz="8" w:space="0" w:color="auto"/>
            </w:tcBorders>
            <w:vAlign w:val="bottom"/>
          </w:tcPr>
          <w:p w:rsidR="00EC21CF" w:rsidRPr="00EC21CF" w:rsidRDefault="00EC21CF" w:rsidP="00EC21CF">
            <w:pPr>
              <w:spacing w:after="0" w:line="240" w:lineRule="auto"/>
              <w:rPr>
                <w:rFonts w:ascii="Times New Roman" w:eastAsiaTheme="minorEastAsia" w:hAnsi="Times New Roman"/>
                <w:sz w:val="12"/>
                <w:szCs w:val="12"/>
                <w:lang w:val="ru-RU" w:eastAsia="ru-RU"/>
              </w:rPr>
            </w:pPr>
          </w:p>
        </w:tc>
        <w:tc>
          <w:tcPr>
            <w:tcW w:w="2552" w:type="dxa"/>
            <w:vMerge w:val="restart"/>
            <w:tcBorders>
              <w:right w:val="single" w:sz="8" w:space="0" w:color="auto"/>
            </w:tcBorders>
            <w:vAlign w:val="bottom"/>
          </w:tcPr>
          <w:p w:rsidR="00EC21CF" w:rsidRPr="00EC21CF" w:rsidRDefault="00EC21CF" w:rsidP="00EC21CF">
            <w:pPr>
              <w:spacing w:after="0" w:line="240" w:lineRule="auto"/>
              <w:ind w:left="1480"/>
              <w:rPr>
                <w:rFonts w:ascii="Times New Roman" w:eastAsiaTheme="minorEastAsia" w:hAnsi="Times New Roman"/>
                <w:sz w:val="20"/>
                <w:szCs w:val="20"/>
                <w:lang w:val="ru-RU" w:eastAsia="ru-RU"/>
              </w:rPr>
            </w:pPr>
            <w:r w:rsidRPr="00EC21CF">
              <w:rPr>
                <w:rFonts w:ascii="Times New Roman" w:hAnsi="Times New Roman"/>
                <w:b/>
                <w:bCs/>
                <w:sz w:val="24"/>
                <w:szCs w:val="24"/>
                <w:lang w:val="ru-RU" w:eastAsia="ru-RU"/>
              </w:rPr>
              <w:t>Классы</w:t>
            </w:r>
          </w:p>
        </w:tc>
        <w:tc>
          <w:tcPr>
            <w:tcW w:w="992" w:type="dxa"/>
            <w:vMerge/>
            <w:tcBorders>
              <w:right w:val="single" w:sz="8" w:space="0" w:color="auto"/>
            </w:tcBorders>
            <w:vAlign w:val="bottom"/>
          </w:tcPr>
          <w:p w:rsidR="00EC21CF" w:rsidRPr="00EC21CF" w:rsidRDefault="00EC21CF" w:rsidP="00EC21CF">
            <w:pPr>
              <w:spacing w:after="0" w:line="240" w:lineRule="auto"/>
              <w:rPr>
                <w:rFonts w:ascii="Times New Roman" w:eastAsiaTheme="minorEastAsia" w:hAnsi="Times New Roman"/>
                <w:sz w:val="12"/>
                <w:szCs w:val="12"/>
                <w:lang w:val="ru-RU" w:eastAsia="ru-RU"/>
              </w:rPr>
            </w:pPr>
          </w:p>
        </w:tc>
        <w:tc>
          <w:tcPr>
            <w:tcW w:w="855" w:type="dxa"/>
            <w:vMerge/>
            <w:tcBorders>
              <w:right w:val="single" w:sz="8" w:space="0" w:color="auto"/>
            </w:tcBorders>
            <w:vAlign w:val="bottom"/>
          </w:tcPr>
          <w:p w:rsidR="00EC21CF" w:rsidRPr="00EC21CF" w:rsidRDefault="00EC21CF" w:rsidP="00EC21CF">
            <w:pPr>
              <w:spacing w:after="0" w:line="240" w:lineRule="auto"/>
              <w:rPr>
                <w:rFonts w:ascii="Times New Roman" w:eastAsiaTheme="minorEastAsia" w:hAnsi="Times New Roman"/>
                <w:sz w:val="12"/>
                <w:szCs w:val="12"/>
                <w:lang w:val="ru-RU" w:eastAsia="ru-RU"/>
              </w:rPr>
            </w:pPr>
          </w:p>
        </w:tc>
        <w:tc>
          <w:tcPr>
            <w:tcW w:w="846" w:type="dxa"/>
            <w:vMerge/>
            <w:tcBorders>
              <w:right w:val="single" w:sz="8" w:space="0" w:color="auto"/>
            </w:tcBorders>
            <w:vAlign w:val="bottom"/>
          </w:tcPr>
          <w:p w:rsidR="00EC21CF" w:rsidRPr="00EC21CF" w:rsidRDefault="00EC21CF" w:rsidP="00EC21CF">
            <w:pPr>
              <w:spacing w:after="0" w:line="240" w:lineRule="auto"/>
              <w:rPr>
                <w:rFonts w:ascii="Times New Roman" w:eastAsiaTheme="minorEastAsia" w:hAnsi="Times New Roman"/>
                <w:sz w:val="12"/>
                <w:szCs w:val="12"/>
                <w:lang w:val="ru-RU" w:eastAsia="ru-RU"/>
              </w:rPr>
            </w:pPr>
          </w:p>
        </w:tc>
        <w:tc>
          <w:tcPr>
            <w:tcW w:w="992" w:type="dxa"/>
            <w:vMerge/>
            <w:tcBorders>
              <w:right w:val="single" w:sz="8" w:space="0" w:color="auto"/>
            </w:tcBorders>
            <w:vAlign w:val="bottom"/>
          </w:tcPr>
          <w:p w:rsidR="00EC21CF" w:rsidRPr="00EC21CF" w:rsidRDefault="00EC21CF" w:rsidP="00EC21CF">
            <w:pPr>
              <w:spacing w:after="0" w:line="240" w:lineRule="auto"/>
              <w:rPr>
                <w:rFonts w:ascii="Times New Roman" w:eastAsiaTheme="minorEastAsia" w:hAnsi="Times New Roman"/>
                <w:sz w:val="12"/>
                <w:szCs w:val="12"/>
                <w:lang w:val="ru-RU" w:eastAsia="ru-RU"/>
              </w:rPr>
            </w:pPr>
          </w:p>
        </w:tc>
        <w:tc>
          <w:tcPr>
            <w:tcW w:w="142" w:type="dxa"/>
            <w:vAlign w:val="bottom"/>
          </w:tcPr>
          <w:p w:rsidR="00EC21CF" w:rsidRPr="00EC21CF" w:rsidRDefault="00EC21CF" w:rsidP="00EC21CF">
            <w:pPr>
              <w:spacing w:after="0" w:line="240" w:lineRule="auto"/>
              <w:rPr>
                <w:rFonts w:ascii="Times New Roman" w:eastAsiaTheme="minorEastAsia" w:hAnsi="Times New Roman"/>
                <w:sz w:val="12"/>
                <w:szCs w:val="12"/>
                <w:lang w:val="ru-RU" w:eastAsia="ru-RU"/>
              </w:rPr>
            </w:pPr>
          </w:p>
        </w:tc>
        <w:tc>
          <w:tcPr>
            <w:tcW w:w="850" w:type="dxa"/>
            <w:vMerge/>
            <w:tcBorders>
              <w:right w:val="single" w:sz="8" w:space="0" w:color="auto"/>
            </w:tcBorders>
            <w:vAlign w:val="bottom"/>
          </w:tcPr>
          <w:p w:rsidR="00EC21CF" w:rsidRPr="00EC21CF" w:rsidRDefault="00EC21CF" w:rsidP="00EC21CF">
            <w:pPr>
              <w:spacing w:after="0" w:line="240" w:lineRule="auto"/>
              <w:rPr>
                <w:rFonts w:ascii="Times New Roman" w:eastAsiaTheme="minorEastAsia" w:hAnsi="Times New Roman"/>
                <w:sz w:val="12"/>
                <w:szCs w:val="12"/>
                <w:lang w:val="ru-RU" w:eastAsia="ru-RU"/>
              </w:rPr>
            </w:pPr>
          </w:p>
        </w:tc>
        <w:tc>
          <w:tcPr>
            <w:tcW w:w="856" w:type="dxa"/>
            <w:vMerge/>
            <w:tcBorders>
              <w:right w:val="single" w:sz="4" w:space="0" w:color="auto"/>
            </w:tcBorders>
            <w:vAlign w:val="bottom"/>
          </w:tcPr>
          <w:p w:rsidR="00EC21CF" w:rsidRPr="00EC21CF" w:rsidRDefault="00EC21CF" w:rsidP="00EC21CF">
            <w:pPr>
              <w:spacing w:after="0" w:line="240" w:lineRule="auto"/>
              <w:rPr>
                <w:rFonts w:ascii="Times New Roman" w:eastAsiaTheme="minorEastAsia" w:hAnsi="Times New Roman"/>
                <w:sz w:val="12"/>
                <w:szCs w:val="12"/>
                <w:lang w:val="ru-RU" w:eastAsia="ru-RU"/>
              </w:rPr>
            </w:pPr>
          </w:p>
        </w:tc>
        <w:tc>
          <w:tcPr>
            <w:tcW w:w="772" w:type="dxa"/>
            <w:gridSpan w:val="3"/>
            <w:tcBorders>
              <w:left w:val="single" w:sz="4" w:space="0" w:color="auto"/>
            </w:tcBorders>
            <w:vAlign w:val="bottom"/>
          </w:tcPr>
          <w:p w:rsidR="00EC21CF" w:rsidRPr="00EC21CF" w:rsidRDefault="00EC21CF" w:rsidP="00EC21CF">
            <w:pPr>
              <w:spacing w:after="0" w:line="240" w:lineRule="auto"/>
              <w:rPr>
                <w:rFonts w:ascii="Times New Roman" w:eastAsiaTheme="minorEastAsia" w:hAnsi="Times New Roman"/>
                <w:sz w:val="1"/>
                <w:szCs w:val="1"/>
                <w:lang w:val="ru-RU" w:eastAsia="ru-RU"/>
              </w:rPr>
            </w:pPr>
          </w:p>
        </w:tc>
      </w:tr>
      <w:tr w:rsidR="00EC21CF" w:rsidRPr="00EC21CF" w:rsidTr="00A46107">
        <w:trPr>
          <w:trHeight w:val="132"/>
        </w:trPr>
        <w:tc>
          <w:tcPr>
            <w:tcW w:w="2694" w:type="dxa"/>
            <w:tcBorders>
              <w:left w:val="single" w:sz="4" w:space="0" w:color="auto"/>
              <w:right w:val="single" w:sz="8" w:space="0" w:color="auto"/>
            </w:tcBorders>
            <w:vAlign w:val="bottom"/>
          </w:tcPr>
          <w:p w:rsidR="00EC21CF" w:rsidRPr="00EC21CF" w:rsidRDefault="00EC21CF" w:rsidP="00EC21CF">
            <w:pPr>
              <w:spacing w:after="0" w:line="240" w:lineRule="auto"/>
              <w:rPr>
                <w:rFonts w:ascii="Times New Roman" w:eastAsiaTheme="minorEastAsia" w:hAnsi="Times New Roman"/>
                <w:sz w:val="11"/>
                <w:szCs w:val="11"/>
                <w:lang w:val="ru-RU" w:eastAsia="ru-RU"/>
              </w:rPr>
            </w:pPr>
          </w:p>
        </w:tc>
        <w:tc>
          <w:tcPr>
            <w:tcW w:w="2552" w:type="dxa"/>
            <w:vMerge/>
            <w:tcBorders>
              <w:right w:val="single" w:sz="8" w:space="0" w:color="auto"/>
            </w:tcBorders>
            <w:vAlign w:val="bottom"/>
          </w:tcPr>
          <w:p w:rsidR="00EC21CF" w:rsidRPr="00EC21CF" w:rsidRDefault="00EC21CF" w:rsidP="00EC21CF">
            <w:pPr>
              <w:spacing w:after="0" w:line="240" w:lineRule="auto"/>
              <w:rPr>
                <w:rFonts w:ascii="Times New Roman" w:eastAsiaTheme="minorEastAsia" w:hAnsi="Times New Roman"/>
                <w:sz w:val="11"/>
                <w:szCs w:val="11"/>
                <w:lang w:val="ru-RU" w:eastAsia="ru-RU"/>
              </w:rPr>
            </w:pPr>
          </w:p>
        </w:tc>
        <w:tc>
          <w:tcPr>
            <w:tcW w:w="992" w:type="dxa"/>
            <w:tcBorders>
              <w:right w:val="single" w:sz="8" w:space="0" w:color="auto"/>
            </w:tcBorders>
            <w:vAlign w:val="bottom"/>
          </w:tcPr>
          <w:p w:rsidR="00EC21CF" w:rsidRPr="00EC21CF" w:rsidRDefault="00EC21CF" w:rsidP="00EC21CF">
            <w:pPr>
              <w:spacing w:after="0" w:line="240" w:lineRule="auto"/>
              <w:rPr>
                <w:rFonts w:ascii="Times New Roman" w:eastAsiaTheme="minorEastAsia" w:hAnsi="Times New Roman"/>
                <w:sz w:val="11"/>
                <w:szCs w:val="11"/>
                <w:lang w:val="ru-RU" w:eastAsia="ru-RU"/>
              </w:rPr>
            </w:pPr>
          </w:p>
        </w:tc>
        <w:tc>
          <w:tcPr>
            <w:tcW w:w="855" w:type="dxa"/>
            <w:tcBorders>
              <w:right w:val="single" w:sz="8" w:space="0" w:color="auto"/>
            </w:tcBorders>
            <w:vAlign w:val="bottom"/>
          </w:tcPr>
          <w:p w:rsidR="00EC21CF" w:rsidRPr="00EC21CF" w:rsidRDefault="00EC21CF" w:rsidP="00EC21CF">
            <w:pPr>
              <w:spacing w:after="0" w:line="240" w:lineRule="auto"/>
              <w:rPr>
                <w:rFonts w:ascii="Times New Roman" w:eastAsiaTheme="minorEastAsia" w:hAnsi="Times New Roman"/>
                <w:sz w:val="11"/>
                <w:szCs w:val="11"/>
                <w:lang w:val="ru-RU" w:eastAsia="ru-RU"/>
              </w:rPr>
            </w:pPr>
          </w:p>
        </w:tc>
        <w:tc>
          <w:tcPr>
            <w:tcW w:w="846" w:type="dxa"/>
            <w:tcBorders>
              <w:right w:val="single" w:sz="8" w:space="0" w:color="auto"/>
            </w:tcBorders>
            <w:vAlign w:val="bottom"/>
          </w:tcPr>
          <w:p w:rsidR="00EC21CF" w:rsidRPr="00EC21CF" w:rsidRDefault="00EC21CF" w:rsidP="00EC21CF">
            <w:pPr>
              <w:spacing w:after="0" w:line="240" w:lineRule="auto"/>
              <w:rPr>
                <w:rFonts w:ascii="Times New Roman" w:eastAsiaTheme="minorEastAsia" w:hAnsi="Times New Roman"/>
                <w:sz w:val="11"/>
                <w:szCs w:val="11"/>
                <w:lang w:val="ru-RU" w:eastAsia="ru-RU"/>
              </w:rPr>
            </w:pPr>
          </w:p>
        </w:tc>
        <w:tc>
          <w:tcPr>
            <w:tcW w:w="992" w:type="dxa"/>
            <w:tcBorders>
              <w:right w:val="single" w:sz="8" w:space="0" w:color="auto"/>
            </w:tcBorders>
            <w:vAlign w:val="bottom"/>
          </w:tcPr>
          <w:p w:rsidR="00EC21CF" w:rsidRPr="00EC21CF" w:rsidRDefault="00EC21CF" w:rsidP="00EC21CF">
            <w:pPr>
              <w:spacing w:after="0" w:line="240" w:lineRule="auto"/>
              <w:rPr>
                <w:rFonts w:ascii="Times New Roman" w:eastAsiaTheme="minorEastAsia" w:hAnsi="Times New Roman"/>
                <w:sz w:val="11"/>
                <w:szCs w:val="11"/>
                <w:lang w:val="ru-RU" w:eastAsia="ru-RU"/>
              </w:rPr>
            </w:pPr>
          </w:p>
        </w:tc>
        <w:tc>
          <w:tcPr>
            <w:tcW w:w="142" w:type="dxa"/>
            <w:vAlign w:val="bottom"/>
          </w:tcPr>
          <w:p w:rsidR="00EC21CF" w:rsidRPr="00EC21CF" w:rsidRDefault="00EC21CF" w:rsidP="00EC21CF">
            <w:pPr>
              <w:spacing w:after="0" w:line="240" w:lineRule="auto"/>
              <w:rPr>
                <w:rFonts w:ascii="Times New Roman" w:eastAsiaTheme="minorEastAsia" w:hAnsi="Times New Roman"/>
                <w:sz w:val="11"/>
                <w:szCs w:val="11"/>
                <w:lang w:val="ru-RU" w:eastAsia="ru-RU"/>
              </w:rPr>
            </w:pPr>
          </w:p>
        </w:tc>
        <w:tc>
          <w:tcPr>
            <w:tcW w:w="850" w:type="dxa"/>
            <w:tcBorders>
              <w:right w:val="single" w:sz="8" w:space="0" w:color="auto"/>
            </w:tcBorders>
            <w:vAlign w:val="bottom"/>
          </w:tcPr>
          <w:p w:rsidR="00EC21CF" w:rsidRPr="00EC21CF" w:rsidRDefault="00EC21CF" w:rsidP="00EC21CF">
            <w:pPr>
              <w:spacing w:after="0" w:line="240" w:lineRule="auto"/>
              <w:rPr>
                <w:rFonts w:ascii="Times New Roman" w:eastAsiaTheme="minorEastAsia" w:hAnsi="Times New Roman"/>
                <w:sz w:val="11"/>
                <w:szCs w:val="11"/>
                <w:lang w:val="ru-RU" w:eastAsia="ru-RU"/>
              </w:rPr>
            </w:pPr>
          </w:p>
        </w:tc>
        <w:tc>
          <w:tcPr>
            <w:tcW w:w="856" w:type="dxa"/>
            <w:tcBorders>
              <w:right w:val="single" w:sz="4" w:space="0" w:color="auto"/>
            </w:tcBorders>
            <w:vAlign w:val="bottom"/>
          </w:tcPr>
          <w:p w:rsidR="00EC21CF" w:rsidRPr="00EC21CF" w:rsidRDefault="00EC21CF" w:rsidP="00EC21CF">
            <w:pPr>
              <w:spacing w:after="0" w:line="240" w:lineRule="auto"/>
              <w:rPr>
                <w:rFonts w:ascii="Times New Roman" w:eastAsiaTheme="minorEastAsia" w:hAnsi="Times New Roman"/>
                <w:sz w:val="11"/>
                <w:szCs w:val="11"/>
                <w:lang w:val="ru-RU" w:eastAsia="ru-RU"/>
              </w:rPr>
            </w:pPr>
          </w:p>
        </w:tc>
        <w:tc>
          <w:tcPr>
            <w:tcW w:w="772" w:type="dxa"/>
            <w:gridSpan w:val="3"/>
            <w:tcBorders>
              <w:left w:val="single" w:sz="4" w:space="0" w:color="auto"/>
            </w:tcBorders>
            <w:vAlign w:val="bottom"/>
          </w:tcPr>
          <w:p w:rsidR="00EC21CF" w:rsidRPr="00EC21CF" w:rsidRDefault="00EC21CF" w:rsidP="00EC21CF">
            <w:pPr>
              <w:spacing w:after="0" w:line="240" w:lineRule="auto"/>
              <w:rPr>
                <w:rFonts w:ascii="Times New Roman" w:eastAsiaTheme="minorEastAsia" w:hAnsi="Times New Roman"/>
                <w:sz w:val="1"/>
                <w:szCs w:val="1"/>
                <w:lang w:val="ru-RU" w:eastAsia="ru-RU"/>
              </w:rPr>
            </w:pPr>
          </w:p>
        </w:tc>
      </w:tr>
      <w:tr w:rsidR="00EC21CF" w:rsidRPr="00EC21CF" w:rsidTr="00A46107">
        <w:trPr>
          <w:trHeight w:val="149"/>
        </w:trPr>
        <w:tc>
          <w:tcPr>
            <w:tcW w:w="2694" w:type="dxa"/>
            <w:tcBorders>
              <w:left w:val="single" w:sz="4" w:space="0" w:color="auto"/>
              <w:bottom w:val="single" w:sz="8" w:space="0" w:color="auto"/>
              <w:right w:val="single" w:sz="8" w:space="0" w:color="auto"/>
            </w:tcBorders>
            <w:vAlign w:val="bottom"/>
          </w:tcPr>
          <w:p w:rsidR="00EC21CF" w:rsidRPr="00EC21CF" w:rsidRDefault="00EC21CF" w:rsidP="00EC21CF">
            <w:pPr>
              <w:spacing w:after="0" w:line="240" w:lineRule="auto"/>
              <w:rPr>
                <w:rFonts w:ascii="Times New Roman" w:eastAsiaTheme="minorEastAsia" w:hAnsi="Times New Roman"/>
                <w:sz w:val="12"/>
                <w:szCs w:val="12"/>
                <w:lang w:val="ru-RU" w:eastAsia="ru-RU"/>
              </w:rPr>
            </w:pPr>
          </w:p>
        </w:tc>
        <w:tc>
          <w:tcPr>
            <w:tcW w:w="2552" w:type="dxa"/>
            <w:tcBorders>
              <w:bottom w:val="single" w:sz="8" w:space="0" w:color="auto"/>
              <w:right w:val="single" w:sz="8" w:space="0" w:color="auto"/>
            </w:tcBorders>
            <w:vAlign w:val="bottom"/>
          </w:tcPr>
          <w:p w:rsidR="00EC21CF" w:rsidRPr="00EC21CF" w:rsidRDefault="00EC21CF" w:rsidP="00EC21CF">
            <w:pPr>
              <w:spacing w:after="0" w:line="240" w:lineRule="auto"/>
              <w:rPr>
                <w:rFonts w:ascii="Times New Roman" w:eastAsiaTheme="minorEastAsia" w:hAnsi="Times New Roman"/>
                <w:sz w:val="12"/>
                <w:szCs w:val="12"/>
                <w:lang w:val="ru-RU" w:eastAsia="ru-RU"/>
              </w:rPr>
            </w:pPr>
          </w:p>
        </w:tc>
        <w:tc>
          <w:tcPr>
            <w:tcW w:w="992" w:type="dxa"/>
            <w:tcBorders>
              <w:bottom w:val="single" w:sz="8" w:space="0" w:color="auto"/>
              <w:right w:val="single" w:sz="8" w:space="0" w:color="auto"/>
            </w:tcBorders>
            <w:vAlign w:val="bottom"/>
          </w:tcPr>
          <w:p w:rsidR="00EC21CF" w:rsidRPr="00EC21CF" w:rsidRDefault="00EC21CF" w:rsidP="00EC21CF">
            <w:pPr>
              <w:spacing w:after="0" w:line="240" w:lineRule="auto"/>
              <w:rPr>
                <w:rFonts w:ascii="Times New Roman" w:eastAsiaTheme="minorEastAsia" w:hAnsi="Times New Roman"/>
                <w:sz w:val="12"/>
                <w:szCs w:val="12"/>
                <w:lang w:val="ru-RU" w:eastAsia="ru-RU"/>
              </w:rPr>
            </w:pPr>
          </w:p>
        </w:tc>
        <w:tc>
          <w:tcPr>
            <w:tcW w:w="855" w:type="dxa"/>
            <w:tcBorders>
              <w:bottom w:val="single" w:sz="8" w:space="0" w:color="auto"/>
              <w:right w:val="single" w:sz="8" w:space="0" w:color="auto"/>
            </w:tcBorders>
            <w:vAlign w:val="bottom"/>
          </w:tcPr>
          <w:p w:rsidR="00EC21CF" w:rsidRPr="00EC21CF" w:rsidRDefault="00EC21CF" w:rsidP="00EC21CF">
            <w:pPr>
              <w:spacing w:after="0" w:line="240" w:lineRule="auto"/>
              <w:rPr>
                <w:rFonts w:ascii="Times New Roman" w:eastAsiaTheme="minorEastAsia" w:hAnsi="Times New Roman"/>
                <w:sz w:val="12"/>
                <w:szCs w:val="12"/>
                <w:lang w:val="ru-RU" w:eastAsia="ru-RU"/>
              </w:rPr>
            </w:pPr>
          </w:p>
        </w:tc>
        <w:tc>
          <w:tcPr>
            <w:tcW w:w="846" w:type="dxa"/>
            <w:tcBorders>
              <w:bottom w:val="single" w:sz="8" w:space="0" w:color="auto"/>
              <w:right w:val="single" w:sz="8" w:space="0" w:color="auto"/>
            </w:tcBorders>
            <w:vAlign w:val="bottom"/>
          </w:tcPr>
          <w:p w:rsidR="00EC21CF" w:rsidRPr="00EC21CF" w:rsidRDefault="00EC21CF" w:rsidP="00EC21CF">
            <w:pPr>
              <w:spacing w:after="0" w:line="240" w:lineRule="auto"/>
              <w:rPr>
                <w:rFonts w:ascii="Times New Roman" w:eastAsiaTheme="minorEastAsia" w:hAnsi="Times New Roman"/>
                <w:sz w:val="12"/>
                <w:szCs w:val="12"/>
                <w:lang w:val="ru-RU" w:eastAsia="ru-RU"/>
              </w:rPr>
            </w:pPr>
          </w:p>
        </w:tc>
        <w:tc>
          <w:tcPr>
            <w:tcW w:w="992" w:type="dxa"/>
            <w:tcBorders>
              <w:bottom w:val="single" w:sz="8" w:space="0" w:color="auto"/>
              <w:right w:val="single" w:sz="8" w:space="0" w:color="auto"/>
            </w:tcBorders>
            <w:vAlign w:val="bottom"/>
          </w:tcPr>
          <w:p w:rsidR="00EC21CF" w:rsidRPr="00EC21CF" w:rsidRDefault="00EC21CF" w:rsidP="00EC21CF">
            <w:pPr>
              <w:spacing w:after="0" w:line="240" w:lineRule="auto"/>
              <w:rPr>
                <w:rFonts w:ascii="Times New Roman" w:eastAsiaTheme="minorEastAsia" w:hAnsi="Times New Roman"/>
                <w:sz w:val="12"/>
                <w:szCs w:val="12"/>
                <w:lang w:val="ru-RU" w:eastAsia="ru-RU"/>
              </w:rPr>
            </w:pPr>
          </w:p>
        </w:tc>
        <w:tc>
          <w:tcPr>
            <w:tcW w:w="142" w:type="dxa"/>
            <w:tcBorders>
              <w:bottom w:val="single" w:sz="8" w:space="0" w:color="auto"/>
            </w:tcBorders>
            <w:vAlign w:val="bottom"/>
          </w:tcPr>
          <w:p w:rsidR="00EC21CF" w:rsidRPr="00EC21CF" w:rsidRDefault="00EC21CF" w:rsidP="00EC21CF">
            <w:pPr>
              <w:spacing w:after="0" w:line="240" w:lineRule="auto"/>
              <w:rPr>
                <w:rFonts w:ascii="Times New Roman" w:eastAsiaTheme="minorEastAsia" w:hAnsi="Times New Roman"/>
                <w:sz w:val="12"/>
                <w:szCs w:val="12"/>
                <w:lang w:val="ru-RU" w:eastAsia="ru-RU"/>
              </w:rPr>
            </w:pPr>
          </w:p>
        </w:tc>
        <w:tc>
          <w:tcPr>
            <w:tcW w:w="850" w:type="dxa"/>
            <w:tcBorders>
              <w:bottom w:val="single" w:sz="8" w:space="0" w:color="auto"/>
              <w:right w:val="single" w:sz="8" w:space="0" w:color="auto"/>
            </w:tcBorders>
            <w:vAlign w:val="bottom"/>
          </w:tcPr>
          <w:p w:rsidR="00EC21CF" w:rsidRPr="00EC21CF" w:rsidRDefault="00EC21CF" w:rsidP="00EC21CF">
            <w:pPr>
              <w:spacing w:after="0" w:line="240" w:lineRule="auto"/>
              <w:rPr>
                <w:rFonts w:ascii="Times New Roman" w:eastAsiaTheme="minorEastAsia" w:hAnsi="Times New Roman"/>
                <w:sz w:val="12"/>
                <w:szCs w:val="12"/>
                <w:lang w:val="ru-RU" w:eastAsia="ru-RU"/>
              </w:rPr>
            </w:pPr>
          </w:p>
        </w:tc>
        <w:tc>
          <w:tcPr>
            <w:tcW w:w="856" w:type="dxa"/>
            <w:tcBorders>
              <w:bottom w:val="single" w:sz="8" w:space="0" w:color="auto"/>
              <w:right w:val="single" w:sz="4" w:space="0" w:color="auto"/>
            </w:tcBorders>
            <w:vAlign w:val="bottom"/>
          </w:tcPr>
          <w:p w:rsidR="00EC21CF" w:rsidRPr="00EC21CF" w:rsidRDefault="00EC21CF" w:rsidP="00EC21CF">
            <w:pPr>
              <w:spacing w:after="0" w:line="240" w:lineRule="auto"/>
              <w:rPr>
                <w:rFonts w:ascii="Times New Roman" w:eastAsiaTheme="minorEastAsia" w:hAnsi="Times New Roman"/>
                <w:sz w:val="12"/>
                <w:szCs w:val="12"/>
                <w:lang w:val="ru-RU" w:eastAsia="ru-RU"/>
              </w:rPr>
            </w:pPr>
          </w:p>
        </w:tc>
        <w:tc>
          <w:tcPr>
            <w:tcW w:w="772" w:type="dxa"/>
            <w:gridSpan w:val="3"/>
            <w:tcBorders>
              <w:left w:val="single" w:sz="4" w:space="0" w:color="auto"/>
            </w:tcBorders>
            <w:vAlign w:val="bottom"/>
          </w:tcPr>
          <w:p w:rsidR="00EC21CF" w:rsidRPr="00EC21CF" w:rsidRDefault="00EC21CF" w:rsidP="00EC21CF">
            <w:pPr>
              <w:spacing w:after="0" w:line="240" w:lineRule="auto"/>
              <w:rPr>
                <w:rFonts w:ascii="Times New Roman" w:eastAsiaTheme="minorEastAsia" w:hAnsi="Times New Roman"/>
                <w:sz w:val="1"/>
                <w:szCs w:val="1"/>
                <w:lang w:val="ru-RU" w:eastAsia="ru-RU"/>
              </w:rPr>
            </w:pPr>
          </w:p>
        </w:tc>
      </w:tr>
      <w:tr w:rsidR="00EC21CF" w:rsidRPr="00EC21CF" w:rsidTr="00A46107">
        <w:trPr>
          <w:trHeight w:val="292"/>
        </w:trPr>
        <w:tc>
          <w:tcPr>
            <w:tcW w:w="2694" w:type="dxa"/>
            <w:tcBorders>
              <w:left w:val="single" w:sz="4" w:space="0" w:color="auto"/>
            </w:tcBorders>
            <w:vAlign w:val="bottom"/>
          </w:tcPr>
          <w:p w:rsidR="00EC21CF" w:rsidRPr="00EC21CF" w:rsidRDefault="00EC21CF" w:rsidP="00EC21CF">
            <w:pPr>
              <w:spacing w:after="0" w:line="240" w:lineRule="auto"/>
              <w:rPr>
                <w:rFonts w:ascii="Times New Roman" w:eastAsiaTheme="minorEastAsia" w:hAnsi="Times New Roman"/>
                <w:sz w:val="24"/>
                <w:szCs w:val="24"/>
                <w:lang w:val="ru-RU" w:eastAsia="ru-RU"/>
              </w:rPr>
            </w:pPr>
          </w:p>
        </w:tc>
        <w:tc>
          <w:tcPr>
            <w:tcW w:w="4399" w:type="dxa"/>
            <w:gridSpan w:val="3"/>
            <w:vAlign w:val="bottom"/>
          </w:tcPr>
          <w:p w:rsidR="00EC21CF" w:rsidRPr="00EC21CF" w:rsidRDefault="00EC21CF" w:rsidP="00EC21CF">
            <w:pPr>
              <w:spacing w:after="0" w:line="240" w:lineRule="auto"/>
              <w:ind w:left="1860"/>
              <w:rPr>
                <w:rFonts w:ascii="Times New Roman" w:eastAsiaTheme="minorEastAsia" w:hAnsi="Times New Roman"/>
                <w:sz w:val="20"/>
                <w:szCs w:val="20"/>
                <w:lang w:val="ru-RU" w:eastAsia="ru-RU"/>
              </w:rPr>
            </w:pPr>
            <w:r w:rsidRPr="00EC21CF">
              <w:rPr>
                <w:rFonts w:ascii="Times New Roman" w:hAnsi="Times New Roman"/>
                <w:b/>
                <w:bCs/>
                <w:i/>
                <w:iCs/>
                <w:sz w:val="24"/>
                <w:szCs w:val="24"/>
                <w:lang w:val="ru-RU" w:eastAsia="ru-RU"/>
              </w:rPr>
              <w:t>Обязательная часть</w:t>
            </w:r>
          </w:p>
        </w:tc>
        <w:tc>
          <w:tcPr>
            <w:tcW w:w="846" w:type="dxa"/>
            <w:vAlign w:val="bottom"/>
          </w:tcPr>
          <w:p w:rsidR="00EC21CF" w:rsidRPr="00EC21CF" w:rsidRDefault="00EC21CF" w:rsidP="00EC21CF">
            <w:pPr>
              <w:spacing w:after="0" w:line="240" w:lineRule="auto"/>
              <w:rPr>
                <w:rFonts w:ascii="Times New Roman" w:eastAsiaTheme="minorEastAsia" w:hAnsi="Times New Roman"/>
                <w:sz w:val="24"/>
                <w:szCs w:val="24"/>
                <w:lang w:val="ru-RU" w:eastAsia="ru-RU"/>
              </w:rPr>
            </w:pPr>
          </w:p>
        </w:tc>
        <w:tc>
          <w:tcPr>
            <w:tcW w:w="992" w:type="dxa"/>
            <w:vAlign w:val="bottom"/>
          </w:tcPr>
          <w:p w:rsidR="00EC21CF" w:rsidRPr="00EC21CF" w:rsidRDefault="00EC21CF" w:rsidP="00EC21CF">
            <w:pPr>
              <w:spacing w:after="0" w:line="240" w:lineRule="auto"/>
              <w:rPr>
                <w:rFonts w:ascii="Times New Roman" w:eastAsiaTheme="minorEastAsia" w:hAnsi="Times New Roman"/>
                <w:sz w:val="24"/>
                <w:szCs w:val="24"/>
                <w:lang w:val="ru-RU" w:eastAsia="ru-RU"/>
              </w:rPr>
            </w:pPr>
          </w:p>
        </w:tc>
        <w:tc>
          <w:tcPr>
            <w:tcW w:w="142" w:type="dxa"/>
            <w:vAlign w:val="bottom"/>
          </w:tcPr>
          <w:p w:rsidR="00EC21CF" w:rsidRPr="00EC21CF" w:rsidRDefault="00EC21CF" w:rsidP="00EC21CF">
            <w:pPr>
              <w:spacing w:after="0" w:line="240" w:lineRule="auto"/>
              <w:rPr>
                <w:rFonts w:ascii="Times New Roman" w:eastAsiaTheme="minorEastAsia" w:hAnsi="Times New Roman"/>
                <w:sz w:val="24"/>
                <w:szCs w:val="24"/>
                <w:lang w:val="ru-RU" w:eastAsia="ru-RU"/>
              </w:rPr>
            </w:pPr>
          </w:p>
        </w:tc>
        <w:tc>
          <w:tcPr>
            <w:tcW w:w="850" w:type="dxa"/>
            <w:vAlign w:val="bottom"/>
          </w:tcPr>
          <w:p w:rsidR="00EC21CF" w:rsidRPr="00EC21CF" w:rsidRDefault="00EC21CF" w:rsidP="00EC21CF">
            <w:pPr>
              <w:spacing w:after="0" w:line="240" w:lineRule="auto"/>
              <w:rPr>
                <w:rFonts w:ascii="Times New Roman" w:eastAsiaTheme="minorEastAsia" w:hAnsi="Times New Roman"/>
                <w:sz w:val="24"/>
                <w:szCs w:val="24"/>
                <w:lang w:val="ru-RU" w:eastAsia="ru-RU"/>
              </w:rPr>
            </w:pPr>
          </w:p>
        </w:tc>
        <w:tc>
          <w:tcPr>
            <w:tcW w:w="856" w:type="dxa"/>
            <w:tcBorders>
              <w:right w:val="single" w:sz="4" w:space="0" w:color="auto"/>
            </w:tcBorders>
            <w:vAlign w:val="bottom"/>
          </w:tcPr>
          <w:p w:rsidR="00EC21CF" w:rsidRPr="00EC21CF" w:rsidRDefault="00EC21CF" w:rsidP="00EC21CF">
            <w:pPr>
              <w:spacing w:after="0" w:line="240" w:lineRule="auto"/>
              <w:rPr>
                <w:rFonts w:ascii="Times New Roman" w:eastAsiaTheme="minorEastAsia" w:hAnsi="Times New Roman"/>
                <w:sz w:val="24"/>
                <w:szCs w:val="24"/>
                <w:lang w:val="ru-RU" w:eastAsia="ru-RU"/>
              </w:rPr>
            </w:pPr>
          </w:p>
        </w:tc>
        <w:tc>
          <w:tcPr>
            <w:tcW w:w="772" w:type="dxa"/>
            <w:gridSpan w:val="3"/>
            <w:tcBorders>
              <w:left w:val="single" w:sz="4" w:space="0" w:color="auto"/>
            </w:tcBorders>
            <w:vAlign w:val="bottom"/>
          </w:tcPr>
          <w:p w:rsidR="00EC21CF" w:rsidRPr="00EC21CF" w:rsidRDefault="00EC21CF" w:rsidP="00EC21CF">
            <w:pPr>
              <w:spacing w:after="0" w:line="240" w:lineRule="auto"/>
              <w:rPr>
                <w:rFonts w:ascii="Times New Roman" w:eastAsiaTheme="minorEastAsia" w:hAnsi="Times New Roman"/>
                <w:sz w:val="1"/>
                <w:szCs w:val="1"/>
                <w:lang w:val="ru-RU" w:eastAsia="ru-RU"/>
              </w:rPr>
            </w:pPr>
          </w:p>
        </w:tc>
      </w:tr>
      <w:tr w:rsidR="00EC21CF" w:rsidRPr="00EC21CF" w:rsidTr="00A46107">
        <w:trPr>
          <w:trHeight w:val="36"/>
        </w:trPr>
        <w:tc>
          <w:tcPr>
            <w:tcW w:w="2694" w:type="dxa"/>
            <w:tcBorders>
              <w:left w:val="single" w:sz="4" w:space="0" w:color="auto"/>
              <w:bottom w:val="single" w:sz="8" w:space="0" w:color="auto"/>
            </w:tcBorders>
            <w:vAlign w:val="bottom"/>
          </w:tcPr>
          <w:p w:rsidR="00EC21CF" w:rsidRPr="00EC21CF" w:rsidRDefault="00EC21CF" w:rsidP="00EC21CF">
            <w:pPr>
              <w:spacing w:after="0" w:line="240" w:lineRule="auto"/>
              <w:rPr>
                <w:rFonts w:ascii="Times New Roman" w:eastAsiaTheme="minorEastAsia" w:hAnsi="Times New Roman"/>
                <w:sz w:val="3"/>
                <w:szCs w:val="3"/>
                <w:lang w:val="ru-RU" w:eastAsia="ru-RU"/>
              </w:rPr>
            </w:pPr>
          </w:p>
        </w:tc>
        <w:tc>
          <w:tcPr>
            <w:tcW w:w="2552" w:type="dxa"/>
            <w:tcBorders>
              <w:bottom w:val="single" w:sz="8" w:space="0" w:color="auto"/>
            </w:tcBorders>
            <w:vAlign w:val="bottom"/>
          </w:tcPr>
          <w:p w:rsidR="00EC21CF" w:rsidRPr="00EC21CF" w:rsidRDefault="00EC21CF" w:rsidP="00EC21CF">
            <w:pPr>
              <w:spacing w:after="0" w:line="240" w:lineRule="auto"/>
              <w:rPr>
                <w:rFonts w:ascii="Times New Roman" w:eastAsiaTheme="minorEastAsia" w:hAnsi="Times New Roman"/>
                <w:sz w:val="3"/>
                <w:szCs w:val="3"/>
                <w:lang w:val="ru-RU" w:eastAsia="ru-RU"/>
              </w:rPr>
            </w:pPr>
          </w:p>
        </w:tc>
        <w:tc>
          <w:tcPr>
            <w:tcW w:w="992" w:type="dxa"/>
            <w:tcBorders>
              <w:bottom w:val="single" w:sz="8" w:space="0" w:color="auto"/>
            </w:tcBorders>
            <w:vAlign w:val="bottom"/>
          </w:tcPr>
          <w:p w:rsidR="00EC21CF" w:rsidRPr="00EC21CF" w:rsidRDefault="00EC21CF" w:rsidP="00EC21CF">
            <w:pPr>
              <w:spacing w:after="0" w:line="240" w:lineRule="auto"/>
              <w:rPr>
                <w:rFonts w:ascii="Times New Roman" w:eastAsiaTheme="minorEastAsia" w:hAnsi="Times New Roman"/>
                <w:sz w:val="3"/>
                <w:szCs w:val="3"/>
                <w:lang w:val="ru-RU" w:eastAsia="ru-RU"/>
              </w:rPr>
            </w:pPr>
          </w:p>
        </w:tc>
        <w:tc>
          <w:tcPr>
            <w:tcW w:w="855" w:type="dxa"/>
            <w:tcBorders>
              <w:bottom w:val="single" w:sz="8" w:space="0" w:color="auto"/>
            </w:tcBorders>
            <w:vAlign w:val="bottom"/>
          </w:tcPr>
          <w:p w:rsidR="00EC21CF" w:rsidRPr="00EC21CF" w:rsidRDefault="00EC21CF" w:rsidP="00EC21CF">
            <w:pPr>
              <w:spacing w:after="0" w:line="240" w:lineRule="auto"/>
              <w:rPr>
                <w:rFonts w:ascii="Times New Roman" w:eastAsiaTheme="minorEastAsia" w:hAnsi="Times New Roman"/>
                <w:sz w:val="3"/>
                <w:szCs w:val="3"/>
                <w:lang w:val="ru-RU" w:eastAsia="ru-RU"/>
              </w:rPr>
            </w:pPr>
          </w:p>
        </w:tc>
        <w:tc>
          <w:tcPr>
            <w:tcW w:w="846" w:type="dxa"/>
            <w:tcBorders>
              <w:bottom w:val="single" w:sz="8" w:space="0" w:color="auto"/>
            </w:tcBorders>
            <w:vAlign w:val="bottom"/>
          </w:tcPr>
          <w:p w:rsidR="00EC21CF" w:rsidRPr="00EC21CF" w:rsidRDefault="00EC21CF" w:rsidP="00EC21CF">
            <w:pPr>
              <w:spacing w:after="0" w:line="240" w:lineRule="auto"/>
              <w:rPr>
                <w:rFonts w:ascii="Times New Roman" w:eastAsiaTheme="minorEastAsia" w:hAnsi="Times New Roman"/>
                <w:sz w:val="3"/>
                <w:szCs w:val="3"/>
                <w:lang w:val="ru-RU" w:eastAsia="ru-RU"/>
              </w:rPr>
            </w:pPr>
          </w:p>
        </w:tc>
        <w:tc>
          <w:tcPr>
            <w:tcW w:w="992" w:type="dxa"/>
            <w:tcBorders>
              <w:bottom w:val="single" w:sz="8" w:space="0" w:color="auto"/>
            </w:tcBorders>
            <w:vAlign w:val="bottom"/>
          </w:tcPr>
          <w:p w:rsidR="00EC21CF" w:rsidRPr="00EC21CF" w:rsidRDefault="00EC21CF" w:rsidP="00EC21CF">
            <w:pPr>
              <w:spacing w:after="0" w:line="240" w:lineRule="auto"/>
              <w:rPr>
                <w:rFonts w:ascii="Times New Roman" w:eastAsiaTheme="minorEastAsia" w:hAnsi="Times New Roman"/>
                <w:sz w:val="3"/>
                <w:szCs w:val="3"/>
                <w:lang w:val="ru-RU" w:eastAsia="ru-RU"/>
              </w:rPr>
            </w:pPr>
          </w:p>
        </w:tc>
        <w:tc>
          <w:tcPr>
            <w:tcW w:w="142" w:type="dxa"/>
            <w:tcBorders>
              <w:bottom w:val="single" w:sz="8" w:space="0" w:color="auto"/>
            </w:tcBorders>
            <w:vAlign w:val="bottom"/>
          </w:tcPr>
          <w:p w:rsidR="00EC21CF" w:rsidRPr="00EC21CF" w:rsidRDefault="00EC21CF" w:rsidP="00EC21CF">
            <w:pPr>
              <w:spacing w:after="0" w:line="240" w:lineRule="auto"/>
              <w:rPr>
                <w:rFonts w:ascii="Times New Roman" w:eastAsiaTheme="minorEastAsia" w:hAnsi="Times New Roman"/>
                <w:sz w:val="3"/>
                <w:szCs w:val="3"/>
                <w:lang w:val="ru-RU" w:eastAsia="ru-RU"/>
              </w:rPr>
            </w:pPr>
          </w:p>
        </w:tc>
        <w:tc>
          <w:tcPr>
            <w:tcW w:w="850" w:type="dxa"/>
            <w:tcBorders>
              <w:bottom w:val="single" w:sz="8" w:space="0" w:color="auto"/>
            </w:tcBorders>
            <w:vAlign w:val="bottom"/>
          </w:tcPr>
          <w:p w:rsidR="00EC21CF" w:rsidRPr="00EC21CF" w:rsidRDefault="00EC21CF" w:rsidP="00EC21CF">
            <w:pPr>
              <w:spacing w:after="0" w:line="240" w:lineRule="auto"/>
              <w:rPr>
                <w:rFonts w:ascii="Times New Roman" w:eastAsiaTheme="minorEastAsia" w:hAnsi="Times New Roman"/>
                <w:sz w:val="3"/>
                <w:szCs w:val="3"/>
                <w:lang w:val="ru-RU" w:eastAsia="ru-RU"/>
              </w:rPr>
            </w:pPr>
          </w:p>
        </w:tc>
        <w:tc>
          <w:tcPr>
            <w:tcW w:w="856" w:type="dxa"/>
            <w:tcBorders>
              <w:bottom w:val="single" w:sz="8" w:space="0" w:color="auto"/>
              <w:right w:val="single" w:sz="4" w:space="0" w:color="auto"/>
            </w:tcBorders>
            <w:vAlign w:val="bottom"/>
          </w:tcPr>
          <w:p w:rsidR="00EC21CF" w:rsidRPr="00EC21CF" w:rsidRDefault="00EC21CF" w:rsidP="00EC21CF">
            <w:pPr>
              <w:spacing w:after="0" w:line="240" w:lineRule="auto"/>
              <w:rPr>
                <w:rFonts w:ascii="Times New Roman" w:eastAsiaTheme="minorEastAsia" w:hAnsi="Times New Roman"/>
                <w:sz w:val="3"/>
                <w:szCs w:val="3"/>
                <w:lang w:val="ru-RU" w:eastAsia="ru-RU"/>
              </w:rPr>
            </w:pPr>
          </w:p>
        </w:tc>
        <w:tc>
          <w:tcPr>
            <w:tcW w:w="772" w:type="dxa"/>
            <w:gridSpan w:val="3"/>
            <w:tcBorders>
              <w:left w:val="single" w:sz="4" w:space="0" w:color="auto"/>
            </w:tcBorders>
            <w:vAlign w:val="bottom"/>
          </w:tcPr>
          <w:p w:rsidR="00EC21CF" w:rsidRPr="00EC21CF" w:rsidRDefault="00EC21CF" w:rsidP="00EC21CF">
            <w:pPr>
              <w:spacing w:after="0" w:line="240" w:lineRule="auto"/>
              <w:rPr>
                <w:rFonts w:ascii="Times New Roman" w:eastAsiaTheme="minorEastAsia" w:hAnsi="Times New Roman"/>
                <w:sz w:val="1"/>
                <w:szCs w:val="1"/>
                <w:lang w:val="ru-RU" w:eastAsia="ru-RU"/>
              </w:rPr>
            </w:pPr>
          </w:p>
        </w:tc>
      </w:tr>
      <w:tr w:rsidR="00EC21CF" w:rsidRPr="00EC21CF" w:rsidTr="00A46107">
        <w:trPr>
          <w:trHeight w:val="275"/>
        </w:trPr>
        <w:tc>
          <w:tcPr>
            <w:tcW w:w="2694" w:type="dxa"/>
            <w:tcBorders>
              <w:left w:val="single" w:sz="4" w:space="0" w:color="auto"/>
              <w:right w:val="single" w:sz="8" w:space="0" w:color="auto"/>
            </w:tcBorders>
            <w:vAlign w:val="bottom"/>
          </w:tcPr>
          <w:p w:rsidR="00EC21CF" w:rsidRPr="00EC21CF" w:rsidRDefault="00EC21CF" w:rsidP="00EC21CF">
            <w:pPr>
              <w:spacing w:after="0" w:line="264" w:lineRule="exact"/>
              <w:jc w:val="center"/>
              <w:rPr>
                <w:rFonts w:ascii="Times New Roman" w:eastAsiaTheme="minorEastAsia" w:hAnsi="Times New Roman"/>
                <w:sz w:val="20"/>
                <w:szCs w:val="20"/>
                <w:lang w:val="ru-RU" w:eastAsia="ru-RU"/>
              </w:rPr>
            </w:pPr>
            <w:r w:rsidRPr="00EC21CF">
              <w:rPr>
                <w:rFonts w:ascii="Times New Roman" w:hAnsi="Times New Roman"/>
                <w:b/>
                <w:bCs/>
                <w:sz w:val="24"/>
                <w:szCs w:val="24"/>
                <w:lang w:val="ru-RU" w:eastAsia="ru-RU"/>
              </w:rPr>
              <w:t>Русский язык и</w:t>
            </w:r>
          </w:p>
        </w:tc>
        <w:tc>
          <w:tcPr>
            <w:tcW w:w="2552" w:type="dxa"/>
            <w:tcBorders>
              <w:right w:val="single" w:sz="8" w:space="0" w:color="auto"/>
            </w:tcBorders>
            <w:vAlign w:val="bottom"/>
          </w:tcPr>
          <w:p w:rsidR="00EC21CF" w:rsidRPr="00EC21CF" w:rsidRDefault="00EC21CF" w:rsidP="00EC21CF">
            <w:pPr>
              <w:spacing w:after="0" w:line="240" w:lineRule="auto"/>
              <w:ind w:left="100"/>
              <w:rPr>
                <w:rFonts w:ascii="Times New Roman" w:eastAsiaTheme="minorEastAsia" w:hAnsi="Times New Roman"/>
                <w:sz w:val="20"/>
                <w:szCs w:val="20"/>
                <w:lang w:val="ru-RU" w:eastAsia="ru-RU"/>
              </w:rPr>
            </w:pPr>
            <w:r w:rsidRPr="00EC21CF">
              <w:rPr>
                <w:rFonts w:ascii="Times New Roman" w:hAnsi="Times New Roman"/>
                <w:sz w:val="24"/>
                <w:szCs w:val="24"/>
                <w:lang w:val="ru-RU" w:eastAsia="ru-RU"/>
              </w:rPr>
              <w:t>Русский язык</w:t>
            </w:r>
          </w:p>
        </w:tc>
        <w:tc>
          <w:tcPr>
            <w:tcW w:w="992" w:type="dxa"/>
            <w:tcBorders>
              <w:right w:val="single" w:sz="8" w:space="0" w:color="auto"/>
            </w:tcBorders>
            <w:vAlign w:val="bottom"/>
          </w:tcPr>
          <w:p w:rsidR="00EC21CF" w:rsidRPr="00EC21CF" w:rsidRDefault="00EC21CF" w:rsidP="00EC21CF">
            <w:pPr>
              <w:spacing w:after="0" w:line="240" w:lineRule="auto"/>
              <w:ind w:left="240"/>
              <w:jc w:val="center"/>
              <w:rPr>
                <w:rFonts w:ascii="Times New Roman" w:eastAsiaTheme="minorEastAsia" w:hAnsi="Times New Roman"/>
                <w:sz w:val="20"/>
                <w:szCs w:val="20"/>
                <w:lang w:val="ru-RU" w:eastAsia="ru-RU"/>
              </w:rPr>
            </w:pPr>
            <w:r w:rsidRPr="00EC21CF">
              <w:rPr>
                <w:rFonts w:ascii="Times New Roman" w:hAnsi="Times New Roman"/>
                <w:sz w:val="24"/>
                <w:szCs w:val="24"/>
                <w:lang w:val="ru-RU" w:eastAsia="ru-RU"/>
              </w:rPr>
              <w:t>3</w:t>
            </w:r>
          </w:p>
        </w:tc>
        <w:tc>
          <w:tcPr>
            <w:tcW w:w="855" w:type="dxa"/>
            <w:tcBorders>
              <w:right w:val="single" w:sz="8" w:space="0" w:color="auto"/>
            </w:tcBorders>
            <w:vAlign w:val="bottom"/>
          </w:tcPr>
          <w:p w:rsidR="00EC21CF" w:rsidRPr="00EC21CF" w:rsidRDefault="00EC21CF" w:rsidP="00EC21CF">
            <w:pPr>
              <w:spacing w:after="0" w:line="240" w:lineRule="auto"/>
              <w:ind w:left="240"/>
              <w:jc w:val="center"/>
              <w:rPr>
                <w:rFonts w:ascii="Times New Roman" w:eastAsiaTheme="minorEastAsia" w:hAnsi="Times New Roman"/>
                <w:sz w:val="20"/>
                <w:szCs w:val="20"/>
                <w:lang w:val="ru-RU" w:eastAsia="ru-RU"/>
              </w:rPr>
            </w:pPr>
            <w:r w:rsidRPr="00EC21CF">
              <w:rPr>
                <w:rFonts w:ascii="Times New Roman" w:hAnsi="Times New Roman"/>
                <w:sz w:val="24"/>
                <w:szCs w:val="24"/>
                <w:lang w:val="ru-RU" w:eastAsia="ru-RU"/>
              </w:rPr>
              <w:t>3</w:t>
            </w:r>
          </w:p>
        </w:tc>
        <w:tc>
          <w:tcPr>
            <w:tcW w:w="846" w:type="dxa"/>
            <w:tcBorders>
              <w:right w:val="single" w:sz="8" w:space="0" w:color="auto"/>
            </w:tcBorders>
            <w:vAlign w:val="bottom"/>
          </w:tcPr>
          <w:p w:rsidR="00EC21CF" w:rsidRPr="00EC21CF" w:rsidRDefault="00EC21CF" w:rsidP="00EC21CF">
            <w:pPr>
              <w:spacing w:after="0" w:line="240" w:lineRule="auto"/>
              <w:ind w:left="240"/>
              <w:jc w:val="center"/>
              <w:rPr>
                <w:rFonts w:ascii="Times New Roman" w:eastAsiaTheme="minorEastAsia" w:hAnsi="Times New Roman"/>
                <w:sz w:val="20"/>
                <w:szCs w:val="20"/>
                <w:lang w:val="ru-RU" w:eastAsia="ru-RU"/>
              </w:rPr>
            </w:pPr>
            <w:r w:rsidRPr="00EC21CF">
              <w:rPr>
                <w:rFonts w:ascii="Times New Roman" w:hAnsi="Times New Roman"/>
                <w:sz w:val="24"/>
                <w:szCs w:val="24"/>
                <w:lang w:val="ru-RU" w:eastAsia="ru-RU"/>
              </w:rPr>
              <w:t>2</w:t>
            </w:r>
          </w:p>
        </w:tc>
        <w:tc>
          <w:tcPr>
            <w:tcW w:w="992" w:type="dxa"/>
            <w:tcBorders>
              <w:right w:val="single" w:sz="8" w:space="0" w:color="auto"/>
            </w:tcBorders>
            <w:vAlign w:val="bottom"/>
          </w:tcPr>
          <w:p w:rsidR="00EC21CF" w:rsidRPr="00EC21CF" w:rsidRDefault="00EC21CF" w:rsidP="00EC21CF">
            <w:pPr>
              <w:spacing w:after="0" w:line="240" w:lineRule="auto"/>
              <w:ind w:left="260"/>
              <w:jc w:val="center"/>
              <w:rPr>
                <w:rFonts w:ascii="Times New Roman" w:eastAsiaTheme="minorEastAsia" w:hAnsi="Times New Roman"/>
                <w:sz w:val="20"/>
                <w:szCs w:val="20"/>
                <w:lang w:val="ru-RU" w:eastAsia="ru-RU"/>
              </w:rPr>
            </w:pPr>
            <w:r w:rsidRPr="00EC21CF">
              <w:rPr>
                <w:rFonts w:ascii="Times New Roman" w:hAnsi="Times New Roman"/>
                <w:sz w:val="24"/>
                <w:szCs w:val="24"/>
                <w:lang w:val="ru-RU" w:eastAsia="ru-RU"/>
              </w:rPr>
              <w:t>2</w:t>
            </w:r>
          </w:p>
        </w:tc>
        <w:tc>
          <w:tcPr>
            <w:tcW w:w="142" w:type="dxa"/>
            <w:vAlign w:val="bottom"/>
          </w:tcPr>
          <w:p w:rsidR="00EC21CF" w:rsidRPr="00EC21CF" w:rsidRDefault="00EC21CF" w:rsidP="00EC21CF">
            <w:pPr>
              <w:spacing w:after="0" w:line="240" w:lineRule="auto"/>
              <w:jc w:val="center"/>
              <w:rPr>
                <w:rFonts w:ascii="Times New Roman" w:eastAsiaTheme="minorEastAsia" w:hAnsi="Times New Roman"/>
                <w:sz w:val="23"/>
                <w:szCs w:val="23"/>
                <w:lang w:val="ru-RU" w:eastAsia="ru-RU"/>
              </w:rPr>
            </w:pPr>
          </w:p>
        </w:tc>
        <w:tc>
          <w:tcPr>
            <w:tcW w:w="850" w:type="dxa"/>
            <w:tcBorders>
              <w:right w:val="single" w:sz="8" w:space="0" w:color="auto"/>
            </w:tcBorders>
            <w:vAlign w:val="bottom"/>
          </w:tcPr>
          <w:p w:rsidR="00EC21CF" w:rsidRPr="00EC21CF" w:rsidRDefault="00EC21CF" w:rsidP="00EC21CF">
            <w:pPr>
              <w:spacing w:after="0" w:line="240" w:lineRule="auto"/>
              <w:ind w:left="240"/>
              <w:jc w:val="center"/>
              <w:rPr>
                <w:rFonts w:ascii="Times New Roman" w:eastAsiaTheme="minorEastAsia" w:hAnsi="Times New Roman"/>
                <w:sz w:val="20"/>
                <w:szCs w:val="20"/>
                <w:lang w:val="ru-RU" w:eastAsia="ru-RU"/>
              </w:rPr>
            </w:pPr>
            <w:r w:rsidRPr="00EC21CF">
              <w:rPr>
                <w:rFonts w:ascii="Times New Roman" w:hAnsi="Times New Roman"/>
                <w:sz w:val="24"/>
                <w:szCs w:val="24"/>
                <w:lang w:val="ru-RU" w:eastAsia="ru-RU"/>
              </w:rPr>
              <w:t>2</w:t>
            </w:r>
          </w:p>
        </w:tc>
        <w:tc>
          <w:tcPr>
            <w:tcW w:w="856" w:type="dxa"/>
            <w:tcBorders>
              <w:right w:val="single" w:sz="4" w:space="0" w:color="auto"/>
            </w:tcBorders>
            <w:vAlign w:val="bottom"/>
          </w:tcPr>
          <w:p w:rsidR="00EC21CF" w:rsidRPr="00EC21CF" w:rsidRDefault="00EC21CF" w:rsidP="00EC21CF">
            <w:pPr>
              <w:spacing w:after="0" w:line="240" w:lineRule="auto"/>
              <w:ind w:left="300"/>
              <w:jc w:val="center"/>
              <w:rPr>
                <w:rFonts w:ascii="Times New Roman" w:eastAsiaTheme="minorEastAsia" w:hAnsi="Times New Roman"/>
                <w:sz w:val="20"/>
                <w:szCs w:val="20"/>
                <w:lang w:val="ru-RU" w:eastAsia="ru-RU"/>
              </w:rPr>
            </w:pPr>
          </w:p>
        </w:tc>
        <w:tc>
          <w:tcPr>
            <w:tcW w:w="772" w:type="dxa"/>
            <w:gridSpan w:val="3"/>
            <w:tcBorders>
              <w:left w:val="single" w:sz="4" w:space="0" w:color="auto"/>
            </w:tcBorders>
            <w:vAlign w:val="bottom"/>
          </w:tcPr>
          <w:p w:rsidR="00EC21CF" w:rsidRPr="00EC21CF" w:rsidRDefault="00EC21CF" w:rsidP="00EC21CF">
            <w:pPr>
              <w:spacing w:after="0" w:line="240" w:lineRule="auto"/>
              <w:rPr>
                <w:rFonts w:ascii="Times New Roman" w:eastAsiaTheme="minorEastAsia" w:hAnsi="Times New Roman"/>
                <w:sz w:val="1"/>
                <w:szCs w:val="1"/>
                <w:lang w:val="ru-RU" w:eastAsia="ru-RU"/>
              </w:rPr>
            </w:pPr>
          </w:p>
        </w:tc>
      </w:tr>
      <w:tr w:rsidR="00EC21CF" w:rsidRPr="00EC21CF" w:rsidTr="00A46107">
        <w:trPr>
          <w:trHeight w:val="94"/>
        </w:trPr>
        <w:tc>
          <w:tcPr>
            <w:tcW w:w="2694" w:type="dxa"/>
            <w:vMerge w:val="restart"/>
            <w:tcBorders>
              <w:left w:val="single" w:sz="4" w:space="0" w:color="auto"/>
              <w:right w:val="single" w:sz="8" w:space="0" w:color="auto"/>
            </w:tcBorders>
            <w:vAlign w:val="bottom"/>
          </w:tcPr>
          <w:p w:rsidR="00EC21CF" w:rsidRPr="00EC21CF" w:rsidRDefault="00EC21CF" w:rsidP="00EC21CF">
            <w:pPr>
              <w:spacing w:after="0" w:line="264" w:lineRule="exact"/>
              <w:jc w:val="center"/>
              <w:rPr>
                <w:rFonts w:ascii="Times New Roman" w:eastAsiaTheme="minorEastAsia" w:hAnsi="Times New Roman"/>
                <w:sz w:val="20"/>
                <w:szCs w:val="20"/>
                <w:lang w:val="ru-RU" w:eastAsia="ru-RU"/>
              </w:rPr>
            </w:pPr>
            <w:r w:rsidRPr="00EC21CF">
              <w:rPr>
                <w:rFonts w:ascii="Times New Roman" w:hAnsi="Times New Roman"/>
                <w:b/>
                <w:bCs/>
                <w:w w:val="99"/>
                <w:sz w:val="24"/>
                <w:szCs w:val="24"/>
                <w:lang w:val="ru-RU" w:eastAsia="ru-RU"/>
              </w:rPr>
              <w:t>литература</w:t>
            </w:r>
          </w:p>
        </w:tc>
        <w:tc>
          <w:tcPr>
            <w:tcW w:w="2552" w:type="dxa"/>
            <w:tcBorders>
              <w:bottom w:val="single" w:sz="8" w:space="0" w:color="auto"/>
              <w:right w:val="single" w:sz="8" w:space="0" w:color="auto"/>
            </w:tcBorders>
            <w:vAlign w:val="bottom"/>
          </w:tcPr>
          <w:p w:rsidR="00EC21CF" w:rsidRPr="00EC21CF" w:rsidRDefault="00EC21CF" w:rsidP="00EC21CF">
            <w:pPr>
              <w:spacing w:after="0" w:line="240" w:lineRule="auto"/>
              <w:rPr>
                <w:rFonts w:ascii="Times New Roman" w:eastAsiaTheme="minorEastAsia" w:hAnsi="Times New Roman"/>
                <w:sz w:val="8"/>
                <w:szCs w:val="8"/>
                <w:lang w:val="ru-RU" w:eastAsia="ru-RU"/>
              </w:rPr>
            </w:pPr>
          </w:p>
        </w:tc>
        <w:tc>
          <w:tcPr>
            <w:tcW w:w="992" w:type="dxa"/>
            <w:tcBorders>
              <w:bottom w:val="single" w:sz="8" w:space="0" w:color="auto"/>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8"/>
                <w:szCs w:val="8"/>
                <w:lang w:val="ru-RU" w:eastAsia="ru-RU"/>
              </w:rPr>
            </w:pPr>
          </w:p>
        </w:tc>
        <w:tc>
          <w:tcPr>
            <w:tcW w:w="855" w:type="dxa"/>
            <w:tcBorders>
              <w:bottom w:val="single" w:sz="8" w:space="0" w:color="auto"/>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8"/>
                <w:szCs w:val="8"/>
                <w:lang w:val="ru-RU" w:eastAsia="ru-RU"/>
              </w:rPr>
            </w:pPr>
          </w:p>
        </w:tc>
        <w:tc>
          <w:tcPr>
            <w:tcW w:w="846" w:type="dxa"/>
            <w:tcBorders>
              <w:bottom w:val="single" w:sz="8" w:space="0" w:color="auto"/>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8"/>
                <w:szCs w:val="8"/>
                <w:lang w:val="ru-RU" w:eastAsia="ru-RU"/>
              </w:rPr>
            </w:pPr>
          </w:p>
        </w:tc>
        <w:tc>
          <w:tcPr>
            <w:tcW w:w="992" w:type="dxa"/>
            <w:tcBorders>
              <w:bottom w:val="single" w:sz="8" w:space="0" w:color="auto"/>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8"/>
                <w:szCs w:val="8"/>
                <w:lang w:val="ru-RU" w:eastAsia="ru-RU"/>
              </w:rPr>
            </w:pPr>
          </w:p>
        </w:tc>
        <w:tc>
          <w:tcPr>
            <w:tcW w:w="142" w:type="dxa"/>
            <w:tcBorders>
              <w:bottom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8"/>
                <w:szCs w:val="8"/>
                <w:lang w:val="ru-RU" w:eastAsia="ru-RU"/>
              </w:rPr>
            </w:pPr>
          </w:p>
        </w:tc>
        <w:tc>
          <w:tcPr>
            <w:tcW w:w="850" w:type="dxa"/>
            <w:tcBorders>
              <w:bottom w:val="single" w:sz="8" w:space="0" w:color="auto"/>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8"/>
                <w:szCs w:val="8"/>
                <w:lang w:val="ru-RU" w:eastAsia="ru-RU"/>
              </w:rPr>
            </w:pPr>
          </w:p>
        </w:tc>
        <w:tc>
          <w:tcPr>
            <w:tcW w:w="856" w:type="dxa"/>
            <w:tcBorders>
              <w:bottom w:val="single" w:sz="8" w:space="0" w:color="auto"/>
              <w:right w:val="single" w:sz="4"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8"/>
                <w:szCs w:val="8"/>
                <w:lang w:val="ru-RU" w:eastAsia="ru-RU"/>
              </w:rPr>
            </w:pPr>
          </w:p>
        </w:tc>
        <w:tc>
          <w:tcPr>
            <w:tcW w:w="772" w:type="dxa"/>
            <w:gridSpan w:val="3"/>
            <w:tcBorders>
              <w:left w:val="single" w:sz="4" w:space="0" w:color="auto"/>
            </w:tcBorders>
            <w:vAlign w:val="bottom"/>
          </w:tcPr>
          <w:p w:rsidR="00EC21CF" w:rsidRPr="00EC21CF" w:rsidRDefault="00EC21CF" w:rsidP="00EC21CF">
            <w:pPr>
              <w:spacing w:after="0" w:line="240" w:lineRule="auto"/>
              <w:rPr>
                <w:rFonts w:ascii="Times New Roman" w:eastAsiaTheme="minorEastAsia" w:hAnsi="Times New Roman"/>
                <w:sz w:val="1"/>
                <w:szCs w:val="1"/>
                <w:lang w:val="ru-RU" w:eastAsia="ru-RU"/>
              </w:rPr>
            </w:pPr>
          </w:p>
        </w:tc>
      </w:tr>
      <w:tr w:rsidR="00EC21CF" w:rsidRPr="00EC21CF" w:rsidTr="00A46107">
        <w:trPr>
          <w:trHeight w:val="150"/>
        </w:trPr>
        <w:tc>
          <w:tcPr>
            <w:tcW w:w="2694" w:type="dxa"/>
            <w:vMerge/>
            <w:tcBorders>
              <w:left w:val="single" w:sz="4" w:space="0" w:color="auto"/>
              <w:right w:val="single" w:sz="8" w:space="0" w:color="auto"/>
            </w:tcBorders>
            <w:vAlign w:val="bottom"/>
          </w:tcPr>
          <w:p w:rsidR="00EC21CF" w:rsidRPr="00EC21CF" w:rsidRDefault="00EC21CF" w:rsidP="00EC21CF">
            <w:pPr>
              <w:spacing w:after="0" w:line="240" w:lineRule="auto"/>
              <w:rPr>
                <w:rFonts w:ascii="Times New Roman" w:eastAsiaTheme="minorEastAsia" w:hAnsi="Times New Roman"/>
                <w:sz w:val="13"/>
                <w:szCs w:val="13"/>
                <w:lang w:val="ru-RU" w:eastAsia="ru-RU"/>
              </w:rPr>
            </w:pPr>
          </w:p>
        </w:tc>
        <w:tc>
          <w:tcPr>
            <w:tcW w:w="2552" w:type="dxa"/>
            <w:vMerge w:val="restart"/>
            <w:tcBorders>
              <w:right w:val="single" w:sz="8" w:space="0" w:color="auto"/>
            </w:tcBorders>
            <w:vAlign w:val="bottom"/>
          </w:tcPr>
          <w:p w:rsidR="00EC21CF" w:rsidRPr="00EC21CF" w:rsidRDefault="00EC21CF" w:rsidP="00EC21CF">
            <w:pPr>
              <w:spacing w:after="0" w:line="240" w:lineRule="auto"/>
              <w:ind w:left="100"/>
              <w:rPr>
                <w:rFonts w:ascii="Times New Roman" w:eastAsiaTheme="minorEastAsia" w:hAnsi="Times New Roman"/>
                <w:sz w:val="20"/>
                <w:szCs w:val="20"/>
                <w:lang w:val="ru-RU" w:eastAsia="ru-RU"/>
              </w:rPr>
            </w:pPr>
            <w:r w:rsidRPr="00EC21CF">
              <w:rPr>
                <w:rFonts w:ascii="Times New Roman" w:hAnsi="Times New Roman"/>
                <w:sz w:val="24"/>
                <w:szCs w:val="24"/>
                <w:lang w:val="ru-RU" w:eastAsia="ru-RU"/>
              </w:rPr>
              <w:t>Литература</w:t>
            </w:r>
          </w:p>
        </w:tc>
        <w:tc>
          <w:tcPr>
            <w:tcW w:w="992" w:type="dxa"/>
            <w:vMerge w:val="restart"/>
            <w:tcBorders>
              <w:right w:val="single" w:sz="8" w:space="0" w:color="auto"/>
            </w:tcBorders>
            <w:vAlign w:val="bottom"/>
          </w:tcPr>
          <w:p w:rsidR="00EC21CF" w:rsidRPr="00EC21CF" w:rsidRDefault="00EC21CF" w:rsidP="00EC21CF">
            <w:pPr>
              <w:spacing w:after="0" w:line="240" w:lineRule="auto"/>
              <w:ind w:left="240"/>
              <w:jc w:val="center"/>
              <w:rPr>
                <w:rFonts w:ascii="Times New Roman" w:eastAsiaTheme="minorEastAsia" w:hAnsi="Times New Roman"/>
                <w:sz w:val="20"/>
                <w:szCs w:val="20"/>
                <w:lang w:val="ru-RU" w:eastAsia="ru-RU"/>
              </w:rPr>
            </w:pPr>
            <w:r w:rsidRPr="00EC21CF">
              <w:rPr>
                <w:rFonts w:ascii="Times New Roman" w:hAnsi="Times New Roman"/>
                <w:sz w:val="24"/>
                <w:szCs w:val="24"/>
                <w:lang w:val="ru-RU" w:eastAsia="ru-RU"/>
              </w:rPr>
              <w:t>1</w:t>
            </w:r>
          </w:p>
        </w:tc>
        <w:tc>
          <w:tcPr>
            <w:tcW w:w="855" w:type="dxa"/>
            <w:vMerge w:val="restart"/>
            <w:tcBorders>
              <w:right w:val="single" w:sz="8" w:space="0" w:color="auto"/>
            </w:tcBorders>
            <w:vAlign w:val="bottom"/>
          </w:tcPr>
          <w:p w:rsidR="00EC21CF" w:rsidRPr="00EC21CF" w:rsidRDefault="00EC21CF" w:rsidP="00EC21CF">
            <w:pPr>
              <w:spacing w:after="0" w:line="240" w:lineRule="auto"/>
              <w:ind w:left="240"/>
              <w:jc w:val="center"/>
              <w:rPr>
                <w:rFonts w:ascii="Times New Roman" w:eastAsiaTheme="minorEastAsia" w:hAnsi="Times New Roman"/>
                <w:sz w:val="20"/>
                <w:szCs w:val="20"/>
                <w:lang w:val="ru-RU" w:eastAsia="ru-RU"/>
              </w:rPr>
            </w:pPr>
            <w:r w:rsidRPr="00EC21CF">
              <w:rPr>
                <w:rFonts w:ascii="Times New Roman" w:hAnsi="Times New Roman"/>
                <w:sz w:val="24"/>
                <w:szCs w:val="24"/>
                <w:lang w:val="ru-RU" w:eastAsia="ru-RU"/>
              </w:rPr>
              <w:t>1</w:t>
            </w:r>
          </w:p>
        </w:tc>
        <w:tc>
          <w:tcPr>
            <w:tcW w:w="846" w:type="dxa"/>
            <w:vMerge w:val="restart"/>
            <w:tcBorders>
              <w:right w:val="single" w:sz="8" w:space="0" w:color="auto"/>
            </w:tcBorders>
            <w:vAlign w:val="bottom"/>
          </w:tcPr>
          <w:p w:rsidR="00EC21CF" w:rsidRPr="00EC21CF" w:rsidRDefault="00EC21CF" w:rsidP="00EC21CF">
            <w:pPr>
              <w:spacing w:after="0" w:line="240" w:lineRule="auto"/>
              <w:ind w:left="240"/>
              <w:jc w:val="center"/>
              <w:rPr>
                <w:rFonts w:ascii="Times New Roman" w:eastAsiaTheme="minorEastAsia" w:hAnsi="Times New Roman"/>
                <w:sz w:val="20"/>
                <w:szCs w:val="20"/>
                <w:lang w:val="ru-RU" w:eastAsia="ru-RU"/>
              </w:rPr>
            </w:pPr>
            <w:r w:rsidRPr="00EC21CF">
              <w:rPr>
                <w:rFonts w:ascii="Times New Roman" w:hAnsi="Times New Roman"/>
                <w:sz w:val="24"/>
                <w:szCs w:val="24"/>
                <w:lang w:val="ru-RU" w:eastAsia="ru-RU"/>
              </w:rPr>
              <w:t>1</w:t>
            </w:r>
          </w:p>
        </w:tc>
        <w:tc>
          <w:tcPr>
            <w:tcW w:w="992" w:type="dxa"/>
            <w:vMerge w:val="restart"/>
            <w:tcBorders>
              <w:right w:val="single" w:sz="8" w:space="0" w:color="auto"/>
            </w:tcBorders>
            <w:vAlign w:val="bottom"/>
          </w:tcPr>
          <w:p w:rsidR="00EC21CF" w:rsidRPr="00EC21CF" w:rsidRDefault="00EC21CF" w:rsidP="00EC21CF">
            <w:pPr>
              <w:spacing w:after="0" w:line="240" w:lineRule="auto"/>
              <w:ind w:left="80"/>
              <w:jc w:val="center"/>
              <w:rPr>
                <w:rFonts w:ascii="Times New Roman" w:eastAsiaTheme="minorEastAsia" w:hAnsi="Times New Roman"/>
                <w:sz w:val="20"/>
                <w:szCs w:val="20"/>
                <w:lang w:val="ru-RU" w:eastAsia="ru-RU"/>
              </w:rPr>
            </w:pPr>
            <w:r w:rsidRPr="00EC21CF">
              <w:rPr>
                <w:rFonts w:ascii="Times New Roman" w:hAnsi="Times New Roman"/>
                <w:w w:val="99"/>
                <w:sz w:val="24"/>
                <w:szCs w:val="24"/>
                <w:lang w:val="ru-RU" w:eastAsia="ru-RU"/>
              </w:rPr>
              <w:t>1</w:t>
            </w:r>
          </w:p>
        </w:tc>
        <w:tc>
          <w:tcPr>
            <w:tcW w:w="142" w:type="dxa"/>
            <w:vAlign w:val="bottom"/>
          </w:tcPr>
          <w:p w:rsidR="00EC21CF" w:rsidRPr="00EC21CF" w:rsidRDefault="00EC21CF" w:rsidP="00EC21CF">
            <w:pPr>
              <w:spacing w:after="0" w:line="240" w:lineRule="auto"/>
              <w:jc w:val="center"/>
              <w:rPr>
                <w:rFonts w:ascii="Times New Roman" w:eastAsiaTheme="minorEastAsia" w:hAnsi="Times New Roman"/>
                <w:sz w:val="13"/>
                <w:szCs w:val="13"/>
                <w:lang w:val="ru-RU" w:eastAsia="ru-RU"/>
              </w:rPr>
            </w:pPr>
          </w:p>
        </w:tc>
        <w:tc>
          <w:tcPr>
            <w:tcW w:w="850" w:type="dxa"/>
            <w:vMerge w:val="restart"/>
            <w:tcBorders>
              <w:right w:val="single" w:sz="8" w:space="0" w:color="auto"/>
            </w:tcBorders>
            <w:vAlign w:val="bottom"/>
          </w:tcPr>
          <w:p w:rsidR="00EC21CF" w:rsidRPr="00EC21CF" w:rsidRDefault="00EC21CF" w:rsidP="00EC21CF">
            <w:pPr>
              <w:spacing w:after="0" w:line="240" w:lineRule="auto"/>
              <w:ind w:left="100"/>
              <w:jc w:val="center"/>
              <w:rPr>
                <w:rFonts w:ascii="Times New Roman" w:eastAsiaTheme="minorEastAsia" w:hAnsi="Times New Roman"/>
                <w:sz w:val="20"/>
                <w:szCs w:val="20"/>
                <w:lang w:val="ru-RU" w:eastAsia="ru-RU"/>
              </w:rPr>
            </w:pPr>
            <w:r w:rsidRPr="00EC21CF">
              <w:rPr>
                <w:rFonts w:ascii="Times New Roman" w:hAnsi="Times New Roman"/>
                <w:w w:val="99"/>
                <w:sz w:val="24"/>
                <w:szCs w:val="24"/>
                <w:lang w:val="ru-RU" w:eastAsia="ru-RU"/>
              </w:rPr>
              <w:t>1</w:t>
            </w:r>
          </w:p>
        </w:tc>
        <w:tc>
          <w:tcPr>
            <w:tcW w:w="856" w:type="dxa"/>
            <w:vMerge w:val="restart"/>
            <w:tcBorders>
              <w:right w:val="single" w:sz="4" w:space="0" w:color="auto"/>
            </w:tcBorders>
            <w:vAlign w:val="bottom"/>
          </w:tcPr>
          <w:p w:rsidR="00EC21CF" w:rsidRPr="00EC21CF" w:rsidRDefault="00EC21CF" w:rsidP="00EC21CF">
            <w:pPr>
              <w:spacing w:after="0" w:line="240" w:lineRule="auto"/>
              <w:ind w:left="300"/>
              <w:jc w:val="center"/>
              <w:rPr>
                <w:rFonts w:ascii="Times New Roman" w:eastAsiaTheme="minorEastAsia" w:hAnsi="Times New Roman"/>
                <w:sz w:val="20"/>
                <w:szCs w:val="20"/>
                <w:lang w:val="ru-RU" w:eastAsia="ru-RU"/>
              </w:rPr>
            </w:pPr>
          </w:p>
        </w:tc>
        <w:tc>
          <w:tcPr>
            <w:tcW w:w="772" w:type="dxa"/>
            <w:gridSpan w:val="3"/>
            <w:tcBorders>
              <w:left w:val="single" w:sz="4" w:space="0" w:color="auto"/>
            </w:tcBorders>
            <w:vAlign w:val="bottom"/>
          </w:tcPr>
          <w:p w:rsidR="00EC21CF" w:rsidRPr="00EC21CF" w:rsidRDefault="00EC21CF" w:rsidP="00EC21CF">
            <w:pPr>
              <w:spacing w:after="0" w:line="240" w:lineRule="auto"/>
              <w:rPr>
                <w:rFonts w:ascii="Times New Roman" w:eastAsiaTheme="minorEastAsia" w:hAnsi="Times New Roman"/>
                <w:sz w:val="1"/>
                <w:szCs w:val="1"/>
                <w:lang w:val="ru-RU" w:eastAsia="ru-RU"/>
              </w:rPr>
            </w:pPr>
          </w:p>
        </w:tc>
      </w:tr>
      <w:tr w:rsidR="00EC21CF" w:rsidRPr="00EC21CF" w:rsidTr="00A46107">
        <w:trPr>
          <w:trHeight w:val="188"/>
        </w:trPr>
        <w:tc>
          <w:tcPr>
            <w:tcW w:w="2694" w:type="dxa"/>
            <w:tcBorders>
              <w:left w:val="single" w:sz="4" w:space="0" w:color="auto"/>
              <w:right w:val="single" w:sz="8" w:space="0" w:color="auto"/>
            </w:tcBorders>
            <w:vAlign w:val="bottom"/>
          </w:tcPr>
          <w:p w:rsidR="00EC21CF" w:rsidRPr="00EC21CF" w:rsidRDefault="00EC21CF" w:rsidP="00EC21CF">
            <w:pPr>
              <w:spacing w:after="0" w:line="240" w:lineRule="auto"/>
              <w:rPr>
                <w:rFonts w:ascii="Times New Roman" w:eastAsiaTheme="minorEastAsia" w:hAnsi="Times New Roman"/>
                <w:sz w:val="16"/>
                <w:szCs w:val="16"/>
                <w:lang w:val="ru-RU" w:eastAsia="ru-RU"/>
              </w:rPr>
            </w:pPr>
          </w:p>
        </w:tc>
        <w:tc>
          <w:tcPr>
            <w:tcW w:w="2552" w:type="dxa"/>
            <w:vMerge/>
            <w:tcBorders>
              <w:right w:val="single" w:sz="8" w:space="0" w:color="auto"/>
            </w:tcBorders>
            <w:vAlign w:val="bottom"/>
          </w:tcPr>
          <w:p w:rsidR="00EC21CF" w:rsidRPr="00EC21CF" w:rsidRDefault="00EC21CF" w:rsidP="00EC21CF">
            <w:pPr>
              <w:spacing w:after="0" w:line="240" w:lineRule="auto"/>
              <w:rPr>
                <w:rFonts w:ascii="Times New Roman" w:eastAsiaTheme="minorEastAsia" w:hAnsi="Times New Roman"/>
                <w:sz w:val="16"/>
                <w:szCs w:val="16"/>
                <w:lang w:val="ru-RU" w:eastAsia="ru-RU"/>
              </w:rPr>
            </w:pPr>
          </w:p>
        </w:tc>
        <w:tc>
          <w:tcPr>
            <w:tcW w:w="992" w:type="dxa"/>
            <w:vMerge/>
            <w:tcBorders>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16"/>
                <w:szCs w:val="16"/>
                <w:lang w:val="ru-RU" w:eastAsia="ru-RU"/>
              </w:rPr>
            </w:pPr>
          </w:p>
        </w:tc>
        <w:tc>
          <w:tcPr>
            <w:tcW w:w="855" w:type="dxa"/>
            <w:vMerge/>
            <w:tcBorders>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16"/>
                <w:szCs w:val="16"/>
                <w:lang w:val="ru-RU" w:eastAsia="ru-RU"/>
              </w:rPr>
            </w:pPr>
          </w:p>
        </w:tc>
        <w:tc>
          <w:tcPr>
            <w:tcW w:w="846" w:type="dxa"/>
            <w:vMerge/>
            <w:tcBorders>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16"/>
                <w:szCs w:val="16"/>
                <w:lang w:val="ru-RU" w:eastAsia="ru-RU"/>
              </w:rPr>
            </w:pPr>
          </w:p>
        </w:tc>
        <w:tc>
          <w:tcPr>
            <w:tcW w:w="992" w:type="dxa"/>
            <w:vMerge/>
            <w:tcBorders>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16"/>
                <w:szCs w:val="16"/>
                <w:lang w:val="ru-RU" w:eastAsia="ru-RU"/>
              </w:rPr>
            </w:pPr>
          </w:p>
        </w:tc>
        <w:tc>
          <w:tcPr>
            <w:tcW w:w="142" w:type="dxa"/>
            <w:vAlign w:val="bottom"/>
          </w:tcPr>
          <w:p w:rsidR="00EC21CF" w:rsidRPr="00EC21CF" w:rsidRDefault="00EC21CF" w:rsidP="00EC21CF">
            <w:pPr>
              <w:spacing w:after="0" w:line="240" w:lineRule="auto"/>
              <w:jc w:val="center"/>
              <w:rPr>
                <w:rFonts w:ascii="Times New Roman" w:eastAsiaTheme="minorEastAsia" w:hAnsi="Times New Roman"/>
                <w:sz w:val="16"/>
                <w:szCs w:val="16"/>
                <w:lang w:val="ru-RU" w:eastAsia="ru-RU"/>
              </w:rPr>
            </w:pPr>
          </w:p>
        </w:tc>
        <w:tc>
          <w:tcPr>
            <w:tcW w:w="850" w:type="dxa"/>
            <w:vMerge/>
            <w:tcBorders>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16"/>
                <w:szCs w:val="16"/>
                <w:lang w:val="ru-RU" w:eastAsia="ru-RU"/>
              </w:rPr>
            </w:pPr>
          </w:p>
        </w:tc>
        <w:tc>
          <w:tcPr>
            <w:tcW w:w="856" w:type="dxa"/>
            <w:vMerge/>
            <w:tcBorders>
              <w:right w:val="single" w:sz="4"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16"/>
                <w:szCs w:val="16"/>
                <w:lang w:val="ru-RU" w:eastAsia="ru-RU"/>
              </w:rPr>
            </w:pPr>
          </w:p>
        </w:tc>
        <w:tc>
          <w:tcPr>
            <w:tcW w:w="772" w:type="dxa"/>
            <w:gridSpan w:val="3"/>
            <w:tcBorders>
              <w:left w:val="single" w:sz="4" w:space="0" w:color="auto"/>
            </w:tcBorders>
            <w:vAlign w:val="bottom"/>
          </w:tcPr>
          <w:p w:rsidR="00EC21CF" w:rsidRPr="00EC21CF" w:rsidRDefault="00EC21CF" w:rsidP="00EC21CF">
            <w:pPr>
              <w:spacing w:after="0" w:line="240" w:lineRule="auto"/>
              <w:rPr>
                <w:rFonts w:ascii="Times New Roman" w:eastAsiaTheme="minorEastAsia" w:hAnsi="Times New Roman"/>
                <w:sz w:val="1"/>
                <w:szCs w:val="1"/>
                <w:lang w:val="ru-RU" w:eastAsia="ru-RU"/>
              </w:rPr>
            </w:pPr>
          </w:p>
        </w:tc>
      </w:tr>
      <w:tr w:rsidR="00EC21CF" w:rsidRPr="00EC21CF" w:rsidTr="00A46107">
        <w:trPr>
          <w:trHeight w:val="94"/>
        </w:trPr>
        <w:tc>
          <w:tcPr>
            <w:tcW w:w="2694" w:type="dxa"/>
            <w:tcBorders>
              <w:left w:val="single" w:sz="4" w:space="0" w:color="auto"/>
              <w:bottom w:val="single" w:sz="8" w:space="0" w:color="auto"/>
              <w:right w:val="single" w:sz="8" w:space="0" w:color="auto"/>
            </w:tcBorders>
            <w:vAlign w:val="bottom"/>
          </w:tcPr>
          <w:p w:rsidR="00EC21CF" w:rsidRPr="00EC21CF" w:rsidRDefault="00EC21CF" w:rsidP="00EC21CF">
            <w:pPr>
              <w:spacing w:after="0" w:line="240" w:lineRule="auto"/>
              <w:rPr>
                <w:rFonts w:ascii="Times New Roman" w:eastAsiaTheme="minorEastAsia" w:hAnsi="Times New Roman"/>
                <w:sz w:val="8"/>
                <w:szCs w:val="8"/>
                <w:lang w:val="ru-RU" w:eastAsia="ru-RU"/>
              </w:rPr>
            </w:pPr>
          </w:p>
        </w:tc>
        <w:tc>
          <w:tcPr>
            <w:tcW w:w="2552" w:type="dxa"/>
            <w:tcBorders>
              <w:bottom w:val="single" w:sz="8" w:space="0" w:color="auto"/>
              <w:right w:val="single" w:sz="8" w:space="0" w:color="auto"/>
            </w:tcBorders>
            <w:vAlign w:val="bottom"/>
          </w:tcPr>
          <w:p w:rsidR="00EC21CF" w:rsidRPr="00EC21CF" w:rsidRDefault="00EC21CF" w:rsidP="00EC21CF">
            <w:pPr>
              <w:spacing w:after="0" w:line="240" w:lineRule="auto"/>
              <w:rPr>
                <w:rFonts w:ascii="Times New Roman" w:eastAsiaTheme="minorEastAsia" w:hAnsi="Times New Roman"/>
                <w:sz w:val="8"/>
                <w:szCs w:val="8"/>
                <w:lang w:val="ru-RU" w:eastAsia="ru-RU"/>
              </w:rPr>
            </w:pPr>
          </w:p>
        </w:tc>
        <w:tc>
          <w:tcPr>
            <w:tcW w:w="992" w:type="dxa"/>
            <w:tcBorders>
              <w:bottom w:val="single" w:sz="8" w:space="0" w:color="auto"/>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8"/>
                <w:szCs w:val="8"/>
                <w:lang w:val="ru-RU" w:eastAsia="ru-RU"/>
              </w:rPr>
            </w:pPr>
          </w:p>
        </w:tc>
        <w:tc>
          <w:tcPr>
            <w:tcW w:w="855" w:type="dxa"/>
            <w:tcBorders>
              <w:bottom w:val="single" w:sz="8" w:space="0" w:color="auto"/>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8"/>
                <w:szCs w:val="8"/>
                <w:lang w:val="ru-RU" w:eastAsia="ru-RU"/>
              </w:rPr>
            </w:pPr>
          </w:p>
        </w:tc>
        <w:tc>
          <w:tcPr>
            <w:tcW w:w="846" w:type="dxa"/>
            <w:tcBorders>
              <w:bottom w:val="single" w:sz="8" w:space="0" w:color="auto"/>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8"/>
                <w:szCs w:val="8"/>
                <w:lang w:val="ru-RU" w:eastAsia="ru-RU"/>
              </w:rPr>
            </w:pPr>
          </w:p>
        </w:tc>
        <w:tc>
          <w:tcPr>
            <w:tcW w:w="992" w:type="dxa"/>
            <w:tcBorders>
              <w:bottom w:val="single" w:sz="8" w:space="0" w:color="auto"/>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8"/>
                <w:szCs w:val="8"/>
                <w:lang w:val="ru-RU" w:eastAsia="ru-RU"/>
              </w:rPr>
            </w:pPr>
          </w:p>
        </w:tc>
        <w:tc>
          <w:tcPr>
            <w:tcW w:w="142" w:type="dxa"/>
            <w:tcBorders>
              <w:bottom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8"/>
                <w:szCs w:val="8"/>
                <w:lang w:val="ru-RU" w:eastAsia="ru-RU"/>
              </w:rPr>
            </w:pPr>
          </w:p>
        </w:tc>
        <w:tc>
          <w:tcPr>
            <w:tcW w:w="850" w:type="dxa"/>
            <w:tcBorders>
              <w:bottom w:val="single" w:sz="8" w:space="0" w:color="auto"/>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8"/>
                <w:szCs w:val="8"/>
                <w:lang w:val="ru-RU" w:eastAsia="ru-RU"/>
              </w:rPr>
            </w:pPr>
          </w:p>
        </w:tc>
        <w:tc>
          <w:tcPr>
            <w:tcW w:w="856" w:type="dxa"/>
            <w:tcBorders>
              <w:bottom w:val="single" w:sz="8" w:space="0" w:color="auto"/>
              <w:right w:val="single" w:sz="4"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8"/>
                <w:szCs w:val="8"/>
                <w:lang w:val="ru-RU" w:eastAsia="ru-RU"/>
              </w:rPr>
            </w:pPr>
          </w:p>
        </w:tc>
        <w:tc>
          <w:tcPr>
            <w:tcW w:w="772" w:type="dxa"/>
            <w:gridSpan w:val="3"/>
            <w:tcBorders>
              <w:left w:val="single" w:sz="4" w:space="0" w:color="auto"/>
            </w:tcBorders>
            <w:vAlign w:val="bottom"/>
          </w:tcPr>
          <w:p w:rsidR="00EC21CF" w:rsidRPr="00EC21CF" w:rsidRDefault="00EC21CF" w:rsidP="00EC21CF">
            <w:pPr>
              <w:spacing w:after="0" w:line="240" w:lineRule="auto"/>
              <w:rPr>
                <w:rFonts w:ascii="Times New Roman" w:eastAsiaTheme="minorEastAsia" w:hAnsi="Times New Roman"/>
                <w:sz w:val="1"/>
                <w:szCs w:val="1"/>
                <w:lang w:val="ru-RU" w:eastAsia="ru-RU"/>
              </w:rPr>
            </w:pPr>
          </w:p>
        </w:tc>
      </w:tr>
      <w:tr w:rsidR="00EC21CF" w:rsidRPr="00EC21CF" w:rsidTr="00A46107">
        <w:trPr>
          <w:trHeight w:val="306"/>
        </w:trPr>
        <w:tc>
          <w:tcPr>
            <w:tcW w:w="2694" w:type="dxa"/>
            <w:vMerge w:val="restart"/>
            <w:tcBorders>
              <w:left w:val="single" w:sz="4" w:space="0" w:color="auto"/>
              <w:right w:val="single" w:sz="8" w:space="0" w:color="auto"/>
            </w:tcBorders>
            <w:vAlign w:val="bottom"/>
          </w:tcPr>
          <w:p w:rsidR="00EC21CF" w:rsidRPr="00EC21CF" w:rsidRDefault="00EC21CF" w:rsidP="00EC21CF">
            <w:pPr>
              <w:spacing w:after="0" w:line="240" w:lineRule="auto"/>
              <w:ind w:left="120"/>
              <w:rPr>
                <w:rFonts w:ascii="Times New Roman" w:eastAsiaTheme="minorEastAsia" w:hAnsi="Times New Roman"/>
                <w:sz w:val="20"/>
                <w:szCs w:val="20"/>
                <w:lang w:val="ru-RU" w:eastAsia="ru-RU"/>
              </w:rPr>
            </w:pPr>
            <w:r w:rsidRPr="00EC21CF">
              <w:rPr>
                <w:rFonts w:ascii="Times New Roman" w:hAnsi="Times New Roman"/>
                <w:b/>
                <w:bCs/>
                <w:sz w:val="24"/>
                <w:szCs w:val="24"/>
                <w:lang w:val="ru-RU" w:eastAsia="ru-RU"/>
              </w:rPr>
              <w:t>Родной язык и</w:t>
            </w:r>
          </w:p>
        </w:tc>
        <w:tc>
          <w:tcPr>
            <w:tcW w:w="2552" w:type="dxa"/>
            <w:tcBorders>
              <w:right w:val="single" w:sz="8" w:space="0" w:color="auto"/>
            </w:tcBorders>
            <w:vAlign w:val="bottom"/>
          </w:tcPr>
          <w:p w:rsidR="00EC21CF" w:rsidRPr="00EC21CF" w:rsidRDefault="00EC21CF" w:rsidP="00EC21CF">
            <w:pPr>
              <w:spacing w:after="0" w:line="240" w:lineRule="auto"/>
              <w:ind w:left="100"/>
              <w:rPr>
                <w:rFonts w:ascii="Times New Roman" w:eastAsiaTheme="minorEastAsia" w:hAnsi="Times New Roman"/>
                <w:sz w:val="20"/>
                <w:szCs w:val="20"/>
                <w:lang w:val="ru-RU" w:eastAsia="ru-RU"/>
              </w:rPr>
            </w:pPr>
            <w:r w:rsidRPr="00EC21CF">
              <w:rPr>
                <w:rFonts w:ascii="Times New Roman" w:hAnsi="Times New Roman"/>
                <w:sz w:val="24"/>
                <w:szCs w:val="24"/>
                <w:lang w:val="ru-RU" w:eastAsia="ru-RU"/>
              </w:rPr>
              <w:t>Родной (русский) язык</w:t>
            </w:r>
          </w:p>
        </w:tc>
        <w:tc>
          <w:tcPr>
            <w:tcW w:w="992" w:type="dxa"/>
            <w:tcBorders>
              <w:right w:val="single" w:sz="8" w:space="0" w:color="auto"/>
            </w:tcBorders>
            <w:vAlign w:val="bottom"/>
          </w:tcPr>
          <w:p w:rsidR="00EC21CF" w:rsidRPr="00EC21CF" w:rsidRDefault="00EC21CF" w:rsidP="00EC21CF">
            <w:pPr>
              <w:spacing w:after="0" w:line="240" w:lineRule="auto"/>
              <w:ind w:left="240"/>
              <w:jc w:val="center"/>
              <w:rPr>
                <w:rFonts w:ascii="Times New Roman" w:eastAsiaTheme="minorEastAsia" w:hAnsi="Times New Roman"/>
                <w:sz w:val="20"/>
                <w:szCs w:val="20"/>
                <w:lang w:val="ru-RU" w:eastAsia="ru-RU"/>
              </w:rPr>
            </w:pPr>
            <w:r w:rsidRPr="00EC21CF">
              <w:rPr>
                <w:rFonts w:ascii="Times New Roman" w:eastAsiaTheme="minorEastAsia" w:hAnsi="Times New Roman"/>
                <w:sz w:val="20"/>
                <w:szCs w:val="20"/>
                <w:lang w:val="ru-RU" w:eastAsia="ru-RU"/>
              </w:rPr>
              <w:t>-</w:t>
            </w:r>
          </w:p>
        </w:tc>
        <w:tc>
          <w:tcPr>
            <w:tcW w:w="855" w:type="dxa"/>
            <w:tcBorders>
              <w:right w:val="single" w:sz="8" w:space="0" w:color="auto"/>
            </w:tcBorders>
            <w:vAlign w:val="bottom"/>
          </w:tcPr>
          <w:p w:rsidR="00EC21CF" w:rsidRPr="00EC21CF" w:rsidRDefault="00EC21CF" w:rsidP="00EC21CF">
            <w:pPr>
              <w:spacing w:after="0" w:line="240" w:lineRule="auto"/>
              <w:ind w:left="240"/>
              <w:jc w:val="center"/>
              <w:rPr>
                <w:rFonts w:ascii="Times New Roman" w:eastAsiaTheme="minorEastAsia" w:hAnsi="Times New Roman"/>
                <w:sz w:val="20"/>
                <w:szCs w:val="20"/>
                <w:lang w:val="ru-RU" w:eastAsia="ru-RU"/>
              </w:rPr>
            </w:pPr>
            <w:r w:rsidRPr="00EC21CF">
              <w:rPr>
                <w:rFonts w:ascii="Times New Roman" w:eastAsiaTheme="minorEastAsia" w:hAnsi="Times New Roman"/>
                <w:sz w:val="20"/>
                <w:szCs w:val="20"/>
                <w:lang w:val="ru-RU" w:eastAsia="ru-RU"/>
              </w:rPr>
              <w:t>-</w:t>
            </w:r>
          </w:p>
        </w:tc>
        <w:tc>
          <w:tcPr>
            <w:tcW w:w="846" w:type="dxa"/>
            <w:tcBorders>
              <w:right w:val="single" w:sz="8" w:space="0" w:color="auto"/>
            </w:tcBorders>
            <w:vAlign w:val="bottom"/>
          </w:tcPr>
          <w:p w:rsidR="00EC21CF" w:rsidRPr="00EC21CF" w:rsidRDefault="00EC21CF" w:rsidP="00EC21CF">
            <w:pPr>
              <w:spacing w:after="0" w:line="240" w:lineRule="auto"/>
              <w:ind w:left="240"/>
              <w:jc w:val="center"/>
              <w:rPr>
                <w:rFonts w:ascii="Times New Roman" w:eastAsiaTheme="minorEastAsia" w:hAnsi="Times New Roman"/>
                <w:sz w:val="20"/>
                <w:szCs w:val="20"/>
                <w:lang w:val="ru-RU" w:eastAsia="ru-RU"/>
              </w:rPr>
            </w:pPr>
            <w:r w:rsidRPr="00EC21CF">
              <w:rPr>
                <w:rFonts w:ascii="Times New Roman" w:eastAsiaTheme="minorEastAsia" w:hAnsi="Times New Roman"/>
                <w:sz w:val="20"/>
                <w:szCs w:val="20"/>
                <w:lang w:val="ru-RU" w:eastAsia="ru-RU"/>
              </w:rPr>
              <w:t>-</w:t>
            </w:r>
          </w:p>
        </w:tc>
        <w:tc>
          <w:tcPr>
            <w:tcW w:w="992" w:type="dxa"/>
            <w:tcBorders>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20"/>
                <w:szCs w:val="20"/>
                <w:lang w:val="ru-RU" w:eastAsia="ru-RU"/>
              </w:rPr>
            </w:pPr>
            <w:r w:rsidRPr="00EC21CF">
              <w:rPr>
                <w:rFonts w:ascii="Times New Roman" w:eastAsiaTheme="minorEastAsia" w:hAnsi="Times New Roman"/>
                <w:sz w:val="20"/>
                <w:szCs w:val="20"/>
                <w:lang w:val="ru-RU" w:eastAsia="ru-RU"/>
              </w:rPr>
              <w:t>-</w:t>
            </w:r>
          </w:p>
        </w:tc>
        <w:tc>
          <w:tcPr>
            <w:tcW w:w="142" w:type="dxa"/>
            <w:vAlign w:val="bottom"/>
          </w:tcPr>
          <w:p w:rsidR="00EC21CF" w:rsidRPr="00EC21CF" w:rsidRDefault="00EC21CF" w:rsidP="00EC21CF">
            <w:pPr>
              <w:spacing w:after="0" w:line="240" w:lineRule="auto"/>
              <w:jc w:val="center"/>
              <w:rPr>
                <w:rFonts w:ascii="Times New Roman" w:eastAsiaTheme="minorEastAsia" w:hAnsi="Times New Roman"/>
                <w:sz w:val="24"/>
                <w:szCs w:val="24"/>
                <w:lang w:val="ru-RU" w:eastAsia="ru-RU"/>
              </w:rPr>
            </w:pPr>
            <w:r w:rsidRPr="00EC21CF">
              <w:rPr>
                <w:rFonts w:ascii="Times New Roman" w:eastAsiaTheme="minorEastAsia" w:hAnsi="Times New Roman"/>
                <w:sz w:val="24"/>
                <w:szCs w:val="24"/>
                <w:lang w:val="ru-RU" w:eastAsia="ru-RU"/>
              </w:rPr>
              <w:t>-</w:t>
            </w:r>
          </w:p>
        </w:tc>
        <w:tc>
          <w:tcPr>
            <w:tcW w:w="850" w:type="dxa"/>
            <w:tcBorders>
              <w:right w:val="single" w:sz="8" w:space="0" w:color="auto"/>
            </w:tcBorders>
            <w:vAlign w:val="bottom"/>
          </w:tcPr>
          <w:p w:rsidR="00EC21CF" w:rsidRPr="00EC21CF" w:rsidRDefault="00EC21CF" w:rsidP="00EC21CF">
            <w:pPr>
              <w:spacing w:after="0" w:line="240" w:lineRule="auto"/>
              <w:rPr>
                <w:rFonts w:ascii="Times New Roman" w:eastAsiaTheme="minorEastAsia" w:hAnsi="Times New Roman"/>
                <w:sz w:val="20"/>
                <w:szCs w:val="20"/>
                <w:lang w:val="ru-RU" w:eastAsia="ru-RU"/>
              </w:rPr>
            </w:pPr>
          </w:p>
        </w:tc>
        <w:tc>
          <w:tcPr>
            <w:tcW w:w="856" w:type="dxa"/>
            <w:tcBorders>
              <w:right w:val="single" w:sz="4" w:space="0" w:color="auto"/>
            </w:tcBorders>
            <w:vAlign w:val="bottom"/>
          </w:tcPr>
          <w:p w:rsidR="00EC21CF" w:rsidRPr="00EC21CF" w:rsidRDefault="00EC21CF" w:rsidP="00EC21CF">
            <w:pPr>
              <w:spacing w:after="0" w:line="240" w:lineRule="auto"/>
              <w:ind w:left="300"/>
              <w:jc w:val="center"/>
              <w:rPr>
                <w:rFonts w:ascii="Times New Roman" w:eastAsiaTheme="minorEastAsia" w:hAnsi="Times New Roman"/>
                <w:sz w:val="20"/>
                <w:szCs w:val="20"/>
                <w:lang w:val="ru-RU" w:eastAsia="ru-RU"/>
              </w:rPr>
            </w:pPr>
          </w:p>
        </w:tc>
        <w:tc>
          <w:tcPr>
            <w:tcW w:w="772" w:type="dxa"/>
            <w:gridSpan w:val="3"/>
            <w:tcBorders>
              <w:left w:val="single" w:sz="4" w:space="0" w:color="auto"/>
            </w:tcBorders>
            <w:vAlign w:val="bottom"/>
          </w:tcPr>
          <w:p w:rsidR="00EC21CF" w:rsidRPr="00EC21CF" w:rsidRDefault="00EC21CF" w:rsidP="00EC21CF">
            <w:pPr>
              <w:spacing w:after="0" w:line="240" w:lineRule="auto"/>
              <w:rPr>
                <w:rFonts w:ascii="Times New Roman" w:eastAsiaTheme="minorEastAsia" w:hAnsi="Times New Roman"/>
                <w:sz w:val="1"/>
                <w:szCs w:val="1"/>
                <w:lang w:val="ru-RU" w:eastAsia="ru-RU"/>
              </w:rPr>
            </w:pPr>
          </w:p>
        </w:tc>
      </w:tr>
      <w:tr w:rsidR="00EC21CF" w:rsidRPr="00EC21CF" w:rsidTr="00A46107">
        <w:trPr>
          <w:trHeight w:val="60"/>
        </w:trPr>
        <w:tc>
          <w:tcPr>
            <w:tcW w:w="2694" w:type="dxa"/>
            <w:vMerge/>
            <w:tcBorders>
              <w:left w:val="single" w:sz="4" w:space="0" w:color="auto"/>
              <w:right w:val="single" w:sz="8" w:space="0" w:color="auto"/>
            </w:tcBorders>
            <w:vAlign w:val="bottom"/>
          </w:tcPr>
          <w:p w:rsidR="00EC21CF" w:rsidRPr="00EC21CF" w:rsidRDefault="00EC21CF" w:rsidP="00EC21CF">
            <w:pPr>
              <w:spacing w:after="0" w:line="240" w:lineRule="auto"/>
              <w:rPr>
                <w:rFonts w:ascii="Times New Roman" w:eastAsiaTheme="minorEastAsia" w:hAnsi="Times New Roman"/>
                <w:sz w:val="5"/>
                <w:szCs w:val="5"/>
                <w:lang w:val="ru-RU" w:eastAsia="ru-RU"/>
              </w:rPr>
            </w:pPr>
          </w:p>
        </w:tc>
        <w:tc>
          <w:tcPr>
            <w:tcW w:w="2552" w:type="dxa"/>
            <w:tcBorders>
              <w:bottom w:val="single" w:sz="8" w:space="0" w:color="auto"/>
              <w:right w:val="single" w:sz="8" w:space="0" w:color="auto"/>
            </w:tcBorders>
            <w:vAlign w:val="bottom"/>
          </w:tcPr>
          <w:p w:rsidR="00EC21CF" w:rsidRPr="00EC21CF" w:rsidRDefault="00EC21CF" w:rsidP="00EC21CF">
            <w:pPr>
              <w:spacing w:after="0" w:line="240" w:lineRule="auto"/>
              <w:rPr>
                <w:rFonts w:ascii="Times New Roman" w:eastAsiaTheme="minorEastAsia" w:hAnsi="Times New Roman"/>
                <w:sz w:val="5"/>
                <w:szCs w:val="5"/>
                <w:lang w:val="ru-RU" w:eastAsia="ru-RU"/>
              </w:rPr>
            </w:pPr>
          </w:p>
        </w:tc>
        <w:tc>
          <w:tcPr>
            <w:tcW w:w="992" w:type="dxa"/>
            <w:tcBorders>
              <w:bottom w:val="single" w:sz="8" w:space="0" w:color="auto"/>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5"/>
                <w:szCs w:val="5"/>
                <w:lang w:val="ru-RU" w:eastAsia="ru-RU"/>
              </w:rPr>
            </w:pPr>
          </w:p>
        </w:tc>
        <w:tc>
          <w:tcPr>
            <w:tcW w:w="855" w:type="dxa"/>
            <w:tcBorders>
              <w:bottom w:val="single" w:sz="8" w:space="0" w:color="auto"/>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5"/>
                <w:szCs w:val="5"/>
                <w:lang w:val="ru-RU" w:eastAsia="ru-RU"/>
              </w:rPr>
            </w:pPr>
          </w:p>
        </w:tc>
        <w:tc>
          <w:tcPr>
            <w:tcW w:w="846" w:type="dxa"/>
            <w:tcBorders>
              <w:bottom w:val="single" w:sz="8" w:space="0" w:color="auto"/>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5"/>
                <w:szCs w:val="5"/>
                <w:lang w:val="ru-RU" w:eastAsia="ru-RU"/>
              </w:rPr>
            </w:pPr>
          </w:p>
        </w:tc>
        <w:tc>
          <w:tcPr>
            <w:tcW w:w="992" w:type="dxa"/>
            <w:tcBorders>
              <w:bottom w:val="single" w:sz="8" w:space="0" w:color="auto"/>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5"/>
                <w:szCs w:val="5"/>
                <w:lang w:val="ru-RU" w:eastAsia="ru-RU"/>
              </w:rPr>
            </w:pPr>
          </w:p>
        </w:tc>
        <w:tc>
          <w:tcPr>
            <w:tcW w:w="142" w:type="dxa"/>
            <w:tcBorders>
              <w:bottom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5"/>
                <w:szCs w:val="5"/>
                <w:lang w:val="ru-RU" w:eastAsia="ru-RU"/>
              </w:rPr>
            </w:pPr>
          </w:p>
        </w:tc>
        <w:tc>
          <w:tcPr>
            <w:tcW w:w="850" w:type="dxa"/>
            <w:tcBorders>
              <w:bottom w:val="single" w:sz="8" w:space="0" w:color="auto"/>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5"/>
                <w:szCs w:val="5"/>
                <w:lang w:val="ru-RU" w:eastAsia="ru-RU"/>
              </w:rPr>
            </w:pPr>
          </w:p>
        </w:tc>
        <w:tc>
          <w:tcPr>
            <w:tcW w:w="856" w:type="dxa"/>
            <w:tcBorders>
              <w:bottom w:val="single" w:sz="8" w:space="0" w:color="auto"/>
              <w:right w:val="single" w:sz="4"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5"/>
                <w:szCs w:val="5"/>
                <w:lang w:val="ru-RU" w:eastAsia="ru-RU"/>
              </w:rPr>
            </w:pPr>
          </w:p>
        </w:tc>
        <w:tc>
          <w:tcPr>
            <w:tcW w:w="772" w:type="dxa"/>
            <w:gridSpan w:val="3"/>
            <w:tcBorders>
              <w:left w:val="single" w:sz="4" w:space="0" w:color="auto"/>
            </w:tcBorders>
            <w:vAlign w:val="bottom"/>
          </w:tcPr>
          <w:p w:rsidR="00EC21CF" w:rsidRPr="00EC21CF" w:rsidRDefault="00EC21CF" w:rsidP="00EC21CF">
            <w:pPr>
              <w:spacing w:after="0" w:line="240" w:lineRule="auto"/>
              <w:rPr>
                <w:rFonts w:ascii="Times New Roman" w:eastAsiaTheme="minorEastAsia" w:hAnsi="Times New Roman"/>
                <w:sz w:val="1"/>
                <w:szCs w:val="1"/>
                <w:lang w:val="ru-RU" w:eastAsia="ru-RU"/>
              </w:rPr>
            </w:pPr>
          </w:p>
        </w:tc>
      </w:tr>
      <w:tr w:rsidR="00EC21CF" w:rsidRPr="00EC21CF" w:rsidTr="00A46107">
        <w:trPr>
          <w:trHeight w:val="66"/>
        </w:trPr>
        <w:tc>
          <w:tcPr>
            <w:tcW w:w="2694" w:type="dxa"/>
            <w:vMerge/>
            <w:tcBorders>
              <w:left w:val="single" w:sz="4" w:space="0" w:color="auto"/>
              <w:right w:val="single" w:sz="8" w:space="0" w:color="auto"/>
            </w:tcBorders>
            <w:vAlign w:val="bottom"/>
          </w:tcPr>
          <w:p w:rsidR="00EC21CF" w:rsidRPr="00EC21CF" w:rsidRDefault="00EC21CF" w:rsidP="00EC21CF">
            <w:pPr>
              <w:spacing w:after="0" w:line="240" w:lineRule="auto"/>
              <w:rPr>
                <w:rFonts w:ascii="Times New Roman" w:eastAsiaTheme="minorEastAsia" w:hAnsi="Times New Roman"/>
                <w:sz w:val="5"/>
                <w:szCs w:val="5"/>
                <w:lang w:val="ru-RU" w:eastAsia="ru-RU"/>
              </w:rPr>
            </w:pPr>
          </w:p>
        </w:tc>
        <w:tc>
          <w:tcPr>
            <w:tcW w:w="2552" w:type="dxa"/>
            <w:vMerge w:val="restart"/>
            <w:tcBorders>
              <w:right w:val="single" w:sz="8" w:space="0" w:color="auto"/>
            </w:tcBorders>
            <w:vAlign w:val="bottom"/>
          </w:tcPr>
          <w:p w:rsidR="00EC21CF" w:rsidRPr="00EC21CF" w:rsidRDefault="00EC21CF" w:rsidP="00EC21CF">
            <w:pPr>
              <w:spacing w:after="0" w:line="256" w:lineRule="exact"/>
              <w:ind w:left="100"/>
              <w:rPr>
                <w:rFonts w:ascii="Times New Roman" w:eastAsiaTheme="minorEastAsia" w:hAnsi="Times New Roman"/>
                <w:sz w:val="20"/>
                <w:szCs w:val="20"/>
                <w:lang w:val="ru-RU" w:eastAsia="ru-RU"/>
              </w:rPr>
            </w:pPr>
            <w:r w:rsidRPr="00EC21CF">
              <w:rPr>
                <w:rFonts w:ascii="Times New Roman" w:hAnsi="Times New Roman"/>
                <w:sz w:val="24"/>
                <w:szCs w:val="24"/>
                <w:lang w:val="ru-RU" w:eastAsia="ru-RU"/>
              </w:rPr>
              <w:t>Родная (русская)</w:t>
            </w:r>
          </w:p>
        </w:tc>
        <w:tc>
          <w:tcPr>
            <w:tcW w:w="992" w:type="dxa"/>
            <w:tcBorders>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5"/>
                <w:szCs w:val="5"/>
                <w:lang w:val="ru-RU" w:eastAsia="ru-RU"/>
              </w:rPr>
            </w:pPr>
          </w:p>
        </w:tc>
        <w:tc>
          <w:tcPr>
            <w:tcW w:w="855" w:type="dxa"/>
            <w:tcBorders>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5"/>
                <w:szCs w:val="5"/>
                <w:lang w:val="ru-RU" w:eastAsia="ru-RU"/>
              </w:rPr>
            </w:pPr>
          </w:p>
        </w:tc>
        <w:tc>
          <w:tcPr>
            <w:tcW w:w="846" w:type="dxa"/>
            <w:tcBorders>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5"/>
                <w:szCs w:val="5"/>
                <w:lang w:val="ru-RU" w:eastAsia="ru-RU"/>
              </w:rPr>
            </w:pPr>
          </w:p>
        </w:tc>
        <w:tc>
          <w:tcPr>
            <w:tcW w:w="992" w:type="dxa"/>
            <w:tcBorders>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5"/>
                <w:szCs w:val="5"/>
                <w:lang w:val="ru-RU" w:eastAsia="ru-RU"/>
              </w:rPr>
            </w:pPr>
          </w:p>
        </w:tc>
        <w:tc>
          <w:tcPr>
            <w:tcW w:w="142" w:type="dxa"/>
            <w:vAlign w:val="bottom"/>
          </w:tcPr>
          <w:p w:rsidR="00EC21CF" w:rsidRPr="00EC21CF" w:rsidRDefault="00EC21CF" w:rsidP="00EC21CF">
            <w:pPr>
              <w:spacing w:after="0" w:line="240" w:lineRule="auto"/>
              <w:jc w:val="center"/>
              <w:rPr>
                <w:rFonts w:ascii="Times New Roman" w:eastAsiaTheme="minorEastAsia" w:hAnsi="Times New Roman"/>
                <w:sz w:val="5"/>
                <w:szCs w:val="5"/>
                <w:lang w:val="ru-RU" w:eastAsia="ru-RU"/>
              </w:rPr>
            </w:pPr>
          </w:p>
        </w:tc>
        <w:tc>
          <w:tcPr>
            <w:tcW w:w="850" w:type="dxa"/>
            <w:tcBorders>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5"/>
                <w:szCs w:val="5"/>
                <w:lang w:val="ru-RU" w:eastAsia="ru-RU"/>
              </w:rPr>
            </w:pPr>
          </w:p>
        </w:tc>
        <w:tc>
          <w:tcPr>
            <w:tcW w:w="856" w:type="dxa"/>
            <w:tcBorders>
              <w:right w:val="single" w:sz="4"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5"/>
                <w:szCs w:val="5"/>
                <w:lang w:val="ru-RU" w:eastAsia="ru-RU"/>
              </w:rPr>
            </w:pPr>
          </w:p>
        </w:tc>
        <w:tc>
          <w:tcPr>
            <w:tcW w:w="772" w:type="dxa"/>
            <w:gridSpan w:val="3"/>
            <w:tcBorders>
              <w:left w:val="single" w:sz="4" w:space="0" w:color="auto"/>
            </w:tcBorders>
            <w:vAlign w:val="bottom"/>
          </w:tcPr>
          <w:p w:rsidR="00EC21CF" w:rsidRPr="00EC21CF" w:rsidRDefault="00EC21CF" w:rsidP="00EC21CF">
            <w:pPr>
              <w:spacing w:after="0" w:line="240" w:lineRule="auto"/>
              <w:rPr>
                <w:rFonts w:ascii="Times New Roman" w:eastAsiaTheme="minorEastAsia" w:hAnsi="Times New Roman"/>
                <w:sz w:val="1"/>
                <w:szCs w:val="1"/>
                <w:lang w:val="ru-RU" w:eastAsia="ru-RU"/>
              </w:rPr>
            </w:pPr>
          </w:p>
        </w:tc>
      </w:tr>
      <w:tr w:rsidR="00EC21CF" w:rsidRPr="00EC21CF" w:rsidTr="00A46107">
        <w:trPr>
          <w:trHeight w:val="190"/>
        </w:trPr>
        <w:tc>
          <w:tcPr>
            <w:tcW w:w="2694" w:type="dxa"/>
            <w:vMerge w:val="restart"/>
            <w:tcBorders>
              <w:left w:val="single" w:sz="4" w:space="0" w:color="auto"/>
              <w:right w:val="single" w:sz="8" w:space="0" w:color="auto"/>
            </w:tcBorders>
            <w:vAlign w:val="bottom"/>
          </w:tcPr>
          <w:p w:rsidR="00EC21CF" w:rsidRPr="00EC21CF" w:rsidRDefault="00EC21CF" w:rsidP="00EC21CF">
            <w:pPr>
              <w:spacing w:after="0" w:line="240" w:lineRule="auto"/>
              <w:ind w:left="120"/>
              <w:rPr>
                <w:rFonts w:ascii="Times New Roman" w:eastAsiaTheme="minorEastAsia" w:hAnsi="Times New Roman"/>
                <w:sz w:val="20"/>
                <w:szCs w:val="20"/>
                <w:lang w:val="ru-RU" w:eastAsia="ru-RU"/>
              </w:rPr>
            </w:pPr>
            <w:r w:rsidRPr="00EC21CF">
              <w:rPr>
                <w:rFonts w:ascii="Times New Roman" w:hAnsi="Times New Roman"/>
                <w:b/>
                <w:bCs/>
                <w:sz w:val="24"/>
                <w:szCs w:val="24"/>
                <w:lang w:val="ru-RU" w:eastAsia="ru-RU"/>
              </w:rPr>
              <w:t>родная литература</w:t>
            </w:r>
          </w:p>
        </w:tc>
        <w:tc>
          <w:tcPr>
            <w:tcW w:w="2552" w:type="dxa"/>
            <w:vMerge/>
            <w:tcBorders>
              <w:right w:val="single" w:sz="8" w:space="0" w:color="auto"/>
            </w:tcBorders>
            <w:vAlign w:val="bottom"/>
          </w:tcPr>
          <w:p w:rsidR="00EC21CF" w:rsidRPr="00EC21CF" w:rsidRDefault="00EC21CF" w:rsidP="00EC21CF">
            <w:pPr>
              <w:spacing w:after="0" w:line="240" w:lineRule="auto"/>
              <w:rPr>
                <w:rFonts w:ascii="Times New Roman" w:eastAsiaTheme="minorEastAsia" w:hAnsi="Times New Roman"/>
                <w:sz w:val="16"/>
                <w:szCs w:val="16"/>
                <w:lang w:val="ru-RU" w:eastAsia="ru-RU"/>
              </w:rPr>
            </w:pPr>
          </w:p>
        </w:tc>
        <w:tc>
          <w:tcPr>
            <w:tcW w:w="992" w:type="dxa"/>
            <w:vMerge w:val="restart"/>
            <w:tcBorders>
              <w:right w:val="single" w:sz="8" w:space="0" w:color="auto"/>
            </w:tcBorders>
            <w:vAlign w:val="bottom"/>
          </w:tcPr>
          <w:p w:rsidR="00EC21CF" w:rsidRPr="00EC21CF" w:rsidRDefault="00EC21CF" w:rsidP="00EC21CF">
            <w:pPr>
              <w:spacing w:after="0" w:line="240" w:lineRule="auto"/>
              <w:ind w:left="240"/>
              <w:jc w:val="center"/>
              <w:rPr>
                <w:rFonts w:ascii="Times New Roman" w:eastAsiaTheme="minorEastAsia" w:hAnsi="Times New Roman"/>
                <w:sz w:val="20"/>
                <w:szCs w:val="20"/>
                <w:lang w:val="ru-RU" w:eastAsia="ru-RU"/>
              </w:rPr>
            </w:pPr>
            <w:r w:rsidRPr="00EC21CF">
              <w:rPr>
                <w:rFonts w:ascii="Times New Roman" w:eastAsiaTheme="minorEastAsia" w:hAnsi="Times New Roman"/>
                <w:sz w:val="20"/>
                <w:szCs w:val="20"/>
                <w:lang w:val="ru-RU" w:eastAsia="ru-RU"/>
              </w:rPr>
              <w:t>-</w:t>
            </w:r>
          </w:p>
        </w:tc>
        <w:tc>
          <w:tcPr>
            <w:tcW w:w="855" w:type="dxa"/>
            <w:vMerge w:val="restart"/>
            <w:tcBorders>
              <w:right w:val="single" w:sz="8" w:space="0" w:color="auto"/>
            </w:tcBorders>
            <w:vAlign w:val="bottom"/>
          </w:tcPr>
          <w:p w:rsidR="00EC21CF" w:rsidRPr="00EC21CF" w:rsidRDefault="00EC21CF" w:rsidP="00EC21CF">
            <w:pPr>
              <w:spacing w:after="0" w:line="240" w:lineRule="auto"/>
              <w:ind w:left="240"/>
              <w:jc w:val="center"/>
              <w:rPr>
                <w:rFonts w:ascii="Times New Roman" w:eastAsiaTheme="minorEastAsia" w:hAnsi="Times New Roman"/>
                <w:sz w:val="20"/>
                <w:szCs w:val="20"/>
                <w:lang w:val="ru-RU" w:eastAsia="ru-RU"/>
              </w:rPr>
            </w:pPr>
            <w:r w:rsidRPr="00EC21CF">
              <w:rPr>
                <w:rFonts w:ascii="Times New Roman" w:eastAsiaTheme="minorEastAsia" w:hAnsi="Times New Roman"/>
                <w:sz w:val="20"/>
                <w:szCs w:val="20"/>
                <w:lang w:val="ru-RU" w:eastAsia="ru-RU"/>
              </w:rPr>
              <w:t>-</w:t>
            </w:r>
          </w:p>
        </w:tc>
        <w:tc>
          <w:tcPr>
            <w:tcW w:w="846" w:type="dxa"/>
            <w:vMerge w:val="restart"/>
            <w:tcBorders>
              <w:right w:val="single" w:sz="8" w:space="0" w:color="auto"/>
            </w:tcBorders>
            <w:vAlign w:val="bottom"/>
          </w:tcPr>
          <w:p w:rsidR="00EC21CF" w:rsidRPr="00EC21CF" w:rsidRDefault="00EC21CF" w:rsidP="00EC21CF">
            <w:pPr>
              <w:spacing w:after="0" w:line="240" w:lineRule="auto"/>
              <w:ind w:left="240"/>
              <w:jc w:val="center"/>
              <w:rPr>
                <w:rFonts w:ascii="Times New Roman" w:eastAsiaTheme="minorEastAsia" w:hAnsi="Times New Roman"/>
                <w:sz w:val="20"/>
                <w:szCs w:val="20"/>
                <w:lang w:val="ru-RU" w:eastAsia="ru-RU"/>
              </w:rPr>
            </w:pPr>
            <w:r w:rsidRPr="00EC21CF">
              <w:rPr>
                <w:rFonts w:ascii="Times New Roman" w:eastAsiaTheme="minorEastAsia" w:hAnsi="Times New Roman"/>
                <w:sz w:val="20"/>
                <w:szCs w:val="20"/>
                <w:lang w:val="ru-RU" w:eastAsia="ru-RU"/>
              </w:rPr>
              <w:t>-</w:t>
            </w:r>
          </w:p>
        </w:tc>
        <w:tc>
          <w:tcPr>
            <w:tcW w:w="992" w:type="dxa"/>
            <w:vMerge w:val="restart"/>
            <w:tcBorders>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20"/>
                <w:szCs w:val="20"/>
                <w:lang w:val="ru-RU" w:eastAsia="ru-RU"/>
              </w:rPr>
            </w:pPr>
            <w:r w:rsidRPr="00EC21CF">
              <w:rPr>
                <w:rFonts w:ascii="Times New Roman" w:eastAsiaTheme="minorEastAsia" w:hAnsi="Times New Roman"/>
                <w:sz w:val="20"/>
                <w:szCs w:val="20"/>
                <w:lang w:val="ru-RU" w:eastAsia="ru-RU"/>
              </w:rPr>
              <w:t>-</w:t>
            </w:r>
          </w:p>
        </w:tc>
        <w:tc>
          <w:tcPr>
            <w:tcW w:w="142" w:type="dxa"/>
            <w:vAlign w:val="bottom"/>
          </w:tcPr>
          <w:p w:rsidR="00EC21CF" w:rsidRPr="00EC21CF" w:rsidRDefault="00EC21CF" w:rsidP="00EC21CF">
            <w:pPr>
              <w:spacing w:after="0" w:line="240" w:lineRule="auto"/>
              <w:jc w:val="center"/>
              <w:rPr>
                <w:rFonts w:ascii="Times New Roman" w:eastAsiaTheme="minorEastAsia" w:hAnsi="Times New Roman"/>
                <w:sz w:val="16"/>
                <w:szCs w:val="16"/>
                <w:lang w:val="ru-RU" w:eastAsia="ru-RU"/>
              </w:rPr>
            </w:pPr>
            <w:r w:rsidRPr="00EC21CF">
              <w:rPr>
                <w:rFonts w:ascii="Times New Roman" w:eastAsiaTheme="minorEastAsia" w:hAnsi="Times New Roman"/>
                <w:sz w:val="16"/>
                <w:szCs w:val="16"/>
                <w:lang w:val="ru-RU" w:eastAsia="ru-RU"/>
              </w:rPr>
              <w:t>-</w:t>
            </w:r>
          </w:p>
        </w:tc>
        <w:tc>
          <w:tcPr>
            <w:tcW w:w="850" w:type="dxa"/>
            <w:vMerge w:val="restart"/>
            <w:tcBorders>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20"/>
                <w:szCs w:val="20"/>
                <w:lang w:val="ru-RU" w:eastAsia="ru-RU"/>
              </w:rPr>
            </w:pPr>
            <w:r w:rsidRPr="00EC21CF">
              <w:rPr>
                <w:rFonts w:ascii="Times New Roman" w:eastAsiaTheme="minorEastAsia" w:hAnsi="Times New Roman"/>
                <w:sz w:val="20"/>
                <w:szCs w:val="20"/>
                <w:lang w:val="ru-RU" w:eastAsia="ru-RU"/>
              </w:rPr>
              <w:t>-</w:t>
            </w:r>
          </w:p>
        </w:tc>
        <w:tc>
          <w:tcPr>
            <w:tcW w:w="856" w:type="dxa"/>
            <w:vMerge w:val="restart"/>
            <w:tcBorders>
              <w:right w:val="single" w:sz="4" w:space="0" w:color="auto"/>
            </w:tcBorders>
            <w:vAlign w:val="bottom"/>
          </w:tcPr>
          <w:p w:rsidR="00EC21CF" w:rsidRPr="00EC21CF" w:rsidRDefault="00EC21CF" w:rsidP="00EC21CF">
            <w:pPr>
              <w:spacing w:after="0" w:line="240" w:lineRule="auto"/>
              <w:ind w:left="300"/>
              <w:jc w:val="center"/>
              <w:rPr>
                <w:rFonts w:ascii="Times New Roman" w:eastAsiaTheme="minorEastAsia" w:hAnsi="Times New Roman"/>
                <w:sz w:val="20"/>
                <w:szCs w:val="20"/>
                <w:lang w:val="ru-RU" w:eastAsia="ru-RU"/>
              </w:rPr>
            </w:pPr>
          </w:p>
        </w:tc>
        <w:tc>
          <w:tcPr>
            <w:tcW w:w="772" w:type="dxa"/>
            <w:gridSpan w:val="3"/>
            <w:tcBorders>
              <w:left w:val="single" w:sz="4" w:space="0" w:color="auto"/>
            </w:tcBorders>
            <w:vAlign w:val="bottom"/>
          </w:tcPr>
          <w:p w:rsidR="00EC21CF" w:rsidRPr="00EC21CF" w:rsidRDefault="00EC21CF" w:rsidP="00EC21CF">
            <w:pPr>
              <w:spacing w:after="0" w:line="240" w:lineRule="auto"/>
              <w:rPr>
                <w:rFonts w:ascii="Times New Roman" w:eastAsiaTheme="minorEastAsia" w:hAnsi="Times New Roman"/>
                <w:sz w:val="1"/>
                <w:szCs w:val="1"/>
                <w:lang w:val="ru-RU" w:eastAsia="ru-RU"/>
              </w:rPr>
            </w:pPr>
          </w:p>
        </w:tc>
      </w:tr>
      <w:tr w:rsidR="00EC21CF" w:rsidRPr="00EC21CF" w:rsidTr="00A46107">
        <w:trPr>
          <w:trHeight w:val="139"/>
        </w:trPr>
        <w:tc>
          <w:tcPr>
            <w:tcW w:w="2694" w:type="dxa"/>
            <w:vMerge/>
            <w:tcBorders>
              <w:left w:val="single" w:sz="4" w:space="0" w:color="auto"/>
              <w:right w:val="single" w:sz="8" w:space="0" w:color="auto"/>
            </w:tcBorders>
            <w:vAlign w:val="bottom"/>
          </w:tcPr>
          <w:p w:rsidR="00EC21CF" w:rsidRPr="00EC21CF" w:rsidRDefault="00EC21CF" w:rsidP="00EC21CF">
            <w:pPr>
              <w:spacing w:after="0" w:line="240" w:lineRule="auto"/>
              <w:rPr>
                <w:rFonts w:ascii="Times New Roman" w:eastAsiaTheme="minorEastAsia" w:hAnsi="Times New Roman"/>
                <w:sz w:val="12"/>
                <w:szCs w:val="12"/>
                <w:lang w:val="ru-RU" w:eastAsia="ru-RU"/>
              </w:rPr>
            </w:pPr>
          </w:p>
        </w:tc>
        <w:tc>
          <w:tcPr>
            <w:tcW w:w="2552" w:type="dxa"/>
            <w:vMerge w:val="restart"/>
            <w:tcBorders>
              <w:right w:val="single" w:sz="8" w:space="0" w:color="auto"/>
            </w:tcBorders>
            <w:vAlign w:val="bottom"/>
          </w:tcPr>
          <w:p w:rsidR="00EC21CF" w:rsidRPr="00EC21CF" w:rsidRDefault="00EC21CF" w:rsidP="00EC21CF">
            <w:pPr>
              <w:spacing w:after="0" w:line="240" w:lineRule="auto"/>
              <w:ind w:left="100"/>
              <w:rPr>
                <w:rFonts w:ascii="Times New Roman" w:eastAsiaTheme="minorEastAsia" w:hAnsi="Times New Roman"/>
                <w:sz w:val="20"/>
                <w:szCs w:val="20"/>
                <w:lang w:val="ru-RU" w:eastAsia="ru-RU"/>
              </w:rPr>
            </w:pPr>
            <w:r w:rsidRPr="00EC21CF">
              <w:rPr>
                <w:rFonts w:ascii="Times New Roman" w:hAnsi="Times New Roman"/>
                <w:sz w:val="24"/>
                <w:szCs w:val="24"/>
                <w:lang w:val="ru-RU" w:eastAsia="ru-RU"/>
              </w:rPr>
              <w:t>литература</w:t>
            </w:r>
          </w:p>
        </w:tc>
        <w:tc>
          <w:tcPr>
            <w:tcW w:w="992" w:type="dxa"/>
            <w:vMerge/>
            <w:tcBorders>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12"/>
                <w:szCs w:val="12"/>
                <w:lang w:val="ru-RU" w:eastAsia="ru-RU"/>
              </w:rPr>
            </w:pPr>
          </w:p>
        </w:tc>
        <w:tc>
          <w:tcPr>
            <w:tcW w:w="855" w:type="dxa"/>
            <w:vMerge/>
            <w:tcBorders>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12"/>
                <w:szCs w:val="12"/>
                <w:lang w:val="ru-RU" w:eastAsia="ru-RU"/>
              </w:rPr>
            </w:pPr>
          </w:p>
        </w:tc>
        <w:tc>
          <w:tcPr>
            <w:tcW w:w="846" w:type="dxa"/>
            <w:vMerge/>
            <w:tcBorders>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12"/>
                <w:szCs w:val="12"/>
                <w:lang w:val="ru-RU" w:eastAsia="ru-RU"/>
              </w:rPr>
            </w:pPr>
          </w:p>
        </w:tc>
        <w:tc>
          <w:tcPr>
            <w:tcW w:w="992" w:type="dxa"/>
            <w:vMerge/>
            <w:tcBorders>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12"/>
                <w:szCs w:val="12"/>
                <w:lang w:val="ru-RU" w:eastAsia="ru-RU"/>
              </w:rPr>
            </w:pPr>
          </w:p>
        </w:tc>
        <w:tc>
          <w:tcPr>
            <w:tcW w:w="142" w:type="dxa"/>
            <w:vAlign w:val="bottom"/>
          </w:tcPr>
          <w:p w:rsidR="00EC21CF" w:rsidRPr="00EC21CF" w:rsidRDefault="00EC21CF" w:rsidP="00EC21CF">
            <w:pPr>
              <w:spacing w:after="0" w:line="240" w:lineRule="auto"/>
              <w:jc w:val="center"/>
              <w:rPr>
                <w:rFonts w:ascii="Times New Roman" w:eastAsiaTheme="minorEastAsia" w:hAnsi="Times New Roman"/>
                <w:sz w:val="12"/>
                <w:szCs w:val="12"/>
                <w:lang w:val="ru-RU" w:eastAsia="ru-RU"/>
              </w:rPr>
            </w:pPr>
          </w:p>
        </w:tc>
        <w:tc>
          <w:tcPr>
            <w:tcW w:w="850" w:type="dxa"/>
            <w:vMerge/>
            <w:tcBorders>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12"/>
                <w:szCs w:val="12"/>
                <w:lang w:val="ru-RU" w:eastAsia="ru-RU"/>
              </w:rPr>
            </w:pPr>
          </w:p>
        </w:tc>
        <w:tc>
          <w:tcPr>
            <w:tcW w:w="856" w:type="dxa"/>
            <w:vMerge/>
            <w:tcBorders>
              <w:right w:val="single" w:sz="4"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12"/>
                <w:szCs w:val="12"/>
                <w:lang w:val="ru-RU" w:eastAsia="ru-RU"/>
              </w:rPr>
            </w:pPr>
          </w:p>
        </w:tc>
        <w:tc>
          <w:tcPr>
            <w:tcW w:w="772" w:type="dxa"/>
            <w:gridSpan w:val="3"/>
            <w:tcBorders>
              <w:left w:val="single" w:sz="4" w:space="0" w:color="auto"/>
            </w:tcBorders>
            <w:vAlign w:val="bottom"/>
          </w:tcPr>
          <w:p w:rsidR="00EC21CF" w:rsidRPr="00EC21CF" w:rsidRDefault="00EC21CF" w:rsidP="00EC21CF">
            <w:pPr>
              <w:spacing w:after="0" w:line="240" w:lineRule="auto"/>
              <w:rPr>
                <w:rFonts w:ascii="Times New Roman" w:eastAsiaTheme="minorEastAsia" w:hAnsi="Times New Roman"/>
                <w:sz w:val="1"/>
                <w:szCs w:val="1"/>
                <w:lang w:val="ru-RU" w:eastAsia="ru-RU"/>
              </w:rPr>
            </w:pPr>
          </w:p>
        </w:tc>
      </w:tr>
      <w:tr w:rsidR="00EC21CF" w:rsidRPr="00EC21CF" w:rsidTr="00A46107">
        <w:trPr>
          <w:trHeight w:val="142"/>
        </w:trPr>
        <w:tc>
          <w:tcPr>
            <w:tcW w:w="2694" w:type="dxa"/>
            <w:tcBorders>
              <w:left w:val="single" w:sz="4" w:space="0" w:color="auto"/>
              <w:bottom w:val="single" w:sz="8" w:space="0" w:color="auto"/>
              <w:right w:val="single" w:sz="8" w:space="0" w:color="auto"/>
            </w:tcBorders>
            <w:vAlign w:val="bottom"/>
          </w:tcPr>
          <w:p w:rsidR="00EC21CF" w:rsidRPr="00EC21CF" w:rsidRDefault="00EC21CF" w:rsidP="00EC21CF">
            <w:pPr>
              <w:spacing w:after="0" w:line="240" w:lineRule="auto"/>
              <w:rPr>
                <w:rFonts w:ascii="Times New Roman" w:eastAsiaTheme="minorEastAsia" w:hAnsi="Times New Roman"/>
                <w:sz w:val="12"/>
                <w:szCs w:val="12"/>
                <w:lang w:val="ru-RU" w:eastAsia="ru-RU"/>
              </w:rPr>
            </w:pPr>
          </w:p>
        </w:tc>
        <w:tc>
          <w:tcPr>
            <w:tcW w:w="2552" w:type="dxa"/>
            <w:vMerge/>
            <w:tcBorders>
              <w:bottom w:val="single" w:sz="8" w:space="0" w:color="auto"/>
              <w:right w:val="single" w:sz="8" w:space="0" w:color="auto"/>
            </w:tcBorders>
            <w:vAlign w:val="bottom"/>
          </w:tcPr>
          <w:p w:rsidR="00EC21CF" w:rsidRPr="00EC21CF" w:rsidRDefault="00EC21CF" w:rsidP="00EC21CF">
            <w:pPr>
              <w:spacing w:after="0" w:line="240" w:lineRule="auto"/>
              <w:rPr>
                <w:rFonts w:ascii="Times New Roman" w:eastAsiaTheme="minorEastAsia" w:hAnsi="Times New Roman"/>
                <w:sz w:val="12"/>
                <w:szCs w:val="12"/>
                <w:lang w:val="ru-RU" w:eastAsia="ru-RU"/>
              </w:rPr>
            </w:pPr>
          </w:p>
        </w:tc>
        <w:tc>
          <w:tcPr>
            <w:tcW w:w="992" w:type="dxa"/>
            <w:tcBorders>
              <w:bottom w:val="single" w:sz="8" w:space="0" w:color="auto"/>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12"/>
                <w:szCs w:val="12"/>
                <w:lang w:val="ru-RU" w:eastAsia="ru-RU"/>
              </w:rPr>
            </w:pPr>
          </w:p>
        </w:tc>
        <w:tc>
          <w:tcPr>
            <w:tcW w:w="855" w:type="dxa"/>
            <w:tcBorders>
              <w:bottom w:val="single" w:sz="8" w:space="0" w:color="auto"/>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12"/>
                <w:szCs w:val="12"/>
                <w:lang w:val="ru-RU" w:eastAsia="ru-RU"/>
              </w:rPr>
            </w:pPr>
          </w:p>
        </w:tc>
        <w:tc>
          <w:tcPr>
            <w:tcW w:w="846" w:type="dxa"/>
            <w:tcBorders>
              <w:bottom w:val="single" w:sz="8" w:space="0" w:color="auto"/>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12"/>
                <w:szCs w:val="12"/>
                <w:lang w:val="ru-RU" w:eastAsia="ru-RU"/>
              </w:rPr>
            </w:pPr>
          </w:p>
        </w:tc>
        <w:tc>
          <w:tcPr>
            <w:tcW w:w="992" w:type="dxa"/>
            <w:tcBorders>
              <w:bottom w:val="single" w:sz="8" w:space="0" w:color="auto"/>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12"/>
                <w:szCs w:val="12"/>
                <w:lang w:val="ru-RU" w:eastAsia="ru-RU"/>
              </w:rPr>
            </w:pPr>
          </w:p>
        </w:tc>
        <w:tc>
          <w:tcPr>
            <w:tcW w:w="142" w:type="dxa"/>
            <w:tcBorders>
              <w:bottom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12"/>
                <w:szCs w:val="12"/>
                <w:lang w:val="ru-RU" w:eastAsia="ru-RU"/>
              </w:rPr>
            </w:pPr>
          </w:p>
        </w:tc>
        <w:tc>
          <w:tcPr>
            <w:tcW w:w="850" w:type="dxa"/>
            <w:tcBorders>
              <w:bottom w:val="single" w:sz="8" w:space="0" w:color="auto"/>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12"/>
                <w:szCs w:val="12"/>
                <w:lang w:val="ru-RU" w:eastAsia="ru-RU"/>
              </w:rPr>
            </w:pPr>
          </w:p>
        </w:tc>
        <w:tc>
          <w:tcPr>
            <w:tcW w:w="856" w:type="dxa"/>
            <w:tcBorders>
              <w:bottom w:val="single" w:sz="8" w:space="0" w:color="auto"/>
              <w:right w:val="single" w:sz="4"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12"/>
                <w:szCs w:val="12"/>
                <w:lang w:val="ru-RU" w:eastAsia="ru-RU"/>
              </w:rPr>
            </w:pPr>
          </w:p>
        </w:tc>
        <w:tc>
          <w:tcPr>
            <w:tcW w:w="772" w:type="dxa"/>
            <w:gridSpan w:val="3"/>
            <w:tcBorders>
              <w:left w:val="single" w:sz="4" w:space="0" w:color="auto"/>
            </w:tcBorders>
            <w:vAlign w:val="bottom"/>
          </w:tcPr>
          <w:p w:rsidR="00EC21CF" w:rsidRPr="00EC21CF" w:rsidRDefault="00EC21CF" w:rsidP="00EC21CF">
            <w:pPr>
              <w:spacing w:after="0" w:line="240" w:lineRule="auto"/>
              <w:rPr>
                <w:rFonts w:ascii="Times New Roman" w:eastAsiaTheme="minorEastAsia" w:hAnsi="Times New Roman"/>
                <w:sz w:val="1"/>
                <w:szCs w:val="1"/>
                <w:lang w:val="ru-RU" w:eastAsia="ru-RU"/>
              </w:rPr>
            </w:pPr>
          </w:p>
        </w:tc>
      </w:tr>
      <w:tr w:rsidR="00EC21CF" w:rsidRPr="00EC21CF" w:rsidTr="00A46107">
        <w:trPr>
          <w:trHeight w:val="261"/>
        </w:trPr>
        <w:tc>
          <w:tcPr>
            <w:tcW w:w="2694" w:type="dxa"/>
            <w:tcBorders>
              <w:left w:val="single" w:sz="4" w:space="0" w:color="auto"/>
              <w:right w:val="single" w:sz="8" w:space="0" w:color="auto"/>
            </w:tcBorders>
            <w:vAlign w:val="bottom"/>
          </w:tcPr>
          <w:p w:rsidR="00EC21CF" w:rsidRPr="00EC21CF" w:rsidRDefault="00EC21CF" w:rsidP="00EC21CF">
            <w:pPr>
              <w:spacing w:after="0" w:line="240" w:lineRule="auto"/>
              <w:rPr>
                <w:rFonts w:ascii="Times New Roman" w:eastAsiaTheme="minorEastAsia" w:hAnsi="Times New Roman"/>
                <w:lang w:val="ru-RU" w:eastAsia="ru-RU"/>
              </w:rPr>
            </w:pPr>
          </w:p>
        </w:tc>
        <w:tc>
          <w:tcPr>
            <w:tcW w:w="2552" w:type="dxa"/>
            <w:tcBorders>
              <w:right w:val="single" w:sz="8" w:space="0" w:color="auto"/>
            </w:tcBorders>
            <w:vAlign w:val="bottom"/>
          </w:tcPr>
          <w:p w:rsidR="00EC21CF" w:rsidRPr="00EC21CF" w:rsidRDefault="00EC21CF" w:rsidP="00EC21CF">
            <w:pPr>
              <w:spacing w:after="0" w:line="260" w:lineRule="exact"/>
              <w:ind w:left="100"/>
              <w:rPr>
                <w:rFonts w:ascii="Times New Roman" w:eastAsiaTheme="minorEastAsia" w:hAnsi="Times New Roman"/>
                <w:sz w:val="20"/>
                <w:szCs w:val="20"/>
                <w:lang w:val="ru-RU" w:eastAsia="ru-RU"/>
              </w:rPr>
            </w:pPr>
            <w:r w:rsidRPr="00EC21CF">
              <w:rPr>
                <w:rFonts w:ascii="Times New Roman" w:hAnsi="Times New Roman"/>
                <w:sz w:val="24"/>
                <w:szCs w:val="24"/>
                <w:lang w:val="ru-RU" w:eastAsia="ru-RU"/>
              </w:rPr>
              <w:t>Иностранный язык</w:t>
            </w:r>
          </w:p>
        </w:tc>
        <w:tc>
          <w:tcPr>
            <w:tcW w:w="992" w:type="dxa"/>
            <w:vMerge w:val="restart"/>
            <w:tcBorders>
              <w:right w:val="single" w:sz="8" w:space="0" w:color="auto"/>
            </w:tcBorders>
            <w:vAlign w:val="bottom"/>
          </w:tcPr>
          <w:p w:rsidR="00EC21CF" w:rsidRPr="00EC21CF" w:rsidRDefault="00EC21CF" w:rsidP="00EC21CF">
            <w:pPr>
              <w:spacing w:after="0" w:line="240" w:lineRule="auto"/>
              <w:ind w:left="240"/>
              <w:jc w:val="center"/>
              <w:rPr>
                <w:rFonts w:ascii="Times New Roman" w:eastAsiaTheme="minorEastAsia" w:hAnsi="Times New Roman"/>
                <w:sz w:val="20"/>
                <w:szCs w:val="20"/>
                <w:lang w:val="ru-RU" w:eastAsia="ru-RU"/>
              </w:rPr>
            </w:pPr>
            <w:r w:rsidRPr="00EC21CF">
              <w:rPr>
                <w:rFonts w:ascii="Times New Roman" w:hAnsi="Times New Roman"/>
                <w:sz w:val="24"/>
                <w:szCs w:val="24"/>
                <w:lang w:val="ru-RU" w:eastAsia="ru-RU"/>
              </w:rPr>
              <w:t>1</w:t>
            </w:r>
          </w:p>
        </w:tc>
        <w:tc>
          <w:tcPr>
            <w:tcW w:w="855" w:type="dxa"/>
            <w:vMerge w:val="restart"/>
            <w:tcBorders>
              <w:right w:val="single" w:sz="8" w:space="0" w:color="auto"/>
            </w:tcBorders>
            <w:vAlign w:val="bottom"/>
          </w:tcPr>
          <w:p w:rsidR="00EC21CF" w:rsidRPr="00EC21CF" w:rsidRDefault="00EC21CF" w:rsidP="00EC21CF">
            <w:pPr>
              <w:spacing w:after="0" w:line="240" w:lineRule="auto"/>
              <w:ind w:left="280"/>
              <w:jc w:val="center"/>
              <w:rPr>
                <w:rFonts w:ascii="Times New Roman" w:eastAsiaTheme="minorEastAsia" w:hAnsi="Times New Roman"/>
                <w:sz w:val="20"/>
                <w:szCs w:val="20"/>
                <w:lang w:val="ru-RU" w:eastAsia="ru-RU"/>
              </w:rPr>
            </w:pPr>
            <w:r w:rsidRPr="00EC21CF">
              <w:rPr>
                <w:rFonts w:ascii="Times New Roman" w:hAnsi="Times New Roman"/>
                <w:sz w:val="24"/>
                <w:szCs w:val="24"/>
                <w:lang w:val="ru-RU" w:eastAsia="ru-RU"/>
              </w:rPr>
              <w:t>1</w:t>
            </w:r>
          </w:p>
        </w:tc>
        <w:tc>
          <w:tcPr>
            <w:tcW w:w="846" w:type="dxa"/>
            <w:vMerge w:val="restart"/>
            <w:tcBorders>
              <w:right w:val="single" w:sz="8" w:space="0" w:color="auto"/>
            </w:tcBorders>
            <w:vAlign w:val="bottom"/>
          </w:tcPr>
          <w:p w:rsidR="00EC21CF" w:rsidRPr="00EC21CF" w:rsidRDefault="00EC21CF" w:rsidP="00EC21CF">
            <w:pPr>
              <w:spacing w:after="0" w:line="240" w:lineRule="auto"/>
              <w:ind w:left="280"/>
              <w:jc w:val="center"/>
              <w:rPr>
                <w:rFonts w:ascii="Times New Roman" w:eastAsiaTheme="minorEastAsia" w:hAnsi="Times New Roman"/>
                <w:sz w:val="20"/>
                <w:szCs w:val="20"/>
                <w:lang w:val="ru-RU" w:eastAsia="ru-RU"/>
              </w:rPr>
            </w:pPr>
            <w:r w:rsidRPr="00EC21CF">
              <w:rPr>
                <w:rFonts w:ascii="Times New Roman" w:hAnsi="Times New Roman"/>
                <w:sz w:val="24"/>
                <w:szCs w:val="24"/>
                <w:lang w:val="ru-RU" w:eastAsia="ru-RU"/>
              </w:rPr>
              <w:t>1</w:t>
            </w:r>
          </w:p>
        </w:tc>
        <w:tc>
          <w:tcPr>
            <w:tcW w:w="992" w:type="dxa"/>
            <w:vMerge w:val="restart"/>
            <w:tcBorders>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20"/>
                <w:szCs w:val="20"/>
                <w:lang w:val="ru-RU" w:eastAsia="ru-RU"/>
              </w:rPr>
            </w:pPr>
            <w:r w:rsidRPr="00EC21CF">
              <w:rPr>
                <w:rFonts w:ascii="Times New Roman" w:eastAsiaTheme="minorEastAsia" w:hAnsi="Times New Roman"/>
                <w:sz w:val="20"/>
                <w:szCs w:val="20"/>
                <w:lang w:val="ru-RU" w:eastAsia="ru-RU"/>
              </w:rPr>
              <w:t>1</w:t>
            </w:r>
          </w:p>
        </w:tc>
        <w:tc>
          <w:tcPr>
            <w:tcW w:w="142" w:type="dxa"/>
            <w:vAlign w:val="bottom"/>
          </w:tcPr>
          <w:p w:rsidR="00EC21CF" w:rsidRPr="00EC21CF" w:rsidRDefault="00EC21CF" w:rsidP="00EC21CF">
            <w:pPr>
              <w:spacing w:after="0" w:line="240" w:lineRule="auto"/>
              <w:jc w:val="center"/>
              <w:rPr>
                <w:rFonts w:ascii="Times New Roman" w:eastAsiaTheme="minorEastAsia" w:hAnsi="Times New Roman"/>
                <w:lang w:val="ru-RU" w:eastAsia="ru-RU"/>
              </w:rPr>
            </w:pPr>
          </w:p>
        </w:tc>
        <w:tc>
          <w:tcPr>
            <w:tcW w:w="850" w:type="dxa"/>
            <w:vMerge w:val="restart"/>
            <w:tcBorders>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20"/>
                <w:szCs w:val="20"/>
                <w:lang w:val="ru-RU" w:eastAsia="ru-RU"/>
              </w:rPr>
            </w:pPr>
            <w:r w:rsidRPr="00EC21CF">
              <w:rPr>
                <w:rFonts w:ascii="Times New Roman" w:eastAsiaTheme="minorEastAsia" w:hAnsi="Times New Roman"/>
                <w:sz w:val="20"/>
                <w:szCs w:val="20"/>
                <w:lang w:val="ru-RU" w:eastAsia="ru-RU"/>
              </w:rPr>
              <w:t>1</w:t>
            </w:r>
          </w:p>
        </w:tc>
        <w:tc>
          <w:tcPr>
            <w:tcW w:w="856" w:type="dxa"/>
            <w:vMerge w:val="restart"/>
            <w:tcBorders>
              <w:right w:val="single" w:sz="4" w:space="0" w:color="auto"/>
            </w:tcBorders>
            <w:vAlign w:val="bottom"/>
          </w:tcPr>
          <w:p w:rsidR="00EC21CF" w:rsidRPr="00EC21CF" w:rsidRDefault="00EC21CF" w:rsidP="00EC21CF">
            <w:pPr>
              <w:spacing w:after="0" w:line="240" w:lineRule="auto"/>
              <w:ind w:left="300"/>
              <w:jc w:val="center"/>
              <w:rPr>
                <w:rFonts w:ascii="Times New Roman" w:eastAsiaTheme="minorEastAsia" w:hAnsi="Times New Roman"/>
                <w:sz w:val="20"/>
                <w:szCs w:val="20"/>
                <w:lang w:val="ru-RU" w:eastAsia="ru-RU"/>
              </w:rPr>
            </w:pPr>
          </w:p>
        </w:tc>
        <w:tc>
          <w:tcPr>
            <w:tcW w:w="772" w:type="dxa"/>
            <w:gridSpan w:val="3"/>
            <w:tcBorders>
              <w:left w:val="single" w:sz="4" w:space="0" w:color="auto"/>
            </w:tcBorders>
            <w:vAlign w:val="bottom"/>
          </w:tcPr>
          <w:p w:rsidR="00EC21CF" w:rsidRPr="00EC21CF" w:rsidRDefault="00EC21CF" w:rsidP="00EC21CF">
            <w:pPr>
              <w:spacing w:after="0" w:line="240" w:lineRule="auto"/>
              <w:rPr>
                <w:rFonts w:ascii="Times New Roman" w:eastAsiaTheme="minorEastAsia" w:hAnsi="Times New Roman"/>
                <w:sz w:val="1"/>
                <w:szCs w:val="1"/>
                <w:lang w:val="ru-RU" w:eastAsia="ru-RU"/>
              </w:rPr>
            </w:pPr>
          </w:p>
        </w:tc>
      </w:tr>
      <w:tr w:rsidR="00EC21CF" w:rsidRPr="00EC21CF" w:rsidTr="00A46107">
        <w:trPr>
          <w:trHeight w:val="139"/>
        </w:trPr>
        <w:tc>
          <w:tcPr>
            <w:tcW w:w="2694" w:type="dxa"/>
            <w:vMerge w:val="restart"/>
            <w:tcBorders>
              <w:left w:val="single" w:sz="4" w:space="0" w:color="auto"/>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20"/>
                <w:szCs w:val="20"/>
                <w:lang w:val="ru-RU" w:eastAsia="ru-RU"/>
              </w:rPr>
            </w:pPr>
            <w:r w:rsidRPr="00EC21CF">
              <w:rPr>
                <w:rFonts w:ascii="Times New Roman" w:hAnsi="Times New Roman"/>
                <w:b/>
                <w:bCs/>
                <w:w w:val="99"/>
                <w:sz w:val="24"/>
                <w:szCs w:val="24"/>
                <w:lang w:val="ru-RU" w:eastAsia="ru-RU"/>
              </w:rPr>
              <w:t>Иностранный язык</w:t>
            </w:r>
          </w:p>
        </w:tc>
        <w:tc>
          <w:tcPr>
            <w:tcW w:w="2552" w:type="dxa"/>
            <w:vMerge w:val="restart"/>
            <w:tcBorders>
              <w:right w:val="single" w:sz="8" w:space="0" w:color="auto"/>
            </w:tcBorders>
            <w:vAlign w:val="bottom"/>
          </w:tcPr>
          <w:p w:rsidR="00EC21CF" w:rsidRPr="00EC21CF" w:rsidRDefault="00EC21CF" w:rsidP="00EC21CF">
            <w:pPr>
              <w:spacing w:after="0" w:line="240" w:lineRule="auto"/>
              <w:ind w:left="100"/>
              <w:rPr>
                <w:rFonts w:ascii="Times New Roman" w:eastAsiaTheme="minorEastAsia" w:hAnsi="Times New Roman"/>
                <w:sz w:val="20"/>
                <w:szCs w:val="20"/>
                <w:lang w:val="ru-RU" w:eastAsia="ru-RU"/>
              </w:rPr>
            </w:pPr>
            <w:r w:rsidRPr="00EC21CF">
              <w:rPr>
                <w:rFonts w:ascii="Times New Roman" w:hAnsi="Times New Roman"/>
                <w:sz w:val="24"/>
                <w:szCs w:val="24"/>
                <w:lang w:val="ru-RU" w:eastAsia="ru-RU"/>
              </w:rPr>
              <w:t>(английский)</w:t>
            </w:r>
          </w:p>
        </w:tc>
        <w:tc>
          <w:tcPr>
            <w:tcW w:w="992" w:type="dxa"/>
            <w:vMerge/>
            <w:tcBorders>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12"/>
                <w:szCs w:val="12"/>
                <w:lang w:val="ru-RU" w:eastAsia="ru-RU"/>
              </w:rPr>
            </w:pPr>
          </w:p>
        </w:tc>
        <w:tc>
          <w:tcPr>
            <w:tcW w:w="855" w:type="dxa"/>
            <w:vMerge/>
            <w:tcBorders>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12"/>
                <w:szCs w:val="12"/>
                <w:lang w:val="ru-RU" w:eastAsia="ru-RU"/>
              </w:rPr>
            </w:pPr>
          </w:p>
        </w:tc>
        <w:tc>
          <w:tcPr>
            <w:tcW w:w="846" w:type="dxa"/>
            <w:vMerge/>
            <w:tcBorders>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12"/>
                <w:szCs w:val="12"/>
                <w:lang w:val="ru-RU" w:eastAsia="ru-RU"/>
              </w:rPr>
            </w:pPr>
          </w:p>
        </w:tc>
        <w:tc>
          <w:tcPr>
            <w:tcW w:w="992" w:type="dxa"/>
            <w:vMerge/>
            <w:tcBorders>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12"/>
                <w:szCs w:val="12"/>
                <w:lang w:val="ru-RU" w:eastAsia="ru-RU"/>
              </w:rPr>
            </w:pPr>
          </w:p>
        </w:tc>
        <w:tc>
          <w:tcPr>
            <w:tcW w:w="142" w:type="dxa"/>
            <w:vAlign w:val="bottom"/>
          </w:tcPr>
          <w:p w:rsidR="00EC21CF" w:rsidRPr="00EC21CF" w:rsidRDefault="00EC21CF" w:rsidP="00EC21CF">
            <w:pPr>
              <w:spacing w:after="0" w:line="240" w:lineRule="auto"/>
              <w:jc w:val="center"/>
              <w:rPr>
                <w:rFonts w:ascii="Times New Roman" w:eastAsiaTheme="minorEastAsia" w:hAnsi="Times New Roman"/>
                <w:sz w:val="12"/>
                <w:szCs w:val="12"/>
                <w:lang w:val="ru-RU" w:eastAsia="ru-RU"/>
              </w:rPr>
            </w:pPr>
          </w:p>
        </w:tc>
        <w:tc>
          <w:tcPr>
            <w:tcW w:w="850" w:type="dxa"/>
            <w:vMerge/>
            <w:tcBorders>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12"/>
                <w:szCs w:val="12"/>
                <w:lang w:val="ru-RU" w:eastAsia="ru-RU"/>
              </w:rPr>
            </w:pPr>
          </w:p>
        </w:tc>
        <w:tc>
          <w:tcPr>
            <w:tcW w:w="856" w:type="dxa"/>
            <w:vMerge/>
            <w:tcBorders>
              <w:right w:val="single" w:sz="4"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12"/>
                <w:szCs w:val="12"/>
                <w:lang w:val="ru-RU" w:eastAsia="ru-RU"/>
              </w:rPr>
            </w:pPr>
          </w:p>
        </w:tc>
        <w:tc>
          <w:tcPr>
            <w:tcW w:w="772" w:type="dxa"/>
            <w:gridSpan w:val="3"/>
            <w:tcBorders>
              <w:left w:val="single" w:sz="4" w:space="0" w:color="auto"/>
            </w:tcBorders>
            <w:vAlign w:val="bottom"/>
          </w:tcPr>
          <w:p w:rsidR="00EC21CF" w:rsidRPr="00EC21CF" w:rsidRDefault="00EC21CF" w:rsidP="00EC21CF">
            <w:pPr>
              <w:spacing w:after="0" w:line="240" w:lineRule="auto"/>
              <w:rPr>
                <w:rFonts w:ascii="Times New Roman" w:eastAsiaTheme="minorEastAsia" w:hAnsi="Times New Roman"/>
                <w:sz w:val="1"/>
                <w:szCs w:val="1"/>
                <w:lang w:val="ru-RU" w:eastAsia="ru-RU"/>
              </w:rPr>
            </w:pPr>
          </w:p>
        </w:tc>
      </w:tr>
      <w:tr w:rsidR="00EC21CF" w:rsidRPr="00EC21CF" w:rsidTr="00A46107">
        <w:trPr>
          <w:trHeight w:val="147"/>
        </w:trPr>
        <w:tc>
          <w:tcPr>
            <w:tcW w:w="2694" w:type="dxa"/>
            <w:vMerge/>
            <w:tcBorders>
              <w:left w:val="single" w:sz="4" w:space="0" w:color="auto"/>
              <w:right w:val="single" w:sz="8" w:space="0" w:color="auto"/>
            </w:tcBorders>
            <w:vAlign w:val="bottom"/>
          </w:tcPr>
          <w:p w:rsidR="00EC21CF" w:rsidRPr="00EC21CF" w:rsidRDefault="00EC21CF" w:rsidP="00EC21CF">
            <w:pPr>
              <w:spacing w:after="0" w:line="240" w:lineRule="auto"/>
              <w:rPr>
                <w:rFonts w:ascii="Times New Roman" w:eastAsiaTheme="minorEastAsia" w:hAnsi="Times New Roman"/>
                <w:sz w:val="12"/>
                <w:szCs w:val="12"/>
                <w:lang w:val="ru-RU" w:eastAsia="ru-RU"/>
              </w:rPr>
            </w:pPr>
          </w:p>
        </w:tc>
        <w:tc>
          <w:tcPr>
            <w:tcW w:w="2552" w:type="dxa"/>
            <w:vMerge/>
            <w:tcBorders>
              <w:bottom w:val="single" w:sz="8" w:space="0" w:color="auto"/>
              <w:right w:val="single" w:sz="8" w:space="0" w:color="auto"/>
            </w:tcBorders>
            <w:vAlign w:val="bottom"/>
          </w:tcPr>
          <w:p w:rsidR="00EC21CF" w:rsidRPr="00EC21CF" w:rsidRDefault="00EC21CF" w:rsidP="00EC21CF">
            <w:pPr>
              <w:spacing w:after="0" w:line="240" w:lineRule="auto"/>
              <w:rPr>
                <w:rFonts w:ascii="Times New Roman" w:eastAsiaTheme="minorEastAsia" w:hAnsi="Times New Roman"/>
                <w:sz w:val="12"/>
                <w:szCs w:val="12"/>
                <w:lang w:val="ru-RU" w:eastAsia="ru-RU"/>
              </w:rPr>
            </w:pPr>
          </w:p>
        </w:tc>
        <w:tc>
          <w:tcPr>
            <w:tcW w:w="992" w:type="dxa"/>
            <w:tcBorders>
              <w:bottom w:val="single" w:sz="8" w:space="0" w:color="auto"/>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12"/>
                <w:szCs w:val="12"/>
                <w:lang w:val="ru-RU" w:eastAsia="ru-RU"/>
              </w:rPr>
            </w:pPr>
          </w:p>
        </w:tc>
        <w:tc>
          <w:tcPr>
            <w:tcW w:w="855" w:type="dxa"/>
            <w:tcBorders>
              <w:bottom w:val="single" w:sz="8" w:space="0" w:color="auto"/>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12"/>
                <w:szCs w:val="12"/>
                <w:lang w:val="ru-RU" w:eastAsia="ru-RU"/>
              </w:rPr>
            </w:pPr>
          </w:p>
        </w:tc>
        <w:tc>
          <w:tcPr>
            <w:tcW w:w="846" w:type="dxa"/>
            <w:tcBorders>
              <w:bottom w:val="single" w:sz="8" w:space="0" w:color="auto"/>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12"/>
                <w:szCs w:val="12"/>
                <w:lang w:val="ru-RU" w:eastAsia="ru-RU"/>
              </w:rPr>
            </w:pPr>
          </w:p>
        </w:tc>
        <w:tc>
          <w:tcPr>
            <w:tcW w:w="992" w:type="dxa"/>
            <w:tcBorders>
              <w:bottom w:val="single" w:sz="8" w:space="0" w:color="auto"/>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12"/>
                <w:szCs w:val="12"/>
                <w:lang w:val="ru-RU" w:eastAsia="ru-RU"/>
              </w:rPr>
            </w:pPr>
          </w:p>
        </w:tc>
        <w:tc>
          <w:tcPr>
            <w:tcW w:w="142" w:type="dxa"/>
            <w:tcBorders>
              <w:bottom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12"/>
                <w:szCs w:val="12"/>
                <w:lang w:val="ru-RU" w:eastAsia="ru-RU"/>
              </w:rPr>
            </w:pPr>
          </w:p>
        </w:tc>
        <w:tc>
          <w:tcPr>
            <w:tcW w:w="850" w:type="dxa"/>
            <w:tcBorders>
              <w:bottom w:val="single" w:sz="8" w:space="0" w:color="auto"/>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12"/>
                <w:szCs w:val="12"/>
                <w:lang w:val="ru-RU" w:eastAsia="ru-RU"/>
              </w:rPr>
            </w:pPr>
          </w:p>
        </w:tc>
        <w:tc>
          <w:tcPr>
            <w:tcW w:w="856" w:type="dxa"/>
            <w:tcBorders>
              <w:bottom w:val="single" w:sz="8" w:space="0" w:color="auto"/>
              <w:right w:val="single" w:sz="4"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12"/>
                <w:szCs w:val="12"/>
                <w:lang w:val="ru-RU" w:eastAsia="ru-RU"/>
              </w:rPr>
            </w:pPr>
          </w:p>
        </w:tc>
        <w:tc>
          <w:tcPr>
            <w:tcW w:w="772" w:type="dxa"/>
            <w:gridSpan w:val="3"/>
            <w:tcBorders>
              <w:left w:val="single" w:sz="4" w:space="0" w:color="auto"/>
            </w:tcBorders>
            <w:vAlign w:val="bottom"/>
          </w:tcPr>
          <w:p w:rsidR="00EC21CF" w:rsidRPr="00EC21CF" w:rsidRDefault="00EC21CF" w:rsidP="00EC21CF">
            <w:pPr>
              <w:spacing w:after="0" w:line="240" w:lineRule="auto"/>
              <w:rPr>
                <w:rFonts w:ascii="Times New Roman" w:eastAsiaTheme="minorEastAsia" w:hAnsi="Times New Roman"/>
                <w:sz w:val="1"/>
                <w:szCs w:val="1"/>
                <w:lang w:val="ru-RU" w:eastAsia="ru-RU"/>
              </w:rPr>
            </w:pPr>
          </w:p>
        </w:tc>
      </w:tr>
      <w:tr w:rsidR="00EC21CF" w:rsidRPr="00EC21CF" w:rsidTr="00A46107">
        <w:trPr>
          <w:trHeight w:val="256"/>
        </w:trPr>
        <w:tc>
          <w:tcPr>
            <w:tcW w:w="2694" w:type="dxa"/>
            <w:tcBorders>
              <w:left w:val="single" w:sz="4" w:space="0" w:color="auto"/>
              <w:right w:val="single" w:sz="8" w:space="0" w:color="auto"/>
            </w:tcBorders>
            <w:vAlign w:val="bottom"/>
          </w:tcPr>
          <w:p w:rsidR="00EC21CF" w:rsidRPr="00EC21CF" w:rsidRDefault="00EC21CF" w:rsidP="00EC21CF">
            <w:pPr>
              <w:spacing w:after="0" w:line="240" w:lineRule="auto"/>
              <w:rPr>
                <w:rFonts w:ascii="Times New Roman" w:eastAsiaTheme="minorEastAsia" w:hAnsi="Times New Roman"/>
                <w:lang w:val="ru-RU" w:eastAsia="ru-RU"/>
              </w:rPr>
            </w:pPr>
          </w:p>
        </w:tc>
        <w:tc>
          <w:tcPr>
            <w:tcW w:w="2552" w:type="dxa"/>
            <w:tcBorders>
              <w:right w:val="single" w:sz="8" w:space="0" w:color="auto"/>
            </w:tcBorders>
            <w:vAlign w:val="bottom"/>
          </w:tcPr>
          <w:p w:rsidR="00EC21CF" w:rsidRPr="00EC21CF" w:rsidRDefault="00EC21CF" w:rsidP="00EC21CF">
            <w:pPr>
              <w:spacing w:after="0" w:line="256" w:lineRule="exact"/>
              <w:ind w:left="100"/>
              <w:rPr>
                <w:rFonts w:ascii="Times New Roman" w:eastAsiaTheme="minorEastAsia" w:hAnsi="Times New Roman"/>
                <w:sz w:val="20"/>
                <w:szCs w:val="20"/>
                <w:lang w:val="ru-RU" w:eastAsia="ru-RU"/>
              </w:rPr>
            </w:pPr>
            <w:r w:rsidRPr="00EC21CF">
              <w:rPr>
                <w:rFonts w:ascii="Times New Roman" w:hAnsi="Times New Roman"/>
                <w:sz w:val="24"/>
                <w:szCs w:val="24"/>
                <w:lang w:val="ru-RU" w:eastAsia="ru-RU"/>
              </w:rPr>
              <w:t>Второй иностранный язык</w:t>
            </w:r>
          </w:p>
        </w:tc>
        <w:tc>
          <w:tcPr>
            <w:tcW w:w="992" w:type="dxa"/>
            <w:vMerge w:val="restart"/>
            <w:tcBorders>
              <w:right w:val="single" w:sz="8" w:space="0" w:color="auto"/>
            </w:tcBorders>
            <w:vAlign w:val="bottom"/>
          </w:tcPr>
          <w:p w:rsidR="00EC21CF" w:rsidRPr="00EC21CF" w:rsidRDefault="00EC21CF" w:rsidP="00EC21CF">
            <w:pPr>
              <w:spacing w:after="0" w:line="240" w:lineRule="auto"/>
              <w:ind w:left="240"/>
              <w:jc w:val="center"/>
              <w:rPr>
                <w:rFonts w:ascii="Times New Roman" w:eastAsiaTheme="minorEastAsia" w:hAnsi="Times New Roman"/>
                <w:sz w:val="20"/>
                <w:szCs w:val="20"/>
                <w:lang w:val="ru-RU" w:eastAsia="ru-RU"/>
              </w:rPr>
            </w:pPr>
            <w:r w:rsidRPr="00EC21CF">
              <w:rPr>
                <w:rFonts w:ascii="Times New Roman" w:eastAsiaTheme="minorEastAsia" w:hAnsi="Times New Roman"/>
                <w:sz w:val="20"/>
                <w:szCs w:val="20"/>
                <w:lang w:val="ru-RU" w:eastAsia="ru-RU"/>
              </w:rPr>
              <w:t>-</w:t>
            </w:r>
          </w:p>
        </w:tc>
        <w:tc>
          <w:tcPr>
            <w:tcW w:w="855" w:type="dxa"/>
            <w:vMerge w:val="restart"/>
            <w:tcBorders>
              <w:right w:val="single" w:sz="8" w:space="0" w:color="auto"/>
            </w:tcBorders>
            <w:vAlign w:val="bottom"/>
          </w:tcPr>
          <w:p w:rsidR="00EC21CF" w:rsidRPr="00EC21CF" w:rsidRDefault="00EC21CF" w:rsidP="00EC21CF">
            <w:pPr>
              <w:spacing w:after="0" w:line="240" w:lineRule="auto"/>
              <w:ind w:left="280"/>
              <w:jc w:val="center"/>
              <w:rPr>
                <w:rFonts w:ascii="Times New Roman" w:eastAsiaTheme="minorEastAsia" w:hAnsi="Times New Roman"/>
                <w:sz w:val="20"/>
                <w:szCs w:val="20"/>
                <w:lang w:val="ru-RU" w:eastAsia="ru-RU"/>
              </w:rPr>
            </w:pPr>
            <w:r w:rsidRPr="00EC21CF">
              <w:rPr>
                <w:rFonts w:ascii="Times New Roman" w:eastAsiaTheme="minorEastAsia" w:hAnsi="Times New Roman"/>
                <w:sz w:val="20"/>
                <w:szCs w:val="20"/>
                <w:lang w:val="ru-RU" w:eastAsia="ru-RU"/>
              </w:rPr>
              <w:t>-</w:t>
            </w:r>
          </w:p>
        </w:tc>
        <w:tc>
          <w:tcPr>
            <w:tcW w:w="846" w:type="dxa"/>
            <w:vMerge w:val="restart"/>
            <w:tcBorders>
              <w:right w:val="single" w:sz="8" w:space="0" w:color="auto"/>
            </w:tcBorders>
            <w:vAlign w:val="bottom"/>
          </w:tcPr>
          <w:p w:rsidR="00EC21CF" w:rsidRPr="00EC21CF" w:rsidRDefault="00EC21CF" w:rsidP="00EC21CF">
            <w:pPr>
              <w:spacing w:after="0" w:line="240" w:lineRule="auto"/>
              <w:ind w:left="280"/>
              <w:jc w:val="center"/>
              <w:rPr>
                <w:rFonts w:ascii="Times New Roman" w:eastAsiaTheme="minorEastAsia" w:hAnsi="Times New Roman"/>
                <w:sz w:val="20"/>
                <w:szCs w:val="20"/>
                <w:lang w:val="ru-RU" w:eastAsia="ru-RU"/>
              </w:rPr>
            </w:pPr>
            <w:r w:rsidRPr="00EC21CF">
              <w:rPr>
                <w:rFonts w:ascii="Times New Roman" w:eastAsiaTheme="minorEastAsia" w:hAnsi="Times New Roman"/>
                <w:sz w:val="20"/>
                <w:szCs w:val="20"/>
                <w:lang w:val="ru-RU" w:eastAsia="ru-RU"/>
              </w:rPr>
              <w:t>-</w:t>
            </w:r>
          </w:p>
        </w:tc>
        <w:tc>
          <w:tcPr>
            <w:tcW w:w="992" w:type="dxa"/>
            <w:vMerge w:val="restart"/>
            <w:tcBorders>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20"/>
                <w:szCs w:val="20"/>
                <w:lang w:val="ru-RU" w:eastAsia="ru-RU"/>
              </w:rPr>
            </w:pPr>
            <w:r w:rsidRPr="00EC21CF">
              <w:rPr>
                <w:rFonts w:ascii="Times New Roman" w:eastAsiaTheme="minorEastAsia" w:hAnsi="Times New Roman"/>
                <w:sz w:val="20"/>
                <w:szCs w:val="20"/>
                <w:lang w:val="ru-RU" w:eastAsia="ru-RU"/>
              </w:rPr>
              <w:t>-</w:t>
            </w:r>
          </w:p>
        </w:tc>
        <w:tc>
          <w:tcPr>
            <w:tcW w:w="142" w:type="dxa"/>
            <w:vAlign w:val="bottom"/>
          </w:tcPr>
          <w:p w:rsidR="00EC21CF" w:rsidRPr="00EC21CF" w:rsidRDefault="00EC21CF" w:rsidP="00EC21CF">
            <w:pPr>
              <w:spacing w:after="0" w:line="240" w:lineRule="auto"/>
              <w:jc w:val="center"/>
              <w:rPr>
                <w:rFonts w:ascii="Times New Roman" w:eastAsiaTheme="minorEastAsia" w:hAnsi="Times New Roman"/>
                <w:lang w:val="ru-RU" w:eastAsia="ru-RU"/>
              </w:rPr>
            </w:pPr>
            <w:r w:rsidRPr="00EC21CF">
              <w:rPr>
                <w:rFonts w:ascii="Times New Roman" w:eastAsiaTheme="minorEastAsia" w:hAnsi="Times New Roman"/>
                <w:lang w:val="ru-RU" w:eastAsia="ru-RU"/>
              </w:rPr>
              <w:t>-</w:t>
            </w:r>
          </w:p>
        </w:tc>
        <w:tc>
          <w:tcPr>
            <w:tcW w:w="850" w:type="dxa"/>
            <w:vMerge w:val="restart"/>
            <w:tcBorders>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20"/>
                <w:szCs w:val="20"/>
                <w:lang w:val="ru-RU" w:eastAsia="ru-RU"/>
              </w:rPr>
            </w:pPr>
            <w:r w:rsidRPr="00EC21CF">
              <w:rPr>
                <w:rFonts w:ascii="Times New Roman" w:eastAsiaTheme="minorEastAsia" w:hAnsi="Times New Roman"/>
                <w:sz w:val="20"/>
                <w:szCs w:val="20"/>
                <w:lang w:val="ru-RU" w:eastAsia="ru-RU"/>
              </w:rPr>
              <w:t>-</w:t>
            </w:r>
          </w:p>
        </w:tc>
        <w:tc>
          <w:tcPr>
            <w:tcW w:w="856" w:type="dxa"/>
            <w:vMerge w:val="restart"/>
            <w:tcBorders>
              <w:right w:val="single" w:sz="4" w:space="0" w:color="auto"/>
            </w:tcBorders>
            <w:vAlign w:val="bottom"/>
          </w:tcPr>
          <w:p w:rsidR="00EC21CF" w:rsidRPr="00EC21CF" w:rsidRDefault="00EC21CF" w:rsidP="00EC21CF">
            <w:pPr>
              <w:spacing w:after="0" w:line="240" w:lineRule="auto"/>
              <w:ind w:left="300"/>
              <w:jc w:val="center"/>
              <w:rPr>
                <w:rFonts w:ascii="Times New Roman" w:eastAsiaTheme="minorEastAsia" w:hAnsi="Times New Roman"/>
                <w:sz w:val="20"/>
                <w:szCs w:val="20"/>
                <w:lang w:val="ru-RU" w:eastAsia="ru-RU"/>
              </w:rPr>
            </w:pPr>
          </w:p>
        </w:tc>
        <w:tc>
          <w:tcPr>
            <w:tcW w:w="772" w:type="dxa"/>
            <w:gridSpan w:val="3"/>
            <w:tcBorders>
              <w:left w:val="single" w:sz="4" w:space="0" w:color="auto"/>
            </w:tcBorders>
            <w:vAlign w:val="bottom"/>
          </w:tcPr>
          <w:p w:rsidR="00EC21CF" w:rsidRPr="00EC21CF" w:rsidRDefault="00EC21CF" w:rsidP="00EC21CF">
            <w:pPr>
              <w:spacing w:after="0" w:line="240" w:lineRule="auto"/>
              <w:rPr>
                <w:rFonts w:ascii="Times New Roman" w:eastAsiaTheme="minorEastAsia" w:hAnsi="Times New Roman"/>
                <w:sz w:val="1"/>
                <w:szCs w:val="1"/>
                <w:lang w:val="ru-RU" w:eastAsia="ru-RU"/>
              </w:rPr>
            </w:pPr>
          </w:p>
        </w:tc>
      </w:tr>
      <w:tr w:rsidR="00EC21CF" w:rsidRPr="00EC21CF" w:rsidTr="00A46107">
        <w:trPr>
          <w:trHeight w:val="139"/>
        </w:trPr>
        <w:tc>
          <w:tcPr>
            <w:tcW w:w="2694" w:type="dxa"/>
            <w:tcBorders>
              <w:left w:val="single" w:sz="4" w:space="0" w:color="auto"/>
              <w:right w:val="single" w:sz="8" w:space="0" w:color="auto"/>
            </w:tcBorders>
            <w:vAlign w:val="bottom"/>
          </w:tcPr>
          <w:p w:rsidR="00EC21CF" w:rsidRPr="00EC21CF" w:rsidRDefault="00EC21CF" w:rsidP="00EC21CF">
            <w:pPr>
              <w:spacing w:after="0" w:line="240" w:lineRule="auto"/>
              <w:rPr>
                <w:rFonts w:ascii="Times New Roman" w:eastAsiaTheme="minorEastAsia" w:hAnsi="Times New Roman"/>
                <w:sz w:val="12"/>
                <w:szCs w:val="12"/>
                <w:lang w:val="ru-RU" w:eastAsia="ru-RU"/>
              </w:rPr>
            </w:pPr>
          </w:p>
        </w:tc>
        <w:tc>
          <w:tcPr>
            <w:tcW w:w="2552" w:type="dxa"/>
            <w:vMerge w:val="restart"/>
            <w:tcBorders>
              <w:right w:val="single" w:sz="8" w:space="0" w:color="auto"/>
            </w:tcBorders>
            <w:vAlign w:val="bottom"/>
          </w:tcPr>
          <w:p w:rsidR="00EC21CF" w:rsidRPr="00EC21CF" w:rsidRDefault="00EC21CF" w:rsidP="00EC21CF">
            <w:pPr>
              <w:spacing w:after="0" w:line="240" w:lineRule="auto"/>
              <w:ind w:left="100"/>
              <w:rPr>
                <w:rFonts w:ascii="Times New Roman" w:eastAsiaTheme="minorEastAsia" w:hAnsi="Times New Roman"/>
                <w:sz w:val="20"/>
                <w:szCs w:val="20"/>
                <w:lang w:val="ru-RU" w:eastAsia="ru-RU"/>
              </w:rPr>
            </w:pPr>
            <w:r w:rsidRPr="00EC21CF">
              <w:rPr>
                <w:rFonts w:ascii="Times New Roman" w:hAnsi="Times New Roman"/>
                <w:sz w:val="24"/>
                <w:szCs w:val="24"/>
                <w:lang w:val="ru-RU" w:eastAsia="ru-RU"/>
              </w:rPr>
              <w:t>(немецкий)</w:t>
            </w:r>
          </w:p>
        </w:tc>
        <w:tc>
          <w:tcPr>
            <w:tcW w:w="992" w:type="dxa"/>
            <w:vMerge/>
            <w:tcBorders>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12"/>
                <w:szCs w:val="12"/>
                <w:lang w:val="ru-RU" w:eastAsia="ru-RU"/>
              </w:rPr>
            </w:pPr>
          </w:p>
        </w:tc>
        <w:tc>
          <w:tcPr>
            <w:tcW w:w="855" w:type="dxa"/>
            <w:vMerge/>
            <w:tcBorders>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12"/>
                <w:szCs w:val="12"/>
                <w:lang w:val="ru-RU" w:eastAsia="ru-RU"/>
              </w:rPr>
            </w:pPr>
          </w:p>
        </w:tc>
        <w:tc>
          <w:tcPr>
            <w:tcW w:w="846" w:type="dxa"/>
            <w:vMerge/>
            <w:tcBorders>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12"/>
                <w:szCs w:val="12"/>
                <w:lang w:val="ru-RU" w:eastAsia="ru-RU"/>
              </w:rPr>
            </w:pPr>
          </w:p>
        </w:tc>
        <w:tc>
          <w:tcPr>
            <w:tcW w:w="992" w:type="dxa"/>
            <w:vMerge/>
            <w:tcBorders>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12"/>
                <w:szCs w:val="12"/>
                <w:lang w:val="ru-RU" w:eastAsia="ru-RU"/>
              </w:rPr>
            </w:pPr>
          </w:p>
        </w:tc>
        <w:tc>
          <w:tcPr>
            <w:tcW w:w="142" w:type="dxa"/>
            <w:vAlign w:val="bottom"/>
          </w:tcPr>
          <w:p w:rsidR="00EC21CF" w:rsidRPr="00EC21CF" w:rsidRDefault="00EC21CF" w:rsidP="00EC21CF">
            <w:pPr>
              <w:spacing w:after="0" w:line="240" w:lineRule="auto"/>
              <w:jc w:val="center"/>
              <w:rPr>
                <w:rFonts w:ascii="Times New Roman" w:eastAsiaTheme="minorEastAsia" w:hAnsi="Times New Roman"/>
                <w:sz w:val="12"/>
                <w:szCs w:val="12"/>
                <w:lang w:val="ru-RU" w:eastAsia="ru-RU"/>
              </w:rPr>
            </w:pPr>
          </w:p>
        </w:tc>
        <w:tc>
          <w:tcPr>
            <w:tcW w:w="850" w:type="dxa"/>
            <w:vMerge/>
            <w:tcBorders>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12"/>
                <w:szCs w:val="12"/>
                <w:lang w:val="ru-RU" w:eastAsia="ru-RU"/>
              </w:rPr>
            </w:pPr>
          </w:p>
        </w:tc>
        <w:tc>
          <w:tcPr>
            <w:tcW w:w="856" w:type="dxa"/>
            <w:vMerge/>
            <w:tcBorders>
              <w:right w:val="single" w:sz="4"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12"/>
                <w:szCs w:val="12"/>
                <w:lang w:val="ru-RU" w:eastAsia="ru-RU"/>
              </w:rPr>
            </w:pPr>
          </w:p>
        </w:tc>
        <w:tc>
          <w:tcPr>
            <w:tcW w:w="772" w:type="dxa"/>
            <w:gridSpan w:val="3"/>
            <w:tcBorders>
              <w:left w:val="single" w:sz="4" w:space="0" w:color="auto"/>
            </w:tcBorders>
            <w:vAlign w:val="bottom"/>
          </w:tcPr>
          <w:p w:rsidR="00EC21CF" w:rsidRPr="00EC21CF" w:rsidRDefault="00EC21CF" w:rsidP="00EC21CF">
            <w:pPr>
              <w:spacing w:after="0" w:line="240" w:lineRule="auto"/>
              <w:rPr>
                <w:rFonts w:ascii="Times New Roman" w:eastAsiaTheme="minorEastAsia" w:hAnsi="Times New Roman"/>
                <w:sz w:val="1"/>
                <w:szCs w:val="1"/>
                <w:lang w:val="ru-RU" w:eastAsia="ru-RU"/>
              </w:rPr>
            </w:pPr>
          </w:p>
        </w:tc>
      </w:tr>
      <w:tr w:rsidR="00EC21CF" w:rsidRPr="00EC21CF" w:rsidTr="00A46107">
        <w:trPr>
          <w:trHeight w:val="142"/>
        </w:trPr>
        <w:tc>
          <w:tcPr>
            <w:tcW w:w="2694" w:type="dxa"/>
            <w:tcBorders>
              <w:left w:val="single" w:sz="4" w:space="0" w:color="auto"/>
              <w:bottom w:val="single" w:sz="8" w:space="0" w:color="auto"/>
              <w:right w:val="single" w:sz="8" w:space="0" w:color="auto"/>
            </w:tcBorders>
            <w:vAlign w:val="bottom"/>
          </w:tcPr>
          <w:p w:rsidR="00EC21CF" w:rsidRPr="00EC21CF" w:rsidRDefault="00EC21CF" w:rsidP="00EC21CF">
            <w:pPr>
              <w:spacing w:after="0" w:line="240" w:lineRule="auto"/>
              <w:rPr>
                <w:rFonts w:ascii="Times New Roman" w:eastAsiaTheme="minorEastAsia" w:hAnsi="Times New Roman"/>
                <w:sz w:val="12"/>
                <w:szCs w:val="12"/>
                <w:lang w:val="ru-RU" w:eastAsia="ru-RU"/>
              </w:rPr>
            </w:pPr>
          </w:p>
        </w:tc>
        <w:tc>
          <w:tcPr>
            <w:tcW w:w="2552" w:type="dxa"/>
            <w:vMerge/>
            <w:tcBorders>
              <w:bottom w:val="single" w:sz="8" w:space="0" w:color="auto"/>
              <w:right w:val="single" w:sz="8" w:space="0" w:color="auto"/>
            </w:tcBorders>
            <w:vAlign w:val="bottom"/>
          </w:tcPr>
          <w:p w:rsidR="00EC21CF" w:rsidRPr="00EC21CF" w:rsidRDefault="00EC21CF" w:rsidP="00EC21CF">
            <w:pPr>
              <w:spacing w:after="0" w:line="240" w:lineRule="auto"/>
              <w:rPr>
                <w:rFonts w:ascii="Times New Roman" w:eastAsiaTheme="minorEastAsia" w:hAnsi="Times New Roman"/>
                <w:sz w:val="12"/>
                <w:szCs w:val="12"/>
                <w:lang w:val="ru-RU" w:eastAsia="ru-RU"/>
              </w:rPr>
            </w:pPr>
          </w:p>
        </w:tc>
        <w:tc>
          <w:tcPr>
            <w:tcW w:w="992" w:type="dxa"/>
            <w:tcBorders>
              <w:bottom w:val="single" w:sz="8" w:space="0" w:color="auto"/>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12"/>
                <w:szCs w:val="12"/>
                <w:lang w:val="ru-RU" w:eastAsia="ru-RU"/>
              </w:rPr>
            </w:pPr>
          </w:p>
        </w:tc>
        <w:tc>
          <w:tcPr>
            <w:tcW w:w="855" w:type="dxa"/>
            <w:tcBorders>
              <w:bottom w:val="single" w:sz="8" w:space="0" w:color="auto"/>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12"/>
                <w:szCs w:val="12"/>
                <w:lang w:val="ru-RU" w:eastAsia="ru-RU"/>
              </w:rPr>
            </w:pPr>
          </w:p>
        </w:tc>
        <w:tc>
          <w:tcPr>
            <w:tcW w:w="846" w:type="dxa"/>
            <w:tcBorders>
              <w:bottom w:val="single" w:sz="8" w:space="0" w:color="auto"/>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12"/>
                <w:szCs w:val="12"/>
                <w:lang w:val="ru-RU" w:eastAsia="ru-RU"/>
              </w:rPr>
            </w:pPr>
          </w:p>
        </w:tc>
        <w:tc>
          <w:tcPr>
            <w:tcW w:w="992" w:type="dxa"/>
            <w:tcBorders>
              <w:bottom w:val="single" w:sz="8" w:space="0" w:color="auto"/>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12"/>
                <w:szCs w:val="12"/>
                <w:lang w:val="ru-RU" w:eastAsia="ru-RU"/>
              </w:rPr>
            </w:pPr>
          </w:p>
        </w:tc>
        <w:tc>
          <w:tcPr>
            <w:tcW w:w="142" w:type="dxa"/>
            <w:tcBorders>
              <w:bottom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12"/>
                <w:szCs w:val="12"/>
                <w:lang w:val="ru-RU" w:eastAsia="ru-RU"/>
              </w:rPr>
            </w:pPr>
          </w:p>
        </w:tc>
        <w:tc>
          <w:tcPr>
            <w:tcW w:w="850" w:type="dxa"/>
            <w:tcBorders>
              <w:bottom w:val="single" w:sz="8" w:space="0" w:color="auto"/>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12"/>
                <w:szCs w:val="12"/>
                <w:lang w:val="ru-RU" w:eastAsia="ru-RU"/>
              </w:rPr>
            </w:pPr>
          </w:p>
        </w:tc>
        <w:tc>
          <w:tcPr>
            <w:tcW w:w="856" w:type="dxa"/>
            <w:tcBorders>
              <w:bottom w:val="single" w:sz="8" w:space="0" w:color="auto"/>
              <w:right w:val="single" w:sz="4"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12"/>
                <w:szCs w:val="12"/>
                <w:lang w:val="ru-RU" w:eastAsia="ru-RU"/>
              </w:rPr>
            </w:pPr>
          </w:p>
        </w:tc>
        <w:tc>
          <w:tcPr>
            <w:tcW w:w="772" w:type="dxa"/>
            <w:gridSpan w:val="3"/>
            <w:tcBorders>
              <w:left w:val="single" w:sz="4" w:space="0" w:color="auto"/>
            </w:tcBorders>
            <w:vAlign w:val="bottom"/>
          </w:tcPr>
          <w:p w:rsidR="00EC21CF" w:rsidRPr="00EC21CF" w:rsidRDefault="00EC21CF" w:rsidP="00EC21CF">
            <w:pPr>
              <w:spacing w:after="0" w:line="240" w:lineRule="auto"/>
              <w:rPr>
                <w:rFonts w:ascii="Times New Roman" w:eastAsiaTheme="minorEastAsia" w:hAnsi="Times New Roman"/>
                <w:sz w:val="1"/>
                <w:szCs w:val="1"/>
                <w:lang w:val="ru-RU" w:eastAsia="ru-RU"/>
              </w:rPr>
            </w:pPr>
          </w:p>
        </w:tc>
      </w:tr>
      <w:tr w:rsidR="00EC21CF" w:rsidRPr="00EC21CF" w:rsidTr="00A46107">
        <w:trPr>
          <w:trHeight w:val="364"/>
        </w:trPr>
        <w:tc>
          <w:tcPr>
            <w:tcW w:w="2694" w:type="dxa"/>
            <w:vMerge w:val="restart"/>
            <w:tcBorders>
              <w:left w:val="single" w:sz="4" w:space="0" w:color="auto"/>
              <w:right w:val="single" w:sz="8" w:space="0" w:color="auto"/>
            </w:tcBorders>
            <w:vAlign w:val="bottom"/>
          </w:tcPr>
          <w:p w:rsidR="00EC21CF" w:rsidRPr="00EC21CF" w:rsidRDefault="00EC21CF" w:rsidP="00EC21CF">
            <w:pPr>
              <w:spacing w:after="0" w:line="240" w:lineRule="auto"/>
              <w:ind w:left="120"/>
              <w:rPr>
                <w:rFonts w:ascii="Times New Roman" w:eastAsiaTheme="minorEastAsia" w:hAnsi="Times New Roman"/>
                <w:sz w:val="20"/>
                <w:szCs w:val="20"/>
                <w:lang w:val="ru-RU" w:eastAsia="ru-RU"/>
              </w:rPr>
            </w:pPr>
            <w:r w:rsidRPr="00EC21CF">
              <w:rPr>
                <w:rFonts w:ascii="Times New Roman" w:hAnsi="Times New Roman"/>
                <w:b/>
                <w:bCs/>
                <w:sz w:val="24"/>
                <w:szCs w:val="24"/>
                <w:lang w:val="ru-RU" w:eastAsia="ru-RU"/>
              </w:rPr>
              <w:t>Математика и</w:t>
            </w:r>
          </w:p>
        </w:tc>
        <w:tc>
          <w:tcPr>
            <w:tcW w:w="2552" w:type="dxa"/>
            <w:tcBorders>
              <w:bottom w:val="single" w:sz="8" w:space="0" w:color="auto"/>
              <w:right w:val="single" w:sz="8" w:space="0" w:color="auto"/>
            </w:tcBorders>
            <w:vAlign w:val="bottom"/>
          </w:tcPr>
          <w:p w:rsidR="00EC21CF" w:rsidRPr="00EC21CF" w:rsidRDefault="00EC21CF" w:rsidP="00EC21CF">
            <w:pPr>
              <w:spacing w:after="0" w:line="240" w:lineRule="auto"/>
              <w:ind w:left="100"/>
              <w:rPr>
                <w:rFonts w:ascii="Times New Roman" w:eastAsiaTheme="minorEastAsia" w:hAnsi="Times New Roman"/>
                <w:sz w:val="20"/>
                <w:szCs w:val="20"/>
                <w:lang w:val="ru-RU" w:eastAsia="ru-RU"/>
              </w:rPr>
            </w:pPr>
            <w:r w:rsidRPr="00EC21CF">
              <w:rPr>
                <w:rFonts w:ascii="Times New Roman" w:hAnsi="Times New Roman"/>
                <w:sz w:val="24"/>
                <w:szCs w:val="24"/>
                <w:lang w:val="ru-RU" w:eastAsia="ru-RU"/>
              </w:rPr>
              <w:t>Математика</w:t>
            </w:r>
          </w:p>
        </w:tc>
        <w:tc>
          <w:tcPr>
            <w:tcW w:w="992" w:type="dxa"/>
            <w:tcBorders>
              <w:bottom w:val="single" w:sz="8" w:space="0" w:color="auto"/>
              <w:right w:val="single" w:sz="8" w:space="0" w:color="auto"/>
            </w:tcBorders>
            <w:vAlign w:val="bottom"/>
          </w:tcPr>
          <w:p w:rsidR="00EC21CF" w:rsidRPr="00EC21CF" w:rsidRDefault="00EC21CF" w:rsidP="00EC21CF">
            <w:pPr>
              <w:spacing w:after="0" w:line="240" w:lineRule="auto"/>
              <w:ind w:left="240"/>
              <w:jc w:val="center"/>
              <w:rPr>
                <w:rFonts w:ascii="Times New Roman" w:eastAsiaTheme="minorEastAsia" w:hAnsi="Times New Roman"/>
                <w:sz w:val="20"/>
                <w:szCs w:val="20"/>
                <w:lang w:val="ru-RU" w:eastAsia="ru-RU"/>
              </w:rPr>
            </w:pPr>
            <w:r w:rsidRPr="00EC21CF">
              <w:rPr>
                <w:rFonts w:ascii="Times New Roman" w:hAnsi="Times New Roman"/>
                <w:sz w:val="24"/>
                <w:szCs w:val="24"/>
                <w:lang w:val="ru-RU" w:eastAsia="ru-RU"/>
              </w:rPr>
              <w:t>4</w:t>
            </w:r>
          </w:p>
        </w:tc>
        <w:tc>
          <w:tcPr>
            <w:tcW w:w="855" w:type="dxa"/>
            <w:tcBorders>
              <w:bottom w:val="single" w:sz="8" w:space="0" w:color="auto"/>
              <w:right w:val="single" w:sz="8" w:space="0" w:color="auto"/>
            </w:tcBorders>
            <w:vAlign w:val="bottom"/>
          </w:tcPr>
          <w:p w:rsidR="00EC21CF" w:rsidRPr="00EC21CF" w:rsidRDefault="00EC21CF" w:rsidP="00EC21CF">
            <w:pPr>
              <w:spacing w:after="0" w:line="240" w:lineRule="auto"/>
              <w:ind w:left="240"/>
              <w:jc w:val="center"/>
              <w:rPr>
                <w:rFonts w:ascii="Times New Roman" w:eastAsiaTheme="minorEastAsia" w:hAnsi="Times New Roman"/>
                <w:sz w:val="20"/>
                <w:szCs w:val="20"/>
                <w:lang w:val="ru-RU" w:eastAsia="ru-RU"/>
              </w:rPr>
            </w:pPr>
            <w:r w:rsidRPr="00EC21CF">
              <w:rPr>
                <w:rFonts w:ascii="Times New Roman" w:hAnsi="Times New Roman"/>
                <w:sz w:val="24"/>
                <w:szCs w:val="24"/>
                <w:lang w:val="ru-RU" w:eastAsia="ru-RU"/>
              </w:rPr>
              <w:t>3</w:t>
            </w:r>
          </w:p>
        </w:tc>
        <w:tc>
          <w:tcPr>
            <w:tcW w:w="846" w:type="dxa"/>
            <w:tcBorders>
              <w:bottom w:val="single" w:sz="8" w:space="0" w:color="auto"/>
              <w:right w:val="single" w:sz="8" w:space="0" w:color="auto"/>
            </w:tcBorders>
            <w:vAlign w:val="bottom"/>
          </w:tcPr>
          <w:p w:rsidR="00EC21CF" w:rsidRPr="00EC21CF" w:rsidRDefault="00EC21CF" w:rsidP="00EC21CF">
            <w:pPr>
              <w:spacing w:after="0" w:line="240" w:lineRule="auto"/>
              <w:ind w:left="280"/>
              <w:rPr>
                <w:rFonts w:ascii="Times New Roman" w:eastAsiaTheme="minorEastAsia" w:hAnsi="Times New Roman"/>
                <w:sz w:val="20"/>
                <w:szCs w:val="20"/>
                <w:lang w:val="ru-RU" w:eastAsia="ru-RU"/>
              </w:rPr>
            </w:pPr>
          </w:p>
        </w:tc>
        <w:tc>
          <w:tcPr>
            <w:tcW w:w="992" w:type="dxa"/>
            <w:tcBorders>
              <w:bottom w:val="single" w:sz="8" w:space="0" w:color="auto"/>
              <w:right w:val="single" w:sz="8" w:space="0" w:color="auto"/>
            </w:tcBorders>
            <w:vAlign w:val="bottom"/>
          </w:tcPr>
          <w:p w:rsidR="00EC21CF" w:rsidRPr="00EC21CF" w:rsidRDefault="00EC21CF" w:rsidP="00EC21CF">
            <w:pPr>
              <w:spacing w:after="0" w:line="240" w:lineRule="auto"/>
              <w:ind w:left="80"/>
              <w:jc w:val="center"/>
              <w:rPr>
                <w:rFonts w:ascii="Times New Roman" w:eastAsiaTheme="minorEastAsia" w:hAnsi="Times New Roman"/>
                <w:sz w:val="20"/>
                <w:szCs w:val="20"/>
                <w:lang w:val="ru-RU" w:eastAsia="ru-RU"/>
              </w:rPr>
            </w:pPr>
          </w:p>
        </w:tc>
        <w:tc>
          <w:tcPr>
            <w:tcW w:w="142" w:type="dxa"/>
            <w:tcBorders>
              <w:bottom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24"/>
                <w:szCs w:val="24"/>
                <w:lang w:val="ru-RU" w:eastAsia="ru-RU"/>
              </w:rPr>
            </w:pPr>
          </w:p>
        </w:tc>
        <w:tc>
          <w:tcPr>
            <w:tcW w:w="850" w:type="dxa"/>
            <w:tcBorders>
              <w:bottom w:val="single" w:sz="8" w:space="0" w:color="auto"/>
              <w:right w:val="single" w:sz="8" w:space="0" w:color="auto"/>
            </w:tcBorders>
            <w:vAlign w:val="bottom"/>
          </w:tcPr>
          <w:p w:rsidR="00EC21CF" w:rsidRPr="00EC21CF" w:rsidRDefault="00EC21CF" w:rsidP="00EC21CF">
            <w:pPr>
              <w:spacing w:after="0" w:line="240" w:lineRule="auto"/>
              <w:ind w:left="100"/>
              <w:jc w:val="center"/>
              <w:rPr>
                <w:rFonts w:ascii="Times New Roman" w:eastAsiaTheme="minorEastAsia" w:hAnsi="Times New Roman"/>
                <w:sz w:val="20"/>
                <w:szCs w:val="20"/>
                <w:lang w:val="ru-RU" w:eastAsia="ru-RU"/>
              </w:rPr>
            </w:pPr>
          </w:p>
        </w:tc>
        <w:tc>
          <w:tcPr>
            <w:tcW w:w="856" w:type="dxa"/>
            <w:tcBorders>
              <w:bottom w:val="single" w:sz="8" w:space="0" w:color="auto"/>
              <w:right w:val="single" w:sz="4" w:space="0" w:color="auto"/>
            </w:tcBorders>
            <w:vAlign w:val="bottom"/>
          </w:tcPr>
          <w:p w:rsidR="00EC21CF" w:rsidRPr="00EC21CF" w:rsidRDefault="00EC21CF" w:rsidP="00EC21CF">
            <w:pPr>
              <w:spacing w:after="0" w:line="240" w:lineRule="auto"/>
              <w:ind w:left="300"/>
              <w:jc w:val="center"/>
              <w:rPr>
                <w:rFonts w:ascii="Times New Roman" w:eastAsiaTheme="minorEastAsia" w:hAnsi="Times New Roman"/>
                <w:sz w:val="20"/>
                <w:szCs w:val="20"/>
                <w:lang w:val="ru-RU" w:eastAsia="ru-RU"/>
              </w:rPr>
            </w:pPr>
          </w:p>
        </w:tc>
        <w:tc>
          <w:tcPr>
            <w:tcW w:w="772" w:type="dxa"/>
            <w:gridSpan w:val="3"/>
            <w:tcBorders>
              <w:left w:val="single" w:sz="4" w:space="0" w:color="auto"/>
            </w:tcBorders>
            <w:vAlign w:val="bottom"/>
          </w:tcPr>
          <w:p w:rsidR="00EC21CF" w:rsidRPr="00EC21CF" w:rsidRDefault="00EC21CF" w:rsidP="00EC21CF">
            <w:pPr>
              <w:spacing w:after="0" w:line="240" w:lineRule="auto"/>
              <w:rPr>
                <w:rFonts w:ascii="Times New Roman" w:eastAsiaTheme="minorEastAsia" w:hAnsi="Times New Roman"/>
                <w:sz w:val="1"/>
                <w:szCs w:val="1"/>
                <w:lang w:val="ru-RU" w:eastAsia="ru-RU"/>
              </w:rPr>
            </w:pPr>
          </w:p>
        </w:tc>
      </w:tr>
      <w:tr w:rsidR="00EC21CF" w:rsidRPr="00EC21CF" w:rsidTr="00A46107">
        <w:trPr>
          <w:trHeight w:val="215"/>
        </w:trPr>
        <w:tc>
          <w:tcPr>
            <w:tcW w:w="2694" w:type="dxa"/>
            <w:vMerge/>
            <w:tcBorders>
              <w:left w:val="single" w:sz="4" w:space="0" w:color="auto"/>
              <w:right w:val="single" w:sz="8" w:space="0" w:color="auto"/>
            </w:tcBorders>
            <w:vAlign w:val="bottom"/>
          </w:tcPr>
          <w:p w:rsidR="00EC21CF" w:rsidRPr="00EC21CF" w:rsidRDefault="00EC21CF" w:rsidP="00EC21CF">
            <w:pPr>
              <w:spacing w:after="0" w:line="240" w:lineRule="auto"/>
              <w:rPr>
                <w:rFonts w:ascii="Times New Roman" w:eastAsiaTheme="minorEastAsia" w:hAnsi="Times New Roman"/>
                <w:sz w:val="18"/>
                <w:szCs w:val="18"/>
                <w:lang w:val="ru-RU" w:eastAsia="ru-RU"/>
              </w:rPr>
            </w:pPr>
          </w:p>
        </w:tc>
        <w:tc>
          <w:tcPr>
            <w:tcW w:w="2552" w:type="dxa"/>
            <w:vMerge w:val="restart"/>
            <w:tcBorders>
              <w:right w:val="single" w:sz="8" w:space="0" w:color="auto"/>
            </w:tcBorders>
            <w:vAlign w:val="bottom"/>
          </w:tcPr>
          <w:p w:rsidR="00EC21CF" w:rsidRPr="00EC21CF" w:rsidRDefault="00EC21CF" w:rsidP="00EC21CF">
            <w:pPr>
              <w:spacing w:after="0" w:line="240" w:lineRule="auto"/>
              <w:ind w:left="100"/>
              <w:rPr>
                <w:rFonts w:ascii="Times New Roman" w:eastAsiaTheme="minorEastAsia" w:hAnsi="Times New Roman"/>
                <w:sz w:val="20"/>
                <w:szCs w:val="20"/>
                <w:lang w:val="ru-RU" w:eastAsia="ru-RU"/>
              </w:rPr>
            </w:pPr>
            <w:r w:rsidRPr="00EC21CF">
              <w:rPr>
                <w:rFonts w:ascii="Times New Roman" w:hAnsi="Times New Roman"/>
                <w:sz w:val="24"/>
                <w:szCs w:val="24"/>
                <w:lang w:val="ru-RU" w:eastAsia="ru-RU"/>
              </w:rPr>
              <w:t>Алгебра</w:t>
            </w:r>
          </w:p>
        </w:tc>
        <w:tc>
          <w:tcPr>
            <w:tcW w:w="992" w:type="dxa"/>
            <w:vMerge w:val="restart"/>
            <w:tcBorders>
              <w:right w:val="single" w:sz="8" w:space="0" w:color="auto"/>
            </w:tcBorders>
            <w:vAlign w:val="bottom"/>
          </w:tcPr>
          <w:p w:rsidR="00EC21CF" w:rsidRPr="00EC21CF" w:rsidRDefault="00EC21CF" w:rsidP="00EC21CF">
            <w:pPr>
              <w:spacing w:after="0" w:line="240" w:lineRule="auto"/>
              <w:ind w:left="240"/>
              <w:jc w:val="center"/>
              <w:rPr>
                <w:rFonts w:ascii="Times New Roman" w:eastAsiaTheme="minorEastAsia" w:hAnsi="Times New Roman"/>
                <w:sz w:val="20"/>
                <w:szCs w:val="20"/>
                <w:lang w:val="ru-RU" w:eastAsia="ru-RU"/>
              </w:rPr>
            </w:pPr>
            <w:r w:rsidRPr="00EC21CF">
              <w:rPr>
                <w:rFonts w:ascii="Times New Roman" w:hAnsi="Times New Roman"/>
                <w:sz w:val="24"/>
                <w:szCs w:val="24"/>
                <w:lang w:val="ru-RU" w:eastAsia="ru-RU"/>
              </w:rPr>
              <w:t>0</w:t>
            </w:r>
          </w:p>
        </w:tc>
        <w:tc>
          <w:tcPr>
            <w:tcW w:w="855" w:type="dxa"/>
            <w:vMerge w:val="restart"/>
            <w:tcBorders>
              <w:right w:val="single" w:sz="8" w:space="0" w:color="auto"/>
            </w:tcBorders>
            <w:vAlign w:val="bottom"/>
          </w:tcPr>
          <w:p w:rsidR="00EC21CF" w:rsidRPr="00EC21CF" w:rsidRDefault="00EC21CF" w:rsidP="00EC21CF">
            <w:pPr>
              <w:spacing w:after="0" w:line="240" w:lineRule="auto"/>
              <w:ind w:left="240"/>
              <w:jc w:val="center"/>
              <w:rPr>
                <w:rFonts w:ascii="Times New Roman" w:eastAsiaTheme="minorEastAsia" w:hAnsi="Times New Roman"/>
                <w:sz w:val="20"/>
                <w:szCs w:val="20"/>
                <w:lang w:val="ru-RU" w:eastAsia="ru-RU"/>
              </w:rPr>
            </w:pPr>
            <w:r w:rsidRPr="00EC21CF">
              <w:rPr>
                <w:rFonts w:ascii="Times New Roman" w:hAnsi="Times New Roman"/>
                <w:sz w:val="24"/>
                <w:szCs w:val="24"/>
                <w:lang w:val="ru-RU" w:eastAsia="ru-RU"/>
              </w:rPr>
              <w:t>0</w:t>
            </w:r>
          </w:p>
        </w:tc>
        <w:tc>
          <w:tcPr>
            <w:tcW w:w="846" w:type="dxa"/>
            <w:vMerge w:val="restart"/>
            <w:tcBorders>
              <w:right w:val="single" w:sz="8" w:space="0" w:color="auto"/>
            </w:tcBorders>
            <w:vAlign w:val="bottom"/>
          </w:tcPr>
          <w:p w:rsidR="00EC21CF" w:rsidRPr="00EC21CF" w:rsidRDefault="00EC21CF" w:rsidP="00EC21CF">
            <w:pPr>
              <w:spacing w:after="0" w:line="240" w:lineRule="auto"/>
              <w:ind w:left="240"/>
              <w:jc w:val="center"/>
              <w:rPr>
                <w:rFonts w:ascii="Times New Roman" w:eastAsiaTheme="minorEastAsia" w:hAnsi="Times New Roman"/>
                <w:sz w:val="20"/>
                <w:szCs w:val="20"/>
                <w:lang w:val="ru-RU" w:eastAsia="ru-RU"/>
              </w:rPr>
            </w:pPr>
            <w:r w:rsidRPr="00EC21CF">
              <w:rPr>
                <w:rFonts w:ascii="Times New Roman" w:hAnsi="Times New Roman"/>
                <w:sz w:val="24"/>
                <w:szCs w:val="24"/>
                <w:lang w:val="ru-RU" w:eastAsia="ru-RU"/>
              </w:rPr>
              <w:t>2</w:t>
            </w:r>
          </w:p>
        </w:tc>
        <w:tc>
          <w:tcPr>
            <w:tcW w:w="992" w:type="dxa"/>
            <w:vMerge w:val="restart"/>
            <w:tcBorders>
              <w:right w:val="single" w:sz="8" w:space="0" w:color="auto"/>
            </w:tcBorders>
            <w:vAlign w:val="bottom"/>
          </w:tcPr>
          <w:p w:rsidR="00EC21CF" w:rsidRPr="00EC21CF" w:rsidRDefault="008A78D0" w:rsidP="00EC21CF">
            <w:pPr>
              <w:spacing w:after="0" w:line="240" w:lineRule="auto"/>
              <w:ind w:left="80"/>
              <w:jc w:val="center"/>
              <w:rPr>
                <w:rFonts w:ascii="Times New Roman" w:eastAsiaTheme="minorEastAsia" w:hAnsi="Times New Roman"/>
                <w:sz w:val="20"/>
                <w:szCs w:val="20"/>
                <w:lang w:val="ru-RU" w:eastAsia="ru-RU"/>
              </w:rPr>
            </w:pPr>
            <w:r>
              <w:rPr>
                <w:rFonts w:ascii="Times New Roman" w:hAnsi="Times New Roman"/>
                <w:w w:val="99"/>
                <w:sz w:val="24"/>
                <w:szCs w:val="24"/>
                <w:lang w:val="ru-RU" w:eastAsia="ru-RU"/>
              </w:rPr>
              <w:t>1</w:t>
            </w:r>
          </w:p>
        </w:tc>
        <w:tc>
          <w:tcPr>
            <w:tcW w:w="142" w:type="dxa"/>
            <w:vAlign w:val="bottom"/>
          </w:tcPr>
          <w:p w:rsidR="00EC21CF" w:rsidRPr="00EC21CF" w:rsidRDefault="00EC21CF" w:rsidP="00EC21CF">
            <w:pPr>
              <w:spacing w:after="0" w:line="240" w:lineRule="auto"/>
              <w:jc w:val="center"/>
              <w:rPr>
                <w:rFonts w:ascii="Times New Roman" w:eastAsiaTheme="minorEastAsia" w:hAnsi="Times New Roman"/>
                <w:sz w:val="18"/>
                <w:szCs w:val="18"/>
                <w:lang w:val="ru-RU" w:eastAsia="ru-RU"/>
              </w:rPr>
            </w:pPr>
          </w:p>
        </w:tc>
        <w:tc>
          <w:tcPr>
            <w:tcW w:w="850" w:type="dxa"/>
            <w:vMerge w:val="restart"/>
            <w:tcBorders>
              <w:right w:val="single" w:sz="8" w:space="0" w:color="auto"/>
            </w:tcBorders>
            <w:vAlign w:val="bottom"/>
          </w:tcPr>
          <w:p w:rsidR="00EC21CF" w:rsidRPr="00EC21CF" w:rsidRDefault="00EC21CF" w:rsidP="00EC21CF">
            <w:pPr>
              <w:spacing w:after="0" w:line="240" w:lineRule="auto"/>
              <w:ind w:left="100"/>
              <w:jc w:val="center"/>
              <w:rPr>
                <w:rFonts w:ascii="Times New Roman" w:eastAsiaTheme="minorEastAsia" w:hAnsi="Times New Roman"/>
                <w:sz w:val="20"/>
                <w:szCs w:val="20"/>
                <w:lang w:val="ru-RU" w:eastAsia="ru-RU"/>
              </w:rPr>
            </w:pPr>
            <w:r w:rsidRPr="00EC21CF">
              <w:rPr>
                <w:rFonts w:ascii="Times New Roman" w:hAnsi="Times New Roman"/>
                <w:w w:val="99"/>
                <w:sz w:val="24"/>
                <w:szCs w:val="24"/>
                <w:lang w:val="ru-RU" w:eastAsia="ru-RU"/>
              </w:rPr>
              <w:t>2</w:t>
            </w:r>
          </w:p>
        </w:tc>
        <w:tc>
          <w:tcPr>
            <w:tcW w:w="856" w:type="dxa"/>
            <w:vMerge w:val="restart"/>
            <w:tcBorders>
              <w:right w:val="single" w:sz="4" w:space="0" w:color="auto"/>
            </w:tcBorders>
            <w:vAlign w:val="bottom"/>
          </w:tcPr>
          <w:p w:rsidR="00EC21CF" w:rsidRPr="00EC21CF" w:rsidRDefault="00EC21CF" w:rsidP="00EC21CF">
            <w:pPr>
              <w:spacing w:after="0" w:line="240" w:lineRule="auto"/>
              <w:ind w:left="300"/>
              <w:jc w:val="center"/>
              <w:rPr>
                <w:rFonts w:ascii="Times New Roman" w:eastAsiaTheme="minorEastAsia" w:hAnsi="Times New Roman"/>
                <w:sz w:val="20"/>
                <w:szCs w:val="20"/>
                <w:lang w:val="ru-RU" w:eastAsia="ru-RU"/>
              </w:rPr>
            </w:pPr>
          </w:p>
        </w:tc>
        <w:tc>
          <w:tcPr>
            <w:tcW w:w="772" w:type="dxa"/>
            <w:gridSpan w:val="3"/>
            <w:tcBorders>
              <w:left w:val="single" w:sz="4" w:space="0" w:color="auto"/>
            </w:tcBorders>
            <w:vAlign w:val="bottom"/>
          </w:tcPr>
          <w:p w:rsidR="00EC21CF" w:rsidRPr="00EC21CF" w:rsidRDefault="00EC21CF" w:rsidP="00EC21CF">
            <w:pPr>
              <w:spacing w:after="0" w:line="240" w:lineRule="auto"/>
              <w:rPr>
                <w:rFonts w:ascii="Times New Roman" w:eastAsiaTheme="minorEastAsia" w:hAnsi="Times New Roman"/>
                <w:sz w:val="1"/>
                <w:szCs w:val="1"/>
                <w:lang w:val="ru-RU" w:eastAsia="ru-RU"/>
              </w:rPr>
            </w:pPr>
          </w:p>
        </w:tc>
      </w:tr>
      <w:tr w:rsidR="00EC21CF" w:rsidRPr="00EC21CF" w:rsidTr="00A46107">
        <w:trPr>
          <w:trHeight w:val="151"/>
        </w:trPr>
        <w:tc>
          <w:tcPr>
            <w:tcW w:w="2694" w:type="dxa"/>
            <w:vMerge w:val="restart"/>
            <w:tcBorders>
              <w:left w:val="single" w:sz="4" w:space="0" w:color="auto"/>
              <w:right w:val="single" w:sz="8" w:space="0" w:color="auto"/>
            </w:tcBorders>
            <w:vAlign w:val="bottom"/>
          </w:tcPr>
          <w:p w:rsidR="00EC21CF" w:rsidRPr="00EC21CF" w:rsidRDefault="00EC21CF" w:rsidP="00EC21CF">
            <w:pPr>
              <w:spacing w:after="0" w:line="240" w:lineRule="auto"/>
              <w:ind w:left="120"/>
              <w:rPr>
                <w:rFonts w:ascii="Times New Roman" w:eastAsiaTheme="minorEastAsia" w:hAnsi="Times New Roman"/>
                <w:sz w:val="20"/>
                <w:szCs w:val="20"/>
                <w:lang w:val="ru-RU" w:eastAsia="ru-RU"/>
              </w:rPr>
            </w:pPr>
            <w:r w:rsidRPr="00EC21CF">
              <w:rPr>
                <w:rFonts w:ascii="Times New Roman" w:hAnsi="Times New Roman"/>
                <w:b/>
                <w:bCs/>
                <w:sz w:val="24"/>
                <w:szCs w:val="24"/>
                <w:lang w:val="ru-RU" w:eastAsia="ru-RU"/>
              </w:rPr>
              <w:t>информатика</w:t>
            </w:r>
          </w:p>
        </w:tc>
        <w:tc>
          <w:tcPr>
            <w:tcW w:w="2552" w:type="dxa"/>
            <w:vMerge/>
            <w:tcBorders>
              <w:bottom w:val="single" w:sz="8" w:space="0" w:color="auto"/>
              <w:right w:val="single" w:sz="8" w:space="0" w:color="auto"/>
            </w:tcBorders>
            <w:vAlign w:val="bottom"/>
          </w:tcPr>
          <w:p w:rsidR="00EC21CF" w:rsidRPr="00EC21CF" w:rsidRDefault="00EC21CF" w:rsidP="00EC21CF">
            <w:pPr>
              <w:spacing w:after="0" w:line="240" w:lineRule="auto"/>
              <w:rPr>
                <w:rFonts w:ascii="Times New Roman" w:eastAsiaTheme="minorEastAsia" w:hAnsi="Times New Roman"/>
                <w:sz w:val="13"/>
                <w:szCs w:val="13"/>
                <w:lang w:val="ru-RU" w:eastAsia="ru-RU"/>
              </w:rPr>
            </w:pPr>
          </w:p>
        </w:tc>
        <w:tc>
          <w:tcPr>
            <w:tcW w:w="992" w:type="dxa"/>
            <w:vMerge/>
            <w:tcBorders>
              <w:bottom w:val="single" w:sz="8" w:space="0" w:color="auto"/>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13"/>
                <w:szCs w:val="13"/>
                <w:lang w:val="ru-RU" w:eastAsia="ru-RU"/>
              </w:rPr>
            </w:pPr>
          </w:p>
        </w:tc>
        <w:tc>
          <w:tcPr>
            <w:tcW w:w="855" w:type="dxa"/>
            <w:vMerge/>
            <w:tcBorders>
              <w:bottom w:val="single" w:sz="8" w:space="0" w:color="auto"/>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13"/>
                <w:szCs w:val="13"/>
                <w:lang w:val="ru-RU" w:eastAsia="ru-RU"/>
              </w:rPr>
            </w:pPr>
          </w:p>
        </w:tc>
        <w:tc>
          <w:tcPr>
            <w:tcW w:w="846" w:type="dxa"/>
            <w:vMerge/>
            <w:tcBorders>
              <w:bottom w:val="single" w:sz="8" w:space="0" w:color="auto"/>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13"/>
                <w:szCs w:val="13"/>
                <w:lang w:val="ru-RU" w:eastAsia="ru-RU"/>
              </w:rPr>
            </w:pPr>
          </w:p>
        </w:tc>
        <w:tc>
          <w:tcPr>
            <w:tcW w:w="992" w:type="dxa"/>
            <w:vMerge/>
            <w:tcBorders>
              <w:bottom w:val="single" w:sz="8" w:space="0" w:color="auto"/>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13"/>
                <w:szCs w:val="13"/>
                <w:lang w:val="ru-RU" w:eastAsia="ru-RU"/>
              </w:rPr>
            </w:pPr>
          </w:p>
        </w:tc>
        <w:tc>
          <w:tcPr>
            <w:tcW w:w="142" w:type="dxa"/>
            <w:tcBorders>
              <w:bottom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13"/>
                <w:szCs w:val="13"/>
                <w:lang w:val="ru-RU" w:eastAsia="ru-RU"/>
              </w:rPr>
            </w:pPr>
          </w:p>
        </w:tc>
        <w:tc>
          <w:tcPr>
            <w:tcW w:w="850" w:type="dxa"/>
            <w:vMerge/>
            <w:tcBorders>
              <w:bottom w:val="single" w:sz="8" w:space="0" w:color="auto"/>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13"/>
                <w:szCs w:val="13"/>
                <w:lang w:val="ru-RU" w:eastAsia="ru-RU"/>
              </w:rPr>
            </w:pPr>
          </w:p>
        </w:tc>
        <w:tc>
          <w:tcPr>
            <w:tcW w:w="856" w:type="dxa"/>
            <w:vMerge/>
            <w:tcBorders>
              <w:bottom w:val="single" w:sz="8" w:space="0" w:color="auto"/>
              <w:right w:val="single" w:sz="4"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13"/>
                <w:szCs w:val="13"/>
                <w:lang w:val="ru-RU" w:eastAsia="ru-RU"/>
              </w:rPr>
            </w:pPr>
          </w:p>
        </w:tc>
        <w:tc>
          <w:tcPr>
            <w:tcW w:w="772" w:type="dxa"/>
            <w:gridSpan w:val="3"/>
            <w:tcBorders>
              <w:left w:val="single" w:sz="4" w:space="0" w:color="auto"/>
            </w:tcBorders>
            <w:vAlign w:val="bottom"/>
          </w:tcPr>
          <w:p w:rsidR="00EC21CF" w:rsidRPr="00EC21CF" w:rsidRDefault="00EC21CF" w:rsidP="00EC21CF">
            <w:pPr>
              <w:spacing w:after="0" w:line="240" w:lineRule="auto"/>
              <w:rPr>
                <w:rFonts w:ascii="Times New Roman" w:eastAsiaTheme="minorEastAsia" w:hAnsi="Times New Roman"/>
                <w:sz w:val="1"/>
                <w:szCs w:val="1"/>
                <w:lang w:val="ru-RU" w:eastAsia="ru-RU"/>
              </w:rPr>
            </w:pPr>
          </w:p>
        </w:tc>
      </w:tr>
      <w:tr w:rsidR="00EC21CF" w:rsidRPr="00EC21CF" w:rsidTr="00A46107">
        <w:trPr>
          <w:trHeight w:val="105"/>
        </w:trPr>
        <w:tc>
          <w:tcPr>
            <w:tcW w:w="2694" w:type="dxa"/>
            <w:vMerge/>
            <w:tcBorders>
              <w:left w:val="single" w:sz="4" w:space="0" w:color="auto"/>
              <w:right w:val="single" w:sz="8" w:space="0" w:color="auto"/>
            </w:tcBorders>
            <w:vAlign w:val="bottom"/>
          </w:tcPr>
          <w:p w:rsidR="00EC21CF" w:rsidRPr="00EC21CF" w:rsidRDefault="00EC21CF" w:rsidP="00EC21CF">
            <w:pPr>
              <w:spacing w:after="0" w:line="240" w:lineRule="auto"/>
              <w:rPr>
                <w:rFonts w:ascii="Times New Roman" w:eastAsiaTheme="minorEastAsia" w:hAnsi="Times New Roman"/>
                <w:sz w:val="9"/>
                <w:szCs w:val="9"/>
                <w:lang w:val="ru-RU" w:eastAsia="ru-RU"/>
              </w:rPr>
            </w:pPr>
          </w:p>
        </w:tc>
        <w:tc>
          <w:tcPr>
            <w:tcW w:w="2552" w:type="dxa"/>
            <w:vMerge w:val="restart"/>
            <w:tcBorders>
              <w:right w:val="single" w:sz="8" w:space="0" w:color="auto"/>
            </w:tcBorders>
            <w:vAlign w:val="bottom"/>
          </w:tcPr>
          <w:p w:rsidR="00EC21CF" w:rsidRPr="00EC21CF" w:rsidRDefault="00EC21CF" w:rsidP="00EC21CF">
            <w:pPr>
              <w:spacing w:after="0" w:line="240" w:lineRule="auto"/>
              <w:ind w:left="100"/>
              <w:rPr>
                <w:rFonts w:ascii="Times New Roman" w:eastAsiaTheme="minorEastAsia" w:hAnsi="Times New Roman"/>
                <w:sz w:val="20"/>
                <w:szCs w:val="20"/>
                <w:lang w:val="ru-RU" w:eastAsia="ru-RU"/>
              </w:rPr>
            </w:pPr>
            <w:r w:rsidRPr="00EC21CF">
              <w:rPr>
                <w:rFonts w:ascii="Times New Roman" w:hAnsi="Times New Roman"/>
                <w:sz w:val="24"/>
                <w:szCs w:val="24"/>
                <w:lang w:val="ru-RU" w:eastAsia="ru-RU"/>
              </w:rPr>
              <w:t>Геометрия</w:t>
            </w:r>
          </w:p>
        </w:tc>
        <w:tc>
          <w:tcPr>
            <w:tcW w:w="992" w:type="dxa"/>
            <w:vMerge w:val="restart"/>
            <w:tcBorders>
              <w:right w:val="single" w:sz="8" w:space="0" w:color="auto"/>
            </w:tcBorders>
            <w:vAlign w:val="bottom"/>
          </w:tcPr>
          <w:p w:rsidR="00EC21CF" w:rsidRPr="00EC21CF" w:rsidRDefault="00EC21CF" w:rsidP="00EC21CF">
            <w:pPr>
              <w:spacing w:after="0" w:line="240" w:lineRule="auto"/>
              <w:ind w:left="240"/>
              <w:jc w:val="center"/>
              <w:rPr>
                <w:rFonts w:ascii="Times New Roman" w:eastAsiaTheme="minorEastAsia" w:hAnsi="Times New Roman"/>
                <w:sz w:val="20"/>
                <w:szCs w:val="20"/>
                <w:lang w:val="ru-RU" w:eastAsia="ru-RU"/>
              </w:rPr>
            </w:pPr>
            <w:r w:rsidRPr="00EC21CF">
              <w:rPr>
                <w:rFonts w:ascii="Times New Roman" w:hAnsi="Times New Roman"/>
                <w:sz w:val="24"/>
                <w:szCs w:val="24"/>
                <w:lang w:val="ru-RU" w:eastAsia="ru-RU"/>
              </w:rPr>
              <w:t>0</w:t>
            </w:r>
          </w:p>
        </w:tc>
        <w:tc>
          <w:tcPr>
            <w:tcW w:w="855" w:type="dxa"/>
            <w:vMerge w:val="restart"/>
            <w:tcBorders>
              <w:right w:val="single" w:sz="8" w:space="0" w:color="auto"/>
            </w:tcBorders>
            <w:vAlign w:val="bottom"/>
          </w:tcPr>
          <w:p w:rsidR="00EC21CF" w:rsidRPr="00EC21CF" w:rsidRDefault="00EC21CF" w:rsidP="00EC21CF">
            <w:pPr>
              <w:spacing w:after="0" w:line="240" w:lineRule="auto"/>
              <w:ind w:left="240"/>
              <w:jc w:val="center"/>
              <w:rPr>
                <w:rFonts w:ascii="Times New Roman" w:eastAsiaTheme="minorEastAsia" w:hAnsi="Times New Roman"/>
                <w:sz w:val="20"/>
                <w:szCs w:val="20"/>
                <w:lang w:val="ru-RU" w:eastAsia="ru-RU"/>
              </w:rPr>
            </w:pPr>
            <w:r w:rsidRPr="00EC21CF">
              <w:rPr>
                <w:rFonts w:ascii="Times New Roman" w:hAnsi="Times New Roman"/>
                <w:sz w:val="24"/>
                <w:szCs w:val="24"/>
                <w:lang w:val="ru-RU" w:eastAsia="ru-RU"/>
              </w:rPr>
              <w:t>0</w:t>
            </w:r>
          </w:p>
        </w:tc>
        <w:tc>
          <w:tcPr>
            <w:tcW w:w="846" w:type="dxa"/>
            <w:vMerge w:val="restart"/>
            <w:tcBorders>
              <w:right w:val="single" w:sz="8" w:space="0" w:color="auto"/>
            </w:tcBorders>
            <w:vAlign w:val="bottom"/>
          </w:tcPr>
          <w:p w:rsidR="00EC21CF" w:rsidRPr="00EC21CF" w:rsidRDefault="00EC21CF" w:rsidP="00EC21CF">
            <w:pPr>
              <w:spacing w:after="0" w:line="240" w:lineRule="auto"/>
              <w:ind w:left="240"/>
              <w:jc w:val="center"/>
              <w:rPr>
                <w:rFonts w:ascii="Times New Roman" w:eastAsiaTheme="minorEastAsia" w:hAnsi="Times New Roman"/>
                <w:sz w:val="20"/>
                <w:szCs w:val="20"/>
                <w:lang w:val="ru-RU" w:eastAsia="ru-RU"/>
              </w:rPr>
            </w:pPr>
            <w:r w:rsidRPr="00EC21CF">
              <w:rPr>
                <w:rFonts w:ascii="Times New Roman" w:hAnsi="Times New Roman"/>
                <w:sz w:val="24"/>
                <w:szCs w:val="24"/>
                <w:lang w:val="ru-RU" w:eastAsia="ru-RU"/>
              </w:rPr>
              <w:t>1</w:t>
            </w:r>
          </w:p>
        </w:tc>
        <w:tc>
          <w:tcPr>
            <w:tcW w:w="992" w:type="dxa"/>
            <w:vMerge w:val="restart"/>
            <w:tcBorders>
              <w:right w:val="single" w:sz="8" w:space="0" w:color="auto"/>
            </w:tcBorders>
            <w:vAlign w:val="bottom"/>
          </w:tcPr>
          <w:p w:rsidR="00EC21CF" w:rsidRPr="00EC21CF" w:rsidRDefault="00EC21CF" w:rsidP="00EC21CF">
            <w:pPr>
              <w:spacing w:after="0" w:line="240" w:lineRule="auto"/>
              <w:ind w:left="80"/>
              <w:jc w:val="center"/>
              <w:rPr>
                <w:rFonts w:ascii="Times New Roman" w:eastAsiaTheme="minorEastAsia" w:hAnsi="Times New Roman"/>
                <w:sz w:val="20"/>
                <w:szCs w:val="20"/>
                <w:lang w:val="ru-RU" w:eastAsia="ru-RU"/>
              </w:rPr>
            </w:pPr>
          </w:p>
        </w:tc>
        <w:tc>
          <w:tcPr>
            <w:tcW w:w="142" w:type="dxa"/>
            <w:vAlign w:val="bottom"/>
          </w:tcPr>
          <w:p w:rsidR="00EC21CF" w:rsidRPr="00EC21CF" w:rsidRDefault="00EC21CF" w:rsidP="00EC21CF">
            <w:pPr>
              <w:spacing w:after="0" w:line="240" w:lineRule="auto"/>
              <w:jc w:val="center"/>
              <w:rPr>
                <w:rFonts w:ascii="Times New Roman" w:eastAsiaTheme="minorEastAsia" w:hAnsi="Times New Roman"/>
                <w:sz w:val="9"/>
                <w:szCs w:val="9"/>
                <w:lang w:val="ru-RU" w:eastAsia="ru-RU"/>
              </w:rPr>
            </w:pPr>
          </w:p>
        </w:tc>
        <w:tc>
          <w:tcPr>
            <w:tcW w:w="850" w:type="dxa"/>
            <w:vMerge w:val="restart"/>
            <w:tcBorders>
              <w:right w:val="single" w:sz="8" w:space="0" w:color="auto"/>
            </w:tcBorders>
            <w:vAlign w:val="bottom"/>
          </w:tcPr>
          <w:p w:rsidR="00EC21CF" w:rsidRPr="00EC21CF" w:rsidRDefault="00EC21CF" w:rsidP="00EC21CF">
            <w:pPr>
              <w:spacing w:after="0" w:line="240" w:lineRule="auto"/>
              <w:ind w:left="100"/>
              <w:jc w:val="center"/>
              <w:rPr>
                <w:rFonts w:ascii="Times New Roman" w:eastAsiaTheme="minorEastAsia" w:hAnsi="Times New Roman"/>
                <w:sz w:val="20"/>
                <w:szCs w:val="20"/>
                <w:lang w:val="ru-RU" w:eastAsia="ru-RU"/>
              </w:rPr>
            </w:pPr>
            <w:r w:rsidRPr="00EC21CF">
              <w:rPr>
                <w:rFonts w:ascii="Times New Roman" w:hAnsi="Times New Roman"/>
                <w:w w:val="99"/>
                <w:sz w:val="24"/>
                <w:szCs w:val="24"/>
                <w:lang w:val="ru-RU" w:eastAsia="ru-RU"/>
              </w:rPr>
              <w:t>1</w:t>
            </w:r>
          </w:p>
        </w:tc>
        <w:tc>
          <w:tcPr>
            <w:tcW w:w="856" w:type="dxa"/>
            <w:vMerge w:val="restart"/>
            <w:tcBorders>
              <w:right w:val="single" w:sz="4" w:space="0" w:color="auto"/>
            </w:tcBorders>
            <w:vAlign w:val="bottom"/>
          </w:tcPr>
          <w:p w:rsidR="00EC21CF" w:rsidRPr="00EC21CF" w:rsidRDefault="00EC21CF" w:rsidP="00EC21CF">
            <w:pPr>
              <w:spacing w:after="0" w:line="240" w:lineRule="auto"/>
              <w:ind w:left="300"/>
              <w:jc w:val="center"/>
              <w:rPr>
                <w:rFonts w:ascii="Times New Roman" w:eastAsiaTheme="minorEastAsia" w:hAnsi="Times New Roman"/>
                <w:sz w:val="20"/>
                <w:szCs w:val="20"/>
                <w:lang w:val="ru-RU" w:eastAsia="ru-RU"/>
              </w:rPr>
            </w:pPr>
          </w:p>
        </w:tc>
        <w:tc>
          <w:tcPr>
            <w:tcW w:w="772" w:type="dxa"/>
            <w:gridSpan w:val="3"/>
            <w:tcBorders>
              <w:left w:val="single" w:sz="4" w:space="0" w:color="auto"/>
            </w:tcBorders>
            <w:vAlign w:val="bottom"/>
          </w:tcPr>
          <w:p w:rsidR="00EC21CF" w:rsidRPr="00EC21CF" w:rsidRDefault="00EC21CF" w:rsidP="00EC21CF">
            <w:pPr>
              <w:spacing w:after="0" w:line="240" w:lineRule="auto"/>
              <w:rPr>
                <w:rFonts w:ascii="Times New Roman" w:eastAsiaTheme="minorEastAsia" w:hAnsi="Times New Roman"/>
                <w:sz w:val="1"/>
                <w:szCs w:val="1"/>
                <w:lang w:val="ru-RU" w:eastAsia="ru-RU"/>
              </w:rPr>
            </w:pPr>
          </w:p>
        </w:tc>
      </w:tr>
      <w:tr w:rsidR="00EC21CF" w:rsidRPr="00EC21CF" w:rsidTr="00A46107">
        <w:trPr>
          <w:trHeight w:val="267"/>
        </w:trPr>
        <w:tc>
          <w:tcPr>
            <w:tcW w:w="2694" w:type="dxa"/>
            <w:tcBorders>
              <w:left w:val="single" w:sz="4" w:space="0" w:color="auto"/>
              <w:right w:val="single" w:sz="8" w:space="0" w:color="auto"/>
            </w:tcBorders>
            <w:vAlign w:val="bottom"/>
          </w:tcPr>
          <w:p w:rsidR="00EC21CF" w:rsidRPr="00EC21CF" w:rsidRDefault="00EC21CF" w:rsidP="00EC21CF">
            <w:pPr>
              <w:spacing w:after="0" w:line="240" w:lineRule="auto"/>
              <w:rPr>
                <w:rFonts w:ascii="Times New Roman" w:eastAsiaTheme="minorEastAsia" w:hAnsi="Times New Roman"/>
                <w:sz w:val="23"/>
                <w:szCs w:val="23"/>
                <w:lang w:val="ru-RU" w:eastAsia="ru-RU"/>
              </w:rPr>
            </w:pPr>
          </w:p>
        </w:tc>
        <w:tc>
          <w:tcPr>
            <w:tcW w:w="2552" w:type="dxa"/>
            <w:vMerge/>
            <w:tcBorders>
              <w:bottom w:val="single" w:sz="8" w:space="0" w:color="auto"/>
              <w:right w:val="single" w:sz="8" w:space="0" w:color="auto"/>
            </w:tcBorders>
            <w:vAlign w:val="bottom"/>
          </w:tcPr>
          <w:p w:rsidR="00EC21CF" w:rsidRPr="00EC21CF" w:rsidRDefault="00EC21CF" w:rsidP="00EC21CF">
            <w:pPr>
              <w:spacing w:after="0" w:line="240" w:lineRule="auto"/>
              <w:rPr>
                <w:rFonts w:ascii="Times New Roman" w:eastAsiaTheme="minorEastAsia" w:hAnsi="Times New Roman"/>
                <w:sz w:val="23"/>
                <w:szCs w:val="23"/>
                <w:lang w:val="ru-RU" w:eastAsia="ru-RU"/>
              </w:rPr>
            </w:pPr>
          </w:p>
        </w:tc>
        <w:tc>
          <w:tcPr>
            <w:tcW w:w="992" w:type="dxa"/>
            <w:vMerge/>
            <w:tcBorders>
              <w:bottom w:val="single" w:sz="8" w:space="0" w:color="auto"/>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23"/>
                <w:szCs w:val="23"/>
                <w:lang w:val="ru-RU" w:eastAsia="ru-RU"/>
              </w:rPr>
            </w:pPr>
          </w:p>
        </w:tc>
        <w:tc>
          <w:tcPr>
            <w:tcW w:w="855" w:type="dxa"/>
            <w:vMerge/>
            <w:tcBorders>
              <w:bottom w:val="single" w:sz="8" w:space="0" w:color="auto"/>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23"/>
                <w:szCs w:val="23"/>
                <w:lang w:val="ru-RU" w:eastAsia="ru-RU"/>
              </w:rPr>
            </w:pPr>
          </w:p>
        </w:tc>
        <w:tc>
          <w:tcPr>
            <w:tcW w:w="846" w:type="dxa"/>
            <w:vMerge/>
            <w:tcBorders>
              <w:bottom w:val="single" w:sz="8" w:space="0" w:color="auto"/>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23"/>
                <w:szCs w:val="23"/>
                <w:lang w:val="ru-RU" w:eastAsia="ru-RU"/>
              </w:rPr>
            </w:pPr>
          </w:p>
        </w:tc>
        <w:tc>
          <w:tcPr>
            <w:tcW w:w="992" w:type="dxa"/>
            <w:vMerge/>
            <w:tcBorders>
              <w:bottom w:val="single" w:sz="8" w:space="0" w:color="auto"/>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23"/>
                <w:szCs w:val="23"/>
                <w:lang w:val="ru-RU" w:eastAsia="ru-RU"/>
              </w:rPr>
            </w:pPr>
          </w:p>
        </w:tc>
        <w:tc>
          <w:tcPr>
            <w:tcW w:w="142" w:type="dxa"/>
            <w:tcBorders>
              <w:bottom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23"/>
                <w:szCs w:val="23"/>
                <w:lang w:val="ru-RU" w:eastAsia="ru-RU"/>
              </w:rPr>
            </w:pPr>
          </w:p>
        </w:tc>
        <w:tc>
          <w:tcPr>
            <w:tcW w:w="850" w:type="dxa"/>
            <w:vMerge/>
            <w:tcBorders>
              <w:bottom w:val="single" w:sz="8" w:space="0" w:color="auto"/>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23"/>
                <w:szCs w:val="23"/>
                <w:lang w:val="ru-RU" w:eastAsia="ru-RU"/>
              </w:rPr>
            </w:pPr>
          </w:p>
        </w:tc>
        <w:tc>
          <w:tcPr>
            <w:tcW w:w="856" w:type="dxa"/>
            <w:vMerge/>
            <w:tcBorders>
              <w:bottom w:val="single" w:sz="8" w:space="0" w:color="auto"/>
              <w:right w:val="single" w:sz="4"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23"/>
                <w:szCs w:val="23"/>
                <w:lang w:val="ru-RU" w:eastAsia="ru-RU"/>
              </w:rPr>
            </w:pPr>
          </w:p>
        </w:tc>
        <w:tc>
          <w:tcPr>
            <w:tcW w:w="772" w:type="dxa"/>
            <w:gridSpan w:val="3"/>
            <w:tcBorders>
              <w:left w:val="single" w:sz="4" w:space="0" w:color="auto"/>
            </w:tcBorders>
            <w:vAlign w:val="bottom"/>
          </w:tcPr>
          <w:p w:rsidR="00EC21CF" w:rsidRPr="00EC21CF" w:rsidRDefault="00EC21CF" w:rsidP="00EC21CF">
            <w:pPr>
              <w:spacing w:after="0" w:line="240" w:lineRule="auto"/>
              <w:rPr>
                <w:rFonts w:ascii="Times New Roman" w:eastAsiaTheme="minorEastAsia" w:hAnsi="Times New Roman"/>
                <w:sz w:val="1"/>
                <w:szCs w:val="1"/>
                <w:lang w:val="ru-RU" w:eastAsia="ru-RU"/>
              </w:rPr>
            </w:pPr>
          </w:p>
        </w:tc>
      </w:tr>
      <w:tr w:rsidR="00EC21CF" w:rsidRPr="00EC21CF" w:rsidTr="00A46107">
        <w:trPr>
          <w:trHeight w:val="266"/>
        </w:trPr>
        <w:tc>
          <w:tcPr>
            <w:tcW w:w="2694" w:type="dxa"/>
            <w:tcBorders>
              <w:left w:val="single" w:sz="4" w:space="0" w:color="auto"/>
              <w:bottom w:val="single" w:sz="8" w:space="0" w:color="auto"/>
              <w:right w:val="single" w:sz="8" w:space="0" w:color="auto"/>
            </w:tcBorders>
            <w:vAlign w:val="bottom"/>
          </w:tcPr>
          <w:p w:rsidR="00EC21CF" w:rsidRPr="00EC21CF" w:rsidRDefault="00EC21CF" w:rsidP="00EC21CF">
            <w:pPr>
              <w:spacing w:after="0" w:line="240" w:lineRule="auto"/>
              <w:rPr>
                <w:rFonts w:ascii="Times New Roman" w:eastAsiaTheme="minorEastAsia" w:hAnsi="Times New Roman"/>
                <w:sz w:val="23"/>
                <w:szCs w:val="23"/>
                <w:lang w:val="ru-RU" w:eastAsia="ru-RU"/>
              </w:rPr>
            </w:pPr>
          </w:p>
        </w:tc>
        <w:tc>
          <w:tcPr>
            <w:tcW w:w="2552" w:type="dxa"/>
            <w:tcBorders>
              <w:bottom w:val="single" w:sz="8" w:space="0" w:color="auto"/>
              <w:right w:val="single" w:sz="8" w:space="0" w:color="auto"/>
            </w:tcBorders>
            <w:vAlign w:val="bottom"/>
          </w:tcPr>
          <w:p w:rsidR="00EC21CF" w:rsidRPr="00EC21CF" w:rsidRDefault="00EC21CF" w:rsidP="00EC21CF">
            <w:pPr>
              <w:spacing w:after="0" w:line="264" w:lineRule="exact"/>
              <w:ind w:left="100"/>
              <w:rPr>
                <w:rFonts w:ascii="Times New Roman" w:eastAsiaTheme="minorEastAsia" w:hAnsi="Times New Roman"/>
                <w:sz w:val="20"/>
                <w:szCs w:val="20"/>
                <w:lang w:val="ru-RU" w:eastAsia="ru-RU"/>
              </w:rPr>
            </w:pPr>
            <w:r w:rsidRPr="00EC21CF">
              <w:rPr>
                <w:rFonts w:ascii="Times New Roman" w:hAnsi="Times New Roman"/>
                <w:sz w:val="24"/>
                <w:szCs w:val="24"/>
                <w:lang w:val="ru-RU" w:eastAsia="ru-RU"/>
              </w:rPr>
              <w:t>Информатика</w:t>
            </w:r>
          </w:p>
        </w:tc>
        <w:tc>
          <w:tcPr>
            <w:tcW w:w="992" w:type="dxa"/>
            <w:tcBorders>
              <w:bottom w:val="single" w:sz="8" w:space="0" w:color="auto"/>
              <w:right w:val="single" w:sz="8" w:space="0" w:color="auto"/>
            </w:tcBorders>
            <w:vAlign w:val="bottom"/>
          </w:tcPr>
          <w:p w:rsidR="00EC21CF" w:rsidRPr="00EC21CF" w:rsidRDefault="00EC21CF" w:rsidP="00EC21CF">
            <w:pPr>
              <w:spacing w:after="0" w:line="264" w:lineRule="exact"/>
              <w:ind w:left="240"/>
              <w:jc w:val="center"/>
              <w:rPr>
                <w:rFonts w:ascii="Times New Roman" w:eastAsiaTheme="minorEastAsia" w:hAnsi="Times New Roman"/>
                <w:sz w:val="20"/>
                <w:szCs w:val="20"/>
                <w:lang w:val="ru-RU" w:eastAsia="ru-RU"/>
              </w:rPr>
            </w:pPr>
            <w:r w:rsidRPr="00EC21CF">
              <w:rPr>
                <w:rFonts w:ascii="Times New Roman" w:eastAsiaTheme="minorEastAsia" w:hAnsi="Times New Roman"/>
                <w:sz w:val="20"/>
                <w:szCs w:val="20"/>
                <w:lang w:val="ru-RU" w:eastAsia="ru-RU"/>
              </w:rPr>
              <w:t>-</w:t>
            </w:r>
          </w:p>
        </w:tc>
        <w:tc>
          <w:tcPr>
            <w:tcW w:w="855" w:type="dxa"/>
            <w:tcBorders>
              <w:bottom w:val="single" w:sz="8" w:space="0" w:color="auto"/>
              <w:right w:val="single" w:sz="8" w:space="0" w:color="auto"/>
            </w:tcBorders>
            <w:vAlign w:val="bottom"/>
          </w:tcPr>
          <w:p w:rsidR="00EC21CF" w:rsidRPr="00EC21CF" w:rsidRDefault="00EC21CF" w:rsidP="00EC21CF">
            <w:pPr>
              <w:spacing w:after="0" w:line="264" w:lineRule="exact"/>
              <w:ind w:left="240"/>
              <w:jc w:val="center"/>
              <w:rPr>
                <w:rFonts w:ascii="Times New Roman" w:eastAsiaTheme="minorEastAsia" w:hAnsi="Times New Roman"/>
                <w:sz w:val="20"/>
                <w:szCs w:val="20"/>
                <w:lang w:val="ru-RU" w:eastAsia="ru-RU"/>
              </w:rPr>
            </w:pPr>
            <w:r w:rsidRPr="00EC21CF">
              <w:rPr>
                <w:rFonts w:ascii="Times New Roman" w:eastAsiaTheme="minorEastAsia" w:hAnsi="Times New Roman"/>
                <w:sz w:val="20"/>
                <w:szCs w:val="20"/>
                <w:lang w:val="ru-RU" w:eastAsia="ru-RU"/>
              </w:rPr>
              <w:t>-</w:t>
            </w:r>
          </w:p>
        </w:tc>
        <w:tc>
          <w:tcPr>
            <w:tcW w:w="846" w:type="dxa"/>
            <w:tcBorders>
              <w:bottom w:val="single" w:sz="8" w:space="0" w:color="auto"/>
              <w:right w:val="single" w:sz="8" w:space="0" w:color="auto"/>
            </w:tcBorders>
            <w:vAlign w:val="bottom"/>
          </w:tcPr>
          <w:p w:rsidR="00EC21CF" w:rsidRPr="00EC21CF" w:rsidRDefault="00EC21CF" w:rsidP="00EC21CF">
            <w:pPr>
              <w:spacing w:after="0" w:line="264" w:lineRule="exact"/>
              <w:ind w:left="240"/>
              <w:jc w:val="center"/>
              <w:rPr>
                <w:rFonts w:ascii="Times New Roman" w:eastAsiaTheme="minorEastAsia" w:hAnsi="Times New Roman"/>
                <w:sz w:val="20"/>
                <w:szCs w:val="20"/>
                <w:lang w:val="ru-RU" w:eastAsia="ru-RU"/>
              </w:rPr>
            </w:pPr>
            <w:r w:rsidRPr="00EC21CF">
              <w:rPr>
                <w:rFonts w:ascii="Times New Roman" w:eastAsiaTheme="minorEastAsia" w:hAnsi="Times New Roman"/>
                <w:sz w:val="20"/>
                <w:szCs w:val="20"/>
                <w:lang w:val="ru-RU" w:eastAsia="ru-RU"/>
              </w:rPr>
              <w:t>-</w:t>
            </w:r>
          </w:p>
        </w:tc>
        <w:tc>
          <w:tcPr>
            <w:tcW w:w="992" w:type="dxa"/>
            <w:tcBorders>
              <w:bottom w:val="single" w:sz="8" w:space="0" w:color="auto"/>
              <w:right w:val="single" w:sz="8" w:space="0" w:color="auto"/>
            </w:tcBorders>
            <w:vAlign w:val="bottom"/>
          </w:tcPr>
          <w:p w:rsidR="00EC21CF" w:rsidRPr="00EC21CF" w:rsidRDefault="00EC21CF" w:rsidP="00EC21CF">
            <w:pPr>
              <w:spacing w:after="0" w:line="264" w:lineRule="exact"/>
              <w:ind w:left="100"/>
              <w:jc w:val="center"/>
              <w:rPr>
                <w:rFonts w:ascii="Times New Roman" w:eastAsiaTheme="minorEastAsia" w:hAnsi="Times New Roman"/>
                <w:sz w:val="20"/>
                <w:szCs w:val="20"/>
                <w:lang w:val="ru-RU" w:eastAsia="ru-RU"/>
              </w:rPr>
            </w:pPr>
            <w:r w:rsidRPr="00EC21CF">
              <w:rPr>
                <w:rFonts w:ascii="Times New Roman" w:eastAsiaTheme="minorEastAsia" w:hAnsi="Times New Roman"/>
                <w:sz w:val="20"/>
                <w:szCs w:val="20"/>
                <w:lang w:val="ru-RU" w:eastAsia="ru-RU"/>
              </w:rPr>
              <w:t>-</w:t>
            </w:r>
          </w:p>
        </w:tc>
        <w:tc>
          <w:tcPr>
            <w:tcW w:w="142" w:type="dxa"/>
            <w:tcBorders>
              <w:bottom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23"/>
                <w:szCs w:val="23"/>
                <w:lang w:val="ru-RU" w:eastAsia="ru-RU"/>
              </w:rPr>
            </w:pPr>
            <w:r w:rsidRPr="00EC21CF">
              <w:rPr>
                <w:rFonts w:ascii="Times New Roman" w:eastAsiaTheme="minorEastAsia" w:hAnsi="Times New Roman"/>
                <w:sz w:val="23"/>
                <w:szCs w:val="23"/>
                <w:lang w:val="ru-RU" w:eastAsia="ru-RU"/>
              </w:rPr>
              <w:t>-</w:t>
            </w:r>
          </w:p>
        </w:tc>
        <w:tc>
          <w:tcPr>
            <w:tcW w:w="850" w:type="dxa"/>
            <w:tcBorders>
              <w:bottom w:val="single" w:sz="8" w:space="0" w:color="auto"/>
              <w:right w:val="single" w:sz="8" w:space="0" w:color="auto"/>
            </w:tcBorders>
            <w:vAlign w:val="bottom"/>
          </w:tcPr>
          <w:p w:rsidR="00EC21CF" w:rsidRPr="00EC21CF" w:rsidRDefault="00EC21CF" w:rsidP="00EC21CF">
            <w:pPr>
              <w:spacing w:after="0" w:line="264" w:lineRule="exact"/>
              <w:ind w:left="80"/>
              <w:jc w:val="center"/>
              <w:rPr>
                <w:rFonts w:ascii="Times New Roman" w:eastAsiaTheme="minorEastAsia" w:hAnsi="Times New Roman"/>
                <w:sz w:val="20"/>
                <w:szCs w:val="20"/>
                <w:lang w:val="ru-RU" w:eastAsia="ru-RU"/>
              </w:rPr>
            </w:pPr>
            <w:r w:rsidRPr="00EC21CF">
              <w:rPr>
                <w:rFonts w:ascii="Times New Roman" w:eastAsiaTheme="minorEastAsia" w:hAnsi="Times New Roman"/>
                <w:sz w:val="20"/>
                <w:szCs w:val="20"/>
                <w:lang w:val="ru-RU" w:eastAsia="ru-RU"/>
              </w:rPr>
              <w:t>-</w:t>
            </w:r>
          </w:p>
        </w:tc>
        <w:tc>
          <w:tcPr>
            <w:tcW w:w="856" w:type="dxa"/>
            <w:tcBorders>
              <w:bottom w:val="single" w:sz="8" w:space="0" w:color="auto"/>
              <w:right w:val="single" w:sz="4" w:space="0" w:color="auto"/>
            </w:tcBorders>
            <w:vAlign w:val="bottom"/>
          </w:tcPr>
          <w:p w:rsidR="00EC21CF" w:rsidRPr="00EC21CF" w:rsidRDefault="00EC21CF" w:rsidP="00EC21CF">
            <w:pPr>
              <w:spacing w:after="0" w:line="264" w:lineRule="exact"/>
              <w:ind w:left="300"/>
              <w:jc w:val="center"/>
              <w:rPr>
                <w:rFonts w:ascii="Times New Roman" w:eastAsiaTheme="minorEastAsia" w:hAnsi="Times New Roman"/>
                <w:sz w:val="20"/>
                <w:szCs w:val="20"/>
                <w:lang w:val="ru-RU" w:eastAsia="ru-RU"/>
              </w:rPr>
            </w:pPr>
          </w:p>
        </w:tc>
        <w:tc>
          <w:tcPr>
            <w:tcW w:w="772" w:type="dxa"/>
            <w:gridSpan w:val="3"/>
            <w:tcBorders>
              <w:left w:val="single" w:sz="4" w:space="0" w:color="auto"/>
            </w:tcBorders>
            <w:vAlign w:val="bottom"/>
          </w:tcPr>
          <w:p w:rsidR="00EC21CF" w:rsidRPr="00EC21CF" w:rsidRDefault="00EC21CF" w:rsidP="00EC21CF">
            <w:pPr>
              <w:spacing w:after="0" w:line="240" w:lineRule="auto"/>
              <w:rPr>
                <w:rFonts w:ascii="Times New Roman" w:eastAsiaTheme="minorEastAsia" w:hAnsi="Times New Roman"/>
                <w:sz w:val="1"/>
                <w:szCs w:val="1"/>
                <w:lang w:val="ru-RU" w:eastAsia="ru-RU"/>
              </w:rPr>
            </w:pPr>
          </w:p>
        </w:tc>
      </w:tr>
      <w:tr w:rsidR="00EC21CF" w:rsidRPr="00EC21CF" w:rsidTr="00A46107">
        <w:trPr>
          <w:trHeight w:val="265"/>
        </w:trPr>
        <w:tc>
          <w:tcPr>
            <w:tcW w:w="2694" w:type="dxa"/>
            <w:tcBorders>
              <w:left w:val="single" w:sz="4" w:space="0" w:color="auto"/>
              <w:right w:val="single" w:sz="8" w:space="0" w:color="auto"/>
            </w:tcBorders>
            <w:vAlign w:val="bottom"/>
          </w:tcPr>
          <w:p w:rsidR="00EC21CF" w:rsidRPr="00EC21CF" w:rsidRDefault="00EC21CF" w:rsidP="00EC21CF">
            <w:pPr>
              <w:spacing w:after="0" w:line="265" w:lineRule="exact"/>
              <w:jc w:val="center"/>
              <w:rPr>
                <w:rFonts w:ascii="Times New Roman" w:eastAsiaTheme="minorEastAsia" w:hAnsi="Times New Roman"/>
                <w:sz w:val="20"/>
                <w:szCs w:val="20"/>
                <w:lang w:val="ru-RU" w:eastAsia="ru-RU"/>
              </w:rPr>
            </w:pPr>
            <w:r w:rsidRPr="00EC21CF">
              <w:rPr>
                <w:rFonts w:ascii="Times New Roman" w:hAnsi="Times New Roman"/>
                <w:b/>
                <w:bCs/>
                <w:sz w:val="24"/>
                <w:szCs w:val="24"/>
                <w:lang w:val="ru-RU" w:eastAsia="ru-RU"/>
              </w:rPr>
              <w:t>Общественно-</w:t>
            </w:r>
          </w:p>
        </w:tc>
        <w:tc>
          <w:tcPr>
            <w:tcW w:w="2552" w:type="dxa"/>
            <w:tcBorders>
              <w:right w:val="single" w:sz="8" w:space="0" w:color="auto"/>
            </w:tcBorders>
            <w:vAlign w:val="bottom"/>
          </w:tcPr>
          <w:p w:rsidR="00EC21CF" w:rsidRPr="00EC21CF" w:rsidRDefault="00EC21CF" w:rsidP="00EC21CF">
            <w:pPr>
              <w:spacing w:after="0" w:line="264" w:lineRule="exact"/>
              <w:ind w:left="100"/>
              <w:rPr>
                <w:rFonts w:ascii="Times New Roman" w:hAnsi="Times New Roman"/>
                <w:sz w:val="24"/>
                <w:szCs w:val="24"/>
                <w:lang w:val="ru-RU" w:eastAsia="ru-RU"/>
              </w:rPr>
            </w:pPr>
            <w:r w:rsidRPr="00EC21CF">
              <w:rPr>
                <w:rFonts w:ascii="Times New Roman" w:hAnsi="Times New Roman"/>
                <w:sz w:val="24"/>
                <w:szCs w:val="24"/>
                <w:lang w:val="ru-RU" w:eastAsia="ru-RU"/>
              </w:rPr>
              <w:t xml:space="preserve">История </w:t>
            </w:r>
          </w:p>
        </w:tc>
        <w:tc>
          <w:tcPr>
            <w:tcW w:w="992" w:type="dxa"/>
            <w:tcBorders>
              <w:right w:val="single" w:sz="8" w:space="0" w:color="auto"/>
            </w:tcBorders>
            <w:vAlign w:val="bottom"/>
          </w:tcPr>
          <w:p w:rsidR="00EC21CF" w:rsidRPr="00EC21CF" w:rsidRDefault="00EC21CF" w:rsidP="00EC21CF">
            <w:pPr>
              <w:spacing w:after="0" w:line="264" w:lineRule="exact"/>
              <w:ind w:left="240"/>
              <w:jc w:val="center"/>
              <w:rPr>
                <w:rFonts w:ascii="Times New Roman" w:eastAsiaTheme="minorEastAsia" w:hAnsi="Times New Roman"/>
                <w:sz w:val="20"/>
                <w:szCs w:val="20"/>
                <w:lang w:val="ru-RU" w:eastAsia="ru-RU"/>
              </w:rPr>
            </w:pPr>
            <w:r w:rsidRPr="00EC21CF">
              <w:rPr>
                <w:rFonts w:ascii="Times New Roman" w:hAnsi="Times New Roman"/>
                <w:sz w:val="24"/>
                <w:szCs w:val="24"/>
                <w:lang w:val="ru-RU" w:eastAsia="ru-RU"/>
              </w:rPr>
              <w:t>1</w:t>
            </w:r>
          </w:p>
        </w:tc>
        <w:tc>
          <w:tcPr>
            <w:tcW w:w="855" w:type="dxa"/>
            <w:tcBorders>
              <w:right w:val="single" w:sz="8" w:space="0" w:color="auto"/>
            </w:tcBorders>
            <w:vAlign w:val="bottom"/>
          </w:tcPr>
          <w:p w:rsidR="00EC21CF" w:rsidRPr="00EC21CF" w:rsidRDefault="00EC21CF" w:rsidP="00EC21CF">
            <w:pPr>
              <w:spacing w:after="0" w:line="264" w:lineRule="exact"/>
              <w:ind w:left="240"/>
              <w:jc w:val="center"/>
              <w:rPr>
                <w:rFonts w:ascii="Times New Roman" w:eastAsiaTheme="minorEastAsia" w:hAnsi="Times New Roman"/>
                <w:sz w:val="20"/>
                <w:szCs w:val="20"/>
                <w:lang w:val="ru-RU" w:eastAsia="ru-RU"/>
              </w:rPr>
            </w:pPr>
            <w:r w:rsidRPr="00EC21CF">
              <w:rPr>
                <w:rFonts w:ascii="Times New Roman" w:hAnsi="Times New Roman"/>
                <w:sz w:val="24"/>
                <w:szCs w:val="24"/>
                <w:lang w:val="ru-RU" w:eastAsia="ru-RU"/>
              </w:rPr>
              <w:t>1</w:t>
            </w:r>
          </w:p>
        </w:tc>
        <w:tc>
          <w:tcPr>
            <w:tcW w:w="846" w:type="dxa"/>
            <w:tcBorders>
              <w:right w:val="single" w:sz="8" w:space="0" w:color="auto"/>
            </w:tcBorders>
            <w:vAlign w:val="bottom"/>
          </w:tcPr>
          <w:p w:rsidR="00EC21CF" w:rsidRPr="00EC21CF" w:rsidRDefault="00EC21CF" w:rsidP="00EC21CF">
            <w:pPr>
              <w:spacing w:after="0" w:line="264" w:lineRule="exact"/>
              <w:ind w:left="280"/>
              <w:jc w:val="center"/>
              <w:rPr>
                <w:rFonts w:ascii="Times New Roman" w:eastAsiaTheme="minorEastAsia" w:hAnsi="Times New Roman"/>
                <w:sz w:val="20"/>
                <w:szCs w:val="20"/>
                <w:lang w:val="ru-RU" w:eastAsia="ru-RU"/>
              </w:rPr>
            </w:pPr>
            <w:r w:rsidRPr="00EC21CF">
              <w:rPr>
                <w:rFonts w:ascii="Times New Roman" w:hAnsi="Times New Roman"/>
                <w:sz w:val="24"/>
                <w:szCs w:val="24"/>
                <w:lang w:val="ru-RU" w:eastAsia="ru-RU"/>
              </w:rPr>
              <w:t>1</w:t>
            </w:r>
          </w:p>
        </w:tc>
        <w:tc>
          <w:tcPr>
            <w:tcW w:w="992" w:type="dxa"/>
            <w:vMerge w:val="restart"/>
            <w:tcBorders>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20"/>
                <w:szCs w:val="20"/>
                <w:lang w:val="ru-RU" w:eastAsia="ru-RU"/>
              </w:rPr>
            </w:pPr>
            <w:r w:rsidRPr="00EC21CF">
              <w:rPr>
                <w:rFonts w:ascii="Times New Roman" w:hAnsi="Times New Roman"/>
                <w:w w:val="99"/>
                <w:sz w:val="24"/>
                <w:szCs w:val="24"/>
                <w:lang w:val="ru-RU" w:eastAsia="ru-RU"/>
              </w:rPr>
              <w:t>1</w:t>
            </w:r>
          </w:p>
        </w:tc>
        <w:tc>
          <w:tcPr>
            <w:tcW w:w="142" w:type="dxa"/>
            <w:vAlign w:val="bottom"/>
          </w:tcPr>
          <w:p w:rsidR="00EC21CF" w:rsidRPr="00EC21CF" w:rsidRDefault="00EC21CF" w:rsidP="00EC21CF">
            <w:pPr>
              <w:spacing w:after="0" w:line="240" w:lineRule="auto"/>
              <w:jc w:val="center"/>
              <w:rPr>
                <w:rFonts w:ascii="Times New Roman" w:eastAsiaTheme="minorEastAsia" w:hAnsi="Times New Roman"/>
                <w:sz w:val="23"/>
                <w:szCs w:val="23"/>
                <w:lang w:val="ru-RU" w:eastAsia="ru-RU"/>
              </w:rPr>
            </w:pPr>
          </w:p>
        </w:tc>
        <w:tc>
          <w:tcPr>
            <w:tcW w:w="850" w:type="dxa"/>
            <w:vMerge w:val="restart"/>
            <w:tcBorders>
              <w:right w:val="single" w:sz="8" w:space="0" w:color="auto"/>
            </w:tcBorders>
            <w:vAlign w:val="bottom"/>
          </w:tcPr>
          <w:p w:rsidR="00EC21CF" w:rsidRPr="00EC21CF" w:rsidRDefault="00EC21CF" w:rsidP="00EC21CF">
            <w:pPr>
              <w:spacing w:after="0" w:line="240" w:lineRule="auto"/>
              <w:ind w:right="20"/>
              <w:jc w:val="center"/>
              <w:rPr>
                <w:rFonts w:ascii="Times New Roman" w:eastAsiaTheme="minorEastAsia" w:hAnsi="Times New Roman"/>
                <w:sz w:val="20"/>
                <w:szCs w:val="20"/>
                <w:lang w:val="ru-RU" w:eastAsia="ru-RU"/>
              </w:rPr>
            </w:pPr>
            <w:r w:rsidRPr="00EC21CF">
              <w:rPr>
                <w:rFonts w:ascii="Times New Roman" w:hAnsi="Times New Roman"/>
                <w:w w:val="99"/>
                <w:sz w:val="24"/>
                <w:szCs w:val="24"/>
                <w:lang w:val="ru-RU" w:eastAsia="ru-RU"/>
              </w:rPr>
              <w:t>1</w:t>
            </w:r>
          </w:p>
        </w:tc>
        <w:tc>
          <w:tcPr>
            <w:tcW w:w="856" w:type="dxa"/>
            <w:tcBorders>
              <w:right w:val="single" w:sz="4" w:space="0" w:color="auto"/>
            </w:tcBorders>
            <w:vAlign w:val="bottom"/>
          </w:tcPr>
          <w:p w:rsidR="00EC21CF" w:rsidRPr="00EC21CF" w:rsidRDefault="00EC21CF" w:rsidP="00EC21CF">
            <w:pPr>
              <w:spacing w:after="0" w:line="264" w:lineRule="exact"/>
              <w:ind w:left="300"/>
              <w:jc w:val="center"/>
              <w:rPr>
                <w:rFonts w:ascii="Times New Roman" w:eastAsiaTheme="minorEastAsia" w:hAnsi="Times New Roman"/>
                <w:sz w:val="20"/>
                <w:szCs w:val="20"/>
                <w:lang w:val="ru-RU" w:eastAsia="ru-RU"/>
              </w:rPr>
            </w:pPr>
          </w:p>
        </w:tc>
        <w:tc>
          <w:tcPr>
            <w:tcW w:w="772" w:type="dxa"/>
            <w:gridSpan w:val="3"/>
            <w:tcBorders>
              <w:left w:val="single" w:sz="4" w:space="0" w:color="auto"/>
            </w:tcBorders>
            <w:vAlign w:val="bottom"/>
          </w:tcPr>
          <w:p w:rsidR="00EC21CF" w:rsidRPr="00EC21CF" w:rsidRDefault="00EC21CF" w:rsidP="00EC21CF">
            <w:pPr>
              <w:spacing w:after="0" w:line="240" w:lineRule="auto"/>
              <w:rPr>
                <w:rFonts w:ascii="Times New Roman" w:eastAsiaTheme="minorEastAsia" w:hAnsi="Times New Roman"/>
                <w:sz w:val="1"/>
                <w:szCs w:val="1"/>
                <w:lang w:val="ru-RU" w:eastAsia="ru-RU"/>
              </w:rPr>
            </w:pPr>
          </w:p>
        </w:tc>
      </w:tr>
      <w:tr w:rsidR="00EC21CF" w:rsidRPr="00EC21CF" w:rsidTr="00A46107">
        <w:trPr>
          <w:trHeight w:val="134"/>
        </w:trPr>
        <w:tc>
          <w:tcPr>
            <w:tcW w:w="2694" w:type="dxa"/>
            <w:vMerge w:val="restart"/>
            <w:tcBorders>
              <w:left w:val="single" w:sz="4" w:space="0" w:color="auto"/>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20"/>
                <w:szCs w:val="20"/>
                <w:lang w:val="ru-RU" w:eastAsia="ru-RU"/>
              </w:rPr>
            </w:pPr>
            <w:r w:rsidRPr="00EC21CF">
              <w:rPr>
                <w:rFonts w:ascii="Times New Roman" w:hAnsi="Times New Roman"/>
                <w:b/>
                <w:bCs/>
                <w:w w:val="99"/>
                <w:sz w:val="24"/>
                <w:szCs w:val="24"/>
                <w:lang w:val="ru-RU" w:eastAsia="ru-RU"/>
              </w:rPr>
              <w:t>научные предметы</w:t>
            </w:r>
          </w:p>
        </w:tc>
        <w:tc>
          <w:tcPr>
            <w:tcW w:w="2552" w:type="dxa"/>
            <w:vMerge w:val="restart"/>
            <w:tcBorders>
              <w:right w:val="single" w:sz="8" w:space="0" w:color="auto"/>
            </w:tcBorders>
            <w:vAlign w:val="bottom"/>
          </w:tcPr>
          <w:p w:rsidR="00EC21CF" w:rsidRPr="00EC21CF" w:rsidRDefault="00EC21CF" w:rsidP="00EC21CF">
            <w:pPr>
              <w:spacing w:after="0" w:line="271" w:lineRule="exact"/>
              <w:ind w:left="100"/>
              <w:rPr>
                <w:rFonts w:ascii="Times New Roman" w:eastAsiaTheme="minorEastAsia" w:hAnsi="Times New Roman"/>
                <w:sz w:val="20"/>
                <w:szCs w:val="20"/>
                <w:lang w:val="ru-RU" w:eastAsia="ru-RU"/>
              </w:rPr>
            </w:pPr>
          </w:p>
        </w:tc>
        <w:tc>
          <w:tcPr>
            <w:tcW w:w="992" w:type="dxa"/>
            <w:tcBorders>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11"/>
                <w:szCs w:val="11"/>
                <w:lang w:val="ru-RU" w:eastAsia="ru-RU"/>
              </w:rPr>
            </w:pPr>
          </w:p>
        </w:tc>
        <w:tc>
          <w:tcPr>
            <w:tcW w:w="855" w:type="dxa"/>
            <w:tcBorders>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11"/>
                <w:szCs w:val="11"/>
                <w:lang w:val="ru-RU" w:eastAsia="ru-RU"/>
              </w:rPr>
            </w:pPr>
          </w:p>
        </w:tc>
        <w:tc>
          <w:tcPr>
            <w:tcW w:w="846" w:type="dxa"/>
            <w:tcBorders>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11"/>
                <w:szCs w:val="11"/>
                <w:lang w:val="ru-RU" w:eastAsia="ru-RU"/>
              </w:rPr>
            </w:pPr>
          </w:p>
        </w:tc>
        <w:tc>
          <w:tcPr>
            <w:tcW w:w="992" w:type="dxa"/>
            <w:vMerge/>
            <w:tcBorders>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11"/>
                <w:szCs w:val="11"/>
                <w:lang w:val="ru-RU" w:eastAsia="ru-RU"/>
              </w:rPr>
            </w:pPr>
          </w:p>
        </w:tc>
        <w:tc>
          <w:tcPr>
            <w:tcW w:w="142" w:type="dxa"/>
            <w:vAlign w:val="bottom"/>
          </w:tcPr>
          <w:p w:rsidR="00EC21CF" w:rsidRPr="00EC21CF" w:rsidRDefault="00EC21CF" w:rsidP="00EC21CF">
            <w:pPr>
              <w:spacing w:after="0" w:line="240" w:lineRule="auto"/>
              <w:jc w:val="center"/>
              <w:rPr>
                <w:rFonts w:ascii="Times New Roman" w:eastAsiaTheme="minorEastAsia" w:hAnsi="Times New Roman"/>
                <w:sz w:val="11"/>
                <w:szCs w:val="11"/>
                <w:lang w:val="ru-RU" w:eastAsia="ru-RU"/>
              </w:rPr>
            </w:pPr>
          </w:p>
        </w:tc>
        <w:tc>
          <w:tcPr>
            <w:tcW w:w="850" w:type="dxa"/>
            <w:vMerge/>
            <w:tcBorders>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11"/>
                <w:szCs w:val="11"/>
                <w:lang w:val="ru-RU" w:eastAsia="ru-RU"/>
              </w:rPr>
            </w:pPr>
          </w:p>
        </w:tc>
        <w:tc>
          <w:tcPr>
            <w:tcW w:w="856" w:type="dxa"/>
            <w:tcBorders>
              <w:right w:val="single" w:sz="4"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11"/>
                <w:szCs w:val="11"/>
                <w:lang w:val="ru-RU" w:eastAsia="ru-RU"/>
              </w:rPr>
            </w:pPr>
          </w:p>
        </w:tc>
        <w:tc>
          <w:tcPr>
            <w:tcW w:w="772" w:type="dxa"/>
            <w:gridSpan w:val="3"/>
            <w:tcBorders>
              <w:left w:val="single" w:sz="4" w:space="0" w:color="auto"/>
            </w:tcBorders>
            <w:vAlign w:val="bottom"/>
          </w:tcPr>
          <w:p w:rsidR="00EC21CF" w:rsidRPr="00EC21CF" w:rsidRDefault="00EC21CF" w:rsidP="00EC21CF">
            <w:pPr>
              <w:spacing w:after="0" w:line="240" w:lineRule="auto"/>
              <w:rPr>
                <w:rFonts w:ascii="Times New Roman" w:eastAsiaTheme="minorEastAsia" w:hAnsi="Times New Roman"/>
                <w:sz w:val="1"/>
                <w:szCs w:val="1"/>
                <w:lang w:val="ru-RU" w:eastAsia="ru-RU"/>
              </w:rPr>
            </w:pPr>
          </w:p>
        </w:tc>
      </w:tr>
      <w:tr w:rsidR="00EC21CF" w:rsidRPr="00EC21CF" w:rsidTr="00A46107">
        <w:trPr>
          <w:trHeight w:val="144"/>
        </w:trPr>
        <w:tc>
          <w:tcPr>
            <w:tcW w:w="2694" w:type="dxa"/>
            <w:vMerge/>
            <w:tcBorders>
              <w:left w:val="single" w:sz="4" w:space="0" w:color="auto"/>
              <w:right w:val="single" w:sz="8" w:space="0" w:color="auto"/>
            </w:tcBorders>
            <w:vAlign w:val="bottom"/>
          </w:tcPr>
          <w:p w:rsidR="00EC21CF" w:rsidRPr="00EC21CF" w:rsidRDefault="00EC21CF" w:rsidP="00EC21CF">
            <w:pPr>
              <w:spacing w:after="0" w:line="240" w:lineRule="auto"/>
              <w:rPr>
                <w:rFonts w:ascii="Times New Roman" w:eastAsiaTheme="minorEastAsia" w:hAnsi="Times New Roman"/>
                <w:sz w:val="12"/>
                <w:szCs w:val="12"/>
                <w:lang w:val="ru-RU" w:eastAsia="ru-RU"/>
              </w:rPr>
            </w:pPr>
          </w:p>
        </w:tc>
        <w:tc>
          <w:tcPr>
            <w:tcW w:w="2552" w:type="dxa"/>
            <w:vMerge/>
            <w:tcBorders>
              <w:bottom w:val="single" w:sz="8" w:space="0" w:color="auto"/>
              <w:right w:val="single" w:sz="8" w:space="0" w:color="auto"/>
            </w:tcBorders>
            <w:vAlign w:val="bottom"/>
          </w:tcPr>
          <w:p w:rsidR="00EC21CF" w:rsidRPr="00EC21CF" w:rsidRDefault="00EC21CF" w:rsidP="00EC21CF">
            <w:pPr>
              <w:spacing w:after="0" w:line="240" w:lineRule="auto"/>
              <w:rPr>
                <w:rFonts w:ascii="Times New Roman" w:eastAsiaTheme="minorEastAsia" w:hAnsi="Times New Roman"/>
                <w:sz w:val="12"/>
                <w:szCs w:val="12"/>
                <w:lang w:val="ru-RU" w:eastAsia="ru-RU"/>
              </w:rPr>
            </w:pPr>
          </w:p>
        </w:tc>
        <w:tc>
          <w:tcPr>
            <w:tcW w:w="992" w:type="dxa"/>
            <w:tcBorders>
              <w:bottom w:val="single" w:sz="8" w:space="0" w:color="auto"/>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12"/>
                <w:szCs w:val="12"/>
                <w:lang w:val="ru-RU" w:eastAsia="ru-RU"/>
              </w:rPr>
            </w:pPr>
          </w:p>
        </w:tc>
        <w:tc>
          <w:tcPr>
            <w:tcW w:w="855" w:type="dxa"/>
            <w:tcBorders>
              <w:bottom w:val="single" w:sz="8" w:space="0" w:color="auto"/>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12"/>
                <w:szCs w:val="12"/>
                <w:lang w:val="ru-RU" w:eastAsia="ru-RU"/>
              </w:rPr>
            </w:pPr>
          </w:p>
        </w:tc>
        <w:tc>
          <w:tcPr>
            <w:tcW w:w="846" w:type="dxa"/>
            <w:tcBorders>
              <w:bottom w:val="single" w:sz="8" w:space="0" w:color="auto"/>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12"/>
                <w:szCs w:val="12"/>
                <w:lang w:val="ru-RU" w:eastAsia="ru-RU"/>
              </w:rPr>
            </w:pPr>
          </w:p>
        </w:tc>
        <w:tc>
          <w:tcPr>
            <w:tcW w:w="992" w:type="dxa"/>
            <w:tcBorders>
              <w:bottom w:val="single" w:sz="8" w:space="0" w:color="auto"/>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12"/>
                <w:szCs w:val="12"/>
                <w:lang w:val="ru-RU" w:eastAsia="ru-RU"/>
              </w:rPr>
            </w:pPr>
          </w:p>
        </w:tc>
        <w:tc>
          <w:tcPr>
            <w:tcW w:w="142" w:type="dxa"/>
            <w:tcBorders>
              <w:bottom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12"/>
                <w:szCs w:val="12"/>
                <w:lang w:val="ru-RU" w:eastAsia="ru-RU"/>
              </w:rPr>
            </w:pPr>
          </w:p>
        </w:tc>
        <w:tc>
          <w:tcPr>
            <w:tcW w:w="850" w:type="dxa"/>
            <w:tcBorders>
              <w:bottom w:val="single" w:sz="8" w:space="0" w:color="auto"/>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12"/>
                <w:szCs w:val="12"/>
                <w:lang w:val="ru-RU" w:eastAsia="ru-RU"/>
              </w:rPr>
            </w:pPr>
          </w:p>
        </w:tc>
        <w:tc>
          <w:tcPr>
            <w:tcW w:w="856" w:type="dxa"/>
            <w:tcBorders>
              <w:bottom w:val="single" w:sz="8" w:space="0" w:color="auto"/>
              <w:right w:val="single" w:sz="4"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12"/>
                <w:szCs w:val="12"/>
                <w:lang w:val="ru-RU" w:eastAsia="ru-RU"/>
              </w:rPr>
            </w:pPr>
          </w:p>
        </w:tc>
        <w:tc>
          <w:tcPr>
            <w:tcW w:w="772" w:type="dxa"/>
            <w:gridSpan w:val="3"/>
            <w:tcBorders>
              <w:left w:val="single" w:sz="4" w:space="0" w:color="auto"/>
            </w:tcBorders>
            <w:vAlign w:val="bottom"/>
          </w:tcPr>
          <w:p w:rsidR="00EC21CF" w:rsidRPr="00EC21CF" w:rsidRDefault="00EC21CF" w:rsidP="00EC21CF">
            <w:pPr>
              <w:spacing w:after="0" w:line="240" w:lineRule="auto"/>
              <w:rPr>
                <w:rFonts w:ascii="Times New Roman" w:eastAsiaTheme="minorEastAsia" w:hAnsi="Times New Roman"/>
                <w:sz w:val="1"/>
                <w:szCs w:val="1"/>
                <w:lang w:val="ru-RU" w:eastAsia="ru-RU"/>
              </w:rPr>
            </w:pPr>
          </w:p>
        </w:tc>
      </w:tr>
      <w:tr w:rsidR="00EC21CF" w:rsidRPr="00EC21CF" w:rsidTr="00A46107">
        <w:trPr>
          <w:trHeight w:val="266"/>
        </w:trPr>
        <w:tc>
          <w:tcPr>
            <w:tcW w:w="2694" w:type="dxa"/>
            <w:tcBorders>
              <w:left w:val="single" w:sz="4" w:space="0" w:color="auto"/>
              <w:right w:val="single" w:sz="8" w:space="0" w:color="auto"/>
            </w:tcBorders>
            <w:vAlign w:val="bottom"/>
          </w:tcPr>
          <w:p w:rsidR="00EC21CF" w:rsidRPr="00EC21CF" w:rsidRDefault="00EC21CF" w:rsidP="00EC21CF">
            <w:pPr>
              <w:spacing w:after="0" w:line="240" w:lineRule="auto"/>
              <w:rPr>
                <w:rFonts w:ascii="Times New Roman" w:eastAsiaTheme="minorEastAsia" w:hAnsi="Times New Roman"/>
                <w:sz w:val="23"/>
                <w:szCs w:val="23"/>
                <w:lang w:val="ru-RU" w:eastAsia="ru-RU"/>
              </w:rPr>
            </w:pPr>
          </w:p>
        </w:tc>
        <w:tc>
          <w:tcPr>
            <w:tcW w:w="2552" w:type="dxa"/>
            <w:tcBorders>
              <w:bottom w:val="single" w:sz="8" w:space="0" w:color="auto"/>
              <w:right w:val="single" w:sz="8" w:space="0" w:color="auto"/>
            </w:tcBorders>
            <w:vAlign w:val="bottom"/>
          </w:tcPr>
          <w:p w:rsidR="00EC21CF" w:rsidRPr="00EC21CF" w:rsidRDefault="00EC21CF" w:rsidP="00EC21CF">
            <w:pPr>
              <w:spacing w:after="0" w:line="264" w:lineRule="exact"/>
              <w:ind w:left="100"/>
              <w:rPr>
                <w:rFonts w:ascii="Times New Roman" w:eastAsiaTheme="minorEastAsia" w:hAnsi="Times New Roman"/>
                <w:sz w:val="20"/>
                <w:szCs w:val="20"/>
                <w:lang w:val="ru-RU" w:eastAsia="ru-RU"/>
              </w:rPr>
            </w:pPr>
            <w:r w:rsidRPr="00EC21CF">
              <w:rPr>
                <w:rFonts w:ascii="Times New Roman" w:hAnsi="Times New Roman"/>
                <w:sz w:val="24"/>
                <w:szCs w:val="24"/>
                <w:lang w:val="ru-RU" w:eastAsia="ru-RU"/>
              </w:rPr>
              <w:t>Обществознание</w:t>
            </w:r>
          </w:p>
        </w:tc>
        <w:tc>
          <w:tcPr>
            <w:tcW w:w="992" w:type="dxa"/>
            <w:tcBorders>
              <w:bottom w:val="single" w:sz="8" w:space="0" w:color="auto"/>
              <w:right w:val="single" w:sz="8" w:space="0" w:color="auto"/>
            </w:tcBorders>
            <w:vAlign w:val="bottom"/>
          </w:tcPr>
          <w:p w:rsidR="00EC21CF" w:rsidRPr="00EC21CF" w:rsidRDefault="00EC21CF" w:rsidP="00EC21CF">
            <w:pPr>
              <w:spacing w:after="0" w:line="264" w:lineRule="exact"/>
              <w:ind w:left="240"/>
              <w:jc w:val="center"/>
              <w:rPr>
                <w:rFonts w:ascii="Times New Roman" w:eastAsiaTheme="minorEastAsia" w:hAnsi="Times New Roman"/>
                <w:sz w:val="20"/>
                <w:szCs w:val="20"/>
                <w:lang w:val="ru-RU" w:eastAsia="ru-RU"/>
              </w:rPr>
            </w:pPr>
            <w:r w:rsidRPr="00EC21CF">
              <w:rPr>
                <w:rFonts w:ascii="Times New Roman" w:eastAsiaTheme="minorEastAsia" w:hAnsi="Times New Roman"/>
                <w:sz w:val="20"/>
                <w:szCs w:val="20"/>
                <w:lang w:val="ru-RU" w:eastAsia="ru-RU"/>
              </w:rPr>
              <w:t>-</w:t>
            </w:r>
          </w:p>
        </w:tc>
        <w:tc>
          <w:tcPr>
            <w:tcW w:w="855" w:type="dxa"/>
            <w:tcBorders>
              <w:bottom w:val="single" w:sz="8" w:space="0" w:color="auto"/>
              <w:right w:val="single" w:sz="8" w:space="0" w:color="auto"/>
            </w:tcBorders>
            <w:vAlign w:val="bottom"/>
          </w:tcPr>
          <w:p w:rsidR="00EC21CF" w:rsidRPr="00EC21CF" w:rsidRDefault="00EC21CF" w:rsidP="00EC21CF">
            <w:pPr>
              <w:spacing w:after="0" w:line="264" w:lineRule="exact"/>
              <w:ind w:left="240"/>
              <w:jc w:val="center"/>
              <w:rPr>
                <w:rFonts w:ascii="Times New Roman" w:eastAsiaTheme="minorEastAsia" w:hAnsi="Times New Roman"/>
                <w:sz w:val="20"/>
                <w:szCs w:val="20"/>
                <w:lang w:val="ru-RU" w:eastAsia="ru-RU"/>
              </w:rPr>
            </w:pPr>
            <w:r w:rsidRPr="00EC21CF">
              <w:rPr>
                <w:rFonts w:ascii="Times New Roman" w:eastAsiaTheme="minorEastAsia" w:hAnsi="Times New Roman"/>
                <w:sz w:val="20"/>
                <w:szCs w:val="20"/>
                <w:lang w:val="ru-RU" w:eastAsia="ru-RU"/>
              </w:rPr>
              <w:t>-</w:t>
            </w:r>
          </w:p>
        </w:tc>
        <w:tc>
          <w:tcPr>
            <w:tcW w:w="846" w:type="dxa"/>
            <w:tcBorders>
              <w:bottom w:val="single" w:sz="8" w:space="0" w:color="auto"/>
              <w:right w:val="single" w:sz="8" w:space="0" w:color="auto"/>
            </w:tcBorders>
            <w:vAlign w:val="bottom"/>
          </w:tcPr>
          <w:p w:rsidR="00EC21CF" w:rsidRPr="00EC21CF" w:rsidRDefault="00EC21CF" w:rsidP="00EC21CF">
            <w:pPr>
              <w:spacing w:after="0" w:line="264" w:lineRule="exact"/>
              <w:ind w:left="240"/>
              <w:jc w:val="center"/>
              <w:rPr>
                <w:rFonts w:ascii="Times New Roman" w:eastAsiaTheme="minorEastAsia" w:hAnsi="Times New Roman"/>
                <w:sz w:val="20"/>
                <w:szCs w:val="20"/>
                <w:lang w:val="ru-RU" w:eastAsia="ru-RU"/>
              </w:rPr>
            </w:pPr>
            <w:r w:rsidRPr="00EC21CF">
              <w:rPr>
                <w:rFonts w:ascii="Times New Roman" w:eastAsiaTheme="minorEastAsia" w:hAnsi="Times New Roman"/>
                <w:sz w:val="20"/>
                <w:szCs w:val="20"/>
                <w:lang w:val="ru-RU" w:eastAsia="ru-RU"/>
              </w:rPr>
              <w:t>-</w:t>
            </w:r>
          </w:p>
        </w:tc>
        <w:tc>
          <w:tcPr>
            <w:tcW w:w="992" w:type="dxa"/>
            <w:tcBorders>
              <w:bottom w:val="single" w:sz="8" w:space="0" w:color="auto"/>
              <w:right w:val="single" w:sz="8" w:space="0" w:color="auto"/>
            </w:tcBorders>
            <w:vAlign w:val="bottom"/>
          </w:tcPr>
          <w:p w:rsidR="00EC21CF" w:rsidRPr="00EC21CF" w:rsidRDefault="00EC21CF" w:rsidP="00EC21CF">
            <w:pPr>
              <w:spacing w:after="0" w:line="264" w:lineRule="exact"/>
              <w:ind w:left="100"/>
              <w:jc w:val="center"/>
              <w:rPr>
                <w:rFonts w:ascii="Times New Roman" w:eastAsiaTheme="minorEastAsia" w:hAnsi="Times New Roman"/>
                <w:sz w:val="20"/>
                <w:szCs w:val="20"/>
                <w:lang w:val="ru-RU" w:eastAsia="ru-RU"/>
              </w:rPr>
            </w:pPr>
            <w:r w:rsidRPr="00EC21CF">
              <w:rPr>
                <w:rFonts w:ascii="Times New Roman" w:eastAsiaTheme="minorEastAsia" w:hAnsi="Times New Roman"/>
                <w:sz w:val="20"/>
                <w:szCs w:val="20"/>
                <w:lang w:val="ru-RU" w:eastAsia="ru-RU"/>
              </w:rPr>
              <w:t>-</w:t>
            </w:r>
          </w:p>
        </w:tc>
        <w:tc>
          <w:tcPr>
            <w:tcW w:w="142" w:type="dxa"/>
            <w:tcBorders>
              <w:bottom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23"/>
                <w:szCs w:val="23"/>
                <w:lang w:val="ru-RU" w:eastAsia="ru-RU"/>
              </w:rPr>
            </w:pPr>
            <w:r w:rsidRPr="00EC21CF">
              <w:rPr>
                <w:rFonts w:ascii="Times New Roman" w:eastAsiaTheme="minorEastAsia" w:hAnsi="Times New Roman"/>
                <w:sz w:val="23"/>
                <w:szCs w:val="23"/>
                <w:lang w:val="ru-RU" w:eastAsia="ru-RU"/>
              </w:rPr>
              <w:t>-</w:t>
            </w:r>
          </w:p>
        </w:tc>
        <w:tc>
          <w:tcPr>
            <w:tcW w:w="850" w:type="dxa"/>
            <w:tcBorders>
              <w:bottom w:val="single" w:sz="8" w:space="0" w:color="auto"/>
              <w:right w:val="single" w:sz="8" w:space="0" w:color="auto"/>
            </w:tcBorders>
            <w:vAlign w:val="bottom"/>
          </w:tcPr>
          <w:p w:rsidR="00EC21CF" w:rsidRPr="00EC21CF" w:rsidRDefault="00EC21CF" w:rsidP="00EC21CF">
            <w:pPr>
              <w:spacing w:after="0" w:line="264" w:lineRule="exact"/>
              <w:ind w:left="80"/>
              <w:jc w:val="center"/>
              <w:rPr>
                <w:rFonts w:ascii="Times New Roman" w:eastAsiaTheme="minorEastAsia" w:hAnsi="Times New Roman"/>
                <w:sz w:val="20"/>
                <w:szCs w:val="20"/>
                <w:lang w:val="ru-RU" w:eastAsia="ru-RU"/>
              </w:rPr>
            </w:pPr>
            <w:r w:rsidRPr="00EC21CF">
              <w:rPr>
                <w:rFonts w:ascii="Times New Roman" w:eastAsiaTheme="minorEastAsia" w:hAnsi="Times New Roman"/>
                <w:sz w:val="20"/>
                <w:szCs w:val="20"/>
                <w:lang w:val="ru-RU" w:eastAsia="ru-RU"/>
              </w:rPr>
              <w:t>-</w:t>
            </w:r>
          </w:p>
        </w:tc>
        <w:tc>
          <w:tcPr>
            <w:tcW w:w="856" w:type="dxa"/>
            <w:tcBorders>
              <w:bottom w:val="single" w:sz="8" w:space="0" w:color="auto"/>
              <w:right w:val="single" w:sz="4" w:space="0" w:color="auto"/>
            </w:tcBorders>
            <w:vAlign w:val="bottom"/>
          </w:tcPr>
          <w:p w:rsidR="00EC21CF" w:rsidRPr="00EC21CF" w:rsidRDefault="00EC21CF" w:rsidP="00EC21CF">
            <w:pPr>
              <w:spacing w:after="0" w:line="264" w:lineRule="exact"/>
              <w:ind w:left="300"/>
              <w:jc w:val="center"/>
              <w:rPr>
                <w:rFonts w:ascii="Times New Roman" w:eastAsiaTheme="minorEastAsia" w:hAnsi="Times New Roman"/>
                <w:sz w:val="20"/>
                <w:szCs w:val="20"/>
                <w:lang w:val="ru-RU" w:eastAsia="ru-RU"/>
              </w:rPr>
            </w:pPr>
          </w:p>
        </w:tc>
        <w:tc>
          <w:tcPr>
            <w:tcW w:w="772" w:type="dxa"/>
            <w:gridSpan w:val="3"/>
            <w:tcBorders>
              <w:left w:val="single" w:sz="4" w:space="0" w:color="auto"/>
            </w:tcBorders>
            <w:vAlign w:val="bottom"/>
          </w:tcPr>
          <w:p w:rsidR="00EC21CF" w:rsidRPr="00EC21CF" w:rsidRDefault="00EC21CF" w:rsidP="00EC21CF">
            <w:pPr>
              <w:spacing w:after="0" w:line="240" w:lineRule="auto"/>
              <w:rPr>
                <w:rFonts w:ascii="Times New Roman" w:eastAsiaTheme="minorEastAsia" w:hAnsi="Times New Roman"/>
                <w:sz w:val="1"/>
                <w:szCs w:val="1"/>
                <w:lang w:val="ru-RU" w:eastAsia="ru-RU"/>
              </w:rPr>
            </w:pPr>
          </w:p>
        </w:tc>
      </w:tr>
      <w:tr w:rsidR="00EC21CF" w:rsidRPr="00EC21CF" w:rsidTr="00A46107">
        <w:trPr>
          <w:trHeight w:val="266"/>
        </w:trPr>
        <w:tc>
          <w:tcPr>
            <w:tcW w:w="2694" w:type="dxa"/>
            <w:tcBorders>
              <w:left w:val="single" w:sz="4" w:space="0" w:color="auto"/>
              <w:bottom w:val="single" w:sz="8" w:space="0" w:color="auto"/>
              <w:right w:val="single" w:sz="8" w:space="0" w:color="auto"/>
            </w:tcBorders>
            <w:vAlign w:val="bottom"/>
          </w:tcPr>
          <w:p w:rsidR="00EC21CF" w:rsidRPr="00EC21CF" w:rsidRDefault="00EC21CF" w:rsidP="00EC21CF">
            <w:pPr>
              <w:spacing w:after="0" w:line="240" w:lineRule="auto"/>
              <w:rPr>
                <w:rFonts w:ascii="Times New Roman" w:eastAsiaTheme="minorEastAsia" w:hAnsi="Times New Roman"/>
                <w:sz w:val="23"/>
                <w:szCs w:val="23"/>
                <w:lang w:val="ru-RU" w:eastAsia="ru-RU"/>
              </w:rPr>
            </w:pPr>
          </w:p>
        </w:tc>
        <w:tc>
          <w:tcPr>
            <w:tcW w:w="2552" w:type="dxa"/>
            <w:tcBorders>
              <w:bottom w:val="single" w:sz="8" w:space="0" w:color="auto"/>
              <w:right w:val="single" w:sz="8" w:space="0" w:color="auto"/>
            </w:tcBorders>
            <w:vAlign w:val="bottom"/>
          </w:tcPr>
          <w:p w:rsidR="00EC21CF" w:rsidRPr="00EC21CF" w:rsidRDefault="00EC21CF" w:rsidP="00EC21CF">
            <w:pPr>
              <w:spacing w:after="0" w:line="264" w:lineRule="exact"/>
              <w:ind w:left="100"/>
              <w:rPr>
                <w:rFonts w:ascii="Times New Roman" w:eastAsiaTheme="minorEastAsia" w:hAnsi="Times New Roman"/>
                <w:sz w:val="20"/>
                <w:szCs w:val="20"/>
                <w:lang w:val="ru-RU" w:eastAsia="ru-RU"/>
              </w:rPr>
            </w:pPr>
            <w:r w:rsidRPr="00EC21CF">
              <w:rPr>
                <w:rFonts w:ascii="Times New Roman" w:hAnsi="Times New Roman"/>
                <w:sz w:val="24"/>
                <w:szCs w:val="24"/>
                <w:lang w:val="ru-RU" w:eastAsia="ru-RU"/>
              </w:rPr>
              <w:t>География</w:t>
            </w:r>
          </w:p>
        </w:tc>
        <w:tc>
          <w:tcPr>
            <w:tcW w:w="992" w:type="dxa"/>
            <w:tcBorders>
              <w:bottom w:val="single" w:sz="8" w:space="0" w:color="auto"/>
              <w:right w:val="single" w:sz="8" w:space="0" w:color="auto"/>
            </w:tcBorders>
            <w:vAlign w:val="bottom"/>
          </w:tcPr>
          <w:p w:rsidR="00EC21CF" w:rsidRPr="00EC21CF" w:rsidRDefault="00EC21CF" w:rsidP="00EC21CF">
            <w:pPr>
              <w:spacing w:after="0" w:line="264" w:lineRule="exact"/>
              <w:ind w:left="240"/>
              <w:jc w:val="center"/>
              <w:rPr>
                <w:rFonts w:ascii="Times New Roman" w:eastAsiaTheme="minorEastAsia" w:hAnsi="Times New Roman"/>
                <w:sz w:val="20"/>
                <w:szCs w:val="20"/>
                <w:lang w:val="ru-RU" w:eastAsia="ru-RU"/>
              </w:rPr>
            </w:pPr>
          </w:p>
        </w:tc>
        <w:tc>
          <w:tcPr>
            <w:tcW w:w="855" w:type="dxa"/>
            <w:tcBorders>
              <w:bottom w:val="single" w:sz="8" w:space="0" w:color="auto"/>
              <w:right w:val="single" w:sz="8" w:space="0" w:color="auto"/>
            </w:tcBorders>
            <w:vAlign w:val="bottom"/>
          </w:tcPr>
          <w:p w:rsidR="00EC21CF" w:rsidRPr="00EC21CF" w:rsidRDefault="00EC21CF" w:rsidP="00EC21CF">
            <w:pPr>
              <w:spacing w:after="0" w:line="264" w:lineRule="exact"/>
              <w:ind w:left="240"/>
              <w:jc w:val="center"/>
              <w:rPr>
                <w:rFonts w:ascii="Times New Roman" w:eastAsiaTheme="minorEastAsia" w:hAnsi="Times New Roman"/>
                <w:sz w:val="20"/>
                <w:szCs w:val="20"/>
                <w:lang w:val="ru-RU" w:eastAsia="ru-RU"/>
              </w:rPr>
            </w:pPr>
            <w:r w:rsidRPr="00EC21CF">
              <w:rPr>
                <w:rFonts w:ascii="Times New Roman" w:hAnsi="Times New Roman"/>
                <w:sz w:val="24"/>
                <w:szCs w:val="24"/>
                <w:lang w:val="ru-RU" w:eastAsia="ru-RU"/>
              </w:rPr>
              <w:t>1</w:t>
            </w:r>
          </w:p>
        </w:tc>
        <w:tc>
          <w:tcPr>
            <w:tcW w:w="846" w:type="dxa"/>
            <w:tcBorders>
              <w:bottom w:val="single" w:sz="8" w:space="0" w:color="auto"/>
              <w:right w:val="single" w:sz="8" w:space="0" w:color="auto"/>
            </w:tcBorders>
            <w:vAlign w:val="bottom"/>
          </w:tcPr>
          <w:p w:rsidR="00EC21CF" w:rsidRPr="00EC21CF" w:rsidRDefault="00EC21CF" w:rsidP="00EC21CF">
            <w:pPr>
              <w:spacing w:after="0" w:line="264" w:lineRule="exact"/>
              <w:ind w:left="280"/>
              <w:jc w:val="center"/>
              <w:rPr>
                <w:rFonts w:ascii="Times New Roman" w:eastAsiaTheme="minorEastAsia" w:hAnsi="Times New Roman"/>
                <w:sz w:val="20"/>
                <w:szCs w:val="20"/>
                <w:lang w:val="ru-RU" w:eastAsia="ru-RU"/>
              </w:rPr>
            </w:pPr>
            <w:r w:rsidRPr="00EC21CF">
              <w:rPr>
                <w:rFonts w:ascii="Times New Roman" w:hAnsi="Times New Roman"/>
                <w:sz w:val="24"/>
                <w:szCs w:val="24"/>
                <w:lang w:val="ru-RU" w:eastAsia="ru-RU"/>
              </w:rPr>
              <w:t>1/0</w:t>
            </w:r>
          </w:p>
        </w:tc>
        <w:tc>
          <w:tcPr>
            <w:tcW w:w="992" w:type="dxa"/>
            <w:tcBorders>
              <w:bottom w:val="single" w:sz="8" w:space="0" w:color="auto"/>
              <w:right w:val="single" w:sz="8" w:space="0" w:color="auto"/>
            </w:tcBorders>
            <w:vAlign w:val="bottom"/>
          </w:tcPr>
          <w:p w:rsidR="00EC21CF" w:rsidRPr="00EC21CF" w:rsidRDefault="00EC21CF" w:rsidP="00EC21CF">
            <w:pPr>
              <w:spacing w:after="0" w:line="264" w:lineRule="exact"/>
              <w:jc w:val="center"/>
              <w:rPr>
                <w:rFonts w:ascii="Times New Roman" w:eastAsiaTheme="minorEastAsia" w:hAnsi="Times New Roman"/>
                <w:sz w:val="20"/>
                <w:szCs w:val="20"/>
                <w:lang w:val="ru-RU" w:eastAsia="ru-RU"/>
              </w:rPr>
            </w:pPr>
            <w:r w:rsidRPr="00EC21CF">
              <w:rPr>
                <w:rFonts w:ascii="Times New Roman" w:hAnsi="Times New Roman"/>
                <w:w w:val="99"/>
                <w:sz w:val="24"/>
                <w:szCs w:val="24"/>
                <w:lang w:val="ru-RU" w:eastAsia="ru-RU"/>
              </w:rPr>
              <w:t>1</w:t>
            </w:r>
          </w:p>
        </w:tc>
        <w:tc>
          <w:tcPr>
            <w:tcW w:w="142" w:type="dxa"/>
            <w:tcBorders>
              <w:bottom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23"/>
                <w:szCs w:val="23"/>
                <w:lang w:val="ru-RU" w:eastAsia="ru-RU"/>
              </w:rPr>
            </w:pPr>
          </w:p>
        </w:tc>
        <w:tc>
          <w:tcPr>
            <w:tcW w:w="850" w:type="dxa"/>
            <w:tcBorders>
              <w:bottom w:val="single" w:sz="8" w:space="0" w:color="auto"/>
              <w:right w:val="single" w:sz="8" w:space="0" w:color="auto"/>
            </w:tcBorders>
            <w:vAlign w:val="bottom"/>
          </w:tcPr>
          <w:p w:rsidR="00EC21CF" w:rsidRPr="00EC21CF" w:rsidRDefault="00EC21CF" w:rsidP="00EC21CF">
            <w:pPr>
              <w:spacing w:after="0" w:line="264" w:lineRule="exact"/>
              <w:ind w:right="20"/>
              <w:jc w:val="center"/>
              <w:rPr>
                <w:rFonts w:ascii="Times New Roman" w:eastAsiaTheme="minorEastAsia" w:hAnsi="Times New Roman"/>
                <w:sz w:val="20"/>
                <w:szCs w:val="20"/>
                <w:lang w:val="ru-RU" w:eastAsia="ru-RU"/>
              </w:rPr>
            </w:pPr>
            <w:r w:rsidRPr="00EC21CF">
              <w:rPr>
                <w:rFonts w:ascii="Times New Roman" w:hAnsi="Times New Roman"/>
                <w:w w:val="99"/>
                <w:sz w:val="24"/>
                <w:szCs w:val="24"/>
                <w:lang w:val="ru-RU" w:eastAsia="ru-RU"/>
              </w:rPr>
              <w:t>1/0</w:t>
            </w:r>
          </w:p>
        </w:tc>
        <w:tc>
          <w:tcPr>
            <w:tcW w:w="856" w:type="dxa"/>
            <w:tcBorders>
              <w:bottom w:val="single" w:sz="8" w:space="0" w:color="auto"/>
              <w:right w:val="single" w:sz="4" w:space="0" w:color="auto"/>
            </w:tcBorders>
            <w:vAlign w:val="bottom"/>
          </w:tcPr>
          <w:p w:rsidR="00EC21CF" w:rsidRPr="00EC21CF" w:rsidRDefault="00EC21CF" w:rsidP="00EC21CF">
            <w:pPr>
              <w:spacing w:after="0" w:line="264" w:lineRule="exact"/>
              <w:ind w:left="300"/>
              <w:jc w:val="center"/>
              <w:rPr>
                <w:rFonts w:ascii="Times New Roman" w:eastAsiaTheme="minorEastAsia" w:hAnsi="Times New Roman"/>
                <w:sz w:val="20"/>
                <w:szCs w:val="20"/>
                <w:lang w:val="ru-RU" w:eastAsia="ru-RU"/>
              </w:rPr>
            </w:pPr>
          </w:p>
        </w:tc>
        <w:tc>
          <w:tcPr>
            <w:tcW w:w="772" w:type="dxa"/>
            <w:gridSpan w:val="3"/>
            <w:tcBorders>
              <w:left w:val="single" w:sz="4" w:space="0" w:color="auto"/>
            </w:tcBorders>
            <w:vAlign w:val="bottom"/>
          </w:tcPr>
          <w:p w:rsidR="00EC21CF" w:rsidRPr="00EC21CF" w:rsidRDefault="00EC21CF" w:rsidP="00EC21CF">
            <w:pPr>
              <w:spacing w:after="0" w:line="240" w:lineRule="auto"/>
              <w:rPr>
                <w:rFonts w:ascii="Times New Roman" w:eastAsiaTheme="minorEastAsia" w:hAnsi="Times New Roman"/>
                <w:sz w:val="1"/>
                <w:szCs w:val="1"/>
                <w:lang w:val="ru-RU" w:eastAsia="ru-RU"/>
              </w:rPr>
            </w:pPr>
          </w:p>
        </w:tc>
      </w:tr>
      <w:tr w:rsidR="00EC21CF" w:rsidRPr="00EC21CF" w:rsidTr="00A46107">
        <w:trPr>
          <w:trHeight w:val="265"/>
        </w:trPr>
        <w:tc>
          <w:tcPr>
            <w:tcW w:w="2694" w:type="dxa"/>
            <w:tcBorders>
              <w:left w:val="single" w:sz="4" w:space="0" w:color="auto"/>
              <w:right w:val="single" w:sz="8" w:space="0" w:color="auto"/>
            </w:tcBorders>
            <w:vAlign w:val="bottom"/>
          </w:tcPr>
          <w:p w:rsidR="00EC21CF" w:rsidRPr="00EC21CF" w:rsidRDefault="00EC21CF" w:rsidP="00EC21CF">
            <w:pPr>
              <w:spacing w:after="0" w:line="265" w:lineRule="exact"/>
              <w:ind w:left="120"/>
              <w:rPr>
                <w:rFonts w:ascii="Times New Roman" w:eastAsiaTheme="minorEastAsia" w:hAnsi="Times New Roman"/>
                <w:sz w:val="20"/>
                <w:szCs w:val="20"/>
                <w:lang w:val="ru-RU" w:eastAsia="ru-RU"/>
              </w:rPr>
            </w:pPr>
            <w:r w:rsidRPr="00EC21CF">
              <w:rPr>
                <w:rFonts w:ascii="Times New Roman" w:hAnsi="Times New Roman"/>
                <w:b/>
                <w:bCs/>
                <w:sz w:val="24"/>
                <w:szCs w:val="24"/>
                <w:lang w:val="ru-RU" w:eastAsia="ru-RU"/>
              </w:rPr>
              <w:t>Основы духовно-</w:t>
            </w:r>
          </w:p>
        </w:tc>
        <w:tc>
          <w:tcPr>
            <w:tcW w:w="2552" w:type="dxa"/>
            <w:tcBorders>
              <w:right w:val="single" w:sz="8" w:space="0" w:color="auto"/>
            </w:tcBorders>
            <w:vAlign w:val="bottom"/>
          </w:tcPr>
          <w:p w:rsidR="00EC21CF" w:rsidRPr="00EC21CF" w:rsidRDefault="00EC21CF" w:rsidP="00EC21CF">
            <w:pPr>
              <w:spacing w:after="0" w:line="264" w:lineRule="exact"/>
              <w:ind w:left="100"/>
              <w:rPr>
                <w:rFonts w:ascii="Times New Roman" w:eastAsiaTheme="minorEastAsia" w:hAnsi="Times New Roman"/>
                <w:sz w:val="20"/>
                <w:szCs w:val="20"/>
                <w:lang w:val="ru-RU" w:eastAsia="ru-RU"/>
              </w:rPr>
            </w:pPr>
            <w:r w:rsidRPr="00EC21CF">
              <w:rPr>
                <w:rFonts w:ascii="Times New Roman" w:hAnsi="Times New Roman"/>
                <w:sz w:val="24"/>
                <w:szCs w:val="24"/>
                <w:lang w:val="ru-RU" w:eastAsia="ru-RU"/>
              </w:rPr>
              <w:t>Основы духовно-</w:t>
            </w:r>
          </w:p>
        </w:tc>
        <w:tc>
          <w:tcPr>
            <w:tcW w:w="992" w:type="dxa"/>
            <w:tcBorders>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23"/>
                <w:szCs w:val="23"/>
                <w:lang w:val="ru-RU" w:eastAsia="ru-RU"/>
              </w:rPr>
            </w:pPr>
          </w:p>
        </w:tc>
        <w:tc>
          <w:tcPr>
            <w:tcW w:w="855" w:type="dxa"/>
            <w:tcBorders>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23"/>
                <w:szCs w:val="23"/>
                <w:lang w:val="ru-RU" w:eastAsia="ru-RU"/>
              </w:rPr>
            </w:pPr>
          </w:p>
        </w:tc>
        <w:tc>
          <w:tcPr>
            <w:tcW w:w="846" w:type="dxa"/>
            <w:tcBorders>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23"/>
                <w:szCs w:val="23"/>
                <w:lang w:val="ru-RU" w:eastAsia="ru-RU"/>
              </w:rPr>
            </w:pPr>
          </w:p>
        </w:tc>
        <w:tc>
          <w:tcPr>
            <w:tcW w:w="992" w:type="dxa"/>
            <w:tcBorders>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23"/>
                <w:szCs w:val="23"/>
                <w:lang w:val="ru-RU" w:eastAsia="ru-RU"/>
              </w:rPr>
            </w:pPr>
          </w:p>
        </w:tc>
        <w:tc>
          <w:tcPr>
            <w:tcW w:w="142" w:type="dxa"/>
            <w:vAlign w:val="bottom"/>
          </w:tcPr>
          <w:p w:rsidR="00EC21CF" w:rsidRPr="00EC21CF" w:rsidRDefault="00EC21CF" w:rsidP="00EC21CF">
            <w:pPr>
              <w:spacing w:after="0" w:line="240" w:lineRule="auto"/>
              <w:jc w:val="center"/>
              <w:rPr>
                <w:rFonts w:ascii="Times New Roman" w:eastAsiaTheme="minorEastAsia" w:hAnsi="Times New Roman"/>
                <w:sz w:val="23"/>
                <w:szCs w:val="23"/>
                <w:lang w:val="ru-RU" w:eastAsia="ru-RU"/>
              </w:rPr>
            </w:pPr>
          </w:p>
        </w:tc>
        <w:tc>
          <w:tcPr>
            <w:tcW w:w="850" w:type="dxa"/>
            <w:tcBorders>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23"/>
                <w:szCs w:val="23"/>
                <w:lang w:val="ru-RU" w:eastAsia="ru-RU"/>
              </w:rPr>
            </w:pPr>
          </w:p>
        </w:tc>
        <w:tc>
          <w:tcPr>
            <w:tcW w:w="856" w:type="dxa"/>
            <w:tcBorders>
              <w:right w:val="single" w:sz="4"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23"/>
                <w:szCs w:val="23"/>
                <w:lang w:val="ru-RU" w:eastAsia="ru-RU"/>
              </w:rPr>
            </w:pPr>
          </w:p>
        </w:tc>
        <w:tc>
          <w:tcPr>
            <w:tcW w:w="772" w:type="dxa"/>
            <w:gridSpan w:val="3"/>
            <w:tcBorders>
              <w:left w:val="single" w:sz="4" w:space="0" w:color="auto"/>
            </w:tcBorders>
            <w:vAlign w:val="bottom"/>
          </w:tcPr>
          <w:p w:rsidR="00EC21CF" w:rsidRPr="00EC21CF" w:rsidRDefault="00EC21CF" w:rsidP="00EC21CF">
            <w:pPr>
              <w:spacing w:after="0" w:line="240" w:lineRule="auto"/>
              <w:rPr>
                <w:rFonts w:ascii="Times New Roman" w:eastAsiaTheme="minorEastAsia" w:hAnsi="Times New Roman"/>
                <w:sz w:val="1"/>
                <w:szCs w:val="1"/>
                <w:lang w:val="ru-RU" w:eastAsia="ru-RU"/>
              </w:rPr>
            </w:pPr>
          </w:p>
        </w:tc>
      </w:tr>
      <w:tr w:rsidR="00EC21CF" w:rsidRPr="00EC21CF" w:rsidTr="00A46107">
        <w:trPr>
          <w:trHeight w:val="276"/>
        </w:trPr>
        <w:tc>
          <w:tcPr>
            <w:tcW w:w="2694" w:type="dxa"/>
            <w:tcBorders>
              <w:left w:val="single" w:sz="4" w:space="0" w:color="auto"/>
              <w:right w:val="single" w:sz="8" w:space="0" w:color="auto"/>
            </w:tcBorders>
            <w:vAlign w:val="bottom"/>
          </w:tcPr>
          <w:p w:rsidR="00EC21CF" w:rsidRPr="00EC21CF" w:rsidRDefault="00EC21CF" w:rsidP="00EC21CF">
            <w:pPr>
              <w:spacing w:after="0" w:line="240" w:lineRule="auto"/>
              <w:ind w:left="120"/>
              <w:rPr>
                <w:rFonts w:ascii="Times New Roman" w:eastAsiaTheme="minorEastAsia" w:hAnsi="Times New Roman"/>
                <w:sz w:val="20"/>
                <w:szCs w:val="20"/>
                <w:lang w:val="ru-RU" w:eastAsia="ru-RU"/>
              </w:rPr>
            </w:pPr>
            <w:r w:rsidRPr="00EC21CF">
              <w:rPr>
                <w:rFonts w:ascii="Times New Roman" w:hAnsi="Times New Roman"/>
                <w:b/>
                <w:bCs/>
                <w:sz w:val="24"/>
                <w:szCs w:val="24"/>
                <w:lang w:val="ru-RU" w:eastAsia="ru-RU"/>
              </w:rPr>
              <w:t>нравственной</w:t>
            </w:r>
          </w:p>
        </w:tc>
        <w:tc>
          <w:tcPr>
            <w:tcW w:w="2552" w:type="dxa"/>
            <w:tcBorders>
              <w:right w:val="single" w:sz="8" w:space="0" w:color="auto"/>
            </w:tcBorders>
            <w:vAlign w:val="bottom"/>
          </w:tcPr>
          <w:p w:rsidR="00EC21CF" w:rsidRPr="00EC21CF" w:rsidRDefault="00EC21CF" w:rsidP="00EC21CF">
            <w:pPr>
              <w:spacing w:after="0" w:line="271" w:lineRule="exact"/>
              <w:ind w:left="100"/>
              <w:rPr>
                <w:rFonts w:ascii="Times New Roman" w:eastAsiaTheme="minorEastAsia" w:hAnsi="Times New Roman"/>
                <w:sz w:val="20"/>
                <w:szCs w:val="20"/>
                <w:lang w:val="ru-RU" w:eastAsia="ru-RU"/>
              </w:rPr>
            </w:pPr>
            <w:r w:rsidRPr="00EC21CF">
              <w:rPr>
                <w:rFonts w:ascii="Times New Roman" w:hAnsi="Times New Roman"/>
                <w:sz w:val="24"/>
                <w:szCs w:val="24"/>
                <w:lang w:val="ru-RU" w:eastAsia="ru-RU"/>
              </w:rPr>
              <w:t>нравственной культуры</w:t>
            </w:r>
          </w:p>
        </w:tc>
        <w:tc>
          <w:tcPr>
            <w:tcW w:w="992" w:type="dxa"/>
            <w:vMerge w:val="restart"/>
            <w:tcBorders>
              <w:bottom w:val="single" w:sz="8" w:space="0" w:color="auto"/>
              <w:right w:val="single" w:sz="8" w:space="0" w:color="auto"/>
            </w:tcBorders>
            <w:vAlign w:val="bottom"/>
          </w:tcPr>
          <w:p w:rsidR="00EC21CF" w:rsidRPr="00EC21CF" w:rsidRDefault="00EC21CF" w:rsidP="00EC21CF">
            <w:pPr>
              <w:spacing w:after="0" w:line="264" w:lineRule="exact"/>
              <w:ind w:left="240"/>
              <w:jc w:val="center"/>
              <w:rPr>
                <w:rFonts w:ascii="Times New Roman" w:eastAsiaTheme="minorEastAsia" w:hAnsi="Times New Roman"/>
                <w:sz w:val="20"/>
                <w:szCs w:val="20"/>
                <w:lang w:val="ru-RU" w:eastAsia="ru-RU"/>
              </w:rPr>
            </w:pPr>
            <w:r w:rsidRPr="00EC21CF">
              <w:rPr>
                <w:rFonts w:ascii="Times New Roman" w:eastAsiaTheme="minorEastAsia" w:hAnsi="Times New Roman"/>
                <w:sz w:val="20"/>
                <w:szCs w:val="20"/>
                <w:lang w:val="ru-RU" w:eastAsia="ru-RU"/>
              </w:rPr>
              <w:t>-</w:t>
            </w:r>
          </w:p>
        </w:tc>
        <w:tc>
          <w:tcPr>
            <w:tcW w:w="855" w:type="dxa"/>
            <w:vMerge w:val="restart"/>
            <w:tcBorders>
              <w:bottom w:val="single" w:sz="8" w:space="0" w:color="auto"/>
              <w:right w:val="single" w:sz="8" w:space="0" w:color="auto"/>
            </w:tcBorders>
            <w:vAlign w:val="bottom"/>
          </w:tcPr>
          <w:p w:rsidR="00EC21CF" w:rsidRPr="00EC21CF" w:rsidRDefault="00EC21CF" w:rsidP="00EC21CF">
            <w:pPr>
              <w:spacing w:after="0" w:line="264" w:lineRule="exact"/>
              <w:ind w:left="240"/>
              <w:jc w:val="center"/>
              <w:rPr>
                <w:rFonts w:ascii="Times New Roman" w:eastAsiaTheme="minorEastAsia" w:hAnsi="Times New Roman"/>
                <w:sz w:val="20"/>
                <w:szCs w:val="20"/>
                <w:lang w:val="ru-RU" w:eastAsia="ru-RU"/>
              </w:rPr>
            </w:pPr>
            <w:r w:rsidRPr="00EC21CF">
              <w:rPr>
                <w:rFonts w:ascii="Times New Roman" w:eastAsiaTheme="minorEastAsia" w:hAnsi="Times New Roman"/>
                <w:sz w:val="20"/>
                <w:szCs w:val="20"/>
                <w:lang w:val="ru-RU" w:eastAsia="ru-RU"/>
              </w:rPr>
              <w:t>-</w:t>
            </w:r>
          </w:p>
        </w:tc>
        <w:tc>
          <w:tcPr>
            <w:tcW w:w="846" w:type="dxa"/>
            <w:vMerge w:val="restart"/>
            <w:tcBorders>
              <w:bottom w:val="single" w:sz="8" w:space="0" w:color="auto"/>
              <w:right w:val="single" w:sz="8" w:space="0" w:color="auto"/>
            </w:tcBorders>
            <w:vAlign w:val="bottom"/>
          </w:tcPr>
          <w:p w:rsidR="00EC21CF" w:rsidRPr="00EC21CF" w:rsidRDefault="00EC21CF" w:rsidP="00EC21CF">
            <w:pPr>
              <w:spacing w:after="0" w:line="264" w:lineRule="exact"/>
              <w:ind w:left="240"/>
              <w:jc w:val="center"/>
              <w:rPr>
                <w:rFonts w:ascii="Times New Roman" w:eastAsiaTheme="minorEastAsia" w:hAnsi="Times New Roman"/>
                <w:sz w:val="20"/>
                <w:szCs w:val="20"/>
                <w:lang w:val="ru-RU" w:eastAsia="ru-RU"/>
              </w:rPr>
            </w:pPr>
            <w:r w:rsidRPr="00EC21CF">
              <w:rPr>
                <w:rFonts w:ascii="Times New Roman" w:eastAsiaTheme="minorEastAsia" w:hAnsi="Times New Roman"/>
                <w:sz w:val="20"/>
                <w:szCs w:val="20"/>
                <w:lang w:val="ru-RU" w:eastAsia="ru-RU"/>
              </w:rPr>
              <w:t>-</w:t>
            </w:r>
          </w:p>
        </w:tc>
        <w:tc>
          <w:tcPr>
            <w:tcW w:w="992" w:type="dxa"/>
            <w:vMerge w:val="restart"/>
            <w:tcBorders>
              <w:bottom w:val="single" w:sz="8" w:space="0" w:color="auto"/>
              <w:right w:val="single" w:sz="8" w:space="0" w:color="auto"/>
            </w:tcBorders>
            <w:vAlign w:val="bottom"/>
          </w:tcPr>
          <w:p w:rsidR="00EC21CF" w:rsidRPr="00EC21CF" w:rsidRDefault="00EC21CF" w:rsidP="00EC21CF">
            <w:pPr>
              <w:spacing w:after="0" w:line="264" w:lineRule="exact"/>
              <w:ind w:left="100"/>
              <w:jc w:val="center"/>
              <w:rPr>
                <w:rFonts w:ascii="Times New Roman" w:eastAsiaTheme="minorEastAsia" w:hAnsi="Times New Roman"/>
                <w:sz w:val="20"/>
                <w:szCs w:val="20"/>
                <w:lang w:val="ru-RU" w:eastAsia="ru-RU"/>
              </w:rPr>
            </w:pPr>
            <w:r w:rsidRPr="00EC21CF">
              <w:rPr>
                <w:rFonts w:ascii="Times New Roman" w:eastAsiaTheme="minorEastAsia" w:hAnsi="Times New Roman"/>
                <w:sz w:val="20"/>
                <w:szCs w:val="20"/>
                <w:lang w:val="ru-RU" w:eastAsia="ru-RU"/>
              </w:rPr>
              <w:t>-</w:t>
            </w:r>
          </w:p>
        </w:tc>
        <w:tc>
          <w:tcPr>
            <w:tcW w:w="142" w:type="dxa"/>
            <w:tcBorders>
              <w:bottom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23"/>
                <w:szCs w:val="23"/>
                <w:lang w:val="ru-RU" w:eastAsia="ru-RU"/>
              </w:rPr>
            </w:pPr>
          </w:p>
        </w:tc>
        <w:tc>
          <w:tcPr>
            <w:tcW w:w="850" w:type="dxa"/>
            <w:vMerge w:val="restart"/>
            <w:tcBorders>
              <w:bottom w:val="single" w:sz="8" w:space="0" w:color="auto"/>
              <w:right w:val="single" w:sz="8" w:space="0" w:color="auto"/>
            </w:tcBorders>
            <w:vAlign w:val="bottom"/>
          </w:tcPr>
          <w:p w:rsidR="00EC21CF" w:rsidRPr="00EC21CF" w:rsidRDefault="00EC21CF" w:rsidP="00EC21CF">
            <w:pPr>
              <w:spacing w:after="0" w:line="264" w:lineRule="exact"/>
              <w:ind w:left="80"/>
              <w:jc w:val="center"/>
              <w:rPr>
                <w:rFonts w:ascii="Times New Roman" w:eastAsiaTheme="minorEastAsia" w:hAnsi="Times New Roman"/>
                <w:sz w:val="20"/>
                <w:szCs w:val="20"/>
                <w:lang w:val="ru-RU" w:eastAsia="ru-RU"/>
              </w:rPr>
            </w:pPr>
          </w:p>
        </w:tc>
        <w:tc>
          <w:tcPr>
            <w:tcW w:w="856" w:type="dxa"/>
            <w:vMerge w:val="restart"/>
            <w:tcBorders>
              <w:bottom w:val="single" w:sz="8" w:space="0" w:color="auto"/>
              <w:right w:val="single" w:sz="4" w:space="0" w:color="auto"/>
            </w:tcBorders>
            <w:vAlign w:val="bottom"/>
          </w:tcPr>
          <w:p w:rsidR="00EC21CF" w:rsidRPr="00EC21CF" w:rsidRDefault="00EC21CF" w:rsidP="00EC21CF">
            <w:pPr>
              <w:spacing w:after="0" w:line="264" w:lineRule="exact"/>
              <w:ind w:left="300"/>
              <w:jc w:val="center"/>
              <w:rPr>
                <w:rFonts w:ascii="Times New Roman" w:eastAsiaTheme="minorEastAsia" w:hAnsi="Times New Roman"/>
                <w:sz w:val="20"/>
                <w:szCs w:val="20"/>
                <w:lang w:val="ru-RU" w:eastAsia="ru-RU"/>
              </w:rPr>
            </w:pPr>
          </w:p>
        </w:tc>
        <w:tc>
          <w:tcPr>
            <w:tcW w:w="772" w:type="dxa"/>
            <w:gridSpan w:val="3"/>
            <w:tcBorders>
              <w:left w:val="single" w:sz="4" w:space="0" w:color="auto"/>
            </w:tcBorders>
            <w:vAlign w:val="bottom"/>
          </w:tcPr>
          <w:p w:rsidR="00EC21CF" w:rsidRPr="00EC21CF" w:rsidRDefault="00EC21CF" w:rsidP="00EC21CF">
            <w:pPr>
              <w:spacing w:after="0" w:line="240" w:lineRule="auto"/>
              <w:rPr>
                <w:rFonts w:ascii="Times New Roman" w:eastAsiaTheme="minorEastAsia" w:hAnsi="Times New Roman"/>
                <w:sz w:val="1"/>
                <w:szCs w:val="1"/>
                <w:lang w:val="ru-RU" w:eastAsia="ru-RU"/>
              </w:rPr>
            </w:pPr>
          </w:p>
        </w:tc>
      </w:tr>
      <w:tr w:rsidR="00EC21CF" w:rsidRPr="00EC21CF" w:rsidTr="00A46107">
        <w:trPr>
          <w:trHeight w:val="132"/>
        </w:trPr>
        <w:tc>
          <w:tcPr>
            <w:tcW w:w="2694" w:type="dxa"/>
            <w:vMerge w:val="restart"/>
            <w:tcBorders>
              <w:left w:val="single" w:sz="4" w:space="0" w:color="auto"/>
              <w:right w:val="single" w:sz="8" w:space="0" w:color="auto"/>
            </w:tcBorders>
            <w:vAlign w:val="bottom"/>
          </w:tcPr>
          <w:p w:rsidR="00EC21CF" w:rsidRPr="00EC21CF" w:rsidRDefault="00EC21CF" w:rsidP="00EC21CF">
            <w:pPr>
              <w:spacing w:after="0" w:line="240" w:lineRule="auto"/>
              <w:ind w:left="120"/>
              <w:rPr>
                <w:rFonts w:ascii="Times New Roman" w:eastAsiaTheme="minorEastAsia" w:hAnsi="Times New Roman"/>
                <w:sz w:val="20"/>
                <w:szCs w:val="20"/>
                <w:lang w:val="ru-RU" w:eastAsia="ru-RU"/>
              </w:rPr>
            </w:pPr>
            <w:r w:rsidRPr="00EC21CF">
              <w:rPr>
                <w:rFonts w:ascii="Times New Roman" w:hAnsi="Times New Roman"/>
                <w:b/>
                <w:bCs/>
                <w:sz w:val="24"/>
                <w:szCs w:val="24"/>
                <w:lang w:val="ru-RU" w:eastAsia="ru-RU"/>
              </w:rPr>
              <w:lastRenderedPageBreak/>
              <w:t>культуры народов</w:t>
            </w:r>
          </w:p>
        </w:tc>
        <w:tc>
          <w:tcPr>
            <w:tcW w:w="2552" w:type="dxa"/>
            <w:vMerge w:val="restart"/>
            <w:tcBorders>
              <w:right w:val="single" w:sz="8" w:space="0" w:color="auto"/>
            </w:tcBorders>
            <w:vAlign w:val="bottom"/>
          </w:tcPr>
          <w:p w:rsidR="00EC21CF" w:rsidRPr="00EC21CF" w:rsidRDefault="00EC21CF" w:rsidP="00EC21CF">
            <w:pPr>
              <w:spacing w:after="0" w:line="271" w:lineRule="exact"/>
              <w:ind w:left="100"/>
              <w:rPr>
                <w:rFonts w:ascii="Times New Roman" w:eastAsiaTheme="minorEastAsia" w:hAnsi="Times New Roman"/>
                <w:sz w:val="20"/>
                <w:szCs w:val="20"/>
                <w:lang w:val="ru-RU" w:eastAsia="ru-RU"/>
              </w:rPr>
            </w:pPr>
            <w:r w:rsidRPr="00EC21CF">
              <w:rPr>
                <w:rFonts w:ascii="Times New Roman" w:hAnsi="Times New Roman"/>
                <w:sz w:val="24"/>
                <w:szCs w:val="24"/>
                <w:lang w:val="ru-RU" w:eastAsia="ru-RU"/>
              </w:rPr>
              <w:t>народов России</w:t>
            </w:r>
          </w:p>
        </w:tc>
        <w:tc>
          <w:tcPr>
            <w:tcW w:w="992" w:type="dxa"/>
            <w:vMerge/>
            <w:tcBorders>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11"/>
                <w:szCs w:val="11"/>
                <w:lang w:val="ru-RU" w:eastAsia="ru-RU"/>
              </w:rPr>
            </w:pPr>
          </w:p>
        </w:tc>
        <w:tc>
          <w:tcPr>
            <w:tcW w:w="855" w:type="dxa"/>
            <w:vMerge/>
            <w:tcBorders>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11"/>
                <w:szCs w:val="11"/>
                <w:lang w:val="ru-RU" w:eastAsia="ru-RU"/>
              </w:rPr>
            </w:pPr>
          </w:p>
        </w:tc>
        <w:tc>
          <w:tcPr>
            <w:tcW w:w="846" w:type="dxa"/>
            <w:vMerge/>
            <w:tcBorders>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11"/>
                <w:szCs w:val="11"/>
                <w:lang w:val="ru-RU" w:eastAsia="ru-RU"/>
              </w:rPr>
            </w:pPr>
          </w:p>
        </w:tc>
        <w:tc>
          <w:tcPr>
            <w:tcW w:w="992" w:type="dxa"/>
            <w:vMerge/>
            <w:tcBorders>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11"/>
                <w:szCs w:val="11"/>
                <w:lang w:val="ru-RU" w:eastAsia="ru-RU"/>
              </w:rPr>
            </w:pPr>
          </w:p>
        </w:tc>
        <w:tc>
          <w:tcPr>
            <w:tcW w:w="142" w:type="dxa"/>
            <w:vAlign w:val="bottom"/>
          </w:tcPr>
          <w:p w:rsidR="00EC21CF" w:rsidRPr="00EC21CF" w:rsidRDefault="00EC21CF" w:rsidP="00EC21CF">
            <w:pPr>
              <w:spacing w:after="0" w:line="240" w:lineRule="auto"/>
              <w:jc w:val="center"/>
              <w:rPr>
                <w:rFonts w:ascii="Times New Roman" w:eastAsiaTheme="minorEastAsia" w:hAnsi="Times New Roman"/>
                <w:sz w:val="11"/>
                <w:szCs w:val="11"/>
                <w:lang w:val="ru-RU" w:eastAsia="ru-RU"/>
              </w:rPr>
            </w:pPr>
          </w:p>
        </w:tc>
        <w:tc>
          <w:tcPr>
            <w:tcW w:w="850" w:type="dxa"/>
            <w:vMerge/>
            <w:tcBorders>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11"/>
                <w:szCs w:val="11"/>
                <w:lang w:val="ru-RU" w:eastAsia="ru-RU"/>
              </w:rPr>
            </w:pPr>
          </w:p>
        </w:tc>
        <w:tc>
          <w:tcPr>
            <w:tcW w:w="856" w:type="dxa"/>
            <w:vMerge/>
            <w:tcBorders>
              <w:right w:val="single" w:sz="4"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11"/>
                <w:szCs w:val="11"/>
                <w:lang w:val="ru-RU" w:eastAsia="ru-RU"/>
              </w:rPr>
            </w:pPr>
          </w:p>
        </w:tc>
        <w:tc>
          <w:tcPr>
            <w:tcW w:w="772" w:type="dxa"/>
            <w:gridSpan w:val="3"/>
            <w:tcBorders>
              <w:left w:val="single" w:sz="4" w:space="0" w:color="auto"/>
            </w:tcBorders>
            <w:vAlign w:val="bottom"/>
          </w:tcPr>
          <w:p w:rsidR="00EC21CF" w:rsidRPr="00EC21CF" w:rsidRDefault="00EC21CF" w:rsidP="00EC21CF">
            <w:pPr>
              <w:spacing w:after="0" w:line="240" w:lineRule="auto"/>
              <w:rPr>
                <w:rFonts w:ascii="Times New Roman" w:eastAsiaTheme="minorEastAsia" w:hAnsi="Times New Roman"/>
                <w:sz w:val="1"/>
                <w:szCs w:val="1"/>
                <w:lang w:val="ru-RU" w:eastAsia="ru-RU"/>
              </w:rPr>
            </w:pPr>
          </w:p>
        </w:tc>
      </w:tr>
      <w:tr w:rsidR="00EC21CF" w:rsidRPr="00EC21CF" w:rsidTr="00A46107">
        <w:trPr>
          <w:trHeight w:val="144"/>
        </w:trPr>
        <w:tc>
          <w:tcPr>
            <w:tcW w:w="2694" w:type="dxa"/>
            <w:vMerge/>
            <w:tcBorders>
              <w:left w:val="single" w:sz="4" w:space="0" w:color="auto"/>
              <w:right w:val="single" w:sz="8" w:space="0" w:color="auto"/>
            </w:tcBorders>
            <w:vAlign w:val="bottom"/>
          </w:tcPr>
          <w:p w:rsidR="00EC21CF" w:rsidRPr="00EC21CF" w:rsidRDefault="00EC21CF" w:rsidP="00EC21CF">
            <w:pPr>
              <w:spacing w:after="0" w:line="240" w:lineRule="auto"/>
              <w:rPr>
                <w:rFonts w:ascii="Times New Roman" w:eastAsiaTheme="minorEastAsia" w:hAnsi="Times New Roman"/>
                <w:sz w:val="12"/>
                <w:szCs w:val="12"/>
                <w:lang w:val="ru-RU" w:eastAsia="ru-RU"/>
              </w:rPr>
            </w:pPr>
          </w:p>
        </w:tc>
        <w:tc>
          <w:tcPr>
            <w:tcW w:w="2552" w:type="dxa"/>
            <w:vMerge/>
            <w:tcBorders>
              <w:right w:val="single" w:sz="8" w:space="0" w:color="auto"/>
            </w:tcBorders>
            <w:vAlign w:val="bottom"/>
          </w:tcPr>
          <w:p w:rsidR="00EC21CF" w:rsidRPr="00EC21CF" w:rsidRDefault="00EC21CF" w:rsidP="00EC21CF">
            <w:pPr>
              <w:spacing w:after="0" w:line="240" w:lineRule="auto"/>
              <w:rPr>
                <w:rFonts w:ascii="Times New Roman" w:eastAsiaTheme="minorEastAsia" w:hAnsi="Times New Roman"/>
                <w:sz w:val="12"/>
                <w:szCs w:val="12"/>
                <w:lang w:val="ru-RU" w:eastAsia="ru-RU"/>
              </w:rPr>
            </w:pPr>
          </w:p>
        </w:tc>
        <w:tc>
          <w:tcPr>
            <w:tcW w:w="992" w:type="dxa"/>
            <w:tcBorders>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12"/>
                <w:szCs w:val="12"/>
                <w:lang w:val="ru-RU" w:eastAsia="ru-RU"/>
              </w:rPr>
            </w:pPr>
          </w:p>
        </w:tc>
        <w:tc>
          <w:tcPr>
            <w:tcW w:w="855" w:type="dxa"/>
            <w:tcBorders>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12"/>
                <w:szCs w:val="12"/>
                <w:lang w:val="ru-RU" w:eastAsia="ru-RU"/>
              </w:rPr>
            </w:pPr>
          </w:p>
        </w:tc>
        <w:tc>
          <w:tcPr>
            <w:tcW w:w="846" w:type="dxa"/>
            <w:tcBorders>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12"/>
                <w:szCs w:val="12"/>
                <w:lang w:val="ru-RU" w:eastAsia="ru-RU"/>
              </w:rPr>
            </w:pPr>
          </w:p>
        </w:tc>
        <w:tc>
          <w:tcPr>
            <w:tcW w:w="992" w:type="dxa"/>
            <w:tcBorders>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12"/>
                <w:szCs w:val="12"/>
                <w:lang w:val="ru-RU" w:eastAsia="ru-RU"/>
              </w:rPr>
            </w:pPr>
          </w:p>
        </w:tc>
        <w:tc>
          <w:tcPr>
            <w:tcW w:w="142" w:type="dxa"/>
            <w:vAlign w:val="bottom"/>
          </w:tcPr>
          <w:p w:rsidR="00EC21CF" w:rsidRPr="00EC21CF" w:rsidRDefault="00EC21CF" w:rsidP="00EC21CF">
            <w:pPr>
              <w:spacing w:after="0" w:line="240" w:lineRule="auto"/>
              <w:jc w:val="center"/>
              <w:rPr>
                <w:rFonts w:ascii="Times New Roman" w:eastAsiaTheme="minorEastAsia" w:hAnsi="Times New Roman"/>
                <w:sz w:val="12"/>
                <w:szCs w:val="12"/>
                <w:lang w:val="ru-RU" w:eastAsia="ru-RU"/>
              </w:rPr>
            </w:pPr>
          </w:p>
        </w:tc>
        <w:tc>
          <w:tcPr>
            <w:tcW w:w="850" w:type="dxa"/>
            <w:tcBorders>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12"/>
                <w:szCs w:val="12"/>
                <w:lang w:val="ru-RU" w:eastAsia="ru-RU"/>
              </w:rPr>
            </w:pPr>
          </w:p>
        </w:tc>
        <w:tc>
          <w:tcPr>
            <w:tcW w:w="856" w:type="dxa"/>
            <w:tcBorders>
              <w:right w:val="single" w:sz="4"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12"/>
                <w:szCs w:val="12"/>
                <w:lang w:val="ru-RU" w:eastAsia="ru-RU"/>
              </w:rPr>
            </w:pPr>
          </w:p>
        </w:tc>
        <w:tc>
          <w:tcPr>
            <w:tcW w:w="772" w:type="dxa"/>
            <w:gridSpan w:val="3"/>
            <w:tcBorders>
              <w:left w:val="single" w:sz="4" w:space="0" w:color="auto"/>
            </w:tcBorders>
            <w:vAlign w:val="bottom"/>
          </w:tcPr>
          <w:p w:rsidR="00EC21CF" w:rsidRPr="00EC21CF" w:rsidRDefault="00EC21CF" w:rsidP="00EC21CF">
            <w:pPr>
              <w:spacing w:after="0" w:line="240" w:lineRule="auto"/>
              <w:rPr>
                <w:rFonts w:ascii="Times New Roman" w:eastAsiaTheme="minorEastAsia" w:hAnsi="Times New Roman"/>
                <w:sz w:val="1"/>
                <w:szCs w:val="1"/>
                <w:lang w:val="ru-RU" w:eastAsia="ru-RU"/>
              </w:rPr>
            </w:pPr>
          </w:p>
        </w:tc>
      </w:tr>
      <w:tr w:rsidR="00EC21CF" w:rsidRPr="00EC21CF" w:rsidTr="00A46107">
        <w:trPr>
          <w:trHeight w:val="279"/>
        </w:trPr>
        <w:tc>
          <w:tcPr>
            <w:tcW w:w="2694" w:type="dxa"/>
            <w:tcBorders>
              <w:left w:val="single" w:sz="4" w:space="0" w:color="auto"/>
              <w:bottom w:val="single" w:sz="8" w:space="0" w:color="auto"/>
              <w:right w:val="single" w:sz="8" w:space="0" w:color="auto"/>
            </w:tcBorders>
            <w:vAlign w:val="bottom"/>
          </w:tcPr>
          <w:p w:rsidR="00EC21CF" w:rsidRPr="00EC21CF" w:rsidRDefault="00EC21CF" w:rsidP="00EC21CF">
            <w:pPr>
              <w:spacing w:after="0" w:line="240" w:lineRule="auto"/>
              <w:ind w:left="120"/>
              <w:rPr>
                <w:rFonts w:ascii="Times New Roman" w:eastAsiaTheme="minorEastAsia" w:hAnsi="Times New Roman"/>
                <w:sz w:val="20"/>
                <w:szCs w:val="20"/>
                <w:lang w:val="ru-RU" w:eastAsia="ru-RU"/>
              </w:rPr>
            </w:pPr>
            <w:r w:rsidRPr="00EC21CF">
              <w:rPr>
                <w:rFonts w:ascii="Times New Roman" w:hAnsi="Times New Roman"/>
                <w:b/>
                <w:bCs/>
                <w:sz w:val="24"/>
                <w:szCs w:val="24"/>
                <w:lang w:val="ru-RU" w:eastAsia="ru-RU"/>
              </w:rPr>
              <w:t>России</w:t>
            </w:r>
          </w:p>
        </w:tc>
        <w:tc>
          <w:tcPr>
            <w:tcW w:w="2552" w:type="dxa"/>
            <w:tcBorders>
              <w:bottom w:val="single" w:sz="8" w:space="0" w:color="auto"/>
              <w:right w:val="single" w:sz="8" w:space="0" w:color="auto"/>
            </w:tcBorders>
            <w:vAlign w:val="bottom"/>
          </w:tcPr>
          <w:p w:rsidR="00EC21CF" w:rsidRPr="00EC21CF" w:rsidRDefault="00EC21CF" w:rsidP="00EC21CF">
            <w:pPr>
              <w:spacing w:after="0" w:line="240" w:lineRule="auto"/>
              <w:rPr>
                <w:rFonts w:ascii="Times New Roman" w:eastAsiaTheme="minorEastAsia" w:hAnsi="Times New Roman"/>
                <w:sz w:val="24"/>
                <w:szCs w:val="24"/>
                <w:lang w:val="ru-RU" w:eastAsia="ru-RU"/>
              </w:rPr>
            </w:pPr>
          </w:p>
        </w:tc>
        <w:tc>
          <w:tcPr>
            <w:tcW w:w="992" w:type="dxa"/>
            <w:tcBorders>
              <w:bottom w:val="single" w:sz="8" w:space="0" w:color="auto"/>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24"/>
                <w:szCs w:val="24"/>
                <w:lang w:val="ru-RU" w:eastAsia="ru-RU"/>
              </w:rPr>
            </w:pPr>
          </w:p>
        </w:tc>
        <w:tc>
          <w:tcPr>
            <w:tcW w:w="855" w:type="dxa"/>
            <w:tcBorders>
              <w:bottom w:val="single" w:sz="8" w:space="0" w:color="auto"/>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24"/>
                <w:szCs w:val="24"/>
                <w:lang w:val="ru-RU" w:eastAsia="ru-RU"/>
              </w:rPr>
            </w:pPr>
          </w:p>
        </w:tc>
        <w:tc>
          <w:tcPr>
            <w:tcW w:w="846" w:type="dxa"/>
            <w:tcBorders>
              <w:bottom w:val="single" w:sz="8" w:space="0" w:color="auto"/>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24"/>
                <w:szCs w:val="24"/>
                <w:lang w:val="ru-RU" w:eastAsia="ru-RU"/>
              </w:rPr>
            </w:pPr>
          </w:p>
        </w:tc>
        <w:tc>
          <w:tcPr>
            <w:tcW w:w="992" w:type="dxa"/>
            <w:tcBorders>
              <w:bottom w:val="single" w:sz="8" w:space="0" w:color="auto"/>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24"/>
                <w:szCs w:val="24"/>
                <w:lang w:val="ru-RU" w:eastAsia="ru-RU"/>
              </w:rPr>
            </w:pPr>
          </w:p>
        </w:tc>
        <w:tc>
          <w:tcPr>
            <w:tcW w:w="142" w:type="dxa"/>
            <w:tcBorders>
              <w:bottom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24"/>
                <w:szCs w:val="24"/>
                <w:lang w:val="ru-RU" w:eastAsia="ru-RU"/>
              </w:rPr>
            </w:pPr>
          </w:p>
        </w:tc>
        <w:tc>
          <w:tcPr>
            <w:tcW w:w="850" w:type="dxa"/>
            <w:tcBorders>
              <w:bottom w:val="single" w:sz="8" w:space="0" w:color="auto"/>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24"/>
                <w:szCs w:val="24"/>
                <w:lang w:val="ru-RU" w:eastAsia="ru-RU"/>
              </w:rPr>
            </w:pPr>
          </w:p>
        </w:tc>
        <w:tc>
          <w:tcPr>
            <w:tcW w:w="856" w:type="dxa"/>
            <w:tcBorders>
              <w:bottom w:val="single" w:sz="8" w:space="0" w:color="auto"/>
              <w:right w:val="single" w:sz="4"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24"/>
                <w:szCs w:val="24"/>
                <w:lang w:val="ru-RU" w:eastAsia="ru-RU"/>
              </w:rPr>
            </w:pPr>
          </w:p>
        </w:tc>
        <w:tc>
          <w:tcPr>
            <w:tcW w:w="772" w:type="dxa"/>
            <w:gridSpan w:val="3"/>
            <w:tcBorders>
              <w:left w:val="single" w:sz="4" w:space="0" w:color="auto"/>
            </w:tcBorders>
            <w:vAlign w:val="bottom"/>
          </w:tcPr>
          <w:p w:rsidR="00EC21CF" w:rsidRPr="00EC21CF" w:rsidRDefault="00EC21CF" w:rsidP="00EC21CF">
            <w:pPr>
              <w:spacing w:after="0" w:line="240" w:lineRule="auto"/>
              <w:rPr>
                <w:rFonts w:ascii="Times New Roman" w:eastAsiaTheme="minorEastAsia" w:hAnsi="Times New Roman"/>
                <w:sz w:val="1"/>
                <w:szCs w:val="1"/>
                <w:lang w:val="ru-RU" w:eastAsia="ru-RU"/>
              </w:rPr>
            </w:pPr>
          </w:p>
        </w:tc>
      </w:tr>
      <w:tr w:rsidR="00EC21CF" w:rsidRPr="00EC21CF" w:rsidTr="00A46107">
        <w:trPr>
          <w:trHeight w:val="318"/>
        </w:trPr>
        <w:tc>
          <w:tcPr>
            <w:tcW w:w="2694" w:type="dxa"/>
            <w:vMerge w:val="restart"/>
            <w:tcBorders>
              <w:left w:val="single" w:sz="4" w:space="0" w:color="auto"/>
              <w:right w:val="single" w:sz="8" w:space="0" w:color="auto"/>
            </w:tcBorders>
            <w:vAlign w:val="bottom"/>
          </w:tcPr>
          <w:p w:rsidR="00EC21CF" w:rsidRPr="00EC21CF" w:rsidRDefault="00EC21CF" w:rsidP="00EC21CF">
            <w:pPr>
              <w:spacing w:after="0" w:line="240" w:lineRule="auto"/>
              <w:ind w:left="120"/>
              <w:rPr>
                <w:rFonts w:ascii="Times New Roman" w:eastAsiaTheme="minorEastAsia" w:hAnsi="Times New Roman"/>
                <w:sz w:val="20"/>
                <w:szCs w:val="20"/>
                <w:lang w:val="ru-RU" w:eastAsia="ru-RU"/>
              </w:rPr>
            </w:pPr>
            <w:r w:rsidRPr="00EC21CF">
              <w:rPr>
                <w:rFonts w:ascii="Times New Roman" w:hAnsi="Times New Roman"/>
                <w:b/>
                <w:bCs/>
                <w:sz w:val="24"/>
                <w:szCs w:val="24"/>
                <w:lang w:val="ru-RU" w:eastAsia="ru-RU"/>
              </w:rPr>
              <w:t>Естественнонаучные</w:t>
            </w:r>
          </w:p>
        </w:tc>
        <w:tc>
          <w:tcPr>
            <w:tcW w:w="2552" w:type="dxa"/>
            <w:tcBorders>
              <w:right w:val="single" w:sz="8" w:space="0" w:color="auto"/>
            </w:tcBorders>
            <w:vAlign w:val="bottom"/>
          </w:tcPr>
          <w:p w:rsidR="00EC21CF" w:rsidRPr="00EC21CF" w:rsidRDefault="00EC21CF" w:rsidP="00EC21CF">
            <w:pPr>
              <w:spacing w:after="0" w:line="264" w:lineRule="exact"/>
              <w:ind w:left="100"/>
              <w:rPr>
                <w:rFonts w:ascii="Times New Roman" w:eastAsiaTheme="minorEastAsia" w:hAnsi="Times New Roman"/>
                <w:sz w:val="20"/>
                <w:szCs w:val="20"/>
                <w:lang w:val="ru-RU" w:eastAsia="ru-RU"/>
              </w:rPr>
            </w:pPr>
            <w:r w:rsidRPr="00EC21CF">
              <w:rPr>
                <w:rFonts w:ascii="Times New Roman" w:hAnsi="Times New Roman"/>
                <w:sz w:val="24"/>
                <w:szCs w:val="24"/>
                <w:lang w:val="ru-RU" w:eastAsia="ru-RU"/>
              </w:rPr>
              <w:t>Биология</w:t>
            </w:r>
          </w:p>
        </w:tc>
        <w:tc>
          <w:tcPr>
            <w:tcW w:w="992" w:type="dxa"/>
            <w:tcBorders>
              <w:right w:val="single" w:sz="8" w:space="0" w:color="auto"/>
            </w:tcBorders>
            <w:vAlign w:val="bottom"/>
          </w:tcPr>
          <w:p w:rsidR="00EC21CF" w:rsidRPr="00EC21CF" w:rsidRDefault="00EC21CF" w:rsidP="00EC21CF">
            <w:pPr>
              <w:spacing w:after="0" w:line="240" w:lineRule="auto"/>
              <w:ind w:left="240"/>
              <w:jc w:val="center"/>
              <w:rPr>
                <w:rFonts w:ascii="Times New Roman" w:eastAsiaTheme="minorEastAsia" w:hAnsi="Times New Roman"/>
                <w:sz w:val="20"/>
                <w:szCs w:val="20"/>
                <w:lang w:val="ru-RU" w:eastAsia="ru-RU"/>
              </w:rPr>
            </w:pPr>
          </w:p>
        </w:tc>
        <w:tc>
          <w:tcPr>
            <w:tcW w:w="855" w:type="dxa"/>
            <w:tcBorders>
              <w:right w:val="single" w:sz="8" w:space="0" w:color="auto"/>
            </w:tcBorders>
            <w:vAlign w:val="bottom"/>
          </w:tcPr>
          <w:p w:rsidR="00EC21CF" w:rsidRPr="00EC21CF" w:rsidRDefault="00EC21CF" w:rsidP="00EC21CF">
            <w:pPr>
              <w:spacing w:after="0" w:line="240" w:lineRule="auto"/>
              <w:ind w:left="240"/>
              <w:jc w:val="center"/>
              <w:rPr>
                <w:rFonts w:ascii="Times New Roman" w:eastAsiaTheme="minorEastAsia" w:hAnsi="Times New Roman"/>
                <w:sz w:val="20"/>
                <w:szCs w:val="20"/>
                <w:lang w:val="ru-RU" w:eastAsia="ru-RU"/>
              </w:rPr>
            </w:pPr>
          </w:p>
        </w:tc>
        <w:tc>
          <w:tcPr>
            <w:tcW w:w="846" w:type="dxa"/>
            <w:tcBorders>
              <w:right w:val="single" w:sz="8" w:space="0" w:color="auto"/>
            </w:tcBorders>
            <w:vAlign w:val="bottom"/>
          </w:tcPr>
          <w:p w:rsidR="00EC21CF" w:rsidRPr="00EC21CF" w:rsidRDefault="00EC21CF" w:rsidP="00EC21CF">
            <w:pPr>
              <w:spacing w:after="0" w:line="264" w:lineRule="exact"/>
              <w:ind w:left="80"/>
              <w:jc w:val="center"/>
              <w:rPr>
                <w:rFonts w:ascii="Times New Roman" w:eastAsiaTheme="minorEastAsia" w:hAnsi="Times New Roman"/>
                <w:sz w:val="20"/>
                <w:szCs w:val="20"/>
                <w:lang w:val="ru-RU" w:eastAsia="ru-RU"/>
              </w:rPr>
            </w:pPr>
            <w:r w:rsidRPr="00EC21CF">
              <w:rPr>
                <w:rFonts w:ascii="Times New Roman" w:hAnsi="Times New Roman"/>
                <w:sz w:val="24"/>
                <w:szCs w:val="24"/>
                <w:lang w:val="ru-RU" w:eastAsia="ru-RU"/>
              </w:rPr>
              <w:t>1</w:t>
            </w:r>
          </w:p>
        </w:tc>
        <w:tc>
          <w:tcPr>
            <w:tcW w:w="992" w:type="dxa"/>
            <w:tcBorders>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20"/>
                <w:szCs w:val="20"/>
                <w:lang w:val="ru-RU" w:eastAsia="ru-RU"/>
              </w:rPr>
            </w:pPr>
            <w:r w:rsidRPr="00EC21CF">
              <w:rPr>
                <w:rFonts w:ascii="Times New Roman" w:hAnsi="Times New Roman"/>
                <w:w w:val="99"/>
                <w:sz w:val="24"/>
                <w:szCs w:val="24"/>
                <w:lang w:val="ru-RU" w:eastAsia="ru-RU"/>
              </w:rPr>
              <w:t>1/0</w:t>
            </w:r>
          </w:p>
        </w:tc>
        <w:tc>
          <w:tcPr>
            <w:tcW w:w="142" w:type="dxa"/>
            <w:vAlign w:val="bottom"/>
          </w:tcPr>
          <w:p w:rsidR="00EC21CF" w:rsidRPr="00EC21CF" w:rsidRDefault="00EC21CF" w:rsidP="00EC21CF">
            <w:pPr>
              <w:spacing w:after="0" w:line="240" w:lineRule="auto"/>
              <w:jc w:val="center"/>
              <w:rPr>
                <w:rFonts w:ascii="Times New Roman" w:eastAsiaTheme="minorEastAsia" w:hAnsi="Times New Roman"/>
                <w:sz w:val="24"/>
                <w:szCs w:val="24"/>
                <w:lang w:val="ru-RU" w:eastAsia="ru-RU"/>
              </w:rPr>
            </w:pPr>
          </w:p>
        </w:tc>
        <w:tc>
          <w:tcPr>
            <w:tcW w:w="850" w:type="dxa"/>
            <w:tcBorders>
              <w:right w:val="single" w:sz="8" w:space="0" w:color="auto"/>
            </w:tcBorders>
            <w:vAlign w:val="bottom"/>
          </w:tcPr>
          <w:p w:rsidR="00EC21CF" w:rsidRPr="00EC21CF" w:rsidRDefault="00EC21CF" w:rsidP="00EC21CF">
            <w:pPr>
              <w:spacing w:after="0" w:line="240" w:lineRule="auto"/>
              <w:ind w:right="20"/>
              <w:jc w:val="center"/>
              <w:rPr>
                <w:rFonts w:ascii="Times New Roman" w:eastAsiaTheme="minorEastAsia" w:hAnsi="Times New Roman"/>
                <w:sz w:val="20"/>
                <w:szCs w:val="20"/>
                <w:lang w:val="ru-RU" w:eastAsia="ru-RU"/>
              </w:rPr>
            </w:pPr>
            <w:r w:rsidRPr="00EC21CF">
              <w:rPr>
                <w:rFonts w:ascii="Times New Roman" w:hAnsi="Times New Roman"/>
                <w:w w:val="99"/>
                <w:sz w:val="24"/>
                <w:szCs w:val="24"/>
                <w:lang w:val="ru-RU" w:eastAsia="ru-RU"/>
              </w:rPr>
              <w:t>1/0</w:t>
            </w:r>
          </w:p>
        </w:tc>
        <w:tc>
          <w:tcPr>
            <w:tcW w:w="856" w:type="dxa"/>
            <w:tcBorders>
              <w:right w:val="single" w:sz="4" w:space="0" w:color="auto"/>
            </w:tcBorders>
            <w:vAlign w:val="bottom"/>
          </w:tcPr>
          <w:p w:rsidR="00EC21CF" w:rsidRPr="00EC21CF" w:rsidRDefault="00EC21CF" w:rsidP="00EC21CF">
            <w:pPr>
              <w:spacing w:after="0" w:line="240" w:lineRule="auto"/>
              <w:ind w:left="300"/>
              <w:jc w:val="center"/>
              <w:rPr>
                <w:rFonts w:ascii="Times New Roman" w:eastAsiaTheme="minorEastAsia" w:hAnsi="Times New Roman"/>
                <w:sz w:val="20"/>
                <w:szCs w:val="20"/>
                <w:lang w:val="ru-RU" w:eastAsia="ru-RU"/>
              </w:rPr>
            </w:pPr>
          </w:p>
        </w:tc>
        <w:tc>
          <w:tcPr>
            <w:tcW w:w="772" w:type="dxa"/>
            <w:gridSpan w:val="3"/>
            <w:tcBorders>
              <w:left w:val="single" w:sz="4" w:space="0" w:color="auto"/>
            </w:tcBorders>
            <w:vAlign w:val="bottom"/>
          </w:tcPr>
          <w:p w:rsidR="00EC21CF" w:rsidRPr="00EC21CF" w:rsidRDefault="00EC21CF" w:rsidP="00EC21CF">
            <w:pPr>
              <w:spacing w:after="0" w:line="240" w:lineRule="auto"/>
              <w:rPr>
                <w:rFonts w:ascii="Times New Roman" w:eastAsiaTheme="minorEastAsia" w:hAnsi="Times New Roman"/>
                <w:sz w:val="1"/>
                <w:szCs w:val="1"/>
                <w:lang w:val="ru-RU" w:eastAsia="ru-RU"/>
              </w:rPr>
            </w:pPr>
          </w:p>
        </w:tc>
      </w:tr>
      <w:tr w:rsidR="00EC21CF" w:rsidRPr="00EC21CF" w:rsidTr="00A46107">
        <w:trPr>
          <w:trHeight w:val="68"/>
        </w:trPr>
        <w:tc>
          <w:tcPr>
            <w:tcW w:w="2694" w:type="dxa"/>
            <w:vMerge/>
            <w:tcBorders>
              <w:left w:val="single" w:sz="4" w:space="0" w:color="auto"/>
              <w:right w:val="single" w:sz="8" w:space="0" w:color="auto"/>
            </w:tcBorders>
            <w:vAlign w:val="bottom"/>
          </w:tcPr>
          <w:p w:rsidR="00EC21CF" w:rsidRPr="00EC21CF" w:rsidRDefault="00EC21CF" w:rsidP="00EC21CF">
            <w:pPr>
              <w:spacing w:after="0" w:line="240" w:lineRule="auto"/>
              <w:rPr>
                <w:rFonts w:ascii="Times New Roman" w:eastAsiaTheme="minorEastAsia" w:hAnsi="Times New Roman"/>
                <w:sz w:val="5"/>
                <w:szCs w:val="5"/>
                <w:lang w:val="ru-RU" w:eastAsia="ru-RU"/>
              </w:rPr>
            </w:pPr>
          </w:p>
        </w:tc>
        <w:tc>
          <w:tcPr>
            <w:tcW w:w="2552" w:type="dxa"/>
            <w:tcBorders>
              <w:bottom w:val="single" w:sz="8" w:space="0" w:color="auto"/>
              <w:right w:val="single" w:sz="8" w:space="0" w:color="auto"/>
            </w:tcBorders>
            <w:vAlign w:val="bottom"/>
          </w:tcPr>
          <w:p w:rsidR="00EC21CF" w:rsidRPr="00EC21CF" w:rsidRDefault="00EC21CF" w:rsidP="00EC21CF">
            <w:pPr>
              <w:spacing w:after="0" w:line="240" w:lineRule="auto"/>
              <w:rPr>
                <w:rFonts w:ascii="Times New Roman" w:eastAsiaTheme="minorEastAsia" w:hAnsi="Times New Roman"/>
                <w:sz w:val="5"/>
                <w:szCs w:val="5"/>
                <w:lang w:val="ru-RU" w:eastAsia="ru-RU"/>
              </w:rPr>
            </w:pPr>
          </w:p>
        </w:tc>
        <w:tc>
          <w:tcPr>
            <w:tcW w:w="992" w:type="dxa"/>
            <w:tcBorders>
              <w:bottom w:val="single" w:sz="8" w:space="0" w:color="auto"/>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5"/>
                <w:szCs w:val="5"/>
                <w:lang w:val="ru-RU" w:eastAsia="ru-RU"/>
              </w:rPr>
            </w:pPr>
          </w:p>
        </w:tc>
        <w:tc>
          <w:tcPr>
            <w:tcW w:w="855" w:type="dxa"/>
            <w:tcBorders>
              <w:bottom w:val="single" w:sz="8" w:space="0" w:color="auto"/>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5"/>
                <w:szCs w:val="5"/>
                <w:lang w:val="ru-RU" w:eastAsia="ru-RU"/>
              </w:rPr>
            </w:pPr>
          </w:p>
        </w:tc>
        <w:tc>
          <w:tcPr>
            <w:tcW w:w="846" w:type="dxa"/>
            <w:tcBorders>
              <w:bottom w:val="single" w:sz="8" w:space="0" w:color="auto"/>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5"/>
                <w:szCs w:val="5"/>
                <w:lang w:val="ru-RU" w:eastAsia="ru-RU"/>
              </w:rPr>
            </w:pPr>
          </w:p>
        </w:tc>
        <w:tc>
          <w:tcPr>
            <w:tcW w:w="992" w:type="dxa"/>
            <w:tcBorders>
              <w:bottom w:val="single" w:sz="8" w:space="0" w:color="auto"/>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5"/>
                <w:szCs w:val="5"/>
                <w:lang w:val="ru-RU" w:eastAsia="ru-RU"/>
              </w:rPr>
            </w:pPr>
          </w:p>
        </w:tc>
        <w:tc>
          <w:tcPr>
            <w:tcW w:w="142" w:type="dxa"/>
            <w:tcBorders>
              <w:bottom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5"/>
                <w:szCs w:val="5"/>
                <w:lang w:val="ru-RU" w:eastAsia="ru-RU"/>
              </w:rPr>
            </w:pPr>
          </w:p>
        </w:tc>
        <w:tc>
          <w:tcPr>
            <w:tcW w:w="850" w:type="dxa"/>
            <w:tcBorders>
              <w:bottom w:val="single" w:sz="8" w:space="0" w:color="auto"/>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5"/>
                <w:szCs w:val="5"/>
                <w:lang w:val="ru-RU" w:eastAsia="ru-RU"/>
              </w:rPr>
            </w:pPr>
          </w:p>
        </w:tc>
        <w:tc>
          <w:tcPr>
            <w:tcW w:w="856" w:type="dxa"/>
            <w:tcBorders>
              <w:bottom w:val="single" w:sz="8" w:space="0" w:color="auto"/>
              <w:right w:val="single" w:sz="4"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5"/>
                <w:szCs w:val="5"/>
                <w:lang w:val="ru-RU" w:eastAsia="ru-RU"/>
              </w:rPr>
            </w:pPr>
          </w:p>
        </w:tc>
        <w:tc>
          <w:tcPr>
            <w:tcW w:w="772" w:type="dxa"/>
            <w:gridSpan w:val="3"/>
            <w:tcBorders>
              <w:left w:val="single" w:sz="4" w:space="0" w:color="auto"/>
            </w:tcBorders>
            <w:vAlign w:val="bottom"/>
          </w:tcPr>
          <w:p w:rsidR="00EC21CF" w:rsidRPr="00EC21CF" w:rsidRDefault="00EC21CF" w:rsidP="00EC21CF">
            <w:pPr>
              <w:spacing w:after="0" w:line="240" w:lineRule="auto"/>
              <w:rPr>
                <w:rFonts w:ascii="Times New Roman" w:eastAsiaTheme="minorEastAsia" w:hAnsi="Times New Roman"/>
                <w:sz w:val="1"/>
                <w:szCs w:val="1"/>
                <w:lang w:val="ru-RU" w:eastAsia="ru-RU"/>
              </w:rPr>
            </w:pPr>
          </w:p>
        </w:tc>
      </w:tr>
      <w:tr w:rsidR="00EC21CF" w:rsidRPr="00EC21CF" w:rsidTr="00A46107">
        <w:trPr>
          <w:trHeight w:val="114"/>
        </w:trPr>
        <w:tc>
          <w:tcPr>
            <w:tcW w:w="2694" w:type="dxa"/>
            <w:vMerge/>
            <w:tcBorders>
              <w:left w:val="single" w:sz="4" w:space="0" w:color="auto"/>
              <w:right w:val="single" w:sz="8" w:space="0" w:color="auto"/>
            </w:tcBorders>
            <w:vAlign w:val="bottom"/>
          </w:tcPr>
          <w:p w:rsidR="00EC21CF" w:rsidRPr="00EC21CF" w:rsidRDefault="00EC21CF" w:rsidP="00EC21CF">
            <w:pPr>
              <w:spacing w:after="0" w:line="240" w:lineRule="auto"/>
              <w:rPr>
                <w:rFonts w:ascii="Times New Roman" w:eastAsiaTheme="minorEastAsia" w:hAnsi="Times New Roman"/>
                <w:sz w:val="9"/>
                <w:szCs w:val="9"/>
                <w:lang w:val="ru-RU" w:eastAsia="ru-RU"/>
              </w:rPr>
            </w:pPr>
          </w:p>
        </w:tc>
        <w:tc>
          <w:tcPr>
            <w:tcW w:w="2552" w:type="dxa"/>
            <w:vMerge w:val="restart"/>
            <w:tcBorders>
              <w:right w:val="single" w:sz="8" w:space="0" w:color="auto"/>
            </w:tcBorders>
            <w:vAlign w:val="bottom"/>
          </w:tcPr>
          <w:p w:rsidR="00EC21CF" w:rsidRPr="00EC21CF" w:rsidRDefault="00EC21CF" w:rsidP="00EC21CF">
            <w:pPr>
              <w:spacing w:after="0" w:line="264" w:lineRule="exact"/>
              <w:ind w:left="100"/>
              <w:rPr>
                <w:rFonts w:ascii="Times New Roman" w:eastAsiaTheme="minorEastAsia" w:hAnsi="Times New Roman"/>
                <w:sz w:val="20"/>
                <w:szCs w:val="20"/>
                <w:lang w:val="ru-RU" w:eastAsia="ru-RU"/>
              </w:rPr>
            </w:pPr>
            <w:r w:rsidRPr="00EC21CF">
              <w:rPr>
                <w:rFonts w:ascii="Times New Roman" w:hAnsi="Times New Roman"/>
                <w:sz w:val="24"/>
                <w:szCs w:val="24"/>
                <w:lang w:val="ru-RU" w:eastAsia="ru-RU"/>
              </w:rPr>
              <w:t>Химия</w:t>
            </w:r>
          </w:p>
        </w:tc>
        <w:tc>
          <w:tcPr>
            <w:tcW w:w="992" w:type="dxa"/>
            <w:vMerge w:val="restart"/>
            <w:tcBorders>
              <w:right w:val="single" w:sz="8" w:space="0" w:color="auto"/>
            </w:tcBorders>
            <w:vAlign w:val="bottom"/>
          </w:tcPr>
          <w:p w:rsidR="00EC21CF" w:rsidRPr="00EC21CF" w:rsidRDefault="00EC21CF" w:rsidP="00EC21CF">
            <w:pPr>
              <w:spacing w:after="0" w:line="240" w:lineRule="auto"/>
              <w:ind w:left="240"/>
              <w:jc w:val="center"/>
              <w:rPr>
                <w:rFonts w:ascii="Times New Roman" w:eastAsiaTheme="minorEastAsia" w:hAnsi="Times New Roman"/>
                <w:sz w:val="20"/>
                <w:szCs w:val="20"/>
                <w:lang w:val="ru-RU" w:eastAsia="ru-RU"/>
              </w:rPr>
            </w:pPr>
            <w:r w:rsidRPr="00EC21CF">
              <w:rPr>
                <w:rFonts w:ascii="Times New Roman" w:hAnsi="Times New Roman"/>
                <w:sz w:val="24"/>
                <w:szCs w:val="24"/>
                <w:lang w:val="ru-RU" w:eastAsia="ru-RU"/>
              </w:rPr>
              <w:t>0</w:t>
            </w:r>
          </w:p>
        </w:tc>
        <w:tc>
          <w:tcPr>
            <w:tcW w:w="855" w:type="dxa"/>
            <w:vMerge w:val="restart"/>
            <w:tcBorders>
              <w:right w:val="single" w:sz="8" w:space="0" w:color="auto"/>
            </w:tcBorders>
            <w:vAlign w:val="bottom"/>
          </w:tcPr>
          <w:p w:rsidR="00EC21CF" w:rsidRPr="00EC21CF" w:rsidRDefault="00EC21CF" w:rsidP="00EC21CF">
            <w:pPr>
              <w:spacing w:after="0" w:line="240" w:lineRule="auto"/>
              <w:ind w:left="240"/>
              <w:jc w:val="center"/>
              <w:rPr>
                <w:rFonts w:ascii="Times New Roman" w:eastAsiaTheme="minorEastAsia" w:hAnsi="Times New Roman"/>
                <w:sz w:val="20"/>
                <w:szCs w:val="20"/>
                <w:lang w:val="ru-RU" w:eastAsia="ru-RU"/>
              </w:rPr>
            </w:pPr>
            <w:r w:rsidRPr="00EC21CF">
              <w:rPr>
                <w:rFonts w:ascii="Times New Roman" w:hAnsi="Times New Roman"/>
                <w:sz w:val="24"/>
                <w:szCs w:val="24"/>
                <w:lang w:val="ru-RU" w:eastAsia="ru-RU"/>
              </w:rPr>
              <w:t>0</w:t>
            </w:r>
          </w:p>
        </w:tc>
        <w:tc>
          <w:tcPr>
            <w:tcW w:w="846" w:type="dxa"/>
            <w:vMerge w:val="restart"/>
            <w:tcBorders>
              <w:right w:val="single" w:sz="8" w:space="0" w:color="auto"/>
            </w:tcBorders>
            <w:vAlign w:val="bottom"/>
          </w:tcPr>
          <w:p w:rsidR="00EC21CF" w:rsidRPr="00EC21CF" w:rsidRDefault="00EC21CF" w:rsidP="00EC21CF">
            <w:pPr>
              <w:spacing w:after="0" w:line="240" w:lineRule="auto"/>
              <w:ind w:left="240"/>
              <w:jc w:val="center"/>
              <w:rPr>
                <w:rFonts w:ascii="Times New Roman" w:eastAsiaTheme="minorEastAsia" w:hAnsi="Times New Roman"/>
                <w:sz w:val="20"/>
                <w:szCs w:val="20"/>
                <w:lang w:val="ru-RU" w:eastAsia="ru-RU"/>
              </w:rPr>
            </w:pPr>
            <w:r w:rsidRPr="00EC21CF">
              <w:rPr>
                <w:rFonts w:ascii="Times New Roman" w:hAnsi="Times New Roman"/>
                <w:sz w:val="24"/>
                <w:szCs w:val="24"/>
                <w:lang w:val="ru-RU" w:eastAsia="ru-RU"/>
              </w:rPr>
              <w:t>0</w:t>
            </w:r>
          </w:p>
        </w:tc>
        <w:tc>
          <w:tcPr>
            <w:tcW w:w="992" w:type="dxa"/>
            <w:vMerge w:val="restart"/>
            <w:tcBorders>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20"/>
                <w:szCs w:val="20"/>
                <w:lang w:val="ru-RU" w:eastAsia="ru-RU"/>
              </w:rPr>
            </w:pPr>
            <w:r w:rsidRPr="00EC21CF">
              <w:rPr>
                <w:rFonts w:ascii="Times New Roman" w:hAnsi="Times New Roman"/>
                <w:w w:val="99"/>
                <w:sz w:val="24"/>
                <w:szCs w:val="24"/>
                <w:lang w:val="ru-RU" w:eastAsia="ru-RU"/>
              </w:rPr>
              <w:t>1/0</w:t>
            </w:r>
          </w:p>
        </w:tc>
        <w:tc>
          <w:tcPr>
            <w:tcW w:w="142" w:type="dxa"/>
            <w:vAlign w:val="bottom"/>
          </w:tcPr>
          <w:p w:rsidR="00EC21CF" w:rsidRPr="00EC21CF" w:rsidRDefault="00EC21CF" w:rsidP="00EC21CF">
            <w:pPr>
              <w:spacing w:after="0" w:line="240" w:lineRule="auto"/>
              <w:jc w:val="center"/>
              <w:rPr>
                <w:rFonts w:ascii="Times New Roman" w:eastAsiaTheme="minorEastAsia" w:hAnsi="Times New Roman"/>
                <w:sz w:val="9"/>
                <w:szCs w:val="9"/>
                <w:lang w:val="ru-RU" w:eastAsia="ru-RU"/>
              </w:rPr>
            </w:pPr>
          </w:p>
        </w:tc>
        <w:tc>
          <w:tcPr>
            <w:tcW w:w="850" w:type="dxa"/>
            <w:vMerge w:val="restart"/>
            <w:tcBorders>
              <w:right w:val="single" w:sz="8" w:space="0" w:color="auto"/>
            </w:tcBorders>
            <w:vAlign w:val="bottom"/>
          </w:tcPr>
          <w:p w:rsidR="00EC21CF" w:rsidRPr="00EC21CF" w:rsidRDefault="00EC21CF" w:rsidP="00EC21CF">
            <w:pPr>
              <w:spacing w:after="0" w:line="240" w:lineRule="auto"/>
              <w:ind w:right="20"/>
              <w:jc w:val="center"/>
              <w:rPr>
                <w:rFonts w:ascii="Times New Roman" w:eastAsiaTheme="minorEastAsia" w:hAnsi="Times New Roman"/>
                <w:sz w:val="20"/>
                <w:szCs w:val="20"/>
                <w:lang w:val="ru-RU" w:eastAsia="ru-RU"/>
              </w:rPr>
            </w:pPr>
            <w:r w:rsidRPr="00EC21CF">
              <w:rPr>
                <w:rFonts w:ascii="Times New Roman" w:hAnsi="Times New Roman"/>
                <w:w w:val="99"/>
                <w:sz w:val="24"/>
                <w:szCs w:val="24"/>
                <w:lang w:val="ru-RU" w:eastAsia="ru-RU"/>
              </w:rPr>
              <w:t>1</w:t>
            </w:r>
          </w:p>
        </w:tc>
        <w:tc>
          <w:tcPr>
            <w:tcW w:w="856" w:type="dxa"/>
            <w:vMerge w:val="restart"/>
            <w:tcBorders>
              <w:right w:val="single" w:sz="4" w:space="0" w:color="auto"/>
            </w:tcBorders>
            <w:vAlign w:val="bottom"/>
          </w:tcPr>
          <w:p w:rsidR="00EC21CF" w:rsidRPr="00EC21CF" w:rsidRDefault="00EC21CF" w:rsidP="00EC21CF">
            <w:pPr>
              <w:spacing w:after="0" w:line="240" w:lineRule="auto"/>
              <w:ind w:left="300"/>
              <w:jc w:val="center"/>
              <w:rPr>
                <w:rFonts w:ascii="Times New Roman" w:eastAsiaTheme="minorEastAsia" w:hAnsi="Times New Roman"/>
                <w:sz w:val="20"/>
                <w:szCs w:val="20"/>
                <w:lang w:val="ru-RU" w:eastAsia="ru-RU"/>
              </w:rPr>
            </w:pPr>
          </w:p>
        </w:tc>
        <w:tc>
          <w:tcPr>
            <w:tcW w:w="772" w:type="dxa"/>
            <w:gridSpan w:val="3"/>
            <w:tcBorders>
              <w:left w:val="single" w:sz="4" w:space="0" w:color="auto"/>
            </w:tcBorders>
            <w:vAlign w:val="bottom"/>
          </w:tcPr>
          <w:p w:rsidR="00EC21CF" w:rsidRPr="00EC21CF" w:rsidRDefault="00EC21CF" w:rsidP="00EC21CF">
            <w:pPr>
              <w:spacing w:after="0" w:line="240" w:lineRule="auto"/>
              <w:rPr>
                <w:rFonts w:ascii="Times New Roman" w:eastAsiaTheme="minorEastAsia" w:hAnsi="Times New Roman"/>
                <w:sz w:val="1"/>
                <w:szCs w:val="1"/>
                <w:lang w:val="ru-RU" w:eastAsia="ru-RU"/>
              </w:rPr>
            </w:pPr>
          </w:p>
        </w:tc>
      </w:tr>
      <w:tr w:rsidR="00EC21CF" w:rsidRPr="00EC21CF" w:rsidTr="00A46107">
        <w:trPr>
          <w:trHeight w:val="202"/>
        </w:trPr>
        <w:tc>
          <w:tcPr>
            <w:tcW w:w="2694" w:type="dxa"/>
            <w:vMerge w:val="restart"/>
            <w:tcBorders>
              <w:left w:val="single" w:sz="4" w:space="0" w:color="auto"/>
              <w:right w:val="single" w:sz="8" w:space="0" w:color="auto"/>
            </w:tcBorders>
            <w:vAlign w:val="bottom"/>
          </w:tcPr>
          <w:p w:rsidR="00EC21CF" w:rsidRPr="00EC21CF" w:rsidRDefault="00EC21CF" w:rsidP="00EC21CF">
            <w:pPr>
              <w:spacing w:after="0" w:line="270" w:lineRule="exact"/>
              <w:ind w:left="120"/>
              <w:rPr>
                <w:rFonts w:ascii="Times New Roman" w:eastAsiaTheme="minorEastAsia" w:hAnsi="Times New Roman"/>
                <w:sz w:val="20"/>
                <w:szCs w:val="20"/>
                <w:lang w:val="ru-RU" w:eastAsia="ru-RU"/>
              </w:rPr>
            </w:pPr>
            <w:r w:rsidRPr="00EC21CF">
              <w:rPr>
                <w:rFonts w:ascii="Times New Roman" w:hAnsi="Times New Roman"/>
                <w:b/>
                <w:bCs/>
                <w:sz w:val="24"/>
                <w:szCs w:val="24"/>
                <w:lang w:val="ru-RU" w:eastAsia="ru-RU"/>
              </w:rPr>
              <w:t>предметы</w:t>
            </w:r>
          </w:p>
        </w:tc>
        <w:tc>
          <w:tcPr>
            <w:tcW w:w="2552" w:type="dxa"/>
            <w:vMerge/>
            <w:tcBorders>
              <w:right w:val="single" w:sz="8" w:space="0" w:color="auto"/>
            </w:tcBorders>
            <w:vAlign w:val="bottom"/>
          </w:tcPr>
          <w:p w:rsidR="00EC21CF" w:rsidRPr="00EC21CF" w:rsidRDefault="00EC21CF" w:rsidP="00EC21CF">
            <w:pPr>
              <w:spacing w:after="0" w:line="240" w:lineRule="auto"/>
              <w:rPr>
                <w:rFonts w:ascii="Times New Roman" w:eastAsiaTheme="minorEastAsia" w:hAnsi="Times New Roman"/>
                <w:sz w:val="17"/>
                <w:szCs w:val="17"/>
                <w:lang w:val="ru-RU" w:eastAsia="ru-RU"/>
              </w:rPr>
            </w:pPr>
          </w:p>
        </w:tc>
        <w:tc>
          <w:tcPr>
            <w:tcW w:w="992" w:type="dxa"/>
            <w:vMerge/>
            <w:tcBorders>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17"/>
                <w:szCs w:val="17"/>
                <w:lang w:val="ru-RU" w:eastAsia="ru-RU"/>
              </w:rPr>
            </w:pPr>
          </w:p>
        </w:tc>
        <w:tc>
          <w:tcPr>
            <w:tcW w:w="855" w:type="dxa"/>
            <w:vMerge/>
            <w:tcBorders>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17"/>
                <w:szCs w:val="17"/>
                <w:lang w:val="ru-RU" w:eastAsia="ru-RU"/>
              </w:rPr>
            </w:pPr>
          </w:p>
        </w:tc>
        <w:tc>
          <w:tcPr>
            <w:tcW w:w="846" w:type="dxa"/>
            <w:vMerge/>
            <w:tcBorders>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17"/>
                <w:szCs w:val="17"/>
                <w:lang w:val="ru-RU" w:eastAsia="ru-RU"/>
              </w:rPr>
            </w:pPr>
          </w:p>
        </w:tc>
        <w:tc>
          <w:tcPr>
            <w:tcW w:w="992" w:type="dxa"/>
            <w:vMerge/>
            <w:tcBorders>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17"/>
                <w:szCs w:val="17"/>
                <w:lang w:val="ru-RU" w:eastAsia="ru-RU"/>
              </w:rPr>
            </w:pPr>
          </w:p>
        </w:tc>
        <w:tc>
          <w:tcPr>
            <w:tcW w:w="142" w:type="dxa"/>
            <w:vAlign w:val="bottom"/>
          </w:tcPr>
          <w:p w:rsidR="00EC21CF" w:rsidRPr="00EC21CF" w:rsidRDefault="00EC21CF" w:rsidP="00EC21CF">
            <w:pPr>
              <w:spacing w:after="0" w:line="240" w:lineRule="auto"/>
              <w:jc w:val="center"/>
              <w:rPr>
                <w:rFonts w:ascii="Times New Roman" w:eastAsiaTheme="minorEastAsia" w:hAnsi="Times New Roman"/>
                <w:sz w:val="17"/>
                <w:szCs w:val="17"/>
                <w:lang w:val="ru-RU" w:eastAsia="ru-RU"/>
              </w:rPr>
            </w:pPr>
          </w:p>
        </w:tc>
        <w:tc>
          <w:tcPr>
            <w:tcW w:w="850" w:type="dxa"/>
            <w:vMerge/>
            <w:tcBorders>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17"/>
                <w:szCs w:val="17"/>
                <w:lang w:val="ru-RU" w:eastAsia="ru-RU"/>
              </w:rPr>
            </w:pPr>
          </w:p>
        </w:tc>
        <w:tc>
          <w:tcPr>
            <w:tcW w:w="856" w:type="dxa"/>
            <w:vMerge/>
            <w:tcBorders>
              <w:right w:val="single" w:sz="4"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17"/>
                <w:szCs w:val="17"/>
                <w:lang w:val="ru-RU" w:eastAsia="ru-RU"/>
              </w:rPr>
            </w:pPr>
          </w:p>
        </w:tc>
        <w:tc>
          <w:tcPr>
            <w:tcW w:w="772" w:type="dxa"/>
            <w:gridSpan w:val="3"/>
            <w:tcBorders>
              <w:left w:val="single" w:sz="4" w:space="0" w:color="auto"/>
            </w:tcBorders>
            <w:vAlign w:val="bottom"/>
          </w:tcPr>
          <w:p w:rsidR="00EC21CF" w:rsidRPr="00EC21CF" w:rsidRDefault="00EC21CF" w:rsidP="00EC21CF">
            <w:pPr>
              <w:spacing w:after="0" w:line="240" w:lineRule="auto"/>
              <w:rPr>
                <w:rFonts w:ascii="Times New Roman" w:eastAsiaTheme="minorEastAsia" w:hAnsi="Times New Roman"/>
                <w:sz w:val="1"/>
                <w:szCs w:val="1"/>
                <w:lang w:val="ru-RU" w:eastAsia="ru-RU"/>
              </w:rPr>
            </w:pPr>
          </w:p>
        </w:tc>
      </w:tr>
      <w:tr w:rsidR="00EC21CF" w:rsidRPr="00EC21CF" w:rsidTr="00A46107">
        <w:trPr>
          <w:trHeight w:val="68"/>
        </w:trPr>
        <w:tc>
          <w:tcPr>
            <w:tcW w:w="2694" w:type="dxa"/>
            <w:vMerge/>
            <w:tcBorders>
              <w:left w:val="single" w:sz="4" w:space="0" w:color="auto"/>
              <w:right w:val="single" w:sz="8" w:space="0" w:color="auto"/>
            </w:tcBorders>
            <w:vAlign w:val="bottom"/>
          </w:tcPr>
          <w:p w:rsidR="00EC21CF" w:rsidRPr="00EC21CF" w:rsidRDefault="00EC21CF" w:rsidP="00EC21CF">
            <w:pPr>
              <w:spacing w:after="0" w:line="240" w:lineRule="auto"/>
              <w:rPr>
                <w:rFonts w:ascii="Times New Roman" w:eastAsiaTheme="minorEastAsia" w:hAnsi="Times New Roman"/>
                <w:sz w:val="5"/>
                <w:szCs w:val="5"/>
                <w:lang w:val="ru-RU" w:eastAsia="ru-RU"/>
              </w:rPr>
            </w:pPr>
          </w:p>
        </w:tc>
        <w:tc>
          <w:tcPr>
            <w:tcW w:w="2552" w:type="dxa"/>
            <w:tcBorders>
              <w:bottom w:val="single" w:sz="8" w:space="0" w:color="auto"/>
              <w:right w:val="single" w:sz="8" w:space="0" w:color="auto"/>
            </w:tcBorders>
            <w:vAlign w:val="bottom"/>
          </w:tcPr>
          <w:p w:rsidR="00EC21CF" w:rsidRPr="00EC21CF" w:rsidRDefault="00EC21CF" w:rsidP="00EC21CF">
            <w:pPr>
              <w:spacing w:after="0" w:line="240" w:lineRule="auto"/>
              <w:rPr>
                <w:rFonts w:ascii="Times New Roman" w:eastAsiaTheme="minorEastAsia" w:hAnsi="Times New Roman"/>
                <w:sz w:val="5"/>
                <w:szCs w:val="5"/>
                <w:lang w:val="ru-RU" w:eastAsia="ru-RU"/>
              </w:rPr>
            </w:pPr>
          </w:p>
        </w:tc>
        <w:tc>
          <w:tcPr>
            <w:tcW w:w="992" w:type="dxa"/>
            <w:tcBorders>
              <w:bottom w:val="single" w:sz="8" w:space="0" w:color="auto"/>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5"/>
                <w:szCs w:val="5"/>
                <w:lang w:val="ru-RU" w:eastAsia="ru-RU"/>
              </w:rPr>
            </w:pPr>
          </w:p>
        </w:tc>
        <w:tc>
          <w:tcPr>
            <w:tcW w:w="855" w:type="dxa"/>
            <w:tcBorders>
              <w:bottom w:val="single" w:sz="8" w:space="0" w:color="auto"/>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5"/>
                <w:szCs w:val="5"/>
                <w:lang w:val="ru-RU" w:eastAsia="ru-RU"/>
              </w:rPr>
            </w:pPr>
          </w:p>
        </w:tc>
        <w:tc>
          <w:tcPr>
            <w:tcW w:w="846" w:type="dxa"/>
            <w:tcBorders>
              <w:bottom w:val="single" w:sz="8" w:space="0" w:color="auto"/>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5"/>
                <w:szCs w:val="5"/>
                <w:lang w:val="ru-RU" w:eastAsia="ru-RU"/>
              </w:rPr>
            </w:pPr>
          </w:p>
        </w:tc>
        <w:tc>
          <w:tcPr>
            <w:tcW w:w="992" w:type="dxa"/>
            <w:tcBorders>
              <w:bottom w:val="single" w:sz="8" w:space="0" w:color="auto"/>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5"/>
                <w:szCs w:val="5"/>
                <w:lang w:val="ru-RU" w:eastAsia="ru-RU"/>
              </w:rPr>
            </w:pPr>
          </w:p>
        </w:tc>
        <w:tc>
          <w:tcPr>
            <w:tcW w:w="142" w:type="dxa"/>
            <w:tcBorders>
              <w:bottom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5"/>
                <w:szCs w:val="5"/>
                <w:lang w:val="ru-RU" w:eastAsia="ru-RU"/>
              </w:rPr>
            </w:pPr>
          </w:p>
        </w:tc>
        <w:tc>
          <w:tcPr>
            <w:tcW w:w="850" w:type="dxa"/>
            <w:tcBorders>
              <w:bottom w:val="single" w:sz="8" w:space="0" w:color="auto"/>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5"/>
                <w:szCs w:val="5"/>
                <w:lang w:val="ru-RU" w:eastAsia="ru-RU"/>
              </w:rPr>
            </w:pPr>
          </w:p>
        </w:tc>
        <w:tc>
          <w:tcPr>
            <w:tcW w:w="856" w:type="dxa"/>
            <w:tcBorders>
              <w:bottom w:val="single" w:sz="8" w:space="0" w:color="auto"/>
              <w:right w:val="single" w:sz="4"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5"/>
                <w:szCs w:val="5"/>
                <w:lang w:val="ru-RU" w:eastAsia="ru-RU"/>
              </w:rPr>
            </w:pPr>
          </w:p>
        </w:tc>
        <w:tc>
          <w:tcPr>
            <w:tcW w:w="772" w:type="dxa"/>
            <w:gridSpan w:val="3"/>
            <w:tcBorders>
              <w:left w:val="single" w:sz="4" w:space="0" w:color="auto"/>
            </w:tcBorders>
            <w:vAlign w:val="bottom"/>
          </w:tcPr>
          <w:p w:rsidR="00EC21CF" w:rsidRPr="00EC21CF" w:rsidRDefault="00EC21CF" w:rsidP="00EC21CF">
            <w:pPr>
              <w:spacing w:after="0" w:line="240" w:lineRule="auto"/>
              <w:rPr>
                <w:rFonts w:ascii="Times New Roman" w:eastAsiaTheme="minorEastAsia" w:hAnsi="Times New Roman"/>
                <w:sz w:val="1"/>
                <w:szCs w:val="1"/>
                <w:lang w:val="ru-RU" w:eastAsia="ru-RU"/>
              </w:rPr>
            </w:pPr>
          </w:p>
        </w:tc>
      </w:tr>
      <w:tr w:rsidR="00EC21CF" w:rsidRPr="00EC21CF" w:rsidTr="00A46107">
        <w:trPr>
          <w:trHeight w:val="263"/>
        </w:trPr>
        <w:tc>
          <w:tcPr>
            <w:tcW w:w="2694" w:type="dxa"/>
            <w:tcBorders>
              <w:left w:val="single" w:sz="4" w:space="0" w:color="auto"/>
              <w:bottom w:val="single" w:sz="8" w:space="0" w:color="auto"/>
              <w:right w:val="single" w:sz="8" w:space="0" w:color="auto"/>
            </w:tcBorders>
            <w:vAlign w:val="bottom"/>
          </w:tcPr>
          <w:p w:rsidR="00EC21CF" w:rsidRPr="00EC21CF" w:rsidRDefault="00EC21CF" w:rsidP="00EC21CF">
            <w:pPr>
              <w:spacing w:after="0" w:line="240" w:lineRule="auto"/>
              <w:rPr>
                <w:rFonts w:ascii="Times New Roman" w:eastAsiaTheme="minorEastAsia" w:hAnsi="Times New Roman"/>
                <w:lang w:val="ru-RU" w:eastAsia="ru-RU"/>
              </w:rPr>
            </w:pPr>
          </w:p>
        </w:tc>
        <w:tc>
          <w:tcPr>
            <w:tcW w:w="2552" w:type="dxa"/>
            <w:tcBorders>
              <w:bottom w:val="single" w:sz="8" w:space="0" w:color="auto"/>
              <w:right w:val="single" w:sz="8" w:space="0" w:color="auto"/>
            </w:tcBorders>
            <w:vAlign w:val="bottom"/>
          </w:tcPr>
          <w:p w:rsidR="00EC21CF" w:rsidRPr="00EC21CF" w:rsidRDefault="00EC21CF" w:rsidP="00EC21CF">
            <w:pPr>
              <w:spacing w:after="0" w:line="263" w:lineRule="exact"/>
              <w:ind w:left="100"/>
              <w:rPr>
                <w:rFonts w:ascii="Times New Roman" w:eastAsiaTheme="minorEastAsia" w:hAnsi="Times New Roman"/>
                <w:sz w:val="20"/>
                <w:szCs w:val="20"/>
                <w:lang w:val="ru-RU" w:eastAsia="ru-RU"/>
              </w:rPr>
            </w:pPr>
            <w:r w:rsidRPr="00EC21CF">
              <w:rPr>
                <w:rFonts w:ascii="Times New Roman" w:hAnsi="Times New Roman"/>
                <w:sz w:val="24"/>
                <w:szCs w:val="24"/>
                <w:lang w:val="ru-RU" w:eastAsia="ru-RU"/>
              </w:rPr>
              <w:t>Физика</w:t>
            </w:r>
          </w:p>
        </w:tc>
        <w:tc>
          <w:tcPr>
            <w:tcW w:w="992" w:type="dxa"/>
            <w:tcBorders>
              <w:bottom w:val="single" w:sz="8" w:space="0" w:color="auto"/>
              <w:right w:val="single" w:sz="8" w:space="0" w:color="auto"/>
            </w:tcBorders>
            <w:vAlign w:val="bottom"/>
          </w:tcPr>
          <w:p w:rsidR="00EC21CF" w:rsidRPr="00EC21CF" w:rsidRDefault="00EC21CF" w:rsidP="00EC21CF">
            <w:pPr>
              <w:spacing w:after="0" w:line="263" w:lineRule="exact"/>
              <w:ind w:left="240"/>
              <w:jc w:val="center"/>
              <w:rPr>
                <w:rFonts w:ascii="Times New Roman" w:eastAsiaTheme="minorEastAsia" w:hAnsi="Times New Roman"/>
                <w:sz w:val="20"/>
                <w:szCs w:val="20"/>
                <w:lang w:val="ru-RU" w:eastAsia="ru-RU"/>
              </w:rPr>
            </w:pPr>
            <w:r w:rsidRPr="00EC21CF">
              <w:rPr>
                <w:rFonts w:ascii="Times New Roman" w:hAnsi="Times New Roman"/>
                <w:sz w:val="24"/>
                <w:szCs w:val="24"/>
                <w:lang w:val="ru-RU" w:eastAsia="ru-RU"/>
              </w:rPr>
              <w:t>0</w:t>
            </w:r>
          </w:p>
        </w:tc>
        <w:tc>
          <w:tcPr>
            <w:tcW w:w="855" w:type="dxa"/>
            <w:tcBorders>
              <w:bottom w:val="single" w:sz="8" w:space="0" w:color="auto"/>
              <w:right w:val="single" w:sz="8" w:space="0" w:color="auto"/>
            </w:tcBorders>
            <w:vAlign w:val="bottom"/>
          </w:tcPr>
          <w:p w:rsidR="00EC21CF" w:rsidRPr="00EC21CF" w:rsidRDefault="00EC21CF" w:rsidP="00EC21CF">
            <w:pPr>
              <w:spacing w:after="0" w:line="263" w:lineRule="exact"/>
              <w:ind w:left="240"/>
              <w:jc w:val="center"/>
              <w:rPr>
                <w:rFonts w:ascii="Times New Roman" w:eastAsiaTheme="minorEastAsia" w:hAnsi="Times New Roman"/>
                <w:sz w:val="20"/>
                <w:szCs w:val="20"/>
                <w:lang w:val="ru-RU" w:eastAsia="ru-RU"/>
              </w:rPr>
            </w:pPr>
            <w:r w:rsidRPr="00EC21CF">
              <w:rPr>
                <w:rFonts w:ascii="Times New Roman" w:hAnsi="Times New Roman"/>
                <w:sz w:val="24"/>
                <w:szCs w:val="24"/>
                <w:lang w:val="ru-RU" w:eastAsia="ru-RU"/>
              </w:rPr>
              <w:t>0</w:t>
            </w:r>
          </w:p>
        </w:tc>
        <w:tc>
          <w:tcPr>
            <w:tcW w:w="846" w:type="dxa"/>
            <w:tcBorders>
              <w:bottom w:val="single" w:sz="8" w:space="0" w:color="auto"/>
              <w:right w:val="single" w:sz="8" w:space="0" w:color="auto"/>
            </w:tcBorders>
            <w:vAlign w:val="bottom"/>
          </w:tcPr>
          <w:p w:rsidR="00EC21CF" w:rsidRPr="00EC21CF" w:rsidRDefault="00EC21CF" w:rsidP="00EC21CF">
            <w:pPr>
              <w:spacing w:after="0" w:line="263" w:lineRule="exact"/>
              <w:ind w:left="240"/>
              <w:jc w:val="center"/>
              <w:rPr>
                <w:rFonts w:ascii="Times New Roman" w:eastAsiaTheme="minorEastAsia" w:hAnsi="Times New Roman"/>
                <w:sz w:val="20"/>
                <w:szCs w:val="20"/>
                <w:lang w:val="ru-RU" w:eastAsia="ru-RU"/>
              </w:rPr>
            </w:pPr>
            <w:r w:rsidRPr="00EC21CF">
              <w:rPr>
                <w:rFonts w:ascii="Times New Roman" w:hAnsi="Times New Roman"/>
                <w:sz w:val="24"/>
                <w:szCs w:val="24"/>
                <w:lang w:val="ru-RU" w:eastAsia="ru-RU"/>
              </w:rPr>
              <w:t>1</w:t>
            </w:r>
          </w:p>
        </w:tc>
        <w:tc>
          <w:tcPr>
            <w:tcW w:w="992" w:type="dxa"/>
            <w:tcBorders>
              <w:bottom w:val="single" w:sz="8" w:space="0" w:color="auto"/>
              <w:right w:val="single" w:sz="8" w:space="0" w:color="auto"/>
            </w:tcBorders>
            <w:vAlign w:val="bottom"/>
          </w:tcPr>
          <w:p w:rsidR="00EC21CF" w:rsidRPr="00EC21CF" w:rsidRDefault="00EC21CF" w:rsidP="00EC21CF">
            <w:pPr>
              <w:spacing w:after="0" w:line="263" w:lineRule="exact"/>
              <w:jc w:val="center"/>
              <w:rPr>
                <w:rFonts w:ascii="Times New Roman" w:eastAsiaTheme="minorEastAsia" w:hAnsi="Times New Roman"/>
                <w:sz w:val="20"/>
                <w:szCs w:val="20"/>
                <w:lang w:val="ru-RU" w:eastAsia="ru-RU"/>
              </w:rPr>
            </w:pPr>
            <w:r w:rsidRPr="00EC21CF">
              <w:rPr>
                <w:rFonts w:ascii="Times New Roman" w:hAnsi="Times New Roman"/>
                <w:w w:val="99"/>
                <w:sz w:val="24"/>
                <w:szCs w:val="24"/>
                <w:lang w:val="ru-RU" w:eastAsia="ru-RU"/>
              </w:rPr>
              <w:t>1/0</w:t>
            </w:r>
          </w:p>
        </w:tc>
        <w:tc>
          <w:tcPr>
            <w:tcW w:w="142" w:type="dxa"/>
            <w:tcBorders>
              <w:bottom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lang w:val="ru-RU" w:eastAsia="ru-RU"/>
              </w:rPr>
            </w:pPr>
          </w:p>
        </w:tc>
        <w:tc>
          <w:tcPr>
            <w:tcW w:w="850" w:type="dxa"/>
            <w:tcBorders>
              <w:bottom w:val="single" w:sz="8" w:space="0" w:color="auto"/>
              <w:right w:val="single" w:sz="8" w:space="0" w:color="auto"/>
            </w:tcBorders>
            <w:vAlign w:val="bottom"/>
          </w:tcPr>
          <w:p w:rsidR="00EC21CF" w:rsidRPr="00EC21CF" w:rsidRDefault="00EC21CF" w:rsidP="00EC21CF">
            <w:pPr>
              <w:spacing w:after="0" w:line="263" w:lineRule="exact"/>
              <w:ind w:right="20"/>
              <w:jc w:val="center"/>
              <w:rPr>
                <w:rFonts w:ascii="Times New Roman" w:eastAsiaTheme="minorEastAsia" w:hAnsi="Times New Roman"/>
                <w:sz w:val="20"/>
                <w:szCs w:val="20"/>
                <w:lang w:val="ru-RU" w:eastAsia="ru-RU"/>
              </w:rPr>
            </w:pPr>
            <w:r w:rsidRPr="00EC21CF">
              <w:rPr>
                <w:rFonts w:ascii="Times New Roman" w:hAnsi="Times New Roman"/>
                <w:w w:val="99"/>
                <w:sz w:val="24"/>
                <w:szCs w:val="24"/>
                <w:lang w:val="ru-RU" w:eastAsia="ru-RU"/>
              </w:rPr>
              <w:t>0/1</w:t>
            </w:r>
          </w:p>
        </w:tc>
        <w:tc>
          <w:tcPr>
            <w:tcW w:w="856" w:type="dxa"/>
            <w:tcBorders>
              <w:bottom w:val="single" w:sz="8" w:space="0" w:color="auto"/>
              <w:right w:val="single" w:sz="4" w:space="0" w:color="auto"/>
            </w:tcBorders>
            <w:vAlign w:val="bottom"/>
          </w:tcPr>
          <w:p w:rsidR="00EC21CF" w:rsidRPr="00EC21CF" w:rsidRDefault="00EC21CF" w:rsidP="00EC21CF">
            <w:pPr>
              <w:spacing w:after="0" w:line="263" w:lineRule="exact"/>
              <w:ind w:left="300"/>
              <w:jc w:val="center"/>
              <w:rPr>
                <w:rFonts w:ascii="Times New Roman" w:eastAsiaTheme="minorEastAsia" w:hAnsi="Times New Roman"/>
                <w:sz w:val="20"/>
                <w:szCs w:val="20"/>
                <w:lang w:val="ru-RU" w:eastAsia="ru-RU"/>
              </w:rPr>
            </w:pPr>
          </w:p>
        </w:tc>
        <w:tc>
          <w:tcPr>
            <w:tcW w:w="772" w:type="dxa"/>
            <w:gridSpan w:val="3"/>
            <w:tcBorders>
              <w:left w:val="single" w:sz="4" w:space="0" w:color="auto"/>
            </w:tcBorders>
            <w:vAlign w:val="bottom"/>
          </w:tcPr>
          <w:p w:rsidR="00EC21CF" w:rsidRPr="00EC21CF" w:rsidRDefault="00EC21CF" w:rsidP="00EC21CF">
            <w:pPr>
              <w:spacing w:after="0" w:line="240" w:lineRule="auto"/>
              <w:rPr>
                <w:rFonts w:ascii="Times New Roman" w:eastAsiaTheme="minorEastAsia" w:hAnsi="Times New Roman"/>
                <w:sz w:val="1"/>
                <w:szCs w:val="1"/>
                <w:lang w:val="ru-RU" w:eastAsia="ru-RU"/>
              </w:rPr>
            </w:pPr>
          </w:p>
        </w:tc>
      </w:tr>
      <w:tr w:rsidR="00EC21CF" w:rsidRPr="00EC21CF" w:rsidTr="00A46107">
        <w:trPr>
          <w:trHeight w:val="311"/>
        </w:trPr>
        <w:tc>
          <w:tcPr>
            <w:tcW w:w="2694" w:type="dxa"/>
            <w:vMerge w:val="restart"/>
            <w:tcBorders>
              <w:left w:val="single" w:sz="4" w:space="0" w:color="auto"/>
              <w:right w:val="single" w:sz="8" w:space="0" w:color="auto"/>
            </w:tcBorders>
            <w:vAlign w:val="bottom"/>
          </w:tcPr>
          <w:p w:rsidR="00EC21CF" w:rsidRPr="00EC21CF" w:rsidRDefault="00EC21CF" w:rsidP="00EC21CF">
            <w:pPr>
              <w:spacing w:after="0" w:line="240" w:lineRule="auto"/>
              <w:ind w:left="120"/>
              <w:rPr>
                <w:rFonts w:ascii="Times New Roman" w:eastAsiaTheme="minorEastAsia" w:hAnsi="Times New Roman"/>
                <w:sz w:val="20"/>
                <w:szCs w:val="20"/>
                <w:lang w:val="ru-RU" w:eastAsia="ru-RU"/>
              </w:rPr>
            </w:pPr>
            <w:r w:rsidRPr="00EC21CF">
              <w:rPr>
                <w:rFonts w:ascii="Times New Roman" w:hAnsi="Times New Roman"/>
                <w:b/>
                <w:bCs/>
                <w:sz w:val="24"/>
                <w:szCs w:val="24"/>
                <w:lang w:val="ru-RU" w:eastAsia="ru-RU"/>
              </w:rPr>
              <w:t>Искусство</w:t>
            </w:r>
          </w:p>
        </w:tc>
        <w:tc>
          <w:tcPr>
            <w:tcW w:w="2552" w:type="dxa"/>
            <w:tcBorders>
              <w:right w:val="single" w:sz="8" w:space="0" w:color="auto"/>
            </w:tcBorders>
            <w:vAlign w:val="bottom"/>
          </w:tcPr>
          <w:p w:rsidR="00EC21CF" w:rsidRPr="00EC21CF" w:rsidRDefault="00EC21CF" w:rsidP="00EC21CF">
            <w:pPr>
              <w:spacing w:after="0" w:line="240" w:lineRule="auto"/>
              <w:ind w:left="100"/>
              <w:rPr>
                <w:rFonts w:ascii="Times New Roman" w:eastAsiaTheme="minorEastAsia" w:hAnsi="Times New Roman"/>
                <w:sz w:val="20"/>
                <w:szCs w:val="20"/>
                <w:lang w:val="ru-RU" w:eastAsia="ru-RU"/>
              </w:rPr>
            </w:pPr>
            <w:r w:rsidRPr="00EC21CF">
              <w:rPr>
                <w:rFonts w:ascii="Times New Roman" w:hAnsi="Times New Roman"/>
                <w:sz w:val="24"/>
                <w:szCs w:val="24"/>
                <w:lang w:val="ru-RU" w:eastAsia="ru-RU"/>
              </w:rPr>
              <w:t>Музыка</w:t>
            </w:r>
          </w:p>
        </w:tc>
        <w:tc>
          <w:tcPr>
            <w:tcW w:w="992" w:type="dxa"/>
            <w:tcBorders>
              <w:bottom w:val="single" w:sz="8" w:space="0" w:color="auto"/>
              <w:right w:val="single" w:sz="8" w:space="0" w:color="auto"/>
            </w:tcBorders>
            <w:vAlign w:val="bottom"/>
          </w:tcPr>
          <w:p w:rsidR="00EC21CF" w:rsidRPr="00EC21CF" w:rsidRDefault="00EC21CF" w:rsidP="00EC21CF">
            <w:pPr>
              <w:spacing w:after="0" w:line="264" w:lineRule="exact"/>
              <w:ind w:left="240"/>
              <w:jc w:val="center"/>
              <w:rPr>
                <w:rFonts w:ascii="Times New Roman" w:eastAsiaTheme="minorEastAsia" w:hAnsi="Times New Roman"/>
                <w:sz w:val="20"/>
                <w:szCs w:val="20"/>
                <w:lang w:val="ru-RU" w:eastAsia="ru-RU"/>
              </w:rPr>
            </w:pPr>
            <w:r w:rsidRPr="00EC21CF">
              <w:rPr>
                <w:rFonts w:ascii="Times New Roman" w:eastAsiaTheme="minorEastAsia" w:hAnsi="Times New Roman"/>
                <w:sz w:val="20"/>
                <w:szCs w:val="20"/>
                <w:lang w:val="ru-RU" w:eastAsia="ru-RU"/>
              </w:rPr>
              <w:t>-</w:t>
            </w:r>
          </w:p>
        </w:tc>
        <w:tc>
          <w:tcPr>
            <w:tcW w:w="855" w:type="dxa"/>
            <w:tcBorders>
              <w:bottom w:val="single" w:sz="8" w:space="0" w:color="auto"/>
              <w:right w:val="single" w:sz="8" w:space="0" w:color="auto"/>
            </w:tcBorders>
            <w:vAlign w:val="bottom"/>
          </w:tcPr>
          <w:p w:rsidR="00EC21CF" w:rsidRPr="00EC21CF" w:rsidRDefault="00EC21CF" w:rsidP="00EC21CF">
            <w:pPr>
              <w:spacing w:after="0" w:line="264" w:lineRule="exact"/>
              <w:ind w:left="240"/>
              <w:jc w:val="center"/>
              <w:rPr>
                <w:rFonts w:ascii="Times New Roman" w:eastAsiaTheme="minorEastAsia" w:hAnsi="Times New Roman"/>
                <w:sz w:val="20"/>
                <w:szCs w:val="20"/>
                <w:lang w:val="ru-RU" w:eastAsia="ru-RU"/>
              </w:rPr>
            </w:pPr>
            <w:r w:rsidRPr="00EC21CF">
              <w:rPr>
                <w:rFonts w:ascii="Times New Roman" w:eastAsiaTheme="minorEastAsia" w:hAnsi="Times New Roman"/>
                <w:sz w:val="20"/>
                <w:szCs w:val="20"/>
                <w:lang w:val="ru-RU" w:eastAsia="ru-RU"/>
              </w:rPr>
              <w:t>-</w:t>
            </w:r>
          </w:p>
        </w:tc>
        <w:tc>
          <w:tcPr>
            <w:tcW w:w="846" w:type="dxa"/>
            <w:tcBorders>
              <w:bottom w:val="single" w:sz="8" w:space="0" w:color="auto"/>
              <w:right w:val="single" w:sz="8" w:space="0" w:color="auto"/>
            </w:tcBorders>
            <w:vAlign w:val="bottom"/>
          </w:tcPr>
          <w:p w:rsidR="00EC21CF" w:rsidRPr="00EC21CF" w:rsidRDefault="00EC21CF" w:rsidP="00EC21CF">
            <w:pPr>
              <w:spacing w:after="0" w:line="264" w:lineRule="exact"/>
              <w:ind w:left="240"/>
              <w:jc w:val="center"/>
              <w:rPr>
                <w:rFonts w:ascii="Times New Roman" w:eastAsiaTheme="minorEastAsia" w:hAnsi="Times New Roman"/>
                <w:sz w:val="20"/>
                <w:szCs w:val="20"/>
                <w:lang w:val="ru-RU" w:eastAsia="ru-RU"/>
              </w:rPr>
            </w:pPr>
            <w:r w:rsidRPr="00EC21CF">
              <w:rPr>
                <w:rFonts w:ascii="Times New Roman" w:eastAsiaTheme="minorEastAsia" w:hAnsi="Times New Roman"/>
                <w:sz w:val="20"/>
                <w:szCs w:val="20"/>
                <w:lang w:val="ru-RU" w:eastAsia="ru-RU"/>
              </w:rPr>
              <w:t>-</w:t>
            </w:r>
          </w:p>
        </w:tc>
        <w:tc>
          <w:tcPr>
            <w:tcW w:w="992" w:type="dxa"/>
            <w:tcBorders>
              <w:bottom w:val="single" w:sz="8" w:space="0" w:color="auto"/>
              <w:right w:val="single" w:sz="8" w:space="0" w:color="auto"/>
            </w:tcBorders>
            <w:vAlign w:val="bottom"/>
          </w:tcPr>
          <w:p w:rsidR="00EC21CF" w:rsidRPr="00EC21CF" w:rsidRDefault="00EC21CF" w:rsidP="00EC21CF">
            <w:pPr>
              <w:spacing w:after="0" w:line="264" w:lineRule="exact"/>
              <w:ind w:left="100"/>
              <w:jc w:val="center"/>
              <w:rPr>
                <w:rFonts w:ascii="Times New Roman" w:eastAsiaTheme="minorEastAsia" w:hAnsi="Times New Roman"/>
                <w:sz w:val="20"/>
                <w:szCs w:val="20"/>
                <w:lang w:val="ru-RU" w:eastAsia="ru-RU"/>
              </w:rPr>
            </w:pPr>
            <w:r w:rsidRPr="00EC21CF">
              <w:rPr>
                <w:rFonts w:ascii="Times New Roman" w:eastAsiaTheme="minorEastAsia" w:hAnsi="Times New Roman"/>
                <w:sz w:val="20"/>
                <w:szCs w:val="20"/>
                <w:lang w:val="ru-RU" w:eastAsia="ru-RU"/>
              </w:rPr>
              <w:t>-</w:t>
            </w:r>
          </w:p>
        </w:tc>
        <w:tc>
          <w:tcPr>
            <w:tcW w:w="142" w:type="dxa"/>
            <w:tcBorders>
              <w:bottom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23"/>
                <w:szCs w:val="23"/>
                <w:lang w:val="ru-RU" w:eastAsia="ru-RU"/>
              </w:rPr>
            </w:pPr>
          </w:p>
        </w:tc>
        <w:tc>
          <w:tcPr>
            <w:tcW w:w="850" w:type="dxa"/>
            <w:tcBorders>
              <w:bottom w:val="single" w:sz="8" w:space="0" w:color="auto"/>
              <w:right w:val="single" w:sz="8" w:space="0" w:color="auto"/>
            </w:tcBorders>
            <w:vAlign w:val="bottom"/>
          </w:tcPr>
          <w:p w:rsidR="00EC21CF" w:rsidRPr="00EC21CF" w:rsidRDefault="00EC21CF" w:rsidP="00EC21CF">
            <w:pPr>
              <w:spacing w:after="0" w:line="264" w:lineRule="exact"/>
              <w:ind w:left="80"/>
              <w:jc w:val="center"/>
              <w:rPr>
                <w:rFonts w:ascii="Times New Roman" w:eastAsiaTheme="minorEastAsia" w:hAnsi="Times New Roman"/>
                <w:sz w:val="20"/>
                <w:szCs w:val="20"/>
                <w:lang w:val="ru-RU" w:eastAsia="ru-RU"/>
              </w:rPr>
            </w:pPr>
          </w:p>
        </w:tc>
        <w:tc>
          <w:tcPr>
            <w:tcW w:w="856" w:type="dxa"/>
            <w:tcBorders>
              <w:bottom w:val="single" w:sz="8" w:space="0" w:color="auto"/>
              <w:right w:val="single" w:sz="4" w:space="0" w:color="auto"/>
            </w:tcBorders>
            <w:vAlign w:val="bottom"/>
          </w:tcPr>
          <w:p w:rsidR="00EC21CF" w:rsidRPr="00EC21CF" w:rsidRDefault="00EC21CF" w:rsidP="00EC21CF">
            <w:pPr>
              <w:spacing w:after="0" w:line="264" w:lineRule="exact"/>
              <w:ind w:left="300"/>
              <w:jc w:val="center"/>
              <w:rPr>
                <w:rFonts w:ascii="Times New Roman" w:eastAsiaTheme="minorEastAsia" w:hAnsi="Times New Roman"/>
                <w:sz w:val="20"/>
                <w:szCs w:val="20"/>
                <w:lang w:val="ru-RU" w:eastAsia="ru-RU"/>
              </w:rPr>
            </w:pPr>
          </w:p>
        </w:tc>
        <w:tc>
          <w:tcPr>
            <w:tcW w:w="772" w:type="dxa"/>
            <w:gridSpan w:val="3"/>
            <w:tcBorders>
              <w:left w:val="single" w:sz="4" w:space="0" w:color="auto"/>
            </w:tcBorders>
            <w:vAlign w:val="bottom"/>
          </w:tcPr>
          <w:p w:rsidR="00EC21CF" w:rsidRPr="00EC21CF" w:rsidRDefault="00EC21CF" w:rsidP="00EC21CF">
            <w:pPr>
              <w:spacing w:after="0" w:line="240" w:lineRule="auto"/>
              <w:rPr>
                <w:rFonts w:ascii="Times New Roman" w:eastAsiaTheme="minorEastAsia" w:hAnsi="Times New Roman"/>
                <w:sz w:val="1"/>
                <w:szCs w:val="1"/>
                <w:lang w:val="ru-RU" w:eastAsia="ru-RU"/>
              </w:rPr>
            </w:pPr>
          </w:p>
        </w:tc>
      </w:tr>
      <w:tr w:rsidR="00EC21CF" w:rsidRPr="00EC21CF" w:rsidTr="00A46107">
        <w:trPr>
          <w:trHeight w:val="60"/>
        </w:trPr>
        <w:tc>
          <w:tcPr>
            <w:tcW w:w="2694" w:type="dxa"/>
            <w:vMerge/>
            <w:tcBorders>
              <w:left w:val="single" w:sz="4" w:space="0" w:color="auto"/>
              <w:right w:val="single" w:sz="8" w:space="0" w:color="auto"/>
            </w:tcBorders>
            <w:vAlign w:val="bottom"/>
          </w:tcPr>
          <w:p w:rsidR="00EC21CF" w:rsidRPr="00EC21CF" w:rsidRDefault="00EC21CF" w:rsidP="00EC21CF">
            <w:pPr>
              <w:spacing w:after="0" w:line="240" w:lineRule="auto"/>
              <w:rPr>
                <w:rFonts w:ascii="Times New Roman" w:eastAsiaTheme="minorEastAsia" w:hAnsi="Times New Roman"/>
                <w:sz w:val="5"/>
                <w:szCs w:val="5"/>
                <w:lang w:val="ru-RU" w:eastAsia="ru-RU"/>
              </w:rPr>
            </w:pPr>
          </w:p>
        </w:tc>
        <w:tc>
          <w:tcPr>
            <w:tcW w:w="2552" w:type="dxa"/>
            <w:tcBorders>
              <w:bottom w:val="single" w:sz="8" w:space="0" w:color="auto"/>
              <w:right w:val="single" w:sz="8" w:space="0" w:color="auto"/>
            </w:tcBorders>
            <w:vAlign w:val="bottom"/>
          </w:tcPr>
          <w:p w:rsidR="00EC21CF" w:rsidRPr="00EC21CF" w:rsidRDefault="00EC21CF" w:rsidP="00EC21CF">
            <w:pPr>
              <w:spacing w:after="0" w:line="240" w:lineRule="auto"/>
              <w:rPr>
                <w:rFonts w:ascii="Times New Roman" w:eastAsiaTheme="minorEastAsia" w:hAnsi="Times New Roman"/>
                <w:sz w:val="5"/>
                <w:szCs w:val="5"/>
                <w:lang w:val="ru-RU" w:eastAsia="ru-RU"/>
              </w:rPr>
            </w:pPr>
          </w:p>
        </w:tc>
        <w:tc>
          <w:tcPr>
            <w:tcW w:w="992" w:type="dxa"/>
            <w:tcBorders>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11"/>
                <w:szCs w:val="11"/>
                <w:lang w:val="ru-RU" w:eastAsia="ru-RU"/>
              </w:rPr>
            </w:pPr>
          </w:p>
        </w:tc>
        <w:tc>
          <w:tcPr>
            <w:tcW w:w="855" w:type="dxa"/>
            <w:tcBorders>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11"/>
                <w:szCs w:val="11"/>
                <w:lang w:val="ru-RU" w:eastAsia="ru-RU"/>
              </w:rPr>
            </w:pPr>
          </w:p>
        </w:tc>
        <w:tc>
          <w:tcPr>
            <w:tcW w:w="846" w:type="dxa"/>
            <w:tcBorders>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11"/>
                <w:szCs w:val="11"/>
                <w:lang w:val="ru-RU" w:eastAsia="ru-RU"/>
              </w:rPr>
            </w:pPr>
          </w:p>
        </w:tc>
        <w:tc>
          <w:tcPr>
            <w:tcW w:w="992" w:type="dxa"/>
            <w:tcBorders>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11"/>
                <w:szCs w:val="11"/>
                <w:lang w:val="ru-RU" w:eastAsia="ru-RU"/>
              </w:rPr>
            </w:pPr>
          </w:p>
        </w:tc>
        <w:tc>
          <w:tcPr>
            <w:tcW w:w="142" w:type="dxa"/>
            <w:vAlign w:val="bottom"/>
          </w:tcPr>
          <w:p w:rsidR="00EC21CF" w:rsidRPr="00EC21CF" w:rsidRDefault="00EC21CF" w:rsidP="00EC21CF">
            <w:pPr>
              <w:spacing w:after="0" w:line="240" w:lineRule="auto"/>
              <w:jc w:val="center"/>
              <w:rPr>
                <w:rFonts w:ascii="Times New Roman" w:eastAsiaTheme="minorEastAsia" w:hAnsi="Times New Roman"/>
                <w:sz w:val="11"/>
                <w:szCs w:val="11"/>
                <w:lang w:val="ru-RU" w:eastAsia="ru-RU"/>
              </w:rPr>
            </w:pPr>
          </w:p>
        </w:tc>
        <w:tc>
          <w:tcPr>
            <w:tcW w:w="850" w:type="dxa"/>
            <w:vMerge w:val="restart"/>
            <w:tcBorders>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11"/>
                <w:szCs w:val="11"/>
                <w:lang w:val="ru-RU" w:eastAsia="ru-RU"/>
              </w:rPr>
            </w:pPr>
          </w:p>
          <w:p w:rsidR="00EC21CF" w:rsidRPr="00EC21CF" w:rsidRDefault="00EC21CF" w:rsidP="00EC21CF">
            <w:pPr>
              <w:spacing w:after="0" w:line="240" w:lineRule="auto"/>
              <w:jc w:val="center"/>
              <w:rPr>
                <w:rFonts w:ascii="Times New Roman" w:eastAsiaTheme="minorEastAsia" w:hAnsi="Times New Roman"/>
                <w:sz w:val="11"/>
                <w:szCs w:val="11"/>
                <w:lang w:val="ru-RU" w:eastAsia="ru-RU"/>
              </w:rPr>
            </w:pPr>
          </w:p>
        </w:tc>
        <w:tc>
          <w:tcPr>
            <w:tcW w:w="856" w:type="dxa"/>
            <w:tcBorders>
              <w:right w:val="single" w:sz="4"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11"/>
                <w:szCs w:val="11"/>
                <w:lang w:val="ru-RU" w:eastAsia="ru-RU"/>
              </w:rPr>
            </w:pPr>
          </w:p>
        </w:tc>
        <w:tc>
          <w:tcPr>
            <w:tcW w:w="772" w:type="dxa"/>
            <w:gridSpan w:val="3"/>
            <w:tcBorders>
              <w:left w:val="single" w:sz="4" w:space="0" w:color="auto"/>
            </w:tcBorders>
            <w:vAlign w:val="bottom"/>
          </w:tcPr>
          <w:p w:rsidR="00EC21CF" w:rsidRPr="00EC21CF" w:rsidRDefault="00EC21CF" w:rsidP="00EC21CF">
            <w:pPr>
              <w:spacing w:after="0" w:line="240" w:lineRule="auto"/>
              <w:rPr>
                <w:rFonts w:ascii="Times New Roman" w:eastAsiaTheme="minorEastAsia" w:hAnsi="Times New Roman"/>
                <w:sz w:val="1"/>
                <w:szCs w:val="1"/>
                <w:lang w:val="ru-RU" w:eastAsia="ru-RU"/>
              </w:rPr>
            </w:pPr>
          </w:p>
        </w:tc>
      </w:tr>
      <w:tr w:rsidR="00EC21CF" w:rsidRPr="00EC21CF" w:rsidTr="00A46107">
        <w:trPr>
          <w:trHeight w:val="176"/>
        </w:trPr>
        <w:tc>
          <w:tcPr>
            <w:tcW w:w="2694" w:type="dxa"/>
            <w:vMerge/>
            <w:tcBorders>
              <w:left w:val="single" w:sz="4" w:space="0" w:color="auto"/>
              <w:right w:val="single" w:sz="8" w:space="0" w:color="auto"/>
            </w:tcBorders>
            <w:vAlign w:val="bottom"/>
          </w:tcPr>
          <w:p w:rsidR="00EC21CF" w:rsidRPr="00EC21CF" w:rsidRDefault="00EC21CF" w:rsidP="00EC21CF">
            <w:pPr>
              <w:spacing w:after="0" w:line="240" w:lineRule="auto"/>
              <w:rPr>
                <w:rFonts w:ascii="Times New Roman" w:eastAsiaTheme="minorEastAsia" w:hAnsi="Times New Roman"/>
                <w:sz w:val="15"/>
                <w:szCs w:val="15"/>
                <w:lang w:val="ru-RU" w:eastAsia="ru-RU"/>
              </w:rPr>
            </w:pPr>
          </w:p>
        </w:tc>
        <w:tc>
          <w:tcPr>
            <w:tcW w:w="2552" w:type="dxa"/>
            <w:vMerge w:val="restart"/>
            <w:tcBorders>
              <w:right w:val="single" w:sz="8" w:space="0" w:color="auto"/>
            </w:tcBorders>
            <w:vAlign w:val="bottom"/>
          </w:tcPr>
          <w:p w:rsidR="00EC21CF" w:rsidRPr="00EC21CF" w:rsidRDefault="00EC21CF" w:rsidP="00EC21CF">
            <w:pPr>
              <w:spacing w:after="0" w:line="240" w:lineRule="auto"/>
              <w:ind w:left="100"/>
              <w:rPr>
                <w:rFonts w:ascii="Times New Roman" w:eastAsiaTheme="minorEastAsia" w:hAnsi="Times New Roman"/>
                <w:sz w:val="20"/>
                <w:szCs w:val="20"/>
                <w:lang w:val="ru-RU" w:eastAsia="ru-RU"/>
              </w:rPr>
            </w:pPr>
            <w:r w:rsidRPr="00EC21CF">
              <w:rPr>
                <w:rFonts w:ascii="Times New Roman" w:hAnsi="Times New Roman"/>
                <w:sz w:val="24"/>
                <w:szCs w:val="24"/>
                <w:lang w:val="ru-RU" w:eastAsia="ru-RU"/>
              </w:rPr>
              <w:t>Изобразительное искусство</w:t>
            </w:r>
          </w:p>
        </w:tc>
        <w:tc>
          <w:tcPr>
            <w:tcW w:w="992" w:type="dxa"/>
            <w:vMerge w:val="restart"/>
            <w:tcBorders>
              <w:right w:val="single" w:sz="8" w:space="0" w:color="auto"/>
            </w:tcBorders>
            <w:vAlign w:val="bottom"/>
          </w:tcPr>
          <w:p w:rsidR="00EC21CF" w:rsidRPr="00EC21CF" w:rsidRDefault="00EC21CF" w:rsidP="00EC21CF">
            <w:pPr>
              <w:spacing w:after="0" w:line="240" w:lineRule="auto"/>
              <w:ind w:left="320"/>
              <w:jc w:val="center"/>
              <w:rPr>
                <w:rFonts w:ascii="Times New Roman" w:eastAsiaTheme="minorEastAsia" w:hAnsi="Times New Roman"/>
                <w:sz w:val="20"/>
                <w:szCs w:val="20"/>
                <w:lang w:val="ru-RU" w:eastAsia="ru-RU"/>
              </w:rPr>
            </w:pPr>
            <w:r w:rsidRPr="00EC21CF">
              <w:rPr>
                <w:rFonts w:ascii="Times New Roman" w:eastAsiaTheme="minorEastAsia" w:hAnsi="Times New Roman"/>
                <w:sz w:val="20"/>
                <w:szCs w:val="20"/>
                <w:lang w:val="ru-RU" w:eastAsia="ru-RU"/>
              </w:rPr>
              <w:t>-</w:t>
            </w:r>
          </w:p>
        </w:tc>
        <w:tc>
          <w:tcPr>
            <w:tcW w:w="855" w:type="dxa"/>
            <w:vMerge w:val="restart"/>
            <w:tcBorders>
              <w:bottom w:val="single" w:sz="8" w:space="0" w:color="auto"/>
              <w:right w:val="single" w:sz="8" w:space="0" w:color="auto"/>
            </w:tcBorders>
            <w:vAlign w:val="bottom"/>
          </w:tcPr>
          <w:p w:rsidR="00EC21CF" w:rsidRPr="00EC21CF" w:rsidRDefault="00EC21CF" w:rsidP="00EC21CF">
            <w:pPr>
              <w:spacing w:after="0" w:line="240" w:lineRule="auto"/>
              <w:ind w:left="300"/>
              <w:jc w:val="center"/>
              <w:rPr>
                <w:rFonts w:ascii="Times New Roman" w:eastAsiaTheme="minorEastAsia" w:hAnsi="Times New Roman"/>
                <w:sz w:val="20"/>
                <w:szCs w:val="20"/>
                <w:lang w:val="ru-RU" w:eastAsia="ru-RU"/>
              </w:rPr>
            </w:pPr>
            <w:r w:rsidRPr="00EC21CF">
              <w:rPr>
                <w:rFonts w:ascii="Times New Roman" w:eastAsiaTheme="minorEastAsia" w:hAnsi="Times New Roman"/>
                <w:sz w:val="20"/>
                <w:szCs w:val="20"/>
                <w:lang w:val="ru-RU" w:eastAsia="ru-RU"/>
              </w:rPr>
              <w:t>-</w:t>
            </w:r>
          </w:p>
        </w:tc>
        <w:tc>
          <w:tcPr>
            <w:tcW w:w="846" w:type="dxa"/>
            <w:vMerge w:val="restart"/>
            <w:tcBorders>
              <w:bottom w:val="single" w:sz="8" w:space="0" w:color="auto"/>
              <w:right w:val="single" w:sz="8" w:space="0" w:color="auto"/>
            </w:tcBorders>
            <w:vAlign w:val="bottom"/>
          </w:tcPr>
          <w:p w:rsidR="00EC21CF" w:rsidRPr="00EC21CF" w:rsidRDefault="00EC21CF" w:rsidP="00EC21CF">
            <w:pPr>
              <w:spacing w:after="0" w:line="240" w:lineRule="auto"/>
              <w:ind w:left="400"/>
              <w:jc w:val="center"/>
              <w:rPr>
                <w:rFonts w:ascii="Times New Roman" w:eastAsiaTheme="minorEastAsia" w:hAnsi="Times New Roman"/>
                <w:sz w:val="20"/>
                <w:szCs w:val="20"/>
                <w:lang w:val="ru-RU" w:eastAsia="ru-RU"/>
              </w:rPr>
            </w:pPr>
            <w:r w:rsidRPr="00EC21CF">
              <w:rPr>
                <w:rFonts w:ascii="Times New Roman" w:eastAsiaTheme="minorEastAsia" w:hAnsi="Times New Roman"/>
                <w:sz w:val="20"/>
                <w:szCs w:val="20"/>
                <w:lang w:val="ru-RU" w:eastAsia="ru-RU"/>
              </w:rPr>
              <w:t>-</w:t>
            </w:r>
          </w:p>
        </w:tc>
        <w:tc>
          <w:tcPr>
            <w:tcW w:w="992" w:type="dxa"/>
            <w:vMerge w:val="restart"/>
            <w:tcBorders>
              <w:bottom w:val="single" w:sz="8" w:space="0" w:color="auto"/>
              <w:right w:val="single" w:sz="8" w:space="0" w:color="auto"/>
            </w:tcBorders>
            <w:vAlign w:val="bottom"/>
          </w:tcPr>
          <w:p w:rsidR="00EC21CF" w:rsidRPr="00EC21CF" w:rsidRDefault="00EC21CF" w:rsidP="00EC21CF">
            <w:pPr>
              <w:spacing w:after="0" w:line="240" w:lineRule="auto"/>
              <w:ind w:left="80"/>
              <w:jc w:val="center"/>
              <w:rPr>
                <w:rFonts w:ascii="Times New Roman" w:eastAsiaTheme="minorEastAsia" w:hAnsi="Times New Roman"/>
                <w:sz w:val="20"/>
                <w:szCs w:val="20"/>
                <w:lang w:val="ru-RU" w:eastAsia="ru-RU"/>
              </w:rPr>
            </w:pPr>
            <w:r w:rsidRPr="00EC21CF">
              <w:rPr>
                <w:rFonts w:ascii="Times New Roman" w:eastAsiaTheme="minorEastAsia" w:hAnsi="Times New Roman"/>
                <w:sz w:val="20"/>
                <w:szCs w:val="20"/>
                <w:lang w:val="ru-RU" w:eastAsia="ru-RU"/>
              </w:rPr>
              <w:t>-</w:t>
            </w:r>
          </w:p>
        </w:tc>
        <w:tc>
          <w:tcPr>
            <w:tcW w:w="142" w:type="dxa"/>
            <w:tcBorders>
              <w:bottom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15"/>
                <w:szCs w:val="15"/>
                <w:lang w:val="ru-RU" w:eastAsia="ru-RU"/>
              </w:rPr>
            </w:pPr>
          </w:p>
        </w:tc>
        <w:tc>
          <w:tcPr>
            <w:tcW w:w="850" w:type="dxa"/>
            <w:vMerge/>
            <w:tcBorders>
              <w:bottom w:val="single" w:sz="8" w:space="0" w:color="auto"/>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15"/>
                <w:szCs w:val="15"/>
                <w:lang w:val="ru-RU" w:eastAsia="ru-RU"/>
              </w:rPr>
            </w:pPr>
          </w:p>
        </w:tc>
        <w:tc>
          <w:tcPr>
            <w:tcW w:w="856" w:type="dxa"/>
            <w:vMerge w:val="restart"/>
            <w:tcBorders>
              <w:bottom w:val="single" w:sz="8" w:space="0" w:color="auto"/>
              <w:right w:val="single" w:sz="4" w:space="0" w:color="auto"/>
            </w:tcBorders>
            <w:vAlign w:val="bottom"/>
          </w:tcPr>
          <w:p w:rsidR="00EC21CF" w:rsidRPr="00EC21CF" w:rsidRDefault="00EC21CF" w:rsidP="00EC21CF">
            <w:pPr>
              <w:spacing w:after="0" w:line="240" w:lineRule="auto"/>
              <w:ind w:left="100"/>
              <w:jc w:val="center"/>
              <w:rPr>
                <w:rFonts w:ascii="Times New Roman" w:eastAsiaTheme="minorEastAsia" w:hAnsi="Times New Roman"/>
                <w:sz w:val="20"/>
                <w:szCs w:val="20"/>
                <w:lang w:val="ru-RU" w:eastAsia="ru-RU"/>
              </w:rPr>
            </w:pPr>
          </w:p>
        </w:tc>
        <w:tc>
          <w:tcPr>
            <w:tcW w:w="772" w:type="dxa"/>
            <w:gridSpan w:val="3"/>
            <w:tcBorders>
              <w:left w:val="single" w:sz="4" w:space="0" w:color="auto"/>
            </w:tcBorders>
            <w:vAlign w:val="bottom"/>
          </w:tcPr>
          <w:p w:rsidR="00EC21CF" w:rsidRPr="00EC21CF" w:rsidRDefault="00EC21CF" w:rsidP="00EC21CF">
            <w:pPr>
              <w:spacing w:after="0" w:line="240" w:lineRule="auto"/>
              <w:rPr>
                <w:rFonts w:ascii="Times New Roman" w:eastAsiaTheme="minorEastAsia" w:hAnsi="Times New Roman"/>
                <w:sz w:val="1"/>
                <w:szCs w:val="1"/>
                <w:lang w:val="ru-RU" w:eastAsia="ru-RU"/>
              </w:rPr>
            </w:pPr>
          </w:p>
        </w:tc>
      </w:tr>
      <w:tr w:rsidR="00EC21CF" w:rsidRPr="00EC21CF" w:rsidTr="00A46107">
        <w:trPr>
          <w:trHeight w:val="187"/>
        </w:trPr>
        <w:tc>
          <w:tcPr>
            <w:tcW w:w="2694" w:type="dxa"/>
            <w:tcBorders>
              <w:left w:val="single" w:sz="4" w:space="0" w:color="auto"/>
              <w:right w:val="single" w:sz="8" w:space="0" w:color="auto"/>
            </w:tcBorders>
            <w:vAlign w:val="bottom"/>
          </w:tcPr>
          <w:p w:rsidR="00EC21CF" w:rsidRPr="00EC21CF" w:rsidRDefault="00EC21CF" w:rsidP="00EC21CF">
            <w:pPr>
              <w:spacing w:after="0" w:line="240" w:lineRule="auto"/>
              <w:rPr>
                <w:rFonts w:ascii="Times New Roman" w:eastAsiaTheme="minorEastAsia" w:hAnsi="Times New Roman"/>
                <w:sz w:val="16"/>
                <w:szCs w:val="16"/>
                <w:lang w:val="ru-RU" w:eastAsia="ru-RU"/>
              </w:rPr>
            </w:pPr>
          </w:p>
        </w:tc>
        <w:tc>
          <w:tcPr>
            <w:tcW w:w="2552" w:type="dxa"/>
            <w:vMerge/>
            <w:tcBorders>
              <w:right w:val="single" w:sz="8" w:space="0" w:color="auto"/>
            </w:tcBorders>
            <w:vAlign w:val="bottom"/>
          </w:tcPr>
          <w:p w:rsidR="00EC21CF" w:rsidRPr="00EC21CF" w:rsidRDefault="00EC21CF" w:rsidP="00EC21CF">
            <w:pPr>
              <w:spacing w:after="0" w:line="240" w:lineRule="auto"/>
              <w:rPr>
                <w:rFonts w:ascii="Times New Roman" w:eastAsiaTheme="minorEastAsia" w:hAnsi="Times New Roman"/>
                <w:sz w:val="16"/>
                <w:szCs w:val="16"/>
                <w:lang w:val="ru-RU" w:eastAsia="ru-RU"/>
              </w:rPr>
            </w:pPr>
          </w:p>
        </w:tc>
        <w:tc>
          <w:tcPr>
            <w:tcW w:w="992" w:type="dxa"/>
            <w:vMerge/>
            <w:tcBorders>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16"/>
                <w:szCs w:val="16"/>
                <w:lang w:val="ru-RU" w:eastAsia="ru-RU"/>
              </w:rPr>
            </w:pPr>
          </w:p>
        </w:tc>
        <w:tc>
          <w:tcPr>
            <w:tcW w:w="855" w:type="dxa"/>
            <w:vMerge/>
            <w:tcBorders>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16"/>
                <w:szCs w:val="16"/>
                <w:lang w:val="ru-RU" w:eastAsia="ru-RU"/>
              </w:rPr>
            </w:pPr>
          </w:p>
        </w:tc>
        <w:tc>
          <w:tcPr>
            <w:tcW w:w="846" w:type="dxa"/>
            <w:vMerge/>
            <w:tcBorders>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16"/>
                <w:szCs w:val="16"/>
                <w:lang w:val="ru-RU" w:eastAsia="ru-RU"/>
              </w:rPr>
            </w:pPr>
          </w:p>
        </w:tc>
        <w:tc>
          <w:tcPr>
            <w:tcW w:w="992" w:type="dxa"/>
            <w:vMerge/>
            <w:tcBorders>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16"/>
                <w:szCs w:val="16"/>
                <w:lang w:val="ru-RU" w:eastAsia="ru-RU"/>
              </w:rPr>
            </w:pPr>
          </w:p>
        </w:tc>
        <w:tc>
          <w:tcPr>
            <w:tcW w:w="142" w:type="dxa"/>
            <w:vAlign w:val="bottom"/>
          </w:tcPr>
          <w:p w:rsidR="00EC21CF" w:rsidRPr="00EC21CF" w:rsidRDefault="00EC21CF" w:rsidP="00EC21CF">
            <w:pPr>
              <w:spacing w:after="0" w:line="240" w:lineRule="auto"/>
              <w:jc w:val="center"/>
              <w:rPr>
                <w:rFonts w:ascii="Times New Roman" w:eastAsiaTheme="minorEastAsia" w:hAnsi="Times New Roman"/>
                <w:sz w:val="16"/>
                <w:szCs w:val="16"/>
                <w:lang w:val="ru-RU" w:eastAsia="ru-RU"/>
              </w:rPr>
            </w:pPr>
          </w:p>
        </w:tc>
        <w:tc>
          <w:tcPr>
            <w:tcW w:w="850" w:type="dxa"/>
            <w:vMerge/>
            <w:tcBorders>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16"/>
                <w:szCs w:val="16"/>
                <w:lang w:val="ru-RU" w:eastAsia="ru-RU"/>
              </w:rPr>
            </w:pPr>
          </w:p>
        </w:tc>
        <w:tc>
          <w:tcPr>
            <w:tcW w:w="856" w:type="dxa"/>
            <w:vMerge/>
            <w:tcBorders>
              <w:right w:val="single" w:sz="4"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16"/>
                <w:szCs w:val="16"/>
                <w:lang w:val="ru-RU" w:eastAsia="ru-RU"/>
              </w:rPr>
            </w:pPr>
          </w:p>
        </w:tc>
        <w:tc>
          <w:tcPr>
            <w:tcW w:w="772" w:type="dxa"/>
            <w:gridSpan w:val="3"/>
            <w:tcBorders>
              <w:left w:val="single" w:sz="4" w:space="0" w:color="auto"/>
            </w:tcBorders>
            <w:vAlign w:val="bottom"/>
          </w:tcPr>
          <w:p w:rsidR="00EC21CF" w:rsidRPr="00EC21CF" w:rsidRDefault="00EC21CF" w:rsidP="00EC21CF">
            <w:pPr>
              <w:spacing w:after="0" w:line="240" w:lineRule="auto"/>
              <w:rPr>
                <w:rFonts w:ascii="Times New Roman" w:eastAsiaTheme="minorEastAsia" w:hAnsi="Times New Roman"/>
                <w:sz w:val="1"/>
                <w:szCs w:val="1"/>
                <w:lang w:val="ru-RU" w:eastAsia="ru-RU"/>
              </w:rPr>
            </w:pPr>
          </w:p>
        </w:tc>
      </w:tr>
      <w:tr w:rsidR="00EC21CF" w:rsidRPr="00EC21CF" w:rsidTr="00A46107">
        <w:trPr>
          <w:trHeight w:val="84"/>
        </w:trPr>
        <w:tc>
          <w:tcPr>
            <w:tcW w:w="2694" w:type="dxa"/>
            <w:tcBorders>
              <w:left w:val="single" w:sz="4" w:space="0" w:color="auto"/>
              <w:right w:val="single" w:sz="8" w:space="0" w:color="auto"/>
            </w:tcBorders>
            <w:vAlign w:val="bottom"/>
          </w:tcPr>
          <w:p w:rsidR="00EC21CF" w:rsidRPr="00EC21CF" w:rsidRDefault="00EC21CF" w:rsidP="00EC21CF">
            <w:pPr>
              <w:spacing w:after="0" w:line="240" w:lineRule="auto"/>
              <w:rPr>
                <w:rFonts w:ascii="Times New Roman" w:eastAsiaTheme="minorEastAsia" w:hAnsi="Times New Roman"/>
                <w:sz w:val="7"/>
                <w:szCs w:val="7"/>
                <w:lang w:val="ru-RU" w:eastAsia="ru-RU"/>
              </w:rPr>
            </w:pPr>
          </w:p>
        </w:tc>
        <w:tc>
          <w:tcPr>
            <w:tcW w:w="2552" w:type="dxa"/>
            <w:tcBorders>
              <w:right w:val="single" w:sz="8" w:space="0" w:color="auto"/>
            </w:tcBorders>
            <w:vAlign w:val="bottom"/>
          </w:tcPr>
          <w:p w:rsidR="00EC21CF" w:rsidRPr="00EC21CF" w:rsidRDefault="00EC21CF" w:rsidP="00EC21CF">
            <w:pPr>
              <w:spacing w:after="0" w:line="240" w:lineRule="auto"/>
              <w:rPr>
                <w:rFonts w:ascii="Times New Roman" w:eastAsiaTheme="minorEastAsia" w:hAnsi="Times New Roman"/>
                <w:sz w:val="7"/>
                <w:szCs w:val="7"/>
                <w:lang w:val="ru-RU" w:eastAsia="ru-RU"/>
              </w:rPr>
            </w:pPr>
          </w:p>
        </w:tc>
        <w:tc>
          <w:tcPr>
            <w:tcW w:w="992" w:type="dxa"/>
            <w:vMerge/>
            <w:tcBorders>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7"/>
                <w:szCs w:val="7"/>
                <w:lang w:val="ru-RU" w:eastAsia="ru-RU"/>
              </w:rPr>
            </w:pPr>
          </w:p>
        </w:tc>
        <w:tc>
          <w:tcPr>
            <w:tcW w:w="855" w:type="dxa"/>
            <w:tcBorders>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7"/>
                <w:szCs w:val="7"/>
                <w:lang w:val="ru-RU" w:eastAsia="ru-RU"/>
              </w:rPr>
            </w:pPr>
          </w:p>
        </w:tc>
        <w:tc>
          <w:tcPr>
            <w:tcW w:w="846" w:type="dxa"/>
            <w:tcBorders>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7"/>
                <w:szCs w:val="7"/>
                <w:lang w:val="ru-RU" w:eastAsia="ru-RU"/>
              </w:rPr>
            </w:pPr>
          </w:p>
        </w:tc>
        <w:tc>
          <w:tcPr>
            <w:tcW w:w="992" w:type="dxa"/>
            <w:tcBorders>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7"/>
                <w:szCs w:val="7"/>
                <w:lang w:val="ru-RU" w:eastAsia="ru-RU"/>
              </w:rPr>
            </w:pPr>
          </w:p>
        </w:tc>
        <w:tc>
          <w:tcPr>
            <w:tcW w:w="142" w:type="dxa"/>
            <w:vAlign w:val="bottom"/>
          </w:tcPr>
          <w:p w:rsidR="00EC21CF" w:rsidRPr="00EC21CF" w:rsidRDefault="00EC21CF" w:rsidP="00EC21CF">
            <w:pPr>
              <w:spacing w:after="0" w:line="240" w:lineRule="auto"/>
              <w:jc w:val="center"/>
              <w:rPr>
                <w:rFonts w:ascii="Times New Roman" w:eastAsiaTheme="minorEastAsia" w:hAnsi="Times New Roman"/>
                <w:sz w:val="7"/>
                <w:szCs w:val="7"/>
                <w:lang w:val="ru-RU" w:eastAsia="ru-RU"/>
              </w:rPr>
            </w:pPr>
          </w:p>
        </w:tc>
        <w:tc>
          <w:tcPr>
            <w:tcW w:w="850" w:type="dxa"/>
            <w:tcBorders>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7"/>
                <w:szCs w:val="7"/>
                <w:lang w:val="ru-RU" w:eastAsia="ru-RU"/>
              </w:rPr>
            </w:pPr>
          </w:p>
        </w:tc>
        <w:tc>
          <w:tcPr>
            <w:tcW w:w="856" w:type="dxa"/>
            <w:vMerge/>
            <w:tcBorders>
              <w:right w:val="single" w:sz="4"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7"/>
                <w:szCs w:val="7"/>
                <w:lang w:val="ru-RU" w:eastAsia="ru-RU"/>
              </w:rPr>
            </w:pPr>
          </w:p>
        </w:tc>
        <w:tc>
          <w:tcPr>
            <w:tcW w:w="772" w:type="dxa"/>
            <w:gridSpan w:val="3"/>
            <w:tcBorders>
              <w:left w:val="single" w:sz="4" w:space="0" w:color="auto"/>
            </w:tcBorders>
            <w:vAlign w:val="bottom"/>
          </w:tcPr>
          <w:p w:rsidR="00EC21CF" w:rsidRPr="00EC21CF" w:rsidRDefault="00EC21CF" w:rsidP="00EC21CF">
            <w:pPr>
              <w:spacing w:after="0" w:line="240" w:lineRule="auto"/>
              <w:rPr>
                <w:rFonts w:ascii="Times New Roman" w:eastAsiaTheme="minorEastAsia" w:hAnsi="Times New Roman"/>
                <w:sz w:val="1"/>
                <w:szCs w:val="1"/>
                <w:lang w:val="ru-RU" w:eastAsia="ru-RU"/>
              </w:rPr>
            </w:pPr>
          </w:p>
        </w:tc>
      </w:tr>
      <w:tr w:rsidR="00EC21CF" w:rsidRPr="00EC21CF" w:rsidTr="00A46107">
        <w:trPr>
          <w:trHeight w:val="34"/>
        </w:trPr>
        <w:tc>
          <w:tcPr>
            <w:tcW w:w="2694" w:type="dxa"/>
            <w:tcBorders>
              <w:left w:val="single" w:sz="4" w:space="0" w:color="auto"/>
              <w:bottom w:val="single" w:sz="8" w:space="0" w:color="auto"/>
              <w:right w:val="single" w:sz="8" w:space="0" w:color="auto"/>
            </w:tcBorders>
            <w:vAlign w:val="bottom"/>
          </w:tcPr>
          <w:p w:rsidR="00EC21CF" w:rsidRPr="00EC21CF" w:rsidRDefault="00EC21CF" w:rsidP="00EC21CF">
            <w:pPr>
              <w:spacing w:after="0" w:line="240" w:lineRule="auto"/>
              <w:rPr>
                <w:rFonts w:ascii="Times New Roman" w:eastAsiaTheme="minorEastAsia" w:hAnsi="Times New Roman"/>
                <w:sz w:val="2"/>
                <w:szCs w:val="2"/>
                <w:lang w:val="ru-RU" w:eastAsia="ru-RU"/>
              </w:rPr>
            </w:pPr>
          </w:p>
        </w:tc>
        <w:tc>
          <w:tcPr>
            <w:tcW w:w="2552" w:type="dxa"/>
            <w:tcBorders>
              <w:bottom w:val="single" w:sz="8" w:space="0" w:color="auto"/>
              <w:right w:val="single" w:sz="8" w:space="0" w:color="auto"/>
            </w:tcBorders>
            <w:vAlign w:val="bottom"/>
          </w:tcPr>
          <w:p w:rsidR="00EC21CF" w:rsidRPr="00EC21CF" w:rsidRDefault="00EC21CF" w:rsidP="00EC21CF">
            <w:pPr>
              <w:spacing w:after="0" w:line="240" w:lineRule="auto"/>
              <w:rPr>
                <w:rFonts w:ascii="Times New Roman" w:eastAsiaTheme="minorEastAsia" w:hAnsi="Times New Roman"/>
                <w:sz w:val="2"/>
                <w:szCs w:val="2"/>
                <w:lang w:val="ru-RU" w:eastAsia="ru-RU"/>
              </w:rPr>
            </w:pPr>
          </w:p>
        </w:tc>
        <w:tc>
          <w:tcPr>
            <w:tcW w:w="992" w:type="dxa"/>
            <w:tcBorders>
              <w:bottom w:val="single" w:sz="8" w:space="0" w:color="auto"/>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2"/>
                <w:szCs w:val="2"/>
                <w:lang w:val="ru-RU" w:eastAsia="ru-RU"/>
              </w:rPr>
            </w:pPr>
          </w:p>
        </w:tc>
        <w:tc>
          <w:tcPr>
            <w:tcW w:w="855" w:type="dxa"/>
            <w:tcBorders>
              <w:bottom w:val="single" w:sz="8" w:space="0" w:color="auto"/>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2"/>
                <w:szCs w:val="2"/>
                <w:lang w:val="ru-RU" w:eastAsia="ru-RU"/>
              </w:rPr>
            </w:pPr>
          </w:p>
        </w:tc>
        <w:tc>
          <w:tcPr>
            <w:tcW w:w="846" w:type="dxa"/>
            <w:tcBorders>
              <w:bottom w:val="single" w:sz="8" w:space="0" w:color="auto"/>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2"/>
                <w:szCs w:val="2"/>
                <w:lang w:val="ru-RU" w:eastAsia="ru-RU"/>
              </w:rPr>
            </w:pPr>
          </w:p>
        </w:tc>
        <w:tc>
          <w:tcPr>
            <w:tcW w:w="992" w:type="dxa"/>
            <w:tcBorders>
              <w:bottom w:val="single" w:sz="8" w:space="0" w:color="auto"/>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2"/>
                <w:szCs w:val="2"/>
                <w:lang w:val="ru-RU" w:eastAsia="ru-RU"/>
              </w:rPr>
            </w:pPr>
          </w:p>
        </w:tc>
        <w:tc>
          <w:tcPr>
            <w:tcW w:w="142" w:type="dxa"/>
            <w:tcBorders>
              <w:bottom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2"/>
                <w:szCs w:val="2"/>
                <w:lang w:val="ru-RU" w:eastAsia="ru-RU"/>
              </w:rPr>
            </w:pPr>
          </w:p>
        </w:tc>
        <w:tc>
          <w:tcPr>
            <w:tcW w:w="850" w:type="dxa"/>
            <w:tcBorders>
              <w:bottom w:val="single" w:sz="8" w:space="0" w:color="auto"/>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2"/>
                <w:szCs w:val="2"/>
                <w:lang w:val="ru-RU" w:eastAsia="ru-RU"/>
              </w:rPr>
            </w:pPr>
          </w:p>
        </w:tc>
        <w:tc>
          <w:tcPr>
            <w:tcW w:w="856" w:type="dxa"/>
            <w:tcBorders>
              <w:bottom w:val="single" w:sz="8" w:space="0" w:color="auto"/>
              <w:right w:val="single" w:sz="4"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2"/>
                <w:szCs w:val="2"/>
                <w:lang w:val="ru-RU" w:eastAsia="ru-RU"/>
              </w:rPr>
            </w:pPr>
          </w:p>
        </w:tc>
        <w:tc>
          <w:tcPr>
            <w:tcW w:w="772" w:type="dxa"/>
            <w:gridSpan w:val="3"/>
            <w:tcBorders>
              <w:left w:val="single" w:sz="4" w:space="0" w:color="auto"/>
            </w:tcBorders>
            <w:vAlign w:val="bottom"/>
          </w:tcPr>
          <w:p w:rsidR="00EC21CF" w:rsidRPr="00EC21CF" w:rsidRDefault="00EC21CF" w:rsidP="00EC21CF">
            <w:pPr>
              <w:spacing w:after="0" w:line="240" w:lineRule="auto"/>
              <w:rPr>
                <w:rFonts w:ascii="Times New Roman" w:eastAsiaTheme="minorEastAsia" w:hAnsi="Times New Roman"/>
                <w:sz w:val="1"/>
                <w:szCs w:val="1"/>
                <w:lang w:val="ru-RU" w:eastAsia="ru-RU"/>
              </w:rPr>
            </w:pPr>
          </w:p>
        </w:tc>
      </w:tr>
      <w:tr w:rsidR="00EC21CF" w:rsidRPr="00EC21CF" w:rsidTr="00A46107">
        <w:trPr>
          <w:trHeight w:val="60"/>
        </w:trPr>
        <w:tc>
          <w:tcPr>
            <w:tcW w:w="2694" w:type="dxa"/>
            <w:tcBorders>
              <w:left w:val="single" w:sz="4" w:space="0" w:color="auto"/>
              <w:right w:val="single" w:sz="8" w:space="0" w:color="auto"/>
            </w:tcBorders>
            <w:vAlign w:val="bottom"/>
          </w:tcPr>
          <w:p w:rsidR="00EC21CF" w:rsidRPr="00EC21CF" w:rsidRDefault="00EC21CF" w:rsidP="00EC21CF">
            <w:pPr>
              <w:spacing w:after="0" w:line="240" w:lineRule="auto"/>
              <w:rPr>
                <w:rFonts w:ascii="Times New Roman" w:eastAsiaTheme="minorEastAsia" w:hAnsi="Times New Roman"/>
                <w:lang w:val="ru-RU" w:eastAsia="ru-RU"/>
              </w:rPr>
            </w:pPr>
          </w:p>
        </w:tc>
        <w:tc>
          <w:tcPr>
            <w:tcW w:w="2552" w:type="dxa"/>
            <w:tcBorders>
              <w:right w:val="single" w:sz="8" w:space="0" w:color="auto"/>
            </w:tcBorders>
            <w:vAlign w:val="bottom"/>
          </w:tcPr>
          <w:p w:rsidR="00EC21CF" w:rsidRPr="00EC21CF" w:rsidRDefault="00EC21CF" w:rsidP="00EC21CF">
            <w:pPr>
              <w:spacing w:after="0" w:line="240" w:lineRule="auto"/>
              <w:rPr>
                <w:rFonts w:ascii="Times New Roman" w:eastAsiaTheme="minorEastAsia" w:hAnsi="Times New Roman"/>
                <w:lang w:val="ru-RU" w:eastAsia="ru-RU"/>
              </w:rPr>
            </w:pPr>
          </w:p>
        </w:tc>
        <w:tc>
          <w:tcPr>
            <w:tcW w:w="992" w:type="dxa"/>
            <w:vMerge w:val="restart"/>
            <w:tcBorders>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lang w:val="ru-RU" w:eastAsia="ru-RU"/>
              </w:rPr>
            </w:pPr>
            <w:r w:rsidRPr="00EC21CF">
              <w:rPr>
                <w:rFonts w:ascii="Times New Roman" w:eastAsiaTheme="minorEastAsia" w:hAnsi="Times New Roman"/>
                <w:lang w:val="ru-RU" w:eastAsia="ru-RU"/>
              </w:rPr>
              <w:t>0</w:t>
            </w:r>
          </w:p>
        </w:tc>
        <w:tc>
          <w:tcPr>
            <w:tcW w:w="855" w:type="dxa"/>
            <w:vMerge w:val="restart"/>
            <w:tcBorders>
              <w:right w:val="single" w:sz="8" w:space="0" w:color="auto"/>
            </w:tcBorders>
            <w:vAlign w:val="bottom"/>
          </w:tcPr>
          <w:p w:rsidR="00EC21CF" w:rsidRPr="00EC21CF" w:rsidRDefault="00EC21CF" w:rsidP="00EC21CF">
            <w:pPr>
              <w:spacing w:after="0" w:line="240" w:lineRule="auto"/>
              <w:ind w:left="240"/>
              <w:jc w:val="center"/>
              <w:rPr>
                <w:rFonts w:ascii="Times New Roman" w:eastAsiaTheme="minorEastAsia" w:hAnsi="Times New Roman"/>
                <w:lang w:val="ru-RU" w:eastAsia="ru-RU"/>
              </w:rPr>
            </w:pPr>
            <w:r w:rsidRPr="00EC21CF">
              <w:rPr>
                <w:rFonts w:ascii="Times New Roman" w:eastAsiaTheme="minorEastAsia" w:hAnsi="Times New Roman"/>
                <w:sz w:val="20"/>
                <w:szCs w:val="20"/>
                <w:lang w:val="ru-RU" w:eastAsia="ru-RU"/>
              </w:rPr>
              <w:t>0</w:t>
            </w:r>
          </w:p>
        </w:tc>
        <w:tc>
          <w:tcPr>
            <w:tcW w:w="846" w:type="dxa"/>
            <w:vMerge w:val="restart"/>
            <w:tcBorders>
              <w:right w:val="single" w:sz="8" w:space="0" w:color="auto"/>
            </w:tcBorders>
            <w:vAlign w:val="bottom"/>
          </w:tcPr>
          <w:p w:rsidR="00EC21CF" w:rsidRPr="00EC21CF" w:rsidRDefault="00EC21CF" w:rsidP="00EC21CF">
            <w:pPr>
              <w:spacing w:after="0" w:line="240" w:lineRule="auto"/>
              <w:ind w:left="240"/>
              <w:jc w:val="center"/>
              <w:rPr>
                <w:rFonts w:ascii="Times New Roman" w:eastAsiaTheme="minorEastAsia" w:hAnsi="Times New Roman"/>
                <w:sz w:val="20"/>
                <w:szCs w:val="20"/>
                <w:lang w:val="ru-RU" w:eastAsia="ru-RU"/>
              </w:rPr>
            </w:pPr>
            <w:r w:rsidRPr="00EC21CF">
              <w:rPr>
                <w:rFonts w:ascii="Times New Roman" w:eastAsiaTheme="minorEastAsia" w:hAnsi="Times New Roman"/>
                <w:sz w:val="20"/>
                <w:szCs w:val="20"/>
                <w:lang w:val="ru-RU" w:eastAsia="ru-RU"/>
              </w:rPr>
              <w:t>0</w:t>
            </w:r>
          </w:p>
        </w:tc>
        <w:tc>
          <w:tcPr>
            <w:tcW w:w="992" w:type="dxa"/>
            <w:vMerge w:val="restart"/>
            <w:tcBorders>
              <w:right w:val="single" w:sz="8" w:space="0" w:color="auto"/>
            </w:tcBorders>
            <w:vAlign w:val="bottom"/>
          </w:tcPr>
          <w:p w:rsidR="00EC21CF" w:rsidRPr="00EC21CF" w:rsidRDefault="00EC21CF" w:rsidP="00EC21CF">
            <w:pPr>
              <w:spacing w:after="0" w:line="240" w:lineRule="auto"/>
              <w:ind w:left="80"/>
              <w:jc w:val="center"/>
              <w:rPr>
                <w:rFonts w:ascii="Times New Roman" w:eastAsiaTheme="minorEastAsia" w:hAnsi="Times New Roman"/>
                <w:sz w:val="20"/>
                <w:szCs w:val="20"/>
                <w:lang w:val="ru-RU" w:eastAsia="ru-RU"/>
              </w:rPr>
            </w:pPr>
            <w:r w:rsidRPr="00EC21CF">
              <w:rPr>
                <w:rFonts w:ascii="Times New Roman" w:eastAsiaTheme="minorEastAsia" w:hAnsi="Times New Roman"/>
                <w:sz w:val="20"/>
                <w:szCs w:val="20"/>
                <w:lang w:val="ru-RU" w:eastAsia="ru-RU"/>
              </w:rPr>
              <w:t>0</w:t>
            </w:r>
          </w:p>
        </w:tc>
        <w:tc>
          <w:tcPr>
            <w:tcW w:w="142" w:type="dxa"/>
            <w:vAlign w:val="bottom"/>
          </w:tcPr>
          <w:p w:rsidR="00EC21CF" w:rsidRPr="00EC21CF" w:rsidRDefault="00EC21CF" w:rsidP="00EC21CF">
            <w:pPr>
              <w:spacing w:after="0" w:line="240" w:lineRule="auto"/>
              <w:jc w:val="center"/>
              <w:rPr>
                <w:rFonts w:ascii="Times New Roman" w:eastAsiaTheme="minorEastAsia" w:hAnsi="Times New Roman"/>
                <w:lang w:val="ru-RU" w:eastAsia="ru-RU"/>
              </w:rPr>
            </w:pPr>
          </w:p>
        </w:tc>
        <w:tc>
          <w:tcPr>
            <w:tcW w:w="850" w:type="dxa"/>
            <w:vMerge w:val="restart"/>
            <w:tcBorders>
              <w:right w:val="single" w:sz="8" w:space="0" w:color="auto"/>
            </w:tcBorders>
            <w:vAlign w:val="bottom"/>
          </w:tcPr>
          <w:p w:rsidR="00EC21CF" w:rsidRPr="00EC21CF" w:rsidRDefault="00EC21CF" w:rsidP="00EC21CF">
            <w:pPr>
              <w:spacing w:after="0" w:line="240" w:lineRule="auto"/>
              <w:ind w:left="80"/>
              <w:jc w:val="center"/>
              <w:rPr>
                <w:rFonts w:ascii="Times New Roman" w:eastAsiaTheme="minorEastAsia" w:hAnsi="Times New Roman"/>
                <w:sz w:val="20"/>
                <w:szCs w:val="20"/>
                <w:lang w:val="ru-RU" w:eastAsia="ru-RU"/>
              </w:rPr>
            </w:pPr>
            <w:r w:rsidRPr="00EC21CF">
              <w:rPr>
                <w:rFonts w:ascii="Times New Roman" w:eastAsiaTheme="minorEastAsia" w:hAnsi="Times New Roman"/>
                <w:sz w:val="20"/>
                <w:szCs w:val="20"/>
                <w:lang w:val="ru-RU" w:eastAsia="ru-RU"/>
              </w:rPr>
              <w:t>0</w:t>
            </w:r>
          </w:p>
        </w:tc>
        <w:tc>
          <w:tcPr>
            <w:tcW w:w="856" w:type="dxa"/>
            <w:vMerge w:val="restart"/>
            <w:tcBorders>
              <w:right w:val="single" w:sz="4" w:space="0" w:color="auto"/>
            </w:tcBorders>
            <w:vAlign w:val="bottom"/>
          </w:tcPr>
          <w:p w:rsidR="00EC21CF" w:rsidRPr="00EC21CF" w:rsidRDefault="00EC21CF" w:rsidP="00EC21CF">
            <w:pPr>
              <w:spacing w:after="0" w:line="240" w:lineRule="auto"/>
              <w:jc w:val="center"/>
              <w:rPr>
                <w:rFonts w:ascii="Times New Roman" w:eastAsiaTheme="minorEastAsia" w:hAnsi="Times New Roman"/>
                <w:lang w:val="ru-RU" w:eastAsia="ru-RU"/>
              </w:rPr>
            </w:pPr>
          </w:p>
        </w:tc>
        <w:tc>
          <w:tcPr>
            <w:tcW w:w="772" w:type="dxa"/>
            <w:gridSpan w:val="3"/>
            <w:tcBorders>
              <w:left w:val="single" w:sz="4" w:space="0" w:color="auto"/>
            </w:tcBorders>
            <w:vAlign w:val="bottom"/>
          </w:tcPr>
          <w:p w:rsidR="00EC21CF" w:rsidRPr="00EC21CF" w:rsidRDefault="00EC21CF" w:rsidP="00EC21CF">
            <w:pPr>
              <w:spacing w:after="0" w:line="240" w:lineRule="auto"/>
              <w:rPr>
                <w:rFonts w:ascii="Times New Roman" w:eastAsiaTheme="minorEastAsia" w:hAnsi="Times New Roman"/>
                <w:sz w:val="1"/>
                <w:szCs w:val="1"/>
                <w:lang w:val="ru-RU" w:eastAsia="ru-RU"/>
              </w:rPr>
            </w:pPr>
          </w:p>
        </w:tc>
      </w:tr>
      <w:tr w:rsidR="00EC21CF" w:rsidRPr="00EC21CF" w:rsidTr="00A46107">
        <w:trPr>
          <w:trHeight w:val="137"/>
        </w:trPr>
        <w:tc>
          <w:tcPr>
            <w:tcW w:w="2694" w:type="dxa"/>
            <w:tcBorders>
              <w:left w:val="single" w:sz="4" w:space="0" w:color="auto"/>
              <w:right w:val="single" w:sz="8" w:space="0" w:color="auto"/>
            </w:tcBorders>
            <w:vAlign w:val="bottom"/>
          </w:tcPr>
          <w:p w:rsidR="00EC21CF" w:rsidRPr="00EC21CF" w:rsidRDefault="00EC21CF" w:rsidP="00EC21CF">
            <w:pPr>
              <w:spacing w:after="0" w:line="240" w:lineRule="auto"/>
              <w:rPr>
                <w:rFonts w:ascii="Times New Roman" w:eastAsiaTheme="minorEastAsia" w:hAnsi="Times New Roman"/>
                <w:sz w:val="11"/>
                <w:szCs w:val="11"/>
                <w:lang w:val="ru-RU" w:eastAsia="ru-RU"/>
              </w:rPr>
            </w:pPr>
          </w:p>
        </w:tc>
        <w:tc>
          <w:tcPr>
            <w:tcW w:w="2552" w:type="dxa"/>
            <w:vMerge w:val="restart"/>
            <w:tcBorders>
              <w:right w:val="single" w:sz="8" w:space="0" w:color="auto"/>
            </w:tcBorders>
            <w:vAlign w:val="bottom"/>
          </w:tcPr>
          <w:p w:rsidR="00EC21CF" w:rsidRPr="00EC21CF" w:rsidRDefault="00EC21CF" w:rsidP="00EC21CF">
            <w:pPr>
              <w:spacing w:after="0" w:line="240" w:lineRule="auto"/>
              <w:ind w:left="100"/>
              <w:rPr>
                <w:rFonts w:ascii="Times New Roman" w:eastAsiaTheme="minorEastAsia" w:hAnsi="Times New Roman"/>
                <w:sz w:val="20"/>
                <w:szCs w:val="20"/>
                <w:lang w:val="ru-RU" w:eastAsia="ru-RU"/>
              </w:rPr>
            </w:pPr>
            <w:r w:rsidRPr="00EC21CF">
              <w:rPr>
                <w:rFonts w:ascii="Times New Roman" w:hAnsi="Times New Roman"/>
                <w:sz w:val="24"/>
                <w:szCs w:val="24"/>
                <w:lang w:val="ru-RU" w:eastAsia="ru-RU"/>
              </w:rPr>
              <w:t>Технология /</w:t>
            </w:r>
          </w:p>
        </w:tc>
        <w:tc>
          <w:tcPr>
            <w:tcW w:w="992" w:type="dxa"/>
            <w:vMerge/>
            <w:tcBorders>
              <w:right w:val="single" w:sz="8" w:space="0" w:color="auto"/>
            </w:tcBorders>
            <w:vAlign w:val="bottom"/>
          </w:tcPr>
          <w:p w:rsidR="00EC21CF" w:rsidRPr="00EC21CF" w:rsidRDefault="00EC21CF" w:rsidP="00EC21CF">
            <w:pPr>
              <w:spacing w:after="0" w:line="240" w:lineRule="auto"/>
              <w:ind w:left="240"/>
              <w:jc w:val="center"/>
              <w:rPr>
                <w:rFonts w:ascii="Times New Roman" w:eastAsiaTheme="minorEastAsia" w:hAnsi="Times New Roman"/>
                <w:sz w:val="20"/>
                <w:szCs w:val="20"/>
                <w:lang w:val="ru-RU" w:eastAsia="ru-RU"/>
              </w:rPr>
            </w:pPr>
          </w:p>
        </w:tc>
        <w:tc>
          <w:tcPr>
            <w:tcW w:w="855" w:type="dxa"/>
            <w:vMerge/>
            <w:tcBorders>
              <w:right w:val="single" w:sz="8" w:space="0" w:color="auto"/>
            </w:tcBorders>
            <w:vAlign w:val="bottom"/>
          </w:tcPr>
          <w:p w:rsidR="00EC21CF" w:rsidRPr="00EC21CF" w:rsidRDefault="00EC21CF" w:rsidP="00EC21CF">
            <w:pPr>
              <w:spacing w:after="0" w:line="240" w:lineRule="auto"/>
              <w:ind w:left="240"/>
              <w:jc w:val="center"/>
              <w:rPr>
                <w:rFonts w:ascii="Times New Roman" w:eastAsiaTheme="minorEastAsia" w:hAnsi="Times New Roman"/>
                <w:sz w:val="20"/>
                <w:szCs w:val="20"/>
                <w:lang w:val="ru-RU" w:eastAsia="ru-RU"/>
              </w:rPr>
            </w:pPr>
          </w:p>
        </w:tc>
        <w:tc>
          <w:tcPr>
            <w:tcW w:w="846" w:type="dxa"/>
            <w:vMerge/>
            <w:tcBorders>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11"/>
                <w:szCs w:val="11"/>
                <w:lang w:val="ru-RU" w:eastAsia="ru-RU"/>
              </w:rPr>
            </w:pPr>
          </w:p>
        </w:tc>
        <w:tc>
          <w:tcPr>
            <w:tcW w:w="992" w:type="dxa"/>
            <w:vMerge/>
            <w:tcBorders>
              <w:right w:val="single" w:sz="8" w:space="0" w:color="auto"/>
            </w:tcBorders>
            <w:vAlign w:val="bottom"/>
          </w:tcPr>
          <w:p w:rsidR="00EC21CF" w:rsidRPr="00EC21CF" w:rsidRDefault="00EC21CF" w:rsidP="00EC21CF">
            <w:pPr>
              <w:spacing w:after="0" w:line="240" w:lineRule="auto"/>
              <w:ind w:left="80"/>
              <w:jc w:val="center"/>
              <w:rPr>
                <w:rFonts w:ascii="Times New Roman" w:eastAsiaTheme="minorEastAsia" w:hAnsi="Times New Roman"/>
                <w:sz w:val="20"/>
                <w:szCs w:val="20"/>
                <w:lang w:val="ru-RU" w:eastAsia="ru-RU"/>
              </w:rPr>
            </w:pPr>
          </w:p>
        </w:tc>
        <w:tc>
          <w:tcPr>
            <w:tcW w:w="142" w:type="dxa"/>
            <w:vAlign w:val="bottom"/>
          </w:tcPr>
          <w:p w:rsidR="00EC21CF" w:rsidRPr="00EC21CF" w:rsidRDefault="00EC21CF" w:rsidP="00EC21CF">
            <w:pPr>
              <w:spacing w:after="0" w:line="240" w:lineRule="auto"/>
              <w:jc w:val="center"/>
              <w:rPr>
                <w:rFonts w:ascii="Times New Roman" w:eastAsiaTheme="minorEastAsia" w:hAnsi="Times New Roman"/>
                <w:sz w:val="11"/>
                <w:szCs w:val="11"/>
                <w:lang w:val="ru-RU" w:eastAsia="ru-RU"/>
              </w:rPr>
            </w:pPr>
          </w:p>
        </w:tc>
        <w:tc>
          <w:tcPr>
            <w:tcW w:w="850" w:type="dxa"/>
            <w:vMerge/>
            <w:tcBorders>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11"/>
                <w:szCs w:val="11"/>
                <w:lang w:val="ru-RU" w:eastAsia="ru-RU"/>
              </w:rPr>
            </w:pPr>
          </w:p>
        </w:tc>
        <w:tc>
          <w:tcPr>
            <w:tcW w:w="856" w:type="dxa"/>
            <w:vMerge/>
            <w:tcBorders>
              <w:right w:val="single" w:sz="4" w:space="0" w:color="auto"/>
            </w:tcBorders>
            <w:vAlign w:val="bottom"/>
          </w:tcPr>
          <w:p w:rsidR="00EC21CF" w:rsidRPr="00EC21CF" w:rsidRDefault="00EC21CF" w:rsidP="00EC21CF">
            <w:pPr>
              <w:spacing w:after="0" w:line="240" w:lineRule="auto"/>
              <w:ind w:left="300"/>
              <w:jc w:val="center"/>
              <w:rPr>
                <w:rFonts w:ascii="Times New Roman" w:eastAsiaTheme="minorEastAsia" w:hAnsi="Times New Roman"/>
                <w:sz w:val="20"/>
                <w:szCs w:val="20"/>
                <w:lang w:val="ru-RU" w:eastAsia="ru-RU"/>
              </w:rPr>
            </w:pPr>
          </w:p>
        </w:tc>
        <w:tc>
          <w:tcPr>
            <w:tcW w:w="772" w:type="dxa"/>
            <w:gridSpan w:val="3"/>
            <w:tcBorders>
              <w:left w:val="single" w:sz="4" w:space="0" w:color="auto"/>
            </w:tcBorders>
            <w:vAlign w:val="bottom"/>
          </w:tcPr>
          <w:p w:rsidR="00EC21CF" w:rsidRPr="00EC21CF" w:rsidRDefault="00EC21CF" w:rsidP="00EC21CF">
            <w:pPr>
              <w:spacing w:after="0" w:line="240" w:lineRule="auto"/>
              <w:rPr>
                <w:rFonts w:ascii="Times New Roman" w:eastAsiaTheme="minorEastAsia" w:hAnsi="Times New Roman"/>
                <w:sz w:val="1"/>
                <w:szCs w:val="1"/>
                <w:lang w:val="ru-RU" w:eastAsia="ru-RU"/>
              </w:rPr>
            </w:pPr>
          </w:p>
        </w:tc>
      </w:tr>
      <w:tr w:rsidR="00EC21CF" w:rsidRPr="00EC21CF" w:rsidTr="00A46107">
        <w:trPr>
          <w:trHeight w:val="139"/>
        </w:trPr>
        <w:tc>
          <w:tcPr>
            <w:tcW w:w="2694" w:type="dxa"/>
            <w:tcBorders>
              <w:left w:val="single" w:sz="4" w:space="0" w:color="auto"/>
              <w:right w:val="single" w:sz="8" w:space="0" w:color="auto"/>
            </w:tcBorders>
            <w:vAlign w:val="bottom"/>
          </w:tcPr>
          <w:p w:rsidR="00EC21CF" w:rsidRPr="00EC21CF" w:rsidRDefault="00EC21CF" w:rsidP="00EC21CF">
            <w:pPr>
              <w:spacing w:after="0" w:line="240" w:lineRule="auto"/>
              <w:rPr>
                <w:rFonts w:ascii="Times New Roman" w:eastAsiaTheme="minorEastAsia" w:hAnsi="Times New Roman"/>
                <w:sz w:val="12"/>
                <w:szCs w:val="12"/>
                <w:lang w:val="ru-RU" w:eastAsia="ru-RU"/>
              </w:rPr>
            </w:pPr>
          </w:p>
        </w:tc>
        <w:tc>
          <w:tcPr>
            <w:tcW w:w="2552" w:type="dxa"/>
            <w:vMerge/>
            <w:tcBorders>
              <w:right w:val="single" w:sz="8" w:space="0" w:color="auto"/>
            </w:tcBorders>
            <w:vAlign w:val="bottom"/>
          </w:tcPr>
          <w:p w:rsidR="00EC21CF" w:rsidRPr="00EC21CF" w:rsidRDefault="00EC21CF" w:rsidP="00EC21CF">
            <w:pPr>
              <w:spacing w:after="0" w:line="240" w:lineRule="auto"/>
              <w:rPr>
                <w:rFonts w:ascii="Times New Roman" w:eastAsiaTheme="minorEastAsia" w:hAnsi="Times New Roman"/>
                <w:sz w:val="12"/>
                <w:szCs w:val="12"/>
                <w:lang w:val="ru-RU" w:eastAsia="ru-RU"/>
              </w:rPr>
            </w:pPr>
          </w:p>
        </w:tc>
        <w:tc>
          <w:tcPr>
            <w:tcW w:w="992" w:type="dxa"/>
            <w:vMerge/>
            <w:tcBorders>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12"/>
                <w:szCs w:val="12"/>
                <w:lang w:val="ru-RU" w:eastAsia="ru-RU"/>
              </w:rPr>
            </w:pPr>
          </w:p>
        </w:tc>
        <w:tc>
          <w:tcPr>
            <w:tcW w:w="855" w:type="dxa"/>
            <w:vMerge/>
            <w:tcBorders>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12"/>
                <w:szCs w:val="12"/>
                <w:lang w:val="ru-RU" w:eastAsia="ru-RU"/>
              </w:rPr>
            </w:pPr>
          </w:p>
        </w:tc>
        <w:tc>
          <w:tcPr>
            <w:tcW w:w="846" w:type="dxa"/>
            <w:vMerge/>
            <w:tcBorders>
              <w:right w:val="single" w:sz="8" w:space="0" w:color="auto"/>
            </w:tcBorders>
            <w:vAlign w:val="bottom"/>
          </w:tcPr>
          <w:p w:rsidR="00EC21CF" w:rsidRPr="00EC21CF" w:rsidRDefault="00EC21CF" w:rsidP="00EC21CF">
            <w:pPr>
              <w:spacing w:after="0" w:line="240" w:lineRule="auto"/>
              <w:ind w:left="240"/>
              <w:jc w:val="center"/>
              <w:rPr>
                <w:rFonts w:ascii="Times New Roman" w:eastAsiaTheme="minorEastAsia" w:hAnsi="Times New Roman"/>
                <w:sz w:val="20"/>
                <w:szCs w:val="20"/>
                <w:lang w:val="ru-RU" w:eastAsia="ru-RU"/>
              </w:rPr>
            </w:pPr>
          </w:p>
        </w:tc>
        <w:tc>
          <w:tcPr>
            <w:tcW w:w="992" w:type="dxa"/>
            <w:vMerge/>
            <w:tcBorders>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12"/>
                <w:szCs w:val="12"/>
                <w:lang w:val="ru-RU" w:eastAsia="ru-RU"/>
              </w:rPr>
            </w:pPr>
          </w:p>
        </w:tc>
        <w:tc>
          <w:tcPr>
            <w:tcW w:w="142" w:type="dxa"/>
            <w:vAlign w:val="bottom"/>
          </w:tcPr>
          <w:p w:rsidR="00EC21CF" w:rsidRPr="00EC21CF" w:rsidRDefault="00EC21CF" w:rsidP="00EC21CF">
            <w:pPr>
              <w:spacing w:after="0" w:line="240" w:lineRule="auto"/>
              <w:jc w:val="center"/>
              <w:rPr>
                <w:rFonts w:ascii="Times New Roman" w:eastAsiaTheme="minorEastAsia" w:hAnsi="Times New Roman"/>
                <w:sz w:val="12"/>
                <w:szCs w:val="12"/>
                <w:lang w:val="ru-RU" w:eastAsia="ru-RU"/>
              </w:rPr>
            </w:pPr>
          </w:p>
        </w:tc>
        <w:tc>
          <w:tcPr>
            <w:tcW w:w="850" w:type="dxa"/>
            <w:vMerge/>
            <w:tcBorders>
              <w:right w:val="single" w:sz="8" w:space="0" w:color="auto"/>
            </w:tcBorders>
            <w:vAlign w:val="bottom"/>
          </w:tcPr>
          <w:p w:rsidR="00EC21CF" w:rsidRPr="00EC21CF" w:rsidRDefault="00EC21CF" w:rsidP="00EC21CF">
            <w:pPr>
              <w:spacing w:after="0" w:line="240" w:lineRule="auto"/>
              <w:ind w:left="80"/>
              <w:jc w:val="center"/>
              <w:rPr>
                <w:rFonts w:ascii="Times New Roman" w:eastAsiaTheme="minorEastAsia" w:hAnsi="Times New Roman"/>
                <w:sz w:val="20"/>
                <w:szCs w:val="20"/>
                <w:lang w:val="ru-RU" w:eastAsia="ru-RU"/>
              </w:rPr>
            </w:pPr>
          </w:p>
        </w:tc>
        <w:tc>
          <w:tcPr>
            <w:tcW w:w="856" w:type="dxa"/>
            <w:vMerge/>
            <w:tcBorders>
              <w:right w:val="single" w:sz="4"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12"/>
                <w:szCs w:val="12"/>
                <w:lang w:val="ru-RU" w:eastAsia="ru-RU"/>
              </w:rPr>
            </w:pPr>
          </w:p>
        </w:tc>
        <w:tc>
          <w:tcPr>
            <w:tcW w:w="772" w:type="dxa"/>
            <w:gridSpan w:val="3"/>
            <w:tcBorders>
              <w:left w:val="single" w:sz="4" w:space="0" w:color="auto"/>
            </w:tcBorders>
            <w:vAlign w:val="bottom"/>
          </w:tcPr>
          <w:p w:rsidR="00EC21CF" w:rsidRPr="00EC21CF" w:rsidRDefault="00EC21CF" w:rsidP="00EC21CF">
            <w:pPr>
              <w:spacing w:after="0" w:line="240" w:lineRule="auto"/>
              <w:rPr>
                <w:rFonts w:ascii="Times New Roman" w:eastAsiaTheme="minorEastAsia" w:hAnsi="Times New Roman"/>
                <w:sz w:val="1"/>
                <w:szCs w:val="1"/>
                <w:lang w:val="ru-RU" w:eastAsia="ru-RU"/>
              </w:rPr>
            </w:pPr>
          </w:p>
        </w:tc>
      </w:tr>
      <w:tr w:rsidR="00EC21CF" w:rsidRPr="00EC21CF" w:rsidTr="00A46107">
        <w:trPr>
          <w:trHeight w:val="137"/>
        </w:trPr>
        <w:tc>
          <w:tcPr>
            <w:tcW w:w="2694" w:type="dxa"/>
            <w:vMerge w:val="restart"/>
            <w:tcBorders>
              <w:left w:val="single" w:sz="4" w:space="0" w:color="auto"/>
              <w:right w:val="single" w:sz="8" w:space="0" w:color="auto"/>
            </w:tcBorders>
            <w:vAlign w:val="bottom"/>
          </w:tcPr>
          <w:p w:rsidR="00EC21CF" w:rsidRPr="00EC21CF" w:rsidRDefault="00EC21CF" w:rsidP="00EC21CF">
            <w:pPr>
              <w:spacing w:after="0" w:line="240" w:lineRule="auto"/>
              <w:ind w:left="120"/>
              <w:rPr>
                <w:rFonts w:ascii="Times New Roman" w:eastAsiaTheme="minorEastAsia" w:hAnsi="Times New Roman"/>
                <w:sz w:val="20"/>
                <w:szCs w:val="20"/>
                <w:lang w:val="ru-RU" w:eastAsia="ru-RU"/>
              </w:rPr>
            </w:pPr>
            <w:r w:rsidRPr="00EC21CF">
              <w:rPr>
                <w:rFonts w:ascii="Times New Roman" w:hAnsi="Times New Roman"/>
                <w:b/>
                <w:bCs/>
                <w:sz w:val="24"/>
                <w:szCs w:val="24"/>
                <w:lang w:val="ru-RU" w:eastAsia="ru-RU"/>
              </w:rPr>
              <w:t>Технология</w:t>
            </w:r>
          </w:p>
        </w:tc>
        <w:tc>
          <w:tcPr>
            <w:tcW w:w="2552" w:type="dxa"/>
            <w:vMerge w:val="restart"/>
            <w:tcBorders>
              <w:right w:val="single" w:sz="8" w:space="0" w:color="auto"/>
            </w:tcBorders>
            <w:vAlign w:val="bottom"/>
          </w:tcPr>
          <w:p w:rsidR="00EC21CF" w:rsidRPr="00EC21CF" w:rsidRDefault="00EC21CF" w:rsidP="00EC21CF">
            <w:pPr>
              <w:spacing w:after="0" w:line="240" w:lineRule="auto"/>
              <w:ind w:left="100"/>
              <w:rPr>
                <w:rFonts w:ascii="Times New Roman" w:eastAsiaTheme="minorEastAsia" w:hAnsi="Times New Roman"/>
                <w:sz w:val="20"/>
                <w:szCs w:val="20"/>
                <w:lang w:val="ru-RU" w:eastAsia="ru-RU"/>
              </w:rPr>
            </w:pPr>
            <w:r w:rsidRPr="00EC21CF">
              <w:rPr>
                <w:rFonts w:ascii="Times New Roman" w:hAnsi="Times New Roman"/>
                <w:sz w:val="24"/>
                <w:szCs w:val="24"/>
                <w:lang w:val="ru-RU" w:eastAsia="ru-RU"/>
              </w:rPr>
              <w:t>Технология (черчение)</w:t>
            </w:r>
          </w:p>
        </w:tc>
        <w:tc>
          <w:tcPr>
            <w:tcW w:w="992" w:type="dxa"/>
            <w:vMerge/>
            <w:tcBorders>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11"/>
                <w:szCs w:val="11"/>
                <w:lang w:val="ru-RU" w:eastAsia="ru-RU"/>
              </w:rPr>
            </w:pPr>
          </w:p>
        </w:tc>
        <w:tc>
          <w:tcPr>
            <w:tcW w:w="855" w:type="dxa"/>
            <w:vMerge/>
            <w:tcBorders>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11"/>
                <w:szCs w:val="11"/>
                <w:lang w:val="ru-RU" w:eastAsia="ru-RU"/>
              </w:rPr>
            </w:pPr>
          </w:p>
        </w:tc>
        <w:tc>
          <w:tcPr>
            <w:tcW w:w="846" w:type="dxa"/>
            <w:vMerge/>
            <w:tcBorders>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11"/>
                <w:szCs w:val="11"/>
                <w:lang w:val="ru-RU" w:eastAsia="ru-RU"/>
              </w:rPr>
            </w:pPr>
          </w:p>
        </w:tc>
        <w:tc>
          <w:tcPr>
            <w:tcW w:w="992" w:type="dxa"/>
            <w:vMerge/>
            <w:tcBorders>
              <w:right w:val="single" w:sz="8" w:space="0" w:color="auto"/>
            </w:tcBorders>
            <w:vAlign w:val="bottom"/>
          </w:tcPr>
          <w:p w:rsidR="00EC21CF" w:rsidRPr="00EC21CF" w:rsidRDefault="00EC21CF" w:rsidP="00EC21CF">
            <w:pPr>
              <w:spacing w:after="0" w:line="240" w:lineRule="auto"/>
              <w:ind w:left="100"/>
              <w:jc w:val="center"/>
              <w:rPr>
                <w:rFonts w:ascii="Times New Roman" w:eastAsiaTheme="minorEastAsia" w:hAnsi="Times New Roman"/>
                <w:sz w:val="20"/>
                <w:szCs w:val="20"/>
                <w:lang w:val="ru-RU" w:eastAsia="ru-RU"/>
              </w:rPr>
            </w:pPr>
          </w:p>
        </w:tc>
        <w:tc>
          <w:tcPr>
            <w:tcW w:w="142" w:type="dxa"/>
            <w:vAlign w:val="bottom"/>
          </w:tcPr>
          <w:p w:rsidR="00EC21CF" w:rsidRPr="00EC21CF" w:rsidRDefault="00EC21CF" w:rsidP="00EC21CF">
            <w:pPr>
              <w:spacing w:after="0" w:line="240" w:lineRule="auto"/>
              <w:jc w:val="center"/>
              <w:rPr>
                <w:rFonts w:ascii="Times New Roman" w:eastAsiaTheme="minorEastAsia" w:hAnsi="Times New Roman"/>
                <w:sz w:val="11"/>
                <w:szCs w:val="11"/>
                <w:lang w:val="ru-RU" w:eastAsia="ru-RU"/>
              </w:rPr>
            </w:pPr>
          </w:p>
        </w:tc>
        <w:tc>
          <w:tcPr>
            <w:tcW w:w="850" w:type="dxa"/>
            <w:vMerge/>
            <w:tcBorders>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11"/>
                <w:szCs w:val="11"/>
                <w:lang w:val="ru-RU" w:eastAsia="ru-RU"/>
              </w:rPr>
            </w:pPr>
          </w:p>
        </w:tc>
        <w:tc>
          <w:tcPr>
            <w:tcW w:w="856" w:type="dxa"/>
            <w:vMerge/>
            <w:tcBorders>
              <w:right w:val="single" w:sz="4"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11"/>
                <w:szCs w:val="11"/>
                <w:lang w:val="ru-RU" w:eastAsia="ru-RU"/>
              </w:rPr>
            </w:pPr>
          </w:p>
        </w:tc>
        <w:tc>
          <w:tcPr>
            <w:tcW w:w="772" w:type="dxa"/>
            <w:gridSpan w:val="3"/>
            <w:tcBorders>
              <w:left w:val="single" w:sz="4" w:space="0" w:color="auto"/>
            </w:tcBorders>
            <w:vAlign w:val="bottom"/>
          </w:tcPr>
          <w:p w:rsidR="00EC21CF" w:rsidRPr="00EC21CF" w:rsidRDefault="00EC21CF" w:rsidP="00EC21CF">
            <w:pPr>
              <w:spacing w:after="0" w:line="240" w:lineRule="auto"/>
              <w:rPr>
                <w:rFonts w:ascii="Times New Roman" w:eastAsiaTheme="minorEastAsia" w:hAnsi="Times New Roman"/>
                <w:sz w:val="1"/>
                <w:szCs w:val="1"/>
                <w:lang w:val="ru-RU" w:eastAsia="ru-RU"/>
              </w:rPr>
            </w:pPr>
          </w:p>
        </w:tc>
      </w:tr>
      <w:tr w:rsidR="00EC21CF" w:rsidRPr="00EC21CF" w:rsidTr="00A46107">
        <w:trPr>
          <w:trHeight w:val="147"/>
        </w:trPr>
        <w:tc>
          <w:tcPr>
            <w:tcW w:w="2694" w:type="dxa"/>
            <w:vMerge/>
            <w:tcBorders>
              <w:left w:val="single" w:sz="4" w:space="0" w:color="auto"/>
              <w:bottom w:val="single" w:sz="8" w:space="0" w:color="auto"/>
              <w:right w:val="single" w:sz="8" w:space="0" w:color="auto"/>
            </w:tcBorders>
            <w:vAlign w:val="bottom"/>
          </w:tcPr>
          <w:p w:rsidR="00EC21CF" w:rsidRPr="00EC21CF" w:rsidRDefault="00EC21CF" w:rsidP="00EC21CF">
            <w:pPr>
              <w:spacing w:after="0" w:line="240" w:lineRule="auto"/>
              <w:rPr>
                <w:rFonts w:ascii="Times New Roman" w:eastAsiaTheme="minorEastAsia" w:hAnsi="Times New Roman"/>
                <w:sz w:val="12"/>
                <w:szCs w:val="12"/>
                <w:lang w:val="ru-RU" w:eastAsia="ru-RU"/>
              </w:rPr>
            </w:pPr>
          </w:p>
        </w:tc>
        <w:tc>
          <w:tcPr>
            <w:tcW w:w="2552" w:type="dxa"/>
            <w:vMerge/>
            <w:tcBorders>
              <w:bottom w:val="single" w:sz="8" w:space="0" w:color="auto"/>
              <w:right w:val="single" w:sz="8" w:space="0" w:color="auto"/>
            </w:tcBorders>
            <w:vAlign w:val="bottom"/>
          </w:tcPr>
          <w:p w:rsidR="00EC21CF" w:rsidRPr="00EC21CF" w:rsidRDefault="00EC21CF" w:rsidP="00EC21CF">
            <w:pPr>
              <w:spacing w:after="0" w:line="240" w:lineRule="auto"/>
              <w:rPr>
                <w:rFonts w:ascii="Times New Roman" w:eastAsiaTheme="minorEastAsia" w:hAnsi="Times New Roman"/>
                <w:sz w:val="12"/>
                <w:szCs w:val="12"/>
                <w:lang w:val="ru-RU" w:eastAsia="ru-RU"/>
              </w:rPr>
            </w:pPr>
          </w:p>
        </w:tc>
        <w:tc>
          <w:tcPr>
            <w:tcW w:w="992" w:type="dxa"/>
            <w:vMerge/>
            <w:tcBorders>
              <w:bottom w:val="single" w:sz="8" w:space="0" w:color="auto"/>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12"/>
                <w:szCs w:val="12"/>
                <w:lang w:val="ru-RU" w:eastAsia="ru-RU"/>
              </w:rPr>
            </w:pPr>
          </w:p>
        </w:tc>
        <w:tc>
          <w:tcPr>
            <w:tcW w:w="855" w:type="dxa"/>
            <w:vMerge/>
            <w:tcBorders>
              <w:bottom w:val="single" w:sz="8" w:space="0" w:color="auto"/>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12"/>
                <w:szCs w:val="12"/>
                <w:lang w:val="ru-RU" w:eastAsia="ru-RU"/>
              </w:rPr>
            </w:pPr>
          </w:p>
        </w:tc>
        <w:tc>
          <w:tcPr>
            <w:tcW w:w="846" w:type="dxa"/>
            <w:vMerge/>
            <w:tcBorders>
              <w:bottom w:val="single" w:sz="8" w:space="0" w:color="auto"/>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12"/>
                <w:szCs w:val="12"/>
                <w:lang w:val="ru-RU" w:eastAsia="ru-RU"/>
              </w:rPr>
            </w:pPr>
          </w:p>
        </w:tc>
        <w:tc>
          <w:tcPr>
            <w:tcW w:w="992" w:type="dxa"/>
            <w:vMerge/>
            <w:tcBorders>
              <w:bottom w:val="single" w:sz="8" w:space="0" w:color="auto"/>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12"/>
                <w:szCs w:val="12"/>
                <w:lang w:val="ru-RU" w:eastAsia="ru-RU"/>
              </w:rPr>
            </w:pPr>
          </w:p>
        </w:tc>
        <w:tc>
          <w:tcPr>
            <w:tcW w:w="142" w:type="dxa"/>
            <w:tcBorders>
              <w:bottom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12"/>
                <w:szCs w:val="12"/>
                <w:lang w:val="ru-RU" w:eastAsia="ru-RU"/>
              </w:rPr>
            </w:pPr>
          </w:p>
        </w:tc>
        <w:tc>
          <w:tcPr>
            <w:tcW w:w="850" w:type="dxa"/>
            <w:vMerge/>
            <w:tcBorders>
              <w:bottom w:val="single" w:sz="8" w:space="0" w:color="auto"/>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12"/>
                <w:szCs w:val="12"/>
                <w:lang w:val="ru-RU" w:eastAsia="ru-RU"/>
              </w:rPr>
            </w:pPr>
          </w:p>
        </w:tc>
        <w:tc>
          <w:tcPr>
            <w:tcW w:w="856" w:type="dxa"/>
            <w:vMerge/>
            <w:tcBorders>
              <w:bottom w:val="single" w:sz="8" w:space="0" w:color="auto"/>
              <w:right w:val="single" w:sz="4"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12"/>
                <w:szCs w:val="12"/>
                <w:lang w:val="ru-RU" w:eastAsia="ru-RU"/>
              </w:rPr>
            </w:pPr>
          </w:p>
        </w:tc>
        <w:tc>
          <w:tcPr>
            <w:tcW w:w="772" w:type="dxa"/>
            <w:gridSpan w:val="3"/>
            <w:tcBorders>
              <w:left w:val="single" w:sz="4" w:space="0" w:color="auto"/>
            </w:tcBorders>
            <w:vAlign w:val="bottom"/>
          </w:tcPr>
          <w:p w:rsidR="00EC21CF" w:rsidRPr="00EC21CF" w:rsidRDefault="00EC21CF" w:rsidP="00EC21CF">
            <w:pPr>
              <w:spacing w:after="0" w:line="240" w:lineRule="auto"/>
              <w:rPr>
                <w:rFonts w:ascii="Times New Roman" w:eastAsiaTheme="minorEastAsia" w:hAnsi="Times New Roman"/>
                <w:sz w:val="1"/>
                <w:szCs w:val="1"/>
                <w:lang w:val="ru-RU" w:eastAsia="ru-RU"/>
              </w:rPr>
            </w:pPr>
          </w:p>
        </w:tc>
      </w:tr>
      <w:tr w:rsidR="00EC21CF" w:rsidRPr="00EC21CF" w:rsidTr="00A46107">
        <w:trPr>
          <w:trHeight w:val="275"/>
        </w:trPr>
        <w:tc>
          <w:tcPr>
            <w:tcW w:w="2694" w:type="dxa"/>
            <w:tcBorders>
              <w:left w:val="single" w:sz="4" w:space="0" w:color="auto"/>
              <w:right w:val="single" w:sz="8" w:space="0" w:color="auto"/>
            </w:tcBorders>
            <w:vAlign w:val="bottom"/>
          </w:tcPr>
          <w:p w:rsidR="00EC21CF" w:rsidRPr="00EC21CF" w:rsidRDefault="00EC21CF" w:rsidP="00EC21CF">
            <w:pPr>
              <w:spacing w:after="0" w:line="264" w:lineRule="exact"/>
              <w:ind w:left="120"/>
              <w:rPr>
                <w:rFonts w:ascii="Times New Roman" w:eastAsiaTheme="minorEastAsia" w:hAnsi="Times New Roman"/>
                <w:sz w:val="20"/>
                <w:szCs w:val="20"/>
                <w:lang w:val="ru-RU" w:eastAsia="ru-RU"/>
              </w:rPr>
            </w:pPr>
            <w:r w:rsidRPr="00EC21CF">
              <w:rPr>
                <w:rFonts w:ascii="Times New Roman" w:hAnsi="Times New Roman"/>
                <w:b/>
                <w:bCs/>
                <w:sz w:val="24"/>
                <w:szCs w:val="24"/>
                <w:lang w:val="ru-RU" w:eastAsia="ru-RU"/>
              </w:rPr>
              <w:t>Физическая</w:t>
            </w:r>
          </w:p>
        </w:tc>
        <w:tc>
          <w:tcPr>
            <w:tcW w:w="2552" w:type="dxa"/>
            <w:tcBorders>
              <w:right w:val="single" w:sz="8" w:space="0" w:color="auto"/>
            </w:tcBorders>
            <w:vAlign w:val="bottom"/>
          </w:tcPr>
          <w:p w:rsidR="00EC21CF" w:rsidRPr="00EC21CF" w:rsidRDefault="00EC21CF" w:rsidP="00EC21CF">
            <w:pPr>
              <w:spacing w:after="0" w:line="240" w:lineRule="auto"/>
              <w:ind w:left="100"/>
              <w:rPr>
                <w:rFonts w:ascii="Times New Roman" w:eastAsiaTheme="minorEastAsia" w:hAnsi="Times New Roman"/>
                <w:sz w:val="20"/>
                <w:szCs w:val="20"/>
                <w:lang w:val="ru-RU" w:eastAsia="ru-RU"/>
              </w:rPr>
            </w:pPr>
            <w:r w:rsidRPr="00EC21CF">
              <w:rPr>
                <w:rFonts w:ascii="Times New Roman" w:hAnsi="Times New Roman"/>
                <w:sz w:val="24"/>
                <w:szCs w:val="24"/>
                <w:lang w:val="ru-RU" w:eastAsia="ru-RU"/>
              </w:rPr>
              <w:t>Физическая культура</w:t>
            </w:r>
          </w:p>
        </w:tc>
        <w:tc>
          <w:tcPr>
            <w:tcW w:w="992" w:type="dxa"/>
            <w:tcBorders>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lang w:val="ru-RU" w:eastAsia="ru-RU"/>
              </w:rPr>
            </w:pPr>
            <w:r w:rsidRPr="00EC21CF">
              <w:rPr>
                <w:rFonts w:ascii="Times New Roman" w:eastAsiaTheme="minorEastAsia" w:hAnsi="Times New Roman"/>
                <w:lang w:val="ru-RU" w:eastAsia="ru-RU"/>
              </w:rPr>
              <w:t>0</w:t>
            </w:r>
          </w:p>
        </w:tc>
        <w:tc>
          <w:tcPr>
            <w:tcW w:w="855" w:type="dxa"/>
            <w:tcBorders>
              <w:right w:val="single" w:sz="8" w:space="0" w:color="auto"/>
            </w:tcBorders>
            <w:vAlign w:val="bottom"/>
          </w:tcPr>
          <w:p w:rsidR="00EC21CF" w:rsidRPr="00EC21CF" w:rsidRDefault="00EC21CF" w:rsidP="00EC21CF">
            <w:pPr>
              <w:spacing w:after="0" w:line="240" w:lineRule="auto"/>
              <w:ind w:left="240"/>
              <w:jc w:val="center"/>
              <w:rPr>
                <w:rFonts w:ascii="Times New Roman" w:eastAsiaTheme="minorEastAsia" w:hAnsi="Times New Roman"/>
                <w:lang w:val="ru-RU" w:eastAsia="ru-RU"/>
              </w:rPr>
            </w:pPr>
            <w:r w:rsidRPr="00EC21CF">
              <w:rPr>
                <w:rFonts w:ascii="Times New Roman" w:eastAsiaTheme="minorEastAsia" w:hAnsi="Times New Roman"/>
                <w:sz w:val="20"/>
                <w:szCs w:val="20"/>
                <w:lang w:val="ru-RU" w:eastAsia="ru-RU"/>
              </w:rPr>
              <w:t>0</w:t>
            </w:r>
          </w:p>
        </w:tc>
        <w:tc>
          <w:tcPr>
            <w:tcW w:w="846" w:type="dxa"/>
            <w:tcBorders>
              <w:right w:val="single" w:sz="8" w:space="0" w:color="auto"/>
            </w:tcBorders>
            <w:vAlign w:val="bottom"/>
          </w:tcPr>
          <w:p w:rsidR="00EC21CF" w:rsidRPr="00EC21CF" w:rsidRDefault="00EC21CF" w:rsidP="00EC21CF">
            <w:pPr>
              <w:spacing w:after="0" w:line="240" w:lineRule="auto"/>
              <w:ind w:left="240"/>
              <w:jc w:val="center"/>
              <w:rPr>
                <w:rFonts w:ascii="Times New Roman" w:eastAsiaTheme="minorEastAsia" w:hAnsi="Times New Roman"/>
                <w:sz w:val="20"/>
                <w:szCs w:val="20"/>
                <w:lang w:val="ru-RU" w:eastAsia="ru-RU"/>
              </w:rPr>
            </w:pPr>
            <w:r w:rsidRPr="00EC21CF">
              <w:rPr>
                <w:rFonts w:ascii="Times New Roman" w:eastAsiaTheme="minorEastAsia" w:hAnsi="Times New Roman"/>
                <w:sz w:val="20"/>
                <w:szCs w:val="20"/>
                <w:lang w:val="ru-RU" w:eastAsia="ru-RU"/>
              </w:rPr>
              <w:t>0</w:t>
            </w:r>
          </w:p>
        </w:tc>
        <w:tc>
          <w:tcPr>
            <w:tcW w:w="992" w:type="dxa"/>
            <w:tcBorders>
              <w:right w:val="single" w:sz="8" w:space="0" w:color="auto"/>
            </w:tcBorders>
            <w:vAlign w:val="bottom"/>
          </w:tcPr>
          <w:p w:rsidR="00EC21CF" w:rsidRPr="00EC21CF" w:rsidRDefault="00EC21CF" w:rsidP="00EC21CF">
            <w:pPr>
              <w:spacing w:after="0" w:line="240" w:lineRule="auto"/>
              <w:ind w:left="80"/>
              <w:jc w:val="center"/>
              <w:rPr>
                <w:rFonts w:ascii="Times New Roman" w:eastAsiaTheme="minorEastAsia" w:hAnsi="Times New Roman"/>
                <w:sz w:val="20"/>
                <w:szCs w:val="20"/>
                <w:lang w:val="ru-RU" w:eastAsia="ru-RU"/>
              </w:rPr>
            </w:pPr>
            <w:r w:rsidRPr="00EC21CF">
              <w:rPr>
                <w:rFonts w:ascii="Times New Roman" w:eastAsiaTheme="minorEastAsia" w:hAnsi="Times New Roman"/>
                <w:sz w:val="20"/>
                <w:szCs w:val="20"/>
                <w:lang w:val="ru-RU" w:eastAsia="ru-RU"/>
              </w:rPr>
              <w:t>0</w:t>
            </w:r>
          </w:p>
        </w:tc>
        <w:tc>
          <w:tcPr>
            <w:tcW w:w="142" w:type="dxa"/>
            <w:vAlign w:val="bottom"/>
          </w:tcPr>
          <w:p w:rsidR="00EC21CF" w:rsidRPr="00EC21CF" w:rsidRDefault="00EC21CF" w:rsidP="00EC21CF">
            <w:pPr>
              <w:spacing w:after="0" w:line="240" w:lineRule="auto"/>
              <w:jc w:val="center"/>
              <w:rPr>
                <w:rFonts w:ascii="Times New Roman" w:eastAsiaTheme="minorEastAsia" w:hAnsi="Times New Roman"/>
                <w:lang w:val="ru-RU" w:eastAsia="ru-RU"/>
              </w:rPr>
            </w:pPr>
          </w:p>
        </w:tc>
        <w:tc>
          <w:tcPr>
            <w:tcW w:w="850" w:type="dxa"/>
            <w:tcBorders>
              <w:right w:val="single" w:sz="8" w:space="0" w:color="auto"/>
            </w:tcBorders>
            <w:vAlign w:val="bottom"/>
          </w:tcPr>
          <w:p w:rsidR="00EC21CF" w:rsidRPr="00EC21CF" w:rsidRDefault="00EC21CF" w:rsidP="00EC21CF">
            <w:pPr>
              <w:spacing w:after="0" w:line="240" w:lineRule="auto"/>
              <w:ind w:left="80"/>
              <w:jc w:val="center"/>
              <w:rPr>
                <w:rFonts w:ascii="Times New Roman" w:eastAsiaTheme="minorEastAsia" w:hAnsi="Times New Roman"/>
                <w:sz w:val="20"/>
                <w:szCs w:val="20"/>
                <w:lang w:val="ru-RU" w:eastAsia="ru-RU"/>
              </w:rPr>
            </w:pPr>
            <w:r w:rsidRPr="00EC21CF">
              <w:rPr>
                <w:rFonts w:ascii="Times New Roman" w:eastAsiaTheme="minorEastAsia" w:hAnsi="Times New Roman"/>
                <w:sz w:val="20"/>
                <w:szCs w:val="20"/>
                <w:lang w:val="ru-RU" w:eastAsia="ru-RU"/>
              </w:rPr>
              <w:t>0</w:t>
            </w:r>
          </w:p>
        </w:tc>
        <w:tc>
          <w:tcPr>
            <w:tcW w:w="856" w:type="dxa"/>
            <w:tcBorders>
              <w:right w:val="single" w:sz="4" w:space="0" w:color="auto"/>
            </w:tcBorders>
            <w:vAlign w:val="bottom"/>
          </w:tcPr>
          <w:p w:rsidR="00EC21CF" w:rsidRPr="00EC21CF" w:rsidRDefault="00EC21CF" w:rsidP="00EC21CF">
            <w:pPr>
              <w:spacing w:after="0" w:line="240" w:lineRule="auto"/>
              <w:jc w:val="center"/>
              <w:rPr>
                <w:rFonts w:ascii="Times New Roman" w:eastAsiaTheme="minorEastAsia" w:hAnsi="Times New Roman"/>
                <w:lang w:val="ru-RU" w:eastAsia="ru-RU"/>
              </w:rPr>
            </w:pPr>
          </w:p>
        </w:tc>
        <w:tc>
          <w:tcPr>
            <w:tcW w:w="772" w:type="dxa"/>
            <w:gridSpan w:val="3"/>
            <w:tcBorders>
              <w:left w:val="single" w:sz="4" w:space="0" w:color="auto"/>
            </w:tcBorders>
            <w:vAlign w:val="bottom"/>
          </w:tcPr>
          <w:p w:rsidR="00EC21CF" w:rsidRPr="00EC21CF" w:rsidRDefault="00EC21CF" w:rsidP="00EC21CF">
            <w:pPr>
              <w:spacing w:after="0" w:line="240" w:lineRule="auto"/>
              <w:rPr>
                <w:rFonts w:ascii="Times New Roman" w:eastAsiaTheme="minorEastAsia" w:hAnsi="Times New Roman"/>
                <w:sz w:val="1"/>
                <w:szCs w:val="1"/>
                <w:lang w:val="ru-RU" w:eastAsia="ru-RU"/>
              </w:rPr>
            </w:pPr>
          </w:p>
        </w:tc>
      </w:tr>
      <w:tr w:rsidR="00EC21CF" w:rsidRPr="00EC21CF" w:rsidTr="00A46107">
        <w:trPr>
          <w:trHeight w:val="94"/>
        </w:trPr>
        <w:tc>
          <w:tcPr>
            <w:tcW w:w="2694" w:type="dxa"/>
            <w:vMerge w:val="restart"/>
            <w:tcBorders>
              <w:left w:val="single" w:sz="4" w:space="0" w:color="auto"/>
              <w:right w:val="single" w:sz="8" w:space="0" w:color="auto"/>
            </w:tcBorders>
            <w:vAlign w:val="bottom"/>
          </w:tcPr>
          <w:p w:rsidR="00EC21CF" w:rsidRPr="00EC21CF" w:rsidRDefault="00EC21CF" w:rsidP="00EC21CF">
            <w:pPr>
              <w:spacing w:after="0" w:line="264" w:lineRule="exact"/>
              <w:ind w:left="120"/>
              <w:rPr>
                <w:rFonts w:ascii="Times New Roman" w:eastAsiaTheme="minorEastAsia" w:hAnsi="Times New Roman"/>
                <w:sz w:val="20"/>
                <w:szCs w:val="20"/>
                <w:lang w:val="ru-RU" w:eastAsia="ru-RU"/>
              </w:rPr>
            </w:pPr>
            <w:r w:rsidRPr="00EC21CF">
              <w:rPr>
                <w:rFonts w:ascii="Times New Roman" w:hAnsi="Times New Roman"/>
                <w:b/>
                <w:bCs/>
                <w:sz w:val="24"/>
                <w:szCs w:val="24"/>
                <w:lang w:val="ru-RU" w:eastAsia="ru-RU"/>
              </w:rPr>
              <w:t>культура и</w:t>
            </w:r>
          </w:p>
        </w:tc>
        <w:tc>
          <w:tcPr>
            <w:tcW w:w="2552" w:type="dxa"/>
            <w:tcBorders>
              <w:bottom w:val="single" w:sz="8" w:space="0" w:color="auto"/>
              <w:right w:val="single" w:sz="8" w:space="0" w:color="auto"/>
            </w:tcBorders>
            <w:vAlign w:val="bottom"/>
          </w:tcPr>
          <w:p w:rsidR="00EC21CF" w:rsidRPr="00EC21CF" w:rsidRDefault="00EC21CF" w:rsidP="00EC21CF">
            <w:pPr>
              <w:spacing w:after="0" w:line="240" w:lineRule="auto"/>
              <w:rPr>
                <w:rFonts w:ascii="Times New Roman" w:eastAsiaTheme="minorEastAsia" w:hAnsi="Times New Roman"/>
                <w:sz w:val="8"/>
                <w:szCs w:val="8"/>
                <w:lang w:val="ru-RU" w:eastAsia="ru-RU"/>
              </w:rPr>
            </w:pPr>
          </w:p>
        </w:tc>
        <w:tc>
          <w:tcPr>
            <w:tcW w:w="992" w:type="dxa"/>
            <w:tcBorders>
              <w:bottom w:val="single" w:sz="8" w:space="0" w:color="auto"/>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8"/>
                <w:szCs w:val="8"/>
                <w:lang w:val="ru-RU" w:eastAsia="ru-RU"/>
              </w:rPr>
            </w:pPr>
          </w:p>
        </w:tc>
        <w:tc>
          <w:tcPr>
            <w:tcW w:w="855" w:type="dxa"/>
            <w:tcBorders>
              <w:bottom w:val="single" w:sz="8" w:space="0" w:color="auto"/>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8"/>
                <w:szCs w:val="8"/>
                <w:lang w:val="ru-RU" w:eastAsia="ru-RU"/>
              </w:rPr>
            </w:pPr>
          </w:p>
        </w:tc>
        <w:tc>
          <w:tcPr>
            <w:tcW w:w="846" w:type="dxa"/>
            <w:tcBorders>
              <w:bottom w:val="single" w:sz="8" w:space="0" w:color="auto"/>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8"/>
                <w:szCs w:val="8"/>
                <w:lang w:val="ru-RU" w:eastAsia="ru-RU"/>
              </w:rPr>
            </w:pPr>
          </w:p>
        </w:tc>
        <w:tc>
          <w:tcPr>
            <w:tcW w:w="992" w:type="dxa"/>
            <w:tcBorders>
              <w:bottom w:val="single" w:sz="8" w:space="0" w:color="auto"/>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8"/>
                <w:szCs w:val="8"/>
                <w:lang w:val="ru-RU" w:eastAsia="ru-RU"/>
              </w:rPr>
            </w:pPr>
          </w:p>
        </w:tc>
        <w:tc>
          <w:tcPr>
            <w:tcW w:w="142" w:type="dxa"/>
            <w:tcBorders>
              <w:bottom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8"/>
                <w:szCs w:val="8"/>
                <w:lang w:val="ru-RU" w:eastAsia="ru-RU"/>
              </w:rPr>
            </w:pPr>
          </w:p>
        </w:tc>
        <w:tc>
          <w:tcPr>
            <w:tcW w:w="850" w:type="dxa"/>
            <w:tcBorders>
              <w:bottom w:val="single" w:sz="8" w:space="0" w:color="auto"/>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8"/>
                <w:szCs w:val="8"/>
                <w:lang w:val="ru-RU" w:eastAsia="ru-RU"/>
              </w:rPr>
            </w:pPr>
          </w:p>
        </w:tc>
        <w:tc>
          <w:tcPr>
            <w:tcW w:w="856" w:type="dxa"/>
            <w:tcBorders>
              <w:bottom w:val="single" w:sz="8" w:space="0" w:color="auto"/>
              <w:right w:val="single" w:sz="4"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8"/>
                <w:szCs w:val="8"/>
                <w:lang w:val="ru-RU" w:eastAsia="ru-RU"/>
              </w:rPr>
            </w:pPr>
          </w:p>
        </w:tc>
        <w:tc>
          <w:tcPr>
            <w:tcW w:w="772" w:type="dxa"/>
            <w:gridSpan w:val="3"/>
            <w:tcBorders>
              <w:left w:val="single" w:sz="4" w:space="0" w:color="auto"/>
            </w:tcBorders>
            <w:vAlign w:val="bottom"/>
          </w:tcPr>
          <w:p w:rsidR="00EC21CF" w:rsidRPr="00EC21CF" w:rsidRDefault="00EC21CF" w:rsidP="00EC21CF">
            <w:pPr>
              <w:spacing w:after="0" w:line="240" w:lineRule="auto"/>
              <w:rPr>
                <w:rFonts w:ascii="Times New Roman" w:eastAsiaTheme="minorEastAsia" w:hAnsi="Times New Roman"/>
                <w:sz w:val="1"/>
                <w:szCs w:val="1"/>
                <w:lang w:val="ru-RU" w:eastAsia="ru-RU"/>
              </w:rPr>
            </w:pPr>
          </w:p>
        </w:tc>
      </w:tr>
      <w:tr w:rsidR="00EC21CF" w:rsidRPr="00EC21CF" w:rsidTr="00A46107">
        <w:trPr>
          <w:trHeight w:val="150"/>
        </w:trPr>
        <w:tc>
          <w:tcPr>
            <w:tcW w:w="2694" w:type="dxa"/>
            <w:vMerge/>
            <w:tcBorders>
              <w:left w:val="single" w:sz="4" w:space="0" w:color="auto"/>
              <w:right w:val="single" w:sz="8" w:space="0" w:color="auto"/>
            </w:tcBorders>
            <w:vAlign w:val="bottom"/>
          </w:tcPr>
          <w:p w:rsidR="00EC21CF" w:rsidRPr="00EC21CF" w:rsidRDefault="00EC21CF" w:rsidP="00EC21CF">
            <w:pPr>
              <w:spacing w:after="0" w:line="240" w:lineRule="auto"/>
              <w:rPr>
                <w:rFonts w:ascii="Times New Roman" w:eastAsiaTheme="minorEastAsia" w:hAnsi="Times New Roman"/>
                <w:sz w:val="13"/>
                <w:szCs w:val="13"/>
                <w:lang w:val="ru-RU" w:eastAsia="ru-RU"/>
              </w:rPr>
            </w:pPr>
          </w:p>
        </w:tc>
        <w:tc>
          <w:tcPr>
            <w:tcW w:w="2552" w:type="dxa"/>
            <w:tcBorders>
              <w:right w:val="single" w:sz="8" w:space="0" w:color="auto"/>
            </w:tcBorders>
            <w:vAlign w:val="bottom"/>
          </w:tcPr>
          <w:p w:rsidR="00EC21CF" w:rsidRPr="00EC21CF" w:rsidRDefault="00EC21CF" w:rsidP="00EC21CF">
            <w:pPr>
              <w:spacing w:after="0" w:line="240" w:lineRule="auto"/>
              <w:rPr>
                <w:rFonts w:ascii="Times New Roman" w:eastAsiaTheme="minorEastAsia" w:hAnsi="Times New Roman"/>
                <w:sz w:val="13"/>
                <w:szCs w:val="13"/>
                <w:lang w:val="ru-RU" w:eastAsia="ru-RU"/>
              </w:rPr>
            </w:pPr>
          </w:p>
        </w:tc>
        <w:tc>
          <w:tcPr>
            <w:tcW w:w="992" w:type="dxa"/>
            <w:tcBorders>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13"/>
                <w:szCs w:val="13"/>
                <w:lang w:val="ru-RU" w:eastAsia="ru-RU"/>
              </w:rPr>
            </w:pPr>
          </w:p>
        </w:tc>
        <w:tc>
          <w:tcPr>
            <w:tcW w:w="855" w:type="dxa"/>
            <w:tcBorders>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13"/>
                <w:szCs w:val="13"/>
                <w:lang w:val="ru-RU" w:eastAsia="ru-RU"/>
              </w:rPr>
            </w:pPr>
          </w:p>
        </w:tc>
        <w:tc>
          <w:tcPr>
            <w:tcW w:w="846" w:type="dxa"/>
            <w:tcBorders>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13"/>
                <w:szCs w:val="13"/>
                <w:lang w:val="ru-RU" w:eastAsia="ru-RU"/>
              </w:rPr>
            </w:pPr>
          </w:p>
        </w:tc>
        <w:tc>
          <w:tcPr>
            <w:tcW w:w="992" w:type="dxa"/>
            <w:tcBorders>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13"/>
                <w:szCs w:val="13"/>
                <w:lang w:val="ru-RU" w:eastAsia="ru-RU"/>
              </w:rPr>
            </w:pPr>
          </w:p>
        </w:tc>
        <w:tc>
          <w:tcPr>
            <w:tcW w:w="142" w:type="dxa"/>
            <w:vAlign w:val="bottom"/>
          </w:tcPr>
          <w:p w:rsidR="00EC21CF" w:rsidRPr="00EC21CF" w:rsidRDefault="00EC21CF" w:rsidP="00EC21CF">
            <w:pPr>
              <w:spacing w:after="0" w:line="240" w:lineRule="auto"/>
              <w:jc w:val="center"/>
              <w:rPr>
                <w:rFonts w:ascii="Times New Roman" w:eastAsiaTheme="minorEastAsia" w:hAnsi="Times New Roman"/>
                <w:sz w:val="13"/>
                <w:szCs w:val="13"/>
                <w:lang w:val="ru-RU" w:eastAsia="ru-RU"/>
              </w:rPr>
            </w:pPr>
          </w:p>
        </w:tc>
        <w:tc>
          <w:tcPr>
            <w:tcW w:w="850" w:type="dxa"/>
            <w:tcBorders>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13"/>
                <w:szCs w:val="13"/>
                <w:lang w:val="ru-RU" w:eastAsia="ru-RU"/>
              </w:rPr>
            </w:pPr>
          </w:p>
        </w:tc>
        <w:tc>
          <w:tcPr>
            <w:tcW w:w="856" w:type="dxa"/>
            <w:tcBorders>
              <w:right w:val="single" w:sz="4"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13"/>
                <w:szCs w:val="13"/>
                <w:lang w:val="ru-RU" w:eastAsia="ru-RU"/>
              </w:rPr>
            </w:pPr>
          </w:p>
        </w:tc>
        <w:tc>
          <w:tcPr>
            <w:tcW w:w="772" w:type="dxa"/>
            <w:gridSpan w:val="3"/>
            <w:tcBorders>
              <w:left w:val="single" w:sz="4" w:space="0" w:color="auto"/>
            </w:tcBorders>
            <w:vAlign w:val="bottom"/>
          </w:tcPr>
          <w:p w:rsidR="00EC21CF" w:rsidRPr="00EC21CF" w:rsidRDefault="00EC21CF" w:rsidP="00EC21CF">
            <w:pPr>
              <w:spacing w:after="0" w:line="240" w:lineRule="auto"/>
              <w:rPr>
                <w:rFonts w:ascii="Times New Roman" w:eastAsiaTheme="minorEastAsia" w:hAnsi="Times New Roman"/>
                <w:sz w:val="1"/>
                <w:szCs w:val="1"/>
                <w:lang w:val="ru-RU" w:eastAsia="ru-RU"/>
              </w:rPr>
            </w:pPr>
          </w:p>
        </w:tc>
      </w:tr>
      <w:tr w:rsidR="00EC21CF" w:rsidRPr="00EC21CF" w:rsidTr="00A46107">
        <w:trPr>
          <w:trHeight w:val="276"/>
        </w:trPr>
        <w:tc>
          <w:tcPr>
            <w:tcW w:w="2694" w:type="dxa"/>
            <w:tcBorders>
              <w:left w:val="single" w:sz="4" w:space="0" w:color="auto"/>
              <w:right w:val="single" w:sz="8" w:space="0" w:color="auto"/>
            </w:tcBorders>
            <w:vAlign w:val="bottom"/>
          </w:tcPr>
          <w:p w:rsidR="00EC21CF" w:rsidRPr="00EC21CF" w:rsidRDefault="00EC21CF" w:rsidP="00EC21CF">
            <w:pPr>
              <w:spacing w:after="0" w:line="240" w:lineRule="auto"/>
              <w:ind w:left="120"/>
              <w:rPr>
                <w:rFonts w:ascii="Times New Roman" w:eastAsiaTheme="minorEastAsia" w:hAnsi="Times New Roman"/>
                <w:sz w:val="20"/>
                <w:szCs w:val="20"/>
                <w:lang w:val="ru-RU" w:eastAsia="ru-RU"/>
              </w:rPr>
            </w:pPr>
            <w:r w:rsidRPr="00EC21CF">
              <w:rPr>
                <w:rFonts w:ascii="Times New Roman" w:hAnsi="Times New Roman"/>
                <w:b/>
                <w:bCs/>
                <w:sz w:val="24"/>
                <w:szCs w:val="24"/>
                <w:lang w:val="ru-RU" w:eastAsia="ru-RU"/>
              </w:rPr>
              <w:t>Основы</w:t>
            </w:r>
          </w:p>
        </w:tc>
        <w:tc>
          <w:tcPr>
            <w:tcW w:w="2552" w:type="dxa"/>
            <w:vMerge w:val="restart"/>
            <w:tcBorders>
              <w:right w:val="single" w:sz="8" w:space="0" w:color="auto"/>
            </w:tcBorders>
            <w:vAlign w:val="bottom"/>
          </w:tcPr>
          <w:p w:rsidR="00EC21CF" w:rsidRPr="00EC21CF" w:rsidRDefault="00EC21CF" w:rsidP="00EC21CF">
            <w:pPr>
              <w:spacing w:after="0" w:line="240" w:lineRule="auto"/>
              <w:ind w:left="100"/>
              <w:rPr>
                <w:rFonts w:ascii="Times New Roman" w:eastAsiaTheme="minorEastAsia" w:hAnsi="Times New Roman"/>
                <w:sz w:val="20"/>
                <w:szCs w:val="20"/>
                <w:lang w:val="ru-RU" w:eastAsia="ru-RU"/>
              </w:rPr>
            </w:pPr>
            <w:r w:rsidRPr="00EC21CF">
              <w:rPr>
                <w:rFonts w:ascii="Times New Roman" w:hAnsi="Times New Roman"/>
                <w:sz w:val="24"/>
                <w:szCs w:val="24"/>
                <w:lang w:val="ru-RU" w:eastAsia="ru-RU"/>
              </w:rPr>
              <w:t>ОБЖ</w:t>
            </w:r>
          </w:p>
        </w:tc>
        <w:tc>
          <w:tcPr>
            <w:tcW w:w="992" w:type="dxa"/>
            <w:vMerge w:val="restart"/>
            <w:tcBorders>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lang w:val="ru-RU" w:eastAsia="ru-RU"/>
              </w:rPr>
            </w:pPr>
            <w:r w:rsidRPr="00EC21CF">
              <w:rPr>
                <w:rFonts w:ascii="Times New Roman" w:eastAsiaTheme="minorEastAsia" w:hAnsi="Times New Roman"/>
                <w:lang w:val="ru-RU" w:eastAsia="ru-RU"/>
              </w:rPr>
              <w:t>0</w:t>
            </w:r>
          </w:p>
        </w:tc>
        <w:tc>
          <w:tcPr>
            <w:tcW w:w="855" w:type="dxa"/>
            <w:vMerge w:val="restart"/>
            <w:tcBorders>
              <w:right w:val="single" w:sz="8" w:space="0" w:color="auto"/>
            </w:tcBorders>
            <w:vAlign w:val="bottom"/>
          </w:tcPr>
          <w:p w:rsidR="00EC21CF" w:rsidRPr="00EC21CF" w:rsidRDefault="00EC21CF" w:rsidP="00EC21CF">
            <w:pPr>
              <w:spacing w:after="0" w:line="240" w:lineRule="auto"/>
              <w:ind w:left="240"/>
              <w:jc w:val="center"/>
              <w:rPr>
                <w:rFonts w:ascii="Times New Roman" w:eastAsiaTheme="minorEastAsia" w:hAnsi="Times New Roman"/>
                <w:lang w:val="ru-RU" w:eastAsia="ru-RU"/>
              </w:rPr>
            </w:pPr>
            <w:r w:rsidRPr="00EC21CF">
              <w:rPr>
                <w:rFonts w:ascii="Times New Roman" w:eastAsiaTheme="minorEastAsia" w:hAnsi="Times New Roman"/>
                <w:sz w:val="20"/>
                <w:szCs w:val="20"/>
                <w:lang w:val="ru-RU" w:eastAsia="ru-RU"/>
              </w:rPr>
              <w:t>0</w:t>
            </w:r>
          </w:p>
        </w:tc>
        <w:tc>
          <w:tcPr>
            <w:tcW w:w="846" w:type="dxa"/>
            <w:vMerge w:val="restart"/>
            <w:tcBorders>
              <w:right w:val="single" w:sz="8" w:space="0" w:color="auto"/>
            </w:tcBorders>
            <w:vAlign w:val="bottom"/>
          </w:tcPr>
          <w:p w:rsidR="00EC21CF" w:rsidRPr="00EC21CF" w:rsidRDefault="00EC21CF" w:rsidP="00EC21CF">
            <w:pPr>
              <w:spacing w:after="0" w:line="240" w:lineRule="auto"/>
              <w:ind w:left="240"/>
              <w:jc w:val="center"/>
              <w:rPr>
                <w:rFonts w:ascii="Times New Roman" w:eastAsiaTheme="minorEastAsia" w:hAnsi="Times New Roman"/>
                <w:sz w:val="20"/>
                <w:szCs w:val="20"/>
                <w:lang w:val="ru-RU" w:eastAsia="ru-RU"/>
              </w:rPr>
            </w:pPr>
            <w:r w:rsidRPr="00EC21CF">
              <w:rPr>
                <w:rFonts w:ascii="Times New Roman" w:eastAsiaTheme="minorEastAsia" w:hAnsi="Times New Roman"/>
                <w:sz w:val="20"/>
                <w:szCs w:val="20"/>
                <w:lang w:val="ru-RU" w:eastAsia="ru-RU"/>
              </w:rPr>
              <w:t>0</w:t>
            </w:r>
          </w:p>
        </w:tc>
        <w:tc>
          <w:tcPr>
            <w:tcW w:w="992" w:type="dxa"/>
            <w:vMerge w:val="restart"/>
            <w:tcBorders>
              <w:right w:val="single" w:sz="8" w:space="0" w:color="auto"/>
            </w:tcBorders>
            <w:vAlign w:val="bottom"/>
          </w:tcPr>
          <w:p w:rsidR="00EC21CF" w:rsidRPr="00EC21CF" w:rsidRDefault="00EC21CF" w:rsidP="00EC21CF">
            <w:pPr>
              <w:spacing w:after="0" w:line="240" w:lineRule="auto"/>
              <w:ind w:left="80"/>
              <w:jc w:val="center"/>
              <w:rPr>
                <w:rFonts w:ascii="Times New Roman" w:eastAsiaTheme="minorEastAsia" w:hAnsi="Times New Roman"/>
                <w:sz w:val="20"/>
                <w:szCs w:val="20"/>
                <w:lang w:val="ru-RU" w:eastAsia="ru-RU"/>
              </w:rPr>
            </w:pPr>
            <w:r w:rsidRPr="00EC21CF">
              <w:rPr>
                <w:rFonts w:ascii="Times New Roman" w:eastAsiaTheme="minorEastAsia" w:hAnsi="Times New Roman"/>
                <w:sz w:val="20"/>
                <w:szCs w:val="20"/>
                <w:lang w:val="ru-RU" w:eastAsia="ru-RU"/>
              </w:rPr>
              <w:t>0</w:t>
            </w:r>
          </w:p>
        </w:tc>
        <w:tc>
          <w:tcPr>
            <w:tcW w:w="142" w:type="dxa"/>
            <w:vAlign w:val="bottom"/>
          </w:tcPr>
          <w:p w:rsidR="00EC21CF" w:rsidRPr="00EC21CF" w:rsidRDefault="00EC21CF" w:rsidP="00EC21CF">
            <w:pPr>
              <w:spacing w:after="0" w:line="240" w:lineRule="auto"/>
              <w:jc w:val="center"/>
              <w:rPr>
                <w:rFonts w:ascii="Times New Roman" w:eastAsiaTheme="minorEastAsia" w:hAnsi="Times New Roman"/>
                <w:lang w:val="ru-RU" w:eastAsia="ru-RU"/>
              </w:rPr>
            </w:pPr>
          </w:p>
        </w:tc>
        <w:tc>
          <w:tcPr>
            <w:tcW w:w="850" w:type="dxa"/>
            <w:vMerge w:val="restart"/>
            <w:tcBorders>
              <w:right w:val="single" w:sz="8" w:space="0" w:color="auto"/>
            </w:tcBorders>
            <w:vAlign w:val="bottom"/>
          </w:tcPr>
          <w:p w:rsidR="00EC21CF" w:rsidRPr="00EC21CF" w:rsidRDefault="00EC21CF" w:rsidP="00EC21CF">
            <w:pPr>
              <w:spacing w:after="0" w:line="240" w:lineRule="auto"/>
              <w:ind w:left="80"/>
              <w:jc w:val="center"/>
              <w:rPr>
                <w:rFonts w:ascii="Times New Roman" w:eastAsiaTheme="minorEastAsia" w:hAnsi="Times New Roman"/>
                <w:sz w:val="20"/>
                <w:szCs w:val="20"/>
                <w:lang w:val="ru-RU" w:eastAsia="ru-RU"/>
              </w:rPr>
            </w:pPr>
            <w:r w:rsidRPr="00EC21CF">
              <w:rPr>
                <w:rFonts w:ascii="Times New Roman" w:eastAsiaTheme="minorEastAsia" w:hAnsi="Times New Roman"/>
                <w:sz w:val="20"/>
                <w:szCs w:val="20"/>
                <w:lang w:val="ru-RU" w:eastAsia="ru-RU"/>
              </w:rPr>
              <w:t>0</w:t>
            </w:r>
          </w:p>
        </w:tc>
        <w:tc>
          <w:tcPr>
            <w:tcW w:w="856" w:type="dxa"/>
            <w:vMerge w:val="restart"/>
            <w:tcBorders>
              <w:right w:val="single" w:sz="4" w:space="0" w:color="auto"/>
            </w:tcBorders>
            <w:vAlign w:val="bottom"/>
          </w:tcPr>
          <w:p w:rsidR="00EC21CF" w:rsidRPr="00EC21CF" w:rsidRDefault="00EC21CF" w:rsidP="00EC21CF">
            <w:pPr>
              <w:spacing w:after="0" w:line="240" w:lineRule="auto"/>
              <w:jc w:val="center"/>
              <w:rPr>
                <w:rFonts w:ascii="Times New Roman" w:eastAsiaTheme="minorEastAsia" w:hAnsi="Times New Roman"/>
                <w:lang w:val="ru-RU" w:eastAsia="ru-RU"/>
              </w:rPr>
            </w:pPr>
          </w:p>
        </w:tc>
        <w:tc>
          <w:tcPr>
            <w:tcW w:w="772" w:type="dxa"/>
            <w:gridSpan w:val="3"/>
            <w:tcBorders>
              <w:left w:val="single" w:sz="4" w:space="0" w:color="auto"/>
            </w:tcBorders>
            <w:vAlign w:val="bottom"/>
          </w:tcPr>
          <w:p w:rsidR="00EC21CF" w:rsidRPr="00EC21CF" w:rsidRDefault="00EC21CF" w:rsidP="00EC21CF">
            <w:pPr>
              <w:spacing w:after="0" w:line="240" w:lineRule="auto"/>
              <w:rPr>
                <w:rFonts w:ascii="Times New Roman" w:eastAsiaTheme="minorEastAsia" w:hAnsi="Times New Roman"/>
                <w:sz w:val="1"/>
                <w:szCs w:val="1"/>
                <w:lang w:val="ru-RU" w:eastAsia="ru-RU"/>
              </w:rPr>
            </w:pPr>
          </w:p>
        </w:tc>
      </w:tr>
      <w:tr w:rsidR="00EC21CF" w:rsidRPr="00EC21CF" w:rsidTr="00A46107">
        <w:trPr>
          <w:trHeight w:val="187"/>
        </w:trPr>
        <w:tc>
          <w:tcPr>
            <w:tcW w:w="2694" w:type="dxa"/>
            <w:vMerge w:val="restart"/>
            <w:tcBorders>
              <w:left w:val="single" w:sz="4" w:space="0" w:color="auto"/>
              <w:right w:val="single" w:sz="8" w:space="0" w:color="auto"/>
            </w:tcBorders>
            <w:vAlign w:val="bottom"/>
          </w:tcPr>
          <w:p w:rsidR="00EC21CF" w:rsidRPr="00EC21CF" w:rsidRDefault="00EC21CF" w:rsidP="00EC21CF">
            <w:pPr>
              <w:spacing w:after="0" w:line="240" w:lineRule="auto"/>
              <w:ind w:left="120"/>
              <w:rPr>
                <w:rFonts w:ascii="Times New Roman" w:eastAsiaTheme="minorEastAsia" w:hAnsi="Times New Roman"/>
                <w:sz w:val="20"/>
                <w:szCs w:val="20"/>
                <w:lang w:val="ru-RU" w:eastAsia="ru-RU"/>
              </w:rPr>
            </w:pPr>
            <w:r w:rsidRPr="00EC21CF">
              <w:rPr>
                <w:rFonts w:ascii="Times New Roman" w:hAnsi="Times New Roman"/>
                <w:b/>
                <w:bCs/>
                <w:sz w:val="24"/>
                <w:szCs w:val="24"/>
                <w:lang w:val="ru-RU" w:eastAsia="ru-RU"/>
              </w:rPr>
              <w:t>безопасности</w:t>
            </w:r>
          </w:p>
        </w:tc>
        <w:tc>
          <w:tcPr>
            <w:tcW w:w="2552" w:type="dxa"/>
            <w:vMerge/>
            <w:tcBorders>
              <w:right w:val="single" w:sz="8" w:space="0" w:color="auto"/>
            </w:tcBorders>
            <w:vAlign w:val="bottom"/>
          </w:tcPr>
          <w:p w:rsidR="00EC21CF" w:rsidRPr="00EC21CF" w:rsidRDefault="00EC21CF" w:rsidP="00EC21CF">
            <w:pPr>
              <w:spacing w:after="0" w:line="240" w:lineRule="auto"/>
              <w:rPr>
                <w:rFonts w:ascii="Times New Roman" w:eastAsiaTheme="minorEastAsia" w:hAnsi="Times New Roman"/>
                <w:sz w:val="16"/>
                <w:szCs w:val="16"/>
                <w:lang w:val="ru-RU" w:eastAsia="ru-RU"/>
              </w:rPr>
            </w:pPr>
          </w:p>
        </w:tc>
        <w:tc>
          <w:tcPr>
            <w:tcW w:w="992" w:type="dxa"/>
            <w:vMerge/>
            <w:tcBorders>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16"/>
                <w:szCs w:val="16"/>
                <w:lang w:val="ru-RU" w:eastAsia="ru-RU"/>
              </w:rPr>
            </w:pPr>
          </w:p>
        </w:tc>
        <w:tc>
          <w:tcPr>
            <w:tcW w:w="855" w:type="dxa"/>
            <w:vMerge/>
            <w:tcBorders>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16"/>
                <w:szCs w:val="16"/>
                <w:lang w:val="ru-RU" w:eastAsia="ru-RU"/>
              </w:rPr>
            </w:pPr>
          </w:p>
        </w:tc>
        <w:tc>
          <w:tcPr>
            <w:tcW w:w="846" w:type="dxa"/>
            <w:vMerge/>
            <w:tcBorders>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16"/>
                <w:szCs w:val="16"/>
                <w:lang w:val="ru-RU" w:eastAsia="ru-RU"/>
              </w:rPr>
            </w:pPr>
          </w:p>
        </w:tc>
        <w:tc>
          <w:tcPr>
            <w:tcW w:w="992" w:type="dxa"/>
            <w:vMerge/>
            <w:tcBorders>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16"/>
                <w:szCs w:val="16"/>
                <w:lang w:val="ru-RU" w:eastAsia="ru-RU"/>
              </w:rPr>
            </w:pPr>
          </w:p>
        </w:tc>
        <w:tc>
          <w:tcPr>
            <w:tcW w:w="142" w:type="dxa"/>
            <w:vAlign w:val="bottom"/>
          </w:tcPr>
          <w:p w:rsidR="00EC21CF" w:rsidRPr="00EC21CF" w:rsidRDefault="00EC21CF" w:rsidP="00EC21CF">
            <w:pPr>
              <w:spacing w:after="0" w:line="240" w:lineRule="auto"/>
              <w:jc w:val="center"/>
              <w:rPr>
                <w:rFonts w:ascii="Times New Roman" w:eastAsiaTheme="minorEastAsia" w:hAnsi="Times New Roman"/>
                <w:sz w:val="16"/>
                <w:szCs w:val="16"/>
                <w:lang w:val="ru-RU" w:eastAsia="ru-RU"/>
              </w:rPr>
            </w:pPr>
          </w:p>
        </w:tc>
        <w:tc>
          <w:tcPr>
            <w:tcW w:w="850" w:type="dxa"/>
            <w:vMerge/>
            <w:tcBorders>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16"/>
                <w:szCs w:val="16"/>
                <w:lang w:val="ru-RU" w:eastAsia="ru-RU"/>
              </w:rPr>
            </w:pPr>
          </w:p>
        </w:tc>
        <w:tc>
          <w:tcPr>
            <w:tcW w:w="856" w:type="dxa"/>
            <w:vMerge/>
            <w:tcBorders>
              <w:right w:val="single" w:sz="4"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16"/>
                <w:szCs w:val="16"/>
                <w:lang w:val="ru-RU" w:eastAsia="ru-RU"/>
              </w:rPr>
            </w:pPr>
          </w:p>
        </w:tc>
        <w:tc>
          <w:tcPr>
            <w:tcW w:w="772" w:type="dxa"/>
            <w:gridSpan w:val="3"/>
            <w:tcBorders>
              <w:left w:val="single" w:sz="4" w:space="0" w:color="auto"/>
            </w:tcBorders>
            <w:vAlign w:val="bottom"/>
          </w:tcPr>
          <w:p w:rsidR="00EC21CF" w:rsidRPr="00EC21CF" w:rsidRDefault="00EC21CF" w:rsidP="00EC21CF">
            <w:pPr>
              <w:spacing w:after="0" w:line="240" w:lineRule="auto"/>
              <w:rPr>
                <w:rFonts w:ascii="Times New Roman" w:eastAsiaTheme="minorEastAsia" w:hAnsi="Times New Roman"/>
                <w:sz w:val="1"/>
                <w:szCs w:val="1"/>
                <w:lang w:val="ru-RU" w:eastAsia="ru-RU"/>
              </w:rPr>
            </w:pPr>
          </w:p>
        </w:tc>
      </w:tr>
      <w:tr w:rsidR="00EC21CF" w:rsidRPr="00EC21CF" w:rsidTr="00A46107">
        <w:trPr>
          <w:trHeight w:val="89"/>
        </w:trPr>
        <w:tc>
          <w:tcPr>
            <w:tcW w:w="2694" w:type="dxa"/>
            <w:vMerge/>
            <w:tcBorders>
              <w:left w:val="single" w:sz="4" w:space="0" w:color="auto"/>
              <w:right w:val="single" w:sz="8" w:space="0" w:color="auto"/>
            </w:tcBorders>
            <w:vAlign w:val="bottom"/>
          </w:tcPr>
          <w:p w:rsidR="00EC21CF" w:rsidRPr="00EC21CF" w:rsidRDefault="00EC21CF" w:rsidP="00EC21CF">
            <w:pPr>
              <w:spacing w:after="0" w:line="240" w:lineRule="auto"/>
              <w:rPr>
                <w:rFonts w:ascii="Times New Roman" w:eastAsiaTheme="minorEastAsia" w:hAnsi="Times New Roman"/>
                <w:sz w:val="7"/>
                <w:szCs w:val="7"/>
                <w:lang w:val="ru-RU" w:eastAsia="ru-RU"/>
              </w:rPr>
            </w:pPr>
          </w:p>
        </w:tc>
        <w:tc>
          <w:tcPr>
            <w:tcW w:w="2552" w:type="dxa"/>
            <w:tcBorders>
              <w:right w:val="single" w:sz="8" w:space="0" w:color="auto"/>
            </w:tcBorders>
            <w:vAlign w:val="bottom"/>
          </w:tcPr>
          <w:p w:rsidR="00EC21CF" w:rsidRPr="00EC21CF" w:rsidRDefault="00EC21CF" w:rsidP="00EC21CF">
            <w:pPr>
              <w:spacing w:after="0" w:line="240" w:lineRule="auto"/>
              <w:rPr>
                <w:rFonts w:ascii="Times New Roman" w:eastAsiaTheme="minorEastAsia" w:hAnsi="Times New Roman"/>
                <w:sz w:val="7"/>
                <w:szCs w:val="7"/>
                <w:lang w:val="ru-RU" w:eastAsia="ru-RU"/>
              </w:rPr>
            </w:pPr>
          </w:p>
        </w:tc>
        <w:tc>
          <w:tcPr>
            <w:tcW w:w="992" w:type="dxa"/>
            <w:tcBorders>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7"/>
                <w:szCs w:val="7"/>
                <w:lang w:val="ru-RU" w:eastAsia="ru-RU"/>
              </w:rPr>
            </w:pPr>
          </w:p>
        </w:tc>
        <w:tc>
          <w:tcPr>
            <w:tcW w:w="855" w:type="dxa"/>
            <w:tcBorders>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7"/>
                <w:szCs w:val="7"/>
                <w:lang w:val="ru-RU" w:eastAsia="ru-RU"/>
              </w:rPr>
            </w:pPr>
          </w:p>
        </w:tc>
        <w:tc>
          <w:tcPr>
            <w:tcW w:w="846" w:type="dxa"/>
            <w:tcBorders>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7"/>
                <w:szCs w:val="7"/>
                <w:lang w:val="ru-RU" w:eastAsia="ru-RU"/>
              </w:rPr>
            </w:pPr>
          </w:p>
        </w:tc>
        <w:tc>
          <w:tcPr>
            <w:tcW w:w="992" w:type="dxa"/>
            <w:tcBorders>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7"/>
                <w:szCs w:val="7"/>
                <w:lang w:val="ru-RU" w:eastAsia="ru-RU"/>
              </w:rPr>
            </w:pPr>
          </w:p>
        </w:tc>
        <w:tc>
          <w:tcPr>
            <w:tcW w:w="142" w:type="dxa"/>
            <w:vAlign w:val="bottom"/>
          </w:tcPr>
          <w:p w:rsidR="00EC21CF" w:rsidRPr="00EC21CF" w:rsidRDefault="00EC21CF" w:rsidP="00EC21CF">
            <w:pPr>
              <w:spacing w:after="0" w:line="240" w:lineRule="auto"/>
              <w:jc w:val="center"/>
              <w:rPr>
                <w:rFonts w:ascii="Times New Roman" w:eastAsiaTheme="minorEastAsia" w:hAnsi="Times New Roman"/>
                <w:sz w:val="7"/>
                <w:szCs w:val="7"/>
                <w:lang w:val="ru-RU" w:eastAsia="ru-RU"/>
              </w:rPr>
            </w:pPr>
          </w:p>
        </w:tc>
        <w:tc>
          <w:tcPr>
            <w:tcW w:w="850" w:type="dxa"/>
            <w:tcBorders>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7"/>
                <w:szCs w:val="7"/>
                <w:lang w:val="ru-RU" w:eastAsia="ru-RU"/>
              </w:rPr>
            </w:pPr>
          </w:p>
        </w:tc>
        <w:tc>
          <w:tcPr>
            <w:tcW w:w="856" w:type="dxa"/>
            <w:tcBorders>
              <w:right w:val="single" w:sz="4"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7"/>
                <w:szCs w:val="7"/>
                <w:lang w:val="ru-RU" w:eastAsia="ru-RU"/>
              </w:rPr>
            </w:pPr>
          </w:p>
        </w:tc>
        <w:tc>
          <w:tcPr>
            <w:tcW w:w="772" w:type="dxa"/>
            <w:gridSpan w:val="3"/>
            <w:tcBorders>
              <w:left w:val="single" w:sz="4" w:space="0" w:color="auto"/>
            </w:tcBorders>
            <w:vAlign w:val="bottom"/>
          </w:tcPr>
          <w:p w:rsidR="00EC21CF" w:rsidRPr="00EC21CF" w:rsidRDefault="00EC21CF" w:rsidP="00EC21CF">
            <w:pPr>
              <w:spacing w:after="0" w:line="240" w:lineRule="auto"/>
              <w:rPr>
                <w:rFonts w:ascii="Times New Roman" w:eastAsiaTheme="minorEastAsia" w:hAnsi="Times New Roman"/>
                <w:sz w:val="1"/>
                <w:szCs w:val="1"/>
                <w:lang w:val="ru-RU" w:eastAsia="ru-RU"/>
              </w:rPr>
            </w:pPr>
          </w:p>
        </w:tc>
      </w:tr>
      <w:tr w:rsidR="00EC21CF" w:rsidRPr="00EC21CF" w:rsidTr="00A46107">
        <w:trPr>
          <w:trHeight w:val="279"/>
        </w:trPr>
        <w:tc>
          <w:tcPr>
            <w:tcW w:w="2694" w:type="dxa"/>
            <w:tcBorders>
              <w:left w:val="single" w:sz="4" w:space="0" w:color="auto"/>
              <w:bottom w:val="single" w:sz="8" w:space="0" w:color="auto"/>
              <w:right w:val="single" w:sz="8" w:space="0" w:color="auto"/>
            </w:tcBorders>
            <w:vAlign w:val="bottom"/>
          </w:tcPr>
          <w:p w:rsidR="00EC21CF" w:rsidRPr="00EC21CF" w:rsidRDefault="00EC21CF" w:rsidP="00EC21CF">
            <w:pPr>
              <w:spacing w:after="0" w:line="240" w:lineRule="auto"/>
              <w:ind w:left="120"/>
              <w:rPr>
                <w:rFonts w:ascii="Times New Roman" w:eastAsiaTheme="minorEastAsia" w:hAnsi="Times New Roman"/>
                <w:sz w:val="20"/>
                <w:szCs w:val="20"/>
                <w:lang w:val="ru-RU" w:eastAsia="ru-RU"/>
              </w:rPr>
            </w:pPr>
            <w:r w:rsidRPr="00EC21CF">
              <w:rPr>
                <w:rFonts w:ascii="Times New Roman" w:hAnsi="Times New Roman"/>
                <w:b/>
                <w:bCs/>
                <w:sz w:val="24"/>
                <w:szCs w:val="24"/>
                <w:lang w:val="ru-RU" w:eastAsia="ru-RU"/>
              </w:rPr>
              <w:t>жизнедеятельности</w:t>
            </w:r>
          </w:p>
        </w:tc>
        <w:tc>
          <w:tcPr>
            <w:tcW w:w="2552" w:type="dxa"/>
            <w:tcBorders>
              <w:bottom w:val="single" w:sz="8" w:space="0" w:color="auto"/>
              <w:right w:val="single" w:sz="8" w:space="0" w:color="auto"/>
            </w:tcBorders>
            <w:vAlign w:val="bottom"/>
          </w:tcPr>
          <w:p w:rsidR="00EC21CF" w:rsidRPr="00EC21CF" w:rsidRDefault="00EC21CF" w:rsidP="00EC21CF">
            <w:pPr>
              <w:spacing w:after="0" w:line="240" w:lineRule="auto"/>
              <w:rPr>
                <w:rFonts w:ascii="Times New Roman" w:eastAsiaTheme="minorEastAsia" w:hAnsi="Times New Roman"/>
                <w:sz w:val="24"/>
                <w:szCs w:val="24"/>
                <w:lang w:val="ru-RU" w:eastAsia="ru-RU"/>
              </w:rPr>
            </w:pPr>
          </w:p>
        </w:tc>
        <w:tc>
          <w:tcPr>
            <w:tcW w:w="992" w:type="dxa"/>
            <w:tcBorders>
              <w:bottom w:val="single" w:sz="8" w:space="0" w:color="auto"/>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24"/>
                <w:szCs w:val="24"/>
                <w:lang w:val="ru-RU" w:eastAsia="ru-RU"/>
              </w:rPr>
            </w:pPr>
          </w:p>
        </w:tc>
        <w:tc>
          <w:tcPr>
            <w:tcW w:w="855" w:type="dxa"/>
            <w:tcBorders>
              <w:bottom w:val="single" w:sz="8" w:space="0" w:color="auto"/>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24"/>
                <w:szCs w:val="24"/>
                <w:lang w:val="ru-RU" w:eastAsia="ru-RU"/>
              </w:rPr>
            </w:pPr>
          </w:p>
        </w:tc>
        <w:tc>
          <w:tcPr>
            <w:tcW w:w="846" w:type="dxa"/>
            <w:tcBorders>
              <w:bottom w:val="single" w:sz="8" w:space="0" w:color="auto"/>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24"/>
                <w:szCs w:val="24"/>
                <w:lang w:val="ru-RU" w:eastAsia="ru-RU"/>
              </w:rPr>
            </w:pPr>
          </w:p>
        </w:tc>
        <w:tc>
          <w:tcPr>
            <w:tcW w:w="992" w:type="dxa"/>
            <w:tcBorders>
              <w:bottom w:val="single" w:sz="8" w:space="0" w:color="auto"/>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24"/>
                <w:szCs w:val="24"/>
                <w:lang w:val="ru-RU" w:eastAsia="ru-RU"/>
              </w:rPr>
            </w:pPr>
          </w:p>
        </w:tc>
        <w:tc>
          <w:tcPr>
            <w:tcW w:w="142" w:type="dxa"/>
            <w:tcBorders>
              <w:bottom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24"/>
                <w:szCs w:val="24"/>
                <w:lang w:val="ru-RU" w:eastAsia="ru-RU"/>
              </w:rPr>
            </w:pPr>
          </w:p>
        </w:tc>
        <w:tc>
          <w:tcPr>
            <w:tcW w:w="850" w:type="dxa"/>
            <w:tcBorders>
              <w:bottom w:val="single" w:sz="8" w:space="0" w:color="auto"/>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24"/>
                <w:szCs w:val="24"/>
                <w:lang w:val="ru-RU" w:eastAsia="ru-RU"/>
              </w:rPr>
            </w:pPr>
          </w:p>
        </w:tc>
        <w:tc>
          <w:tcPr>
            <w:tcW w:w="856" w:type="dxa"/>
            <w:tcBorders>
              <w:bottom w:val="single" w:sz="8" w:space="0" w:color="auto"/>
              <w:right w:val="single" w:sz="4"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24"/>
                <w:szCs w:val="24"/>
                <w:lang w:val="ru-RU" w:eastAsia="ru-RU"/>
              </w:rPr>
            </w:pPr>
          </w:p>
        </w:tc>
        <w:tc>
          <w:tcPr>
            <w:tcW w:w="772" w:type="dxa"/>
            <w:gridSpan w:val="3"/>
            <w:tcBorders>
              <w:left w:val="single" w:sz="4" w:space="0" w:color="auto"/>
            </w:tcBorders>
            <w:vAlign w:val="bottom"/>
          </w:tcPr>
          <w:p w:rsidR="00EC21CF" w:rsidRPr="00EC21CF" w:rsidRDefault="00EC21CF" w:rsidP="00EC21CF">
            <w:pPr>
              <w:spacing w:after="0" w:line="240" w:lineRule="auto"/>
              <w:rPr>
                <w:rFonts w:ascii="Times New Roman" w:eastAsiaTheme="minorEastAsia" w:hAnsi="Times New Roman"/>
                <w:sz w:val="1"/>
                <w:szCs w:val="1"/>
                <w:lang w:val="ru-RU" w:eastAsia="ru-RU"/>
              </w:rPr>
            </w:pPr>
          </w:p>
        </w:tc>
      </w:tr>
      <w:tr w:rsidR="00EC21CF" w:rsidRPr="00EC21CF" w:rsidTr="00A46107">
        <w:trPr>
          <w:trHeight w:val="364"/>
        </w:trPr>
        <w:tc>
          <w:tcPr>
            <w:tcW w:w="2694" w:type="dxa"/>
            <w:tcBorders>
              <w:left w:val="single" w:sz="4" w:space="0" w:color="auto"/>
              <w:bottom w:val="single" w:sz="8" w:space="0" w:color="auto"/>
            </w:tcBorders>
            <w:vAlign w:val="bottom"/>
          </w:tcPr>
          <w:p w:rsidR="00EC21CF" w:rsidRPr="00EC21CF" w:rsidRDefault="00EC21CF" w:rsidP="00EC21CF">
            <w:pPr>
              <w:spacing w:after="0" w:line="240" w:lineRule="auto"/>
              <w:ind w:left="120"/>
              <w:rPr>
                <w:rFonts w:ascii="Times New Roman" w:eastAsiaTheme="minorEastAsia" w:hAnsi="Times New Roman"/>
                <w:sz w:val="20"/>
                <w:szCs w:val="20"/>
                <w:lang w:val="ru-RU" w:eastAsia="ru-RU"/>
              </w:rPr>
            </w:pPr>
            <w:r w:rsidRPr="00EC21CF">
              <w:rPr>
                <w:rFonts w:ascii="Times New Roman" w:hAnsi="Times New Roman"/>
                <w:sz w:val="24"/>
                <w:szCs w:val="24"/>
                <w:lang w:val="ru-RU" w:eastAsia="ru-RU"/>
              </w:rPr>
              <w:t>Итого</w:t>
            </w:r>
          </w:p>
        </w:tc>
        <w:tc>
          <w:tcPr>
            <w:tcW w:w="2552" w:type="dxa"/>
            <w:tcBorders>
              <w:bottom w:val="single" w:sz="8" w:space="0" w:color="auto"/>
              <w:right w:val="single" w:sz="8" w:space="0" w:color="auto"/>
            </w:tcBorders>
            <w:vAlign w:val="bottom"/>
          </w:tcPr>
          <w:p w:rsidR="00EC21CF" w:rsidRPr="00EC21CF" w:rsidRDefault="00EC21CF" w:rsidP="00EC21CF">
            <w:pPr>
              <w:spacing w:after="0" w:line="240" w:lineRule="auto"/>
              <w:rPr>
                <w:rFonts w:ascii="Times New Roman" w:eastAsiaTheme="minorEastAsia" w:hAnsi="Times New Roman"/>
                <w:sz w:val="24"/>
                <w:szCs w:val="24"/>
                <w:lang w:val="ru-RU" w:eastAsia="ru-RU"/>
              </w:rPr>
            </w:pPr>
          </w:p>
        </w:tc>
        <w:tc>
          <w:tcPr>
            <w:tcW w:w="992" w:type="dxa"/>
            <w:tcBorders>
              <w:bottom w:val="single" w:sz="8" w:space="0" w:color="auto"/>
              <w:right w:val="single" w:sz="8" w:space="0" w:color="auto"/>
            </w:tcBorders>
            <w:vAlign w:val="bottom"/>
          </w:tcPr>
          <w:p w:rsidR="00EC21CF" w:rsidRPr="00EC21CF" w:rsidRDefault="00EC21CF" w:rsidP="00EC21CF">
            <w:pPr>
              <w:spacing w:after="0" w:line="240" w:lineRule="auto"/>
              <w:ind w:left="240"/>
              <w:jc w:val="center"/>
              <w:rPr>
                <w:rFonts w:ascii="Times New Roman" w:eastAsiaTheme="minorEastAsia" w:hAnsi="Times New Roman"/>
                <w:sz w:val="20"/>
                <w:szCs w:val="20"/>
                <w:lang w:val="ru-RU" w:eastAsia="ru-RU"/>
              </w:rPr>
            </w:pPr>
            <w:r w:rsidRPr="00EC21CF">
              <w:rPr>
                <w:rFonts w:ascii="Times New Roman" w:hAnsi="Times New Roman"/>
                <w:sz w:val="24"/>
                <w:szCs w:val="24"/>
                <w:lang w:val="ru-RU" w:eastAsia="ru-RU"/>
              </w:rPr>
              <w:t>10</w:t>
            </w:r>
          </w:p>
        </w:tc>
        <w:tc>
          <w:tcPr>
            <w:tcW w:w="855" w:type="dxa"/>
            <w:tcBorders>
              <w:bottom w:val="single" w:sz="8" w:space="0" w:color="auto"/>
              <w:right w:val="single" w:sz="8" w:space="0" w:color="auto"/>
            </w:tcBorders>
            <w:vAlign w:val="bottom"/>
          </w:tcPr>
          <w:p w:rsidR="00EC21CF" w:rsidRPr="00EC21CF" w:rsidRDefault="00EC21CF" w:rsidP="00EC21CF">
            <w:pPr>
              <w:spacing w:after="0" w:line="240" w:lineRule="auto"/>
              <w:ind w:left="240"/>
              <w:jc w:val="center"/>
              <w:rPr>
                <w:rFonts w:ascii="Times New Roman" w:eastAsiaTheme="minorEastAsia" w:hAnsi="Times New Roman"/>
                <w:sz w:val="20"/>
                <w:szCs w:val="20"/>
                <w:lang w:val="ru-RU" w:eastAsia="ru-RU"/>
              </w:rPr>
            </w:pPr>
            <w:r w:rsidRPr="00EC21CF">
              <w:rPr>
                <w:rFonts w:ascii="Times New Roman" w:eastAsiaTheme="minorEastAsia" w:hAnsi="Times New Roman"/>
                <w:sz w:val="20"/>
                <w:szCs w:val="20"/>
                <w:lang w:val="ru-RU" w:eastAsia="ru-RU"/>
              </w:rPr>
              <w:t>10</w:t>
            </w:r>
          </w:p>
        </w:tc>
        <w:tc>
          <w:tcPr>
            <w:tcW w:w="846" w:type="dxa"/>
            <w:tcBorders>
              <w:bottom w:val="single" w:sz="8" w:space="0" w:color="auto"/>
              <w:right w:val="single" w:sz="8" w:space="0" w:color="auto"/>
            </w:tcBorders>
            <w:vAlign w:val="bottom"/>
          </w:tcPr>
          <w:p w:rsidR="00EC21CF" w:rsidRPr="00EC21CF" w:rsidRDefault="00EC21CF" w:rsidP="00EC21CF">
            <w:pPr>
              <w:spacing w:after="0" w:line="240" w:lineRule="auto"/>
              <w:ind w:left="240"/>
              <w:jc w:val="center"/>
              <w:rPr>
                <w:rFonts w:ascii="Times New Roman" w:eastAsiaTheme="minorEastAsia" w:hAnsi="Times New Roman"/>
                <w:sz w:val="20"/>
                <w:szCs w:val="20"/>
                <w:lang w:val="ru-RU" w:eastAsia="ru-RU"/>
              </w:rPr>
            </w:pPr>
            <w:r w:rsidRPr="00EC21CF">
              <w:rPr>
                <w:rFonts w:ascii="Times New Roman" w:eastAsiaTheme="minorEastAsia" w:hAnsi="Times New Roman"/>
                <w:sz w:val="20"/>
                <w:szCs w:val="20"/>
                <w:lang w:val="ru-RU" w:eastAsia="ru-RU"/>
              </w:rPr>
              <w:t>10</w:t>
            </w:r>
          </w:p>
        </w:tc>
        <w:tc>
          <w:tcPr>
            <w:tcW w:w="992" w:type="dxa"/>
            <w:tcBorders>
              <w:bottom w:val="single" w:sz="8" w:space="0" w:color="auto"/>
              <w:right w:val="single" w:sz="8" w:space="0" w:color="auto"/>
            </w:tcBorders>
            <w:vAlign w:val="bottom"/>
          </w:tcPr>
          <w:p w:rsidR="00EC21CF" w:rsidRPr="00EC21CF" w:rsidRDefault="00EC21CF" w:rsidP="00EC21CF">
            <w:pPr>
              <w:spacing w:after="0" w:line="240" w:lineRule="auto"/>
              <w:ind w:left="260"/>
              <w:jc w:val="center"/>
              <w:rPr>
                <w:rFonts w:ascii="Times New Roman" w:eastAsiaTheme="minorEastAsia" w:hAnsi="Times New Roman"/>
                <w:sz w:val="20"/>
                <w:szCs w:val="20"/>
                <w:lang w:val="ru-RU" w:eastAsia="ru-RU"/>
              </w:rPr>
            </w:pPr>
            <w:r w:rsidRPr="00EC21CF">
              <w:rPr>
                <w:rFonts w:ascii="Times New Roman" w:eastAsiaTheme="minorEastAsia" w:hAnsi="Times New Roman"/>
                <w:sz w:val="20"/>
                <w:szCs w:val="20"/>
                <w:lang w:val="ru-RU" w:eastAsia="ru-RU"/>
              </w:rPr>
              <w:t>10</w:t>
            </w:r>
          </w:p>
        </w:tc>
        <w:tc>
          <w:tcPr>
            <w:tcW w:w="142" w:type="dxa"/>
            <w:tcBorders>
              <w:bottom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24"/>
                <w:szCs w:val="24"/>
                <w:lang w:val="ru-RU" w:eastAsia="ru-RU"/>
              </w:rPr>
            </w:pPr>
          </w:p>
        </w:tc>
        <w:tc>
          <w:tcPr>
            <w:tcW w:w="850" w:type="dxa"/>
            <w:tcBorders>
              <w:bottom w:val="single" w:sz="8" w:space="0" w:color="auto"/>
              <w:right w:val="single" w:sz="8" w:space="0" w:color="auto"/>
            </w:tcBorders>
            <w:vAlign w:val="bottom"/>
          </w:tcPr>
          <w:p w:rsidR="00EC21CF" w:rsidRPr="00EC21CF" w:rsidRDefault="00EC21CF" w:rsidP="00EC21CF">
            <w:pPr>
              <w:spacing w:after="0" w:line="240" w:lineRule="auto"/>
              <w:ind w:left="120"/>
              <w:jc w:val="center"/>
              <w:rPr>
                <w:rFonts w:ascii="Times New Roman" w:eastAsiaTheme="minorEastAsia" w:hAnsi="Times New Roman"/>
                <w:sz w:val="20"/>
                <w:szCs w:val="20"/>
                <w:lang w:val="ru-RU" w:eastAsia="ru-RU"/>
              </w:rPr>
            </w:pPr>
            <w:r w:rsidRPr="00EC21CF">
              <w:rPr>
                <w:rFonts w:ascii="Times New Roman" w:eastAsiaTheme="minorEastAsia" w:hAnsi="Times New Roman"/>
                <w:sz w:val="20"/>
                <w:szCs w:val="20"/>
                <w:lang w:val="ru-RU" w:eastAsia="ru-RU"/>
              </w:rPr>
              <w:t>11</w:t>
            </w:r>
          </w:p>
        </w:tc>
        <w:tc>
          <w:tcPr>
            <w:tcW w:w="856" w:type="dxa"/>
            <w:tcBorders>
              <w:bottom w:val="single" w:sz="8" w:space="0" w:color="auto"/>
              <w:right w:val="single" w:sz="4" w:space="0" w:color="auto"/>
            </w:tcBorders>
            <w:vAlign w:val="bottom"/>
          </w:tcPr>
          <w:p w:rsidR="00EC21CF" w:rsidRPr="00EC21CF" w:rsidRDefault="00EC21CF" w:rsidP="00EC21CF">
            <w:pPr>
              <w:spacing w:after="0" w:line="240" w:lineRule="auto"/>
              <w:ind w:left="300"/>
              <w:jc w:val="center"/>
              <w:rPr>
                <w:rFonts w:ascii="Times New Roman" w:eastAsiaTheme="minorEastAsia" w:hAnsi="Times New Roman"/>
                <w:sz w:val="20"/>
                <w:szCs w:val="20"/>
                <w:lang w:val="ru-RU" w:eastAsia="ru-RU"/>
              </w:rPr>
            </w:pPr>
            <w:r w:rsidRPr="00EC21CF">
              <w:rPr>
                <w:rFonts w:ascii="Times New Roman" w:eastAsiaTheme="minorEastAsia" w:hAnsi="Times New Roman"/>
                <w:sz w:val="20"/>
                <w:szCs w:val="20"/>
                <w:lang w:val="ru-RU" w:eastAsia="ru-RU"/>
              </w:rPr>
              <w:t>51</w:t>
            </w:r>
          </w:p>
        </w:tc>
        <w:tc>
          <w:tcPr>
            <w:tcW w:w="772" w:type="dxa"/>
            <w:gridSpan w:val="3"/>
            <w:tcBorders>
              <w:left w:val="single" w:sz="4" w:space="0" w:color="auto"/>
            </w:tcBorders>
            <w:vAlign w:val="bottom"/>
          </w:tcPr>
          <w:p w:rsidR="00EC21CF" w:rsidRPr="00EC21CF" w:rsidRDefault="00EC21CF" w:rsidP="00EC21CF">
            <w:pPr>
              <w:spacing w:after="0" w:line="240" w:lineRule="auto"/>
              <w:rPr>
                <w:rFonts w:ascii="Times New Roman" w:eastAsiaTheme="minorEastAsia" w:hAnsi="Times New Roman"/>
                <w:sz w:val="1"/>
                <w:szCs w:val="1"/>
                <w:lang w:val="ru-RU" w:eastAsia="ru-RU"/>
              </w:rPr>
            </w:pPr>
          </w:p>
        </w:tc>
      </w:tr>
      <w:tr w:rsidR="00EC21CF" w:rsidRPr="00EC21CF" w:rsidTr="004F4547">
        <w:trPr>
          <w:gridAfter w:val="1"/>
          <w:wAfter w:w="10" w:type="dxa"/>
          <w:trHeight w:val="311"/>
        </w:trPr>
        <w:tc>
          <w:tcPr>
            <w:tcW w:w="5246" w:type="dxa"/>
            <w:gridSpan w:val="2"/>
            <w:tcBorders>
              <w:left w:val="single" w:sz="4" w:space="0" w:color="auto"/>
              <w:right w:val="single" w:sz="8" w:space="0" w:color="auto"/>
            </w:tcBorders>
            <w:vAlign w:val="bottom"/>
          </w:tcPr>
          <w:p w:rsidR="00EC21CF" w:rsidRPr="00EC21CF" w:rsidRDefault="00EC21CF" w:rsidP="00EC21CF">
            <w:pPr>
              <w:spacing w:after="0" w:line="240" w:lineRule="auto"/>
              <w:ind w:left="120"/>
              <w:rPr>
                <w:rFonts w:ascii="Times New Roman" w:eastAsiaTheme="minorEastAsia" w:hAnsi="Times New Roman"/>
                <w:sz w:val="20"/>
                <w:szCs w:val="20"/>
                <w:lang w:val="ru-RU" w:eastAsia="ru-RU"/>
              </w:rPr>
            </w:pPr>
            <w:r w:rsidRPr="00EC21CF">
              <w:rPr>
                <w:rFonts w:ascii="Times New Roman" w:hAnsi="Times New Roman"/>
                <w:sz w:val="24"/>
                <w:szCs w:val="24"/>
                <w:lang w:val="ru-RU" w:eastAsia="ru-RU"/>
              </w:rPr>
              <w:t>Часы самостоятельной работы обучающихся</w:t>
            </w:r>
          </w:p>
        </w:tc>
        <w:tc>
          <w:tcPr>
            <w:tcW w:w="992" w:type="dxa"/>
            <w:tcBorders>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lang w:val="ru-RU" w:eastAsia="ru-RU"/>
              </w:rPr>
            </w:pPr>
            <w:r w:rsidRPr="00EC21CF">
              <w:rPr>
                <w:rFonts w:ascii="Times New Roman" w:eastAsiaTheme="minorEastAsia" w:hAnsi="Times New Roman"/>
                <w:lang w:val="ru-RU" w:eastAsia="ru-RU"/>
              </w:rPr>
              <w:t>0</w:t>
            </w:r>
          </w:p>
        </w:tc>
        <w:tc>
          <w:tcPr>
            <w:tcW w:w="855" w:type="dxa"/>
            <w:tcBorders>
              <w:right w:val="single" w:sz="8" w:space="0" w:color="auto"/>
            </w:tcBorders>
            <w:vAlign w:val="bottom"/>
          </w:tcPr>
          <w:p w:rsidR="00EC21CF" w:rsidRPr="00EC21CF" w:rsidRDefault="00EC21CF" w:rsidP="00EC21CF">
            <w:pPr>
              <w:spacing w:after="0" w:line="240" w:lineRule="auto"/>
              <w:ind w:left="240"/>
              <w:jc w:val="center"/>
              <w:rPr>
                <w:rFonts w:ascii="Times New Roman" w:eastAsiaTheme="minorEastAsia" w:hAnsi="Times New Roman"/>
                <w:lang w:val="ru-RU" w:eastAsia="ru-RU"/>
              </w:rPr>
            </w:pPr>
            <w:r w:rsidRPr="00EC21CF">
              <w:rPr>
                <w:rFonts w:ascii="Times New Roman" w:eastAsiaTheme="minorEastAsia" w:hAnsi="Times New Roman"/>
                <w:sz w:val="20"/>
                <w:szCs w:val="20"/>
                <w:lang w:val="ru-RU" w:eastAsia="ru-RU"/>
              </w:rPr>
              <w:t>0</w:t>
            </w:r>
          </w:p>
        </w:tc>
        <w:tc>
          <w:tcPr>
            <w:tcW w:w="846" w:type="dxa"/>
            <w:tcBorders>
              <w:right w:val="single" w:sz="8" w:space="0" w:color="auto"/>
            </w:tcBorders>
            <w:vAlign w:val="bottom"/>
          </w:tcPr>
          <w:p w:rsidR="00EC21CF" w:rsidRPr="00EC21CF" w:rsidRDefault="00EC21CF" w:rsidP="00EC21CF">
            <w:pPr>
              <w:spacing w:after="0" w:line="240" w:lineRule="auto"/>
              <w:ind w:left="240"/>
              <w:jc w:val="center"/>
              <w:rPr>
                <w:rFonts w:ascii="Times New Roman" w:eastAsiaTheme="minorEastAsia" w:hAnsi="Times New Roman"/>
                <w:sz w:val="20"/>
                <w:szCs w:val="20"/>
                <w:lang w:val="ru-RU" w:eastAsia="ru-RU"/>
              </w:rPr>
            </w:pPr>
            <w:r w:rsidRPr="00EC21CF">
              <w:rPr>
                <w:rFonts w:ascii="Times New Roman" w:eastAsiaTheme="minorEastAsia" w:hAnsi="Times New Roman"/>
                <w:sz w:val="20"/>
                <w:szCs w:val="20"/>
                <w:lang w:val="ru-RU" w:eastAsia="ru-RU"/>
              </w:rPr>
              <w:t>0</w:t>
            </w:r>
          </w:p>
        </w:tc>
        <w:tc>
          <w:tcPr>
            <w:tcW w:w="992" w:type="dxa"/>
            <w:tcBorders>
              <w:right w:val="single" w:sz="8" w:space="0" w:color="auto"/>
            </w:tcBorders>
            <w:vAlign w:val="bottom"/>
          </w:tcPr>
          <w:p w:rsidR="00EC21CF" w:rsidRPr="00EC21CF" w:rsidRDefault="00EC21CF" w:rsidP="00EC21CF">
            <w:pPr>
              <w:spacing w:after="0" w:line="240" w:lineRule="auto"/>
              <w:ind w:left="80"/>
              <w:jc w:val="center"/>
              <w:rPr>
                <w:rFonts w:ascii="Times New Roman" w:eastAsiaTheme="minorEastAsia" w:hAnsi="Times New Roman"/>
                <w:sz w:val="20"/>
                <w:szCs w:val="20"/>
                <w:lang w:val="ru-RU" w:eastAsia="ru-RU"/>
              </w:rPr>
            </w:pPr>
            <w:r w:rsidRPr="00EC21CF">
              <w:rPr>
                <w:rFonts w:ascii="Times New Roman" w:eastAsiaTheme="minorEastAsia" w:hAnsi="Times New Roman"/>
                <w:sz w:val="20"/>
                <w:szCs w:val="20"/>
                <w:lang w:val="ru-RU" w:eastAsia="ru-RU"/>
              </w:rPr>
              <w:t>0</w:t>
            </w:r>
          </w:p>
        </w:tc>
        <w:tc>
          <w:tcPr>
            <w:tcW w:w="142" w:type="dxa"/>
            <w:vAlign w:val="bottom"/>
          </w:tcPr>
          <w:p w:rsidR="00EC21CF" w:rsidRPr="00EC21CF" w:rsidRDefault="00EC21CF" w:rsidP="00EC21CF">
            <w:pPr>
              <w:spacing w:after="0" w:line="240" w:lineRule="auto"/>
              <w:jc w:val="center"/>
              <w:rPr>
                <w:rFonts w:ascii="Times New Roman" w:eastAsiaTheme="minorEastAsia" w:hAnsi="Times New Roman"/>
                <w:lang w:val="ru-RU" w:eastAsia="ru-RU"/>
              </w:rPr>
            </w:pPr>
          </w:p>
        </w:tc>
        <w:tc>
          <w:tcPr>
            <w:tcW w:w="850" w:type="dxa"/>
            <w:tcBorders>
              <w:right w:val="single" w:sz="8" w:space="0" w:color="auto"/>
            </w:tcBorders>
            <w:vAlign w:val="bottom"/>
          </w:tcPr>
          <w:p w:rsidR="00EC21CF" w:rsidRPr="00EC21CF" w:rsidRDefault="00EC21CF" w:rsidP="00EC21CF">
            <w:pPr>
              <w:spacing w:after="0" w:line="240" w:lineRule="auto"/>
              <w:ind w:left="80"/>
              <w:jc w:val="center"/>
              <w:rPr>
                <w:rFonts w:ascii="Times New Roman" w:eastAsiaTheme="minorEastAsia" w:hAnsi="Times New Roman"/>
                <w:sz w:val="20"/>
                <w:szCs w:val="20"/>
                <w:lang w:val="ru-RU" w:eastAsia="ru-RU"/>
              </w:rPr>
            </w:pPr>
            <w:r w:rsidRPr="00EC21CF">
              <w:rPr>
                <w:rFonts w:ascii="Times New Roman" w:eastAsiaTheme="minorEastAsia" w:hAnsi="Times New Roman"/>
                <w:sz w:val="20"/>
                <w:szCs w:val="20"/>
                <w:lang w:val="ru-RU" w:eastAsia="ru-RU"/>
              </w:rPr>
              <w:t>0</w:t>
            </w:r>
          </w:p>
        </w:tc>
        <w:tc>
          <w:tcPr>
            <w:tcW w:w="1588" w:type="dxa"/>
            <w:gridSpan w:val="2"/>
            <w:tcBorders>
              <w:right w:val="single" w:sz="4" w:space="0" w:color="auto"/>
            </w:tcBorders>
            <w:vAlign w:val="bottom"/>
          </w:tcPr>
          <w:p w:rsidR="00EC21CF" w:rsidRPr="00EC21CF" w:rsidRDefault="00EC21CF" w:rsidP="00EC21CF">
            <w:pPr>
              <w:spacing w:after="0" w:line="240" w:lineRule="auto"/>
              <w:jc w:val="center"/>
              <w:rPr>
                <w:rFonts w:ascii="Times New Roman" w:eastAsiaTheme="minorEastAsia" w:hAnsi="Times New Roman"/>
                <w:lang w:val="ru-RU" w:eastAsia="ru-RU"/>
              </w:rPr>
            </w:pPr>
            <w:r w:rsidRPr="00EC21CF">
              <w:rPr>
                <w:rFonts w:ascii="Times New Roman" w:eastAsiaTheme="minorEastAsia" w:hAnsi="Times New Roman"/>
                <w:lang w:val="ru-RU" w:eastAsia="ru-RU"/>
              </w:rPr>
              <w:t>0</w:t>
            </w:r>
          </w:p>
        </w:tc>
        <w:tc>
          <w:tcPr>
            <w:tcW w:w="30" w:type="dxa"/>
            <w:tcBorders>
              <w:left w:val="single" w:sz="4" w:space="0" w:color="auto"/>
            </w:tcBorders>
            <w:vAlign w:val="bottom"/>
          </w:tcPr>
          <w:p w:rsidR="00EC21CF" w:rsidRPr="00EC21CF" w:rsidRDefault="00EC21CF" w:rsidP="00EC21CF">
            <w:pPr>
              <w:spacing w:after="0" w:line="240" w:lineRule="auto"/>
              <w:rPr>
                <w:rFonts w:ascii="Times New Roman" w:eastAsiaTheme="minorEastAsia" w:hAnsi="Times New Roman"/>
                <w:sz w:val="1"/>
                <w:szCs w:val="1"/>
                <w:lang w:val="ru-RU" w:eastAsia="ru-RU"/>
              </w:rPr>
            </w:pPr>
          </w:p>
        </w:tc>
      </w:tr>
      <w:tr w:rsidR="00EC21CF" w:rsidRPr="00EC21CF" w:rsidTr="00A46107">
        <w:trPr>
          <w:trHeight w:val="60"/>
        </w:trPr>
        <w:tc>
          <w:tcPr>
            <w:tcW w:w="2694" w:type="dxa"/>
            <w:tcBorders>
              <w:left w:val="single" w:sz="4" w:space="0" w:color="auto"/>
              <w:bottom w:val="single" w:sz="8" w:space="0" w:color="auto"/>
            </w:tcBorders>
            <w:vAlign w:val="bottom"/>
          </w:tcPr>
          <w:p w:rsidR="00EC21CF" w:rsidRPr="00EC21CF" w:rsidRDefault="00EC21CF" w:rsidP="00EC21CF">
            <w:pPr>
              <w:spacing w:after="0" w:line="240" w:lineRule="auto"/>
              <w:rPr>
                <w:rFonts w:ascii="Times New Roman" w:eastAsiaTheme="minorEastAsia" w:hAnsi="Times New Roman"/>
                <w:sz w:val="5"/>
                <w:szCs w:val="5"/>
                <w:lang w:val="ru-RU" w:eastAsia="ru-RU"/>
              </w:rPr>
            </w:pPr>
          </w:p>
        </w:tc>
        <w:tc>
          <w:tcPr>
            <w:tcW w:w="2552" w:type="dxa"/>
            <w:tcBorders>
              <w:bottom w:val="single" w:sz="8" w:space="0" w:color="auto"/>
              <w:right w:val="single" w:sz="8" w:space="0" w:color="auto"/>
            </w:tcBorders>
            <w:vAlign w:val="bottom"/>
          </w:tcPr>
          <w:p w:rsidR="00EC21CF" w:rsidRPr="00EC21CF" w:rsidRDefault="00EC21CF" w:rsidP="00EC21CF">
            <w:pPr>
              <w:spacing w:after="0" w:line="240" w:lineRule="auto"/>
              <w:rPr>
                <w:rFonts w:ascii="Times New Roman" w:eastAsiaTheme="minorEastAsia" w:hAnsi="Times New Roman"/>
                <w:sz w:val="5"/>
                <w:szCs w:val="5"/>
                <w:lang w:val="ru-RU" w:eastAsia="ru-RU"/>
              </w:rPr>
            </w:pPr>
          </w:p>
        </w:tc>
        <w:tc>
          <w:tcPr>
            <w:tcW w:w="992" w:type="dxa"/>
            <w:tcBorders>
              <w:bottom w:val="single" w:sz="8" w:space="0" w:color="auto"/>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5"/>
                <w:szCs w:val="5"/>
                <w:lang w:val="ru-RU" w:eastAsia="ru-RU"/>
              </w:rPr>
            </w:pPr>
          </w:p>
        </w:tc>
        <w:tc>
          <w:tcPr>
            <w:tcW w:w="855" w:type="dxa"/>
            <w:tcBorders>
              <w:bottom w:val="single" w:sz="8" w:space="0" w:color="auto"/>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5"/>
                <w:szCs w:val="5"/>
                <w:lang w:val="ru-RU" w:eastAsia="ru-RU"/>
              </w:rPr>
            </w:pPr>
          </w:p>
        </w:tc>
        <w:tc>
          <w:tcPr>
            <w:tcW w:w="846" w:type="dxa"/>
            <w:tcBorders>
              <w:bottom w:val="single" w:sz="8" w:space="0" w:color="auto"/>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5"/>
                <w:szCs w:val="5"/>
                <w:lang w:val="ru-RU" w:eastAsia="ru-RU"/>
              </w:rPr>
            </w:pPr>
          </w:p>
        </w:tc>
        <w:tc>
          <w:tcPr>
            <w:tcW w:w="992" w:type="dxa"/>
            <w:tcBorders>
              <w:bottom w:val="single" w:sz="8" w:space="0" w:color="auto"/>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5"/>
                <w:szCs w:val="5"/>
                <w:lang w:val="ru-RU" w:eastAsia="ru-RU"/>
              </w:rPr>
            </w:pPr>
          </w:p>
        </w:tc>
        <w:tc>
          <w:tcPr>
            <w:tcW w:w="142" w:type="dxa"/>
            <w:tcBorders>
              <w:bottom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5"/>
                <w:szCs w:val="5"/>
                <w:lang w:val="ru-RU" w:eastAsia="ru-RU"/>
              </w:rPr>
            </w:pPr>
          </w:p>
        </w:tc>
        <w:tc>
          <w:tcPr>
            <w:tcW w:w="850" w:type="dxa"/>
            <w:tcBorders>
              <w:bottom w:val="single" w:sz="8" w:space="0" w:color="auto"/>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5"/>
                <w:szCs w:val="5"/>
                <w:lang w:val="ru-RU" w:eastAsia="ru-RU"/>
              </w:rPr>
            </w:pPr>
          </w:p>
        </w:tc>
        <w:tc>
          <w:tcPr>
            <w:tcW w:w="856" w:type="dxa"/>
            <w:tcBorders>
              <w:bottom w:val="single" w:sz="8" w:space="0" w:color="auto"/>
              <w:right w:val="single" w:sz="4"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5"/>
                <w:szCs w:val="5"/>
                <w:lang w:val="ru-RU" w:eastAsia="ru-RU"/>
              </w:rPr>
            </w:pPr>
          </w:p>
        </w:tc>
        <w:tc>
          <w:tcPr>
            <w:tcW w:w="772" w:type="dxa"/>
            <w:gridSpan w:val="3"/>
            <w:tcBorders>
              <w:left w:val="single" w:sz="4" w:space="0" w:color="auto"/>
            </w:tcBorders>
            <w:vAlign w:val="bottom"/>
          </w:tcPr>
          <w:p w:rsidR="00EC21CF" w:rsidRPr="00EC21CF" w:rsidRDefault="00EC21CF" w:rsidP="00EC21CF">
            <w:pPr>
              <w:spacing w:after="0" w:line="240" w:lineRule="auto"/>
              <w:rPr>
                <w:rFonts w:ascii="Times New Roman" w:eastAsiaTheme="minorEastAsia" w:hAnsi="Times New Roman"/>
                <w:sz w:val="1"/>
                <w:szCs w:val="1"/>
                <w:lang w:val="ru-RU" w:eastAsia="ru-RU"/>
              </w:rPr>
            </w:pPr>
          </w:p>
        </w:tc>
      </w:tr>
      <w:tr w:rsidR="00EC21CF" w:rsidRPr="00EC21CF" w:rsidTr="004F4547">
        <w:trPr>
          <w:gridAfter w:val="1"/>
          <w:wAfter w:w="10" w:type="dxa"/>
          <w:trHeight w:val="260"/>
        </w:trPr>
        <w:tc>
          <w:tcPr>
            <w:tcW w:w="5246" w:type="dxa"/>
            <w:gridSpan w:val="2"/>
            <w:vMerge w:val="restart"/>
            <w:tcBorders>
              <w:left w:val="single" w:sz="4" w:space="0" w:color="auto"/>
              <w:right w:val="single" w:sz="8" w:space="0" w:color="auto"/>
            </w:tcBorders>
            <w:vAlign w:val="bottom"/>
          </w:tcPr>
          <w:p w:rsidR="00EC21CF" w:rsidRPr="00EC21CF" w:rsidRDefault="00EC21CF" w:rsidP="00EC21CF">
            <w:pPr>
              <w:spacing w:after="0" w:line="240" w:lineRule="auto"/>
              <w:ind w:left="1840"/>
              <w:rPr>
                <w:rFonts w:ascii="Times New Roman" w:eastAsiaTheme="minorEastAsia" w:hAnsi="Times New Roman"/>
                <w:sz w:val="20"/>
                <w:szCs w:val="20"/>
                <w:lang w:val="ru-RU" w:eastAsia="ru-RU"/>
              </w:rPr>
            </w:pPr>
            <w:r w:rsidRPr="00EC21CF">
              <w:rPr>
                <w:rFonts w:ascii="Times New Roman" w:hAnsi="Times New Roman"/>
                <w:b/>
                <w:bCs/>
                <w:sz w:val="24"/>
                <w:szCs w:val="24"/>
                <w:lang w:val="ru-RU" w:eastAsia="ru-RU"/>
              </w:rPr>
              <w:t>Итого: неделя/год</w:t>
            </w:r>
          </w:p>
        </w:tc>
        <w:tc>
          <w:tcPr>
            <w:tcW w:w="992" w:type="dxa"/>
            <w:tcBorders>
              <w:right w:val="single" w:sz="8" w:space="0" w:color="auto"/>
            </w:tcBorders>
            <w:vAlign w:val="bottom"/>
          </w:tcPr>
          <w:p w:rsidR="00EC21CF" w:rsidRPr="00EC21CF" w:rsidRDefault="00EC21CF" w:rsidP="00EC21CF">
            <w:pPr>
              <w:spacing w:after="0" w:line="260" w:lineRule="exact"/>
              <w:ind w:left="120"/>
              <w:jc w:val="center"/>
              <w:rPr>
                <w:rFonts w:ascii="Times New Roman" w:eastAsiaTheme="minorEastAsia" w:hAnsi="Times New Roman"/>
                <w:sz w:val="20"/>
                <w:szCs w:val="20"/>
                <w:lang w:val="ru-RU" w:eastAsia="ru-RU"/>
              </w:rPr>
            </w:pPr>
            <w:r w:rsidRPr="00EC21CF">
              <w:rPr>
                <w:rFonts w:ascii="Times New Roman" w:eastAsiaTheme="minorEastAsia" w:hAnsi="Times New Roman"/>
                <w:sz w:val="20"/>
                <w:szCs w:val="20"/>
                <w:lang w:val="ru-RU" w:eastAsia="ru-RU"/>
              </w:rPr>
              <w:t>340</w:t>
            </w:r>
          </w:p>
        </w:tc>
        <w:tc>
          <w:tcPr>
            <w:tcW w:w="855" w:type="dxa"/>
            <w:tcBorders>
              <w:right w:val="single" w:sz="8" w:space="0" w:color="auto"/>
            </w:tcBorders>
            <w:vAlign w:val="bottom"/>
          </w:tcPr>
          <w:p w:rsidR="00EC21CF" w:rsidRPr="00EC21CF" w:rsidRDefault="00EC21CF" w:rsidP="00EC21CF">
            <w:pPr>
              <w:spacing w:after="0" w:line="260" w:lineRule="exact"/>
              <w:ind w:right="140"/>
              <w:jc w:val="center"/>
              <w:rPr>
                <w:rFonts w:ascii="Times New Roman" w:eastAsiaTheme="minorEastAsia" w:hAnsi="Times New Roman"/>
                <w:sz w:val="20"/>
                <w:szCs w:val="20"/>
                <w:lang w:val="ru-RU" w:eastAsia="ru-RU"/>
              </w:rPr>
            </w:pPr>
            <w:r w:rsidRPr="00EC21CF">
              <w:rPr>
                <w:rFonts w:ascii="Times New Roman" w:eastAsiaTheme="minorEastAsia" w:hAnsi="Times New Roman"/>
                <w:sz w:val="20"/>
                <w:szCs w:val="20"/>
                <w:lang w:val="ru-RU" w:eastAsia="ru-RU"/>
              </w:rPr>
              <w:t>340</w:t>
            </w:r>
          </w:p>
        </w:tc>
        <w:tc>
          <w:tcPr>
            <w:tcW w:w="846" w:type="dxa"/>
            <w:tcBorders>
              <w:right w:val="single" w:sz="8" w:space="0" w:color="auto"/>
            </w:tcBorders>
            <w:vAlign w:val="bottom"/>
          </w:tcPr>
          <w:p w:rsidR="00EC21CF" w:rsidRPr="00EC21CF" w:rsidRDefault="00EC21CF" w:rsidP="00EC21CF">
            <w:pPr>
              <w:spacing w:after="0" w:line="260" w:lineRule="exact"/>
              <w:ind w:left="320"/>
              <w:jc w:val="center"/>
              <w:rPr>
                <w:rFonts w:ascii="Times New Roman" w:eastAsiaTheme="minorEastAsia" w:hAnsi="Times New Roman"/>
                <w:sz w:val="20"/>
                <w:szCs w:val="20"/>
                <w:lang w:val="ru-RU" w:eastAsia="ru-RU"/>
              </w:rPr>
            </w:pPr>
            <w:r w:rsidRPr="00EC21CF">
              <w:rPr>
                <w:rFonts w:ascii="Times New Roman" w:eastAsiaTheme="minorEastAsia" w:hAnsi="Times New Roman"/>
                <w:sz w:val="20"/>
                <w:szCs w:val="20"/>
                <w:lang w:val="ru-RU" w:eastAsia="ru-RU"/>
              </w:rPr>
              <w:t>340</w:t>
            </w:r>
          </w:p>
        </w:tc>
        <w:tc>
          <w:tcPr>
            <w:tcW w:w="992" w:type="dxa"/>
            <w:tcBorders>
              <w:right w:val="single" w:sz="8" w:space="0" w:color="auto"/>
            </w:tcBorders>
            <w:vAlign w:val="bottom"/>
          </w:tcPr>
          <w:p w:rsidR="00EC21CF" w:rsidRPr="00EC21CF" w:rsidRDefault="00EC21CF" w:rsidP="00EC21CF">
            <w:pPr>
              <w:spacing w:after="0" w:line="260" w:lineRule="exact"/>
              <w:ind w:left="160"/>
              <w:jc w:val="center"/>
              <w:rPr>
                <w:rFonts w:ascii="Times New Roman" w:eastAsiaTheme="minorEastAsia" w:hAnsi="Times New Roman"/>
                <w:sz w:val="20"/>
                <w:szCs w:val="20"/>
                <w:lang w:val="ru-RU" w:eastAsia="ru-RU"/>
              </w:rPr>
            </w:pPr>
            <w:r w:rsidRPr="00EC21CF">
              <w:rPr>
                <w:rFonts w:ascii="Times New Roman" w:eastAsiaTheme="minorEastAsia" w:hAnsi="Times New Roman"/>
                <w:sz w:val="20"/>
                <w:szCs w:val="20"/>
                <w:lang w:val="ru-RU" w:eastAsia="ru-RU"/>
              </w:rPr>
              <w:t>340</w:t>
            </w:r>
          </w:p>
        </w:tc>
        <w:tc>
          <w:tcPr>
            <w:tcW w:w="142" w:type="dxa"/>
            <w:vAlign w:val="bottom"/>
          </w:tcPr>
          <w:p w:rsidR="00EC21CF" w:rsidRPr="00EC21CF" w:rsidRDefault="00EC21CF" w:rsidP="00EC21CF">
            <w:pPr>
              <w:spacing w:after="0" w:line="240" w:lineRule="auto"/>
              <w:jc w:val="center"/>
              <w:rPr>
                <w:rFonts w:ascii="Times New Roman" w:eastAsiaTheme="minorEastAsia" w:hAnsi="Times New Roman"/>
                <w:lang w:val="ru-RU" w:eastAsia="ru-RU"/>
              </w:rPr>
            </w:pPr>
          </w:p>
        </w:tc>
        <w:tc>
          <w:tcPr>
            <w:tcW w:w="850" w:type="dxa"/>
            <w:tcBorders>
              <w:right w:val="single" w:sz="8" w:space="0" w:color="auto"/>
            </w:tcBorders>
            <w:vAlign w:val="bottom"/>
          </w:tcPr>
          <w:p w:rsidR="00EC21CF" w:rsidRPr="00EC21CF" w:rsidRDefault="00EC21CF" w:rsidP="00EC21CF">
            <w:pPr>
              <w:spacing w:after="0" w:line="260" w:lineRule="exact"/>
              <w:ind w:left="140"/>
              <w:jc w:val="center"/>
              <w:rPr>
                <w:rFonts w:ascii="Times New Roman" w:eastAsiaTheme="minorEastAsia" w:hAnsi="Times New Roman"/>
                <w:sz w:val="20"/>
                <w:szCs w:val="20"/>
                <w:lang w:val="ru-RU" w:eastAsia="ru-RU"/>
              </w:rPr>
            </w:pPr>
            <w:r w:rsidRPr="00EC21CF">
              <w:rPr>
                <w:rFonts w:ascii="Times New Roman" w:eastAsiaTheme="minorEastAsia" w:hAnsi="Times New Roman"/>
                <w:sz w:val="20"/>
                <w:szCs w:val="20"/>
                <w:lang w:val="ru-RU" w:eastAsia="ru-RU"/>
              </w:rPr>
              <w:t>374</w:t>
            </w:r>
          </w:p>
        </w:tc>
        <w:tc>
          <w:tcPr>
            <w:tcW w:w="1588" w:type="dxa"/>
            <w:gridSpan w:val="2"/>
            <w:tcBorders>
              <w:right w:val="single" w:sz="4" w:space="0" w:color="auto"/>
            </w:tcBorders>
            <w:vAlign w:val="bottom"/>
          </w:tcPr>
          <w:p w:rsidR="00EC21CF" w:rsidRPr="00EC21CF" w:rsidRDefault="00EC21CF" w:rsidP="00EC21CF">
            <w:pPr>
              <w:spacing w:after="0" w:line="260" w:lineRule="exact"/>
              <w:ind w:left="300"/>
              <w:jc w:val="both"/>
              <w:rPr>
                <w:rFonts w:ascii="Times New Roman" w:eastAsiaTheme="minorEastAsia" w:hAnsi="Times New Roman"/>
                <w:sz w:val="20"/>
                <w:szCs w:val="20"/>
                <w:lang w:val="ru-RU" w:eastAsia="ru-RU"/>
              </w:rPr>
            </w:pPr>
          </w:p>
        </w:tc>
        <w:tc>
          <w:tcPr>
            <w:tcW w:w="30" w:type="dxa"/>
            <w:tcBorders>
              <w:left w:val="single" w:sz="4" w:space="0" w:color="auto"/>
            </w:tcBorders>
            <w:vAlign w:val="bottom"/>
          </w:tcPr>
          <w:p w:rsidR="00EC21CF" w:rsidRPr="00EC21CF" w:rsidRDefault="00EC21CF" w:rsidP="00EC21CF">
            <w:pPr>
              <w:spacing w:after="0" w:line="240" w:lineRule="auto"/>
              <w:rPr>
                <w:rFonts w:ascii="Times New Roman" w:eastAsiaTheme="minorEastAsia" w:hAnsi="Times New Roman"/>
                <w:sz w:val="1"/>
                <w:szCs w:val="1"/>
                <w:lang w:val="ru-RU" w:eastAsia="ru-RU"/>
              </w:rPr>
            </w:pPr>
          </w:p>
        </w:tc>
      </w:tr>
      <w:tr w:rsidR="00EC21CF" w:rsidRPr="00EC21CF" w:rsidTr="004F4547">
        <w:trPr>
          <w:gridAfter w:val="1"/>
          <w:wAfter w:w="10" w:type="dxa"/>
          <w:trHeight w:val="139"/>
        </w:trPr>
        <w:tc>
          <w:tcPr>
            <w:tcW w:w="5246" w:type="dxa"/>
            <w:gridSpan w:val="2"/>
            <w:vMerge/>
            <w:tcBorders>
              <w:left w:val="single" w:sz="4" w:space="0" w:color="auto"/>
              <w:right w:val="single" w:sz="8" w:space="0" w:color="auto"/>
            </w:tcBorders>
            <w:vAlign w:val="bottom"/>
          </w:tcPr>
          <w:p w:rsidR="00EC21CF" w:rsidRPr="00EC21CF" w:rsidRDefault="00EC21CF" w:rsidP="00EC21CF">
            <w:pPr>
              <w:spacing w:after="0" w:line="240" w:lineRule="auto"/>
              <w:rPr>
                <w:rFonts w:ascii="Times New Roman" w:eastAsiaTheme="minorEastAsia" w:hAnsi="Times New Roman"/>
                <w:sz w:val="12"/>
                <w:szCs w:val="12"/>
                <w:lang w:val="ru-RU" w:eastAsia="ru-RU"/>
              </w:rPr>
            </w:pPr>
          </w:p>
        </w:tc>
        <w:tc>
          <w:tcPr>
            <w:tcW w:w="992" w:type="dxa"/>
            <w:vMerge w:val="restart"/>
            <w:tcBorders>
              <w:right w:val="single" w:sz="8" w:space="0" w:color="auto"/>
            </w:tcBorders>
            <w:vAlign w:val="bottom"/>
          </w:tcPr>
          <w:p w:rsidR="00EC21CF" w:rsidRPr="00EC21CF" w:rsidRDefault="00EC21CF" w:rsidP="00EC21CF">
            <w:pPr>
              <w:spacing w:after="0" w:line="240" w:lineRule="auto"/>
              <w:ind w:left="100"/>
              <w:jc w:val="center"/>
              <w:rPr>
                <w:rFonts w:ascii="Times New Roman" w:eastAsiaTheme="minorEastAsia" w:hAnsi="Times New Roman"/>
                <w:sz w:val="20"/>
                <w:szCs w:val="20"/>
                <w:lang w:val="ru-RU" w:eastAsia="ru-RU"/>
              </w:rPr>
            </w:pPr>
          </w:p>
        </w:tc>
        <w:tc>
          <w:tcPr>
            <w:tcW w:w="855" w:type="dxa"/>
            <w:vMerge w:val="restart"/>
            <w:tcBorders>
              <w:right w:val="single" w:sz="8" w:space="0" w:color="auto"/>
            </w:tcBorders>
            <w:vAlign w:val="bottom"/>
          </w:tcPr>
          <w:p w:rsidR="00EC21CF" w:rsidRPr="00EC21CF" w:rsidRDefault="00EC21CF" w:rsidP="00EC21CF">
            <w:pPr>
              <w:spacing w:after="0" w:line="240" w:lineRule="auto"/>
              <w:ind w:left="140"/>
              <w:jc w:val="center"/>
              <w:rPr>
                <w:rFonts w:ascii="Times New Roman" w:eastAsiaTheme="minorEastAsia" w:hAnsi="Times New Roman"/>
                <w:sz w:val="20"/>
                <w:szCs w:val="20"/>
                <w:lang w:val="ru-RU" w:eastAsia="ru-RU"/>
              </w:rPr>
            </w:pPr>
          </w:p>
        </w:tc>
        <w:tc>
          <w:tcPr>
            <w:tcW w:w="846" w:type="dxa"/>
            <w:vMerge w:val="restart"/>
            <w:tcBorders>
              <w:right w:val="single" w:sz="8" w:space="0" w:color="auto"/>
            </w:tcBorders>
            <w:vAlign w:val="bottom"/>
          </w:tcPr>
          <w:p w:rsidR="00EC21CF" w:rsidRPr="00EC21CF" w:rsidRDefault="00EC21CF" w:rsidP="00EC21CF">
            <w:pPr>
              <w:spacing w:after="0" w:line="240" w:lineRule="auto"/>
              <w:ind w:left="240"/>
              <w:jc w:val="center"/>
              <w:rPr>
                <w:rFonts w:ascii="Times New Roman" w:eastAsiaTheme="minorEastAsia" w:hAnsi="Times New Roman"/>
                <w:sz w:val="20"/>
                <w:szCs w:val="20"/>
                <w:lang w:val="ru-RU" w:eastAsia="ru-RU"/>
              </w:rPr>
            </w:pPr>
          </w:p>
        </w:tc>
        <w:tc>
          <w:tcPr>
            <w:tcW w:w="992" w:type="dxa"/>
            <w:vMerge w:val="restart"/>
            <w:tcBorders>
              <w:right w:val="single" w:sz="8" w:space="0" w:color="auto"/>
            </w:tcBorders>
            <w:vAlign w:val="bottom"/>
          </w:tcPr>
          <w:p w:rsidR="00EC21CF" w:rsidRPr="00EC21CF" w:rsidRDefault="00EC21CF" w:rsidP="00EC21CF">
            <w:pPr>
              <w:spacing w:after="0" w:line="240" w:lineRule="auto"/>
              <w:ind w:left="60"/>
              <w:jc w:val="center"/>
              <w:rPr>
                <w:rFonts w:ascii="Times New Roman" w:eastAsiaTheme="minorEastAsia" w:hAnsi="Times New Roman"/>
                <w:sz w:val="20"/>
                <w:szCs w:val="20"/>
                <w:lang w:val="ru-RU" w:eastAsia="ru-RU"/>
              </w:rPr>
            </w:pPr>
          </w:p>
        </w:tc>
        <w:tc>
          <w:tcPr>
            <w:tcW w:w="142" w:type="dxa"/>
            <w:vAlign w:val="bottom"/>
          </w:tcPr>
          <w:p w:rsidR="00EC21CF" w:rsidRPr="00EC21CF" w:rsidRDefault="00EC21CF" w:rsidP="00EC21CF">
            <w:pPr>
              <w:spacing w:after="0" w:line="240" w:lineRule="auto"/>
              <w:jc w:val="center"/>
              <w:rPr>
                <w:rFonts w:ascii="Times New Roman" w:eastAsiaTheme="minorEastAsia" w:hAnsi="Times New Roman"/>
                <w:sz w:val="12"/>
                <w:szCs w:val="12"/>
                <w:lang w:val="ru-RU" w:eastAsia="ru-RU"/>
              </w:rPr>
            </w:pPr>
          </w:p>
        </w:tc>
        <w:tc>
          <w:tcPr>
            <w:tcW w:w="850" w:type="dxa"/>
            <w:vMerge w:val="restart"/>
            <w:tcBorders>
              <w:right w:val="single" w:sz="8" w:space="0" w:color="auto"/>
            </w:tcBorders>
            <w:vAlign w:val="bottom"/>
          </w:tcPr>
          <w:p w:rsidR="00EC21CF" w:rsidRPr="00EC21CF" w:rsidRDefault="00EC21CF" w:rsidP="00EC21CF">
            <w:pPr>
              <w:spacing w:after="0" w:line="240" w:lineRule="auto"/>
              <w:ind w:left="60"/>
              <w:jc w:val="center"/>
              <w:rPr>
                <w:rFonts w:ascii="Times New Roman" w:eastAsiaTheme="minorEastAsia" w:hAnsi="Times New Roman"/>
                <w:sz w:val="20"/>
                <w:szCs w:val="20"/>
                <w:lang w:val="ru-RU" w:eastAsia="ru-RU"/>
              </w:rPr>
            </w:pPr>
          </w:p>
        </w:tc>
        <w:tc>
          <w:tcPr>
            <w:tcW w:w="1588" w:type="dxa"/>
            <w:gridSpan w:val="2"/>
            <w:tcBorders>
              <w:right w:val="single" w:sz="4"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20"/>
                <w:szCs w:val="20"/>
                <w:lang w:val="ru-RU" w:eastAsia="ru-RU"/>
              </w:rPr>
            </w:pPr>
          </w:p>
        </w:tc>
        <w:tc>
          <w:tcPr>
            <w:tcW w:w="30" w:type="dxa"/>
            <w:tcBorders>
              <w:left w:val="single" w:sz="4" w:space="0" w:color="auto"/>
            </w:tcBorders>
            <w:vAlign w:val="bottom"/>
          </w:tcPr>
          <w:p w:rsidR="00EC21CF" w:rsidRPr="00EC21CF" w:rsidRDefault="00EC21CF" w:rsidP="00EC21CF">
            <w:pPr>
              <w:spacing w:after="0" w:line="240" w:lineRule="auto"/>
              <w:rPr>
                <w:rFonts w:ascii="Times New Roman" w:eastAsiaTheme="minorEastAsia" w:hAnsi="Times New Roman"/>
                <w:sz w:val="1"/>
                <w:szCs w:val="1"/>
                <w:lang w:val="ru-RU" w:eastAsia="ru-RU"/>
              </w:rPr>
            </w:pPr>
          </w:p>
        </w:tc>
      </w:tr>
      <w:tr w:rsidR="00EC21CF" w:rsidRPr="00EC21CF" w:rsidTr="00A46107">
        <w:trPr>
          <w:trHeight w:val="141"/>
        </w:trPr>
        <w:tc>
          <w:tcPr>
            <w:tcW w:w="2694" w:type="dxa"/>
            <w:tcBorders>
              <w:left w:val="single" w:sz="4" w:space="0" w:color="auto"/>
              <w:bottom w:val="single" w:sz="4" w:space="0" w:color="auto"/>
            </w:tcBorders>
            <w:vAlign w:val="bottom"/>
          </w:tcPr>
          <w:p w:rsidR="00EC21CF" w:rsidRPr="00EC21CF" w:rsidRDefault="00EC21CF" w:rsidP="00EC21CF">
            <w:pPr>
              <w:spacing w:after="0" w:line="240" w:lineRule="auto"/>
              <w:rPr>
                <w:rFonts w:ascii="Times New Roman" w:eastAsiaTheme="minorEastAsia" w:hAnsi="Times New Roman"/>
                <w:sz w:val="12"/>
                <w:szCs w:val="12"/>
                <w:lang w:val="ru-RU" w:eastAsia="ru-RU"/>
              </w:rPr>
            </w:pPr>
          </w:p>
        </w:tc>
        <w:tc>
          <w:tcPr>
            <w:tcW w:w="2552" w:type="dxa"/>
            <w:tcBorders>
              <w:bottom w:val="single" w:sz="4" w:space="0" w:color="auto"/>
              <w:right w:val="single" w:sz="8" w:space="0" w:color="auto"/>
            </w:tcBorders>
            <w:vAlign w:val="bottom"/>
          </w:tcPr>
          <w:p w:rsidR="00EC21CF" w:rsidRPr="00EC21CF" w:rsidRDefault="00EC21CF" w:rsidP="00EC21CF">
            <w:pPr>
              <w:spacing w:after="0" w:line="240" w:lineRule="auto"/>
              <w:rPr>
                <w:rFonts w:ascii="Times New Roman" w:eastAsiaTheme="minorEastAsia" w:hAnsi="Times New Roman"/>
                <w:sz w:val="12"/>
                <w:szCs w:val="12"/>
                <w:lang w:val="ru-RU" w:eastAsia="ru-RU"/>
              </w:rPr>
            </w:pPr>
          </w:p>
        </w:tc>
        <w:tc>
          <w:tcPr>
            <w:tcW w:w="992" w:type="dxa"/>
            <w:vMerge/>
            <w:tcBorders>
              <w:bottom w:val="single" w:sz="4" w:space="0" w:color="auto"/>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12"/>
                <w:szCs w:val="12"/>
                <w:lang w:val="ru-RU" w:eastAsia="ru-RU"/>
              </w:rPr>
            </w:pPr>
          </w:p>
        </w:tc>
        <w:tc>
          <w:tcPr>
            <w:tcW w:w="855" w:type="dxa"/>
            <w:vMerge/>
            <w:tcBorders>
              <w:bottom w:val="single" w:sz="4" w:space="0" w:color="auto"/>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12"/>
                <w:szCs w:val="12"/>
                <w:lang w:val="ru-RU" w:eastAsia="ru-RU"/>
              </w:rPr>
            </w:pPr>
          </w:p>
        </w:tc>
        <w:tc>
          <w:tcPr>
            <w:tcW w:w="846" w:type="dxa"/>
            <w:vMerge/>
            <w:tcBorders>
              <w:bottom w:val="single" w:sz="4" w:space="0" w:color="auto"/>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12"/>
                <w:szCs w:val="12"/>
                <w:lang w:val="ru-RU" w:eastAsia="ru-RU"/>
              </w:rPr>
            </w:pPr>
          </w:p>
        </w:tc>
        <w:tc>
          <w:tcPr>
            <w:tcW w:w="992" w:type="dxa"/>
            <w:vMerge/>
            <w:tcBorders>
              <w:bottom w:val="single" w:sz="4" w:space="0" w:color="auto"/>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12"/>
                <w:szCs w:val="12"/>
                <w:lang w:val="ru-RU" w:eastAsia="ru-RU"/>
              </w:rPr>
            </w:pPr>
          </w:p>
        </w:tc>
        <w:tc>
          <w:tcPr>
            <w:tcW w:w="142" w:type="dxa"/>
            <w:tcBorders>
              <w:bottom w:val="single" w:sz="4"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12"/>
                <w:szCs w:val="12"/>
                <w:lang w:val="ru-RU" w:eastAsia="ru-RU"/>
              </w:rPr>
            </w:pPr>
          </w:p>
        </w:tc>
        <w:tc>
          <w:tcPr>
            <w:tcW w:w="850" w:type="dxa"/>
            <w:vMerge/>
            <w:tcBorders>
              <w:bottom w:val="single" w:sz="4" w:space="0" w:color="auto"/>
              <w:right w:val="single" w:sz="8"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12"/>
                <w:szCs w:val="12"/>
                <w:lang w:val="ru-RU" w:eastAsia="ru-RU"/>
              </w:rPr>
            </w:pPr>
          </w:p>
        </w:tc>
        <w:tc>
          <w:tcPr>
            <w:tcW w:w="856" w:type="dxa"/>
            <w:tcBorders>
              <w:bottom w:val="single" w:sz="4" w:space="0" w:color="auto"/>
              <w:right w:val="single" w:sz="4" w:space="0" w:color="auto"/>
            </w:tcBorders>
            <w:vAlign w:val="bottom"/>
          </w:tcPr>
          <w:p w:rsidR="00EC21CF" w:rsidRPr="00EC21CF" w:rsidRDefault="00EC21CF" w:rsidP="00EC21CF">
            <w:pPr>
              <w:spacing w:after="0" w:line="240" w:lineRule="auto"/>
              <w:jc w:val="center"/>
              <w:rPr>
                <w:rFonts w:ascii="Times New Roman" w:eastAsiaTheme="minorEastAsia" w:hAnsi="Times New Roman"/>
                <w:sz w:val="12"/>
                <w:szCs w:val="12"/>
                <w:lang w:val="ru-RU" w:eastAsia="ru-RU"/>
              </w:rPr>
            </w:pPr>
          </w:p>
        </w:tc>
        <w:tc>
          <w:tcPr>
            <w:tcW w:w="772" w:type="dxa"/>
            <w:gridSpan w:val="3"/>
            <w:tcBorders>
              <w:left w:val="single" w:sz="4" w:space="0" w:color="auto"/>
            </w:tcBorders>
            <w:vAlign w:val="bottom"/>
          </w:tcPr>
          <w:p w:rsidR="00EC21CF" w:rsidRPr="00EC21CF" w:rsidRDefault="00EC21CF" w:rsidP="00EC21CF">
            <w:pPr>
              <w:spacing w:after="0" w:line="240" w:lineRule="auto"/>
              <w:rPr>
                <w:rFonts w:ascii="Times New Roman" w:eastAsiaTheme="minorEastAsia" w:hAnsi="Times New Roman"/>
                <w:sz w:val="1"/>
                <w:szCs w:val="1"/>
                <w:lang w:val="ru-RU" w:eastAsia="ru-RU"/>
              </w:rPr>
            </w:pPr>
          </w:p>
        </w:tc>
      </w:tr>
    </w:tbl>
    <w:p w:rsidR="00A46107" w:rsidRPr="00EC21CF" w:rsidRDefault="00A46107" w:rsidP="00A46107">
      <w:pPr>
        <w:spacing w:after="0" w:line="240" w:lineRule="auto"/>
        <w:rPr>
          <w:rFonts w:ascii="Times New Roman" w:hAnsi="Times New Roman"/>
          <w:b/>
          <w:sz w:val="28"/>
          <w:szCs w:val="28"/>
          <w:lang w:val="ru-RU" w:eastAsia="ru-RU"/>
        </w:rPr>
      </w:pPr>
      <w:r w:rsidRPr="00EC21CF">
        <w:rPr>
          <w:rFonts w:ascii="Times New Roman" w:hAnsi="Times New Roman"/>
          <w:b/>
          <w:sz w:val="28"/>
          <w:szCs w:val="28"/>
          <w:lang w:val="ru-RU" w:eastAsia="ru-RU"/>
        </w:rPr>
        <w:t>Примечания:</w:t>
      </w:r>
    </w:p>
    <w:p w:rsidR="00A46107" w:rsidRPr="00EC21CF" w:rsidRDefault="00A46107" w:rsidP="00A46107">
      <w:pPr>
        <w:numPr>
          <w:ilvl w:val="0"/>
          <w:numId w:val="52"/>
        </w:numPr>
        <w:spacing w:after="0" w:line="240" w:lineRule="auto"/>
        <w:jc w:val="both"/>
        <w:rPr>
          <w:rFonts w:ascii="Times New Roman" w:hAnsi="Times New Roman"/>
          <w:sz w:val="28"/>
          <w:szCs w:val="28"/>
          <w:lang w:val="ru-RU" w:eastAsia="ru-RU"/>
        </w:rPr>
      </w:pPr>
      <w:r w:rsidRPr="00EC21CF">
        <w:rPr>
          <w:rFonts w:ascii="Times New Roman" w:hAnsi="Times New Roman"/>
          <w:sz w:val="28"/>
          <w:szCs w:val="28"/>
          <w:lang w:val="ru-RU" w:eastAsia="ru-RU"/>
        </w:rPr>
        <w:t>Курсы с малым количеством часов рекомендуется изучать по полугодиям (триместрам, учебным четвертям).</w:t>
      </w:r>
    </w:p>
    <w:p w:rsidR="00A46107" w:rsidRPr="00EC21CF" w:rsidRDefault="00A46107" w:rsidP="00A46107">
      <w:pPr>
        <w:numPr>
          <w:ilvl w:val="0"/>
          <w:numId w:val="52"/>
        </w:numPr>
        <w:spacing w:after="0" w:line="240" w:lineRule="auto"/>
        <w:jc w:val="both"/>
        <w:rPr>
          <w:rFonts w:ascii="Times New Roman" w:hAnsi="Times New Roman"/>
          <w:sz w:val="28"/>
          <w:szCs w:val="28"/>
          <w:lang w:val="ru-RU" w:eastAsia="ru-RU"/>
        </w:rPr>
      </w:pPr>
      <w:r w:rsidRPr="00EC21CF">
        <w:rPr>
          <w:rFonts w:ascii="Times New Roman" w:hAnsi="Times New Roman"/>
          <w:sz w:val="28"/>
          <w:szCs w:val="28"/>
          <w:lang w:val="ru-RU" w:eastAsia="ru-RU"/>
        </w:rPr>
        <w:t>Интегрируются курсы ОБЖ и окружающий мир.</w:t>
      </w:r>
    </w:p>
    <w:tbl>
      <w:tblPr>
        <w:tblStyle w:val="a3"/>
        <w:tblpPr w:leftFromText="180" w:rightFromText="180" w:vertAnchor="text" w:horzAnchor="margin" w:tblpXSpec="center" w:tblpY="2067"/>
        <w:tblOverlap w:val="never"/>
        <w:tblW w:w="10456" w:type="dxa"/>
        <w:tblLook w:val="04A0" w:firstRow="1" w:lastRow="0" w:firstColumn="1" w:lastColumn="0" w:noHBand="0" w:noVBand="1"/>
      </w:tblPr>
      <w:tblGrid>
        <w:gridCol w:w="445"/>
        <w:gridCol w:w="2480"/>
        <w:gridCol w:w="2270"/>
        <w:gridCol w:w="2480"/>
        <w:gridCol w:w="2781"/>
      </w:tblGrid>
      <w:tr w:rsidR="00A46107" w:rsidRPr="004F7691" w:rsidTr="00A46107">
        <w:trPr>
          <w:trHeight w:val="699"/>
        </w:trPr>
        <w:tc>
          <w:tcPr>
            <w:tcW w:w="445" w:type="dxa"/>
          </w:tcPr>
          <w:p w:rsidR="00A46107" w:rsidRPr="004F7691" w:rsidRDefault="00A46107" w:rsidP="00A46107">
            <w:pPr>
              <w:spacing w:after="0"/>
              <w:jc w:val="center"/>
              <w:rPr>
                <w:rFonts w:ascii="Times New Roman" w:hAnsi="Times New Roman"/>
                <w:sz w:val="24"/>
                <w:szCs w:val="24"/>
                <w:lang w:val="ru-RU"/>
              </w:rPr>
            </w:pPr>
            <w:r w:rsidRPr="004F7691">
              <w:rPr>
                <w:rFonts w:ascii="Times New Roman" w:hAnsi="Times New Roman"/>
                <w:sz w:val="24"/>
                <w:szCs w:val="24"/>
                <w:lang w:val="ru-RU"/>
              </w:rPr>
              <w:t>№</w:t>
            </w:r>
          </w:p>
        </w:tc>
        <w:tc>
          <w:tcPr>
            <w:tcW w:w="2480" w:type="dxa"/>
          </w:tcPr>
          <w:p w:rsidR="00A46107" w:rsidRPr="004F7691" w:rsidRDefault="00A46107" w:rsidP="00A46107">
            <w:pPr>
              <w:spacing w:after="0"/>
              <w:jc w:val="center"/>
              <w:rPr>
                <w:rFonts w:ascii="Times New Roman" w:hAnsi="Times New Roman"/>
                <w:sz w:val="24"/>
                <w:szCs w:val="24"/>
                <w:lang w:val="ru-RU"/>
              </w:rPr>
            </w:pPr>
            <w:r w:rsidRPr="004F7691">
              <w:rPr>
                <w:rFonts w:ascii="Times New Roman" w:hAnsi="Times New Roman"/>
                <w:sz w:val="24"/>
                <w:szCs w:val="24"/>
                <w:lang w:val="ru-RU"/>
              </w:rPr>
              <w:t>Предметные области</w:t>
            </w:r>
          </w:p>
        </w:tc>
        <w:tc>
          <w:tcPr>
            <w:tcW w:w="2270" w:type="dxa"/>
          </w:tcPr>
          <w:p w:rsidR="00A46107" w:rsidRPr="004F7691" w:rsidRDefault="00A46107" w:rsidP="00A46107">
            <w:pPr>
              <w:spacing w:after="0"/>
              <w:jc w:val="center"/>
              <w:rPr>
                <w:rFonts w:ascii="Times New Roman" w:hAnsi="Times New Roman"/>
                <w:sz w:val="24"/>
                <w:szCs w:val="24"/>
                <w:lang w:val="ru-RU"/>
              </w:rPr>
            </w:pPr>
            <w:r w:rsidRPr="004F7691">
              <w:rPr>
                <w:rFonts w:ascii="Times New Roman" w:hAnsi="Times New Roman"/>
                <w:sz w:val="24"/>
                <w:szCs w:val="24"/>
                <w:lang w:val="ru-RU"/>
              </w:rPr>
              <w:t>Классы/предметы</w:t>
            </w:r>
          </w:p>
        </w:tc>
        <w:tc>
          <w:tcPr>
            <w:tcW w:w="2480" w:type="dxa"/>
          </w:tcPr>
          <w:p w:rsidR="00A46107" w:rsidRDefault="00A46107" w:rsidP="00A46107">
            <w:pPr>
              <w:spacing w:after="0"/>
              <w:jc w:val="center"/>
              <w:rPr>
                <w:rFonts w:ascii="Times New Roman" w:hAnsi="Times New Roman"/>
                <w:b/>
                <w:bCs/>
                <w:sz w:val="24"/>
                <w:szCs w:val="24"/>
                <w:lang w:val="ru-RU" w:eastAsia="ru-RU"/>
              </w:rPr>
            </w:pPr>
            <w:r w:rsidRPr="004F7691">
              <w:rPr>
                <w:rFonts w:ascii="Times New Roman" w:hAnsi="Times New Roman"/>
                <w:b/>
                <w:bCs/>
                <w:sz w:val="24"/>
                <w:szCs w:val="24"/>
                <w:lang w:val="ru-RU" w:eastAsia="ru-RU"/>
              </w:rPr>
              <w:t>АООП НОО с ТНР</w:t>
            </w:r>
          </w:p>
          <w:p w:rsidR="00A46107" w:rsidRPr="004F7691" w:rsidRDefault="00A46107" w:rsidP="00A46107">
            <w:pPr>
              <w:spacing w:after="0"/>
              <w:jc w:val="center"/>
              <w:rPr>
                <w:rFonts w:ascii="Times New Roman" w:hAnsi="Times New Roman"/>
                <w:b/>
                <w:bCs/>
                <w:sz w:val="24"/>
                <w:szCs w:val="24"/>
                <w:lang w:val="ru-RU" w:eastAsia="ru-RU"/>
              </w:rPr>
            </w:pPr>
            <w:r>
              <w:rPr>
                <w:rFonts w:ascii="Times New Roman" w:hAnsi="Times New Roman"/>
                <w:b/>
                <w:bCs/>
                <w:sz w:val="24"/>
                <w:szCs w:val="24"/>
                <w:lang w:val="ru-RU" w:eastAsia="ru-RU"/>
              </w:rPr>
              <w:t>2 класс</w:t>
            </w:r>
          </w:p>
        </w:tc>
        <w:tc>
          <w:tcPr>
            <w:tcW w:w="2781" w:type="dxa"/>
          </w:tcPr>
          <w:p w:rsidR="00A46107" w:rsidRDefault="00A46107" w:rsidP="00A46107">
            <w:pPr>
              <w:spacing w:after="0"/>
              <w:jc w:val="center"/>
              <w:rPr>
                <w:rFonts w:ascii="Times New Roman" w:hAnsi="Times New Roman"/>
                <w:b/>
                <w:sz w:val="24"/>
                <w:szCs w:val="24"/>
                <w:lang w:val="ru-RU"/>
              </w:rPr>
            </w:pPr>
            <w:r w:rsidRPr="004F7691">
              <w:rPr>
                <w:rFonts w:ascii="Times New Roman" w:hAnsi="Times New Roman"/>
                <w:b/>
                <w:sz w:val="24"/>
                <w:szCs w:val="24"/>
                <w:lang w:val="ru-RU"/>
              </w:rPr>
              <w:t>ООП</w:t>
            </w:r>
          </w:p>
          <w:p w:rsidR="00A46107" w:rsidRPr="004F7691" w:rsidRDefault="00A46107" w:rsidP="00A46107">
            <w:pPr>
              <w:spacing w:after="0"/>
              <w:jc w:val="center"/>
              <w:rPr>
                <w:rFonts w:ascii="Times New Roman" w:hAnsi="Times New Roman"/>
                <w:sz w:val="24"/>
                <w:szCs w:val="24"/>
                <w:lang w:val="ru-RU"/>
              </w:rPr>
            </w:pPr>
            <w:r w:rsidRPr="004F7691">
              <w:rPr>
                <w:rFonts w:ascii="Times New Roman" w:hAnsi="Times New Roman"/>
                <w:b/>
                <w:bCs/>
                <w:sz w:val="24"/>
                <w:szCs w:val="24"/>
                <w:lang w:val="ru-RU" w:eastAsia="ru-RU"/>
              </w:rPr>
              <w:t>8 класс</w:t>
            </w:r>
          </w:p>
          <w:p w:rsidR="00A46107" w:rsidRPr="004F7691" w:rsidRDefault="00A46107" w:rsidP="00A46107">
            <w:pPr>
              <w:spacing w:after="0"/>
              <w:jc w:val="center"/>
              <w:rPr>
                <w:rFonts w:ascii="Times New Roman" w:hAnsi="Times New Roman"/>
                <w:b/>
                <w:sz w:val="24"/>
                <w:szCs w:val="24"/>
                <w:lang w:val="ru-RU"/>
              </w:rPr>
            </w:pPr>
          </w:p>
        </w:tc>
      </w:tr>
      <w:tr w:rsidR="00A46107" w:rsidRPr="004F7691" w:rsidTr="00A46107">
        <w:tc>
          <w:tcPr>
            <w:tcW w:w="445" w:type="dxa"/>
            <w:vMerge w:val="restart"/>
          </w:tcPr>
          <w:p w:rsidR="00A46107" w:rsidRPr="004F7691" w:rsidRDefault="00A46107" w:rsidP="00A46107">
            <w:pPr>
              <w:spacing w:after="0"/>
              <w:rPr>
                <w:rFonts w:ascii="Times New Roman" w:hAnsi="Times New Roman"/>
                <w:sz w:val="24"/>
                <w:szCs w:val="24"/>
                <w:lang w:val="ru-RU"/>
              </w:rPr>
            </w:pPr>
            <w:r w:rsidRPr="004F7691">
              <w:rPr>
                <w:rFonts w:ascii="Times New Roman" w:hAnsi="Times New Roman"/>
                <w:sz w:val="24"/>
                <w:szCs w:val="24"/>
                <w:lang w:val="ru-RU"/>
              </w:rPr>
              <w:t>1</w:t>
            </w:r>
          </w:p>
        </w:tc>
        <w:tc>
          <w:tcPr>
            <w:tcW w:w="2480" w:type="dxa"/>
            <w:vMerge w:val="restart"/>
            <w:tcBorders>
              <w:left w:val="single" w:sz="4" w:space="0" w:color="auto"/>
              <w:right w:val="single" w:sz="8" w:space="0" w:color="auto"/>
            </w:tcBorders>
            <w:vAlign w:val="bottom"/>
          </w:tcPr>
          <w:p w:rsidR="00A46107" w:rsidRPr="004F7691" w:rsidRDefault="00A46107" w:rsidP="00A46107">
            <w:pPr>
              <w:spacing w:after="0" w:line="264" w:lineRule="exact"/>
              <w:rPr>
                <w:rFonts w:ascii="Times New Roman" w:eastAsiaTheme="minorEastAsia" w:hAnsi="Times New Roman"/>
                <w:sz w:val="24"/>
                <w:szCs w:val="24"/>
                <w:lang w:val="ru-RU" w:eastAsia="ru-RU"/>
              </w:rPr>
            </w:pPr>
            <w:r w:rsidRPr="004F7691">
              <w:rPr>
                <w:rFonts w:ascii="Times New Roman" w:hAnsi="Times New Roman"/>
                <w:b/>
                <w:bCs/>
                <w:sz w:val="24"/>
                <w:szCs w:val="24"/>
                <w:lang w:val="ru-RU" w:eastAsia="ru-RU"/>
              </w:rPr>
              <w:t>Русский язык и</w:t>
            </w:r>
          </w:p>
          <w:p w:rsidR="00A46107" w:rsidRPr="004F7691" w:rsidRDefault="00A46107" w:rsidP="00A46107">
            <w:pPr>
              <w:spacing w:after="0" w:line="264" w:lineRule="exact"/>
              <w:rPr>
                <w:rFonts w:ascii="Times New Roman" w:eastAsiaTheme="minorEastAsia" w:hAnsi="Times New Roman"/>
                <w:sz w:val="24"/>
                <w:szCs w:val="24"/>
                <w:lang w:val="ru-RU" w:eastAsia="ru-RU"/>
              </w:rPr>
            </w:pPr>
            <w:r w:rsidRPr="004F7691">
              <w:rPr>
                <w:rFonts w:ascii="Times New Roman" w:hAnsi="Times New Roman"/>
                <w:b/>
                <w:bCs/>
                <w:w w:val="99"/>
                <w:sz w:val="24"/>
                <w:szCs w:val="24"/>
                <w:lang w:val="ru-RU" w:eastAsia="ru-RU"/>
              </w:rPr>
              <w:t>литература</w:t>
            </w:r>
          </w:p>
        </w:tc>
        <w:tc>
          <w:tcPr>
            <w:tcW w:w="2270" w:type="dxa"/>
          </w:tcPr>
          <w:p w:rsidR="00A46107" w:rsidRPr="004F7691" w:rsidRDefault="00A46107" w:rsidP="00A46107">
            <w:pPr>
              <w:spacing w:after="0"/>
              <w:jc w:val="both"/>
              <w:rPr>
                <w:rFonts w:ascii="Times New Roman" w:hAnsi="Times New Roman"/>
                <w:sz w:val="24"/>
                <w:szCs w:val="24"/>
              </w:rPr>
            </w:pPr>
            <w:proofErr w:type="spellStart"/>
            <w:r w:rsidRPr="004F7691">
              <w:rPr>
                <w:rFonts w:ascii="Times New Roman" w:hAnsi="Times New Roman"/>
                <w:sz w:val="24"/>
                <w:szCs w:val="24"/>
              </w:rPr>
              <w:t>Русский</w:t>
            </w:r>
            <w:proofErr w:type="spellEnd"/>
            <w:r w:rsidRPr="004F7691">
              <w:rPr>
                <w:rFonts w:ascii="Times New Roman" w:hAnsi="Times New Roman"/>
                <w:sz w:val="24"/>
                <w:szCs w:val="24"/>
              </w:rPr>
              <w:t xml:space="preserve"> </w:t>
            </w:r>
            <w:proofErr w:type="spellStart"/>
            <w:r w:rsidRPr="004F7691">
              <w:rPr>
                <w:rFonts w:ascii="Times New Roman" w:hAnsi="Times New Roman"/>
                <w:sz w:val="24"/>
                <w:szCs w:val="24"/>
              </w:rPr>
              <w:t>язык</w:t>
            </w:r>
            <w:proofErr w:type="spellEnd"/>
          </w:p>
        </w:tc>
        <w:tc>
          <w:tcPr>
            <w:tcW w:w="2480" w:type="dxa"/>
          </w:tcPr>
          <w:p w:rsidR="00A46107" w:rsidRPr="004F7691" w:rsidRDefault="00A46107" w:rsidP="00A46107">
            <w:pPr>
              <w:spacing w:after="0"/>
              <w:rPr>
                <w:rFonts w:ascii="Times New Roman" w:hAnsi="Times New Roman"/>
                <w:sz w:val="24"/>
                <w:szCs w:val="24"/>
                <w:lang w:val="ru-RU"/>
              </w:rPr>
            </w:pPr>
            <w:r w:rsidRPr="004F7691">
              <w:rPr>
                <w:rFonts w:ascii="Times New Roman" w:hAnsi="Times New Roman"/>
                <w:sz w:val="24"/>
                <w:szCs w:val="24"/>
                <w:lang w:val="ru-RU"/>
              </w:rPr>
              <w:t>2</w:t>
            </w:r>
          </w:p>
        </w:tc>
        <w:tc>
          <w:tcPr>
            <w:tcW w:w="2781" w:type="dxa"/>
          </w:tcPr>
          <w:p w:rsidR="00A46107" w:rsidRPr="004F7691" w:rsidRDefault="00A46107" w:rsidP="00A46107">
            <w:pPr>
              <w:spacing w:after="0"/>
              <w:rPr>
                <w:rFonts w:ascii="Times New Roman" w:hAnsi="Times New Roman"/>
                <w:sz w:val="24"/>
                <w:szCs w:val="24"/>
                <w:lang w:val="ru-RU"/>
              </w:rPr>
            </w:pPr>
            <w:r w:rsidRPr="004F7691">
              <w:rPr>
                <w:rFonts w:ascii="Times New Roman" w:hAnsi="Times New Roman"/>
                <w:sz w:val="24"/>
                <w:szCs w:val="24"/>
                <w:lang w:val="ru-RU"/>
              </w:rPr>
              <w:t>2</w:t>
            </w:r>
          </w:p>
        </w:tc>
      </w:tr>
      <w:tr w:rsidR="00A46107" w:rsidRPr="004F7691" w:rsidTr="00A46107">
        <w:tc>
          <w:tcPr>
            <w:tcW w:w="445" w:type="dxa"/>
            <w:vMerge/>
          </w:tcPr>
          <w:p w:rsidR="00A46107" w:rsidRPr="004F7691" w:rsidRDefault="00A46107" w:rsidP="00A46107">
            <w:pPr>
              <w:spacing w:after="0"/>
              <w:rPr>
                <w:rFonts w:ascii="Times New Roman" w:hAnsi="Times New Roman"/>
                <w:sz w:val="24"/>
                <w:szCs w:val="24"/>
                <w:lang w:val="ru-RU"/>
              </w:rPr>
            </w:pPr>
          </w:p>
        </w:tc>
        <w:tc>
          <w:tcPr>
            <w:tcW w:w="2480" w:type="dxa"/>
            <w:vMerge/>
            <w:tcBorders>
              <w:left w:val="single" w:sz="4" w:space="0" w:color="auto"/>
              <w:right w:val="single" w:sz="8" w:space="0" w:color="auto"/>
            </w:tcBorders>
            <w:vAlign w:val="bottom"/>
          </w:tcPr>
          <w:p w:rsidR="00A46107" w:rsidRPr="004F7691" w:rsidRDefault="00A46107" w:rsidP="00A46107">
            <w:pPr>
              <w:spacing w:after="0" w:line="264" w:lineRule="exact"/>
              <w:rPr>
                <w:rFonts w:ascii="Times New Roman" w:eastAsiaTheme="minorEastAsia" w:hAnsi="Times New Roman"/>
                <w:sz w:val="24"/>
                <w:szCs w:val="24"/>
                <w:lang w:val="ru-RU" w:eastAsia="ru-RU"/>
              </w:rPr>
            </w:pPr>
          </w:p>
        </w:tc>
        <w:tc>
          <w:tcPr>
            <w:tcW w:w="2270" w:type="dxa"/>
          </w:tcPr>
          <w:p w:rsidR="00A46107" w:rsidRPr="004F7691" w:rsidRDefault="00A46107" w:rsidP="00A46107">
            <w:pPr>
              <w:spacing w:after="0"/>
              <w:jc w:val="both"/>
              <w:rPr>
                <w:rFonts w:ascii="Times New Roman" w:hAnsi="Times New Roman"/>
                <w:sz w:val="24"/>
                <w:szCs w:val="24"/>
              </w:rPr>
            </w:pPr>
            <w:proofErr w:type="spellStart"/>
            <w:r w:rsidRPr="004F7691">
              <w:rPr>
                <w:rFonts w:ascii="Times New Roman" w:hAnsi="Times New Roman"/>
                <w:sz w:val="24"/>
                <w:szCs w:val="24"/>
              </w:rPr>
              <w:t>Литература</w:t>
            </w:r>
            <w:proofErr w:type="spellEnd"/>
          </w:p>
        </w:tc>
        <w:tc>
          <w:tcPr>
            <w:tcW w:w="2480" w:type="dxa"/>
          </w:tcPr>
          <w:p w:rsidR="00A46107" w:rsidRPr="004F7691" w:rsidRDefault="00A46107" w:rsidP="00A46107">
            <w:pPr>
              <w:spacing w:after="0"/>
              <w:rPr>
                <w:rFonts w:ascii="Times New Roman" w:hAnsi="Times New Roman"/>
                <w:sz w:val="24"/>
                <w:szCs w:val="24"/>
                <w:lang w:val="ru-RU"/>
              </w:rPr>
            </w:pPr>
            <w:r w:rsidRPr="004F7691">
              <w:rPr>
                <w:rFonts w:ascii="Times New Roman" w:hAnsi="Times New Roman"/>
                <w:sz w:val="24"/>
                <w:szCs w:val="24"/>
                <w:lang w:val="ru-RU"/>
              </w:rPr>
              <w:t>1</w:t>
            </w:r>
          </w:p>
        </w:tc>
        <w:tc>
          <w:tcPr>
            <w:tcW w:w="2781" w:type="dxa"/>
          </w:tcPr>
          <w:p w:rsidR="00A46107" w:rsidRPr="004F7691" w:rsidRDefault="00A46107" w:rsidP="00A46107">
            <w:pPr>
              <w:spacing w:after="0"/>
              <w:rPr>
                <w:rFonts w:ascii="Times New Roman" w:hAnsi="Times New Roman"/>
                <w:sz w:val="24"/>
                <w:szCs w:val="24"/>
                <w:lang w:val="ru-RU"/>
              </w:rPr>
            </w:pPr>
            <w:r w:rsidRPr="004F7691">
              <w:rPr>
                <w:rFonts w:ascii="Times New Roman" w:hAnsi="Times New Roman"/>
                <w:sz w:val="24"/>
                <w:szCs w:val="24"/>
                <w:lang w:val="ru-RU"/>
              </w:rPr>
              <w:t>1</w:t>
            </w:r>
          </w:p>
        </w:tc>
      </w:tr>
      <w:tr w:rsidR="00A46107" w:rsidRPr="004F7691" w:rsidTr="00A46107">
        <w:tc>
          <w:tcPr>
            <w:tcW w:w="445" w:type="dxa"/>
          </w:tcPr>
          <w:p w:rsidR="00A46107" w:rsidRPr="004F7691" w:rsidRDefault="00A46107" w:rsidP="00A46107">
            <w:pPr>
              <w:spacing w:after="0"/>
              <w:rPr>
                <w:rFonts w:ascii="Times New Roman" w:hAnsi="Times New Roman"/>
                <w:sz w:val="24"/>
                <w:szCs w:val="24"/>
                <w:lang w:val="ru-RU"/>
              </w:rPr>
            </w:pPr>
          </w:p>
        </w:tc>
        <w:tc>
          <w:tcPr>
            <w:tcW w:w="2480" w:type="dxa"/>
            <w:tcBorders>
              <w:left w:val="single" w:sz="4" w:space="0" w:color="auto"/>
              <w:right w:val="single" w:sz="8" w:space="0" w:color="auto"/>
            </w:tcBorders>
            <w:vAlign w:val="bottom"/>
          </w:tcPr>
          <w:p w:rsidR="00A46107" w:rsidRPr="00644AB5" w:rsidRDefault="00A46107" w:rsidP="00A46107">
            <w:pPr>
              <w:widowControl w:val="0"/>
              <w:spacing w:after="0" w:line="322" w:lineRule="exact"/>
              <w:rPr>
                <w:rFonts w:ascii="Times New Roman" w:hAnsi="Times New Roman"/>
                <w:sz w:val="24"/>
                <w:szCs w:val="24"/>
                <w:lang w:val="ru-RU"/>
              </w:rPr>
            </w:pPr>
            <w:r w:rsidRPr="00644AB5">
              <w:rPr>
                <w:rFonts w:ascii="Times New Roman" w:hAnsi="Times New Roman"/>
                <w:sz w:val="24"/>
                <w:szCs w:val="24"/>
                <w:lang w:val="ru-RU"/>
              </w:rPr>
              <w:t>Математика</w:t>
            </w:r>
            <w:r>
              <w:rPr>
                <w:rFonts w:ascii="Times New Roman" w:hAnsi="Times New Roman"/>
                <w:sz w:val="24"/>
                <w:szCs w:val="24"/>
                <w:lang w:val="ru-RU"/>
              </w:rPr>
              <w:t xml:space="preserve"> </w:t>
            </w:r>
            <w:r w:rsidRPr="00644AB5">
              <w:rPr>
                <w:rFonts w:ascii="Times New Roman" w:hAnsi="Times New Roman"/>
                <w:sz w:val="24"/>
                <w:szCs w:val="24"/>
                <w:lang w:val="ru-RU"/>
              </w:rPr>
              <w:t>и</w:t>
            </w:r>
          </w:p>
          <w:p w:rsidR="00A46107" w:rsidRPr="004F7691" w:rsidRDefault="00A46107" w:rsidP="00A46107">
            <w:pPr>
              <w:spacing w:after="0" w:line="240" w:lineRule="auto"/>
              <w:rPr>
                <w:rFonts w:ascii="Times New Roman" w:eastAsiaTheme="minorEastAsia" w:hAnsi="Times New Roman"/>
                <w:sz w:val="24"/>
                <w:szCs w:val="24"/>
                <w:lang w:val="ru-RU" w:eastAsia="ru-RU"/>
              </w:rPr>
            </w:pPr>
            <w:r w:rsidRPr="004F7691">
              <w:rPr>
                <w:rFonts w:ascii="Times New Roman" w:eastAsiaTheme="minorHAnsi" w:hAnsi="Times New Roman"/>
                <w:sz w:val="24"/>
                <w:szCs w:val="24"/>
                <w:lang w:val="ru-RU"/>
              </w:rPr>
              <w:t>информатика</w:t>
            </w:r>
          </w:p>
        </w:tc>
        <w:tc>
          <w:tcPr>
            <w:tcW w:w="2270" w:type="dxa"/>
          </w:tcPr>
          <w:p w:rsidR="00A46107" w:rsidRPr="004F7691" w:rsidRDefault="00A46107" w:rsidP="00A46107">
            <w:pPr>
              <w:spacing w:after="0"/>
              <w:jc w:val="both"/>
              <w:rPr>
                <w:rFonts w:ascii="Times New Roman" w:hAnsi="Times New Roman"/>
                <w:sz w:val="24"/>
                <w:szCs w:val="24"/>
              </w:rPr>
            </w:pPr>
            <w:proofErr w:type="spellStart"/>
            <w:r w:rsidRPr="004F7691">
              <w:rPr>
                <w:rFonts w:ascii="Times New Roman" w:hAnsi="Times New Roman"/>
                <w:sz w:val="24"/>
                <w:szCs w:val="24"/>
              </w:rPr>
              <w:t>Математика</w:t>
            </w:r>
            <w:proofErr w:type="spellEnd"/>
            <w:r w:rsidRPr="004F7691">
              <w:rPr>
                <w:rFonts w:ascii="Times New Roman" w:hAnsi="Times New Roman"/>
                <w:sz w:val="24"/>
                <w:szCs w:val="24"/>
              </w:rPr>
              <w:t xml:space="preserve"> (</w:t>
            </w:r>
            <w:proofErr w:type="spellStart"/>
            <w:r w:rsidRPr="004F7691">
              <w:rPr>
                <w:rFonts w:ascii="Times New Roman" w:hAnsi="Times New Roman"/>
                <w:sz w:val="24"/>
                <w:szCs w:val="24"/>
              </w:rPr>
              <w:t>алгебра</w:t>
            </w:r>
            <w:proofErr w:type="spellEnd"/>
            <w:r w:rsidRPr="004F7691">
              <w:rPr>
                <w:rFonts w:ascii="Times New Roman" w:hAnsi="Times New Roman"/>
                <w:sz w:val="24"/>
                <w:szCs w:val="24"/>
              </w:rPr>
              <w:t>/</w:t>
            </w:r>
            <w:proofErr w:type="spellStart"/>
            <w:r w:rsidRPr="004F7691">
              <w:rPr>
                <w:rFonts w:ascii="Times New Roman" w:hAnsi="Times New Roman"/>
                <w:sz w:val="24"/>
                <w:szCs w:val="24"/>
              </w:rPr>
              <w:t>геометрия</w:t>
            </w:r>
            <w:proofErr w:type="spellEnd"/>
            <w:r w:rsidRPr="004F7691">
              <w:rPr>
                <w:rFonts w:ascii="Times New Roman" w:hAnsi="Times New Roman"/>
                <w:sz w:val="24"/>
                <w:szCs w:val="24"/>
              </w:rPr>
              <w:t>)</w:t>
            </w:r>
          </w:p>
        </w:tc>
        <w:tc>
          <w:tcPr>
            <w:tcW w:w="2480" w:type="dxa"/>
          </w:tcPr>
          <w:p w:rsidR="00A46107" w:rsidRPr="004F7691" w:rsidRDefault="00A46107" w:rsidP="00A46107">
            <w:pPr>
              <w:spacing w:after="0"/>
              <w:rPr>
                <w:rFonts w:ascii="Times New Roman" w:hAnsi="Times New Roman"/>
                <w:sz w:val="24"/>
                <w:szCs w:val="24"/>
                <w:lang w:val="ru-RU"/>
              </w:rPr>
            </w:pPr>
            <w:r w:rsidRPr="004F7691">
              <w:rPr>
                <w:rFonts w:ascii="Times New Roman" w:hAnsi="Times New Roman"/>
                <w:sz w:val="24"/>
                <w:szCs w:val="24"/>
                <w:lang w:val="ru-RU"/>
              </w:rPr>
              <w:t>2,5</w:t>
            </w:r>
          </w:p>
        </w:tc>
        <w:tc>
          <w:tcPr>
            <w:tcW w:w="2781" w:type="dxa"/>
          </w:tcPr>
          <w:p w:rsidR="00A46107" w:rsidRPr="004F7691" w:rsidRDefault="00A46107" w:rsidP="00A46107">
            <w:pPr>
              <w:spacing w:after="0"/>
              <w:rPr>
                <w:rFonts w:ascii="Times New Roman" w:hAnsi="Times New Roman"/>
                <w:sz w:val="24"/>
                <w:szCs w:val="24"/>
                <w:lang w:val="ru-RU"/>
              </w:rPr>
            </w:pPr>
            <w:r w:rsidRPr="004F7691">
              <w:rPr>
                <w:rFonts w:ascii="Times New Roman" w:hAnsi="Times New Roman"/>
                <w:sz w:val="24"/>
                <w:szCs w:val="24"/>
                <w:lang w:val="ru-RU"/>
              </w:rPr>
              <w:t>1</w:t>
            </w:r>
          </w:p>
        </w:tc>
      </w:tr>
      <w:tr w:rsidR="00A46107" w:rsidRPr="004F7691" w:rsidTr="00A46107">
        <w:tc>
          <w:tcPr>
            <w:tcW w:w="445" w:type="dxa"/>
          </w:tcPr>
          <w:p w:rsidR="00A46107" w:rsidRPr="004F7691" w:rsidRDefault="00A46107" w:rsidP="00A46107">
            <w:pPr>
              <w:spacing w:after="0"/>
              <w:rPr>
                <w:rFonts w:ascii="Times New Roman" w:hAnsi="Times New Roman"/>
                <w:sz w:val="24"/>
                <w:szCs w:val="24"/>
                <w:lang w:val="ru-RU"/>
              </w:rPr>
            </w:pPr>
          </w:p>
        </w:tc>
        <w:tc>
          <w:tcPr>
            <w:tcW w:w="2480" w:type="dxa"/>
          </w:tcPr>
          <w:p w:rsidR="00A46107" w:rsidRPr="00644AB5" w:rsidRDefault="00A46107" w:rsidP="00A46107">
            <w:pPr>
              <w:widowControl w:val="0"/>
              <w:spacing w:after="0" w:line="322" w:lineRule="exact"/>
              <w:rPr>
                <w:rFonts w:ascii="Times New Roman" w:hAnsi="Times New Roman"/>
                <w:sz w:val="24"/>
                <w:szCs w:val="24"/>
                <w:lang w:val="ru-RU"/>
              </w:rPr>
            </w:pPr>
            <w:r w:rsidRPr="00644AB5">
              <w:rPr>
                <w:rFonts w:ascii="Times New Roman" w:hAnsi="Times New Roman"/>
                <w:sz w:val="24"/>
                <w:szCs w:val="24"/>
                <w:lang w:val="ru-RU"/>
              </w:rPr>
              <w:t>Обществознание и</w:t>
            </w:r>
          </w:p>
          <w:p w:rsidR="00A46107" w:rsidRPr="004F7691" w:rsidRDefault="00A46107" w:rsidP="00A46107">
            <w:pPr>
              <w:spacing w:after="0"/>
              <w:rPr>
                <w:rFonts w:ascii="Times New Roman" w:hAnsi="Times New Roman"/>
                <w:sz w:val="24"/>
                <w:szCs w:val="24"/>
              </w:rPr>
            </w:pPr>
            <w:r w:rsidRPr="004F7691">
              <w:rPr>
                <w:rFonts w:ascii="Times New Roman" w:eastAsiaTheme="minorHAnsi" w:hAnsi="Times New Roman"/>
                <w:sz w:val="24"/>
                <w:szCs w:val="24"/>
                <w:lang w:val="ru-RU"/>
              </w:rPr>
              <w:t>естествознание</w:t>
            </w:r>
          </w:p>
        </w:tc>
        <w:tc>
          <w:tcPr>
            <w:tcW w:w="2270" w:type="dxa"/>
          </w:tcPr>
          <w:p w:rsidR="00A46107" w:rsidRPr="004F7691" w:rsidRDefault="00A46107" w:rsidP="00A46107">
            <w:pPr>
              <w:spacing w:after="0"/>
              <w:jc w:val="both"/>
              <w:rPr>
                <w:rFonts w:ascii="Times New Roman" w:hAnsi="Times New Roman"/>
                <w:sz w:val="24"/>
                <w:szCs w:val="24"/>
              </w:rPr>
            </w:pPr>
            <w:proofErr w:type="spellStart"/>
            <w:r w:rsidRPr="004F7691">
              <w:rPr>
                <w:rFonts w:ascii="Times New Roman" w:hAnsi="Times New Roman"/>
                <w:sz w:val="24"/>
                <w:szCs w:val="24"/>
              </w:rPr>
              <w:t>Окружающий</w:t>
            </w:r>
            <w:proofErr w:type="spellEnd"/>
            <w:r w:rsidRPr="004F7691">
              <w:rPr>
                <w:rFonts w:ascii="Times New Roman" w:hAnsi="Times New Roman"/>
                <w:sz w:val="24"/>
                <w:szCs w:val="24"/>
              </w:rPr>
              <w:t xml:space="preserve"> </w:t>
            </w:r>
            <w:proofErr w:type="spellStart"/>
            <w:r w:rsidRPr="004F7691">
              <w:rPr>
                <w:rFonts w:ascii="Times New Roman" w:hAnsi="Times New Roman"/>
                <w:sz w:val="24"/>
                <w:szCs w:val="24"/>
              </w:rPr>
              <w:t>мир</w:t>
            </w:r>
            <w:proofErr w:type="spellEnd"/>
            <w:r w:rsidRPr="004F7691">
              <w:rPr>
                <w:rFonts w:ascii="Times New Roman" w:hAnsi="Times New Roman"/>
                <w:sz w:val="24"/>
                <w:szCs w:val="24"/>
              </w:rPr>
              <w:t>/ ОБЖ</w:t>
            </w:r>
          </w:p>
        </w:tc>
        <w:tc>
          <w:tcPr>
            <w:tcW w:w="2480" w:type="dxa"/>
          </w:tcPr>
          <w:p w:rsidR="00A46107" w:rsidRPr="004F7691" w:rsidRDefault="00A46107" w:rsidP="00A46107">
            <w:pPr>
              <w:spacing w:after="0"/>
              <w:rPr>
                <w:rFonts w:ascii="Times New Roman" w:hAnsi="Times New Roman"/>
                <w:sz w:val="24"/>
                <w:szCs w:val="24"/>
                <w:lang w:val="ru-RU"/>
              </w:rPr>
            </w:pPr>
            <w:r w:rsidRPr="004F7691">
              <w:rPr>
                <w:rFonts w:ascii="Times New Roman" w:hAnsi="Times New Roman"/>
                <w:sz w:val="24"/>
                <w:szCs w:val="24"/>
                <w:lang w:val="ru-RU"/>
              </w:rPr>
              <w:t>1</w:t>
            </w:r>
          </w:p>
        </w:tc>
        <w:tc>
          <w:tcPr>
            <w:tcW w:w="2781" w:type="dxa"/>
          </w:tcPr>
          <w:p w:rsidR="00A46107" w:rsidRPr="004F7691" w:rsidRDefault="00A46107" w:rsidP="00A46107">
            <w:pPr>
              <w:spacing w:after="0"/>
              <w:rPr>
                <w:rFonts w:ascii="Times New Roman" w:hAnsi="Times New Roman"/>
                <w:sz w:val="24"/>
                <w:szCs w:val="24"/>
                <w:lang w:val="ru-RU"/>
              </w:rPr>
            </w:pPr>
          </w:p>
        </w:tc>
      </w:tr>
      <w:tr w:rsidR="00A46107" w:rsidRPr="004F7691" w:rsidTr="00A46107">
        <w:tc>
          <w:tcPr>
            <w:tcW w:w="445" w:type="dxa"/>
            <w:vMerge w:val="restart"/>
          </w:tcPr>
          <w:p w:rsidR="00A46107" w:rsidRPr="004F7691" w:rsidRDefault="00A46107" w:rsidP="00A46107">
            <w:pPr>
              <w:spacing w:after="0"/>
              <w:rPr>
                <w:rFonts w:ascii="Times New Roman" w:hAnsi="Times New Roman"/>
                <w:sz w:val="24"/>
                <w:szCs w:val="24"/>
                <w:lang w:val="ru-RU"/>
              </w:rPr>
            </w:pPr>
          </w:p>
        </w:tc>
        <w:tc>
          <w:tcPr>
            <w:tcW w:w="2480" w:type="dxa"/>
            <w:vMerge w:val="restart"/>
          </w:tcPr>
          <w:p w:rsidR="00A46107" w:rsidRPr="004F7691" w:rsidRDefault="00A46107" w:rsidP="00A46107">
            <w:pPr>
              <w:spacing w:after="0"/>
              <w:rPr>
                <w:rFonts w:ascii="Times New Roman" w:hAnsi="Times New Roman"/>
                <w:sz w:val="24"/>
                <w:szCs w:val="24"/>
              </w:rPr>
            </w:pPr>
            <w:r w:rsidRPr="004F7691">
              <w:rPr>
                <w:rFonts w:ascii="Times New Roman" w:eastAsia="SchoolBookSanPin" w:hAnsi="Times New Roman"/>
                <w:sz w:val="24"/>
                <w:szCs w:val="24"/>
                <w:lang w:val="ru-RU"/>
              </w:rPr>
              <w:t>Естественно -научные предметы</w:t>
            </w:r>
          </w:p>
        </w:tc>
        <w:tc>
          <w:tcPr>
            <w:tcW w:w="2270" w:type="dxa"/>
          </w:tcPr>
          <w:p w:rsidR="00A46107" w:rsidRPr="004F7691" w:rsidRDefault="00A46107" w:rsidP="00A46107">
            <w:pPr>
              <w:spacing w:after="0"/>
              <w:jc w:val="both"/>
              <w:rPr>
                <w:rFonts w:ascii="Times New Roman" w:hAnsi="Times New Roman"/>
                <w:sz w:val="24"/>
                <w:szCs w:val="24"/>
              </w:rPr>
            </w:pPr>
            <w:proofErr w:type="spellStart"/>
            <w:r w:rsidRPr="004F7691">
              <w:rPr>
                <w:rFonts w:ascii="Times New Roman" w:hAnsi="Times New Roman"/>
                <w:sz w:val="24"/>
                <w:szCs w:val="24"/>
              </w:rPr>
              <w:t>Биология</w:t>
            </w:r>
            <w:proofErr w:type="spellEnd"/>
          </w:p>
        </w:tc>
        <w:tc>
          <w:tcPr>
            <w:tcW w:w="2480" w:type="dxa"/>
          </w:tcPr>
          <w:p w:rsidR="00A46107" w:rsidRPr="004F7691" w:rsidRDefault="00A46107" w:rsidP="00A46107">
            <w:pPr>
              <w:spacing w:after="0"/>
              <w:rPr>
                <w:rFonts w:ascii="Times New Roman" w:hAnsi="Times New Roman"/>
                <w:sz w:val="24"/>
                <w:szCs w:val="24"/>
                <w:lang w:val="ru-RU"/>
              </w:rPr>
            </w:pPr>
          </w:p>
        </w:tc>
        <w:tc>
          <w:tcPr>
            <w:tcW w:w="2781" w:type="dxa"/>
          </w:tcPr>
          <w:p w:rsidR="00A46107" w:rsidRPr="004F7691" w:rsidRDefault="00A46107" w:rsidP="00A46107">
            <w:pPr>
              <w:spacing w:after="0"/>
              <w:rPr>
                <w:rFonts w:ascii="Times New Roman" w:hAnsi="Times New Roman"/>
                <w:sz w:val="24"/>
                <w:szCs w:val="24"/>
                <w:lang w:val="ru-RU"/>
              </w:rPr>
            </w:pPr>
            <w:r w:rsidRPr="004F7691">
              <w:rPr>
                <w:rFonts w:ascii="Times New Roman" w:hAnsi="Times New Roman"/>
                <w:sz w:val="24"/>
                <w:szCs w:val="24"/>
                <w:lang w:val="ru-RU"/>
              </w:rPr>
              <w:t>1</w:t>
            </w:r>
          </w:p>
        </w:tc>
      </w:tr>
      <w:tr w:rsidR="00A46107" w:rsidRPr="004F7691" w:rsidTr="00A46107">
        <w:tc>
          <w:tcPr>
            <w:tcW w:w="445" w:type="dxa"/>
            <w:vMerge/>
          </w:tcPr>
          <w:p w:rsidR="00A46107" w:rsidRPr="004F7691" w:rsidRDefault="00A46107" w:rsidP="00A46107">
            <w:pPr>
              <w:spacing w:after="0"/>
              <w:rPr>
                <w:rFonts w:ascii="Times New Roman" w:hAnsi="Times New Roman"/>
                <w:sz w:val="24"/>
                <w:szCs w:val="24"/>
                <w:lang w:val="ru-RU"/>
              </w:rPr>
            </w:pPr>
          </w:p>
        </w:tc>
        <w:tc>
          <w:tcPr>
            <w:tcW w:w="2480" w:type="dxa"/>
            <w:vMerge/>
          </w:tcPr>
          <w:p w:rsidR="00A46107" w:rsidRPr="004F7691" w:rsidRDefault="00A46107" w:rsidP="00A46107">
            <w:pPr>
              <w:spacing w:after="0"/>
              <w:rPr>
                <w:rFonts w:ascii="Times New Roman" w:hAnsi="Times New Roman"/>
                <w:sz w:val="24"/>
                <w:szCs w:val="24"/>
              </w:rPr>
            </w:pPr>
          </w:p>
        </w:tc>
        <w:tc>
          <w:tcPr>
            <w:tcW w:w="2270" w:type="dxa"/>
          </w:tcPr>
          <w:p w:rsidR="00A46107" w:rsidRPr="004F7691" w:rsidRDefault="00A46107" w:rsidP="00A46107">
            <w:pPr>
              <w:spacing w:after="0"/>
              <w:jc w:val="both"/>
              <w:rPr>
                <w:rFonts w:ascii="Times New Roman" w:hAnsi="Times New Roman"/>
                <w:sz w:val="24"/>
                <w:szCs w:val="24"/>
              </w:rPr>
            </w:pPr>
            <w:proofErr w:type="spellStart"/>
            <w:r w:rsidRPr="004F7691">
              <w:rPr>
                <w:rFonts w:ascii="Times New Roman" w:hAnsi="Times New Roman"/>
                <w:sz w:val="24"/>
                <w:szCs w:val="24"/>
              </w:rPr>
              <w:t>Химия</w:t>
            </w:r>
            <w:proofErr w:type="spellEnd"/>
          </w:p>
        </w:tc>
        <w:tc>
          <w:tcPr>
            <w:tcW w:w="2480" w:type="dxa"/>
          </w:tcPr>
          <w:p w:rsidR="00A46107" w:rsidRPr="004F7691" w:rsidRDefault="00A46107" w:rsidP="00A46107">
            <w:pPr>
              <w:spacing w:after="0"/>
              <w:rPr>
                <w:rFonts w:ascii="Times New Roman" w:hAnsi="Times New Roman"/>
                <w:sz w:val="24"/>
                <w:szCs w:val="24"/>
                <w:lang w:val="ru-RU"/>
              </w:rPr>
            </w:pPr>
          </w:p>
        </w:tc>
        <w:tc>
          <w:tcPr>
            <w:tcW w:w="2781" w:type="dxa"/>
          </w:tcPr>
          <w:p w:rsidR="00A46107" w:rsidRPr="004F7691" w:rsidRDefault="00A46107" w:rsidP="00A46107">
            <w:pPr>
              <w:spacing w:after="0"/>
              <w:rPr>
                <w:rFonts w:ascii="Times New Roman" w:hAnsi="Times New Roman"/>
                <w:sz w:val="24"/>
                <w:szCs w:val="24"/>
                <w:lang w:val="ru-RU"/>
              </w:rPr>
            </w:pPr>
            <w:r w:rsidRPr="004F7691">
              <w:rPr>
                <w:rFonts w:ascii="Times New Roman" w:hAnsi="Times New Roman"/>
                <w:sz w:val="24"/>
                <w:szCs w:val="24"/>
                <w:lang w:val="ru-RU"/>
              </w:rPr>
              <w:t>1</w:t>
            </w:r>
          </w:p>
        </w:tc>
      </w:tr>
      <w:tr w:rsidR="00A46107" w:rsidRPr="004F7691" w:rsidTr="00A46107">
        <w:tc>
          <w:tcPr>
            <w:tcW w:w="445" w:type="dxa"/>
            <w:vMerge/>
          </w:tcPr>
          <w:p w:rsidR="00A46107" w:rsidRPr="004F7691" w:rsidRDefault="00A46107" w:rsidP="00A46107">
            <w:pPr>
              <w:spacing w:after="0"/>
              <w:rPr>
                <w:rFonts w:ascii="Times New Roman" w:hAnsi="Times New Roman"/>
                <w:sz w:val="24"/>
                <w:szCs w:val="24"/>
                <w:lang w:val="ru-RU"/>
              </w:rPr>
            </w:pPr>
          </w:p>
        </w:tc>
        <w:tc>
          <w:tcPr>
            <w:tcW w:w="2480" w:type="dxa"/>
            <w:vMerge/>
          </w:tcPr>
          <w:p w:rsidR="00A46107" w:rsidRPr="004F7691" w:rsidRDefault="00A46107" w:rsidP="00A46107">
            <w:pPr>
              <w:spacing w:after="0"/>
              <w:rPr>
                <w:rFonts w:ascii="Times New Roman" w:hAnsi="Times New Roman"/>
                <w:sz w:val="24"/>
                <w:szCs w:val="24"/>
              </w:rPr>
            </w:pPr>
          </w:p>
        </w:tc>
        <w:tc>
          <w:tcPr>
            <w:tcW w:w="2270" w:type="dxa"/>
          </w:tcPr>
          <w:p w:rsidR="00A46107" w:rsidRPr="004F7691" w:rsidRDefault="00A46107" w:rsidP="00A46107">
            <w:pPr>
              <w:spacing w:after="0"/>
              <w:jc w:val="both"/>
              <w:rPr>
                <w:rFonts w:ascii="Times New Roman" w:hAnsi="Times New Roman"/>
                <w:sz w:val="24"/>
                <w:szCs w:val="24"/>
              </w:rPr>
            </w:pPr>
            <w:proofErr w:type="spellStart"/>
            <w:r w:rsidRPr="004F7691">
              <w:rPr>
                <w:rFonts w:ascii="Times New Roman" w:hAnsi="Times New Roman"/>
                <w:sz w:val="24"/>
                <w:szCs w:val="24"/>
              </w:rPr>
              <w:t>Физика</w:t>
            </w:r>
            <w:proofErr w:type="spellEnd"/>
          </w:p>
        </w:tc>
        <w:tc>
          <w:tcPr>
            <w:tcW w:w="2480" w:type="dxa"/>
          </w:tcPr>
          <w:p w:rsidR="00A46107" w:rsidRPr="004F7691" w:rsidRDefault="00A46107" w:rsidP="00A46107">
            <w:pPr>
              <w:spacing w:after="0"/>
              <w:rPr>
                <w:rFonts w:ascii="Times New Roman" w:hAnsi="Times New Roman"/>
                <w:sz w:val="24"/>
                <w:szCs w:val="24"/>
                <w:lang w:val="ru-RU"/>
              </w:rPr>
            </w:pPr>
          </w:p>
        </w:tc>
        <w:tc>
          <w:tcPr>
            <w:tcW w:w="2781" w:type="dxa"/>
          </w:tcPr>
          <w:p w:rsidR="00A46107" w:rsidRPr="004F7691" w:rsidRDefault="00A46107" w:rsidP="00A46107">
            <w:pPr>
              <w:spacing w:after="0"/>
              <w:rPr>
                <w:rFonts w:ascii="Times New Roman" w:hAnsi="Times New Roman"/>
                <w:sz w:val="24"/>
                <w:szCs w:val="24"/>
                <w:lang w:val="ru-RU"/>
              </w:rPr>
            </w:pPr>
            <w:r w:rsidRPr="004F7691">
              <w:rPr>
                <w:rFonts w:ascii="Times New Roman" w:hAnsi="Times New Roman"/>
                <w:sz w:val="24"/>
                <w:szCs w:val="24"/>
                <w:lang w:val="ru-RU"/>
              </w:rPr>
              <w:t>1</w:t>
            </w:r>
          </w:p>
        </w:tc>
      </w:tr>
      <w:tr w:rsidR="00A46107" w:rsidRPr="004F7691" w:rsidTr="00A46107">
        <w:tc>
          <w:tcPr>
            <w:tcW w:w="445" w:type="dxa"/>
            <w:vMerge w:val="restart"/>
          </w:tcPr>
          <w:p w:rsidR="00A46107" w:rsidRPr="004F7691" w:rsidRDefault="00A46107" w:rsidP="00A46107">
            <w:pPr>
              <w:spacing w:after="0"/>
              <w:rPr>
                <w:rFonts w:ascii="Times New Roman" w:hAnsi="Times New Roman"/>
                <w:sz w:val="24"/>
                <w:szCs w:val="24"/>
                <w:lang w:val="ru-RU"/>
              </w:rPr>
            </w:pPr>
          </w:p>
        </w:tc>
        <w:tc>
          <w:tcPr>
            <w:tcW w:w="2480" w:type="dxa"/>
            <w:vMerge w:val="restart"/>
          </w:tcPr>
          <w:p w:rsidR="00A46107" w:rsidRPr="004F7691" w:rsidRDefault="00A46107" w:rsidP="00A46107">
            <w:pPr>
              <w:spacing w:after="0"/>
              <w:rPr>
                <w:rFonts w:ascii="Times New Roman" w:hAnsi="Times New Roman"/>
                <w:sz w:val="24"/>
                <w:szCs w:val="24"/>
              </w:rPr>
            </w:pPr>
            <w:proofErr w:type="spellStart"/>
            <w:r w:rsidRPr="004F7691">
              <w:rPr>
                <w:rFonts w:ascii="Times New Roman" w:eastAsia="SchoolBookSanPin" w:hAnsi="Times New Roman"/>
                <w:sz w:val="24"/>
                <w:szCs w:val="24"/>
              </w:rPr>
              <w:t>Общест</w:t>
            </w:r>
            <w:r w:rsidRPr="004F7691">
              <w:rPr>
                <w:rFonts w:ascii="Times New Roman" w:eastAsia="SchoolBookSanPin" w:hAnsi="Times New Roman"/>
                <w:spacing w:val="2"/>
                <w:sz w:val="24"/>
                <w:szCs w:val="24"/>
              </w:rPr>
              <w:t>в</w:t>
            </w:r>
            <w:r w:rsidRPr="004F7691">
              <w:rPr>
                <w:rFonts w:ascii="Times New Roman" w:eastAsia="SchoolBookSanPin" w:hAnsi="Times New Roman"/>
                <w:sz w:val="24"/>
                <w:szCs w:val="24"/>
              </w:rPr>
              <w:t>енно-научные</w:t>
            </w:r>
            <w:proofErr w:type="spellEnd"/>
            <w:r w:rsidRPr="004F7691">
              <w:rPr>
                <w:rFonts w:ascii="Times New Roman" w:eastAsia="SchoolBookSanPin" w:hAnsi="Times New Roman"/>
                <w:sz w:val="24"/>
                <w:szCs w:val="24"/>
              </w:rPr>
              <w:t xml:space="preserve"> </w:t>
            </w:r>
            <w:proofErr w:type="spellStart"/>
            <w:r w:rsidRPr="004F7691">
              <w:rPr>
                <w:rFonts w:ascii="Times New Roman" w:eastAsia="SchoolBookSanPin" w:hAnsi="Times New Roman"/>
                <w:sz w:val="24"/>
                <w:szCs w:val="24"/>
              </w:rPr>
              <w:t>п</w:t>
            </w:r>
            <w:r w:rsidRPr="004F7691">
              <w:rPr>
                <w:rFonts w:ascii="Times New Roman" w:eastAsia="SchoolBookSanPin" w:hAnsi="Times New Roman"/>
                <w:spacing w:val="2"/>
                <w:sz w:val="24"/>
                <w:szCs w:val="24"/>
              </w:rPr>
              <w:t>р</w:t>
            </w:r>
            <w:r w:rsidRPr="004F7691">
              <w:rPr>
                <w:rFonts w:ascii="Times New Roman" w:eastAsia="SchoolBookSanPin" w:hAnsi="Times New Roman"/>
                <w:sz w:val="24"/>
                <w:szCs w:val="24"/>
              </w:rPr>
              <w:t>едметы</w:t>
            </w:r>
            <w:proofErr w:type="spellEnd"/>
          </w:p>
        </w:tc>
        <w:tc>
          <w:tcPr>
            <w:tcW w:w="2270" w:type="dxa"/>
          </w:tcPr>
          <w:p w:rsidR="00A46107" w:rsidRPr="004F7691" w:rsidRDefault="00A46107" w:rsidP="00A46107">
            <w:pPr>
              <w:spacing w:after="0"/>
              <w:jc w:val="both"/>
              <w:rPr>
                <w:rFonts w:ascii="Times New Roman" w:hAnsi="Times New Roman"/>
                <w:sz w:val="24"/>
                <w:szCs w:val="24"/>
              </w:rPr>
            </w:pPr>
            <w:proofErr w:type="spellStart"/>
            <w:r w:rsidRPr="004F7691">
              <w:rPr>
                <w:rFonts w:ascii="Times New Roman" w:hAnsi="Times New Roman"/>
                <w:sz w:val="24"/>
                <w:szCs w:val="24"/>
              </w:rPr>
              <w:t>География</w:t>
            </w:r>
            <w:proofErr w:type="spellEnd"/>
          </w:p>
        </w:tc>
        <w:tc>
          <w:tcPr>
            <w:tcW w:w="2480" w:type="dxa"/>
          </w:tcPr>
          <w:p w:rsidR="00A46107" w:rsidRPr="004F7691" w:rsidRDefault="00A46107" w:rsidP="00A46107">
            <w:pPr>
              <w:spacing w:after="0"/>
              <w:rPr>
                <w:rFonts w:ascii="Times New Roman" w:hAnsi="Times New Roman"/>
                <w:sz w:val="24"/>
                <w:szCs w:val="24"/>
                <w:lang w:val="ru-RU"/>
              </w:rPr>
            </w:pPr>
          </w:p>
        </w:tc>
        <w:tc>
          <w:tcPr>
            <w:tcW w:w="2781" w:type="dxa"/>
          </w:tcPr>
          <w:p w:rsidR="00A46107" w:rsidRPr="004F7691" w:rsidRDefault="00A46107" w:rsidP="00A46107">
            <w:pPr>
              <w:spacing w:after="0"/>
              <w:rPr>
                <w:rFonts w:ascii="Times New Roman" w:hAnsi="Times New Roman"/>
                <w:sz w:val="24"/>
                <w:szCs w:val="24"/>
                <w:lang w:val="ru-RU"/>
              </w:rPr>
            </w:pPr>
            <w:r w:rsidRPr="004F7691">
              <w:rPr>
                <w:rFonts w:ascii="Times New Roman" w:hAnsi="Times New Roman"/>
                <w:sz w:val="24"/>
                <w:szCs w:val="24"/>
                <w:lang w:val="ru-RU"/>
              </w:rPr>
              <w:t>1</w:t>
            </w:r>
          </w:p>
        </w:tc>
      </w:tr>
      <w:tr w:rsidR="00A46107" w:rsidRPr="004F7691" w:rsidTr="00A46107">
        <w:tc>
          <w:tcPr>
            <w:tcW w:w="445" w:type="dxa"/>
            <w:vMerge/>
          </w:tcPr>
          <w:p w:rsidR="00A46107" w:rsidRPr="004F7691" w:rsidRDefault="00A46107" w:rsidP="00A46107">
            <w:pPr>
              <w:spacing w:after="0"/>
              <w:rPr>
                <w:rFonts w:ascii="Times New Roman" w:hAnsi="Times New Roman"/>
                <w:sz w:val="24"/>
                <w:szCs w:val="24"/>
                <w:lang w:val="ru-RU"/>
              </w:rPr>
            </w:pPr>
          </w:p>
        </w:tc>
        <w:tc>
          <w:tcPr>
            <w:tcW w:w="2480" w:type="dxa"/>
            <w:vMerge/>
          </w:tcPr>
          <w:p w:rsidR="00A46107" w:rsidRPr="004F7691" w:rsidRDefault="00A46107" w:rsidP="00A46107">
            <w:pPr>
              <w:spacing w:after="0"/>
              <w:rPr>
                <w:rFonts w:ascii="Times New Roman" w:hAnsi="Times New Roman"/>
                <w:sz w:val="24"/>
                <w:szCs w:val="24"/>
              </w:rPr>
            </w:pPr>
          </w:p>
        </w:tc>
        <w:tc>
          <w:tcPr>
            <w:tcW w:w="2270" w:type="dxa"/>
          </w:tcPr>
          <w:p w:rsidR="00A46107" w:rsidRPr="004F7691" w:rsidRDefault="00A46107" w:rsidP="00A46107">
            <w:pPr>
              <w:spacing w:after="0"/>
              <w:jc w:val="both"/>
              <w:rPr>
                <w:rFonts w:ascii="Times New Roman" w:hAnsi="Times New Roman"/>
                <w:sz w:val="24"/>
                <w:szCs w:val="24"/>
              </w:rPr>
            </w:pPr>
            <w:proofErr w:type="spellStart"/>
            <w:r w:rsidRPr="004F7691">
              <w:rPr>
                <w:rFonts w:ascii="Times New Roman" w:hAnsi="Times New Roman"/>
                <w:sz w:val="24"/>
                <w:szCs w:val="24"/>
              </w:rPr>
              <w:t>История</w:t>
            </w:r>
            <w:proofErr w:type="spellEnd"/>
          </w:p>
        </w:tc>
        <w:tc>
          <w:tcPr>
            <w:tcW w:w="2480" w:type="dxa"/>
          </w:tcPr>
          <w:p w:rsidR="00A46107" w:rsidRPr="004F7691" w:rsidRDefault="00A46107" w:rsidP="00A46107">
            <w:pPr>
              <w:spacing w:after="0"/>
              <w:rPr>
                <w:rFonts w:ascii="Times New Roman" w:hAnsi="Times New Roman"/>
                <w:sz w:val="24"/>
                <w:szCs w:val="24"/>
                <w:lang w:val="ru-RU"/>
              </w:rPr>
            </w:pPr>
          </w:p>
        </w:tc>
        <w:tc>
          <w:tcPr>
            <w:tcW w:w="2781" w:type="dxa"/>
          </w:tcPr>
          <w:p w:rsidR="00A46107" w:rsidRPr="004F7691" w:rsidRDefault="00A46107" w:rsidP="00A46107">
            <w:pPr>
              <w:spacing w:after="0"/>
              <w:rPr>
                <w:rFonts w:ascii="Times New Roman" w:hAnsi="Times New Roman"/>
                <w:sz w:val="24"/>
                <w:szCs w:val="24"/>
                <w:lang w:val="ru-RU"/>
              </w:rPr>
            </w:pPr>
            <w:r w:rsidRPr="004F7691">
              <w:rPr>
                <w:rFonts w:ascii="Times New Roman" w:hAnsi="Times New Roman"/>
                <w:sz w:val="24"/>
                <w:szCs w:val="24"/>
                <w:lang w:val="ru-RU"/>
              </w:rPr>
              <w:t>1</w:t>
            </w:r>
          </w:p>
        </w:tc>
      </w:tr>
      <w:tr w:rsidR="00A46107" w:rsidRPr="004F7691" w:rsidTr="00A46107">
        <w:tc>
          <w:tcPr>
            <w:tcW w:w="445" w:type="dxa"/>
          </w:tcPr>
          <w:p w:rsidR="00A46107" w:rsidRPr="004F7691" w:rsidRDefault="00A46107" w:rsidP="00A46107">
            <w:pPr>
              <w:spacing w:after="0"/>
              <w:rPr>
                <w:rFonts w:ascii="Times New Roman" w:hAnsi="Times New Roman"/>
                <w:sz w:val="24"/>
                <w:szCs w:val="24"/>
                <w:lang w:val="ru-RU"/>
              </w:rPr>
            </w:pPr>
          </w:p>
        </w:tc>
        <w:tc>
          <w:tcPr>
            <w:tcW w:w="2480" w:type="dxa"/>
          </w:tcPr>
          <w:p w:rsidR="00A46107" w:rsidRPr="004F7691" w:rsidRDefault="00A46107" w:rsidP="00A46107">
            <w:pPr>
              <w:spacing w:after="0"/>
              <w:rPr>
                <w:rFonts w:ascii="Times New Roman" w:hAnsi="Times New Roman"/>
                <w:sz w:val="24"/>
                <w:szCs w:val="24"/>
              </w:rPr>
            </w:pPr>
            <w:proofErr w:type="spellStart"/>
            <w:r w:rsidRPr="004F7691">
              <w:rPr>
                <w:rFonts w:ascii="Times New Roman" w:eastAsia="SchoolBookSanPin" w:hAnsi="Times New Roman"/>
                <w:sz w:val="24"/>
                <w:szCs w:val="24"/>
              </w:rPr>
              <w:t>Ин</w:t>
            </w:r>
            <w:r w:rsidRPr="004F7691">
              <w:rPr>
                <w:rFonts w:ascii="Times New Roman" w:eastAsia="SchoolBookSanPin" w:hAnsi="Times New Roman"/>
                <w:spacing w:val="2"/>
                <w:sz w:val="24"/>
                <w:szCs w:val="24"/>
              </w:rPr>
              <w:t>о</w:t>
            </w:r>
            <w:r w:rsidRPr="004F7691">
              <w:rPr>
                <w:rFonts w:ascii="Times New Roman" w:eastAsia="SchoolBookSanPin" w:hAnsi="Times New Roman"/>
                <w:sz w:val="24"/>
                <w:szCs w:val="24"/>
              </w:rPr>
              <w:t>ст</w:t>
            </w:r>
            <w:r w:rsidRPr="004F7691">
              <w:rPr>
                <w:rFonts w:ascii="Times New Roman" w:eastAsia="SchoolBookSanPin" w:hAnsi="Times New Roman"/>
                <w:spacing w:val="2"/>
                <w:sz w:val="24"/>
                <w:szCs w:val="24"/>
              </w:rPr>
              <w:t>р</w:t>
            </w:r>
            <w:r w:rsidRPr="004F7691">
              <w:rPr>
                <w:rFonts w:ascii="Times New Roman" w:eastAsia="SchoolBookSanPin" w:hAnsi="Times New Roman"/>
                <w:sz w:val="24"/>
                <w:szCs w:val="24"/>
              </w:rPr>
              <w:t>анные</w:t>
            </w:r>
            <w:proofErr w:type="spellEnd"/>
            <w:r w:rsidRPr="004F7691">
              <w:rPr>
                <w:rFonts w:ascii="Times New Roman" w:eastAsia="SchoolBookSanPin" w:hAnsi="Times New Roman"/>
                <w:sz w:val="24"/>
                <w:szCs w:val="24"/>
              </w:rPr>
              <w:t xml:space="preserve"> </w:t>
            </w:r>
            <w:proofErr w:type="spellStart"/>
            <w:r w:rsidRPr="004F7691">
              <w:rPr>
                <w:rFonts w:ascii="Times New Roman" w:eastAsia="SchoolBookSanPin" w:hAnsi="Times New Roman"/>
                <w:sz w:val="24"/>
                <w:szCs w:val="24"/>
              </w:rPr>
              <w:t>языки</w:t>
            </w:r>
            <w:proofErr w:type="spellEnd"/>
          </w:p>
        </w:tc>
        <w:tc>
          <w:tcPr>
            <w:tcW w:w="2270" w:type="dxa"/>
          </w:tcPr>
          <w:p w:rsidR="00A46107" w:rsidRPr="004F7691" w:rsidRDefault="00A46107" w:rsidP="00A46107">
            <w:pPr>
              <w:spacing w:after="0"/>
              <w:jc w:val="both"/>
              <w:rPr>
                <w:rFonts w:ascii="Times New Roman" w:hAnsi="Times New Roman"/>
                <w:sz w:val="24"/>
                <w:szCs w:val="24"/>
              </w:rPr>
            </w:pPr>
            <w:proofErr w:type="spellStart"/>
            <w:r w:rsidRPr="004F7691">
              <w:rPr>
                <w:rFonts w:ascii="Times New Roman" w:hAnsi="Times New Roman"/>
                <w:sz w:val="24"/>
                <w:szCs w:val="24"/>
              </w:rPr>
              <w:t>Иностранный</w:t>
            </w:r>
            <w:proofErr w:type="spellEnd"/>
            <w:r w:rsidRPr="004F7691">
              <w:rPr>
                <w:rFonts w:ascii="Times New Roman" w:hAnsi="Times New Roman"/>
                <w:sz w:val="24"/>
                <w:szCs w:val="24"/>
              </w:rPr>
              <w:t xml:space="preserve"> </w:t>
            </w:r>
            <w:proofErr w:type="spellStart"/>
            <w:r w:rsidRPr="004F7691">
              <w:rPr>
                <w:rFonts w:ascii="Times New Roman" w:hAnsi="Times New Roman"/>
                <w:sz w:val="24"/>
                <w:szCs w:val="24"/>
              </w:rPr>
              <w:t>язык</w:t>
            </w:r>
            <w:proofErr w:type="spellEnd"/>
          </w:p>
        </w:tc>
        <w:tc>
          <w:tcPr>
            <w:tcW w:w="2480" w:type="dxa"/>
          </w:tcPr>
          <w:p w:rsidR="00A46107" w:rsidRPr="004F7691" w:rsidRDefault="00A46107" w:rsidP="00A46107">
            <w:pPr>
              <w:spacing w:after="0"/>
              <w:rPr>
                <w:rFonts w:ascii="Times New Roman" w:hAnsi="Times New Roman"/>
                <w:sz w:val="24"/>
                <w:szCs w:val="24"/>
                <w:lang w:val="ru-RU"/>
              </w:rPr>
            </w:pPr>
          </w:p>
        </w:tc>
        <w:tc>
          <w:tcPr>
            <w:tcW w:w="2781" w:type="dxa"/>
          </w:tcPr>
          <w:p w:rsidR="00A46107" w:rsidRPr="004F7691" w:rsidRDefault="00A46107" w:rsidP="00A46107">
            <w:pPr>
              <w:spacing w:after="0"/>
              <w:rPr>
                <w:rFonts w:ascii="Times New Roman" w:hAnsi="Times New Roman"/>
                <w:sz w:val="24"/>
                <w:szCs w:val="24"/>
                <w:lang w:val="ru-RU"/>
              </w:rPr>
            </w:pPr>
            <w:r w:rsidRPr="004F7691">
              <w:rPr>
                <w:rFonts w:ascii="Times New Roman" w:hAnsi="Times New Roman"/>
                <w:sz w:val="24"/>
                <w:szCs w:val="24"/>
                <w:lang w:val="ru-RU"/>
              </w:rPr>
              <w:t>1</w:t>
            </w:r>
          </w:p>
        </w:tc>
      </w:tr>
      <w:tr w:rsidR="00A46107" w:rsidRPr="004F7691" w:rsidTr="00A46107">
        <w:tc>
          <w:tcPr>
            <w:tcW w:w="445" w:type="dxa"/>
            <w:vMerge w:val="restart"/>
          </w:tcPr>
          <w:p w:rsidR="00A46107" w:rsidRPr="004F7691" w:rsidRDefault="00A46107" w:rsidP="00A46107">
            <w:pPr>
              <w:spacing w:after="0"/>
              <w:rPr>
                <w:rFonts w:ascii="Times New Roman" w:hAnsi="Times New Roman"/>
                <w:sz w:val="24"/>
                <w:szCs w:val="24"/>
                <w:lang w:val="ru-RU"/>
              </w:rPr>
            </w:pPr>
          </w:p>
        </w:tc>
        <w:tc>
          <w:tcPr>
            <w:tcW w:w="2480" w:type="dxa"/>
          </w:tcPr>
          <w:p w:rsidR="00A46107" w:rsidRPr="004F7691" w:rsidRDefault="00A46107" w:rsidP="00A46107">
            <w:pPr>
              <w:spacing w:after="0"/>
              <w:rPr>
                <w:rFonts w:ascii="Times New Roman" w:hAnsi="Times New Roman"/>
                <w:sz w:val="24"/>
                <w:szCs w:val="24"/>
                <w:lang w:val="ru-RU"/>
              </w:rPr>
            </w:pPr>
            <w:proofErr w:type="spellStart"/>
            <w:r w:rsidRPr="004F7691">
              <w:rPr>
                <w:rFonts w:ascii="Times New Roman" w:eastAsia="SchoolBookSanPin" w:hAnsi="Times New Roman"/>
                <w:sz w:val="24"/>
                <w:szCs w:val="24"/>
              </w:rPr>
              <w:t>Ис</w:t>
            </w:r>
            <w:r w:rsidRPr="004F7691">
              <w:rPr>
                <w:rFonts w:ascii="Times New Roman" w:eastAsia="SchoolBookSanPin" w:hAnsi="Times New Roman"/>
                <w:spacing w:val="-3"/>
                <w:sz w:val="24"/>
                <w:szCs w:val="24"/>
              </w:rPr>
              <w:t>ку</w:t>
            </w:r>
            <w:r w:rsidRPr="004F7691">
              <w:rPr>
                <w:rFonts w:ascii="Times New Roman" w:eastAsia="SchoolBookSanPin" w:hAnsi="Times New Roman"/>
                <w:sz w:val="24"/>
                <w:szCs w:val="24"/>
              </w:rPr>
              <w:t>сст</w:t>
            </w:r>
            <w:r w:rsidRPr="004F7691">
              <w:rPr>
                <w:rFonts w:ascii="Times New Roman" w:eastAsia="SchoolBookSanPin" w:hAnsi="Times New Roman"/>
                <w:spacing w:val="2"/>
                <w:sz w:val="24"/>
                <w:szCs w:val="24"/>
              </w:rPr>
              <w:t>в</w:t>
            </w:r>
            <w:r w:rsidRPr="004F7691">
              <w:rPr>
                <w:rFonts w:ascii="Times New Roman" w:eastAsia="SchoolBookSanPin" w:hAnsi="Times New Roman"/>
                <w:sz w:val="24"/>
                <w:szCs w:val="24"/>
              </w:rPr>
              <w:t>о</w:t>
            </w:r>
            <w:proofErr w:type="spellEnd"/>
          </w:p>
        </w:tc>
        <w:tc>
          <w:tcPr>
            <w:tcW w:w="2270" w:type="dxa"/>
          </w:tcPr>
          <w:p w:rsidR="00A46107" w:rsidRPr="004F7691" w:rsidRDefault="00A46107" w:rsidP="00A46107">
            <w:pPr>
              <w:spacing w:after="0"/>
              <w:jc w:val="both"/>
              <w:rPr>
                <w:rFonts w:ascii="Times New Roman" w:hAnsi="Times New Roman"/>
                <w:sz w:val="24"/>
                <w:szCs w:val="24"/>
                <w:lang w:val="ru-RU"/>
              </w:rPr>
            </w:pPr>
            <w:r w:rsidRPr="004F7691">
              <w:rPr>
                <w:rFonts w:ascii="Times New Roman" w:hAnsi="Times New Roman"/>
                <w:sz w:val="24"/>
                <w:szCs w:val="24"/>
                <w:lang w:val="ru-RU"/>
              </w:rPr>
              <w:t>Музыка/ИЗО</w:t>
            </w:r>
          </w:p>
        </w:tc>
        <w:tc>
          <w:tcPr>
            <w:tcW w:w="2480" w:type="dxa"/>
          </w:tcPr>
          <w:p w:rsidR="00A46107" w:rsidRPr="004F7691" w:rsidRDefault="00A46107" w:rsidP="00A46107">
            <w:pPr>
              <w:spacing w:after="0"/>
              <w:rPr>
                <w:rFonts w:ascii="Times New Roman" w:hAnsi="Times New Roman"/>
                <w:sz w:val="24"/>
                <w:szCs w:val="24"/>
                <w:lang w:val="ru-RU"/>
              </w:rPr>
            </w:pPr>
            <w:r w:rsidRPr="004F7691">
              <w:rPr>
                <w:rFonts w:ascii="Times New Roman" w:hAnsi="Times New Roman"/>
                <w:sz w:val="24"/>
                <w:szCs w:val="24"/>
                <w:lang w:val="ru-RU"/>
              </w:rPr>
              <w:t>0,5</w:t>
            </w:r>
          </w:p>
        </w:tc>
        <w:tc>
          <w:tcPr>
            <w:tcW w:w="2781" w:type="dxa"/>
          </w:tcPr>
          <w:p w:rsidR="00A46107" w:rsidRPr="004F7691" w:rsidRDefault="00A46107" w:rsidP="00A46107">
            <w:pPr>
              <w:spacing w:after="0"/>
              <w:rPr>
                <w:rFonts w:ascii="Times New Roman" w:hAnsi="Times New Roman"/>
                <w:sz w:val="24"/>
                <w:szCs w:val="24"/>
                <w:lang w:val="ru-RU"/>
              </w:rPr>
            </w:pPr>
          </w:p>
        </w:tc>
      </w:tr>
      <w:tr w:rsidR="00A46107" w:rsidRPr="004F7691" w:rsidTr="00A46107">
        <w:tc>
          <w:tcPr>
            <w:tcW w:w="445" w:type="dxa"/>
            <w:vMerge/>
          </w:tcPr>
          <w:p w:rsidR="00A46107" w:rsidRPr="004F7691" w:rsidRDefault="00A46107" w:rsidP="00A46107">
            <w:pPr>
              <w:spacing w:after="0"/>
              <w:rPr>
                <w:rFonts w:ascii="Times New Roman" w:hAnsi="Times New Roman"/>
                <w:sz w:val="24"/>
                <w:szCs w:val="24"/>
                <w:lang w:val="ru-RU"/>
              </w:rPr>
            </w:pPr>
          </w:p>
        </w:tc>
        <w:tc>
          <w:tcPr>
            <w:tcW w:w="2480" w:type="dxa"/>
          </w:tcPr>
          <w:p w:rsidR="00A46107" w:rsidRPr="004F7691" w:rsidRDefault="00A46107" w:rsidP="00A46107">
            <w:pPr>
              <w:spacing w:after="0"/>
              <w:rPr>
                <w:rFonts w:ascii="Times New Roman" w:hAnsi="Times New Roman"/>
                <w:sz w:val="24"/>
                <w:szCs w:val="24"/>
                <w:lang w:val="ru-RU"/>
              </w:rPr>
            </w:pPr>
            <w:proofErr w:type="spellStart"/>
            <w:r w:rsidRPr="004F7691">
              <w:rPr>
                <w:rFonts w:ascii="Times New Roman" w:eastAsia="SchoolBookSanPin" w:hAnsi="Times New Roman"/>
                <w:spacing w:val="-10"/>
                <w:sz w:val="24"/>
                <w:szCs w:val="24"/>
              </w:rPr>
              <w:t>Т</w:t>
            </w:r>
            <w:r w:rsidRPr="004F7691">
              <w:rPr>
                <w:rFonts w:ascii="Times New Roman" w:eastAsia="SchoolBookSanPin" w:hAnsi="Times New Roman"/>
                <w:sz w:val="24"/>
                <w:szCs w:val="24"/>
              </w:rPr>
              <w:t>ехн</w:t>
            </w:r>
            <w:r w:rsidRPr="004F7691">
              <w:rPr>
                <w:rFonts w:ascii="Times New Roman" w:eastAsia="SchoolBookSanPin" w:hAnsi="Times New Roman"/>
                <w:spacing w:val="-2"/>
                <w:sz w:val="24"/>
                <w:szCs w:val="24"/>
              </w:rPr>
              <w:t>о</w:t>
            </w:r>
            <w:r w:rsidRPr="004F7691">
              <w:rPr>
                <w:rFonts w:ascii="Times New Roman" w:eastAsia="SchoolBookSanPin" w:hAnsi="Times New Roman"/>
                <w:sz w:val="24"/>
                <w:szCs w:val="24"/>
              </w:rPr>
              <w:t>логия</w:t>
            </w:r>
            <w:proofErr w:type="spellEnd"/>
          </w:p>
        </w:tc>
        <w:tc>
          <w:tcPr>
            <w:tcW w:w="2270" w:type="dxa"/>
          </w:tcPr>
          <w:p w:rsidR="00A46107" w:rsidRPr="004F7691" w:rsidRDefault="00A46107" w:rsidP="00A46107">
            <w:pPr>
              <w:spacing w:after="0"/>
              <w:jc w:val="both"/>
              <w:rPr>
                <w:rFonts w:ascii="Times New Roman" w:hAnsi="Times New Roman"/>
                <w:sz w:val="24"/>
                <w:szCs w:val="24"/>
                <w:lang w:val="ru-RU"/>
              </w:rPr>
            </w:pPr>
            <w:r w:rsidRPr="004F7691">
              <w:rPr>
                <w:rFonts w:ascii="Times New Roman" w:hAnsi="Times New Roman"/>
                <w:sz w:val="24"/>
                <w:szCs w:val="24"/>
                <w:lang w:val="ru-RU"/>
              </w:rPr>
              <w:t xml:space="preserve">Технология </w:t>
            </w:r>
          </w:p>
        </w:tc>
        <w:tc>
          <w:tcPr>
            <w:tcW w:w="2480" w:type="dxa"/>
          </w:tcPr>
          <w:p w:rsidR="00A46107" w:rsidRPr="004F7691" w:rsidRDefault="00A46107" w:rsidP="00A46107">
            <w:pPr>
              <w:spacing w:after="0"/>
              <w:rPr>
                <w:rFonts w:ascii="Times New Roman" w:hAnsi="Times New Roman"/>
                <w:sz w:val="24"/>
                <w:szCs w:val="24"/>
                <w:lang w:val="ru-RU"/>
              </w:rPr>
            </w:pPr>
            <w:r w:rsidRPr="004F7691">
              <w:rPr>
                <w:rFonts w:ascii="Times New Roman" w:hAnsi="Times New Roman"/>
                <w:sz w:val="24"/>
                <w:szCs w:val="24"/>
                <w:lang w:val="ru-RU"/>
              </w:rPr>
              <w:t>0,5</w:t>
            </w:r>
          </w:p>
        </w:tc>
        <w:tc>
          <w:tcPr>
            <w:tcW w:w="2781" w:type="dxa"/>
          </w:tcPr>
          <w:p w:rsidR="00A46107" w:rsidRPr="004F7691" w:rsidRDefault="00A46107" w:rsidP="00A46107">
            <w:pPr>
              <w:spacing w:after="0"/>
              <w:rPr>
                <w:rFonts w:ascii="Times New Roman" w:hAnsi="Times New Roman"/>
                <w:sz w:val="24"/>
                <w:szCs w:val="24"/>
                <w:lang w:val="ru-RU"/>
              </w:rPr>
            </w:pPr>
          </w:p>
        </w:tc>
      </w:tr>
      <w:tr w:rsidR="00A46107" w:rsidRPr="004F7691" w:rsidTr="00A46107">
        <w:tc>
          <w:tcPr>
            <w:tcW w:w="445" w:type="dxa"/>
          </w:tcPr>
          <w:p w:rsidR="00A46107" w:rsidRPr="004F7691" w:rsidRDefault="00A46107" w:rsidP="00A46107">
            <w:pPr>
              <w:spacing w:after="0"/>
              <w:rPr>
                <w:rFonts w:ascii="Times New Roman" w:hAnsi="Times New Roman"/>
                <w:sz w:val="24"/>
                <w:szCs w:val="24"/>
                <w:lang w:val="ru-RU"/>
              </w:rPr>
            </w:pPr>
          </w:p>
        </w:tc>
        <w:tc>
          <w:tcPr>
            <w:tcW w:w="2480" w:type="dxa"/>
          </w:tcPr>
          <w:p w:rsidR="00A46107" w:rsidRPr="004F7691" w:rsidRDefault="00A46107" w:rsidP="00A46107">
            <w:pPr>
              <w:spacing w:after="0"/>
              <w:ind w:left="108" w:right="-20"/>
              <w:rPr>
                <w:rFonts w:ascii="Times New Roman" w:eastAsia="SchoolBookSanPin" w:hAnsi="Times New Roman"/>
                <w:sz w:val="24"/>
                <w:szCs w:val="24"/>
                <w:lang w:val="ru-RU"/>
              </w:rPr>
            </w:pPr>
            <w:r w:rsidRPr="004F7691">
              <w:rPr>
                <w:rFonts w:ascii="Times New Roman" w:eastAsia="SchoolBookSanPin" w:hAnsi="Times New Roman"/>
                <w:sz w:val="24"/>
                <w:szCs w:val="24"/>
                <w:lang w:val="ru-RU"/>
              </w:rPr>
              <w:t>Физичес</w:t>
            </w:r>
            <w:r w:rsidRPr="004F7691">
              <w:rPr>
                <w:rFonts w:ascii="Times New Roman" w:eastAsia="SchoolBookSanPin" w:hAnsi="Times New Roman"/>
                <w:spacing w:val="2"/>
                <w:sz w:val="24"/>
                <w:szCs w:val="24"/>
                <w:lang w:val="ru-RU"/>
              </w:rPr>
              <w:t>к</w:t>
            </w:r>
            <w:r w:rsidRPr="004F7691">
              <w:rPr>
                <w:rFonts w:ascii="Times New Roman" w:eastAsia="SchoolBookSanPin" w:hAnsi="Times New Roman"/>
                <w:sz w:val="24"/>
                <w:szCs w:val="24"/>
                <w:lang w:val="ru-RU"/>
              </w:rPr>
              <w:t xml:space="preserve">ая </w:t>
            </w:r>
            <w:r w:rsidRPr="004F7691">
              <w:rPr>
                <w:rFonts w:ascii="Times New Roman" w:eastAsia="SchoolBookSanPin" w:hAnsi="Times New Roman"/>
                <w:spacing w:val="-3"/>
                <w:sz w:val="24"/>
                <w:szCs w:val="24"/>
                <w:lang w:val="ru-RU"/>
              </w:rPr>
              <w:t>к</w:t>
            </w:r>
            <w:r w:rsidRPr="004F7691">
              <w:rPr>
                <w:rFonts w:ascii="Times New Roman" w:eastAsia="SchoolBookSanPin" w:hAnsi="Times New Roman"/>
                <w:sz w:val="24"/>
                <w:szCs w:val="24"/>
                <w:lang w:val="ru-RU"/>
              </w:rPr>
              <w:t>ул</w:t>
            </w:r>
            <w:r w:rsidRPr="004F7691">
              <w:rPr>
                <w:rFonts w:ascii="Times New Roman" w:eastAsia="SchoolBookSanPin" w:hAnsi="Times New Roman"/>
                <w:spacing w:val="-5"/>
                <w:sz w:val="24"/>
                <w:szCs w:val="24"/>
                <w:lang w:val="ru-RU"/>
              </w:rPr>
              <w:t>ь</w:t>
            </w:r>
            <w:r w:rsidRPr="004F7691">
              <w:rPr>
                <w:rFonts w:ascii="Times New Roman" w:eastAsia="SchoolBookSanPin" w:hAnsi="Times New Roman"/>
                <w:sz w:val="24"/>
                <w:szCs w:val="24"/>
                <w:lang w:val="ru-RU"/>
              </w:rPr>
              <w:t>ту</w:t>
            </w:r>
            <w:r w:rsidRPr="004F7691">
              <w:rPr>
                <w:rFonts w:ascii="Times New Roman" w:eastAsia="SchoolBookSanPin" w:hAnsi="Times New Roman"/>
                <w:spacing w:val="2"/>
                <w:sz w:val="24"/>
                <w:szCs w:val="24"/>
                <w:lang w:val="ru-RU"/>
              </w:rPr>
              <w:t>р</w:t>
            </w:r>
            <w:r w:rsidRPr="004F7691">
              <w:rPr>
                <w:rFonts w:ascii="Times New Roman" w:eastAsia="SchoolBookSanPin" w:hAnsi="Times New Roman"/>
                <w:sz w:val="24"/>
                <w:szCs w:val="24"/>
                <w:lang w:val="ru-RU"/>
              </w:rPr>
              <w:t>а</w:t>
            </w:r>
            <w:r w:rsidRPr="004F7691">
              <w:rPr>
                <w:rFonts w:ascii="Times New Roman" w:eastAsia="SchoolBookSanPin" w:hAnsi="Times New Roman"/>
                <w:position w:val="1"/>
                <w:sz w:val="24"/>
                <w:szCs w:val="24"/>
                <w:lang w:val="ru-RU"/>
              </w:rPr>
              <w:t xml:space="preserve"> и </w:t>
            </w:r>
            <w:r w:rsidRPr="004F7691">
              <w:rPr>
                <w:rFonts w:ascii="Times New Roman" w:eastAsia="SchoolBookSanPin" w:hAnsi="Times New Roman"/>
                <w:spacing w:val="2"/>
                <w:position w:val="1"/>
                <w:sz w:val="24"/>
                <w:szCs w:val="24"/>
                <w:lang w:val="ru-RU"/>
              </w:rPr>
              <w:t>о</w:t>
            </w:r>
            <w:r w:rsidRPr="004F7691">
              <w:rPr>
                <w:rFonts w:ascii="Times New Roman" w:eastAsia="SchoolBookSanPin" w:hAnsi="Times New Roman"/>
                <w:position w:val="1"/>
                <w:sz w:val="24"/>
                <w:szCs w:val="24"/>
                <w:lang w:val="ru-RU"/>
              </w:rPr>
              <w:t>сновы</w:t>
            </w:r>
            <w:r w:rsidRPr="004F7691">
              <w:rPr>
                <w:rFonts w:ascii="Times New Roman" w:eastAsia="SchoolBookSanPin" w:hAnsi="Times New Roman"/>
                <w:spacing w:val="2"/>
                <w:position w:val="1"/>
                <w:sz w:val="24"/>
                <w:szCs w:val="24"/>
                <w:lang w:val="ru-RU"/>
              </w:rPr>
              <w:t xml:space="preserve"> </w:t>
            </w:r>
            <w:r w:rsidRPr="004F7691">
              <w:rPr>
                <w:rFonts w:ascii="Times New Roman" w:eastAsia="SchoolBookSanPin" w:hAnsi="Times New Roman"/>
                <w:spacing w:val="2"/>
                <w:position w:val="1"/>
                <w:sz w:val="24"/>
                <w:szCs w:val="24"/>
                <w:lang w:val="ru-RU"/>
              </w:rPr>
              <w:lastRenderedPageBreak/>
              <w:t>б</w:t>
            </w:r>
            <w:r w:rsidRPr="004F7691">
              <w:rPr>
                <w:rFonts w:ascii="Times New Roman" w:eastAsia="SchoolBookSanPin" w:hAnsi="Times New Roman"/>
                <w:position w:val="1"/>
                <w:sz w:val="24"/>
                <w:szCs w:val="24"/>
                <w:lang w:val="ru-RU"/>
              </w:rPr>
              <w:t>е</w:t>
            </w:r>
            <w:r w:rsidRPr="004F7691">
              <w:rPr>
                <w:rFonts w:ascii="Times New Roman" w:eastAsia="SchoolBookSanPin" w:hAnsi="Times New Roman"/>
                <w:spacing w:val="2"/>
                <w:position w:val="1"/>
                <w:sz w:val="24"/>
                <w:szCs w:val="24"/>
                <w:lang w:val="ru-RU"/>
              </w:rPr>
              <w:t>з</w:t>
            </w:r>
            <w:r w:rsidRPr="004F7691">
              <w:rPr>
                <w:rFonts w:ascii="Times New Roman" w:eastAsia="SchoolBookSanPin" w:hAnsi="Times New Roman"/>
                <w:position w:val="1"/>
                <w:sz w:val="24"/>
                <w:szCs w:val="24"/>
                <w:lang w:val="ru-RU"/>
              </w:rPr>
              <w:t>опасн</w:t>
            </w:r>
            <w:r w:rsidRPr="004F7691">
              <w:rPr>
                <w:rFonts w:ascii="Times New Roman" w:eastAsia="SchoolBookSanPin" w:hAnsi="Times New Roman"/>
                <w:spacing w:val="2"/>
                <w:position w:val="1"/>
                <w:sz w:val="24"/>
                <w:szCs w:val="24"/>
                <w:lang w:val="ru-RU"/>
              </w:rPr>
              <w:t>о</w:t>
            </w:r>
            <w:r w:rsidRPr="004F7691">
              <w:rPr>
                <w:rFonts w:ascii="Times New Roman" w:eastAsia="SchoolBookSanPin" w:hAnsi="Times New Roman"/>
                <w:position w:val="1"/>
                <w:sz w:val="24"/>
                <w:szCs w:val="24"/>
                <w:lang w:val="ru-RU"/>
              </w:rPr>
              <w:t>сти жизнедеятельн</w:t>
            </w:r>
            <w:r w:rsidRPr="004F7691">
              <w:rPr>
                <w:rFonts w:ascii="Times New Roman" w:eastAsia="SchoolBookSanPin" w:hAnsi="Times New Roman"/>
                <w:spacing w:val="2"/>
                <w:position w:val="1"/>
                <w:sz w:val="24"/>
                <w:szCs w:val="24"/>
                <w:lang w:val="ru-RU"/>
              </w:rPr>
              <w:t>о</w:t>
            </w:r>
            <w:r w:rsidRPr="004F7691">
              <w:rPr>
                <w:rFonts w:ascii="Times New Roman" w:eastAsia="SchoolBookSanPin" w:hAnsi="Times New Roman"/>
                <w:position w:val="1"/>
                <w:sz w:val="24"/>
                <w:szCs w:val="24"/>
                <w:lang w:val="ru-RU"/>
              </w:rPr>
              <w:t>сти</w:t>
            </w:r>
          </w:p>
        </w:tc>
        <w:tc>
          <w:tcPr>
            <w:tcW w:w="2270" w:type="dxa"/>
          </w:tcPr>
          <w:p w:rsidR="00A46107" w:rsidRPr="004F7691" w:rsidRDefault="00A46107" w:rsidP="00A46107">
            <w:pPr>
              <w:spacing w:after="0"/>
              <w:jc w:val="both"/>
              <w:rPr>
                <w:rFonts w:ascii="Times New Roman" w:hAnsi="Times New Roman"/>
                <w:sz w:val="24"/>
                <w:szCs w:val="24"/>
                <w:lang w:val="ru-RU"/>
              </w:rPr>
            </w:pPr>
            <w:r w:rsidRPr="004F7691">
              <w:rPr>
                <w:rFonts w:ascii="Times New Roman" w:hAnsi="Times New Roman"/>
                <w:sz w:val="24"/>
                <w:szCs w:val="24"/>
                <w:lang w:val="ru-RU"/>
              </w:rPr>
              <w:lastRenderedPageBreak/>
              <w:t>Физическая культура</w:t>
            </w:r>
          </w:p>
        </w:tc>
        <w:tc>
          <w:tcPr>
            <w:tcW w:w="2480" w:type="dxa"/>
          </w:tcPr>
          <w:p w:rsidR="00A46107" w:rsidRPr="004F7691" w:rsidRDefault="00A46107" w:rsidP="00A46107">
            <w:pPr>
              <w:spacing w:after="0"/>
              <w:rPr>
                <w:rFonts w:ascii="Times New Roman" w:hAnsi="Times New Roman"/>
                <w:sz w:val="24"/>
                <w:szCs w:val="24"/>
                <w:lang w:val="ru-RU"/>
              </w:rPr>
            </w:pPr>
            <w:r w:rsidRPr="004F7691">
              <w:rPr>
                <w:rFonts w:ascii="Times New Roman" w:hAnsi="Times New Roman"/>
                <w:sz w:val="24"/>
                <w:szCs w:val="24"/>
                <w:lang w:val="ru-RU"/>
              </w:rPr>
              <w:t>0,5</w:t>
            </w:r>
          </w:p>
        </w:tc>
        <w:tc>
          <w:tcPr>
            <w:tcW w:w="2781" w:type="dxa"/>
          </w:tcPr>
          <w:p w:rsidR="00A46107" w:rsidRPr="004F7691" w:rsidRDefault="00A46107" w:rsidP="00A46107">
            <w:pPr>
              <w:spacing w:after="0"/>
              <w:rPr>
                <w:rFonts w:ascii="Times New Roman" w:hAnsi="Times New Roman"/>
                <w:sz w:val="24"/>
                <w:szCs w:val="24"/>
                <w:lang w:val="ru-RU"/>
              </w:rPr>
            </w:pPr>
          </w:p>
        </w:tc>
      </w:tr>
      <w:tr w:rsidR="005360ED" w:rsidRPr="004F7691" w:rsidTr="00E37718">
        <w:tc>
          <w:tcPr>
            <w:tcW w:w="445" w:type="dxa"/>
          </w:tcPr>
          <w:p w:rsidR="005360ED" w:rsidRPr="004F7691" w:rsidRDefault="005360ED" w:rsidP="00A46107">
            <w:pPr>
              <w:spacing w:after="0"/>
              <w:rPr>
                <w:rFonts w:ascii="Times New Roman" w:hAnsi="Times New Roman"/>
                <w:sz w:val="24"/>
                <w:szCs w:val="24"/>
                <w:lang w:val="ru-RU"/>
              </w:rPr>
            </w:pPr>
          </w:p>
        </w:tc>
        <w:tc>
          <w:tcPr>
            <w:tcW w:w="4750" w:type="dxa"/>
            <w:gridSpan w:val="2"/>
          </w:tcPr>
          <w:p w:rsidR="005360ED" w:rsidRPr="005360ED" w:rsidRDefault="005360ED" w:rsidP="00A46107">
            <w:pPr>
              <w:spacing w:after="0"/>
              <w:jc w:val="both"/>
              <w:rPr>
                <w:rFonts w:ascii="Times New Roman" w:hAnsi="Times New Roman"/>
                <w:b/>
                <w:sz w:val="24"/>
                <w:szCs w:val="24"/>
                <w:lang w:val="ru-RU"/>
              </w:rPr>
            </w:pPr>
            <w:proofErr w:type="spellStart"/>
            <w:r>
              <w:rPr>
                <w:rFonts w:ascii="Times New Roman" w:hAnsi="Times New Roman"/>
                <w:b/>
                <w:sz w:val="24"/>
                <w:szCs w:val="24"/>
              </w:rPr>
              <w:t>Итого</w:t>
            </w:r>
            <w:proofErr w:type="spellEnd"/>
            <w:r>
              <w:rPr>
                <w:rFonts w:ascii="Times New Roman" w:hAnsi="Times New Roman"/>
                <w:b/>
                <w:sz w:val="24"/>
                <w:szCs w:val="24"/>
              </w:rPr>
              <w:t xml:space="preserve"> </w:t>
            </w:r>
            <w:proofErr w:type="spellStart"/>
            <w:r>
              <w:rPr>
                <w:rFonts w:ascii="Times New Roman" w:hAnsi="Times New Roman"/>
                <w:b/>
                <w:sz w:val="24"/>
                <w:szCs w:val="24"/>
              </w:rPr>
              <w:t>часов</w:t>
            </w:r>
            <w:proofErr w:type="spellEnd"/>
            <w:r>
              <w:rPr>
                <w:rFonts w:ascii="Times New Roman" w:hAnsi="Times New Roman"/>
                <w:b/>
                <w:sz w:val="24"/>
                <w:szCs w:val="24"/>
                <w:lang w:val="ru-RU"/>
              </w:rPr>
              <w:t xml:space="preserve"> к финансированию</w:t>
            </w:r>
          </w:p>
        </w:tc>
        <w:tc>
          <w:tcPr>
            <w:tcW w:w="2480" w:type="dxa"/>
          </w:tcPr>
          <w:p w:rsidR="005360ED" w:rsidRPr="004F7691" w:rsidRDefault="005360ED" w:rsidP="00A46107">
            <w:pPr>
              <w:spacing w:after="0"/>
              <w:rPr>
                <w:rFonts w:ascii="Times New Roman" w:hAnsi="Times New Roman"/>
                <w:b/>
                <w:sz w:val="24"/>
                <w:szCs w:val="24"/>
                <w:lang w:val="ru-RU"/>
              </w:rPr>
            </w:pPr>
            <w:r w:rsidRPr="004F7691">
              <w:rPr>
                <w:rFonts w:ascii="Times New Roman" w:hAnsi="Times New Roman"/>
                <w:b/>
                <w:sz w:val="24"/>
                <w:szCs w:val="24"/>
                <w:lang w:val="ru-RU"/>
              </w:rPr>
              <w:t>8</w:t>
            </w:r>
          </w:p>
        </w:tc>
        <w:tc>
          <w:tcPr>
            <w:tcW w:w="2781" w:type="dxa"/>
          </w:tcPr>
          <w:p w:rsidR="005360ED" w:rsidRPr="004F7691" w:rsidRDefault="005360ED" w:rsidP="00A46107">
            <w:pPr>
              <w:spacing w:after="0"/>
              <w:rPr>
                <w:rFonts w:ascii="Times New Roman" w:hAnsi="Times New Roman"/>
                <w:b/>
                <w:sz w:val="24"/>
                <w:szCs w:val="24"/>
                <w:lang w:val="ru-RU"/>
              </w:rPr>
            </w:pPr>
            <w:r w:rsidRPr="004F7691">
              <w:rPr>
                <w:rFonts w:ascii="Times New Roman" w:hAnsi="Times New Roman"/>
                <w:b/>
                <w:sz w:val="24"/>
                <w:szCs w:val="24"/>
                <w:lang w:val="ru-RU"/>
              </w:rPr>
              <w:t>10</w:t>
            </w:r>
          </w:p>
        </w:tc>
      </w:tr>
    </w:tbl>
    <w:p w:rsidR="00A46107" w:rsidRPr="00EC21CF" w:rsidRDefault="00A46107" w:rsidP="00A46107">
      <w:pPr>
        <w:numPr>
          <w:ilvl w:val="0"/>
          <w:numId w:val="52"/>
        </w:numPr>
        <w:spacing w:after="0" w:line="240" w:lineRule="auto"/>
        <w:jc w:val="both"/>
        <w:rPr>
          <w:rFonts w:ascii="Times New Roman" w:hAnsi="Times New Roman"/>
          <w:sz w:val="28"/>
          <w:szCs w:val="28"/>
          <w:lang w:val="ru-RU" w:eastAsia="ru-RU"/>
        </w:rPr>
      </w:pPr>
      <w:r w:rsidRPr="00EC21CF">
        <w:rPr>
          <w:rFonts w:ascii="Times New Roman" w:hAnsi="Times New Roman"/>
          <w:sz w:val="28"/>
          <w:szCs w:val="28"/>
          <w:lang w:val="ru-RU" w:eastAsia="ru-RU"/>
        </w:rPr>
        <w:t xml:space="preserve">Преподавание курсов биология, физика, химия должно носить </w:t>
      </w:r>
      <w:proofErr w:type="spellStart"/>
      <w:r w:rsidRPr="00EC21CF">
        <w:rPr>
          <w:rFonts w:ascii="Times New Roman" w:hAnsi="Times New Roman"/>
          <w:sz w:val="28"/>
          <w:szCs w:val="28"/>
          <w:lang w:val="ru-RU" w:eastAsia="ru-RU"/>
        </w:rPr>
        <w:t>экологизированный</w:t>
      </w:r>
      <w:proofErr w:type="spellEnd"/>
      <w:r w:rsidRPr="00EC21CF">
        <w:rPr>
          <w:rFonts w:ascii="Times New Roman" w:hAnsi="Times New Roman"/>
          <w:sz w:val="28"/>
          <w:szCs w:val="28"/>
          <w:lang w:val="ru-RU" w:eastAsia="ru-RU"/>
        </w:rPr>
        <w:t xml:space="preserve"> характер.</w:t>
      </w:r>
    </w:p>
    <w:p w:rsidR="00EC21CF" w:rsidRPr="00A46107" w:rsidRDefault="00A46107" w:rsidP="00EC21CF">
      <w:pPr>
        <w:numPr>
          <w:ilvl w:val="0"/>
          <w:numId w:val="52"/>
        </w:numPr>
        <w:spacing w:after="0" w:line="240" w:lineRule="auto"/>
        <w:jc w:val="both"/>
        <w:rPr>
          <w:rFonts w:ascii="Times New Roman" w:hAnsi="Times New Roman"/>
          <w:sz w:val="28"/>
          <w:szCs w:val="28"/>
          <w:lang w:val="ru-RU" w:eastAsia="ru-RU"/>
        </w:rPr>
        <w:sectPr w:rsidR="00EC21CF" w:rsidRPr="00A46107">
          <w:footerReference w:type="default" r:id="rId11"/>
          <w:pgSz w:w="11900" w:h="16838"/>
          <w:pgMar w:top="273" w:right="846" w:bottom="0" w:left="1426" w:header="0" w:footer="0" w:gutter="0"/>
          <w:cols w:space="720" w:equalWidth="0">
            <w:col w:w="9634"/>
          </w:cols>
        </w:sectPr>
      </w:pPr>
      <w:proofErr w:type="spellStart"/>
      <w:r w:rsidRPr="00EC21CF">
        <w:rPr>
          <w:rFonts w:ascii="Times New Roman" w:hAnsi="Times New Roman"/>
          <w:sz w:val="28"/>
          <w:szCs w:val="28"/>
          <w:lang w:val="ru-RU" w:eastAsia="ru-RU"/>
        </w:rPr>
        <w:t>Регионоведческое</w:t>
      </w:r>
      <w:proofErr w:type="spellEnd"/>
      <w:r w:rsidRPr="00EC21CF">
        <w:rPr>
          <w:rFonts w:ascii="Times New Roman" w:hAnsi="Times New Roman"/>
          <w:sz w:val="28"/>
          <w:szCs w:val="28"/>
          <w:lang w:val="ru-RU" w:eastAsia="ru-RU"/>
        </w:rPr>
        <w:t xml:space="preserve"> направление должно быть отражено в преподавании чтения, истории, литературы, географии.</w:t>
      </w:r>
    </w:p>
    <w:p w:rsidR="00D35EB9" w:rsidRPr="00D35EB9" w:rsidRDefault="00D35EB9" w:rsidP="00D35EB9">
      <w:pPr>
        <w:rPr>
          <w:rFonts w:ascii="Times New Roman" w:eastAsia="Courier New" w:hAnsi="Times New Roman"/>
          <w:sz w:val="24"/>
          <w:szCs w:val="24"/>
          <w:lang w:val="ru-RU"/>
        </w:rPr>
      </w:pPr>
    </w:p>
    <w:sectPr w:rsidR="00D35EB9" w:rsidRPr="00D35EB9" w:rsidSect="00ED120E">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7C26" w:rsidRDefault="00F27C26" w:rsidP="004F4547">
      <w:pPr>
        <w:spacing w:after="0" w:line="240" w:lineRule="auto"/>
      </w:pPr>
      <w:r>
        <w:separator/>
      </w:r>
    </w:p>
  </w:endnote>
  <w:endnote w:type="continuationSeparator" w:id="0">
    <w:p w:rsidR="00F27C26" w:rsidRDefault="00F27C26" w:rsidP="004F45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Segoe UI">
    <w:panose1 w:val="020B0502040204020203"/>
    <w:charset w:val="CC"/>
    <w:family w:val="swiss"/>
    <w:pitch w:val="variable"/>
    <w:sig w:usb0="E4002EFF" w:usb1="C000E47F" w:usb2="00000009" w:usb3="00000000" w:csb0="000001FF" w:csb1="00000000"/>
  </w:font>
  <w:font w:name="SchoolBookSanPin">
    <w:altName w:val="Cambria Math"/>
    <w:panose1 w:val="00000000000000000000"/>
    <w:charset w:val="00"/>
    <w:family w:val="roman"/>
    <w:notTrueType/>
    <w:pitch w:val="variable"/>
    <w:sig w:usb0="00000001" w:usb1="1000000A" w:usb2="00000000" w:usb3="00000000" w:csb0="00000005" w:csb1="00000000"/>
  </w:font>
  <w:font w:name="OfficinaSansBoldITC">
    <w:altName w:val="Franklin Gothic Demi Cond"/>
    <w:charset w:val="00"/>
    <w:family w:val="swiss"/>
    <w:pitch w:val="variable"/>
  </w:font>
  <w:font w:name="TimesNewRomanPS-BoldMT">
    <w:altName w:val="Times New Roman"/>
    <w:panose1 w:val="00000000000000000000"/>
    <w:charset w:val="00"/>
    <w:family w:val="roman"/>
    <w:notTrueType/>
    <w:pitch w:val="default"/>
  </w:font>
  <w:font w:name="Bookman Old Style">
    <w:panose1 w:val="02050604050505020204"/>
    <w:charset w:val="CC"/>
    <w:family w:val="roman"/>
    <w:pitch w:val="variable"/>
    <w:sig w:usb0="00000287" w:usb1="00000000" w:usb2="00000000" w:usb3="00000000" w:csb0="0000009F" w:csb1="00000000"/>
  </w:font>
  <w:font w:name="Arial-BoldM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24281753"/>
      <w:docPartObj>
        <w:docPartGallery w:val="Page Numbers (Bottom of Page)"/>
        <w:docPartUnique/>
      </w:docPartObj>
    </w:sdtPr>
    <w:sdtEndPr/>
    <w:sdtContent>
      <w:p w:rsidR="00E37718" w:rsidRDefault="00E37718">
        <w:pPr>
          <w:pStyle w:val="af"/>
          <w:jc w:val="center"/>
        </w:pPr>
        <w:r>
          <w:fldChar w:fldCharType="begin"/>
        </w:r>
        <w:r>
          <w:instrText>PAGE   \* MERGEFORMAT</w:instrText>
        </w:r>
        <w:r>
          <w:fldChar w:fldCharType="separate"/>
        </w:r>
        <w:r w:rsidR="008641CB">
          <w:rPr>
            <w:noProof/>
          </w:rPr>
          <w:t>1</w:t>
        </w:r>
        <w:r>
          <w:fldChar w:fldCharType="end"/>
        </w:r>
      </w:p>
    </w:sdtContent>
  </w:sdt>
  <w:p w:rsidR="00E37718" w:rsidRDefault="00E37718">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7C26" w:rsidRDefault="00F27C26" w:rsidP="004F4547">
      <w:pPr>
        <w:spacing w:after="0" w:line="240" w:lineRule="auto"/>
      </w:pPr>
      <w:r>
        <w:separator/>
      </w:r>
    </w:p>
  </w:footnote>
  <w:footnote w:type="continuationSeparator" w:id="0">
    <w:p w:rsidR="00F27C26" w:rsidRDefault="00F27C26" w:rsidP="004F454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35"/>
    <w:multiLevelType w:val="hybridMultilevel"/>
    <w:tmpl w:val="59021054"/>
    <w:lvl w:ilvl="0" w:tplc="C6227858">
      <w:start w:val="1"/>
      <w:numFmt w:val="bullet"/>
      <w:lvlText w:val="-"/>
      <w:lvlJc w:val="left"/>
    </w:lvl>
    <w:lvl w:ilvl="1" w:tplc="6D6AF4F6">
      <w:start w:val="1"/>
      <w:numFmt w:val="bullet"/>
      <w:lvlText w:val="В"/>
      <w:lvlJc w:val="left"/>
    </w:lvl>
    <w:lvl w:ilvl="2" w:tplc="0AE44A52">
      <w:numFmt w:val="decimal"/>
      <w:lvlText w:val=""/>
      <w:lvlJc w:val="left"/>
    </w:lvl>
    <w:lvl w:ilvl="3" w:tplc="84C04AA4">
      <w:numFmt w:val="decimal"/>
      <w:lvlText w:val=""/>
      <w:lvlJc w:val="left"/>
    </w:lvl>
    <w:lvl w:ilvl="4" w:tplc="C30669E4">
      <w:numFmt w:val="decimal"/>
      <w:lvlText w:val=""/>
      <w:lvlJc w:val="left"/>
    </w:lvl>
    <w:lvl w:ilvl="5" w:tplc="AFC83D4E">
      <w:numFmt w:val="decimal"/>
      <w:lvlText w:val=""/>
      <w:lvlJc w:val="left"/>
    </w:lvl>
    <w:lvl w:ilvl="6" w:tplc="26947AEC">
      <w:numFmt w:val="decimal"/>
      <w:lvlText w:val=""/>
      <w:lvlJc w:val="left"/>
    </w:lvl>
    <w:lvl w:ilvl="7" w:tplc="2E6E9D92">
      <w:numFmt w:val="decimal"/>
      <w:lvlText w:val=""/>
      <w:lvlJc w:val="left"/>
    </w:lvl>
    <w:lvl w:ilvl="8" w:tplc="99C8FFF0">
      <w:numFmt w:val="decimal"/>
      <w:lvlText w:val=""/>
      <w:lvlJc w:val="left"/>
    </w:lvl>
  </w:abstractNum>
  <w:abstractNum w:abstractNumId="1">
    <w:nsid w:val="000001EB"/>
    <w:multiLevelType w:val="hybridMultilevel"/>
    <w:tmpl w:val="35C4F47E"/>
    <w:lvl w:ilvl="0" w:tplc="44F83D14">
      <w:start w:val="1"/>
      <w:numFmt w:val="bullet"/>
      <w:lvlText w:val=""/>
      <w:lvlJc w:val="left"/>
    </w:lvl>
    <w:lvl w:ilvl="1" w:tplc="9BEAEA18">
      <w:start w:val="1"/>
      <w:numFmt w:val="bullet"/>
      <w:lvlText w:val="В"/>
      <w:lvlJc w:val="left"/>
    </w:lvl>
    <w:lvl w:ilvl="2" w:tplc="1A46398A">
      <w:numFmt w:val="decimal"/>
      <w:lvlText w:val=""/>
      <w:lvlJc w:val="left"/>
    </w:lvl>
    <w:lvl w:ilvl="3" w:tplc="D136B3E4">
      <w:numFmt w:val="decimal"/>
      <w:lvlText w:val=""/>
      <w:lvlJc w:val="left"/>
    </w:lvl>
    <w:lvl w:ilvl="4" w:tplc="C83E9C60">
      <w:numFmt w:val="decimal"/>
      <w:lvlText w:val=""/>
      <w:lvlJc w:val="left"/>
    </w:lvl>
    <w:lvl w:ilvl="5" w:tplc="83665848">
      <w:numFmt w:val="decimal"/>
      <w:lvlText w:val=""/>
      <w:lvlJc w:val="left"/>
    </w:lvl>
    <w:lvl w:ilvl="6" w:tplc="48A2DCFA">
      <w:numFmt w:val="decimal"/>
      <w:lvlText w:val=""/>
      <w:lvlJc w:val="left"/>
    </w:lvl>
    <w:lvl w:ilvl="7" w:tplc="1A64F7E2">
      <w:numFmt w:val="decimal"/>
      <w:lvlText w:val=""/>
      <w:lvlJc w:val="left"/>
    </w:lvl>
    <w:lvl w:ilvl="8" w:tplc="4F108120">
      <w:numFmt w:val="decimal"/>
      <w:lvlText w:val=""/>
      <w:lvlJc w:val="left"/>
    </w:lvl>
  </w:abstractNum>
  <w:abstractNum w:abstractNumId="2">
    <w:nsid w:val="0000047E"/>
    <w:multiLevelType w:val="hybridMultilevel"/>
    <w:tmpl w:val="1C1CB36E"/>
    <w:lvl w:ilvl="0" w:tplc="29B69F50">
      <w:start w:val="1"/>
      <w:numFmt w:val="bullet"/>
      <w:lvlText w:val="В"/>
      <w:lvlJc w:val="left"/>
    </w:lvl>
    <w:lvl w:ilvl="1" w:tplc="2CFAEF6A">
      <w:numFmt w:val="decimal"/>
      <w:lvlText w:val=""/>
      <w:lvlJc w:val="left"/>
    </w:lvl>
    <w:lvl w:ilvl="2" w:tplc="77243B4E">
      <w:numFmt w:val="decimal"/>
      <w:lvlText w:val=""/>
      <w:lvlJc w:val="left"/>
    </w:lvl>
    <w:lvl w:ilvl="3" w:tplc="B0820396">
      <w:numFmt w:val="decimal"/>
      <w:lvlText w:val=""/>
      <w:lvlJc w:val="left"/>
    </w:lvl>
    <w:lvl w:ilvl="4" w:tplc="CF440126">
      <w:numFmt w:val="decimal"/>
      <w:lvlText w:val=""/>
      <w:lvlJc w:val="left"/>
    </w:lvl>
    <w:lvl w:ilvl="5" w:tplc="7D56F2E6">
      <w:numFmt w:val="decimal"/>
      <w:lvlText w:val=""/>
      <w:lvlJc w:val="left"/>
    </w:lvl>
    <w:lvl w:ilvl="6" w:tplc="E1D06788">
      <w:numFmt w:val="decimal"/>
      <w:lvlText w:val=""/>
      <w:lvlJc w:val="left"/>
    </w:lvl>
    <w:lvl w:ilvl="7" w:tplc="5EA670BA">
      <w:numFmt w:val="decimal"/>
      <w:lvlText w:val=""/>
      <w:lvlJc w:val="left"/>
    </w:lvl>
    <w:lvl w:ilvl="8" w:tplc="160055DE">
      <w:numFmt w:val="decimal"/>
      <w:lvlText w:val=""/>
      <w:lvlJc w:val="left"/>
    </w:lvl>
  </w:abstractNum>
  <w:abstractNum w:abstractNumId="3">
    <w:nsid w:val="00000677"/>
    <w:multiLevelType w:val="hybridMultilevel"/>
    <w:tmpl w:val="7F324932"/>
    <w:lvl w:ilvl="0" w:tplc="8744DE9E">
      <w:start w:val="1"/>
      <w:numFmt w:val="bullet"/>
      <w:lvlText w:val="-"/>
      <w:lvlJc w:val="left"/>
    </w:lvl>
    <w:lvl w:ilvl="1" w:tplc="E5C42FC0">
      <w:numFmt w:val="decimal"/>
      <w:lvlText w:val=""/>
      <w:lvlJc w:val="left"/>
    </w:lvl>
    <w:lvl w:ilvl="2" w:tplc="2A9A9DB2">
      <w:numFmt w:val="decimal"/>
      <w:lvlText w:val=""/>
      <w:lvlJc w:val="left"/>
    </w:lvl>
    <w:lvl w:ilvl="3" w:tplc="36FA995C">
      <w:numFmt w:val="decimal"/>
      <w:lvlText w:val=""/>
      <w:lvlJc w:val="left"/>
    </w:lvl>
    <w:lvl w:ilvl="4" w:tplc="DCBEDDE2">
      <w:numFmt w:val="decimal"/>
      <w:lvlText w:val=""/>
      <w:lvlJc w:val="left"/>
    </w:lvl>
    <w:lvl w:ilvl="5" w:tplc="AAB68090">
      <w:numFmt w:val="decimal"/>
      <w:lvlText w:val=""/>
      <w:lvlJc w:val="left"/>
    </w:lvl>
    <w:lvl w:ilvl="6" w:tplc="98C0696E">
      <w:numFmt w:val="decimal"/>
      <w:lvlText w:val=""/>
      <w:lvlJc w:val="left"/>
    </w:lvl>
    <w:lvl w:ilvl="7" w:tplc="FBB0449E">
      <w:numFmt w:val="decimal"/>
      <w:lvlText w:val=""/>
      <w:lvlJc w:val="left"/>
    </w:lvl>
    <w:lvl w:ilvl="8" w:tplc="C980DB80">
      <w:numFmt w:val="decimal"/>
      <w:lvlText w:val=""/>
      <w:lvlJc w:val="left"/>
    </w:lvl>
  </w:abstractNum>
  <w:abstractNum w:abstractNumId="4">
    <w:nsid w:val="000007CF"/>
    <w:multiLevelType w:val="hybridMultilevel"/>
    <w:tmpl w:val="3AB0EB58"/>
    <w:lvl w:ilvl="0" w:tplc="3006A002">
      <w:start w:val="1"/>
      <w:numFmt w:val="bullet"/>
      <w:lvlText w:val="-"/>
      <w:lvlJc w:val="left"/>
    </w:lvl>
    <w:lvl w:ilvl="1" w:tplc="0FAA7198">
      <w:numFmt w:val="decimal"/>
      <w:lvlText w:val=""/>
      <w:lvlJc w:val="left"/>
    </w:lvl>
    <w:lvl w:ilvl="2" w:tplc="3A566130">
      <w:numFmt w:val="decimal"/>
      <w:lvlText w:val=""/>
      <w:lvlJc w:val="left"/>
    </w:lvl>
    <w:lvl w:ilvl="3" w:tplc="E2A0A2F0">
      <w:numFmt w:val="decimal"/>
      <w:lvlText w:val=""/>
      <w:lvlJc w:val="left"/>
    </w:lvl>
    <w:lvl w:ilvl="4" w:tplc="67C0B4D2">
      <w:numFmt w:val="decimal"/>
      <w:lvlText w:val=""/>
      <w:lvlJc w:val="left"/>
    </w:lvl>
    <w:lvl w:ilvl="5" w:tplc="4B849E70">
      <w:numFmt w:val="decimal"/>
      <w:lvlText w:val=""/>
      <w:lvlJc w:val="left"/>
    </w:lvl>
    <w:lvl w:ilvl="6" w:tplc="D396DB0E">
      <w:numFmt w:val="decimal"/>
      <w:lvlText w:val=""/>
      <w:lvlJc w:val="left"/>
    </w:lvl>
    <w:lvl w:ilvl="7" w:tplc="6B564440">
      <w:numFmt w:val="decimal"/>
      <w:lvlText w:val=""/>
      <w:lvlJc w:val="left"/>
    </w:lvl>
    <w:lvl w:ilvl="8" w:tplc="9C1080CA">
      <w:numFmt w:val="decimal"/>
      <w:lvlText w:val=""/>
      <w:lvlJc w:val="left"/>
    </w:lvl>
  </w:abstractNum>
  <w:abstractNum w:abstractNumId="5">
    <w:nsid w:val="00000D66"/>
    <w:multiLevelType w:val="hybridMultilevel"/>
    <w:tmpl w:val="FC98DFEC"/>
    <w:lvl w:ilvl="0" w:tplc="EDCC4A94">
      <w:start w:val="1"/>
      <w:numFmt w:val="bullet"/>
      <w:lvlText w:val="В"/>
      <w:lvlJc w:val="left"/>
    </w:lvl>
    <w:lvl w:ilvl="1" w:tplc="7AB861EE">
      <w:start w:val="1"/>
      <w:numFmt w:val="bullet"/>
      <w:lvlText w:val="*"/>
      <w:lvlJc w:val="left"/>
    </w:lvl>
    <w:lvl w:ilvl="2" w:tplc="765E918E">
      <w:numFmt w:val="decimal"/>
      <w:lvlText w:val=""/>
      <w:lvlJc w:val="left"/>
    </w:lvl>
    <w:lvl w:ilvl="3" w:tplc="82EC0100">
      <w:numFmt w:val="decimal"/>
      <w:lvlText w:val=""/>
      <w:lvlJc w:val="left"/>
    </w:lvl>
    <w:lvl w:ilvl="4" w:tplc="9886FB68">
      <w:numFmt w:val="decimal"/>
      <w:lvlText w:val=""/>
      <w:lvlJc w:val="left"/>
    </w:lvl>
    <w:lvl w:ilvl="5" w:tplc="85A0AAF2">
      <w:numFmt w:val="decimal"/>
      <w:lvlText w:val=""/>
      <w:lvlJc w:val="left"/>
    </w:lvl>
    <w:lvl w:ilvl="6" w:tplc="9048BBD2">
      <w:numFmt w:val="decimal"/>
      <w:lvlText w:val=""/>
      <w:lvlJc w:val="left"/>
    </w:lvl>
    <w:lvl w:ilvl="7" w:tplc="2250A97C">
      <w:numFmt w:val="decimal"/>
      <w:lvlText w:val=""/>
      <w:lvlJc w:val="left"/>
    </w:lvl>
    <w:lvl w:ilvl="8" w:tplc="6AF226C2">
      <w:numFmt w:val="decimal"/>
      <w:lvlText w:val=""/>
      <w:lvlJc w:val="left"/>
    </w:lvl>
  </w:abstractNum>
  <w:abstractNum w:abstractNumId="6">
    <w:nsid w:val="00000FBF"/>
    <w:multiLevelType w:val="hybridMultilevel"/>
    <w:tmpl w:val="AD5E76A0"/>
    <w:lvl w:ilvl="0" w:tplc="6F161F42">
      <w:start w:val="1"/>
      <w:numFmt w:val="bullet"/>
      <w:lvlText w:val="-"/>
      <w:lvlJc w:val="left"/>
    </w:lvl>
    <w:lvl w:ilvl="1" w:tplc="6ADA976A">
      <w:numFmt w:val="decimal"/>
      <w:lvlText w:val=""/>
      <w:lvlJc w:val="left"/>
    </w:lvl>
    <w:lvl w:ilvl="2" w:tplc="5DE8184C">
      <w:numFmt w:val="decimal"/>
      <w:lvlText w:val=""/>
      <w:lvlJc w:val="left"/>
    </w:lvl>
    <w:lvl w:ilvl="3" w:tplc="731C6A38">
      <w:numFmt w:val="decimal"/>
      <w:lvlText w:val=""/>
      <w:lvlJc w:val="left"/>
    </w:lvl>
    <w:lvl w:ilvl="4" w:tplc="6B9A5E8E">
      <w:numFmt w:val="decimal"/>
      <w:lvlText w:val=""/>
      <w:lvlJc w:val="left"/>
    </w:lvl>
    <w:lvl w:ilvl="5" w:tplc="DD300EB2">
      <w:numFmt w:val="decimal"/>
      <w:lvlText w:val=""/>
      <w:lvlJc w:val="left"/>
    </w:lvl>
    <w:lvl w:ilvl="6" w:tplc="48DEF854">
      <w:numFmt w:val="decimal"/>
      <w:lvlText w:val=""/>
      <w:lvlJc w:val="left"/>
    </w:lvl>
    <w:lvl w:ilvl="7" w:tplc="5C1E471E">
      <w:numFmt w:val="decimal"/>
      <w:lvlText w:val=""/>
      <w:lvlJc w:val="left"/>
    </w:lvl>
    <w:lvl w:ilvl="8" w:tplc="DA9E7108">
      <w:numFmt w:val="decimal"/>
      <w:lvlText w:val=""/>
      <w:lvlJc w:val="left"/>
    </w:lvl>
  </w:abstractNum>
  <w:abstractNum w:abstractNumId="7">
    <w:nsid w:val="000011F4"/>
    <w:multiLevelType w:val="hybridMultilevel"/>
    <w:tmpl w:val="8D6CD754"/>
    <w:lvl w:ilvl="0" w:tplc="53625D76">
      <w:start w:val="1"/>
      <w:numFmt w:val="bullet"/>
      <w:lvlText w:val="-"/>
      <w:lvlJc w:val="left"/>
    </w:lvl>
    <w:lvl w:ilvl="1" w:tplc="FDECFF4A">
      <w:numFmt w:val="decimal"/>
      <w:lvlText w:val=""/>
      <w:lvlJc w:val="left"/>
    </w:lvl>
    <w:lvl w:ilvl="2" w:tplc="86E44C32">
      <w:numFmt w:val="decimal"/>
      <w:lvlText w:val=""/>
      <w:lvlJc w:val="left"/>
    </w:lvl>
    <w:lvl w:ilvl="3" w:tplc="82D83F52">
      <w:numFmt w:val="decimal"/>
      <w:lvlText w:val=""/>
      <w:lvlJc w:val="left"/>
    </w:lvl>
    <w:lvl w:ilvl="4" w:tplc="A4B0A258">
      <w:numFmt w:val="decimal"/>
      <w:lvlText w:val=""/>
      <w:lvlJc w:val="left"/>
    </w:lvl>
    <w:lvl w:ilvl="5" w:tplc="9C0CE388">
      <w:numFmt w:val="decimal"/>
      <w:lvlText w:val=""/>
      <w:lvlJc w:val="left"/>
    </w:lvl>
    <w:lvl w:ilvl="6" w:tplc="8D2C335E">
      <w:numFmt w:val="decimal"/>
      <w:lvlText w:val=""/>
      <w:lvlJc w:val="left"/>
    </w:lvl>
    <w:lvl w:ilvl="7" w:tplc="2DCA052C">
      <w:numFmt w:val="decimal"/>
      <w:lvlText w:val=""/>
      <w:lvlJc w:val="left"/>
    </w:lvl>
    <w:lvl w:ilvl="8" w:tplc="CBCCD068">
      <w:numFmt w:val="decimal"/>
      <w:lvlText w:val=""/>
      <w:lvlJc w:val="left"/>
    </w:lvl>
  </w:abstractNum>
  <w:abstractNum w:abstractNumId="8">
    <w:nsid w:val="0000127E"/>
    <w:multiLevelType w:val="hybridMultilevel"/>
    <w:tmpl w:val="EA94EB04"/>
    <w:lvl w:ilvl="0" w:tplc="DD7EB816">
      <w:start w:val="1"/>
      <w:numFmt w:val="bullet"/>
      <w:lvlText w:val="-"/>
      <w:lvlJc w:val="left"/>
    </w:lvl>
    <w:lvl w:ilvl="1" w:tplc="93385E4E">
      <w:start w:val="1"/>
      <w:numFmt w:val="bullet"/>
      <w:lvlText w:val="В"/>
      <w:lvlJc w:val="left"/>
      <w:rPr>
        <w:rFonts w:ascii="Times New Roman" w:hAnsi="Times New Roman" w:cs="Times New Roman" w:hint="default"/>
      </w:rPr>
    </w:lvl>
    <w:lvl w:ilvl="2" w:tplc="DB468B86">
      <w:numFmt w:val="decimal"/>
      <w:lvlText w:val=""/>
      <w:lvlJc w:val="left"/>
    </w:lvl>
    <w:lvl w:ilvl="3" w:tplc="082E0B3E">
      <w:numFmt w:val="decimal"/>
      <w:lvlText w:val=""/>
      <w:lvlJc w:val="left"/>
    </w:lvl>
    <w:lvl w:ilvl="4" w:tplc="C48E185A">
      <w:numFmt w:val="decimal"/>
      <w:lvlText w:val=""/>
      <w:lvlJc w:val="left"/>
    </w:lvl>
    <w:lvl w:ilvl="5" w:tplc="98928148">
      <w:numFmt w:val="decimal"/>
      <w:lvlText w:val=""/>
      <w:lvlJc w:val="left"/>
    </w:lvl>
    <w:lvl w:ilvl="6" w:tplc="46FEFB0C">
      <w:numFmt w:val="decimal"/>
      <w:lvlText w:val=""/>
      <w:lvlJc w:val="left"/>
    </w:lvl>
    <w:lvl w:ilvl="7" w:tplc="B038ECD8">
      <w:numFmt w:val="decimal"/>
      <w:lvlText w:val=""/>
      <w:lvlJc w:val="left"/>
    </w:lvl>
    <w:lvl w:ilvl="8" w:tplc="A6EAF5B8">
      <w:numFmt w:val="decimal"/>
      <w:lvlText w:val=""/>
      <w:lvlJc w:val="left"/>
    </w:lvl>
  </w:abstractNum>
  <w:abstractNum w:abstractNumId="9">
    <w:nsid w:val="000013E9"/>
    <w:multiLevelType w:val="hybridMultilevel"/>
    <w:tmpl w:val="320693F4"/>
    <w:lvl w:ilvl="0" w:tplc="89BEB33E">
      <w:start w:val="5"/>
      <w:numFmt w:val="decimal"/>
      <w:lvlText w:val="%1."/>
      <w:lvlJc w:val="left"/>
    </w:lvl>
    <w:lvl w:ilvl="1" w:tplc="DDB4D740">
      <w:numFmt w:val="decimal"/>
      <w:lvlText w:val=""/>
      <w:lvlJc w:val="left"/>
    </w:lvl>
    <w:lvl w:ilvl="2" w:tplc="58B8165E">
      <w:numFmt w:val="decimal"/>
      <w:lvlText w:val=""/>
      <w:lvlJc w:val="left"/>
    </w:lvl>
    <w:lvl w:ilvl="3" w:tplc="59A816C2">
      <w:numFmt w:val="decimal"/>
      <w:lvlText w:val=""/>
      <w:lvlJc w:val="left"/>
    </w:lvl>
    <w:lvl w:ilvl="4" w:tplc="68D2DCF8">
      <w:numFmt w:val="decimal"/>
      <w:lvlText w:val=""/>
      <w:lvlJc w:val="left"/>
    </w:lvl>
    <w:lvl w:ilvl="5" w:tplc="CA38460A">
      <w:numFmt w:val="decimal"/>
      <w:lvlText w:val=""/>
      <w:lvlJc w:val="left"/>
    </w:lvl>
    <w:lvl w:ilvl="6" w:tplc="74789C54">
      <w:numFmt w:val="decimal"/>
      <w:lvlText w:val=""/>
      <w:lvlJc w:val="left"/>
    </w:lvl>
    <w:lvl w:ilvl="7" w:tplc="D5B06D9A">
      <w:numFmt w:val="decimal"/>
      <w:lvlText w:val=""/>
      <w:lvlJc w:val="left"/>
    </w:lvl>
    <w:lvl w:ilvl="8" w:tplc="0C5C8042">
      <w:numFmt w:val="decimal"/>
      <w:lvlText w:val=""/>
      <w:lvlJc w:val="left"/>
    </w:lvl>
  </w:abstractNum>
  <w:abstractNum w:abstractNumId="10">
    <w:nsid w:val="00001481"/>
    <w:multiLevelType w:val="hybridMultilevel"/>
    <w:tmpl w:val="E5DCEF98"/>
    <w:lvl w:ilvl="0" w:tplc="46C2F6BC">
      <w:start w:val="1"/>
      <w:numFmt w:val="bullet"/>
      <w:lvlText w:val="-"/>
      <w:lvlJc w:val="left"/>
    </w:lvl>
    <w:lvl w:ilvl="1" w:tplc="39ACFF26">
      <w:numFmt w:val="decimal"/>
      <w:lvlText w:val=""/>
      <w:lvlJc w:val="left"/>
    </w:lvl>
    <w:lvl w:ilvl="2" w:tplc="1A3CB5C8">
      <w:numFmt w:val="decimal"/>
      <w:lvlText w:val=""/>
      <w:lvlJc w:val="left"/>
    </w:lvl>
    <w:lvl w:ilvl="3" w:tplc="5144F7EC">
      <w:numFmt w:val="decimal"/>
      <w:lvlText w:val=""/>
      <w:lvlJc w:val="left"/>
    </w:lvl>
    <w:lvl w:ilvl="4" w:tplc="B0DC61A4">
      <w:numFmt w:val="decimal"/>
      <w:lvlText w:val=""/>
      <w:lvlJc w:val="left"/>
    </w:lvl>
    <w:lvl w:ilvl="5" w:tplc="25A23512">
      <w:numFmt w:val="decimal"/>
      <w:lvlText w:val=""/>
      <w:lvlJc w:val="left"/>
    </w:lvl>
    <w:lvl w:ilvl="6" w:tplc="62C22338">
      <w:numFmt w:val="decimal"/>
      <w:lvlText w:val=""/>
      <w:lvlJc w:val="left"/>
    </w:lvl>
    <w:lvl w:ilvl="7" w:tplc="6712B2D8">
      <w:numFmt w:val="decimal"/>
      <w:lvlText w:val=""/>
      <w:lvlJc w:val="left"/>
    </w:lvl>
    <w:lvl w:ilvl="8" w:tplc="B4CC63C6">
      <w:numFmt w:val="decimal"/>
      <w:lvlText w:val=""/>
      <w:lvlJc w:val="left"/>
    </w:lvl>
  </w:abstractNum>
  <w:abstractNum w:abstractNumId="11">
    <w:nsid w:val="00001649"/>
    <w:multiLevelType w:val="hybridMultilevel"/>
    <w:tmpl w:val="C58C478E"/>
    <w:lvl w:ilvl="0" w:tplc="8DAEF884">
      <w:start w:val="1"/>
      <w:numFmt w:val="bullet"/>
      <w:lvlText w:val=""/>
      <w:lvlJc w:val="left"/>
    </w:lvl>
    <w:lvl w:ilvl="1" w:tplc="7ADE090A">
      <w:numFmt w:val="decimal"/>
      <w:lvlText w:val=""/>
      <w:lvlJc w:val="left"/>
    </w:lvl>
    <w:lvl w:ilvl="2" w:tplc="18806482">
      <w:numFmt w:val="decimal"/>
      <w:lvlText w:val=""/>
      <w:lvlJc w:val="left"/>
    </w:lvl>
    <w:lvl w:ilvl="3" w:tplc="5808A93A">
      <w:numFmt w:val="decimal"/>
      <w:lvlText w:val=""/>
      <w:lvlJc w:val="left"/>
    </w:lvl>
    <w:lvl w:ilvl="4" w:tplc="BD76D7E4">
      <w:numFmt w:val="decimal"/>
      <w:lvlText w:val=""/>
      <w:lvlJc w:val="left"/>
    </w:lvl>
    <w:lvl w:ilvl="5" w:tplc="C242007C">
      <w:numFmt w:val="decimal"/>
      <w:lvlText w:val=""/>
      <w:lvlJc w:val="left"/>
    </w:lvl>
    <w:lvl w:ilvl="6" w:tplc="D5D6F296">
      <w:numFmt w:val="decimal"/>
      <w:lvlText w:val=""/>
      <w:lvlJc w:val="left"/>
    </w:lvl>
    <w:lvl w:ilvl="7" w:tplc="2DAEEA7A">
      <w:numFmt w:val="decimal"/>
      <w:lvlText w:val=""/>
      <w:lvlJc w:val="left"/>
    </w:lvl>
    <w:lvl w:ilvl="8" w:tplc="EDCE9810">
      <w:numFmt w:val="decimal"/>
      <w:lvlText w:val=""/>
      <w:lvlJc w:val="left"/>
    </w:lvl>
  </w:abstractNum>
  <w:abstractNum w:abstractNumId="12">
    <w:nsid w:val="000016C5"/>
    <w:multiLevelType w:val="hybridMultilevel"/>
    <w:tmpl w:val="B2EEDAF2"/>
    <w:lvl w:ilvl="0" w:tplc="FF1C863A">
      <w:start w:val="2"/>
      <w:numFmt w:val="decimal"/>
      <w:lvlText w:val="%1."/>
      <w:lvlJc w:val="left"/>
    </w:lvl>
    <w:lvl w:ilvl="1" w:tplc="DB0E5726">
      <w:numFmt w:val="decimal"/>
      <w:lvlText w:val=""/>
      <w:lvlJc w:val="left"/>
    </w:lvl>
    <w:lvl w:ilvl="2" w:tplc="B1FA60FC">
      <w:numFmt w:val="decimal"/>
      <w:lvlText w:val=""/>
      <w:lvlJc w:val="left"/>
    </w:lvl>
    <w:lvl w:ilvl="3" w:tplc="0D409948">
      <w:numFmt w:val="decimal"/>
      <w:lvlText w:val=""/>
      <w:lvlJc w:val="left"/>
    </w:lvl>
    <w:lvl w:ilvl="4" w:tplc="F4389F7C">
      <w:numFmt w:val="decimal"/>
      <w:lvlText w:val=""/>
      <w:lvlJc w:val="left"/>
    </w:lvl>
    <w:lvl w:ilvl="5" w:tplc="D78C98A2">
      <w:numFmt w:val="decimal"/>
      <w:lvlText w:val=""/>
      <w:lvlJc w:val="left"/>
    </w:lvl>
    <w:lvl w:ilvl="6" w:tplc="E7BCCE1E">
      <w:numFmt w:val="decimal"/>
      <w:lvlText w:val=""/>
      <w:lvlJc w:val="left"/>
    </w:lvl>
    <w:lvl w:ilvl="7" w:tplc="11124D26">
      <w:numFmt w:val="decimal"/>
      <w:lvlText w:val=""/>
      <w:lvlJc w:val="left"/>
    </w:lvl>
    <w:lvl w:ilvl="8" w:tplc="321CC912">
      <w:numFmt w:val="decimal"/>
      <w:lvlText w:val=""/>
      <w:lvlJc w:val="left"/>
    </w:lvl>
  </w:abstractNum>
  <w:abstractNum w:abstractNumId="13">
    <w:nsid w:val="00001850"/>
    <w:multiLevelType w:val="hybridMultilevel"/>
    <w:tmpl w:val="576C26EA"/>
    <w:lvl w:ilvl="0" w:tplc="459E0C08">
      <w:start w:val="1"/>
      <w:numFmt w:val="bullet"/>
      <w:lvlText w:val=""/>
      <w:lvlJc w:val="left"/>
    </w:lvl>
    <w:lvl w:ilvl="1" w:tplc="FED0FD2A">
      <w:numFmt w:val="decimal"/>
      <w:lvlText w:val=""/>
      <w:lvlJc w:val="left"/>
    </w:lvl>
    <w:lvl w:ilvl="2" w:tplc="C4800EF2">
      <w:numFmt w:val="decimal"/>
      <w:lvlText w:val=""/>
      <w:lvlJc w:val="left"/>
    </w:lvl>
    <w:lvl w:ilvl="3" w:tplc="9CD2B644">
      <w:numFmt w:val="decimal"/>
      <w:lvlText w:val=""/>
      <w:lvlJc w:val="left"/>
    </w:lvl>
    <w:lvl w:ilvl="4" w:tplc="F9000E60">
      <w:numFmt w:val="decimal"/>
      <w:lvlText w:val=""/>
      <w:lvlJc w:val="left"/>
    </w:lvl>
    <w:lvl w:ilvl="5" w:tplc="C42A3502">
      <w:numFmt w:val="decimal"/>
      <w:lvlText w:val=""/>
      <w:lvlJc w:val="left"/>
    </w:lvl>
    <w:lvl w:ilvl="6" w:tplc="179AD072">
      <w:numFmt w:val="decimal"/>
      <w:lvlText w:val=""/>
      <w:lvlJc w:val="left"/>
    </w:lvl>
    <w:lvl w:ilvl="7" w:tplc="64BC1610">
      <w:numFmt w:val="decimal"/>
      <w:lvlText w:val=""/>
      <w:lvlJc w:val="left"/>
    </w:lvl>
    <w:lvl w:ilvl="8" w:tplc="D9820C2A">
      <w:numFmt w:val="decimal"/>
      <w:lvlText w:val=""/>
      <w:lvlJc w:val="left"/>
    </w:lvl>
  </w:abstractNum>
  <w:abstractNum w:abstractNumId="14">
    <w:nsid w:val="0000187E"/>
    <w:multiLevelType w:val="hybridMultilevel"/>
    <w:tmpl w:val="DB32892C"/>
    <w:lvl w:ilvl="0" w:tplc="FA88BC5A">
      <w:start w:val="1"/>
      <w:numFmt w:val="decimal"/>
      <w:lvlText w:val="%1."/>
      <w:lvlJc w:val="left"/>
    </w:lvl>
    <w:lvl w:ilvl="1" w:tplc="65FE413A">
      <w:numFmt w:val="decimal"/>
      <w:lvlText w:val=""/>
      <w:lvlJc w:val="left"/>
    </w:lvl>
    <w:lvl w:ilvl="2" w:tplc="999A25C8">
      <w:numFmt w:val="decimal"/>
      <w:lvlText w:val=""/>
      <w:lvlJc w:val="left"/>
    </w:lvl>
    <w:lvl w:ilvl="3" w:tplc="BBDEC556">
      <w:numFmt w:val="decimal"/>
      <w:lvlText w:val=""/>
      <w:lvlJc w:val="left"/>
    </w:lvl>
    <w:lvl w:ilvl="4" w:tplc="F1060D60">
      <w:numFmt w:val="decimal"/>
      <w:lvlText w:val=""/>
      <w:lvlJc w:val="left"/>
    </w:lvl>
    <w:lvl w:ilvl="5" w:tplc="7AC0A3AA">
      <w:numFmt w:val="decimal"/>
      <w:lvlText w:val=""/>
      <w:lvlJc w:val="left"/>
    </w:lvl>
    <w:lvl w:ilvl="6" w:tplc="1D8CEDBE">
      <w:numFmt w:val="decimal"/>
      <w:lvlText w:val=""/>
      <w:lvlJc w:val="left"/>
    </w:lvl>
    <w:lvl w:ilvl="7" w:tplc="268AFC68">
      <w:numFmt w:val="decimal"/>
      <w:lvlText w:val=""/>
      <w:lvlJc w:val="left"/>
    </w:lvl>
    <w:lvl w:ilvl="8" w:tplc="E14A50BC">
      <w:numFmt w:val="decimal"/>
      <w:lvlText w:val=""/>
      <w:lvlJc w:val="left"/>
    </w:lvl>
  </w:abstractNum>
  <w:abstractNum w:abstractNumId="15">
    <w:nsid w:val="00002059"/>
    <w:multiLevelType w:val="hybridMultilevel"/>
    <w:tmpl w:val="FAE6CD10"/>
    <w:lvl w:ilvl="0" w:tplc="632E506C">
      <w:start w:val="1"/>
      <w:numFmt w:val="bullet"/>
      <w:lvlText w:val="-"/>
      <w:lvlJc w:val="left"/>
    </w:lvl>
    <w:lvl w:ilvl="1" w:tplc="D01C4A4E">
      <w:numFmt w:val="decimal"/>
      <w:lvlText w:val=""/>
      <w:lvlJc w:val="left"/>
    </w:lvl>
    <w:lvl w:ilvl="2" w:tplc="22CC6F42">
      <w:numFmt w:val="decimal"/>
      <w:lvlText w:val=""/>
      <w:lvlJc w:val="left"/>
    </w:lvl>
    <w:lvl w:ilvl="3" w:tplc="94CCDEF2">
      <w:numFmt w:val="decimal"/>
      <w:lvlText w:val=""/>
      <w:lvlJc w:val="left"/>
    </w:lvl>
    <w:lvl w:ilvl="4" w:tplc="6FE8B8CC">
      <w:numFmt w:val="decimal"/>
      <w:lvlText w:val=""/>
      <w:lvlJc w:val="left"/>
    </w:lvl>
    <w:lvl w:ilvl="5" w:tplc="F9DC0D64">
      <w:numFmt w:val="decimal"/>
      <w:lvlText w:val=""/>
      <w:lvlJc w:val="left"/>
    </w:lvl>
    <w:lvl w:ilvl="6" w:tplc="15885E14">
      <w:numFmt w:val="decimal"/>
      <w:lvlText w:val=""/>
      <w:lvlJc w:val="left"/>
    </w:lvl>
    <w:lvl w:ilvl="7" w:tplc="B1F8E50E">
      <w:numFmt w:val="decimal"/>
      <w:lvlText w:val=""/>
      <w:lvlJc w:val="left"/>
    </w:lvl>
    <w:lvl w:ilvl="8" w:tplc="DC184532">
      <w:numFmt w:val="decimal"/>
      <w:lvlText w:val=""/>
      <w:lvlJc w:val="left"/>
    </w:lvl>
  </w:abstractNum>
  <w:abstractNum w:abstractNumId="16">
    <w:nsid w:val="000023C9"/>
    <w:multiLevelType w:val="hybridMultilevel"/>
    <w:tmpl w:val="DCEE44FA"/>
    <w:lvl w:ilvl="0" w:tplc="AC945E16">
      <w:start w:val="1"/>
      <w:numFmt w:val="bullet"/>
      <w:lvlText w:val="-"/>
      <w:lvlJc w:val="left"/>
    </w:lvl>
    <w:lvl w:ilvl="1" w:tplc="06D22378">
      <w:start w:val="1"/>
      <w:numFmt w:val="bullet"/>
      <w:lvlText w:val=""/>
      <w:lvlJc w:val="left"/>
    </w:lvl>
    <w:lvl w:ilvl="2" w:tplc="3AD45C80">
      <w:numFmt w:val="decimal"/>
      <w:lvlText w:val=""/>
      <w:lvlJc w:val="left"/>
    </w:lvl>
    <w:lvl w:ilvl="3" w:tplc="18967E14">
      <w:numFmt w:val="decimal"/>
      <w:lvlText w:val=""/>
      <w:lvlJc w:val="left"/>
    </w:lvl>
    <w:lvl w:ilvl="4" w:tplc="4C9459EA">
      <w:numFmt w:val="decimal"/>
      <w:lvlText w:val=""/>
      <w:lvlJc w:val="left"/>
    </w:lvl>
    <w:lvl w:ilvl="5" w:tplc="DE888434">
      <w:numFmt w:val="decimal"/>
      <w:lvlText w:val=""/>
      <w:lvlJc w:val="left"/>
    </w:lvl>
    <w:lvl w:ilvl="6" w:tplc="5D588420">
      <w:numFmt w:val="decimal"/>
      <w:lvlText w:val=""/>
      <w:lvlJc w:val="left"/>
    </w:lvl>
    <w:lvl w:ilvl="7" w:tplc="4894D5BE">
      <w:numFmt w:val="decimal"/>
      <w:lvlText w:val=""/>
      <w:lvlJc w:val="left"/>
    </w:lvl>
    <w:lvl w:ilvl="8" w:tplc="5E6CC22A">
      <w:numFmt w:val="decimal"/>
      <w:lvlText w:val=""/>
      <w:lvlJc w:val="left"/>
    </w:lvl>
  </w:abstractNum>
  <w:abstractNum w:abstractNumId="17">
    <w:nsid w:val="000026E9"/>
    <w:multiLevelType w:val="hybridMultilevel"/>
    <w:tmpl w:val="70143F1C"/>
    <w:lvl w:ilvl="0" w:tplc="74DEE53E">
      <w:start w:val="1"/>
      <w:numFmt w:val="bullet"/>
      <w:lvlText w:val=""/>
      <w:lvlJc w:val="left"/>
    </w:lvl>
    <w:lvl w:ilvl="1" w:tplc="0DEA1D56">
      <w:numFmt w:val="decimal"/>
      <w:lvlText w:val=""/>
      <w:lvlJc w:val="left"/>
    </w:lvl>
    <w:lvl w:ilvl="2" w:tplc="E7400DD4">
      <w:numFmt w:val="decimal"/>
      <w:lvlText w:val=""/>
      <w:lvlJc w:val="left"/>
    </w:lvl>
    <w:lvl w:ilvl="3" w:tplc="039E1DCA">
      <w:numFmt w:val="decimal"/>
      <w:lvlText w:val=""/>
      <w:lvlJc w:val="left"/>
    </w:lvl>
    <w:lvl w:ilvl="4" w:tplc="1E9EF5EC">
      <w:numFmt w:val="decimal"/>
      <w:lvlText w:val=""/>
      <w:lvlJc w:val="left"/>
    </w:lvl>
    <w:lvl w:ilvl="5" w:tplc="F4A63CAC">
      <w:numFmt w:val="decimal"/>
      <w:lvlText w:val=""/>
      <w:lvlJc w:val="left"/>
    </w:lvl>
    <w:lvl w:ilvl="6" w:tplc="1188FC38">
      <w:numFmt w:val="decimal"/>
      <w:lvlText w:val=""/>
      <w:lvlJc w:val="left"/>
    </w:lvl>
    <w:lvl w:ilvl="7" w:tplc="85AC75B6">
      <w:numFmt w:val="decimal"/>
      <w:lvlText w:val=""/>
      <w:lvlJc w:val="left"/>
    </w:lvl>
    <w:lvl w:ilvl="8" w:tplc="3ADEA102">
      <w:numFmt w:val="decimal"/>
      <w:lvlText w:val=""/>
      <w:lvlJc w:val="left"/>
    </w:lvl>
  </w:abstractNum>
  <w:abstractNum w:abstractNumId="18">
    <w:nsid w:val="00002D12"/>
    <w:multiLevelType w:val="hybridMultilevel"/>
    <w:tmpl w:val="C25A7DAC"/>
    <w:lvl w:ilvl="0" w:tplc="A5448BB8">
      <w:start w:val="1"/>
      <w:numFmt w:val="bullet"/>
      <w:lvlText w:val="•"/>
      <w:lvlJc w:val="left"/>
    </w:lvl>
    <w:lvl w:ilvl="1" w:tplc="B9A476D6">
      <w:numFmt w:val="decimal"/>
      <w:lvlText w:val=""/>
      <w:lvlJc w:val="left"/>
    </w:lvl>
    <w:lvl w:ilvl="2" w:tplc="68F8652C">
      <w:numFmt w:val="decimal"/>
      <w:lvlText w:val=""/>
      <w:lvlJc w:val="left"/>
    </w:lvl>
    <w:lvl w:ilvl="3" w:tplc="AE36EFD2">
      <w:numFmt w:val="decimal"/>
      <w:lvlText w:val=""/>
      <w:lvlJc w:val="left"/>
    </w:lvl>
    <w:lvl w:ilvl="4" w:tplc="0F7C7CFC">
      <w:numFmt w:val="decimal"/>
      <w:lvlText w:val=""/>
      <w:lvlJc w:val="left"/>
    </w:lvl>
    <w:lvl w:ilvl="5" w:tplc="72BE3DD2">
      <w:numFmt w:val="decimal"/>
      <w:lvlText w:val=""/>
      <w:lvlJc w:val="left"/>
    </w:lvl>
    <w:lvl w:ilvl="6" w:tplc="2CD43F4C">
      <w:numFmt w:val="decimal"/>
      <w:lvlText w:val=""/>
      <w:lvlJc w:val="left"/>
    </w:lvl>
    <w:lvl w:ilvl="7" w:tplc="99CE1C0E">
      <w:numFmt w:val="decimal"/>
      <w:lvlText w:val=""/>
      <w:lvlJc w:val="left"/>
    </w:lvl>
    <w:lvl w:ilvl="8" w:tplc="CCD2106C">
      <w:numFmt w:val="decimal"/>
      <w:lvlText w:val=""/>
      <w:lvlJc w:val="left"/>
    </w:lvl>
  </w:abstractNum>
  <w:abstractNum w:abstractNumId="19">
    <w:nsid w:val="00002F14"/>
    <w:multiLevelType w:val="hybridMultilevel"/>
    <w:tmpl w:val="CB16AF6A"/>
    <w:lvl w:ilvl="0" w:tplc="FB8CDF48">
      <w:start w:val="1"/>
      <w:numFmt w:val="bullet"/>
      <w:lvlText w:val="-"/>
      <w:lvlJc w:val="left"/>
    </w:lvl>
    <w:lvl w:ilvl="1" w:tplc="58C4B516">
      <w:numFmt w:val="decimal"/>
      <w:lvlText w:val=""/>
      <w:lvlJc w:val="left"/>
    </w:lvl>
    <w:lvl w:ilvl="2" w:tplc="9F1C66B4">
      <w:numFmt w:val="decimal"/>
      <w:lvlText w:val=""/>
      <w:lvlJc w:val="left"/>
    </w:lvl>
    <w:lvl w:ilvl="3" w:tplc="9408680E">
      <w:numFmt w:val="decimal"/>
      <w:lvlText w:val=""/>
      <w:lvlJc w:val="left"/>
    </w:lvl>
    <w:lvl w:ilvl="4" w:tplc="5548129E">
      <w:numFmt w:val="decimal"/>
      <w:lvlText w:val=""/>
      <w:lvlJc w:val="left"/>
    </w:lvl>
    <w:lvl w:ilvl="5" w:tplc="8D76821C">
      <w:numFmt w:val="decimal"/>
      <w:lvlText w:val=""/>
      <w:lvlJc w:val="left"/>
    </w:lvl>
    <w:lvl w:ilvl="6" w:tplc="FD6CD4EC">
      <w:numFmt w:val="decimal"/>
      <w:lvlText w:val=""/>
      <w:lvlJc w:val="left"/>
    </w:lvl>
    <w:lvl w:ilvl="7" w:tplc="E64CB7AE">
      <w:numFmt w:val="decimal"/>
      <w:lvlText w:val=""/>
      <w:lvlJc w:val="left"/>
    </w:lvl>
    <w:lvl w:ilvl="8" w:tplc="33CC6928">
      <w:numFmt w:val="decimal"/>
      <w:lvlText w:val=""/>
      <w:lvlJc w:val="left"/>
    </w:lvl>
  </w:abstractNum>
  <w:abstractNum w:abstractNumId="20">
    <w:nsid w:val="000033EA"/>
    <w:multiLevelType w:val="hybridMultilevel"/>
    <w:tmpl w:val="F4723DC6"/>
    <w:lvl w:ilvl="0" w:tplc="23D282FA">
      <w:start w:val="1"/>
      <w:numFmt w:val="bullet"/>
      <w:lvlText w:val="-"/>
      <w:lvlJc w:val="left"/>
    </w:lvl>
    <w:lvl w:ilvl="1" w:tplc="293677F0">
      <w:start w:val="1"/>
      <w:numFmt w:val="bullet"/>
      <w:lvlText w:val="В"/>
      <w:lvlJc w:val="left"/>
    </w:lvl>
    <w:lvl w:ilvl="2" w:tplc="C710367E">
      <w:numFmt w:val="decimal"/>
      <w:lvlText w:val=""/>
      <w:lvlJc w:val="left"/>
    </w:lvl>
    <w:lvl w:ilvl="3" w:tplc="F13420E4">
      <w:numFmt w:val="decimal"/>
      <w:lvlText w:val=""/>
      <w:lvlJc w:val="left"/>
    </w:lvl>
    <w:lvl w:ilvl="4" w:tplc="42202C28">
      <w:numFmt w:val="decimal"/>
      <w:lvlText w:val=""/>
      <w:lvlJc w:val="left"/>
    </w:lvl>
    <w:lvl w:ilvl="5" w:tplc="5E14BCD4">
      <w:numFmt w:val="decimal"/>
      <w:lvlText w:val=""/>
      <w:lvlJc w:val="left"/>
    </w:lvl>
    <w:lvl w:ilvl="6" w:tplc="BE74EBDA">
      <w:numFmt w:val="decimal"/>
      <w:lvlText w:val=""/>
      <w:lvlJc w:val="left"/>
    </w:lvl>
    <w:lvl w:ilvl="7" w:tplc="A3241D1E">
      <w:numFmt w:val="decimal"/>
      <w:lvlText w:val=""/>
      <w:lvlJc w:val="left"/>
    </w:lvl>
    <w:lvl w:ilvl="8" w:tplc="5B82E2FE">
      <w:numFmt w:val="decimal"/>
      <w:lvlText w:val=""/>
      <w:lvlJc w:val="left"/>
    </w:lvl>
  </w:abstractNum>
  <w:abstractNum w:abstractNumId="21">
    <w:nsid w:val="00003CD5"/>
    <w:multiLevelType w:val="hybridMultilevel"/>
    <w:tmpl w:val="6E9E27DE"/>
    <w:lvl w:ilvl="0" w:tplc="E612D338">
      <w:start w:val="4"/>
      <w:numFmt w:val="decimal"/>
      <w:lvlText w:val="%1."/>
      <w:lvlJc w:val="left"/>
    </w:lvl>
    <w:lvl w:ilvl="1" w:tplc="B742EEB4">
      <w:numFmt w:val="decimal"/>
      <w:lvlText w:val=""/>
      <w:lvlJc w:val="left"/>
    </w:lvl>
    <w:lvl w:ilvl="2" w:tplc="0C16E2D2">
      <w:numFmt w:val="decimal"/>
      <w:lvlText w:val=""/>
      <w:lvlJc w:val="left"/>
    </w:lvl>
    <w:lvl w:ilvl="3" w:tplc="273C723C">
      <w:numFmt w:val="decimal"/>
      <w:lvlText w:val=""/>
      <w:lvlJc w:val="left"/>
    </w:lvl>
    <w:lvl w:ilvl="4" w:tplc="FB8239FA">
      <w:numFmt w:val="decimal"/>
      <w:lvlText w:val=""/>
      <w:lvlJc w:val="left"/>
    </w:lvl>
    <w:lvl w:ilvl="5" w:tplc="A2C29DF4">
      <w:numFmt w:val="decimal"/>
      <w:lvlText w:val=""/>
      <w:lvlJc w:val="left"/>
    </w:lvl>
    <w:lvl w:ilvl="6" w:tplc="46D4871A">
      <w:numFmt w:val="decimal"/>
      <w:lvlText w:val=""/>
      <w:lvlJc w:val="left"/>
    </w:lvl>
    <w:lvl w:ilvl="7" w:tplc="7A4C10D4">
      <w:numFmt w:val="decimal"/>
      <w:lvlText w:val=""/>
      <w:lvlJc w:val="left"/>
    </w:lvl>
    <w:lvl w:ilvl="8" w:tplc="E69471B2">
      <w:numFmt w:val="decimal"/>
      <w:lvlText w:val=""/>
      <w:lvlJc w:val="left"/>
    </w:lvl>
  </w:abstractNum>
  <w:abstractNum w:abstractNumId="22">
    <w:nsid w:val="00003CD6"/>
    <w:multiLevelType w:val="hybridMultilevel"/>
    <w:tmpl w:val="C7466028"/>
    <w:lvl w:ilvl="0" w:tplc="6EB21616">
      <w:start w:val="1"/>
      <w:numFmt w:val="bullet"/>
      <w:lvlText w:val=""/>
      <w:lvlJc w:val="left"/>
    </w:lvl>
    <w:lvl w:ilvl="1" w:tplc="C01A1BA8">
      <w:numFmt w:val="decimal"/>
      <w:lvlText w:val=""/>
      <w:lvlJc w:val="left"/>
    </w:lvl>
    <w:lvl w:ilvl="2" w:tplc="6910EFAC">
      <w:numFmt w:val="decimal"/>
      <w:lvlText w:val=""/>
      <w:lvlJc w:val="left"/>
    </w:lvl>
    <w:lvl w:ilvl="3" w:tplc="3FD06B80">
      <w:numFmt w:val="decimal"/>
      <w:lvlText w:val=""/>
      <w:lvlJc w:val="left"/>
    </w:lvl>
    <w:lvl w:ilvl="4" w:tplc="8BDE4B68">
      <w:numFmt w:val="decimal"/>
      <w:lvlText w:val=""/>
      <w:lvlJc w:val="left"/>
    </w:lvl>
    <w:lvl w:ilvl="5" w:tplc="5352D73C">
      <w:numFmt w:val="decimal"/>
      <w:lvlText w:val=""/>
      <w:lvlJc w:val="left"/>
    </w:lvl>
    <w:lvl w:ilvl="6" w:tplc="BFCC80AC">
      <w:numFmt w:val="decimal"/>
      <w:lvlText w:val=""/>
      <w:lvlJc w:val="left"/>
    </w:lvl>
    <w:lvl w:ilvl="7" w:tplc="EC66A938">
      <w:numFmt w:val="decimal"/>
      <w:lvlText w:val=""/>
      <w:lvlJc w:val="left"/>
    </w:lvl>
    <w:lvl w:ilvl="8" w:tplc="6478E700">
      <w:numFmt w:val="decimal"/>
      <w:lvlText w:val=""/>
      <w:lvlJc w:val="left"/>
    </w:lvl>
  </w:abstractNum>
  <w:abstractNum w:abstractNumId="23">
    <w:nsid w:val="0000401D"/>
    <w:multiLevelType w:val="hybridMultilevel"/>
    <w:tmpl w:val="756C4B7A"/>
    <w:lvl w:ilvl="0" w:tplc="07F21470">
      <w:start w:val="1"/>
      <w:numFmt w:val="bullet"/>
      <w:lvlText w:val="-"/>
      <w:lvlJc w:val="left"/>
    </w:lvl>
    <w:lvl w:ilvl="1" w:tplc="7278F5DE">
      <w:numFmt w:val="decimal"/>
      <w:lvlText w:val=""/>
      <w:lvlJc w:val="left"/>
    </w:lvl>
    <w:lvl w:ilvl="2" w:tplc="D890BC28">
      <w:numFmt w:val="decimal"/>
      <w:lvlText w:val=""/>
      <w:lvlJc w:val="left"/>
    </w:lvl>
    <w:lvl w:ilvl="3" w:tplc="DACC6598">
      <w:numFmt w:val="decimal"/>
      <w:lvlText w:val=""/>
      <w:lvlJc w:val="left"/>
    </w:lvl>
    <w:lvl w:ilvl="4" w:tplc="F9E68136">
      <w:numFmt w:val="decimal"/>
      <w:lvlText w:val=""/>
      <w:lvlJc w:val="left"/>
    </w:lvl>
    <w:lvl w:ilvl="5" w:tplc="8750AC2E">
      <w:numFmt w:val="decimal"/>
      <w:lvlText w:val=""/>
      <w:lvlJc w:val="left"/>
    </w:lvl>
    <w:lvl w:ilvl="6" w:tplc="EE6072DC">
      <w:numFmt w:val="decimal"/>
      <w:lvlText w:val=""/>
      <w:lvlJc w:val="left"/>
    </w:lvl>
    <w:lvl w:ilvl="7" w:tplc="CAAE1E3E">
      <w:numFmt w:val="decimal"/>
      <w:lvlText w:val=""/>
      <w:lvlJc w:val="left"/>
    </w:lvl>
    <w:lvl w:ilvl="8" w:tplc="9A506EA8">
      <w:numFmt w:val="decimal"/>
      <w:lvlText w:val=""/>
      <w:lvlJc w:val="left"/>
    </w:lvl>
  </w:abstractNum>
  <w:abstractNum w:abstractNumId="24">
    <w:nsid w:val="00004087"/>
    <w:multiLevelType w:val="hybridMultilevel"/>
    <w:tmpl w:val="38FC857A"/>
    <w:lvl w:ilvl="0" w:tplc="1444FC36">
      <w:start w:val="1"/>
      <w:numFmt w:val="bullet"/>
      <w:lvlText w:val="-"/>
      <w:lvlJc w:val="left"/>
    </w:lvl>
    <w:lvl w:ilvl="1" w:tplc="34B0AF5E">
      <w:numFmt w:val="decimal"/>
      <w:lvlText w:val=""/>
      <w:lvlJc w:val="left"/>
    </w:lvl>
    <w:lvl w:ilvl="2" w:tplc="561A968C">
      <w:numFmt w:val="decimal"/>
      <w:lvlText w:val=""/>
      <w:lvlJc w:val="left"/>
    </w:lvl>
    <w:lvl w:ilvl="3" w:tplc="EC3C82A6">
      <w:numFmt w:val="decimal"/>
      <w:lvlText w:val=""/>
      <w:lvlJc w:val="left"/>
    </w:lvl>
    <w:lvl w:ilvl="4" w:tplc="ACDE6500">
      <w:numFmt w:val="decimal"/>
      <w:lvlText w:val=""/>
      <w:lvlJc w:val="left"/>
    </w:lvl>
    <w:lvl w:ilvl="5" w:tplc="0BC860E8">
      <w:numFmt w:val="decimal"/>
      <w:lvlText w:val=""/>
      <w:lvlJc w:val="left"/>
    </w:lvl>
    <w:lvl w:ilvl="6" w:tplc="33B2877A">
      <w:numFmt w:val="decimal"/>
      <w:lvlText w:val=""/>
      <w:lvlJc w:val="left"/>
    </w:lvl>
    <w:lvl w:ilvl="7" w:tplc="F2347E52">
      <w:numFmt w:val="decimal"/>
      <w:lvlText w:val=""/>
      <w:lvlJc w:val="left"/>
    </w:lvl>
    <w:lvl w:ilvl="8" w:tplc="928EF66C">
      <w:numFmt w:val="decimal"/>
      <w:lvlText w:val=""/>
      <w:lvlJc w:val="left"/>
    </w:lvl>
  </w:abstractNum>
  <w:abstractNum w:abstractNumId="25">
    <w:nsid w:val="000041BB"/>
    <w:multiLevelType w:val="hybridMultilevel"/>
    <w:tmpl w:val="B36A76B4"/>
    <w:lvl w:ilvl="0" w:tplc="75883EFE">
      <w:start w:val="1"/>
      <w:numFmt w:val="bullet"/>
      <w:lvlText w:val=""/>
      <w:lvlJc w:val="left"/>
    </w:lvl>
    <w:lvl w:ilvl="1" w:tplc="EC6688FA">
      <w:start w:val="1"/>
      <w:numFmt w:val="bullet"/>
      <w:lvlText w:val=""/>
      <w:lvlJc w:val="left"/>
    </w:lvl>
    <w:lvl w:ilvl="2" w:tplc="888E5898">
      <w:numFmt w:val="decimal"/>
      <w:lvlText w:val=""/>
      <w:lvlJc w:val="left"/>
    </w:lvl>
    <w:lvl w:ilvl="3" w:tplc="2126FCE6">
      <w:numFmt w:val="decimal"/>
      <w:lvlText w:val=""/>
      <w:lvlJc w:val="left"/>
    </w:lvl>
    <w:lvl w:ilvl="4" w:tplc="858E0822">
      <w:numFmt w:val="decimal"/>
      <w:lvlText w:val=""/>
      <w:lvlJc w:val="left"/>
    </w:lvl>
    <w:lvl w:ilvl="5" w:tplc="72023BCE">
      <w:numFmt w:val="decimal"/>
      <w:lvlText w:val=""/>
      <w:lvlJc w:val="left"/>
    </w:lvl>
    <w:lvl w:ilvl="6" w:tplc="DFE85A00">
      <w:numFmt w:val="decimal"/>
      <w:lvlText w:val=""/>
      <w:lvlJc w:val="left"/>
    </w:lvl>
    <w:lvl w:ilvl="7" w:tplc="0D804B6C">
      <w:numFmt w:val="decimal"/>
      <w:lvlText w:val=""/>
      <w:lvlJc w:val="left"/>
    </w:lvl>
    <w:lvl w:ilvl="8" w:tplc="03A8842E">
      <w:numFmt w:val="decimal"/>
      <w:lvlText w:val=""/>
      <w:lvlJc w:val="left"/>
    </w:lvl>
  </w:abstractNum>
  <w:abstractNum w:abstractNumId="26">
    <w:nsid w:val="000048CC"/>
    <w:multiLevelType w:val="hybridMultilevel"/>
    <w:tmpl w:val="6AF47444"/>
    <w:lvl w:ilvl="0" w:tplc="BC06C712">
      <w:start w:val="1"/>
      <w:numFmt w:val="bullet"/>
      <w:lvlText w:val=""/>
      <w:lvlJc w:val="left"/>
    </w:lvl>
    <w:lvl w:ilvl="1" w:tplc="AD3A29C6">
      <w:numFmt w:val="decimal"/>
      <w:lvlText w:val=""/>
      <w:lvlJc w:val="left"/>
    </w:lvl>
    <w:lvl w:ilvl="2" w:tplc="D6262BB4">
      <w:numFmt w:val="decimal"/>
      <w:lvlText w:val=""/>
      <w:lvlJc w:val="left"/>
    </w:lvl>
    <w:lvl w:ilvl="3" w:tplc="DC1240F4">
      <w:numFmt w:val="decimal"/>
      <w:lvlText w:val=""/>
      <w:lvlJc w:val="left"/>
    </w:lvl>
    <w:lvl w:ilvl="4" w:tplc="2528C0E0">
      <w:numFmt w:val="decimal"/>
      <w:lvlText w:val=""/>
      <w:lvlJc w:val="left"/>
    </w:lvl>
    <w:lvl w:ilvl="5" w:tplc="E38CFDF4">
      <w:numFmt w:val="decimal"/>
      <w:lvlText w:val=""/>
      <w:lvlJc w:val="left"/>
    </w:lvl>
    <w:lvl w:ilvl="6" w:tplc="021A03F0">
      <w:numFmt w:val="decimal"/>
      <w:lvlText w:val=""/>
      <w:lvlJc w:val="left"/>
    </w:lvl>
    <w:lvl w:ilvl="7" w:tplc="4E06B9E6">
      <w:numFmt w:val="decimal"/>
      <w:lvlText w:val=""/>
      <w:lvlJc w:val="left"/>
    </w:lvl>
    <w:lvl w:ilvl="8" w:tplc="5BFA14B2">
      <w:numFmt w:val="decimal"/>
      <w:lvlText w:val=""/>
      <w:lvlJc w:val="left"/>
    </w:lvl>
  </w:abstractNum>
  <w:abstractNum w:abstractNumId="27">
    <w:nsid w:val="00005078"/>
    <w:multiLevelType w:val="hybridMultilevel"/>
    <w:tmpl w:val="63287318"/>
    <w:lvl w:ilvl="0" w:tplc="F3E8D65E">
      <w:start w:val="1"/>
      <w:numFmt w:val="bullet"/>
      <w:lvlText w:val=""/>
      <w:lvlJc w:val="left"/>
    </w:lvl>
    <w:lvl w:ilvl="1" w:tplc="71CAF606">
      <w:numFmt w:val="decimal"/>
      <w:lvlText w:val=""/>
      <w:lvlJc w:val="left"/>
    </w:lvl>
    <w:lvl w:ilvl="2" w:tplc="EFE249EE">
      <w:numFmt w:val="decimal"/>
      <w:lvlText w:val=""/>
      <w:lvlJc w:val="left"/>
    </w:lvl>
    <w:lvl w:ilvl="3" w:tplc="BAB6718C">
      <w:numFmt w:val="decimal"/>
      <w:lvlText w:val=""/>
      <w:lvlJc w:val="left"/>
    </w:lvl>
    <w:lvl w:ilvl="4" w:tplc="9E442E00">
      <w:numFmt w:val="decimal"/>
      <w:lvlText w:val=""/>
      <w:lvlJc w:val="left"/>
    </w:lvl>
    <w:lvl w:ilvl="5" w:tplc="059472C6">
      <w:numFmt w:val="decimal"/>
      <w:lvlText w:val=""/>
      <w:lvlJc w:val="left"/>
    </w:lvl>
    <w:lvl w:ilvl="6" w:tplc="8586F494">
      <w:numFmt w:val="decimal"/>
      <w:lvlText w:val=""/>
      <w:lvlJc w:val="left"/>
    </w:lvl>
    <w:lvl w:ilvl="7" w:tplc="963851D0">
      <w:numFmt w:val="decimal"/>
      <w:lvlText w:val=""/>
      <w:lvlJc w:val="left"/>
    </w:lvl>
    <w:lvl w:ilvl="8" w:tplc="FBB600D2">
      <w:numFmt w:val="decimal"/>
      <w:lvlText w:val=""/>
      <w:lvlJc w:val="left"/>
    </w:lvl>
  </w:abstractNum>
  <w:abstractNum w:abstractNumId="28">
    <w:nsid w:val="0000542C"/>
    <w:multiLevelType w:val="hybridMultilevel"/>
    <w:tmpl w:val="3230BD76"/>
    <w:lvl w:ilvl="0" w:tplc="D6CCF3D2">
      <w:start w:val="1"/>
      <w:numFmt w:val="bullet"/>
      <w:lvlText w:val="\endash "/>
      <w:lvlJc w:val="left"/>
    </w:lvl>
    <w:lvl w:ilvl="1" w:tplc="457636FE">
      <w:start w:val="1"/>
      <w:numFmt w:val="bullet"/>
      <w:lvlText w:val="В"/>
      <w:lvlJc w:val="left"/>
    </w:lvl>
    <w:lvl w:ilvl="2" w:tplc="181C590A">
      <w:numFmt w:val="decimal"/>
      <w:lvlText w:val=""/>
      <w:lvlJc w:val="left"/>
    </w:lvl>
    <w:lvl w:ilvl="3" w:tplc="647A2010">
      <w:numFmt w:val="decimal"/>
      <w:lvlText w:val=""/>
      <w:lvlJc w:val="left"/>
    </w:lvl>
    <w:lvl w:ilvl="4" w:tplc="60F893A4">
      <w:numFmt w:val="decimal"/>
      <w:lvlText w:val=""/>
      <w:lvlJc w:val="left"/>
    </w:lvl>
    <w:lvl w:ilvl="5" w:tplc="8DE0597E">
      <w:numFmt w:val="decimal"/>
      <w:lvlText w:val=""/>
      <w:lvlJc w:val="left"/>
    </w:lvl>
    <w:lvl w:ilvl="6" w:tplc="AD1A3BB0">
      <w:numFmt w:val="decimal"/>
      <w:lvlText w:val=""/>
      <w:lvlJc w:val="left"/>
    </w:lvl>
    <w:lvl w:ilvl="7" w:tplc="5038D16E">
      <w:numFmt w:val="decimal"/>
      <w:lvlText w:val=""/>
      <w:lvlJc w:val="left"/>
    </w:lvl>
    <w:lvl w:ilvl="8" w:tplc="1A6AA718">
      <w:numFmt w:val="decimal"/>
      <w:lvlText w:val=""/>
      <w:lvlJc w:val="left"/>
    </w:lvl>
  </w:abstractNum>
  <w:abstractNum w:abstractNumId="29">
    <w:nsid w:val="0000590E"/>
    <w:multiLevelType w:val="hybridMultilevel"/>
    <w:tmpl w:val="C0E6B622"/>
    <w:lvl w:ilvl="0" w:tplc="B4B28E0A">
      <w:start w:val="1"/>
      <w:numFmt w:val="bullet"/>
      <w:lvlText w:val="-"/>
      <w:lvlJc w:val="left"/>
    </w:lvl>
    <w:lvl w:ilvl="1" w:tplc="B3BEF106">
      <w:numFmt w:val="decimal"/>
      <w:lvlText w:val=""/>
      <w:lvlJc w:val="left"/>
    </w:lvl>
    <w:lvl w:ilvl="2" w:tplc="1B607C80">
      <w:numFmt w:val="decimal"/>
      <w:lvlText w:val=""/>
      <w:lvlJc w:val="left"/>
    </w:lvl>
    <w:lvl w:ilvl="3" w:tplc="B1209942">
      <w:numFmt w:val="decimal"/>
      <w:lvlText w:val=""/>
      <w:lvlJc w:val="left"/>
    </w:lvl>
    <w:lvl w:ilvl="4" w:tplc="27345F06">
      <w:numFmt w:val="decimal"/>
      <w:lvlText w:val=""/>
      <w:lvlJc w:val="left"/>
    </w:lvl>
    <w:lvl w:ilvl="5" w:tplc="E712371A">
      <w:numFmt w:val="decimal"/>
      <w:lvlText w:val=""/>
      <w:lvlJc w:val="left"/>
    </w:lvl>
    <w:lvl w:ilvl="6" w:tplc="2FD2F31C">
      <w:numFmt w:val="decimal"/>
      <w:lvlText w:val=""/>
      <w:lvlJc w:val="left"/>
    </w:lvl>
    <w:lvl w:ilvl="7" w:tplc="2DD00040">
      <w:numFmt w:val="decimal"/>
      <w:lvlText w:val=""/>
      <w:lvlJc w:val="left"/>
    </w:lvl>
    <w:lvl w:ilvl="8" w:tplc="FB80EA9E">
      <w:numFmt w:val="decimal"/>
      <w:lvlText w:val=""/>
      <w:lvlJc w:val="left"/>
    </w:lvl>
  </w:abstractNum>
  <w:abstractNum w:abstractNumId="30">
    <w:nsid w:val="00005AF1"/>
    <w:multiLevelType w:val="hybridMultilevel"/>
    <w:tmpl w:val="34AE7050"/>
    <w:lvl w:ilvl="0" w:tplc="2BACE610">
      <w:start w:val="1"/>
      <w:numFmt w:val="bullet"/>
      <w:lvlText w:val=""/>
      <w:lvlJc w:val="left"/>
    </w:lvl>
    <w:lvl w:ilvl="1" w:tplc="87E0428A">
      <w:numFmt w:val="decimal"/>
      <w:lvlText w:val=""/>
      <w:lvlJc w:val="left"/>
    </w:lvl>
    <w:lvl w:ilvl="2" w:tplc="082A8F28">
      <w:numFmt w:val="decimal"/>
      <w:lvlText w:val=""/>
      <w:lvlJc w:val="left"/>
    </w:lvl>
    <w:lvl w:ilvl="3" w:tplc="987419DA">
      <w:numFmt w:val="decimal"/>
      <w:lvlText w:val=""/>
      <w:lvlJc w:val="left"/>
    </w:lvl>
    <w:lvl w:ilvl="4" w:tplc="2E921B52">
      <w:numFmt w:val="decimal"/>
      <w:lvlText w:val=""/>
      <w:lvlJc w:val="left"/>
    </w:lvl>
    <w:lvl w:ilvl="5" w:tplc="593CDCE6">
      <w:numFmt w:val="decimal"/>
      <w:lvlText w:val=""/>
      <w:lvlJc w:val="left"/>
    </w:lvl>
    <w:lvl w:ilvl="6" w:tplc="DD303258">
      <w:numFmt w:val="decimal"/>
      <w:lvlText w:val=""/>
      <w:lvlJc w:val="left"/>
    </w:lvl>
    <w:lvl w:ilvl="7" w:tplc="A83A219E">
      <w:numFmt w:val="decimal"/>
      <w:lvlText w:val=""/>
      <w:lvlJc w:val="left"/>
    </w:lvl>
    <w:lvl w:ilvl="8" w:tplc="EFE0184E">
      <w:numFmt w:val="decimal"/>
      <w:lvlText w:val=""/>
      <w:lvlJc w:val="left"/>
    </w:lvl>
  </w:abstractNum>
  <w:abstractNum w:abstractNumId="31">
    <w:nsid w:val="00005C67"/>
    <w:multiLevelType w:val="hybridMultilevel"/>
    <w:tmpl w:val="C812CCD6"/>
    <w:lvl w:ilvl="0" w:tplc="A7FE40D8">
      <w:start w:val="1"/>
      <w:numFmt w:val="bullet"/>
      <w:lvlText w:val=""/>
      <w:lvlJc w:val="left"/>
    </w:lvl>
    <w:lvl w:ilvl="1" w:tplc="EEE0BFA2">
      <w:numFmt w:val="decimal"/>
      <w:lvlText w:val=""/>
      <w:lvlJc w:val="left"/>
    </w:lvl>
    <w:lvl w:ilvl="2" w:tplc="4A1A1BB8">
      <w:numFmt w:val="decimal"/>
      <w:lvlText w:val=""/>
      <w:lvlJc w:val="left"/>
    </w:lvl>
    <w:lvl w:ilvl="3" w:tplc="C4E0563E">
      <w:numFmt w:val="decimal"/>
      <w:lvlText w:val=""/>
      <w:lvlJc w:val="left"/>
    </w:lvl>
    <w:lvl w:ilvl="4" w:tplc="01848A94">
      <w:numFmt w:val="decimal"/>
      <w:lvlText w:val=""/>
      <w:lvlJc w:val="left"/>
    </w:lvl>
    <w:lvl w:ilvl="5" w:tplc="C4EABB8C">
      <w:numFmt w:val="decimal"/>
      <w:lvlText w:val=""/>
      <w:lvlJc w:val="left"/>
    </w:lvl>
    <w:lvl w:ilvl="6" w:tplc="8D58D062">
      <w:numFmt w:val="decimal"/>
      <w:lvlText w:val=""/>
      <w:lvlJc w:val="left"/>
    </w:lvl>
    <w:lvl w:ilvl="7" w:tplc="BFF6F9A2">
      <w:numFmt w:val="decimal"/>
      <w:lvlText w:val=""/>
      <w:lvlJc w:val="left"/>
    </w:lvl>
    <w:lvl w:ilvl="8" w:tplc="87AC7B62">
      <w:numFmt w:val="decimal"/>
      <w:lvlText w:val=""/>
      <w:lvlJc w:val="left"/>
    </w:lvl>
  </w:abstractNum>
  <w:abstractNum w:abstractNumId="32">
    <w:nsid w:val="000060BF"/>
    <w:multiLevelType w:val="hybridMultilevel"/>
    <w:tmpl w:val="195652AC"/>
    <w:lvl w:ilvl="0" w:tplc="F72620E2">
      <w:start w:val="1"/>
      <w:numFmt w:val="bullet"/>
      <w:lvlText w:val="-"/>
      <w:lvlJc w:val="left"/>
    </w:lvl>
    <w:lvl w:ilvl="1" w:tplc="E3888B16">
      <w:numFmt w:val="decimal"/>
      <w:lvlText w:val=""/>
      <w:lvlJc w:val="left"/>
    </w:lvl>
    <w:lvl w:ilvl="2" w:tplc="4C54BB02">
      <w:numFmt w:val="decimal"/>
      <w:lvlText w:val=""/>
      <w:lvlJc w:val="left"/>
    </w:lvl>
    <w:lvl w:ilvl="3" w:tplc="DF1A8C7A">
      <w:numFmt w:val="decimal"/>
      <w:lvlText w:val=""/>
      <w:lvlJc w:val="left"/>
    </w:lvl>
    <w:lvl w:ilvl="4" w:tplc="C55018CC">
      <w:numFmt w:val="decimal"/>
      <w:lvlText w:val=""/>
      <w:lvlJc w:val="left"/>
    </w:lvl>
    <w:lvl w:ilvl="5" w:tplc="8B082464">
      <w:numFmt w:val="decimal"/>
      <w:lvlText w:val=""/>
      <w:lvlJc w:val="left"/>
    </w:lvl>
    <w:lvl w:ilvl="6" w:tplc="93362B12">
      <w:numFmt w:val="decimal"/>
      <w:lvlText w:val=""/>
      <w:lvlJc w:val="left"/>
    </w:lvl>
    <w:lvl w:ilvl="7" w:tplc="CA42F998">
      <w:numFmt w:val="decimal"/>
      <w:lvlText w:val=""/>
      <w:lvlJc w:val="left"/>
    </w:lvl>
    <w:lvl w:ilvl="8" w:tplc="BD481952">
      <w:numFmt w:val="decimal"/>
      <w:lvlText w:val=""/>
      <w:lvlJc w:val="left"/>
    </w:lvl>
  </w:abstractNum>
  <w:abstractNum w:abstractNumId="33">
    <w:nsid w:val="00006899"/>
    <w:multiLevelType w:val="hybridMultilevel"/>
    <w:tmpl w:val="6B0E5742"/>
    <w:lvl w:ilvl="0" w:tplc="17BE2D7C">
      <w:start w:val="3"/>
      <w:numFmt w:val="decimal"/>
      <w:lvlText w:val="%1."/>
      <w:lvlJc w:val="left"/>
    </w:lvl>
    <w:lvl w:ilvl="1" w:tplc="6EC26174">
      <w:numFmt w:val="decimal"/>
      <w:lvlText w:val=""/>
      <w:lvlJc w:val="left"/>
    </w:lvl>
    <w:lvl w:ilvl="2" w:tplc="278EF8B4">
      <w:numFmt w:val="decimal"/>
      <w:lvlText w:val=""/>
      <w:lvlJc w:val="left"/>
    </w:lvl>
    <w:lvl w:ilvl="3" w:tplc="9260FBE6">
      <w:numFmt w:val="decimal"/>
      <w:lvlText w:val=""/>
      <w:lvlJc w:val="left"/>
    </w:lvl>
    <w:lvl w:ilvl="4" w:tplc="721276EC">
      <w:numFmt w:val="decimal"/>
      <w:lvlText w:val=""/>
      <w:lvlJc w:val="left"/>
    </w:lvl>
    <w:lvl w:ilvl="5" w:tplc="D2A20D00">
      <w:numFmt w:val="decimal"/>
      <w:lvlText w:val=""/>
      <w:lvlJc w:val="left"/>
    </w:lvl>
    <w:lvl w:ilvl="6" w:tplc="1B9A6C7E">
      <w:numFmt w:val="decimal"/>
      <w:lvlText w:val=""/>
      <w:lvlJc w:val="left"/>
    </w:lvl>
    <w:lvl w:ilvl="7" w:tplc="946A40B8">
      <w:numFmt w:val="decimal"/>
      <w:lvlText w:val=""/>
      <w:lvlJc w:val="left"/>
    </w:lvl>
    <w:lvl w:ilvl="8" w:tplc="589CE846">
      <w:numFmt w:val="decimal"/>
      <w:lvlText w:val=""/>
      <w:lvlJc w:val="left"/>
    </w:lvl>
  </w:abstractNum>
  <w:abstractNum w:abstractNumId="34">
    <w:nsid w:val="00006AD4"/>
    <w:multiLevelType w:val="hybridMultilevel"/>
    <w:tmpl w:val="188643CA"/>
    <w:lvl w:ilvl="0" w:tplc="33521E18">
      <w:start w:val="1"/>
      <w:numFmt w:val="bullet"/>
      <w:lvlText w:val="и"/>
      <w:lvlJc w:val="left"/>
    </w:lvl>
    <w:lvl w:ilvl="1" w:tplc="D1E26AE8">
      <w:numFmt w:val="decimal"/>
      <w:lvlText w:val=""/>
      <w:lvlJc w:val="left"/>
    </w:lvl>
    <w:lvl w:ilvl="2" w:tplc="DEC23FC2">
      <w:numFmt w:val="decimal"/>
      <w:lvlText w:val=""/>
      <w:lvlJc w:val="left"/>
    </w:lvl>
    <w:lvl w:ilvl="3" w:tplc="560C8A8A">
      <w:numFmt w:val="decimal"/>
      <w:lvlText w:val=""/>
      <w:lvlJc w:val="left"/>
    </w:lvl>
    <w:lvl w:ilvl="4" w:tplc="74624CA0">
      <w:numFmt w:val="decimal"/>
      <w:lvlText w:val=""/>
      <w:lvlJc w:val="left"/>
    </w:lvl>
    <w:lvl w:ilvl="5" w:tplc="1CBCA57A">
      <w:numFmt w:val="decimal"/>
      <w:lvlText w:val=""/>
      <w:lvlJc w:val="left"/>
    </w:lvl>
    <w:lvl w:ilvl="6" w:tplc="CC649F76">
      <w:numFmt w:val="decimal"/>
      <w:lvlText w:val=""/>
      <w:lvlJc w:val="left"/>
    </w:lvl>
    <w:lvl w:ilvl="7" w:tplc="DD56C34C">
      <w:numFmt w:val="decimal"/>
      <w:lvlText w:val=""/>
      <w:lvlJc w:val="left"/>
    </w:lvl>
    <w:lvl w:ilvl="8" w:tplc="C986CD7C">
      <w:numFmt w:val="decimal"/>
      <w:lvlText w:val=""/>
      <w:lvlJc w:val="left"/>
    </w:lvl>
  </w:abstractNum>
  <w:abstractNum w:abstractNumId="35">
    <w:nsid w:val="00006B72"/>
    <w:multiLevelType w:val="hybridMultilevel"/>
    <w:tmpl w:val="10CA5EC2"/>
    <w:lvl w:ilvl="0" w:tplc="C6EE18F8">
      <w:start w:val="1"/>
      <w:numFmt w:val="bullet"/>
      <w:lvlText w:val="-"/>
      <w:lvlJc w:val="left"/>
    </w:lvl>
    <w:lvl w:ilvl="1" w:tplc="24509A76">
      <w:numFmt w:val="decimal"/>
      <w:lvlText w:val=""/>
      <w:lvlJc w:val="left"/>
    </w:lvl>
    <w:lvl w:ilvl="2" w:tplc="2168DC28">
      <w:numFmt w:val="decimal"/>
      <w:lvlText w:val=""/>
      <w:lvlJc w:val="left"/>
    </w:lvl>
    <w:lvl w:ilvl="3" w:tplc="655CE340">
      <w:numFmt w:val="decimal"/>
      <w:lvlText w:val=""/>
      <w:lvlJc w:val="left"/>
    </w:lvl>
    <w:lvl w:ilvl="4" w:tplc="C2409F0A">
      <w:numFmt w:val="decimal"/>
      <w:lvlText w:val=""/>
      <w:lvlJc w:val="left"/>
    </w:lvl>
    <w:lvl w:ilvl="5" w:tplc="CD2C9EB0">
      <w:numFmt w:val="decimal"/>
      <w:lvlText w:val=""/>
      <w:lvlJc w:val="left"/>
    </w:lvl>
    <w:lvl w:ilvl="6" w:tplc="327E6C40">
      <w:numFmt w:val="decimal"/>
      <w:lvlText w:val=""/>
      <w:lvlJc w:val="left"/>
    </w:lvl>
    <w:lvl w:ilvl="7" w:tplc="4A588972">
      <w:numFmt w:val="decimal"/>
      <w:lvlText w:val=""/>
      <w:lvlJc w:val="left"/>
    </w:lvl>
    <w:lvl w:ilvl="8" w:tplc="4726D9A4">
      <w:numFmt w:val="decimal"/>
      <w:lvlText w:val=""/>
      <w:lvlJc w:val="left"/>
    </w:lvl>
  </w:abstractNum>
  <w:abstractNum w:abstractNumId="36">
    <w:nsid w:val="00006BE8"/>
    <w:multiLevelType w:val="hybridMultilevel"/>
    <w:tmpl w:val="EDCA252A"/>
    <w:lvl w:ilvl="0" w:tplc="0382F9D4">
      <w:start w:val="1"/>
      <w:numFmt w:val="bullet"/>
      <w:lvlText w:val=""/>
      <w:lvlJc w:val="left"/>
    </w:lvl>
    <w:lvl w:ilvl="1" w:tplc="04E8B9E6">
      <w:start w:val="1"/>
      <w:numFmt w:val="bullet"/>
      <w:lvlText w:val=""/>
      <w:lvlJc w:val="left"/>
    </w:lvl>
    <w:lvl w:ilvl="2" w:tplc="3CA63826">
      <w:numFmt w:val="decimal"/>
      <w:lvlText w:val=""/>
      <w:lvlJc w:val="left"/>
    </w:lvl>
    <w:lvl w:ilvl="3" w:tplc="7272063E">
      <w:numFmt w:val="decimal"/>
      <w:lvlText w:val=""/>
      <w:lvlJc w:val="left"/>
    </w:lvl>
    <w:lvl w:ilvl="4" w:tplc="EE888786">
      <w:numFmt w:val="decimal"/>
      <w:lvlText w:val=""/>
      <w:lvlJc w:val="left"/>
    </w:lvl>
    <w:lvl w:ilvl="5" w:tplc="C7082222">
      <w:numFmt w:val="decimal"/>
      <w:lvlText w:val=""/>
      <w:lvlJc w:val="left"/>
    </w:lvl>
    <w:lvl w:ilvl="6" w:tplc="D70C6EC0">
      <w:numFmt w:val="decimal"/>
      <w:lvlText w:val=""/>
      <w:lvlJc w:val="left"/>
    </w:lvl>
    <w:lvl w:ilvl="7" w:tplc="4DC4AFF8">
      <w:numFmt w:val="decimal"/>
      <w:lvlText w:val=""/>
      <w:lvlJc w:val="left"/>
    </w:lvl>
    <w:lvl w:ilvl="8" w:tplc="67D8634A">
      <w:numFmt w:val="decimal"/>
      <w:lvlText w:val=""/>
      <w:lvlJc w:val="left"/>
    </w:lvl>
  </w:abstractNum>
  <w:abstractNum w:abstractNumId="37">
    <w:nsid w:val="00006DF1"/>
    <w:multiLevelType w:val="hybridMultilevel"/>
    <w:tmpl w:val="42623C5A"/>
    <w:lvl w:ilvl="0" w:tplc="A1B07C7A">
      <w:start w:val="1"/>
      <w:numFmt w:val="bullet"/>
      <w:lvlText w:val=""/>
      <w:lvlJc w:val="left"/>
    </w:lvl>
    <w:lvl w:ilvl="1" w:tplc="E6282D60">
      <w:numFmt w:val="decimal"/>
      <w:lvlText w:val=""/>
      <w:lvlJc w:val="left"/>
    </w:lvl>
    <w:lvl w:ilvl="2" w:tplc="1E0E7FD0">
      <w:numFmt w:val="decimal"/>
      <w:lvlText w:val=""/>
      <w:lvlJc w:val="left"/>
    </w:lvl>
    <w:lvl w:ilvl="3" w:tplc="EDA462B8">
      <w:numFmt w:val="decimal"/>
      <w:lvlText w:val=""/>
      <w:lvlJc w:val="left"/>
    </w:lvl>
    <w:lvl w:ilvl="4" w:tplc="9F0C02BA">
      <w:numFmt w:val="decimal"/>
      <w:lvlText w:val=""/>
      <w:lvlJc w:val="left"/>
    </w:lvl>
    <w:lvl w:ilvl="5" w:tplc="DB60ABDE">
      <w:numFmt w:val="decimal"/>
      <w:lvlText w:val=""/>
      <w:lvlJc w:val="left"/>
    </w:lvl>
    <w:lvl w:ilvl="6" w:tplc="DB54BFB4">
      <w:numFmt w:val="decimal"/>
      <w:lvlText w:val=""/>
      <w:lvlJc w:val="left"/>
    </w:lvl>
    <w:lvl w:ilvl="7" w:tplc="0DBEB402">
      <w:numFmt w:val="decimal"/>
      <w:lvlText w:val=""/>
      <w:lvlJc w:val="left"/>
    </w:lvl>
    <w:lvl w:ilvl="8" w:tplc="61DA61A4">
      <w:numFmt w:val="decimal"/>
      <w:lvlText w:val=""/>
      <w:lvlJc w:val="left"/>
    </w:lvl>
  </w:abstractNum>
  <w:abstractNum w:abstractNumId="38">
    <w:nsid w:val="000071F0"/>
    <w:multiLevelType w:val="hybridMultilevel"/>
    <w:tmpl w:val="8160A76C"/>
    <w:lvl w:ilvl="0" w:tplc="7BA2524A">
      <w:start w:val="1"/>
      <w:numFmt w:val="bullet"/>
      <w:lvlText w:val="-"/>
      <w:lvlJc w:val="left"/>
    </w:lvl>
    <w:lvl w:ilvl="1" w:tplc="71902374">
      <w:numFmt w:val="decimal"/>
      <w:lvlText w:val=""/>
      <w:lvlJc w:val="left"/>
    </w:lvl>
    <w:lvl w:ilvl="2" w:tplc="85E89018">
      <w:numFmt w:val="decimal"/>
      <w:lvlText w:val=""/>
      <w:lvlJc w:val="left"/>
    </w:lvl>
    <w:lvl w:ilvl="3" w:tplc="6DACE8D4">
      <w:numFmt w:val="decimal"/>
      <w:lvlText w:val=""/>
      <w:lvlJc w:val="left"/>
    </w:lvl>
    <w:lvl w:ilvl="4" w:tplc="CADCEC64">
      <w:numFmt w:val="decimal"/>
      <w:lvlText w:val=""/>
      <w:lvlJc w:val="left"/>
    </w:lvl>
    <w:lvl w:ilvl="5" w:tplc="6A72243C">
      <w:numFmt w:val="decimal"/>
      <w:lvlText w:val=""/>
      <w:lvlJc w:val="left"/>
    </w:lvl>
    <w:lvl w:ilvl="6" w:tplc="74F661BE">
      <w:numFmt w:val="decimal"/>
      <w:lvlText w:val=""/>
      <w:lvlJc w:val="left"/>
    </w:lvl>
    <w:lvl w:ilvl="7" w:tplc="4BB48980">
      <w:numFmt w:val="decimal"/>
      <w:lvlText w:val=""/>
      <w:lvlJc w:val="left"/>
    </w:lvl>
    <w:lvl w:ilvl="8" w:tplc="7A6C0646">
      <w:numFmt w:val="decimal"/>
      <w:lvlText w:val=""/>
      <w:lvlJc w:val="left"/>
    </w:lvl>
  </w:abstractNum>
  <w:abstractNum w:abstractNumId="39">
    <w:nsid w:val="00007F4F"/>
    <w:multiLevelType w:val="hybridMultilevel"/>
    <w:tmpl w:val="87EA89D0"/>
    <w:lvl w:ilvl="0" w:tplc="9ADA2F26">
      <w:start w:val="2"/>
      <w:numFmt w:val="decimal"/>
      <w:lvlText w:val="%1."/>
      <w:lvlJc w:val="left"/>
    </w:lvl>
    <w:lvl w:ilvl="1" w:tplc="24A8B254">
      <w:numFmt w:val="decimal"/>
      <w:lvlText w:val=""/>
      <w:lvlJc w:val="left"/>
    </w:lvl>
    <w:lvl w:ilvl="2" w:tplc="DB48D0FC">
      <w:numFmt w:val="decimal"/>
      <w:lvlText w:val=""/>
      <w:lvlJc w:val="left"/>
    </w:lvl>
    <w:lvl w:ilvl="3" w:tplc="E486637A">
      <w:numFmt w:val="decimal"/>
      <w:lvlText w:val=""/>
      <w:lvlJc w:val="left"/>
    </w:lvl>
    <w:lvl w:ilvl="4" w:tplc="D860776E">
      <w:numFmt w:val="decimal"/>
      <w:lvlText w:val=""/>
      <w:lvlJc w:val="left"/>
    </w:lvl>
    <w:lvl w:ilvl="5" w:tplc="54BC1C62">
      <w:numFmt w:val="decimal"/>
      <w:lvlText w:val=""/>
      <w:lvlJc w:val="left"/>
    </w:lvl>
    <w:lvl w:ilvl="6" w:tplc="33802CCE">
      <w:numFmt w:val="decimal"/>
      <w:lvlText w:val=""/>
      <w:lvlJc w:val="left"/>
    </w:lvl>
    <w:lvl w:ilvl="7" w:tplc="23606FE6">
      <w:numFmt w:val="decimal"/>
      <w:lvlText w:val=""/>
      <w:lvlJc w:val="left"/>
    </w:lvl>
    <w:lvl w:ilvl="8" w:tplc="50E24BCE">
      <w:numFmt w:val="decimal"/>
      <w:lvlText w:val=""/>
      <w:lvlJc w:val="left"/>
    </w:lvl>
  </w:abstractNum>
  <w:abstractNum w:abstractNumId="40">
    <w:nsid w:val="00007FBE"/>
    <w:multiLevelType w:val="hybridMultilevel"/>
    <w:tmpl w:val="AC3AAFFE"/>
    <w:lvl w:ilvl="0" w:tplc="2D9E634E">
      <w:start w:val="1"/>
      <w:numFmt w:val="bullet"/>
      <w:lvlText w:val="-"/>
      <w:lvlJc w:val="left"/>
    </w:lvl>
    <w:lvl w:ilvl="1" w:tplc="00889BB2">
      <w:numFmt w:val="decimal"/>
      <w:lvlText w:val=""/>
      <w:lvlJc w:val="left"/>
    </w:lvl>
    <w:lvl w:ilvl="2" w:tplc="8F8ED9BE">
      <w:numFmt w:val="decimal"/>
      <w:lvlText w:val=""/>
      <w:lvlJc w:val="left"/>
    </w:lvl>
    <w:lvl w:ilvl="3" w:tplc="EC38CE48">
      <w:numFmt w:val="decimal"/>
      <w:lvlText w:val=""/>
      <w:lvlJc w:val="left"/>
    </w:lvl>
    <w:lvl w:ilvl="4" w:tplc="2CFAFEDA">
      <w:numFmt w:val="decimal"/>
      <w:lvlText w:val=""/>
      <w:lvlJc w:val="left"/>
    </w:lvl>
    <w:lvl w:ilvl="5" w:tplc="7E1ECC7C">
      <w:numFmt w:val="decimal"/>
      <w:lvlText w:val=""/>
      <w:lvlJc w:val="left"/>
    </w:lvl>
    <w:lvl w:ilvl="6" w:tplc="5D9A64E6">
      <w:numFmt w:val="decimal"/>
      <w:lvlText w:val=""/>
      <w:lvlJc w:val="left"/>
    </w:lvl>
    <w:lvl w:ilvl="7" w:tplc="5678925E">
      <w:numFmt w:val="decimal"/>
      <w:lvlText w:val=""/>
      <w:lvlJc w:val="left"/>
    </w:lvl>
    <w:lvl w:ilvl="8" w:tplc="A7005A3E">
      <w:numFmt w:val="decimal"/>
      <w:lvlText w:val=""/>
      <w:lvlJc w:val="left"/>
    </w:lvl>
  </w:abstractNum>
  <w:abstractNum w:abstractNumId="41">
    <w:nsid w:val="0EA1620A"/>
    <w:multiLevelType w:val="hybridMultilevel"/>
    <w:tmpl w:val="C088B17A"/>
    <w:lvl w:ilvl="0" w:tplc="112C1674">
      <w:numFmt w:val="bullet"/>
      <w:lvlText w:val="-"/>
      <w:lvlJc w:val="left"/>
      <w:pPr>
        <w:ind w:left="122" w:hanging="272"/>
      </w:pPr>
      <w:rPr>
        <w:rFonts w:ascii="Times New Roman" w:eastAsia="Times New Roman" w:hAnsi="Times New Roman" w:cs="Times New Roman" w:hint="default"/>
        <w:b w:val="0"/>
        <w:bCs w:val="0"/>
        <w:i w:val="0"/>
        <w:iCs w:val="0"/>
        <w:w w:val="99"/>
        <w:sz w:val="24"/>
        <w:szCs w:val="24"/>
        <w:lang w:val="ru-RU" w:eastAsia="en-US" w:bidi="ar-SA"/>
      </w:rPr>
    </w:lvl>
    <w:lvl w:ilvl="1" w:tplc="AE187AEE">
      <w:numFmt w:val="bullet"/>
      <w:lvlText w:val="•"/>
      <w:lvlJc w:val="left"/>
      <w:pPr>
        <w:ind w:left="1124" w:hanging="272"/>
      </w:pPr>
      <w:rPr>
        <w:rFonts w:hint="default"/>
        <w:lang w:val="ru-RU" w:eastAsia="en-US" w:bidi="ar-SA"/>
      </w:rPr>
    </w:lvl>
    <w:lvl w:ilvl="2" w:tplc="91DAEDF6">
      <w:numFmt w:val="bullet"/>
      <w:lvlText w:val="•"/>
      <w:lvlJc w:val="left"/>
      <w:pPr>
        <w:ind w:left="2129" w:hanging="272"/>
      </w:pPr>
      <w:rPr>
        <w:rFonts w:hint="default"/>
        <w:lang w:val="ru-RU" w:eastAsia="en-US" w:bidi="ar-SA"/>
      </w:rPr>
    </w:lvl>
    <w:lvl w:ilvl="3" w:tplc="78DE6F4E">
      <w:numFmt w:val="bullet"/>
      <w:lvlText w:val="•"/>
      <w:lvlJc w:val="left"/>
      <w:pPr>
        <w:ind w:left="3133" w:hanging="272"/>
      </w:pPr>
      <w:rPr>
        <w:rFonts w:hint="default"/>
        <w:lang w:val="ru-RU" w:eastAsia="en-US" w:bidi="ar-SA"/>
      </w:rPr>
    </w:lvl>
    <w:lvl w:ilvl="4" w:tplc="9B14E814">
      <w:numFmt w:val="bullet"/>
      <w:lvlText w:val="•"/>
      <w:lvlJc w:val="left"/>
      <w:pPr>
        <w:ind w:left="4138" w:hanging="272"/>
      </w:pPr>
      <w:rPr>
        <w:rFonts w:hint="default"/>
        <w:lang w:val="ru-RU" w:eastAsia="en-US" w:bidi="ar-SA"/>
      </w:rPr>
    </w:lvl>
    <w:lvl w:ilvl="5" w:tplc="DDAA4AD0">
      <w:numFmt w:val="bullet"/>
      <w:lvlText w:val="•"/>
      <w:lvlJc w:val="left"/>
      <w:pPr>
        <w:ind w:left="5143" w:hanging="272"/>
      </w:pPr>
      <w:rPr>
        <w:rFonts w:hint="default"/>
        <w:lang w:val="ru-RU" w:eastAsia="en-US" w:bidi="ar-SA"/>
      </w:rPr>
    </w:lvl>
    <w:lvl w:ilvl="6" w:tplc="A5982580">
      <w:numFmt w:val="bullet"/>
      <w:lvlText w:val="•"/>
      <w:lvlJc w:val="left"/>
      <w:pPr>
        <w:ind w:left="6147" w:hanging="272"/>
      </w:pPr>
      <w:rPr>
        <w:rFonts w:hint="default"/>
        <w:lang w:val="ru-RU" w:eastAsia="en-US" w:bidi="ar-SA"/>
      </w:rPr>
    </w:lvl>
    <w:lvl w:ilvl="7" w:tplc="FD82F168">
      <w:numFmt w:val="bullet"/>
      <w:lvlText w:val="•"/>
      <w:lvlJc w:val="left"/>
      <w:pPr>
        <w:ind w:left="7152" w:hanging="272"/>
      </w:pPr>
      <w:rPr>
        <w:rFonts w:hint="default"/>
        <w:lang w:val="ru-RU" w:eastAsia="en-US" w:bidi="ar-SA"/>
      </w:rPr>
    </w:lvl>
    <w:lvl w:ilvl="8" w:tplc="CD7A3E18">
      <w:numFmt w:val="bullet"/>
      <w:lvlText w:val="•"/>
      <w:lvlJc w:val="left"/>
      <w:pPr>
        <w:ind w:left="8157" w:hanging="272"/>
      </w:pPr>
      <w:rPr>
        <w:rFonts w:hint="default"/>
        <w:lang w:val="ru-RU" w:eastAsia="en-US" w:bidi="ar-SA"/>
      </w:rPr>
    </w:lvl>
  </w:abstractNum>
  <w:abstractNum w:abstractNumId="42">
    <w:nsid w:val="21A56EE9"/>
    <w:multiLevelType w:val="hybridMultilevel"/>
    <w:tmpl w:val="D1400C76"/>
    <w:lvl w:ilvl="0" w:tplc="0419000B">
      <w:start w:val="1"/>
      <w:numFmt w:val="bullet"/>
      <w:lvlText w:val=""/>
      <w:lvlJc w:val="left"/>
      <w:pPr>
        <w:ind w:left="757" w:hanging="360"/>
      </w:pPr>
      <w:rPr>
        <w:rFonts w:ascii="Wingdings" w:hAnsi="Wingdings" w:hint="default"/>
      </w:rPr>
    </w:lvl>
    <w:lvl w:ilvl="1" w:tplc="04190003">
      <w:start w:val="1"/>
      <w:numFmt w:val="bullet"/>
      <w:lvlText w:val="o"/>
      <w:lvlJc w:val="left"/>
      <w:pPr>
        <w:ind w:left="1477" w:hanging="360"/>
      </w:pPr>
      <w:rPr>
        <w:rFonts w:ascii="Courier New" w:hAnsi="Courier New" w:cs="Courier New" w:hint="default"/>
      </w:rPr>
    </w:lvl>
    <w:lvl w:ilvl="2" w:tplc="04190005">
      <w:start w:val="1"/>
      <w:numFmt w:val="bullet"/>
      <w:lvlText w:val=""/>
      <w:lvlJc w:val="left"/>
      <w:pPr>
        <w:ind w:left="2197" w:hanging="360"/>
      </w:pPr>
      <w:rPr>
        <w:rFonts w:ascii="Wingdings" w:hAnsi="Wingdings" w:hint="default"/>
      </w:rPr>
    </w:lvl>
    <w:lvl w:ilvl="3" w:tplc="04190001">
      <w:start w:val="1"/>
      <w:numFmt w:val="bullet"/>
      <w:lvlText w:val=""/>
      <w:lvlJc w:val="left"/>
      <w:pPr>
        <w:ind w:left="2917" w:hanging="360"/>
      </w:pPr>
      <w:rPr>
        <w:rFonts w:ascii="Symbol" w:hAnsi="Symbol" w:hint="default"/>
      </w:rPr>
    </w:lvl>
    <w:lvl w:ilvl="4" w:tplc="04190003">
      <w:start w:val="1"/>
      <w:numFmt w:val="bullet"/>
      <w:lvlText w:val="o"/>
      <w:lvlJc w:val="left"/>
      <w:pPr>
        <w:ind w:left="3637" w:hanging="360"/>
      </w:pPr>
      <w:rPr>
        <w:rFonts w:ascii="Courier New" w:hAnsi="Courier New" w:cs="Courier New" w:hint="default"/>
      </w:rPr>
    </w:lvl>
    <w:lvl w:ilvl="5" w:tplc="04190005">
      <w:start w:val="1"/>
      <w:numFmt w:val="bullet"/>
      <w:lvlText w:val=""/>
      <w:lvlJc w:val="left"/>
      <w:pPr>
        <w:ind w:left="4357" w:hanging="360"/>
      </w:pPr>
      <w:rPr>
        <w:rFonts w:ascii="Wingdings" w:hAnsi="Wingdings" w:hint="default"/>
      </w:rPr>
    </w:lvl>
    <w:lvl w:ilvl="6" w:tplc="04190001">
      <w:start w:val="1"/>
      <w:numFmt w:val="bullet"/>
      <w:lvlText w:val=""/>
      <w:lvlJc w:val="left"/>
      <w:pPr>
        <w:ind w:left="5077" w:hanging="360"/>
      </w:pPr>
      <w:rPr>
        <w:rFonts w:ascii="Symbol" w:hAnsi="Symbol" w:hint="default"/>
      </w:rPr>
    </w:lvl>
    <w:lvl w:ilvl="7" w:tplc="04190003">
      <w:start w:val="1"/>
      <w:numFmt w:val="bullet"/>
      <w:lvlText w:val="o"/>
      <w:lvlJc w:val="left"/>
      <w:pPr>
        <w:ind w:left="5797" w:hanging="360"/>
      </w:pPr>
      <w:rPr>
        <w:rFonts w:ascii="Courier New" w:hAnsi="Courier New" w:cs="Courier New" w:hint="default"/>
      </w:rPr>
    </w:lvl>
    <w:lvl w:ilvl="8" w:tplc="04190005">
      <w:start w:val="1"/>
      <w:numFmt w:val="bullet"/>
      <w:lvlText w:val=""/>
      <w:lvlJc w:val="left"/>
      <w:pPr>
        <w:ind w:left="6517" w:hanging="360"/>
      </w:pPr>
      <w:rPr>
        <w:rFonts w:ascii="Wingdings" w:hAnsi="Wingdings" w:hint="default"/>
      </w:rPr>
    </w:lvl>
  </w:abstractNum>
  <w:abstractNum w:abstractNumId="43">
    <w:nsid w:val="28C9697D"/>
    <w:multiLevelType w:val="hybridMultilevel"/>
    <w:tmpl w:val="4EE04B46"/>
    <w:lvl w:ilvl="0" w:tplc="7B525CEE">
      <w:start w:val="1"/>
      <w:numFmt w:val="bullet"/>
      <w:lvlText w:val=""/>
      <w:lvlJc w:val="righ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4">
    <w:nsid w:val="3003279B"/>
    <w:multiLevelType w:val="hybridMultilevel"/>
    <w:tmpl w:val="35D81E38"/>
    <w:lvl w:ilvl="0" w:tplc="7B525CEE">
      <w:start w:val="1"/>
      <w:numFmt w:val="bullet"/>
      <w:lvlText w:val=""/>
      <w:lvlJc w:val="righ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5">
    <w:nsid w:val="3D1A60F2"/>
    <w:multiLevelType w:val="hybridMultilevel"/>
    <w:tmpl w:val="B5B2F418"/>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6">
    <w:nsid w:val="3EB6043F"/>
    <w:multiLevelType w:val="hybridMultilevel"/>
    <w:tmpl w:val="4F54E1F4"/>
    <w:lvl w:ilvl="0" w:tplc="7B525CEE">
      <w:start w:val="1"/>
      <w:numFmt w:val="bullet"/>
      <w:lvlText w:val=""/>
      <w:lvlJc w:val="righ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7">
    <w:nsid w:val="4B53766C"/>
    <w:multiLevelType w:val="hybridMultilevel"/>
    <w:tmpl w:val="9D122196"/>
    <w:lvl w:ilvl="0" w:tplc="BDFC0736">
      <w:numFmt w:val="bullet"/>
      <w:lvlText w:val="*"/>
      <w:lvlJc w:val="left"/>
      <w:pPr>
        <w:ind w:left="962" w:hanging="238"/>
      </w:pPr>
      <w:rPr>
        <w:rFonts w:ascii="Times New Roman" w:eastAsia="Times New Roman" w:hAnsi="Times New Roman" w:cs="Times New Roman" w:hint="default"/>
        <w:i/>
        <w:iCs/>
        <w:w w:val="100"/>
        <w:sz w:val="24"/>
        <w:szCs w:val="24"/>
        <w:lang w:val="ru-RU" w:eastAsia="en-US" w:bidi="ar-SA"/>
      </w:rPr>
    </w:lvl>
    <w:lvl w:ilvl="1" w:tplc="F29A9562">
      <w:numFmt w:val="bullet"/>
      <w:lvlText w:val="-"/>
      <w:lvlJc w:val="left"/>
      <w:pPr>
        <w:ind w:left="1322" w:hanging="360"/>
      </w:pPr>
      <w:rPr>
        <w:rFonts w:ascii="Courier New" w:eastAsia="Courier New" w:hAnsi="Courier New" w:cs="Courier New" w:hint="default"/>
        <w:w w:val="100"/>
        <w:sz w:val="24"/>
        <w:szCs w:val="24"/>
        <w:lang w:val="ru-RU" w:eastAsia="en-US" w:bidi="ar-SA"/>
      </w:rPr>
    </w:lvl>
    <w:lvl w:ilvl="2" w:tplc="593A68C0">
      <w:numFmt w:val="bullet"/>
      <w:lvlText w:val="•"/>
      <w:lvlJc w:val="left"/>
      <w:pPr>
        <w:ind w:left="2387" w:hanging="360"/>
      </w:pPr>
      <w:rPr>
        <w:rFonts w:hint="default"/>
        <w:lang w:val="ru-RU" w:eastAsia="en-US" w:bidi="ar-SA"/>
      </w:rPr>
    </w:lvl>
    <w:lvl w:ilvl="3" w:tplc="E42E6072">
      <w:numFmt w:val="bullet"/>
      <w:lvlText w:val="•"/>
      <w:lvlJc w:val="left"/>
      <w:pPr>
        <w:ind w:left="3454" w:hanging="360"/>
      </w:pPr>
      <w:rPr>
        <w:rFonts w:hint="default"/>
        <w:lang w:val="ru-RU" w:eastAsia="en-US" w:bidi="ar-SA"/>
      </w:rPr>
    </w:lvl>
    <w:lvl w:ilvl="4" w:tplc="82D0E266">
      <w:numFmt w:val="bullet"/>
      <w:lvlText w:val="•"/>
      <w:lvlJc w:val="left"/>
      <w:pPr>
        <w:ind w:left="4522" w:hanging="360"/>
      </w:pPr>
      <w:rPr>
        <w:rFonts w:hint="default"/>
        <w:lang w:val="ru-RU" w:eastAsia="en-US" w:bidi="ar-SA"/>
      </w:rPr>
    </w:lvl>
    <w:lvl w:ilvl="5" w:tplc="1F661332">
      <w:numFmt w:val="bullet"/>
      <w:lvlText w:val="•"/>
      <w:lvlJc w:val="left"/>
      <w:pPr>
        <w:ind w:left="5589" w:hanging="360"/>
      </w:pPr>
      <w:rPr>
        <w:rFonts w:hint="default"/>
        <w:lang w:val="ru-RU" w:eastAsia="en-US" w:bidi="ar-SA"/>
      </w:rPr>
    </w:lvl>
    <w:lvl w:ilvl="6" w:tplc="D5C2337A">
      <w:numFmt w:val="bullet"/>
      <w:lvlText w:val="•"/>
      <w:lvlJc w:val="left"/>
      <w:pPr>
        <w:ind w:left="6656" w:hanging="360"/>
      </w:pPr>
      <w:rPr>
        <w:rFonts w:hint="default"/>
        <w:lang w:val="ru-RU" w:eastAsia="en-US" w:bidi="ar-SA"/>
      </w:rPr>
    </w:lvl>
    <w:lvl w:ilvl="7" w:tplc="474EDE84">
      <w:numFmt w:val="bullet"/>
      <w:lvlText w:val="•"/>
      <w:lvlJc w:val="left"/>
      <w:pPr>
        <w:ind w:left="7724" w:hanging="360"/>
      </w:pPr>
      <w:rPr>
        <w:rFonts w:hint="default"/>
        <w:lang w:val="ru-RU" w:eastAsia="en-US" w:bidi="ar-SA"/>
      </w:rPr>
    </w:lvl>
    <w:lvl w:ilvl="8" w:tplc="2CA05FD4">
      <w:numFmt w:val="bullet"/>
      <w:lvlText w:val="•"/>
      <w:lvlJc w:val="left"/>
      <w:pPr>
        <w:ind w:left="8791" w:hanging="360"/>
      </w:pPr>
      <w:rPr>
        <w:rFonts w:hint="default"/>
        <w:lang w:val="ru-RU" w:eastAsia="en-US" w:bidi="ar-SA"/>
      </w:rPr>
    </w:lvl>
  </w:abstractNum>
  <w:abstractNum w:abstractNumId="48">
    <w:nsid w:val="4B791768"/>
    <w:multiLevelType w:val="hybridMultilevel"/>
    <w:tmpl w:val="39A83BF6"/>
    <w:lvl w:ilvl="0" w:tplc="9F54E018">
      <w:numFmt w:val="bullet"/>
      <w:lvlText w:val="–"/>
      <w:lvlJc w:val="left"/>
      <w:pPr>
        <w:ind w:left="962" w:hanging="200"/>
      </w:pPr>
      <w:rPr>
        <w:rFonts w:ascii="Times New Roman" w:eastAsia="Times New Roman" w:hAnsi="Times New Roman" w:cs="Times New Roman" w:hint="default"/>
        <w:w w:val="100"/>
        <w:sz w:val="24"/>
        <w:szCs w:val="24"/>
        <w:lang w:val="ru-RU" w:eastAsia="en-US" w:bidi="ar-SA"/>
      </w:rPr>
    </w:lvl>
    <w:lvl w:ilvl="1" w:tplc="8342230C">
      <w:numFmt w:val="bullet"/>
      <w:lvlText w:val="•"/>
      <w:lvlJc w:val="left"/>
      <w:pPr>
        <w:ind w:left="1956" w:hanging="200"/>
      </w:pPr>
      <w:rPr>
        <w:rFonts w:hint="default"/>
        <w:lang w:val="ru-RU" w:eastAsia="en-US" w:bidi="ar-SA"/>
      </w:rPr>
    </w:lvl>
    <w:lvl w:ilvl="2" w:tplc="D5966A9E">
      <w:numFmt w:val="bullet"/>
      <w:lvlText w:val="•"/>
      <w:lvlJc w:val="left"/>
      <w:pPr>
        <w:ind w:left="2953" w:hanging="200"/>
      </w:pPr>
      <w:rPr>
        <w:rFonts w:hint="default"/>
        <w:lang w:val="ru-RU" w:eastAsia="en-US" w:bidi="ar-SA"/>
      </w:rPr>
    </w:lvl>
    <w:lvl w:ilvl="3" w:tplc="97844DC4">
      <w:numFmt w:val="bullet"/>
      <w:lvlText w:val="•"/>
      <w:lvlJc w:val="left"/>
      <w:pPr>
        <w:ind w:left="3949" w:hanging="200"/>
      </w:pPr>
      <w:rPr>
        <w:rFonts w:hint="default"/>
        <w:lang w:val="ru-RU" w:eastAsia="en-US" w:bidi="ar-SA"/>
      </w:rPr>
    </w:lvl>
    <w:lvl w:ilvl="4" w:tplc="AE2A0DD4">
      <w:numFmt w:val="bullet"/>
      <w:lvlText w:val="•"/>
      <w:lvlJc w:val="left"/>
      <w:pPr>
        <w:ind w:left="4946" w:hanging="200"/>
      </w:pPr>
      <w:rPr>
        <w:rFonts w:hint="default"/>
        <w:lang w:val="ru-RU" w:eastAsia="en-US" w:bidi="ar-SA"/>
      </w:rPr>
    </w:lvl>
    <w:lvl w:ilvl="5" w:tplc="B8A04726">
      <w:numFmt w:val="bullet"/>
      <w:lvlText w:val="•"/>
      <w:lvlJc w:val="left"/>
      <w:pPr>
        <w:ind w:left="5943" w:hanging="200"/>
      </w:pPr>
      <w:rPr>
        <w:rFonts w:hint="default"/>
        <w:lang w:val="ru-RU" w:eastAsia="en-US" w:bidi="ar-SA"/>
      </w:rPr>
    </w:lvl>
    <w:lvl w:ilvl="6" w:tplc="034E4B24">
      <w:numFmt w:val="bullet"/>
      <w:lvlText w:val="•"/>
      <w:lvlJc w:val="left"/>
      <w:pPr>
        <w:ind w:left="6939" w:hanging="200"/>
      </w:pPr>
      <w:rPr>
        <w:rFonts w:hint="default"/>
        <w:lang w:val="ru-RU" w:eastAsia="en-US" w:bidi="ar-SA"/>
      </w:rPr>
    </w:lvl>
    <w:lvl w:ilvl="7" w:tplc="322C457E">
      <w:numFmt w:val="bullet"/>
      <w:lvlText w:val="•"/>
      <w:lvlJc w:val="left"/>
      <w:pPr>
        <w:ind w:left="7936" w:hanging="200"/>
      </w:pPr>
      <w:rPr>
        <w:rFonts w:hint="default"/>
        <w:lang w:val="ru-RU" w:eastAsia="en-US" w:bidi="ar-SA"/>
      </w:rPr>
    </w:lvl>
    <w:lvl w:ilvl="8" w:tplc="3E722A02">
      <w:numFmt w:val="bullet"/>
      <w:lvlText w:val="•"/>
      <w:lvlJc w:val="left"/>
      <w:pPr>
        <w:ind w:left="8933" w:hanging="200"/>
      </w:pPr>
      <w:rPr>
        <w:rFonts w:hint="default"/>
        <w:lang w:val="ru-RU" w:eastAsia="en-US" w:bidi="ar-SA"/>
      </w:rPr>
    </w:lvl>
  </w:abstractNum>
  <w:abstractNum w:abstractNumId="49">
    <w:nsid w:val="59653222"/>
    <w:multiLevelType w:val="hybridMultilevel"/>
    <w:tmpl w:val="30DA778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0">
    <w:nsid w:val="5AA47E1D"/>
    <w:multiLevelType w:val="hybridMultilevel"/>
    <w:tmpl w:val="0284D080"/>
    <w:lvl w:ilvl="0" w:tplc="7B525CEE">
      <w:start w:val="1"/>
      <w:numFmt w:val="bullet"/>
      <w:lvlText w:val=""/>
      <w:lvlJc w:val="righ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1">
    <w:nsid w:val="6A870B5A"/>
    <w:multiLevelType w:val="hybridMultilevel"/>
    <w:tmpl w:val="AF80723C"/>
    <w:lvl w:ilvl="0" w:tplc="CD18A5FE">
      <w:start w:val="7"/>
      <w:numFmt w:val="decimal"/>
      <w:lvlText w:val="%1"/>
      <w:lvlJc w:val="left"/>
      <w:pPr>
        <w:ind w:left="962" w:hanging="495"/>
      </w:pPr>
      <w:rPr>
        <w:rFonts w:hint="default"/>
        <w:lang w:val="ru-RU" w:eastAsia="en-US" w:bidi="ar-SA"/>
      </w:rPr>
    </w:lvl>
    <w:lvl w:ilvl="1" w:tplc="AAF4E7E2">
      <w:numFmt w:val="none"/>
      <w:lvlText w:val=""/>
      <w:lvlJc w:val="left"/>
      <w:pPr>
        <w:tabs>
          <w:tab w:val="num" w:pos="360"/>
        </w:tabs>
      </w:pPr>
    </w:lvl>
    <w:lvl w:ilvl="2" w:tplc="79C861DA">
      <w:numFmt w:val="none"/>
      <w:lvlText w:val=""/>
      <w:lvlJc w:val="left"/>
      <w:pPr>
        <w:tabs>
          <w:tab w:val="num" w:pos="360"/>
        </w:tabs>
      </w:pPr>
    </w:lvl>
    <w:lvl w:ilvl="3" w:tplc="4C4ED820">
      <w:numFmt w:val="bullet"/>
      <w:lvlText w:val="•"/>
      <w:lvlJc w:val="left"/>
      <w:pPr>
        <w:ind w:left="3949" w:hanging="725"/>
      </w:pPr>
      <w:rPr>
        <w:rFonts w:hint="default"/>
        <w:lang w:val="ru-RU" w:eastAsia="en-US" w:bidi="ar-SA"/>
      </w:rPr>
    </w:lvl>
    <w:lvl w:ilvl="4" w:tplc="FA204766">
      <w:numFmt w:val="bullet"/>
      <w:lvlText w:val="•"/>
      <w:lvlJc w:val="left"/>
      <w:pPr>
        <w:ind w:left="4946" w:hanging="725"/>
      </w:pPr>
      <w:rPr>
        <w:rFonts w:hint="default"/>
        <w:lang w:val="ru-RU" w:eastAsia="en-US" w:bidi="ar-SA"/>
      </w:rPr>
    </w:lvl>
    <w:lvl w:ilvl="5" w:tplc="69183388">
      <w:numFmt w:val="bullet"/>
      <w:lvlText w:val="•"/>
      <w:lvlJc w:val="left"/>
      <w:pPr>
        <w:ind w:left="5943" w:hanging="725"/>
      </w:pPr>
      <w:rPr>
        <w:rFonts w:hint="default"/>
        <w:lang w:val="ru-RU" w:eastAsia="en-US" w:bidi="ar-SA"/>
      </w:rPr>
    </w:lvl>
    <w:lvl w:ilvl="6" w:tplc="57223408">
      <w:numFmt w:val="bullet"/>
      <w:lvlText w:val="•"/>
      <w:lvlJc w:val="left"/>
      <w:pPr>
        <w:ind w:left="6939" w:hanging="725"/>
      </w:pPr>
      <w:rPr>
        <w:rFonts w:hint="default"/>
        <w:lang w:val="ru-RU" w:eastAsia="en-US" w:bidi="ar-SA"/>
      </w:rPr>
    </w:lvl>
    <w:lvl w:ilvl="7" w:tplc="A6D83828">
      <w:numFmt w:val="bullet"/>
      <w:lvlText w:val="•"/>
      <w:lvlJc w:val="left"/>
      <w:pPr>
        <w:ind w:left="7936" w:hanging="725"/>
      </w:pPr>
      <w:rPr>
        <w:rFonts w:hint="default"/>
        <w:lang w:val="ru-RU" w:eastAsia="en-US" w:bidi="ar-SA"/>
      </w:rPr>
    </w:lvl>
    <w:lvl w:ilvl="8" w:tplc="B07C1392">
      <w:numFmt w:val="bullet"/>
      <w:lvlText w:val="•"/>
      <w:lvlJc w:val="left"/>
      <w:pPr>
        <w:ind w:left="8933" w:hanging="725"/>
      </w:pPr>
      <w:rPr>
        <w:rFonts w:hint="default"/>
        <w:lang w:val="ru-RU" w:eastAsia="en-US" w:bidi="ar-SA"/>
      </w:rPr>
    </w:lvl>
  </w:abstractNum>
  <w:num w:numId="1">
    <w:abstractNumId w:val="20"/>
  </w:num>
  <w:num w:numId="2">
    <w:abstractNumId w:val="14"/>
  </w:num>
  <w:num w:numId="3">
    <w:abstractNumId w:val="16"/>
  </w:num>
  <w:num w:numId="4">
    <w:abstractNumId w:val="26"/>
  </w:num>
  <w:num w:numId="5">
    <w:abstractNumId w:val="32"/>
  </w:num>
  <w:num w:numId="6">
    <w:abstractNumId w:val="31"/>
  </w:num>
  <w:num w:numId="7">
    <w:abstractNumId w:val="22"/>
  </w:num>
  <w:num w:numId="8">
    <w:abstractNumId w:val="6"/>
  </w:num>
  <w:num w:numId="9">
    <w:abstractNumId w:val="19"/>
  </w:num>
  <w:num w:numId="10">
    <w:abstractNumId w:val="2"/>
  </w:num>
  <w:num w:numId="11">
    <w:abstractNumId w:val="18"/>
  </w:num>
  <w:num w:numId="12">
    <w:abstractNumId w:val="5"/>
  </w:num>
  <w:num w:numId="13">
    <w:abstractNumId w:val="35"/>
  </w:num>
  <w:num w:numId="14">
    <w:abstractNumId w:val="23"/>
  </w:num>
  <w:num w:numId="15">
    <w:abstractNumId w:val="38"/>
  </w:num>
  <w:num w:numId="16">
    <w:abstractNumId w:val="39"/>
  </w:num>
  <w:num w:numId="17">
    <w:abstractNumId w:val="3"/>
  </w:num>
  <w:num w:numId="18">
    <w:abstractNumId w:val="36"/>
  </w:num>
  <w:num w:numId="19">
    <w:abstractNumId w:val="28"/>
  </w:num>
  <w:num w:numId="20">
    <w:abstractNumId w:val="7"/>
  </w:num>
  <w:num w:numId="21">
    <w:abstractNumId w:val="15"/>
  </w:num>
  <w:num w:numId="22">
    <w:abstractNumId w:val="8"/>
  </w:num>
  <w:num w:numId="23">
    <w:abstractNumId w:val="0"/>
  </w:num>
  <w:num w:numId="24">
    <w:abstractNumId w:val="4"/>
  </w:num>
  <w:num w:numId="25">
    <w:abstractNumId w:val="27"/>
  </w:num>
  <w:num w:numId="26">
    <w:abstractNumId w:val="10"/>
  </w:num>
  <w:num w:numId="27">
    <w:abstractNumId w:val="24"/>
  </w:num>
  <w:num w:numId="28">
    <w:abstractNumId w:val="29"/>
  </w:num>
  <w:num w:numId="29">
    <w:abstractNumId w:val="40"/>
  </w:num>
  <w:num w:numId="30">
    <w:abstractNumId w:val="12"/>
  </w:num>
  <w:num w:numId="31">
    <w:abstractNumId w:val="33"/>
  </w:num>
  <w:num w:numId="32">
    <w:abstractNumId w:val="21"/>
  </w:num>
  <w:num w:numId="33">
    <w:abstractNumId w:val="9"/>
  </w:num>
  <w:num w:numId="34">
    <w:abstractNumId w:val="48"/>
  </w:num>
  <w:num w:numId="35">
    <w:abstractNumId w:val="51"/>
  </w:num>
  <w:num w:numId="36">
    <w:abstractNumId w:val="47"/>
  </w:num>
  <w:num w:numId="37">
    <w:abstractNumId w:val="43"/>
  </w:num>
  <w:num w:numId="38">
    <w:abstractNumId w:val="44"/>
  </w:num>
  <w:num w:numId="39">
    <w:abstractNumId w:val="50"/>
  </w:num>
  <w:num w:numId="40">
    <w:abstractNumId w:val="45"/>
  </w:num>
  <w:num w:numId="41">
    <w:abstractNumId w:val="46"/>
  </w:num>
  <w:num w:numId="42">
    <w:abstractNumId w:val="42"/>
  </w:num>
  <w:num w:numId="43">
    <w:abstractNumId w:val="41"/>
  </w:num>
  <w:num w:numId="44">
    <w:abstractNumId w:val="34"/>
  </w:num>
  <w:num w:numId="45">
    <w:abstractNumId w:val="13"/>
  </w:num>
  <w:num w:numId="46">
    <w:abstractNumId w:val="11"/>
  </w:num>
  <w:num w:numId="47">
    <w:abstractNumId w:val="37"/>
  </w:num>
  <w:num w:numId="48">
    <w:abstractNumId w:val="30"/>
  </w:num>
  <w:num w:numId="49">
    <w:abstractNumId w:val="25"/>
  </w:num>
  <w:num w:numId="50">
    <w:abstractNumId w:val="17"/>
  </w:num>
  <w:num w:numId="51">
    <w:abstractNumId w:val="1"/>
  </w:num>
  <w:num w:numId="52">
    <w:abstractNumId w:val="49"/>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312C"/>
    <w:rsid w:val="000263EA"/>
    <w:rsid w:val="00092705"/>
    <w:rsid w:val="000D5E55"/>
    <w:rsid w:val="000F13B2"/>
    <w:rsid w:val="001243BA"/>
    <w:rsid w:val="00184181"/>
    <w:rsid w:val="001A06CD"/>
    <w:rsid w:val="001A5C56"/>
    <w:rsid w:val="001F272B"/>
    <w:rsid w:val="002059F7"/>
    <w:rsid w:val="002347D7"/>
    <w:rsid w:val="002447EE"/>
    <w:rsid w:val="00255B5F"/>
    <w:rsid w:val="002C33BD"/>
    <w:rsid w:val="00333E50"/>
    <w:rsid w:val="00374E04"/>
    <w:rsid w:val="003A2714"/>
    <w:rsid w:val="003A5D58"/>
    <w:rsid w:val="003E4C68"/>
    <w:rsid w:val="00400B53"/>
    <w:rsid w:val="004C4BB3"/>
    <w:rsid w:val="004E2584"/>
    <w:rsid w:val="004F4547"/>
    <w:rsid w:val="004F7691"/>
    <w:rsid w:val="005056E4"/>
    <w:rsid w:val="005156F4"/>
    <w:rsid w:val="00524AC6"/>
    <w:rsid w:val="005360ED"/>
    <w:rsid w:val="00536E20"/>
    <w:rsid w:val="0055008E"/>
    <w:rsid w:val="005948A3"/>
    <w:rsid w:val="005B23DA"/>
    <w:rsid w:val="005E68F1"/>
    <w:rsid w:val="006161AB"/>
    <w:rsid w:val="00627D06"/>
    <w:rsid w:val="00644AB5"/>
    <w:rsid w:val="006B1F70"/>
    <w:rsid w:val="006E5C23"/>
    <w:rsid w:val="00752E7F"/>
    <w:rsid w:val="00762BD3"/>
    <w:rsid w:val="00763D55"/>
    <w:rsid w:val="00796F31"/>
    <w:rsid w:val="0081362E"/>
    <w:rsid w:val="008557C3"/>
    <w:rsid w:val="0086312C"/>
    <w:rsid w:val="008641CB"/>
    <w:rsid w:val="00883966"/>
    <w:rsid w:val="008A684A"/>
    <w:rsid w:val="008A78D0"/>
    <w:rsid w:val="008D20B6"/>
    <w:rsid w:val="008D2915"/>
    <w:rsid w:val="008F18D6"/>
    <w:rsid w:val="00940023"/>
    <w:rsid w:val="00995F85"/>
    <w:rsid w:val="009C1BAB"/>
    <w:rsid w:val="00A000E9"/>
    <w:rsid w:val="00A01C9C"/>
    <w:rsid w:val="00A340B3"/>
    <w:rsid w:val="00A46107"/>
    <w:rsid w:val="00AB4817"/>
    <w:rsid w:val="00AD30F3"/>
    <w:rsid w:val="00AE441C"/>
    <w:rsid w:val="00AF1DAF"/>
    <w:rsid w:val="00B2056D"/>
    <w:rsid w:val="00B22FC3"/>
    <w:rsid w:val="00B510CF"/>
    <w:rsid w:val="00B608FB"/>
    <w:rsid w:val="00B701FE"/>
    <w:rsid w:val="00C0419D"/>
    <w:rsid w:val="00C2151E"/>
    <w:rsid w:val="00C2435C"/>
    <w:rsid w:val="00C65FC3"/>
    <w:rsid w:val="00C92C96"/>
    <w:rsid w:val="00CE4C30"/>
    <w:rsid w:val="00CE79DA"/>
    <w:rsid w:val="00D31FF9"/>
    <w:rsid w:val="00D35EB9"/>
    <w:rsid w:val="00D42646"/>
    <w:rsid w:val="00D71A85"/>
    <w:rsid w:val="00D90049"/>
    <w:rsid w:val="00D915CE"/>
    <w:rsid w:val="00D9655D"/>
    <w:rsid w:val="00DE41D5"/>
    <w:rsid w:val="00E37718"/>
    <w:rsid w:val="00E54AAB"/>
    <w:rsid w:val="00E66014"/>
    <w:rsid w:val="00E82EA6"/>
    <w:rsid w:val="00EC21CF"/>
    <w:rsid w:val="00ED120E"/>
    <w:rsid w:val="00EE2D6C"/>
    <w:rsid w:val="00EF40E9"/>
    <w:rsid w:val="00F1003A"/>
    <w:rsid w:val="00F27C26"/>
    <w:rsid w:val="00F335AA"/>
    <w:rsid w:val="00F84A48"/>
    <w:rsid w:val="00F84C77"/>
    <w:rsid w:val="00F85F50"/>
    <w:rsid w:val="00FA51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120E"/>
    <w:pPr>
      <w:spacing w:after="200" w:line="276" w:lineRule="auto"/>
    </w:pPr>
    <w:rPr>
      <w:rFonts w:ascii="Calibri" w:eastAsia="Times New Roman" w:hAnsi="Calibri" w:cs="Times New Roman"/>
      <w:lang w:val="en-US"/>
    </w:rPr>
  </w:style>
  <w:style w:type="paragraph" w:styleId="1">
    <w:name w:val="heading 1"/>
    <w:basedOn w:val="a"/>
    <w:next w:val="a"/>
    <w:link w:val="10"/>
    <w:uiPriority w:val="9"/>
    <w:qFormat/>
    <w:rsid w:val="00D35EB9"/>
    <w:pPr>
      <w:keepNext/>
      <w:spacing w:before="240" w:after="60" w:line="240" w:lineRule="auto"/>
      <w:jc w:val="center"/>
      <w:outlineLvl w:val="0"/>
    </w:pPr>
    <w:rPr>
      <w:rFonts w:ascii="Arial" w:hAnsi="Arial"/>
      <w:b/>
      <w:bCs/>
      <w:sz w:val="20"/>
      <w:szCs w:val="20"/>
      <w:lang w:val="ru-RU"/>
    </w:rPr>
  </w:style>
  <w:style w:type="paragraph" w:styleId="2">
    <w:name w:val="heading 2"/>
    <w:basedOn w:val="a"/>
    <w:next w:val="a"/>
    <w:link w:val="20"/>
    <w:uiPriority w:val="9"/>
    <w:semiHidden/>
    <w:unhideWhenUsed/>
    <w:qFormat/>
    <w:rsid w:val="00D35EB9"/>
    <w:pPr>
      <w:keepNext/>
      <w:keepLines/>
      <w:spacing w:before="200" w:after="0"/>
      <w:outlineLvl w:val="1"/>
    </w:pPr>
    <w:rPr>
      <w:rFonts w:ascii="Cambria" w:hAnsi="Cambria"/>
      <w:b/>
      <w:bCs/>
      <w:color w:val="4F81BD"/>
      <w:sz w:val="26"/>
      <w:szCs w:val="26"/>
      <w:lang w:val="ru-RU" w:eastAsia="ru-RU"/>
    </w:rPr>
  </w:style>
  <w:style w:type="paragraph" w:styleId="3">
    <w:name w:val="heading 3"/>
    <w:basedOn w:val="a"/>
    <w:next w:val="a"/>
    <w:link w:val="30"/>
    <w:uiPriority w:val="9"/>
    <w:unhideWhenUsed/>
    <w:qFormat/>
    <w:rsid w:val="00D35EB9"/>
    <w:pPr>
      <w:keepNext/>
      <w:keepLines/>
      <w:spacing w:before="200" w:after="0"/>
      <w:outlineLvl w:val="2"/>
    </w:pPr>
    <w:rPr>
      <w:rFonts w:asciiTheme="majorHAnsi" w:eastAsiaTheme="majorEastAsia" w:hAnsiTheme="majorHAnsi" w:cstheme="majorBidi"/>
      <w:b/>
      <w:bCs/>
      <w:color w:val="5B9BD5" w:themeColor="accent1"/>
      <w:lang w:val="ru-RU"/>
    </w:rPr>
  </w:style>
  <w:style w:type="paragraph" w:styleId="8">
    <w:name w:val="heading 8"/>
    <w:basedOn w:val="a"/>
    <w:next w:val="a"/>
    <w:link w:val="80"/>
    <w:qFormat/>
    <w:rsid w:val="00D35EB9"/>
    <w:pPr>
      <w:spacing w:before="240" w:after="60" w:line="240" w:lineRule="auto"/>
      <w:outlineLvl w:val="7"/>
    </w:pPr>
    <w:rPr>
      <w:rFonts w:ascii="Times New Roman" w:hAnsi="Times New Roman"/>
      <w:i/>
      <w:iCs/>
      <w:sz w:val="20"/>
      <w:szCs w:val="20"/>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35EB9"/>
    <w:rPr>
      <w:rFonts w:ascii="Arial" w:eastAsia="Times New Roman" w:hAnsi="Arial" w:cs="Times New Roman"/>
      <w:b/>
      <w:bCs/>
      <w:sz w:val="20"/>
      <w:szCs w:val="20"/>
    </w:rPr>
  </w:style>
  <w:style w:type="character" w:customStyle="1" w:styleId="20">
    <w:name w:val="Заголовок 2 Знак"/>
    <w:basedOn w:val="a0"/>
    <w:link w:val="2"/>
    <w:uiPriority w:val="9"/>
    <w:semiHidden/>
    <w:rsid w:val="00D35EB9"/>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uiPriority w:val="9"/>
    <w:rsid w:val="00D35EB9"/>
    <w:rPr>
      <w:rFonts w:asciiTheme="majorHAnsi" w:eastAsiaTheme="majorEastAsia" w:hAnsiTheme="majorHAnsi" w:cstheme="majorBidi"/>
      <w:b/>
      <w:bCs/>
      <w:color w:val="5B9BD5" w:themeColor="accent1"/>
    </w:rPr>
  </w:style>
  <w:style w:type="character" w:customStyle="1" w:styleId="80">
    <w:name w:val="Заголовок 8 Знак"/>
    <w:basedOn w:val="a0"/>
    <w:link w:val="8"/>
    <w:rsid w:val="00D35EB9"/>
    <w:rPr>
      <w:rFonts w:ascii="Times New Roman" w:eastAsia="Times New Roman" w:hAnsi="Times New Roman" w:cs="Times New Roman"/>
      <w:i/>
      <w:iCs/>
      <w:sz w:val="20"/>
      <w:szCs w:val="20"/>
    </w:rPr>
  </w:style>
  <w:style w:type="table" w:styleId="a3">
    <w:name w:val="Table Grid"/>
    <w:basedOn w:val="a1"/>
    <w:uiPriority w:val="59"/>
    <w:rsid w:val="00536E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3"/>
    <w:uiPriority w:val="59"/>
    <w:rsid w:val="0018418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Subtle Emphasis"/>
    <w:basedOn w:val="a0"/>
    <w:uiPriority w:val="19"/>
    <w:qFormat/>
    <w:rsid w:val="00184181"/>
    <w:rPr>
      <w:i/>
      <w:iCs/>
      <w:color w:val="404040" w:themeColor="text1" w:themeTint="BF"/>
    </w:rPr>
  </w:style>
  <w:style w:type="paragraph" w:styleId="a5">
    <w:name w:val="List Paragraph"/>
    <w:aliases w:val="Bullet List,FooterText,numbered,Список дефисный,Маркер,ТЗ список,Абзац списка литеральный,Bullet 1,Use Case List Paragraph,A_маркированный_список,_Абзац списка,Table-Normal,RSHB_Table-Normal,Заговок Марина,Paragraphe de liste1,lp1"/>
    <w:basedOn w:val="a"/>
    <w:link w:val="a6"/>
    <w:uiPriority w:val="1"/>
    <w:qFormat/>
    <w:rsid w:val="00184181"/>
    <w:pPr>
      <w:ind w:left="720"/>
      <w:contextualSpacing/>
    </w:pPr>
  </w:style>
  <w:style w:type="character" w:customStyle="1" w:styleId="a6">
    <w:name w:val="Абзац списка Знак"/>
    <w:aliases w:val="Bullet List Знак,FooterText Знак,numbered Знак,Список дефисный Знак,Маркер Знак,ТЗ список Знак,Абзац списка литеральный Знак,Bullet 1 Знак,Use Case List Paragraph Знак,A_маркированный_список Знак,_Абзац списка Знак,Table-Normal Знак"/>
    <w:link w:val="a5"/>
    <w:uiPriority w:val="1"/>
    <w:locked/>
    <w:rsid w:val="00D35EB9"/>
    <w:rPr>
      <w:rFonts w:ascii="Calibri" w:eastAsia="Times New Roman" w:hAnsi="Calibri" w:cs="Times New Roman"/>
      <w:lang w:val="en-US"/>
    </w:rPr>
  </w:style>
  <w:style w:type="table" w:customStyle="1" w:styleId="21">
    <w:name w:val="Сетка таблицы2"/>
    <w:basedOn w:val="a1"/>
    <w:next w:val="a3"/>
    <w:uiPriority w:val="39"/>
    <w:rsid w:val="0018418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ody Text"/>
    <w:basedOn w:val="a"/>
    <w:link w:val="a8"/>
    <w:uiPriority w:val="1"/>
    <w:qFormat/>
    <w:rsid w:val="00D35EB9"/>
    <w:pPr>
      <w:widowControl w:val="0"/>
      <w:autoSpaceDE w:val="0"/>
      <w:autoSpaceDN w:val="0"/>
      <w:spacing w:after="0" w:line="240" w:lineRule="auto"/>
      <w:ind w:left="962"/>
      <w:jc w:val="both"/>
    </w:pPr>
    <w:rPr>
      <w:rFonts w:ascii="Times New Roman" w:hAnsi="Times New Roman"/>
      <w:sz w:val="24"/>
      <w:szCs w:val="24"/>
      <w:lang w:val="ru-RU"/>
    </w:rPr>
  </w:style>
  <w:style w:type="character" w:customStyle="1" w:styleId="a8">
    <w:name w:val="Основной текст Знак"/>
    <w:basedOn w:val="a0"/>
    <w:link w:val="a7"/>
    <w:uiPriority w:val="1"/>
    <w:rsid w:val="00D35EB9"/>
    <w:rPr>
      <w:rFonts w:ascii="Times New Roman" w:eastAsia="Times New Roman" w:hAnsi="Times New Roman" w:cs="Times New Roman"/>
      <w:sz w:val="24"/>
      <w:szCs w:val="24"/>
    </w:rPr>
  </w:style>
  <w:style w:type="paragraph" w:customStyle="1" w:styleId="110">
    <w:name w:val="Заголовок 11"/>
    <w:basedOn w:val="a"/>
    <w:uiPriority w:val="1"/>
    <w:qFormat/>
    <w:rsid w:val="00D35EB9"/>
    <w:pPr>
      <w:widowControl w:val="0"/>
      <w:autoSpaceDE w:val="0"/>
      <w:autoSpaceDN w:val="0"/>
      <w:spacing w:before="72" w:after="0" w:line="240" w:lineRule="auto"/>
      <w:ind w:left="3991" w:hanging="282"/>
      <w:outlineLvl w:val="1"/>
    </w:pPr>
    <w:rPr>
      <w:rFonts w:ascii="Times New Roman" w:hAnsi="Times New Roman"/>
      <w:b/>
      <w:bCs/>
      <w:sz w:val="28"/>
      <w:szCs w:val="28"/>
      <w:lang w:val="ru-RU"/>
    </w:rPr>
  </w:style>
  <w:style w:type="paragraph" w:customStyle="1" w:styleId="210">
    <w:name w:val="Заголовок 21"/>
    <w:basedOn w:val="a"/>
    <w:uiPriority w:val="1"/>
    <w:qFormat/>
    <w:rsid w:val="00D35EB9"/>
    <w:pPr>
      <w:widowControl w:val="0"/>
      <w:autoSpaceDE w:val="0"/>
      <w:autoSpaceDN w:val="0"/>
      <w:spacing w:after="0" w:line="274" w:lineRule="exact"/>
      <w:ind w:left="1922" w:hanging="420"/>
      <w:jc w:val="both"/>
      <w:outlineLvl w:val="2"/>
    </w:pPr>
    <w:rPr>
      <w:rFonts w:ascii="Times New Roman" w:hAnsi="Times New Roman"/>
      <w:b/>
      <w:bCs/>
      <w:sz w:val="24"/>
      <w:szCs w:val="24"/>
      <w:lang w:val="ru-RU"/>
    </w:rPr>
  </w:style>
  <w:style w:type="paragraph" w:styleId="a9">
    <w:name w:val="Title"/>
    <w:basedOn w:val="a"/>
    <w:link w:val="aa"/>
    <w:qFormat/>
    <w:rsid w:val="00D35EB9"/>
    <w:pPr>
      <w:widowControl w:val="0"/>
      <w:autoSpaceDE w:val="0"/>
      <w:autoSpaceDN w:val="0"/>
      <w:spacing w:after="0" w:line="240" w:lineRule="auto"/>
      <w:ind w:left="1122" w:right="1130"/>
      <w:jc w:val="center"/>
    </w:pPr>
    <w:rPr>
      <w:rFonts w:ascii="Times New Roman" w:hAnsi="Times New Roman"/>
      <w:b/>
      <w:bCs/>
      <w:i/>
      <w:iCs/>
      <w:sz w:val="36"/>
      <w:szCs w:val="36"/>
      <w:lang w:val="ru-RU"/>
    </w:rPr>
  </w:style>
  <w:style w:type="character" w:customStyle="1" w:styleId="aa">
    <w:name w:val="Название Знак"/>
    <w:basedOn w:val="a0"/>
    <w:link w:val="a9"/>
    <w:rsid w:val="00D35EB9"/>
    <w:rPr>
      <w:rFonts w:ascii="Times New Roman" w:eastAsia="Times New Roman" w:hAnsi="Times New Roman" w:cs="Times New Roman"/>
      <w:b/>
      <w:bCs/>
      <w:i/>
      <w:iCs/>
      <w:sz w:val="36"/>
      <w:szCs w:val="36"/>
    </w:rPr>
  </w:style>
  <w:style w:type="paragraph" w:customStyle="1" w:styleId="TableParagraph">
    <w:name w:val="Table Paragraph"/>
    <w:basedOn w:val="a"/>
    <w:uiPriority w:val="1"/>
    <w:qFormat/>
    <w:rsid w:val="00D35EB9"/>
    <w:pPr>
      <w:widowControl w:val="0"/>
      <w:autoSpaceDE w:val="0"/>
      <w:autoSpaceDN w:val="0"/>
      <w:spacing w:after="0" w:line="240" w:lineRule="auto"/>
    </w:pPr>
    <w:rPr>
      <w:rFonts w:ascii="Times New Roman" w:hAnsi="Times New Roman"/>
      <w:lang w:val="ru-RU"/>
    </w:rPr>
  </w:style>
  <w:style w:type="character" w:customStyle="1" w:styleId="ab">
    <w:name w:val="Текст выноски Знак"/>
    <w:basedOn w:val="a0"/>
    <w:link w:val="ac"/>
    <w:uiPriority w:val="99"/>
    <w:semiHidden/>
    <w:rsid w:val="00D35EB9"/>
    <w:rPr>
      <w:rFonts w:ascii="Tahoma" w:eastAsia="Times New Roman" w:hAnsi="Tahoma" w:cs="Tahoma"/>
      <w:sz w:val="16"/>
      <w:szCs w:val="16"/>
    </w:rPr>
  </w:style>
  <w:style w:type="paragraph" w:styleId="ac">
    <w:name w:val="Balloon Text"/>
    <w:basedOn w:val="a"/>
    <w:link w:val="ab"/>
    <w:uiPriority w:val="99"/>
    <w:semiHidden/>
    <w:unhideWhenUsed/>
    <w:rsid w:val="00D35EB9"/>
    <w:pPr>
      <w:widowControl w:val="0"/>
      <w:autoSpaceDE w:val="0"/>
      <w:autoSpaceDN w:val="0"/>
      <w:spacing w:after="0" w:line="240" w:lineRule="auto"/>
    </w:pPr>
    <w:rPr>
      <w:rFonts w:ascii="Tahoma" w:hAnsi="Tahoma" w:cs="Tahoma"/>
      <w:sz w:val="16"/>
      <w:szCs w:val="16"/>
      <w:lang w:val="ru-RU"/>
    </w:rPr>
  </w:style>
  <w:style w:type="paragraph" w:styleId="ad">
    <w:name w:val="header"/>
    <w:basedOn w:val="a"/>
    <w:link w:val="ae"/>
    <w:uiPriority w:val="99"/>
    <w:unhideWhenUsed/>
    <w:rsid w:val="00D35EB9"/>
    <w:pPr>
      <w:widowControl w:val="0"/>
      <w:tabs>
        <w:tab w:val="center" w:pos="4677"/>
        <w:tab w:val="right" w:pos="9355"/>
      </w:tabs>
      <w:autoSpaceDE w:val="0"/>
      <w:autoSpaceDN w:val="0"/>
      <w:spacing w:after="0" w:line="240" w:lineRule="auto"/>
    </w:pPr>
    <w:rPr>
      <w:rFonts w:ascii="Times New Roman" w:hAnsi="Times New Roman"/>
      <w:lang w:val="ru-RU"/>
    </w:rPr>
  </w:style>
  <w:style w:type="character" w:customStyle="1" w:styleId="ae">
    <w:name w:val="Верхний колонтитул Знак"/>
    <w:basedOn w:val="a0"/>
    <w:link w:val="ad"/>
    <w:uiPriority w:val="99"/>
    <w:rsid w:val="00D35EB9"/>
    <w:rPr>
      <w:rFonts w:ascii="Times New Roman" w:eastAsia="Times New Roman" w:hAnsi="Times New Roman" w:cs="Times New Roman"/>
    </w:rPr>
  </w:style>
  <w:style w:type="paragraph" w:styleId="af">
    <w:name w:val="footer"/>
    <w:basedOn w:val="a"/>
    <w:link w:val="af0"/>
    <w:uiPriority w:val="99"/>
    <w:unhideWhenUsed/>
    <w:rsid w:val="00D35EB9"/>
    <w:pPr>
      <w:widowControl w:val="0"/>
      <w:tabs>
        <w:tab w:val="center" w:pos="4677"/>
        <w:tab w:val="right" w:pos="9355"/>
      </w:tabs>
      <w:autoSpaceDE w:val="0"/>
      <w:autoSpaceDN w:val="0"/>
      <w:spacing w:after="0" w:line="240" w:lineRule="auto"/>
    </w:pPr>
    <w:rPr>
      <w:rFonts w:ascii="Times New Roman" w:hAnsi="Times New Roman"/>
      <w:lang w:val="ru-RU"/>
    </w:rPr>
  </w:style>
  <w:style w:type="character" w:customStyle="1" w:styleId="af0">
    <w:name w:val="Нижний колонтитул Знак"/>
    <w:basedOn w:val="a0"/>
    <w:link w:val="af"/>
    <w:uiPriority w:val="99"/>
    <w:rsid w:val="00D35EB9"/>
    <w:rPr>
      <w:rFonts w:ascii="Times New Roman" w:eastAsia="Times New Roman" w:hAnsi="Times New Roman" w:cs="Times New Roman"/>
    </w:rPr>
  </w:style>
  <w:style w:type="paragraph" w:customStyle="1" w:styleId="Style17">
    <w:name w:val="Style17"/>
    <w:basedOn w:val="a"/>
    <w:uiPriority w:val="99"/>
    <w:rsid w:val="00D35EB9"/>
    <w:pPr>
      <w:widowControl w:val="0"/>
      <w:autoSpaceDE w:val="0"/>
      <w:autoSpaceDN w:val="0"/>
      <w:adjustRightInd w:val="0"/>
      <w:spacing w:after="0" w:line="451" w:lineRule="exact"/>
      <w:jc w:val="both"/>
    </w:pPr>
    <w:rPr>
      <w:rFonts w:ascii="Lucida Sans Unicode" w:hAnsi="Lucida Sans Unicode"/>
      <w:sz w:val="24"/>
      <w:szCs w:val="24"/>
      <w:lang w:val="ru-RU" w:eastAsia="ru-RU"/>
    </w:rPr>
  </w:style>
  <w:style w:type="character" w:customStyle="1" w:styleId="FontStyle72">
    <w:name w:val="Font Style72"/>
    <w:uiPriority w:val="99"/>
    <w:rsid w:val="00D35EB9"/>
    <w:rPr>
      <w:rFonts w:ascii="Times New Roman" w:hAnsi="Times New Roman" w:cs="Times New Roman"/>
      <w:sz w:val="24"/>
      <w:szCs w:val="24"/>
    </w:rPr>
  </w:style>
  <w:style w:type="character" w:styleId="af1">
    <w:name w:val="Hyperlink"/>
    <w:basedOn w:val="a0"/>
    <w:uiPriority w:val="99"/>
    <w:unhideWhenUsed/>
    <w:rsid w:val="00D35EB9"/>
    <w:rPr>
      <w:color w:val="0563C1" w:themeColor="hyperlink"/>
      <w:u w:val="single"/>
    </w:rPr>
  </w:style>
  <w:style w:type="paragraph" w:customStyle="1" w:styleId="22">
    <w:name w:val="Без интервала2"/>
    <w:qFormat/>
    <w:rsid w:val="00D35EB9"/>
    <w:pPr>
      <w:spacing w:after="0" w:line="240" w:lineRule="auto"/>
    </w:pPr>
    <w:rPr>
      <w:rFonts w:ascii="Calibri" w:eastAsia="Calibri" w:hAnsi="Calibri" w:cs="Times New Roman"/>
      <w:color w:val="00000A"/>
      <w:sz w:val="24"/>
      <w:szCs w:val="24"/>
      <w:lang w:eastAsia="ru-RU"/>
    </w:rPr>
  </w:style>
  <w:style w:type="paragraph" w:styleId="af2">
    <w:name w:val="No Spacing"/>
    <w:link w:val="af3"/>
    <w:uiPriority w:val="1"/>
    <w:qFormat/>
    <w:rsid w:val="00D35EB9"/>
    <w:pPr>
      <w:spacing w:after="0" w:line="240" w:lineRule="auto"/>
    </w:pPr>
    <w:rPr>
      <w:rFonts w:ascii="Calibri" w:eastAsia="Calibri" w:hAnsi="Calibri" w:cs="Times New Roman"/>
    </w:rPr>
  </w:style>
  <w:style w:type="character" w:customStyle="1" w:styleId="af3">
    <w:name w:val="Без интервала Знак"/>
    <w:link w:val="af2"/>
    <w:uiPriority w:val="1"/>
    <w:rsid w:val="00D35EB9"/>
    <w:rPr>
      <w:rFonts w:ascii="Calibri" w:eastAsia="Calibri" w:hAnsi="Calibri" w:cs="Times New Roman"/>
    </w:rPr>
  </w:style>
  <w:style w:type="paragraph" w:styleId="af4">
    <w:name w:val="Body Text Indent"/>
    <w:basedOn w:val="a"/>
    <w:link w:val="af5"/>
    <w:unhideWhenUsed/>
    <w:rsid w:val="00D35EB9"/>
    <w:pPr>
      <w:widowControl w:val="0"/>
      <w:autoSpaceDE w:val="0"/>
      <w:autoSpaceDN w:val="0"/>
      <w:spacing w:after="120" w:line="240" w:lineRule="auto"/>
      <w:ind w:left="283"/>
    </w:pPr>
    <w:rPr>
      <w:rFonts w:ascii="Times New Roman" w:hAnsi="Times New Roman"/>
      <w:lang w:val="ru-RU"/>
    </w:rPr>
  </w:style>
  <w:style w:type="character" w:customStyle="1" w:styleId="af5">
    <w:name w:val="Основной текст с отступом Знак"/>
    <w:basedOn w:val="a0"/>
    <w:link w:val="af4"/>
    <w:rsid w:val="00D35EB9"/>
    <w:rPr>
      <w:rFonts w:ascii="Times New Roman" w:eastAsia="Times New Roman" w:hAnsi="Times New Roman" w:cs="Times New Roman"/>
    </w:rPr>
  </w:style>
  <w:style w:type="character" w:customStyle="1" w:styleId="af6">
    <w:name w:val="Основной текст_"/>
    <w:link w:val="12"/>
    <w:rsid w:val="00D35EB9"/>
    <w:rPr>
      <w:rFonts w:ascii="Times New Roman" w:eastAsia="Times New Roman" w:hAnsi="Times New Roman" w:cs="Times New Roman"/>
      <w:color w:val="5B5B5B"/>
      <w:shd w:val="clear" w:color="auto" w:fill="FFFFFF"/>
    </w:rPr>
  </w:style>
  <w:style w:type="paragraph" w:customStyle="1" w:styleId="12">
    <w:name w:val="Основной текст1"/>
    <w:basedOn w:val="a"/>
    <w:link w:val="af6"/>
    <w:rsid w:val="00D35EB9"/>
    <w:pPr>
      <w:widowControl w:val="0"/>
      <w:shd w:val="clear" w:color="auto" w:fill="FFFFFF"/>
      <w:spacing w:after="0" w:line="240" w:lineRule="auto"/>
      <w:ind w:firstLine="400"/>
      <w:jc w:val="both"/>
    </w:pPr>
    <w:rPr>
      <w:rFonts w:ascii="Times New Roman" w:hAnsi="Times New Roman"/>
      <w:color w:val="5B5B5B"/>
      <w:lang w:val="ru-RU"/>
    </w:rPr>
  </w:style>
  <w:style w:type="character" w:customStyle="1" w:styleId="23">
    <w:name w:val="Колонтитул (2)_"/>
    <w:link w:val="24"/>
    <w:rsid w:val="00D35EB9"/>
    <w:rPr>
      <w:rFonts w:ascii="Times New Roman" w:eastAsia="Times New Roman" w:hAnsi="Times New Roman" w:cs="Times New Roman"/>
      <w:sz w:val="20"/>
      <w:szCs w:val="20"/>
      <w:shd w:val="clear" w:color="auto" w:fill="FFFFFF"/>
    </w:rPr>
  </w:style>
  <w:style w:type="paragraph" w:customStyle="1" w:styleId="24">
    <w:name w:val="Колонтитул (2)"/>
    <w:basedOn w:val="a"/>
    <w:link w:val="23"/>
    <w:rsid w:val="00D35EB9"/>
    <w:pPr>
      <w:widowControl w:val="0"/>
      <w:shd w:val="clear" w:color="auto" w:fill="FFFFFF"/>
      <w:spacing w:after="0" w:line="240" w:lineRule="auto"/>
    </w:pPr>
    <w:rPr>
      <w:rFonts w:ascii="Times New Roman" w:hAnsi="Times New Roman"/>
      <w:sz w:val="20"/>
      <w:szCs w:val="20"/>
      <w:lang w:val="ru-RU"/>
    </w:rPr>
  </w:style>
  <w:style w:type="character" w:customStyle="1" w:styleId="31">
    <w:name w:val="Основной текст (3)_"/>
    <w:link w:val="32"/>
    <w:rsid w:val="00D35EB9"/>
    <w:rPr>
      <w:rFonts w:ascii="Times New Roman" w:eastAsia="Times New Roman" w:hAnsi="Times New Roman" w:cs="Times New Roman"/>
      <w:color w:val="5B5B5B"/>
      <w:sz w:val="19"/>
      <w:szCs w:val="19"/>
      <w:shd w:val="clear" w:color="auto" w:fill="FFFFFF"/>
    </w:rPr>
  </w:style>
  <w:style w:type="paragraph" w:customStyle="1" w:styleId="32">
    <w:name w:val="Основной текст (3)"/>
    <w:basedOn w:val="a"/>
    <w:link w:val="31"/>
    <w:rsid w:val="00D35EB9"/>
    <w:pPr>
      <w:widowControl w:val="0"/>
      <w:shd w:val="clear" w:color="auto" w:fill="FFFFFF"/>
      <w:spacing w:after="0" w:line="247" w:lineRule="auto"/>
      <w:ind w:right="750"/>
    </w:pPr>
    <w:rPr>
      <w:rFonts w:ascii="Times New Roman" w:hAnsi="Times New Roman"/>
      <w:color w:val="5B5B5B"/>
      <w:sz w:val="19"/>
      <w:szCs w:val="19"/>
      <w:lang w:val="ru-RU"/>
    </w:rPr>
  </w:style>
  <w:style w:type="character" w:customStyle="1" w:styleId="25">
    <w:name w:val="Основной текст (2)_"/>
    <w:link w:val="26"/>
    <w:rsid w:val="00D35EB9"/>
    <w:rPr>
      <w:rFonts w:ascii="Times New Roman" w:eastAsia="Times New Roman" w:hAnsi="Times New Roman" w:cs="Times New Roman"/>
      <w:color w:val="5B5B5B"/>
      <w:sz w:val="15"/>
      <w:szCs w:val="15"/>
      <w:shd w:val="clear" w:color="auto" w:fill="FFFFFF"/>
    </w:rPr>
  </w:style>
  <w:style w:type="paragraph" w:customStyle="1" w:styleId="26">
    <w:name w:val="Основной текст (2)"/>
    <w:basedOn w:val="a"/>
    <w:link w:val="25"/>
    <w:rsid w:val="00D35EB9"/>
    <w:pPr>
      <w:widowControl w:val="0"/>
      <w:shd w:val="clear" w:color="auto" w:fill="FFFFFF"/>
      <w:spacing w:after="0" w:line="240" w:lineRule="auto"/>
      <w:jc w:val="center"/>
    </w:pPr>
    <w:rPr>
      <w:rFonts w:ascii="Times New Roman" w:hAnsi="Times New Roman"/>
      <w:color w:val="5B5B5B"/>
      <w:sz w:val="15"/>
      <w:szCs w:val="15"/>
      <w:lang w:val="ru-RU"/>
    </w:rPr>
  </w:style>
  <w:style w:type="character" w:customStyle="1" w:styleId="4">
    <w:name w:val="Основной текст (4)_"/>
    <w:link w:val="40"/>
    <w:rsid w:val="00D35EB9"/>
    <w:rPr>
      <w:rFonts w:ascii="Arial" w:eastAsia="Arial" w:hAnsi="Arial" w:cs="Arial"/>
      <w:color w:val="5B5B5B"/>
      <w:sz w:val="20"/>
      <w:szCs w:val="20"/>
      <w:shd w:val="clear" w:color="auto" w:fill="FFFFFF"/>
    </w:rPr>
  </w:style>
  <w:style w:type="paragraph" w:customStyle="1" w:styleId="40">
    <w:name w:val="Основной текст (4)"/>
    <w:basedOn w:val="a"/>
    <w:link w:val="4"/>
    <w:rsid w:val="00D35EB9"/>
    <w:pPr>
      <w:widowControl w:val="0"/>
      <w:shd w:val="clear" w:color="auto" w:fill="FFFFFF"/>
      <w:spacing w:after="0" w:line="240" w:lineRule="auto"/>
      <w:ind w:left="2100"/>
    </w:pPr>
    <w:rPr>
      <w:rFonts w:ascii="Arial" w:eastAsia="Arial" w:hAnsi="Arial" w:cs="Arial"/>
      <w:color w:val="5B5B5B"/>
      <w:sz w:val="20"/>
      <w:szCs w:val="20"/>
      <w:lang w:val="ru-RU"/>
    </w:rPr>
  </w:style>
  <w:style w:type="character" w:customStyle="1" w:styleId="27">
    <w:name w:val="Заголовок №2_"/>
    <w:link w:val="28"/>
    <w:rsid w:val="00D35EB9"/>
    <w:rPr>
      <w:rFonts w:ascii="Times New Roman" w:eastAsia="Times New Roman" w:hAnsi="Times New Roman" w:cs="Times New Roman"/>
      <w:b/>
      <w:bCs/>
      <w:color w:val="5B5B5B"/>
      <w:shd w:val="clear" w:color="auto" w:fill="FFFFFF"/>
    </w:rPr>
  </w:style>
  <w:style w:type="paragraph" w:customStyle="1" w:styleId="28">
    <w:name w:val="Заголовок №2"/>
    <w:basedOn w:val="a"/>
    <w:link w:val="27"/>
    <w:rsid w:val="00D35EB9"/>
    <w:pPr>
      <w:widowControl w:val="0"/>
      <w:shd w:val="clear" w:color="auto" w:fill="FFFFFF"/>
      <w:spacing w:after="260" w:line="240" w:lineRule="auto"/>
      <w:ind w:left="2950"/>
      <w:outlineLvl w:val="1"/>
    </w:pPr>
    <w:rPr>
      <w:rFonts w:ascii="Times New Roman" w:hAnsi="Times New Roman"/>
      <w:b/>
      <w:bCs/>
      <w:color w:val="5B5B5B"/>
      <w:lang w:val="ru-RU"/>
    </w:rPr>
  </w:style>
  <w:style w:type="character" w:customStyle="1" w:styleId="13">
    <w:name w:val="Заголовок №1_"/>
    <w:link w:val="14"/>
    <w:rsid w:val="00D35EB9"/>
    <w:rPr>
      <w:rFonts w:ascii="Times New Roman" w:eastAsia="Times New Roman" w:hAnsi="Times New Roman" w:cs="Times New Roman"/>
      <w:color w:val="5B5B5B"/>
      <w:shd w:val="clear" w:color="auto" w:fill="FFFFFF"/>
    </w:rPr>
  </w:style>
  <w:style w:type="paragraph" w:customStyle="1" w:styleId="14">
    <w:name w:val="Заголовок №1"/>
    <w:basedOn w:val="a"/>
    <w:link w:val="13"/>
    <w:rsid w:val="00D35EB9"/>
    <w:pPr>
      <w:widowControl w:val="0"/>
      <w:shd w:val="clear" w:color="auto" w:fill="FFFFFF"/>
      <w:spacing w:after="420"/>
      <w:ind w:left="5780"/>
      <w:outlineLvl w:val="0"/>
    </w:pPr>
    <w:rPr>
      <w:rFonts w:ascii="Times New Roman" w:hAnsi="Times New Roman"/>
      <w:color w:val="5B5B5B"/>
      <w:lang w:val="ru-RU"/>
    </w:rPr>
  </w:style>
  <w:style w:type="character" w:customStyle="1" w:styleId="29">
    <w:name w:val="Основной текст (2) + Полужирный"/>
    <w:rsid w:val="00D35EB9"/>
    <w:rPr>
      <w:rFonts w:ascii="Times New Roman" w:eastAsia="Times New Roman" w:hAnsi="Times New Roman" w:cs="Times New Roman"/>
      <w:b/>
      <w:bCs/>
      <w:i w:val="0"/>
      <w:iCs w:val="0"/>
      <w:smallCaps w:val="0"/>
      <w:strike w:val="0"/>
      <w:dstrike w:val="0"/>
      <w:color w:val="000000"/>
      <w:spacing w:val="0"/>
      <w:w w:val="100"/>
      <w:position w:val="0"/>
      <w:sz w:val="24"/>
      <w:szCs w:val="24"/>
      <w:u w:val="none"/>
      <w:effect w:val="none"/>
      <w:shd w:val="clear" w:color="auto" w:fill="FFFFFF"/>
      <w:lang w:val="ru-RU" w:eastAsia="ru-RU" w:bidi="ru-RU"/>
    </w:rPr>
  </w:style>
  <w:style w:type="character" w:customStyle="1" w:styleId="2a">
    <w:name w:val="Заголовок №2 + Не полужирный"/>
    <w:rsid w:val="00D35EB9"/>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lang w:val="ru-RU" w:eastAsia="ru-RU" w:bidi="ru-RU"/>
    </w:rPr>
  </w:style>
  <w:style w:type="paragraph" w:styleId="af7">
    <w:name w:val="Block Text"/>
    <w:basedOn w:val="a"/>
    <w:rsid w:val="00D35EB9"/>
    <w:pPr>
      <w:spacing w:after="0" w:line="240" w:lineRule="auto"/>
      <w:ind w:left="2992" w:right="2981"/>
      <w:jc w:val="both"/>
    </w:pPr>
    <w:rPr>
      <w:rFonts w:ascii="Arial" w:hAnsi="Arial"/>
      <w:sz w:val="18"/>
      <w:szCs w:val="24"/>
      <w:lang w:val="ru-RU" w:eastAsia="ru-RU"/>
    </w:rPr>
  </w:style>
  <w:style w:type="character" w:customStyle="1" w:styleId="s4">
    <w:name w:val="s4"/>
    <w:rsid w:val="00D35EB9"/>
  </w:style>
  <w:style w:type="paragraph" w:customStyle="1" w:styleId="Default">
    <w:name w:val="Default"/>
    <w:rsid w:val="00D35EB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41">
    <w:name w:val="Основной текст4"/>
    <w:basedOn w:val="a"/>
    <w:rsid w:val="00D35EB9"/>
    <w:pPr>
      <w:shd w:val="clear" w:color="auto" w:fill="FFFFFF"/>
      <w:spacing w:before="420" w:after="240" w:line="320" w:lineRule="exact"/>
      <w:jc w:val="both"/>
    </w:pPr>
    <w:rPr>
      <w:rFonts w:eastAsia="Calibri"/>
      <w:spacing w:val="10"/>
      <w:sz w:val="24"/>
      <w:szCs w:val="24"/>
      <w:lang w:val="ru-RU"/>
    </w:rPr>
  </w:style>
  <w:style w:type="paragraph" w:styleId="af8">
    <w:name w:val="Normal (Web)"/>
    <w:basedOn w:val="a"/>
    <w:uiPriority w:val="99"/>
    <w:rsid w:val="00D35EB9"/>
    <w:pPr>
      <w:spacing w:before="100" w:beforeAutospacing="1" w:after="100" w:afterAutospacing="1" w:line="240" w:lineRule="auto"/>
      <w:ind w:firstLine="300"/>
    </w:pPr>
    <w:rPr>
      <w:rFonts w:ascii="Times New Roman" w:hAnsi="Times New Roman"/>
      <w:sz w:val="24"/>
      <w:szCs w:val="24"/>
      <w:lang w:val="ru-RU" w:eastAsia="ru-RU"/>
    </w:rPr>
  </w:style>
  <w:style w:type="paragraph" w:customStyle="1" w:styleId="msonormal0">
    <w:name w:val="msonormal"/>
    <w:basedOn w:val="a"/>
    <w:rsid w:val="00D35EB9"/>
    <w:pPr>
      <w:spacing w:before="100" w:beforeAutospacing="1" w:after="100" w:afterAutospacing="1" w:line="240" w:lineRule="auto"/>
    </w:pPr>
    <w:rPr>
      <w:rFonts w:ascii="Times New Roman" w:hAnsi="Times New Roman"/>
      <w:sz w:val="24"/>
      <w:szCs w:val="24"/>
      <w:lang w:val="ru-RU" w:eastAsia="ru-RU"/>
    </w:rPr>
  </w:style>
  <w:style w:type="paragraph" w:customStyle="1" w:styleId="ConsPlusNormal">
    <w:name w:val="ConsPlusNormal"/>
    <w:rsid w:val="00D35EB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itle">
    <w:name w:val="ConsPlusTitle"/>
    <w:uiPriority w:val="99"/>
    <w:rsid w:val="00D35EB9"/>
    <w:pPr>
      <w:widowControl w:val="0"/>
      <w:autoSpaceDE w:val="0"/>
      <w:autoSpaceDN w:val="0"/>
      <w:adjustRightInd w:val="0"/>
      <w:spacing w:after="0" w:line="240" w:lineRule="auto"/>
    </w:pPr>
    <w:rPr>
      <w:rFonts w:ascii="Arial" w:eastAsia="Times New Roman" w:hAnsi="Arial" w:cs="Arial"/>
      <w:b/>
      <w:bCs/>
      <w:sz w:val="24"/>
      <w:szCs w:val="24"/>
      <w:lang w:eastAsia="ru-RU"/>
    </w:rPr>
  </w:style>
  <w:style w:type="character" w:styleId="af9">
    <w:name w:val="Strong"/>
    <w:basedOn w:val="a0"/>
    <w:uiPriority w:val="22"/>
    <w:qFormat/>
    <w:rsid w:val="00D35EB9"/>
    <w:rPr>
      <w:b/>
      <w:bCs/>
    </w:rPr>
  </w:style>
  <w:style w:type="character" w:customStyle="1" w:styleId="fontstyle01">
    <w:name w:val="fontstyle01"/>
    <w:basedOn w:val="a0"/>
    <w:rsid w:val="00940023"/>
    <w:rPr>
      <w:rFonts w:ascii="Times New Roman" w:hAnsi="Times New Roman" w:cs="Times New Roman" w:hint="default"/>
      <w:b/>
      <w:bCs/>
      <w:i w:val="0"/>
      <w:iCs w:val="0"/>
      <w:color w:val="000000"/>
      <w:sz w:val="24"/>
      <w:szCs w:val="24"/>
    </w:rPr>
  </w:style>
  <w:style w:type="character" w:customStyle="1" w:styleId="fontstyle21">
    <w:name w:val="fontstyle21"/>
    <w:basedOn w:val="a0"/>
    <w:rsid w:val="00940023"/>
    <w:rPr>
      <w:rFonts w:ascii="Times New Roman" w:hAnsi="Times New Roman" w:cs="Times New Roman" w:hint="default"/>
      <w:b w:val="0"/>
      <w:bCs w:val="0"/>
      <w:i w:val="0"/>
      <w:iCs w:val="0"/>
      <w:color w:val="000000"/>
      <w:sz w:val="24"/>
      <w:szCs w:val="24"/>
    </w:rPr>
  </w:style>
  <w:style w:type="numbering" w:customStyle="1" w:styleId="15">
    <w:name w:val="Нет списка1"/>
    <w:next w:val="a2"/>
    <w:uiPriority w:val="99"/>
    <w:semiHidden/>
    <w:unhideWhenUsed/>
    <w:rsid w:val="00EC21CF"/>
  </w:style>
  <w:style w:type="numbering" w:customStyle="1" w:styleId="111">
    <w:name w:val="Нет списка11"/>
    <w:next w:val="a2"/>
    <w:uiPriority w:val="99"/>
    <w:semiHidden/>
    <w:unhideWhenUsed/>
    <w:rsid w:val="00EC21CF"/>
  </w:style>
  <w:style w:type="character" w:customStyle="1" w:styleId="16">
    <w:name w:val="Текст выноски Знак1"/>
    <w:basedOn w:val="a0"/>
    <w:uiPriority w:val="99"/>
    <w:semiHidden/>
    <w:rsid w:val="00EC21CF"/>
    <w:rPr>
      <w:rFonts w:ascii="Segoe UI" w:hAnsi="Segoe UI" w:cs="Segoe UI"/>
      <w:sz w:val="18"/>
      <w:szCs w:val="18"/>
    </w:rPr>
  </w:style>
  <w:style w:type="paragraph" w:customStyle="1" w:styleId="2b">
    <w:name w:val="Абзац списка2"/>
    <w:basedOn w:val="a"/>
    <w:rsid w:val="00EC21CF"/>
    <w:pPr>
      <w:suppressAutoHyphens/>
      <w:spacing w:after="0" w:line="360" w:lineRule="auto"/>
      <w:ind w:left="720"/>
    </w:pPr>
    <w:rPr>
      <w:rFonts w:ascii="Times New Roman" w:hAnsi="Times New Roman"/>
      <w:kern w:val="1"/>
      <w:sz w:val="24"/>
      <w:szCs w:val="24"/>
      <w:lang w:val="ru-RU" w:eastAsia="ar-SA"/>
    </w:rPr>
  </w:style>
  <w:style w:type="character" w:customStyle="1" w:styleId="2c">
    <w:name w:val="Основной текст (2) + Курсив"/>
    <w:basedOn w:val="25"/>
    <w:rsid w:val="00EC21CF"/>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character" w:customStyle="1" w:styleId="2105pt">
    <w:name w:val="Основной текст (2) + 10;5 pt;Полужирный"/>
    <w:basedOn w:val="25"/>
    <w:rsid w:val="00EC21CF"/>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2d">
    <w:name w:val="Основной текст (2) + Полужирный;Курсив"/>
    <w:basedOn w:val="25"/>
    <w:rsid w:val="00EC21CF"/>
    <w:rPr>
      <w:rFonts w:ascii="Times New Roman" w:eastAsia="Times New Roman" w:hAnsi="Times New Roman" w:cs="Times New Roman"/>
      <w:b/>
      <w:bCs/>
      <w:i/>
      <w:iCs/>
      <w:smallCaps w:val="0"/>
      <w:strike w:val="0"/>
      <w:color w:val="000000"/>
      <w:spacing w:val="0"/>
      <w:w w:val="100"/>
      <w:position w:val="0"/>
      <w:sz w:val="28"/>
      <w:szCs w:val="28"/>
      <w:u w:val="none"/>
      <w:shd w:val="clear" w:color="auto" w:fill="FFFFFF"/>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120E"/>
    <w:pPr>
      <w:spacing w:after="200" w:line="276" w:lineRule="auto"/>
    </w:pPr>
    <w:rPr>
      <w:rFonts w:ascii="Calibri" w:eastAsia="Times New Roman" w:hAnsi="Calibri" w:cs="Times New Roman"/>
      <w:lang w:val="en-US"/>
    </w:rPr>
  </w:style>
  <w:style w:type="paragraph" w:styleId="1">
    <w:name w:val="heading 1"/>
    <w:basedOn w:val="a"/>
    <w:next w:val="a"/>
    <w:link w:val="10"/>
    <w:uiPriority w:val="9"/>
    <w:qFormat/>
    <w:rsid w:val="00D35EB9"/>
    <w:pPr>
      <w:keepNext/>
      <w:spacing w:before="240" w:after="60" w:line="240" w:lineRule="auto"/>
      <w:jc w:val="center"/>
      <w:outlineLvl w:val="0"/>
    </w:pPr>
    <w:rPr>
      <w:rFonts w:ascii="Arial" w:hAnsi="Arial"/>
      <w:b/>
      <w:bCs/>
      <w:sz w:val="20"/>
      <w:szCs w:val="20"/>
      <w:lang w:val="ru-RU"/>
    </w:rPr>
  </w:style>
  <w:style w:type="paragraph" w:styleId="2">
    <w:name w:val="heading 2"/>
    <w:basedOn w:val="a"/>
    <w:next w:val="a"/>
    <w:link w:val="20"/>
    <w:uiPriority w:val="9"/>
    <w:semiHidden/>
    <w:unhideWhenUsed/>
    <w:qFormat/>
    <w:rsid w:val="00D35EB9"/>
    <w:pPr>
      <w:keepNext/>
      <w:keepLines/>
      <w:spacing w:before="200" w:after="0"/>
      <w:outlineLvl w:val="1"/>
    </w:pPr>
    <w:rPr>
      <w:rFonts w:ascii="Cambria" w:hAnsi="Cambria"/>
      <w:b/>
      <w:bCs/>
      <w:color w:val="4F81BD"/>
      <w:sz w:val="26"/>
      <w:szCs w:val="26"/>
      <w:lang w:val="ru-RU" w:eastAsia="ru-RU"/>
    </w:rPr>
  </w:style>
  <w:style w:type="paragraph" w:styleId="3">
    <w:name w:val="heading 3"/>
    <w:basedOn w:val="a"/>
    <w:next w:val="a"/>
    <w:link w:val="30"/>
    <w:uiPriority w:val="9"/>
    <w:unhideWhenUsed/>
    <w:qFormat/>
    <w:rsid w:val="00D35EB9"/>
    <w:pPr>
      <w:keepNext/>
      <w:keepLines/>
      <w:spacing w:before="200" w:after="0"/>
      <w:outlineLvl w:val="2"/>
    </w:pPr>
    <w:rPr>
      <w:rFonts w:asciiTheme="majorHAnsi" w:eastAsiaTheme="majorEastAsia" w:hAnsiTheme="majorHAnsi" w:cstheme="majorBidi"/>
      <w:b/>
      <w:bCs/>
      <w:color w:val="5B9BD5" w:themeColor="accent1"/>
      <w:lang w:val="ru-RU"/>
    </w:rPr>
  </w:style>
  <w:style w:type="paragraph" w:styleId="8">
    <w:name w:val="heading 8"/>
    <w:basedOn w:val="a"/>
    <w:next w:val="a"/>
    <w:link w:val="80"/>
    <w:qFormat/>
    <w:rsid w:val="00D35EB9"/>
    <w:pPr>
      <w:spacing w:before="240" w:after="60" w:line="240" w:lineRule="auto"/>
      <w:outlineLvl w:val="7"/>
    </w:pPr>
    <w:rPr>
      <w:rFonts w:ascii="Times New Roman" w:hAnsi="Times New Roman"/>
      <w:i/>
      <w:iCs/>
      <w:sz w:val="20"/>
      <w:szCs w:val="20"/>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35EB9"/>
    <w:rPr>
      <w:rFonts w:ascii="Arial" w:eastAsia="Times New Roman" w:hAnsi="Arial" w:cs="Times New Roman"/>
      <w:b/>
      <w:bCs/>
      <w:sz w:val="20"/>
      <w:szCs w:val="20"/>
    </w:rPr>
  </w:style>
  <w:style w:type="character" w:customStyle="1" w:styleId="20">
    <w:name w:val="Заголовок 2 Знак"/>
    <w:basedOn w:val="a0"/>
    <w:link w:val="2"/>
    <w:uiPriority w:val="9"/>
    <w:semiHidden/>
    <w:rsid w:val="00D35EB9"/>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uiPriority w:val="9"/>
    <w:rsid w:val="00D35EB9"/>
    <w:rPr>
      <w:rFonts w:asciiTheme="majorHAnsi" w:eastAsiaTheme="majorEastAsia" w:hAnsiTheme="majorHAnsi" w:cstheme="majorBidi"/>
      <w:b/>
      <w:bCs/>
      <w:color w:val="5B9BD5" w:themeColor="accent1"/>
    </w:rPr>
  </w:style>
  <w:style w:type="character" w:customStyle="1" w:styleId="80">
    <w:name w:val="Заголовок 8 Знак"/>
    <w:basedOn w:val="a0"/>
    <w:link w:val="8"/>
    <w:rsid w:val="00D35EB9"/>
    <w:rPr>
      <w:rFonts w:ascii="Times New Roman" w:eastAsia="Times New Roman" w:hAnsi="Times New Roman" w:cs="Times New Roman"/>
      <w:i/>
      <w:iCs/>
      <w:sz w:val="20"/>
      <w:szCs w:val="20"/>
    </w:rPr>
  </w:style>
  <w:style w:type="table" w:styleId="a3">
    <w:name w:val="Table Grid"/>
    <w:basedOn w:val="a1"/>
    <w:uiPriority w:val="59"/>
    <w:rsid w:val="00536E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3"/>
    <w:uiPriority w:val="59"/>
    <w:rsid w:val="0018418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Subtle Emphasis"/>
    <w:basedOn w:val="a0"/>
    <w:uiPriority w:val="19"/>
    <w:qFormat/>
    <w:rsid w:val="00184181"/>
    <w:rPr>
      <w:i/>
      <w:iCs/>
      <w:color w:val="404040" w:themeColor="text1" w:themeTint="BF"/>
    </w:rPr>
  </w:style>
  <w:style w:type="paragraph" w:styleId="a5">
    <w:name w:val="List Paragraph"/>
    <w:aliases w:val="Bullet List,FooterText,numbered,Список дефисный,Маркер,ТЗ список,Абзац списка литеральный,Bullet 1,Use Case List Paragraph,A_маркированный_список,_Абзац списка,Table-Normal,RSHB_Table-Normal,Заговок Марина,Paragraphe de liste1,lp1"/>
    <w:basedOn w:val="a"/>
    <w:link w:val="a6"/>
    <w:uiPriority w:val="1"/>
    <w:qFormat/>
    <w:rsid w:val="00184181"/>
    <w:pPr>
      <w:ind w:left="720"/>
      <w:contextualSpacing/>
    </w:pPr>
  </w:style>
  <w:style w:type="character" w:customStyle="1" w:styleId="a6">
    <w:name w:val="Абзац списка Знак"/>
    <w:aliases w:val="Bullet List Знак,FooterText Знак,numbered Знак,Список дефисный Знак,Маркер Знак,ТЗ список Знак,Абзац списка литеральный Знак,Bullet 1 Знак,Use Case List Paragraph Знак,A_маркированный_список Знак,_Абзац списка Знак,Table-Normal Знак"/>
    <w:link w:val="a5"/>
    <w:uiPriority w:val="1"/>
    <w:locked/>
    <w:rsid w:val="00D35EB9"/>
    <w:rPr>
      <w:rFonts w:ascii="Calibri" w:eastAsia="Times New Roman" w:hAnsi="Calibri" w:cs="Times New Roman"/>
      <w:lang w:val="en-US"/>
    </w:rPr>
  </w:style>
  <w:style w:type="table" w:customStyle="1" w:styleId="21">
    <w:name w:val="Сетка таблицы2"/>
    <w:basedOn w:val="a1"/>
    <w:next w:val="a3"/>
    <w:uiPriority w:val="39"/>
    <w:rsid w:val="0018418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ody Text"/>
    <w:basedOn w:val="a"/>
    <w:link w:val="a8"/>
    <w:uiPriority w:val="1"/>
    <w:qFormat/>
    <w:rsid w:val="00D35EB9"/>
    <w:pPr>
      <w:widowControl w:val="0"/>
      <w:autoSpaceDE w:val="0"/>
      <w:autoSpaceDN w:val="0"/>
      <w:spacing w:after="0" w:line="240" w:lineRule="auto"/>
      <w:ind w:left="962"/>
      <w:jc w:val="both"/>
    </w:pPr>
    <w:rPr>
      <w:rFonts w:ascii="Times New Roman" w:hAnsi="Times New Roman"/>
      <w:sz w:val="24"/>
      <w:szCs w:val="24"/>
      <w:lang w:val="ru-RU"/>
    </w:rPr>
  </w:style>
  <w:style w:type="character" w:customStyle="1" w:styleId="a8">
    <w:name w:val="Основной текст Знак"/>
    <w:basedOn w:val="a0"/>
    <w:link w:val="a7"/>
    <w:uiPriority w:val="1"/>
    <w:rsid w:val="00D35EB9"/>
    <w:rPr>
      <w:rFonts w:ascii="Times New Roman" w:eastAsia="Times New Roman" w:hAnsi="Times New Roman" w:cs="Times New Roman"/>
      <w:sz w:val="24"/>
      <w:szCs w:val="24"/>
    </w:rPr>
  </w:style>
  <w:style w:type="paragraph" w:customStyle="1" w:styleId="110">
    <w:name w:val="Заголовок 11"/>
    <w:basedOn w:val="a"/>
    <w:uiPriority w:val="1"/>
    <w:qFormat/>
    <w:rsid w:val="00D35EB9"/>
    <w:pPr>
      <w:widowControl w:val="0"/>
      <w:autoSpaceDE w:val="0"/>
      <w:autoSpaceDN w:val="0"/>
      <w:spacing w:before="72" w:after="0" w:line="240" w:lineRule="auto"/>
      <w:ind w:left="3991" w:hanging="282"/>
      <w:outlineLvl w:val="1"/>
    </w:pPr>
    <w:rPr>
      <w:rFonts w:ascii="Times New Roman" w:hAnsi="Times New Roman"/>
      <w:b/>
      <w:bCs/>
      <w:sz w:val="28"/>
      <w:szCs w:val="28"/>
      <w:lang w:val="ru-RU"/>
    </w:rPr>
  </w:style>
  <w:style w:type="paragraph" w:customStyle="1" w:styleId="210">
    <w:name w:val="Заголовок 21"/>
    <w:basedOn w:val="a"/>
    <w:uiPriority w:val="1"/>
    <w:qFormat/>
    <w:rsid w:val="00D35EB9"/>
    <w:pPr>
      <w:widowControl w:val="0"/>
      <w:autoSpaceDE w:val="0"/>
      <w:autoSpaceDN w:val="0"/>
      <w:spacing w:after="0" w:line="274" w:lineRule="exact"/>
      <w:ind w:left="1922" w:hanging="420"/>
      <w:jc w:val="both"/>
      <w:outlineLvl w:val="2"/>
    </w:pPr>
    <w:rPr>
      <w:rFonts w:ascii="Times New Roman" w:hAnsi="Times New Roman"/>
      <w:b/>
      <w:bCs/>
      <w:sz w:val="24"/>
      <w:szCs w:val="24"/>
      <w:lang w:val="ru-RU"/>
    </w:rPr>
  </w:style>
  <w:style w:type="paragraph" w:styleId="a9">
    <w:name w:val="Title"/>
    <w:basedOn w:val="a"/>
    <w:link w:val="aa"/>
    <w:qFormat/>
    <w:rsid w:val="00D35EB9"/>
    <w:pPr>
      <w:widowControl w:val="0"/>
      <w:autoSpaceDE w:val="0"/>
      <w:autoSpaceDN w:val="0"/>
      <w:spacing w:after="0" w:line="240" w:lineRule="auto"/>
      <w:ind w:left="1122" w:right="1130"/>
      <w:jc w:val="center"/>
    </w:pPr>
    <w:rPr>
      <w:rFonts w:ascii="Times New Roman" w:hAnsi="Times New Roman"/>
      <w:b/>
      <w:bCs/>
      <w:i/>
      <w:iCs/>
      <w:sz w:val="36"/>
      <w:szCs w:val="36"/>
      <w:lang w:val="ru-RU"/>
    </w:rPr>
  </w:style>
  <w:style w:type="character" w:customStyle="1" w:styleId="aa">
    <w:name w:val="Название Знак"/>
    <w:basedOn w:val="a0"/>
    <w:link w:val="a9"/>
    <w:rsid w:val="00D35EB9"/>
    <w:rPr>
      <w:rFonts w:ascii="Times New Roman" w:eastAsia="Times New Roman" w:hAnsi="Times New Roman" w:cs="Times New Roman"/>
      <w:b/>
      <w:bCs/>
      <w:i/>
      <w:iCs/>
      <w:sz w:val="36"/>
      <w:szCs w:val="36"/>
    </w:rPr>
  </w:style>
  <w:style w:type="paragraph" w:customStyle="1" w:styleId="TableParagraph">
    <w:name w:val="Table Paragraph"/>
    <w:basedOn w:val="a"/>
    <w:uiPriority w:val="1"/>
    <w:qFormat/>
    <w:rsid w:val="00D35EB9"/>
    <w:pPr>
      <w:widowControl w:val="0"/>
      <w:autoSpaceDE w:val="0"/>
      <w:autoSpaceDN w:val="0"/>
      <w:spacing w:after="0" w:line="240" w:lineRule="auto"/>
    </w:pPr>
    <w:rPr>
      <w:rFonts w:ascii="Times New Roman" w:hAnsi="Times New Roman"/>
      <w:lang w:val="ru-RU"/>
    </w:rPr>
  </w:style>
  <w:style w:type="character" w:customStyle="1" w:styleId="ab">
    <w:name w:val="Текст выноски Знак"/>
    <w:basedOn w:val="a0"/>
    <w:link w:val="ac"/>
    <w:uiPriority w:val="99"/>
    <w:semiHidden/>
    <w:rsid w:val="00D35EB9"/>
    <w:rPr>
      <w:rFonts w:ascii="Tahoma" w:eastAsia="Times New Roman" w:hAnsi="Tahoma" w:cs="Tahoma"/>
      <w:sz w:val="16"/>
      <w:szCs w:val="16"/>
    </w:rPr>
  </w:style>
  <w:style w:type="paragraph" w:styleId="ac">
    <w:name w:val="Balloon Text"/>
    <w:basedOn w:val="a"/>
    <w:link w:val="ab"/>
    <w:uiPriority w:val="99"/>
    <w:semiHidden/>
    <w:unhideWhenUsed/>
    <w:rsid w:val="00D35EB9"/>
    <w:pPr>
      <w:widowControl w:val="0"/>
      <w:autoSpaceDE w:val="0"/>
      <w:autoSpaceDN w:val="0"/>
      <w:spacing w:after="0" w:line="240" w:lineRule="auto"/>
    </w:pPr>
    <w:rPr>
      <w:rFonts w:ascii="Tahoma" w:hAnsi="Tahoma" w:cs="Tahoma"/>
      <w:sz w:val="16"/>
      <w:szCs w:val="16"/>
      <w:lang w:val="ru-RU"/>
    </w:rPr>
  </w:style>
  <w:style w:type="paragraph" w:styleId="ad">
    <w:name w:val="header"/>
    <w:basedOn w:val="a"/>
    <w:link w:val="ae"/>
    <w:uiPriority w:val="99"/>
    <w:unhideWhenUsed/>
    <w:rsid w:val="00D35EB9"/>
    <w:pPr>
      <w:widowControl w:val="0"/>
      <w:tabs>
        <w:tab w:val="center" w:pos="4677"/>
        <w:tab w:val="right" w:pos="9355"/>
      </w:tabs>
      <w:autoSpaceDE w:val="0"/>
      <w:autoSpaceDN w:val="0"/>
      <w:spacing w:after="0" w:line="240" w:lineRule="auto"/>
    </w:pPr>
    <w:rPr>
      <w:rFonts w:ascii="Times New Roman" w:hAnsi="Times New Roman"/>
      <w:lang w:val="ru-RU"/>
    </w:rPr>
  </w:style>
  <w:style w:type="character" w:customStyle="1" w:styleId="ae">
    <w:name w:val="Верхний колонтитул Знак"/>
    <w:basedOn w:val="a0"/>
    <w:link w:val="ad"/>
    <w:uiPriority w:val="99"/>
    <w:rsid w:val="00D35EB9"/>
    <w:rPr>
      <w:rFonts w:ascii="Times New Roman" w:eastAsia="Times New Roman" w:hAnsi="Times New Roman" w:cs="Times New Roman"/>
    </w:rPr>
  </w:style>
  <w:style w:type="paragraph" w:styleId="af">
    <w:name w:val="footer"/>
    <w:basedOn w:val="a"/>
    <w:link w:val="af0"/>
    <w:uiPriority w:val="99"/>
    <w:unhideWhenUsed/>
    <w:rsid w:val="00D35EB9"/>
    <w:pPr>
      <w:widowControl w:val="0"/>
      <w:tabs>
        <w:tab w:val="center" w:pos="4677"/>
        <w:tab w:val="right" w:pos="9355"/>
      </w:tabs>
      <w:autoSpaceDE w:val="0"/>
      <w:autoSpaceDN w:val="0"/>
      <w:spacing w:after="0" w:line="240" w:lineRule="auto"/>
    </w:pPr>
    <w:rPr>
      <w:rFonts w:ascii="Times New Roman" w:hAnsi="Times New Roman"/>
      <w:lang w:val="ru-RU"/>
    </w:rPr>
  </w:style>
  <w:style w:type="character" w:customStyle="1" w:styleId="af0">
    <w:name w:val="Нижний колонтитул Знак"/>
    <w:basedOn w:val="a0"/>
    <w:link w:val="af"/>
    <w:uiPriority w:val="99"/>
    <w:rsid w:val="00D35EB9"/>
    <w:rPr>
      <w:rFonts w:ascii="Times New Roman" w:eastAsia="Times New Roman" w:hAnsi="Times New Roman" w:cs="Times New Roman"/>
    </w:rPr>
  </w:style>
  <w:style w:type="paragraph" w:customStyle="1" w:styleId="Style17">
    <w:name w:val="Style17"/>
    <w:basedOn w:val="a"/>
    <w:uiPriority w:val="99"/>
    <w:rsid w:val="00D35EB9"/>
    <w:pPr>
      <w:widowControl w:val="0"/>
      <w:autoSpaceDE w:val="0"/>
      <w:autoSpaceDN w:val="0"/>
      <w:adjustRightInd w:val="0"/>
      <w:spacing w:after="0" w:line="451" w:lineRule="exact"/>
      <w:jc w:val="both"/>
    </w:pPr>
    <w:rPr>
      <w:rFonts w:ascii="Lucida Sans Unicode" w:hAnsi="Lucida Sans Unicode"/>
      <w:sz w:val="24"/>
      <w:szCs w:val="24"/>
      <w:lang w:val="ru-RU" w:eastAsia="ru-RU"/>
    </w:rPr>
  </w:style>
  <w:style w:type="character" w:customStyle="1" w:styleId="FontStyle72">
    <w:name w:val="Font Style72"/>
    <w:uiPriority w:val="99"/>
    <w:rsid w:val="00D35EB9"/>
    <w:rPr>
      <w:rFonts w:ascii="Times New Roman" w:hAnsi="Times New Roman" w:cs="Times New Roman"/>
      <w:sz w:val="24"/>
      <w:szCs w:val="24"/>
    </w:rPr>
  </w:style>
  <w:style w:type="character" w:styleId="af1">
    <w:name w:val="Hyperlink"/>
    <w:basedOn w:val="a0"/>
    <w:uiPriority w:val="99"/>
    <w:unhideWhenUsed/>
    <w:rsid w:val="00D35EB9"/>
    <w:rPr>
      <w:color w:val="0563C1" w:themeColor="hyperlink"/>
      <w:u w:val="single"/>
    </w:rPr>
  </w:style>
  <w:style w:type="paragraph" w:customStyle="1" w:styleId="22">
    <w:name w:val="Без интервала2"/>
    <w:qFormat/>
    <w:rsid w:val="00D35EB9"/>
    <w:pPr>
      <w:spacing w:after="0" w:line="240" w:lineRule="auto"/>
    </w:pPr>
    <w:rPr>
      <w:rFonts w:ascii="Calibri" w:eastAsia="Calibri" w:hAnsi="Calibri" w:cs="Times New Roman"/>
      <w:color w:val="00000A"/>
      <w:sz w:val="24"/>
      <w:szCs w:val="24"/>
      <w:lang w:eastAsia="ru-RU"/>
    </w:rPr>
  </w:style>
  <w:style w:type="paragraph" w:styleId="af2">
    <w:name w:val="No Spacing"/>
    <w:link w:val="af3"/>
    <w:uiPriority w:val="1"/>
    <w:qFormat/>
    <w:rsid w:val="00D35EB9"/>
    <w:pPr>
      <w:spacing w:after="0" w:line="240" w:lineRule="auto"/>
    </w:pPr>
    <w:rPr>
      <w:rFonts w:ascii="Calibri" w:eastAsia="Calibri" w:hAnsi="Calibri" w:cs="Times New Roman"/>
    </w:rPr>
  </w:style>
  <w:style w:type="character" w:customStyle="1" w:styleId="af3">
    <w:name w:val="Без интервала Знак"/>
    <w:link w:val="af2"/>
    <w:uiPriority w:val="1"/>
    <w:rsid w:val="00D35EB9"/>
    <w:rPr>
      <w:rFonts w:ascii="Calibri" w:eastAsia="Calibri" w:hAnsi="Calibri" w:cs="Times New Roman"/>
    </w:rPr>
  </w:style>
  <w:style w:type="paragraph" w:styleId="af4">
    <w:name w:val="Body Text Indent"/>
    <w:basedOn w:val="a"/>
    <w:link w:val="af5"/>
    <w:unhideWhenUsed/>
    <w:rsid w:val="00D35EB9"/>
    <w:pPr>
      <w:widowControl w:val="0"/>
      <w:autoSpaceDE w:val="0"/>
      <w:autoSpaceDN w:val="0"/>
      <w:spacing w:after="120" w:line="240" w:lineRule="auto"/>
      <w:ind w:left="283"/>
    </w:pPr>
    <w:rPr>
      <w:rFonts w:ascii="Times New Roman" w:hAnsi="Times New Roman"/>
      <w:lang w:val="ru-RU"/>
    </w:rPr>
  </w:style>
  <w:style w:type="character" w:customStyle="1" w:styleId="af5">
    <w:name w:val="Основной текст с отступом Знак"/>
    <w:basedOn w:val="a0"/>
    <w:link w:val="af4"/>
    <w:rsid w:val="00D35EB9"/>
    <w:rPr>
      <w:rFonts w:ascii="Times New Roman" w:eastAsia="Times New Roman" w:hAnsi="Times New Roman" w:cs="Times New Roman"/>
    </w:rPr>
  </w:style>
  <w:style w:type="character" w:customStyle="1" w:styleId="af6">
    <w:name w:val="Основной текст_"/>
    <w:link w:val="12"/>
    <w:rsid w:val="00D35EB9"/>
    <w:rPr>
      <w:rFonts w:ascii="Times New Roman" w:eastAsia="Times New Roman" w:hAnsi="Times New Roman" w:cs="Times New Roman"/>
      <w:color w:val="5B5B5B"/>
      <w:shd w:val="clear" w:color="auto" w:fill="FFFFFF"/>
    </w:rPr>
  </w:style>
  <w:style w:type="paragraph" w:customStyle="1" w:styleId="12">
    <w:name w:val="Основной текст1"/>
    <w:basedOn w:val="a"/>
    <w:link w:val="af6"/>
    <w:rsid w:val="00D35EB9"/>
    <w:pPr>
      <w:widowControl w:val="0"/>
      <w:shd w:val="clear" w:color="auto" w:fill="FFFFFF"/>
      <w:spacing w:after="0" w:line="240" w:lineRule="auto"/>
      <w:ind w:firstLine="400"/>
      <w:jc w:val="both"/>
    </w:pPr>
    <w:rPr>
      <w:rFonts w:ascii="Times New Roman" w:hAnsi="Times New Roman"/>
      <w:color w:val="5B5B5B"/>
      <w:lang w:val="ru-RU"/>
    </w:rPr>
  </w:style>
  <w:style w:type="character" w:customStyle="1" w:styleId="23">
    <w:name w:val="Колонтитул (2)_"/>
    <w:link w:val="24"/>
    <w:rsid w:val="00D35EB9"/>
    <w:rPr>
      <w:rFonts w:ascii="Times New Roman" w:eastAsia="Times New Roman" w:hAnsi="Times New Roman" w:cs="Times New Roman"/>
      <w:sz w:val="20"/>
      <w:szCs w:val="20"/>
      <w:shd w:val="clear" w:color="auto" w:fill="FFFFFF"/>
    </w:rPr>
  </w:style>
  <w:style w:type="paragraph" w:customStyle="1" w:styleId="24">
    <w:name w:val="Колонтитул (2)"/>
    <w:basedOn w:val="a"/>
    <w:link w:val="23"/>
    <w:rsid w:val="00D35EB9"/>
    <w:pPr>
      <w:widowControl w:val="0"/>
      <w:shd w:val="clear" w:color="auto" w:fill="FFFFFF"/>
      <w:spacing w:after="0" w:line="240" w:lineRule="auto"/>
    </w:pPr>
    <w:rPr>
      <w:rFonts w:ascii="Times New Roman" w:hAnsi="Times New Roman"/>
      <w:sz w:val="20"/>
      <w:szCs w:val="20"/>
      <w:lang w:val="ru-RU"/>
    </w:rPr>
  </w:style>
  <w:style w:type="character" w:customStyle="1" w:styleId="31">
    <w:name w:val="Основной текст (3)_"/>
    <w:link w:val="32"/>
    <w:rsid w:val="00D35EB9"/>
    <w:rPr>
      <w:rFonts w:ascii="Times New Roman" w:eastAsia="Times New Roman" w:hAnsi="Times New Roman" w:cs="Times New Roman"/>
      <w:color w:val="5B5B5B"/>
      <w:sz w:val="19"/>
      <w:szCs w:val="19"/>
      <w:shd w:val="clear" w:color="auto" w:fill="FFFFFF"/>
    </w:rPr>
  </w:style>
  <w:style w:type="paragraph" w:customStyle="1" w:styleId="32">
    <w:name w:val="Основной текст (3)"/>
    <w:basedOn w:val="a"/>
    <w:link w:val="31"/>
    <w:rsid w:val="00D35EB9"/>
    <w:pPr>
      <w:widowControl w:val="0"/>
      <w:shd w:val="clear" w:color="auto" w:fill="FFFFFF"/>
      <w:spacing w:after="0" w:line="247" w:lineRule="auto"/>
      <w:ind w:right="750"/>
    </w:pPr>
    <w:rPr>
      <w:rFonts w:ascii="Times New Roman" w:hAnsi="Times New Roman"/>
      <w:color w:val="5B5B5B"/>
      <w:sz w:val="19"/>
      <w:szCs w:val="19"/>
      <w:lang w:val="ru-RU"/>
    </w:rPr>
  </w:style>
  <w:style w:type="character" w:customStyle="1" w:styleId="25">
    <w:name w:val="Основной текст (2)_"/>
    <w:link w:val="26"/>
    <w:rsid w:val="00D35EB9"/>
    <w:rPr>
      <w:rFonts w:ascii="Times New Roman" w:eastAsia="Times New Roman" w:hAnsi="Times New Roman" w:cs="Times New Roman"/>
      <w:color w:val="5B5B5B"/>
      <w:sz w:val="15"/>
      <w:szCs w:val="15"/>
      <w:shd w:val="clear" w:color="auto" w:fill="FFFFFF"/>
    </w:rPr>
  </w:style>
  <w:style w:type="paragraph" w:customStyle="1" w:styleId="26">
    <w:name w:val="Основной текст (2)"/>
    <w:basedOn w:val="a"/>
    <w:link w:val="25"/>
    <w:rsid w:val="00D35EB9"/>
    <w:pPr>
      <w:widowControl w:val="0"/>
      <w:shd w:val="clear" w:color="auto" w:fill="FFFFFF"/>
      <w:spacing w:after="0" w:line="240" w:lineRule="auto"/>
      <w:jc w:val="center"/>
    </w:pPr>
    <w:rPr>
      <w:rFonts w:ascii="Times New Roman" w:hAnsi="Times New Roman"/>
      <w:color w:val="5B5B5B"/>
      <w:sz w:val="15"/>
      <w:szCs w:val="15"/>
      <w:lang w:val="ru-RU"/>
    </w:rPr>
  </w:style>
  <w:style w:type="character" w:customStyle="1" w:styleId="4">
    <w:name w:val="Основной текст (4)_"/>
    <w:link w:val="40"/>
    <w:rsid w:val="00D35EB9"/>
    <w:rPr>
      <w:rFonts w:ascii="Arial" w:eastAsia="Arial" w:hAnsi="Arial" w:cs="Arial"/>
      <w:color w:val="5B5B5B"/>
      <w:sz w:val="20"/>
      <w:szCs w:val="20"/>
      <w:shd w:val="clear" w:color="auto" w:fill="FFFFFF"/>
    </w:rPr>
  </w:style>
  <w:style w:type="paragraph" w:customStyle="1" w:styleId="40">
    <w:name w:val="Основной текст (4)"/>
    <w:basedOn w:val="a"/>
    <w:link w:val="4"/>
    <w:rsid w:val="00D35EB9"/>
    <w:pPr>
      <w:widowControl w:val="0"/>
      <w:shd w:val="clear" w:color="auto" w:fill="FFFFFF"/>
      <w:spacing w:after="0" w:line="240" w:lineRule="auto"/>
      <w:ind w:left="2100"/>
    </w:pPr>
    <w:rPr>
      <w:rFonts w:ascii="Arial" w:eastAsia="Arial" w:hAnsi="Arial" w:cs="Arial"/>
      <w:color w:val="5B5B5B"/>
      <w:sz w:val="20"/>
      <w:szCs w:val="20"/>
      <w:lang w:val="ru-RU"/>
    </w:rPr>
  </w:style>
  <w:style w:type="character" w:customStyle="1" w:styleId="27">
    <w:name w:val="Заголовок №2_"/>
    <w:link w:val="28"/>
    <w:rsid w:val="00D35EB9"/>
    <w:rPr>
      <w:rFonts w:ascii="Times New Roman" w:eastAsia="Times New Roman" w:hAnsi="Times New Roman" w:cs="Times New Roman"/>
      <w:b/>
      <w:bCs/>
      <w:color w:val="5B5B5B"/>
      <w:shd w:val="clear" w:color="auto" w:fill="FFFFFF"/>
    </w:rPr>
  </w:style>
  <w:style w:type="paragraph" w:customStyle="1" w:styleId="28">
    <w:name w:val="Заголовок №2"/>
    <w:basedOn w:val="a"/>
    <w:link w:val="27"/>
    <w:rsid w:val="00D35EB9"/>
    <w:pPr>
      <w:widowControl w:val="0"/>
      <w:shd w:val="clear" w:color="auto" w:fill="FFFFFF"/>
      <w:spacing w:after="260" w:line="240" w:lineRule="auto"/>
      <w:ind w:left="2950"/>
      <w:outlineLvl w:val="1"/>
    </w:pPr>
    <w:rPr>
      <w:rFonts w:ascii="Times New Roman" w:hAnsi="Times New Roman"/>
      <w:b/>
      <w:bCs/>
      <w:color w:val="5B5B5B"/>
      <w:lang w:val="ru-RU"/>
    </w:rPr>
  </w:style>
  <w:style w:type="character" w:customStyle="1" w:styleId="13">
    <w:name w:val="Заголовок №1_"/>
    <w:link w:val="14"/>
    <w:rsid w:val="00D35EB9"/>
    <w:rPr>
      <w:rFonts w:ascii="Times New Roman" w:eastAsia="Times New Roman" w:hAnsi="Times New Roman" w:cs="Times New Roman"/>
      <w:color w:val="5B5B5B"/>
      <w:shd w:val="clear" w:color="auto" w:fill="FFFFFF"/>
    </w:rPr>
  </w:style>
  <w:style w:type="paragraph" w:customStyle="1" w:styleId="14">
    <w:name w:val="Заголовок №1"/>
    <w:basedOn w:val="a"/>
    <w:link w:val="13"/>
    <w:rsid w:val="00D35EB9"/>
    <w:pPr>
      <w:widowControl w:val="0"/>
      <w:shd w:val="clear" w:color="auto" w:fill="FFFFFF"/>
      <w:spacing w:after="420"/>
      <w:ind w:left="5780"/>
      <w:outlineLvl w:val="0"/>
    </w:pPr>
    <w:rPr>
      <w:rFonts w:ascii="Times New Roman" w:hAnsi="Times New Roman"/>
      <w:color w:val="5B5B5B"/>
      <w:lang w:val="ru-RU"/>
    </w:rPr>
  </w:style>
  <w:style w:type="character" w:customStyle="1" w:styleId="29">
    <w:name w:val="Основной текст (2) + Полужирный"/>
    <w:rsid w:val="00D35EB9"/>
    <w:rPr>
      <w:rFonts w:ascii="Times New Roman" w:eastAsia="Times New Roman" w:hAnsi="Times New Roman" w:cs="Times New Roman"/>
      <w:b/>
      <w:bCs/>
      <w:i w:val="0"/>
      <w:iCs w:val="0"/>
      <w:smallCaps w:val="0"/>
      <w:strike w:val="0"/>
      <w:dstrike w:val="0"/>
      <w:color w:val="000000"/>
      <w:spacing w:val="0"/>
      <w:w w:val="100"/>
      <w:position w:val="0"/>
      <w:sz w:val="24"/>
      <w:szCs w:val="24"/>
      <w:u w:val="none"/>
      <w:effect w:val="none"/>
      <w:shd w:val="clear" w:color="auto" w:fill="FFFFFF"/>
      <w:lang w:val="ru-RU" w:eastAsia="ru-RU" w:bidi="ru-RU"/>
    </w:rPr>
  </w:style>
  <w:style w:type="character" w:customStyle="1" w:styleId="2a">
    <w:name w:val="Заголовок №2 + Не полужирный"/>
    <w:rsid w:val="00D35EB9"/>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lang w:val="ru-RU" w:eastAsia="ru-RU" w:bidi="ru-RU"/>
    </w:rPr>
  </w:style>
  <w:style w:type="paragraph" w:styleId="af7">
    <w:name w:val="Block Text"/>
    <w:basedOn w:val="a"/>
    <w:rsid w:val="00D35EB9"/>
    <w:pPr>
      <w:spacing w:after="0" w:line="240" w:lineRule="auto"/>
      <w:ind w:left="2992" w:right="2981"/>
      <w:jc w:val="both"/>
    </w:pPr>
    <w:rPr>
      <w:rFonts w:ascii="Arial" w:hAnsi="Arial"/>
      <w:sz w:val="18"/>
      <w:szCs w:val="24"/>
      <w:lang w:val="ru-RU" w:eastAsia="ru-RU"/>
    </w:rPr>
  </w:style>
  <w:style w:type="character" w:customStyle="1" w:styleId="s4">
    <w:name w:val="s4"/>
    <w:rsid w:val="00D35EB9"/>
  </w:style>
  <w:style w:type="paragraph" w:customStyle="1" w:styleId="Default">
    <w:name w:val="Default"/>
    <w:rsid w:val="00D35EB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41">
    <w:name w:val="Основной текст4"/>
    <w:basedOn w:val="a"/>
    <w:rsid w:val="00D35EB9"/>
    <w:pPr>
      <w:shd w:val="clear" w:color="auto" w:fill="FFFFFF"/>
      <w:spacing w:before="420" w:after="240" w:line="320" w:lineRule="exact"/>
      <w:jc w:val="both"/>
    </w:pPr>
    <w:rPr>
      <w:rFonts w:eastAsia="Calibri"/>
      <w:spacing w:val="10"/>
      <w:sz w:val="24"/>
      <w:szCs w:val="24"/>
      <w:lang w:val="ru-RU"/>
    </w:rPr>
  </w:style>
  <w:style w:type="paragraph" w:styleId="af8">
    <w:name w:val="Normal (Web)"/>
    <w:basedOn w:val="a"/>
    <w:uiPriority w:val="99"/>
    <w:rsid w:val="00D35EB9"/>
    <w:pPr>
      <w:spacing w:before="100" w:beforeAutospacing="1" w:after="100" w:afterAutospacing="1" w:line="240" w:lineRule="auto"/>
      <w:ind w:firstLine="300"/>
    </w:pPr>
    <w:rPr>
      <w:rFonts w:ascii="Times New Roman" w:hAnsi="Times New Roman"/>
      <w:sz w:val="24"/>
      <w:szCs w:val="24"/>
      <w:lang w:val="ru-RU" w:eastAsia="ru-RU"/>
    </w:rPr>
  </w:style>
  <w:style w:type="paragraph" w:customStyle="1" w:styleId="msonormal0">
    <w:name w:val="msonormal"/>
    <w:basedOn w:val="a"/>
    <w:rsid w:val="00D35EB9"/>
    <w:pPr>
      <w:spacing w:before="100" w:beforeAutospacing="1" w:after="100" w:afterAutospacing="1" w:line="240" w:lineRule="auto"/>
    </w:pPr>
    <w:rPr>
      <w:rFonts w:ascii="Times New Roman" w:hAnsi="Times New Roman"/>
      <w:sz w:val="24"/>
      <w:szCs w:val="24"/>
      <w:lang w:val="ru-RU" w:eastAsia="ru-RU"/>
    </w:rPr>
  </w:style>
  <w:style w:type="paragraph" w:customStyle="1" w:styleId="ConsPlusNormal">
    <w:name w:val="ConsPlusNormal"/>
    <w:rsid w:val="00D35EB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itle">
    <w:name w:val="ConsPlusTitle"/>
    <w:uiPriority w:val="99"/>
    <w:rsid w:val="00D35EB9"/>
    <w:pPr>
      <w:widowControl w:val="0"/>
      <w:autoSpaceDE w:val="0"/>
      <w:autoSpaceDN w:val="0"/>
      <w:adjustRightInd w:val="0"/>
      <w:spacing w:after="0" w:line="240" w:lineRule="auto"/>
    </w:pPr>
    <w:rPr>
      <w:rFonts w:ascii="Arial" w:eastAsia="Times New Roman" w:hAnsi="Arial" w:cs="Arial"/>
      <w:b/>
      <w:bCs/>
      <w:sz w:val="24"/>
      <w:szCs w:val="24"/>
      <w:lang w:eastAsia="ru-RU"/>
    </w:rPr>
  </w:style>
  <w:style w:type="character" w:styleId="af9">
    <w:name w:val="Strong"/>
    <w:basedOn w:val="a0"/>
    <w:uiPriority w:val="22"/>
    <w:qFormat/>
    <w:rsid w:val="00D35EB9"/>
    <w:rPr>
      <w:b/>
      <w:bCs/>
    </w:rPr>
  </w:style>
  <w:style w:type="character" w:customStyle="1" w:styleId="fontstyle01">
    <w:name w:val="fontstyle01"/>
    <w:basedOn w:val="a0"/>
    <w:rsid w:val="00940023"/>
    <w:rPr>
      <w:rFonts w:ascii="Times New Roman" w:hAnsi="Times New Roman" w:cs="Times New Roman" w:hint="default"/>
      <w:b/>
      <w:bCs/>
      <w:i w:val="0"/>
      <w:iCs w:val="0"/>
      <w:color w:val="000000"/>
      <w:sz w:val="24"/>
      <w:szCs w:val="24"/>
    </w:rPr>
  </w:style>
  <w:style w:type="character" w:customStyle="1" w:styleId="fontstyle21">
    <w:name w:val="fontstyle21"/>
    <w:basedOn w:val="a0"/>
    <w:rsid w:val="00940023"/>
    <w:rPr>
      <w:rFonts w:ascii="Times New Roman" w:hAnsi="Times New Roman" w:cs="Times New Roman" w:hint="default"/>
      <w:b w:val="0"/>
      <w:bCs w:val="0"/>
      <w:i w:val="0"/>
      <w:iCs w:val="0"/>
      <w:color w:val="000000"/>
      <w:sz w:val="24"/>
      <w:szCs w:val="24"/>
    </w:rPr>
  </w:style>
  <w:style w:type="numbering" w:customStyle="1" w:styleId="15">
    <w:name w:val="Нет списка1"/>
    <w:next w:val="a2"/>
    <w:uiPriority w:val="99"/>
    <w:semiHidden/>
    <w:unhideWhenUsed/>
    <w:rsid w:val="00EC21CF"/>
  </w:style>
  <w:style w:type="numbering" w:customStyle="1" w:styleId="111">
    <w:name w:val="Нет списка11"/>
    <w:next w:val="a2"/>
    <w:uiPriority w:val="99"/>
    <w:semiHidden/>
    <w:unhideWhenUsed/>
    <w:rsid w:val="00EC21CF"/>
  </w:style>
  <w:style w:type="character" w:customStyle="1" w:styleId="16">
    <w:name w:val="Текст выноски Знак1"/>
    <w:basedOn w:val="a0"/>
    <w:uiPriority w:val="99"/>
    <w:semiHidden/>
    <w:rsid w:val="00EC21CF"/>
    <w:rPr>
      <w:rFonts w:ascii="Segoe UI" w:hAnsi="Segoe UI" w:cs="Segoe UI"/>
      <w:sz w:val="18"/>
      <w:szCs w:val="18"/>
    </w:rPr>
  </w:style>
  <w:style w:type="paragraph" w:customStyle="1" w:styleId="2b">
    <w:name w:val="Абзац списка2"/>
    <w:basedOn w:val="a"/>
    <w:rsid w:val="00EC21CF"/>
    <w:pPr>
      <w:suppressAutoHyphens/>
      <w:spacing w:after="0" w:line="360" w:lineRule="auto"/>
      <w:ind w:left="720"/>
    </w:pPr>
    <w:rPr>
      <w:rFonts w:ascii="Times New Roman" w:hAnsi="Times New Roman"/>
      <w:kern w:val="1"/>
      <w:sz w:val="24"/>
      <w:szCs w:val="24"/>
      <w:lang w:val="ru-RU" w:eastAsia="ar-SA"/>
    </w:rPr>
  </w:style>
  <w:style w:type="character" w:customStyle="1" w:styleId="2c">
    <w:name w:val="Основной текст (2) + Курсив"/>
    <w:basedOn w:val="25"/>
    <w:rsid w:val="00EC21CF"/>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character" w:customStyle="1" w:styleId="2105pt">
    <w:name w:val="Основной текст (2) + 10;5 pt;Полужирный"/>
    <w:basedOn w:val="25"/>
    <w:rsid w:val="00EC21CF"/>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2d">
    <w:name w:val="Основной текст (2) + Полужирный;Курсив"/>
    <w:basedOn w:val="25"/>
    <w:rsid w:val="00EC21CF"/>
    <w:rPr>
      <w:rFonts w:ascii="Times New Roman" w:eastAsia="Times New Roman" w:hAnsi="Times New Roman" w:cs="Times New Roman"/>
      <w:b/>
      <w:bCs/>
      <w:i/>
      <w:iCs/>
      <w:smallCaps w:val="0"/>
      <w:strike w:val="0"/>
      <w:color w:val="000000"/>
      <w:spacing w:val="0"/>
      <w:w w:val="100"/>
      <w:position w:val="0"/>
      <w:sz w:val="28"/>
      <w:szCs w:val="28"/>
      <w:u w:val="none"/>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www.consultant.ru/document/cons_doc_LAW_131131/" TargetMode="Externa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A0E65D-8D44-4204-BD94-2492E1B9CE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2125</TotalTime>
  <Pages>38</Pages>
  <Words>14474</Words>
  <Characters>82503</Characters>
  <Application>Microsoft Office Word</Application>
  <DocSecurity>0</DocSecurity>
  <Lines>687</Lines>
  <Paragraphs>193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96784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Pavilion</dc:creator>
  <cp:keywords/>
  <dc:description/>
  <cp:lastModifiedBy>пк</cp:lastModifiedBy>
  <cp:revision>23</cp:revision>
  <cp:lastPrinted>2023-10-16T21:09:00Z</cp:lastPrinted>
  <dcterms:created xsi:type="dcterms:W3CDTF">2023-09-23T16:03:00Z</dcterms:created>
  <dcterms:modified xsi:type="dcterms:W3CDTF">2023-11-07T09:13:00Z</dcterms:modified>
</cp:coreProperties>
</file>