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C9" w:rsidRDefault="00D063C9">
      <w:r>
        <w:br w:type="page"/>
      </w:r>
      <w:r w:rsidR="007B5928">
        <w:lastRenderedPageBreak/>
        <w:tab/>
      </w:r>
    </w:p>
    <w:tbl>
      <w:tblPr>
        <w:tblW w:w="0" w:type="auto"/>
        <w:tblInd w:w="5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83"/>
      </w:tblGrid>
      <w:tr w:rsidR="00590CA8" w:rsidRPr="0016336E" w:rsidTr="00536166">
        <w:tc>
          <w:tcPr>
            <w:tcW w:w="143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834BDB" w:rsidRDefault="00590CA8" w:rsidP="0016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42327" w:rsidRPr="00834BDB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r w:rsidR="00D729C1" w:rsidRPr="00834BDB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CA8" w:rsidRPr="00834BDB" w:rsidRDefault="00590CA8" w:rsidP="0016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97"/>
              <w:gridCol w:w="2041"/>
              <w:gridCol w:w="3593"/>
              <w:gridCol w:w="1502"/>
            </w:tblGrid>
            <w:tr w:rsidR="00590CA8" w:rsidRPr="00834BDB" w:rsidTr="007B5928">
              <w:tc>
                <w:tcPr>
                  <w:tcW w:w="709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204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590CA8" w:rsidRPr="00834BDB" w:rsidTr="007B5928">
              <w:trPr>
                <w:trHeight w:val="733"/>
              </w:trPr>
              <w:tc>
                <w:tcPr>
                  <w:tcW w:w="7097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Педагогическим советом</w:t>
                  </w:r>
                </w:p>
              </w:tc>
              <w:tc>
                <w:tcPr>
                  <w:tcW w:w="204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 МКОУ «</w:t>
                  </w:r>
                  <w:r w:rsidR="00D729C1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Хуцеевская СОШ</w:t>
                  </w: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90CA8" w:rsidRPr="00834BDB" w:rsidTr="007B5928">
              <w:tc>
                <w:tcPr>
                  <w:tcW w:w="7097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МКОУ </w:t>
                  </w:r>
                  <w:r w:rsidR="00D729C1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«Хуцеевская СОШ»</w:t>
                  </w:r>
                </w:p>
              </w:tc>
              <w:tc>
                <w:tcPr>
                  <w:tcW w:w="204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93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D729C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Магомедова Р.З.</w:t>
                  </w:r>
                </w:p>
              </w:tc>
              <w:tc>
                <w:tcPr>
                  <w:tcW w:w="15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834BDB" w:rsidTr="007B5928">
              <w:tc>
                <w:tcPr>
                  <w:tcW w:w="7097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7B5928" w:rsidRDefault="007B5928" w:rsidP="007B59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590CA8"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ротокол</w:t>
                  </w:r>
                  <w:r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 4</w:t>
                  </w:r>
                  <w:r w:rsidR="00590CA8"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 </w:t>
                  </w:r>
                  <w:r w:rsidR="004B06C2"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8.02</w:t>
                  </w:r>
                  <w:r w:rsidR="00590CA8"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.2022 </w:t>
                  </w:r>
                  <w:r w:rsidR="00D729C1"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4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7B5928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5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7B5928" w:rsidRDefault="004B06C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7B5928"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8.03</w:t>
                  </w:r>
                  <w:r w:rsidR="00590CA8" w:rsidRPr="007B59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.2022</w:t>
                  </w:r>
                </w:p>
              </w:tc>
            </w:tr>
          </w:tbl>
          <w:p w:rsidR="00D729C1" w:rsidRPr="00834BDB" w:rsidRDefault="00D729C1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7D5" w:rsidRDefault="00D729C1" w:rsidP="004B06C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</w:t>
            </w:r>
            <w:r w:rsidR="001847D5"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</w:t>
            </w:r>
            <w:r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="001847D5"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</w:t>
            </w:r>
          </w:p>
          <w:p w:rsidR="007B5928" w:rsidRDefault="007B5928" w:rsidP="004B06C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B5928" w:rsidRPr="00834BDB" w:rsidRDefault="007B5928" w:rsidP="004B06C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847D5" w:rsidRPr="00834BDB" w:rsidRDefault="001847D5" w:rsidP="004B06C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</w:t>
            </w:r>
            <w:r w:rsidR="00D729C1"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590CA8"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>Отчет</w:t>
            </w:r>
            <w:r w:rsidR="00D729C1"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>о результатах самообследования</w:t>
            </w:r>
          </w:p>
          <w:p w:rsidR="00E9735E" w:rsidRPr="00834BDB" w:rsidRDefault="00D729C1" w:rsidP="004B06C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BD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847D5" w:rsidRPr="00834BDB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E9735E" w:rsidRPr="00834BDB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</w:t>
            </w:r>
            <w:r w:rsidR="001847D5" w:rsidRPr="00834BD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90CA8"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Муниципального </w:t>
            </w:r>
            <w:r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>казен</w:t>
            </w:r>
            <w:r w:rsidR="00590CA8"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>ного общеобразовательного учреждения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E9735E"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</w:t>
            </w:r>
            <w:r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D729C1"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>Хуцеевская СОШ</w:t>
            </w:r>
            <w:r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  <w:r w:rsidR="00DC120F"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E9735E"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>за 2022</w:t>
            </w:r>
            <w:r w:rsidRPr="00834BDB">
              <w:rPr>
                <w:rFonts w:ascii="Times New Roman" w:hAnsi="Times New Roman" w:cs="Times New Roman"/>
                <w:b/>
                <w:sz w:val="28"/>
                <w:szCs w:val="24"/>
              </w:rPr>
              <w:t> год</w:t>
            </w:r>
          </w:p>
          <w:p w:rsidR="001847D5" w:rsidRDefault="001847D5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928" w:rsidRDefault="007B592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928" w:rsidRDefault="007B592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928" w:rsidRPr="00834BDB" w:rsidRDefault="007B592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АНАЛИТИЧЕСКАЯ ЧАСТЬ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46"/>
              <w:gridCol w:w="8771"/>
            </w:tblGrid>
            <w:tr w:rsidR="00590CA8" w:rsidRPr="00834BDB" w:rsidTr="002619D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казенное общеобразовательное учреждение </w:t>
                  </w:r>
                  <w:r w:rsidR="00D729C1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«Хуцеевская </w:t>
                  </w:r>
                  <w:r w:rsidR="004B06C2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общеобразовательная школа</w:t>
                  </w:r>
                  <w:r w:rsidR="00D729C1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90CA8" w:rsidRPr="00834BDB" w:rsidTr="002619D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4B06C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Магомедова   Раи</w:t>
                  </w:r>
                  <w:r w:rsidR="00D729C1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сат   Зайнудиновна</w:t>
                  </w:r>
                </w:p>
              </w:tc>
            </w:tr>
            <w:tr w:rsidR="00590CA8" w:rsidRPr="00834BDB" w:rsidTr="002619D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9C1" w:rsidRPr="00834BDB" w:rsidRDefault="00AF299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368</w:t>
                  </w:r>
                  <w:r w:rsidR="00D729C1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804, </w:t>
                  </w:r>
                  <w:r w:rsidR="004B06C2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РД, Кизлярский район, </w:t>
                  </w:r>
                  <w:r w:rsidR="00D729C1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село Хуцеевка</w:t>
                  </w: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Квартал 6,8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834BDB" w:rsidTr="002619D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834BDB" w:rsidTr="002619D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2326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="001053E2" w:rsidRPr="00834BDB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school1@school.ru</w:t>
                    </w:r>
                  </w:hyperlink>
                  <w:r w:rsidR="001053E2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0CA8" w:rsidRPr="00834BDB" w:rsidTr="002619D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401156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МР «Кизлярский район»</w:t>
                  </w:r>
                </w:p>
              </w:tc>
            </w:tr>
            <w:tr w:rsidR="00590CA8" w:rsidRPr="00834BDB" w:rsidTr="002619D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D729C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1972</w:t>
                  </w:r>
                  <w:r w:rsidR="00590CA8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590CA8" w:rsidRPr="00834BDB" w:rsidTr="002619D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D729C1" w:rsidP="00AF29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05.06.2014</w:t>
                  </w:r>
                  <w:r w:rsidR="001053E2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05 ЛО1,  № </w:t>
                  </w:r>
                  <w:r w:rsidR="00AF299C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0001829</w:t>
                  </w:r>
                </w:p>
              </w:tc>
            </w:tr>
            <w:tr w:rsidR="00590CA8" w:rsidRPr="00834BDB" w:rsidTr="002619D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06.03. 2014, серия  05А01  </w:t>
                  </w:r>
                  <w:r w:rsidR="00590CA8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000</w:t>
                  </w: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0396; срок действия: до 06</w:t>
                  </w:r>
                  <w:r w:rsidR="00590CA8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марта 2026 </w:t>
                  </w:r>
                  <w:r w:rsidR="00590CA8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</w:tr>
          </w:tbl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Основным видом деятельности МКОУ «</w:t>
            </w:r>
            <w:r w:rsidR="00401156" w:rsidRPr="00834BDB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01156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является реализация общеобразовательных программ: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 начального общего образования;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образования;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среднего общего образования.</w:t>
            </w:r>
          </w:p>
          <w:p w:rsidR="000D1192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Также Школа реализует адаптированную основную общеобразовательную программу начального общего образования обучающихся с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</w:t>
            </w:r>
            <w:r w:rsidR="00097903" w:rsidRPr="00834BDB">
              <w:rPr>
                <w:rFonts w:ascii="Times New Roman" w:hAnsi="Times New Roman" w:cs="Times New Roman"/>
                <w:sz w:val="24"/>
                <w:szCs w:val="24"/>
              </w:rPr>
              <w:t>лыми нарушениями речи (вариант 7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.1) </w:t>
            </w:r>
          </w:p>
          <w:p w:rsidR="00CA3111" w:rsidRPr="00834BDB" w:rsidRDefault="00CA3111" w:rsidP="00CA3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834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834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образовательной деятельности</w:t>
            </w:r>
          </w:p>
          <w:p w:rsidR="00CA3111" w:rsidRPr="00834BDB" w:rsidRDefault="00CA3111" w:rsidP="00CA31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 организуется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Федеральным законом от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29.12.2012 №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273-ФЗ «Об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образовании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Федерации», ФГОС начального общего, основного общего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 общего образования, основными образовательными программами,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локальными нормативными актами Школы.</w:t>
            </w:r>
          </w:p>
          <w:p w:rsidR="00CA3111" w:rsidRPr="00834BDB" w:rsidRDefault="00CA3111" w:rsidP="00CA31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01.09.2022</w:t>
            </w:r>
            <w:r w:rsidR="00E53C8C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организовали обучение 1-х, 5-х классов по ООП, разработанны</w:t>
            </w:r>
            <w:r w:rsidR="00C71DA9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по обновленным ФГОС НОО, ООО 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Мониторинг показал, что обучающиеся не 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и с ними удобнее работать.</w:t>
            </w:r>
          </w:p>
          <w:p w:rsidR="00CA3111" w:rsidRPr="00834BDB" w:rsidRDefault="00CA3111" w:rsidP="00CA31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01.01.2021 года Школа функционирует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требованиями СП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2.4.3648-20 «Санитарно-эпидемиологические требования к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организациям воспитания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обучения, отдыха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 детей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молодежи», а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дополнительно 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требованиями СанПиН 1.2.3685-21 «Гигиенические нормативы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обеспечению безопасности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(или) безвредности для человека факторов среды обитания».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новыми санитарными требованиями Школа усилила контроль за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E53C8C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уроками физкультуры. Учитель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физкультуры организуют процесс физического воспитания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физкультуре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зависимости от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пола, возраста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состояния здоровья. </w:t>
            </w:r>
            <w:r w:rsidR="00E53C8C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ведет работу по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здорового образа жизни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технологий сбережения здоровья. Все учителя проводят совместно 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 физкультминутки во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занятий, гимнастику для глаз, обеспечивается контроль за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осанкой,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во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письма, рисования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электронных средств обучения.</w:t>
            </w:r>
          </w:p>
          <w:p w:rsidR="00CA3111" w:rsidRPr="00834BDB" w:rsidRDefault="00CA3111" w:rsidP="00CA31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августе 2022 года Школа провела детальный анализ документооборота и определила, как перераспределить документацию, чтобы выполнить ограничения законодательства в сфере документарной нагрузки педагогов. Это привело поначалу к небольшой путанице и незначительным срывам сроков исполнения поручений. Однако по истечению 1,5 месяцев педагоги отметили, что смогли больше времени уделять непосредственно учебному процессу и не отвлекаться на оформление документов.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Опросы родителей показали, что удовлетворенность качеством обучения по обязательным предметам и курсам внеурочной деятельности повысилась на 10% и 16% соответственно.</w:t>
            </w:r>
          </w:p>
          <w:p w:rsidR="00CA3111" w:rsidRPr="00834BDB" w:rsidRDefault="00CA3111" w:rsidP="00CA31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  <w:p w:rsidR="00CA3111" w:rsidRPr="00834BDB" w:rsidRDefault="00CA3111" w:rsidP="0054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71DA9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01.09.2022г. 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реализует рабочую программу воспитания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календарный план воспитательной работы, которые являются частью основных образовательных программ начального, основного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 общего образования.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воспитательной работы Школа:</w:t>
            </w:r>
          </w:p>
          <w:p w:rsidR="007B5928" w:rsidRDefault="005457AB" w:rsidP="0054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1 )  </w:t>
            </w:r>
            <w:bookmarkStart w:id="0" w:name="_GoBack"/>
            <w:bookmarkEnd w:id="0"/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воспитательные возможности педагогов, поддерживает традиции коллективного планирования, организации, проведения и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 воспитательных мероприятий;</w:t>
            </w:r>
            <w:r w:rsidR="007B5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3111" w:rsidRPr="005457AB" w:rsidRDefault="00CA3111" w:rsidP="0054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="00E53C8C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реализует потенциал классного руководства в</w:t>
            </w: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воспитании школьников, поддерживает активное участие классных сообществ в</w:t>
            </w: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 Школы;</w:t>
            </w:r>
          </w:p>
          <w:p w:rsidR="00CA3111" w:rsidRPr="005457AB" w:rsidRDefault="00F16A56" w:rsidP="0054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использует в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воспитании детей возможности школьного урока, поддерживает использование на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уроках интерактивных форм занятий с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учащимися;</w:t>
            </w:r>
          </w:p>
          <w:p w:rsidR="00CA3111" w:rsidRPr="005457AB" w:rsidRDefault="00F16A56" w:rsidP="0054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поддерживает ученическое самоуправление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как на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 Школы, так и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 классных сообществ;</w:t>
            </w:r>
          </w:p>
          <w:p w:rsidR="00E53C8C" w:rsidRPr="005457AB" w:rsidRDefault="00F16A56" w:rsidP="0054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поддерживает деятельность функционирующих на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базе школы детских общественных объединений и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например,</w:t>
            </w:r>
            <w:r w:rsidR="005457AB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3111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спортивного клуба;</w:t>
            </w:r>
          </w:p>
          <w:p w:rsidR="00CA3111" w:rsidRPr="005457AB" w:rsidRDefault="00CA3111" w:rsidP="0054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AB">
              <w:rPr>
                <w:rFonts w:ascii="Times New Roman" w:eastAsia="Times New Roman" w:hAnsi="Times New Roman" w:cs="Times New Roman"/>
              </w:rPr>
              <w:br/>
            </w:r>
            <w:r w:rsidR="00F16A56"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организует для школьников экскурсии, экспедиции, походы и</w:t>
            </w: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их</w:t>
            </w: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45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воспитательный потенциал;</w:t>
            </w:r>
          </w:p>
          <w:p w:rsidR="00CA3111" w:rsidRPr="00834BDB" w:rsidRDefault="00E53C8C" w:rsidP="0054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6A56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организует профориентационную работу со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школьниками;</w:t>
            </w:r>
          </w:p>
          <w:p w:rsidR="00CA3111" w:rsidRPr="00834BDB" w:rsidRDefault="00F16A56" w:rsidP="0054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развивает предметно-эстетическую среду Школы и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ее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воспитательные возможности;</w:t>
            </w:r>
          </w:p>
          <w:p w:rsidR="00CA3111" w:rsidRPr="00834BDB" w:rsidRDefault="00E53C8C" w:rsidP="0054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6A56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организует работу с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семьями школьников, их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 или законными представителями, направленную на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совместное решение проблем личностного развития детей.</w:t>
            </w:r>
          </w:p>
          <w:p w:rsidR="00CA3111" w:rsidRPr="00834BDB" w:rsidRDefault="00CA3111" w:rsidP="00CA31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F16A56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период 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программы воспитания родители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выражают удовлетворенность воспитательным процессом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Школе, что отразилось на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результатах анкетирования, проведенного 20.12.2022</w:t>
            </w:r>
            <w:r w:rsidR="00F16A56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проводила систематическую работа 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 по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разъяснению уголовной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административной ответственности за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преступления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правонарушения, связанные 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незаконным оборотом наркотиков, незаконным потреблением наркотиков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других ПАВ, не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выполнением родителями своих обязанностей по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детей.</w:t>
            </w:r>
          </w:p>
          <w:p w:rsidR="00CA3111" w:rsidRPr="00834BDB" w:rsidRDefault="00CA3111" w:rsidP="00CA31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планами воспитательной работы для учеников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были организованы:</w:t>
            </w:r>
          </w:p>
          <w:p w:rsidR="00F16A56" w:rsidRPr="00834BDB" w:rsidRDefault="00F16A56" w:rsidP="00CA311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акция «Кулинарный марафон»</w:t>
            </w:r>
          </w:p>
          <w:p w:rsidR="00F16A56" w:rsidRPr="00834BDB" w:rsidRDefault="00F16A56" w:rsidP="00CA311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поделок «Осенняя икебана»</w:t>
            </w:r>
          </w:p>
          <w:p w:rsidR="00CA3111" w:rsidRPr="00834BDB" w:rsidRDefault="00CA3111" w:rsidP="00CA311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часы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на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антинаркотические темы 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 ИКТ-технологий;</w:t>
            </w:r>
          </w:p>
          <w:p w:rsidR="00CA3111" w:rsidRPr="00834BDB" w:rsidRDefault="00CA3111" w:rsidP="00CA311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«Я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 жизнь»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школьной библиотеке;</w:t>
            </w:r>
          </w:p>
          <w:p w:rsidR="00F16A56" w:rsidRPr="00834BDB" w:rsidRDefault="00F16A56" w:rsidP="00F16A56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A311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участием сотрудников ПДН, ГИБДД,</w:t>
            </w:r>
          </w:p>
          <w:p w:rsidR="00F16A56" w:rsidRPr="00834BDB" w:rsidRDefault="00F16A56" w:rsidP="00F16A56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«Золотые правила нравственности и т.д.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CA3111"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ОЦЕНКА  СИСТЕМЫ  УПРАВЛЕНИЯ  ОРГАНИЗАЦИЕЙ.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осуществляется на принципах единоначалия и самоуправления.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19"/>
              <w:gridCol w:w="10073"/>
            </w:tblGrid>
            <w:tr w:rsidR="00590CA8" w:rsidRPr="00834BDB" w:rsidTr="002619D8">
              <w:tc>
                <w:tcPr>
                  <w:tcW w:w="4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</w:t>
                  </w:r>
                </w:p>
              </w:tc>
              <w:tc>
                <w:tcPr>
                  <w:tcW w:w="10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590CA8" w:rsidRPr="00834BDB" w:rsidTr="002619D8">
              <w:tc>
                <w:tcPr>
                  <w:tcW w:w="4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0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834BDB" w:rsidTr="002619D8">
              <w:tc>
                <w:tcPr>
                  <w:tcW w:w="4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10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образовательных услуг;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выбора учебников, учебных пособий, средств обучения и воспитания;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834BDB" w:rsidTr="002619D8">
              <w:tc>
                <w:tcPr>
                  <w:tcW w:w="4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10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Реализует право работников участвовать в управлении образовательной организацией, в том </w:t>
                  </w: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числе: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CA7895" w:rsidRPr="00834BDB" w:rsidRDefault="00CA789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 МКОУ «Хуцеевская СОШ»</w:t>
            </w:r>
          </w:p>
          <w:p w:rsidR="00CA7895" w:rsidRPr="00834BDB" w:rsidRDefault="00CA789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школой осуществляется в соответствии с законодательством Российской Федерации, Уставом общеобразовательного учреждения и строится на принципах единоначалия и самоуправления. </w:t>
            </w:r>
            <w:r w:rsidR="00835270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Все органы самоуправления работают в рамках своей компетенции и в полном объеме реализуют свои права и исполняют обязанности. Оперативное управление, реализуемое директором ОО, осуществляется своевременно на основании решений, пр</w:t>
            </w:r>
            <w:r w:rsidR="00D7025A" w:rsidRPr="00834BDB">
              <w:rPr>
                <w:rFonts w:ascii="Times New Roman" w:hAnsi="Times New Roman" w:cs="Times New Roman"/>
                <w:sz w:val="24"/>
                <w:szCs w:val="24"/>
              </w:rPr>
              <w:t>инятых органами самоуправления.</w:t>
            </w:r>
          </w:p>
          <w:p w:rsidR="00CA7895" w:rsidRPr="00834BDB" w:rsidRDefault="00CA789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В основе модели управления школой лежит принцип развития личности ребёнка через развитие личности учителя. Управление развитием школы осуществляют директор, его заместители, председатели МО. 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Для осуществления учебно-методической работы в Школе создано три предметных методических объединения: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общих гуманитарных и социально-экономических дисциплин;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естественно-научных и математических дисциплин;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объединение педагогов начального образования.</w:t>
            </w:r>
          </w:p>
          <w:p w:rsidR="00D7025A" w:rsidRPr="00834BDB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аппарата управления реализуется через административные совещания, совещания при директоре, работу Педагогического совета, корректировку плана работы ОО, и осуществляется в различных формах, выбор которых определяется исходя из задач, поставленных образовательной программой, программой развития, годовым планом работы, локальными актами ОО.</w:t>
            </w:r>
          </w:p>
          <w:p w:rsidR="00D7025A" w:rsidRPr="00834BDB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Основными формами координации деятельности аппарата управления в ОО являются:</w:t>
            </w:r>
          </w:p>
          <w:p w:rsidR="00D7025A" w:rsidRPr="00834BDB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годовой план работы ОО;</w:t>
            </w:r>
          </w:p>
          <w:p w:rsidR="00D7025A" w:rsidRPr="00834BDB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план ВШК;</w:t>
            </w:r>
          </w:p>
          <w:p w:rsidR="00D7025A" w:rsidRPr="00834BDB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Методического   совета школы;</w:t>
            </w:r>
          </w:p>
          <w:p w:rsidR="00D7025A" w:rsidRPr="00834BDB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заседания Педагогического совета;</w:t>
            </w:r>
          </w:p>
          <w:p w:rsidR="00D7025A" w:rsidRPr="00834BDB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Методических объединений учителей;</w:t>
            </w:r>
          </w:p>
          <w:p w:rsidR="00D7025A" w:rsidRPr="00834BDB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заседания общего собрания работников;</w:t>
            </w:r>
          </w:p>
          <w:p w:rsidR="00D7025A" w:rsidRPr="00834BDB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административные совещания;</w:t>
            </w:r>
          </w:p>
          <w:p w:rsidR="00D7025A" w:rsidRPr="00834BDB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тематические совещания при заместителе директора;</w:t>
            </w:r>
          </w:p>
          <w:p w:rsidR="00D7025A" w:rsidRPr="00834BDB" w:rsidRDefault="00D702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тематические совещания при директоре</w:t>
            </w:r>
          </w:p>
          <w:p w:rsidR="00E53C8C" w:rsidRPr="00834BDB" w:rsidRDefault="00E53C8C" w:rsidP="00E53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целях учета мнения обучающихся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(законных представителей) несовершеннолетних обучающихся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 действуют Совет обучающихся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родителей.</w:t>
            </w:r>
          </w:p>
          <w:p w:rsidR="00E53C8C" w:rsidRPr="00834BDB" w:rsidRDefault="00E53C8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Школа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обновила платформу для электронного документооборота, что позволило расширить ее функционал и связать с порталом Госуслуги. Теперь с кандидатами, которые имеют электронные подписи, можно заключать трудовые договоры в электронном виде. Это упрощает кадровый контроль и формирование отчетности.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3C8C" w:rsidRPr="00834BDB">
              <w:rPr>
                <w:rFonts w:ascii="Times New Roman" w:hAnsi="Times New Roman" w:cs="Times New Roman"/>
                <w:sz w:val="24"/>
                <w:szCs w:val="24"/>
              </w:rPr>
              <w:t>По итогам 2022</w:t>
            </w:r>
            <w:r w:rsidR="00CA7895" w:rsidRPr="00834BDB">
              <w:rPr>
                <w:rFonts w:ascii="Times New Roman" w:hAnsi="Times New Roman" w:cs="Times New Roman"/>
                <w:sz w:val="24"/>
                <w:szCs w:val="24"/>
              </w:rPr>
              <w:t> года система управления Школой оценивается как эффективная, позволяющая учесть мнение работников и всех участников образовательных отношений</w:t>
            </w:r>
            <w:r w:rsidR="00F55E49" w:rsidRPr="00834BDB">
              <w:rPr>
                <w:rFonts w:ascii="Times New Roman" w:hAnsi="Times New Roman" w:cs="Times New Roman"/>
                <w:sz w:val="24"/>
                <w:szCs w:val="24"/>
              </w:rPr>
              <w:t>. Локальные акты и другие документы, регламентирующие деятельность школы размещены на сайте учреждения.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ОЦЕНКА </w:t>
            </w:r>
            <w:r w:rsidR="00F608E0"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УЧЕБНОГО ПРОЦЕССА</w:t>
            </w:r>
          </w:p>
          <w:p w:rsidR="00F608E0" w:rsidRPr="00834BDB" w:rsidRDefault="00F608E0" w:rsidP="00F60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учебного процесса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      </w:r>
          </w:p>
          <w:p w:rsidR="00F608E0" w:rsidRPr="00834BDB" w:rsidRDefault="00F608E0" w:rsidP="002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 осуществляется по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пятидневной учебной неделе для 1-го  класса, по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шестидневной учебной неделе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для 2–11-х классов. Занятия проводятся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одну  смен</w:t>
            </w:r>
            <w:r w:rsidR="00256592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.</w:t>
            </w:r>
            <w:r w:rsidR="00256592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обучения: очная. 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Язык обучения: русский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2. Режим образовательной деятельности</w:t>
            </w:r>
          </w:p>
          <w:tbl>
            <w:tblPr>
              <w:tblW w:w="4807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68"/>
              <w:gridCol w:w="2818"/>
              <w:gridCol w:w="4844"/>
              <w:gridCol w:w="2753"/>
              <w:gridCol w:w="1885"/>
            </w:tblGrid>
            <w:tr w:rsidR="00590CA8" w:rsidRPr="00834BDB" w:rsidTr="002619D8">
              <w:tc>
                <w:tcPr>
                  <w:tcW w:w="1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28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смен</w:t>
                  </w:r>
                </w:p>
              </w:tc>
              <w:tc>
                <w:tcPr>
                  <w:tcW w:w="48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 урока (мин.)</w:t>
                  </w:r>
                </w:p>
              </w:tc>
              <w:tc>
                <w:tcPr>
                  <w:tcW w:w="2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дней в неделю</w:t>
                  </w:r>
                </w:p>
              </w:tc>
              <w:tc>
                <w:tcPr>
                  <w:tcW w:w="18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недель в году</w:t>
                  </w:r>
                </w:p>
              </w:tc>
            </w:tr>
            <w:tr w:rsidR="00590CA8" w:rsidRPr="00834BDB" w:rsidTr="002619D8">
              <w:tc>
                <w:tcPr>
                  <w:tcW w:w="1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Ступенчатый режим: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минут (сентябрь–декабрь);</w:t>
                  </w:r>
                </w:p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минут (январь–май)</w:t>
                  </w:r>
                </w:p>
              </w:tc>
              <w:tc>
                <w:tcPr>
                  <w:tcW w:w="2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590CA8" w:rsidRPr="00834BDB" w:rsidTr="002619D8">
              <w:tc>
                <w:tcPr>
                  <w:tcW w:w="1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1053E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2–10</w:t>
                  </w:r>
                </w:p>
              </w:tc>
              <w:tc>
                <w:tcPr>
                  <w:tcW w:w="28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0E77F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Начало учебных занятий – </w:t>
            </w:r>
            <w:r w:rsidR="001053E2" w:rsidRPr="00834BDB">
              <w:rPr>
                <w:rFonts w:ascii="Times New Roman" w:hAnsi="Times New Roman" w:cs="Times New Roman"/>
                <w:sz w:val="24"/>
                <w:szCs w:val="24"/>
              </w:rPr>
              <w:t>8 ч 45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Таблица 3. Общая численность обучающихся, осваивающих </w:t>
            </w:r>
            <w:r w:rsidR="00E9735E" w:rsidRPr="00834BDB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в 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59"/>
              <w:gridCol w:w="4462"/>
            </w:tblGrid>
            <w:tr w:rsidR="00590CA8" w:rsidRPr="00834BDB" w:rsidTr="002619D8">
              <w:trPr>
                <w:trHeight w:val="470"/>
              </w:trPr>
              <w:tc>
                <w:tcPr>
                  <w:tcW w:w="90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образовательной программы</w:t>
                  </w:r>
                </w:p>
              </w:tc>
              <w:tc>
                <w:tcPr>
                  <w:tcW w:w="4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обучающихся</w:t>
                  </w:r>
                </w:p>
              </w:tc>
            </w:tr>
            <w:tr w:rsidR="00590CA8" w:rsidRPr="00834BDB" w:rsidTr="00E9735E">
              <w:trPr>
                <w:trHeight w:val="767"/>
              </w:trPr>
              <w:tc>
                <w:tcPr>
                  <w:tcW w:w="90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4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E6730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  <w:tr w:rsidR="00590CA8" w:rsidRPr="00834BDB" w:rsidTr="00E9735E">
              <w:trPr>
                <w:trHeight w:val="767"/>
              </w:trPr>
              <w:tc>
                <w:tcPr>
                  <w:tcW w:w="90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4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E6730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590CA8" w:rsidRPr="00834BDB" w:rsidTr="002619D8">
              <w:trPr>
                <w:trHeight w:val="767"/>
              </w:trPr>
              <w:tc>
                <w:tcPr>
                  <w:tcW w:w="90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4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E6730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834BDB" w:rsidRDefault="00E9735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Всего в 2022</w:t>
            </w:r>
            <w:r w:rsidR="00590CA8" w:rsidRPr="00834BDB">
              <w:rPr>
                <w:rFonts w:ascii="Times New Roman" w:hAnsi="Times New Roman" w:cs="Times New Roman"/>
                <w:sz w:val="24"/>
                <w:szCs w:val="24"/>
              </w:rPr>
              <w:t> году в образовательной организации получали образование 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 98</w:t>
            </w:r>
            <w:r w:rsidR="001053E2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309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и 1 дом. обучение 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Школа реализует следующие образовательные программы: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образования;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образовательная программа основного общего образования;</w:t>
            </w:r>
          </w:p>
          <w:p w:rsidR="002724E9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</w:t>
            </w:r>
            <w:r w:rsidR="00097903" w:rsidRPr="00834BDB">
              <w:rPr>
                <w:rFonts w:ascii="Times New Roman" w:hAnsi="Times New Roman" w:cs="Times New Roman"/>
                <w:sz w:val="24"/>
                <w:szCs w:val="24"/>
              </w:rPr>
              <w:t>мма среднего общего образования.</w:t>
            </w:r>
          </w:p>
          <w:p w:rsidR="00256592" w:rsidRPr="00834BDB" w:rsidRDefault="00256592" w:rsidP="0025659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Обучающиеся с ограниченными возможностями здоровья</w:t>
            </w:r>
          </w:p>
          <w:p w:rsidR="00256592" w:rsidRPr="00834BDB" w:rsidRDefault="00256592" w:rsidP="002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Школа реализует следующие АООП:</w:t>
            </w:r>
          </w:p>
          <w:p w:rsidR="00256592" w:rsidRPr="00834BDB" w:rsidRDefault="00256592" w:rsidP="002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обучающихся с тяжелыми нарушениями речи (вариант 7.1).</w:t>
            </w:r>
          </w:p>
          <w:p w:rsidR="00256592" w:rsidRPr="00834BDB" w:rsidRDefault="00256592" w:rsidP="002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Категории обучающихся с ограниченными возможностями здоровья, которые обучаются в Школе на дому:</w:t>
            </w:r>
          </w:p>
          <w:p w:rsidR="00256592" w:rsidRPr="00834BDB" w:rsidRDefault="00256592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с тяжелым</w:t>
            </w:r>
            <w:r w:rsidR="00E67309" w:rsidRPr="00834BDB">
              <w:rPr>
                <w:rFonts w:ascii="Times New Roman" w:hAnsi="Times New Roman" w:cs="Times New Roman"/>
                <w:sz w:val="24"/>
                <w:szCs w:val="24"/>
              </w:rPr>
              <w:t>и нарушениями речи – 1 (1,02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B279CD" w:rsidRPr="00834BDB" w:rsidRDefault="002724E9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МКОУ «Хуцеевской СОШ» осуществляется в соответствии с Уставом и календарным учебным графиком.</w:t>
            </w:r>
          </w:p>
          <w:p w:rsidR="00B279CD" w:rsidRPr="00834BDB" w:rsidRDefault="002724E9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 механизмом реализации образовательной программы </w:t>
            </w:r>
            <w:r w:rsidR="002A48A6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общего, основного общего и среднего общего образования школы является учебный план, обеспечивающий введение в действие и реализацию требований Федерального государственного стандарта, определяющий общий объём учебной нагрузки и максимальный объем аудиторной нагрузки обучающихся, состав и структуру обязательных предметных областей, направлений внеурочной деятельности, распределяющий учебное время, отводимое на освоение содержания образования по годам обучения и учебным предметам.</w:t>
            </w:r>
          </w:p>
          <w:p w:rsidR="00B279CD" w:rsidRPr="00834BDB" w:rsidRDefault="002A48A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 является частью основ</w:t>
            </w:r>
            <w:r w:rsidR="00B16BB8" w:rsidRPr="00834BDB">
              <w:rPr>
                <w:rFonts w:ascii="Times New Roman" w:hAnsi="Times New Roman" w:cs="Times New Roman"/>
                <w:sz w:val="24"/>
                <w:szCs w:val="24"/>
              </w:rPr>
              <w:t>ной образовательной программы МК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B16BB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«Хуцеевская СОШ»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6BB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Все учебные предметы учебного плана реализуются на практике в полном объеме и обеспечены учебно-методическими комплексами</w:t>
            </w:r>
            <w:r w:rsidR="00B279CD" w:rsidRPr="00834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6BB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BB8" w:rsidRPr="00834BDB" w:rsidRDefault="00B16BB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Учебный процесс строился в соответствии с учебным планом образовательного учреждения, и соответствовал требованиям СанПиН. Уровень недельной учебной нагрузки на ученика не превышал предельно допустимого. Расписание учебных занятий составлялось с учетом дневной и недельной динамики работоспособности обучающихся разных возрастных групп. Учебный план и годовой календарный график находятся на сайте школы huce.dagschool.com</w:t>
            </w:r>
          </w:p>
          <w:p w:rsidR="00F608E0" w:rsidRPr="00834BDB" w:rsidRDefault="00F608E0" w:rsidP="00F60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01.09.2022г. Школа организовала изучение государственных символов России. В рабочие программы воспитания НОО, ООО и СОО включили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Минпросвещения России, изложенными в письме от 15.04.2022 № СК-295/06 и Стандартом от 06.06.2022г.</w:t>
            </w:r>
          </w:p>
          <w:p w:rsidR="00F608E0" w:rsidRPr="00834BDB" w:rsidRDefault="00F608E0" w:rsidP="00F60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Скорректировали ООП НОО в части рабочих программ по предметам «Окружающий мир» и «ОРКСЭ» –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добавили темы по изучению государственных символов.</w:t>
            </w:r>
          </w:p>
          <w:p w:rsidR="00F608E0" w:rsidRPr="00834BDB" w:rsidRDefault="00F608E0" w:rsidP="00F60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Скорректировали ООП ООО в части рабочих программ по предметам «ОДНКНР» и «Обществознание» – добавили темы по изучению государственных символов и возможность разработки проектов учащимися по темам, позволяющим углубить знания о госсимволике, истории ее развития.</w:t>
            </w:r>
          </w:p>
          <w:p w:rsidR="006A0274" w:rsidRPr="00834BDB" w:rsidRDefault="00F608E0" w:rsidP="00256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сентября стали реализовывать курс внеурочной деятельности «Разговоры о важном» в соответствии с письмом Минпросвещения от 15.08.2022 № 03-1190.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Переход на новые ФГОС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Для перехода с 1 сентября 2022 года на ФГОС начального общего образования, утвержденного </w:t>
            </w:r>
            <w:hyperlink r:id="rId9" w:anchor="/document/99/607175842/" w:tgtFrame="_self" w:history="1">
              <w:r w:rsidRPr="00834B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 31.05.2021 № 286</w:t>
              </w:r>
            </w:hyperlink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, и ФГОС основного общего образования, утвержденного </w:t>
            </w:r>
            <w:hyperlink r:id="rId10" w:anchor="/document/99/607175848/" w:tgtFrame="_self" w:history="1">
              <w:r w:rsidRPr="00834B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 31.05.2021 № 287</w:t>
              </w:r>
            </w:hyperlink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, МКОУ «</w:t>
            </w:r>
            <w:r w:rsidR="00D51D87" w:rsidRPr="00834BDB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»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96% участников обсуждения. Для выполнения новых требований и качественной реализации программ в МКОУ «</w:t>
            </w:r>
            <w:r w:rsidR="00D51D87" w:rsidRPr="00834BDB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FD5A08" w:rsidRPr="00834BDB">
              <w:rPr>
                <w:rFonts w:ascii="Times New Roman" w:hAnsi="Times New Roman" w:cs="Times New Roman"/>
                <w:sz w:val="24"/>
                <w:szCs w:val="24"/>
              </w:rPr>
              <w:t>тельность рабочей группы за 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год по подготовке Школы к постепенному переходу на новые ФГОС НОО и ООО можно оценить как хорошую: мероприятия дорожной карты реализованы на 98 процентов. Причины, по которым не был проведен ряд мероприятий дорожной карты, объективны: болезнь педагогов или участников рабочей группы.</w:t>
            </w: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1B112E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соответствует требованиям ФГОС уровней общего образования</w:t>
            </w:r>
            <w:r w:rsidR="00E67309" w:rsidRPr="00834BDB">
              <w:rPr>
                <w:rFonts w:ascii="Times New Roman" w:hAnsi="Times New Roman" w:cs="Times New Roman"/>
                <w:sz w:val="24"/>
                <w:szCs w:val="24"/>
              </w:rPr>
              <w:t>. Внеур</w:t>
            </w:r>
            <w:r w:rsidR="00834BDB" w:rsidRPr="00834BDB">
              <w:rPr>
                <w:rFonts w:ascii="Times New Roman" w:hAnsi="Times New Roman" w:cs="Times New Roman"/>
                <w:sz w:val="24"/>
                <w:szCs w:val="24"/>
              </w:rPr>
              <w:t>очную деятельность в 2021-2022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для учащихся 1-9 классов осуществляли 8 педагогов  школы. Учителя, реализующие ФГОС  НОО  и ООО в части внеурочной деятельности, были своевременно обеспечены нормативно-методическими материалами, что способствовало их методической готовности к внеурочной деятельности Структура рабочих программ внеурочной деятельности соответствует требованиям ФГОС к структуре рабочих программ внеурочной деятельно</w:t>
            </w:r>
            <w:r w:rsidR="00256592" w:rsidRPr="00834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ти.</w:t>
            </w:r>
            <w:r w:rsidR="00256592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Формы организации внеурочной деятельности включают: кружки, секции, летняя оздоровительная площадка. Все рабочие программы имеют аннотации и размещены на официальном сайте Школы.</w:t>
            </w:r>
          </w:p>
          <w:p w:rsidR="001E0510" w:rsidRDefault="001E0510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10" w:rsidRPr="001E0510" w:rsidRDefault="001E0510" w:rsidP="001E051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C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Планирование внеурочной деятельности обучающихся </w:t>
            </w:r>
            <w:r w:rsidRPr="00CE3C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E3C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CE3C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</w:t>
            </w:r>
            <w:r w:rsidRPr="00CE3C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C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2022-2023 учебный год.</w:t>
            </w:r>
          </w:p>
          <w:tbl>
            <w:tblPr>
              <w:tblW w:w="14033" w:type="dxa"/>
              <w:tblLayout w:type="fixed"/>
              <w:tblCellMar>
                <w:top w:w="9" w:type="dxa"/>
                <w:left w:w="60" w:type="dxa"/>
                <w:right w:w="53" w:type="dxa"/>
              </w:tblCellMar>
              <w:tblLook w:val="04A0"/>
            </w:tblPr>
            <w:tblGrid>
              <w:gridCol w:w="3029"/>
              <w:gridCol w:w="6327"/>
              <w:gridCol w:w="2835"/>
              <w:gridCol w:w="1842"/>
            </w:tblGrid>
            <w:tr w:rsidR="001E0510" w:rsidRPr="00CE3CEB" w:rsidTr="001E0510">
              <w:trPr>
                <w:trHeight w:val="450"/>
              </w:trPr>
              <w:tc>
                <w:tcPr>
                  <w:tcW w:w="3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Направления </w:t>
                  </w:r>
                </w:p>
              </w:tc>
              <w:tc>
                <w:tcPr>
                  <w:tcW w:w="6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ind w:left="132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Название курса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Количество классов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Класс </w:t>
                  </w:r>
                </w:p>
              </w:tc>
            </w:tr>
            <w:tr w:rsidR="001E0510" w:rsidRPr="00CE3CEB" w:rsidTr="001E0510">
              <w:trPr>
                <w:trHeight w:val="454"/>
              </w:trPr>
              <w:tc>
                <w:tcPr>
                  <w:tcW w:w="30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Социальное</w:t>
                  </w:r>
                </w:p>
              </w:tc>
              <w:tc>
                <w:tcPr>
                  <w:tcW w:w="632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«Мир вокруг нас»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4</w:t>
                  </w:r>
                </w:p>
              </w:tc>
            </w:tr>
            <w:tr w:rsidR="001E0510" w:rsidRPr="00CE3CEB" w:rsidTr="001E0510">
              <w:trPr>
                <w:trHeight w:val="454"/>
              </w:trPr>
              <w:tc>
                <w:tcPr>
                  <w:tcW w:w="302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2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Юные экологи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7</w:t>
                  </w:r>
                </w:p>
              </w:tc>
            </w:tr>
            <w:tr w:rsidR="001E0510" w:rsidRPr="00CE3CEB" w:rsidTr="001E0510">
              <w:trPr>
                <w:trHeight w:val="454"/>
              </w:trPr>
              <w:tc>
                <w:tcPr>
                  <w:tcW w:w="302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2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 xml:space="preserve">Профориентация и самоопределение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10</w:t>
                  </w:r>
                </w:p>
              </w:tc>
            </w:tr>
            <w:tr w:rsidR="001E0510" w:rsidRPr="00CE3CEB" w:rsidTr="001E0510">
              <w:trPr>
                <w:trHeight w:val="166"/>
              </w:trPr>
              <w:tc>
                <w:tcPr>
                  <w:tcW w:w="30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«Финансовая грамотность»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8</w:t>
                  </w:r>
                </w:p>
              </w:tc>
            </w:tr>
            <w:tr w:rsidR="001E0510" w:rsidRPr="00CE3CEB" w:rsidTr="001E0510">
              <w:trPr>
                <w:trHeight w:val="307"/>
              </w:trPr>
              <w:tc>
                <w:tcPr>
                  <w:tcW w:w="30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27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7</w:t>
                  </w:r>
                </w:p>
              </w:tc>
            </w:tr>
            <w:tr w:rsidR="001E0510" w:rsidRPr="00CE3CEB" w:rsidTr="001E0510">
              <w:trPr>
                <w:trHeight w:val="528"/>
              </w:trPr>
              <w:tc>
                <w:tcPr>
                  <w:tcW w:w="30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Общеинтеллектуаль-</w:t>
                  </w:r>
                </w:p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ное</w:t>
                  </w:r>
                </w:p>
              </w:tc>
              <w:tc>
                <w:tcPr>
                  <w:tcW w:w="6327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1E0510" w:rsidRDefault="001E0510" w:rsidP="001E0510">
                  <w:pPr>
                    <w:tabs>
                      <w:tab w:val="left" w:pos="709"/>
                    </w:tabs>
                    <w:spacing w:line="240" w:lineRule="auto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«Занимательная грамматика»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E0510" w:rsidRPr="00CE3CEB" w:rsidTr="001E0510">
              <w:trPr>
                <w:trHeight w:val="513"/>
              </w:trPr>
              <w:tc>
                <w:tcPr>
                  <w:tcW w:w="3029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2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tabs>
                      <w:tab w:val="left" w:pos="709"/>
                    </w:tabs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Подготовка к ОГЭ по географии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1E0510" w:rsidRPr="00CE3CEB" w:rsidTr="001E0510">
              <w:trPr>
                <w:trHeight w:val="383"/>
              </w:trPr>
              <w:tc>
                <w:tcPr>
                  <w:tcW w:w="3029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2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tabs>
                      <w:tab w:val="left" w:pos="709"/>
                    </w:tabs>
                    <w:spacing w:line="240" w:lineRule="auto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«Информатика вокруг нас»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ind w:left="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E0510" w:rsidRPr="00CE3CEB" w:rsidTr="001E0510">
              <w:trPr>
                <w:trHeight w:val="243"/>
              </w:trPr>
              <w:tc>
                <w:tcPr>
                  <w:tcW w:w="3029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27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E0510" w:rsidRPr="00CE3CEB" w:rsidRDefault="001E0510" w:rsidP="001E0510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Занимательная математика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ind w:left="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E0510" w:rsidRPr="00CE3CEB" w:rsidTr="001E0510">
              <w:trPr>
                <w:trHeight w:val="192"/>
              </w:trPr>
              <w:tc>
                <w:tcPr>
                  <w:tcW w:w="3029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E0510" w:rsidRPr="00CE3CEB" w:rsidRDefault="001E0510" w:rsidP="001E0510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ind w:left="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1E0510" w:rsidRPr="00CE3CEB" w:rsidTr="001E0510">
              <w:trPr>
                <w:trHeight w:val="383"/>
              </w:trPr>
              <w:tc>
                <w:tcPr>
                  <w:tcW w:w="3029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ind w:left="3" w:hanging="3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Обществознание на «5»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ind w:left="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1E0510" w:rsidRPr="00CE3CEB" w:rsidTr="001E0510">
              <w:trPr>
                <w:gridAfter w:val="3"/>
                <w:wAfter w:w="11004" w:type="dxa"/>
                <w:trHeight w:val="345"/>
              </w:trPr>
              <w:tc>
                <w:tcPr>
                  <w:tcW w:w="3029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E0510" w:rsidRPr="00CE3CEB" w:rsidTr="001E0510">
              <w:trPr>
                <w:trHeight w:val="669"/>
              </w:trPr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Спортивно-оздоровительное</w:t>
                  </w:r>
                </w:p>
              </w:tc>
              <w:tc>
                <w:tcPr>
                  <w:tcW w:w="63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3</w:t>
                  </w:r>
                </w:p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E0510" w:rsidRPr="00CE3CEB" w:rsidTr="001E0510">
              <w:trPr>
                <w:trHeight w:val="557"/>
              </w:trPr>
              <w:tc>
                <w:tcPr>
                  <w:tcW w:w="30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  <w:r w:rsidRPr="00CE3CEB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Общекультурное </w:t>
                  </w:r>
                </w:p>
              </w:tc>
              <w:tc>
                <w:tcPr>
                  <w:tcW w:w="6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line="240" w:lineRule="auto"/>
                    <w:rPr>
                      <w:rFonts w:ascii="Times New Roman" w:eastAsia="Bookman Old Style" w:hAnsi="Times New Roman" w:cs="Times New Roman"/>
                      <w:w w:val="105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Bookman Old Style" w:hAnsi="Times New Roman" w:cs="Times New Roman"/>
                      <w:w w:val="105"/>
                      <w:sz w:val="24"/>
                      <w:szCs w:val="24"/>
                    </w:rPr>
                    <w:t xml:space="preserve">«Палитра»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E0510" w:rsidRPr="00CE3CEB" w:rsidTr="001E0510">
              <w:trPr>
                <w:trHeight w:val="299"/>
              </w:trPr>
              <w:tc>
                <w:tcPr>
                  <w:tcW w:w="302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6327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tabs>
                      <w:tab w:val="left" w:pos="709"/>
                    </w:tabs>
                    <w:spacing w:line="240" w:lineRule="auto"/>
                    <w:rPr>
                      <w:rFonts w:ascii="Times New Roman" w:eastAsia="Bookman Old Style" w:hAnsi="Times New Roman" w:cs="Times New Roman"/>
                      <w:w w:val="105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Bookman Old Style" w:hAnsi="Times New Roman" w:cs="Times New Roman"/>
                      <w:w w:val="105"/>
                      <w:sz w:val="24"/>
                      <w:szCs w:val="24"/>
                    </w:rPr>
                    <w:t>«Творческая мастерская»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1E0510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E0510" w:rsidRPr="00CE3CEB" w:rsidTr="001E0510">
              <w:trPr>
                <w:trHeight w:val="500"/>
              </w:trPr>
              <w:tc>
                <w:tcPr>
                  <w:tcW w:w="302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6327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0510" w:rsidRPr="00CE3CEB" w:rsidTr="001E0510">
              <w:trPr>
                <w:trHeight w:val="492"/>
              </w:trPr>
              <w:tc>
                <w:tcPr>
                  <w:tcW w:w="302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  <w:r w:rsidRPr="00CE3CEB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Духовно-нравственное </w:t>
                  </w:r>
                </w:p>
                <w:p w:rsidR="001E0510" w:rsidRPr="00CE3CEB" w:rsidRDefault="001E0510" w:rsidP="001E0510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</w:p>
                <w:p w:rsidR="001E0510" w:rsidRPr="00CE3CEB" w:rsidRDefault="001E0510" w:rsidP="001E0510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63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Россия –моя история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1E0510" w:rsidRPr="00CE3CEB" w:rsidTr="001E0510">
              <w:trPr>
                <w:trHeight w:val="376"/>
              </w:trPr>
              <w:tc>
                <w:tcPr>
                  <w:tcW w:w="302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63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мире сказок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1E0510" w:rsidRPr="00CE3CEB" w:rsidRDefault="001E0510" w:rsidP="001E0510">
            <w:pPr>
              <w:spacing w:after="0"/>
              <w:ind w:left="13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</w:p>
          <w:p w:rsidR="001E0510" w:rsidRPr="00CE3CEB" w:rsidRDefault="001E0510" w:rsidP="001E0510">
            <w:pPr>
              <w:spacing w:after="0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</w:p>
          <w:p w:rsidR="001E0510" w:rsidRPr="00CE3CEB" w:rsidRDefault="001E0510" w:rsidP="001E0510">
            <w:pPr>
              <w:spacing w:after="0"/>
              <w:ind w:left="1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-97"/>
              <w:tblW w:w="13381" w:type="dxa"/>
              <w:tblLayout w:type="fixed"/>
              <w:tblCellMar>
                <w:top w:w="9" w:type="dxa"/>
                <w:left w:w="60" w:type="dxa"/>
                <w:right w:w="53" w:type="dxa"/>
              </w:tblCellMar>
              <w:tblLook w:val="04A0"/>
            </w:tblPr>
            <w:tblGrid>
              <w:gridCol w:w="2689"/>
              <w:gridCol w:w="4464"/>
              <w:gridCol w:w="778"/>
              <w:gridCol w:w="593"/>
              <w:gridCol w:w="594"/>
              <w:gridCol w:w="594"/>
              <w:gridCol w:w="600"/>
              <w:gridCol w:w="594"/>
              <w:gridCol w:w="594"/>
              <w:gridCol w:w="380"/>
              <w:gridCol w:w="269"/>
              <w:gridCol w:w="98"/>
              <w:gridCol w:w="283"/>
              <w:gridCol w:w="141"/>
              <w:gridCol w:w="710"/>
            </w:tblGrid>
            <w:tr w:rsidR="001E0510" w:rsidRPr="00CE3CEB" w:rsidTr="001E0510">
              <w:trPr>
                <w:trHeight w:val="635"/>
              </w:trPr>
              <w:tc>
                <w:tcPr>
                  <w:tcW w:w="26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Направления </w:t>
                  </w:r>
                </w:p>
              </w:tc>
              <w:tc>
                <w:tcPr>
                  <w:tcW w:w="44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132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Название курса</w:t>
                  </w:r>
                </w:p>
              </w:tc>
              <w:tc>
                <w:tcPr>
                  <w:tcW w:w="7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4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5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1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7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4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4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4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Итого </w:t>
                  </w:r>
                </w:p>
              </w:tc>
            </w:tr>
            <w:tr w:rsidR="001E0510" w:rsidRPr="00CE3CEB" w:rsidTr="001E0510">
              <w:trPr>
                <w:trHeight w:val="471"/>
              </w:trPr>
              <w:tc>
                <w:tcPr>
                  <w:tcW w:w="268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132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4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5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1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7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4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4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1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4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74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0510" w:rsidRPr="00CE3CEB" w:rsidTr="001E0510">
              <w:trPr>
                <w:trHeight w:val="413"/>
              </w:trPr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5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228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right="6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Количество часов в неделю/год</w:t>
                  </w:r>
                  <w:r w:rsidRPr="00CE3CEB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E0510" w:rsidRPr="00CE3CEB" w:rsidTr="001E0510">
              <w:trPr>
                <w:trHeight w:val="247"/>
              </w:trPr>
              <w:tc>
                <w:tcPr>
                  <w:tcW w:w="26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67" w:lineRule="auto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Социальное</w:t>
                  </w: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«Мир вокруг нас»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ind w:left="46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10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8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5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E0510" w:rsidRPr="00CE3CEB" w:rsidTr="001E0510">
              <w:trPr>
                <w:trHeight w:val="247"/>
              </w:trPr>
              <w:tc>
                <w:tcPr>
                  <w:tcW w:w="268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67" w:lineRule="auto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>Юные экологи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ind w:left="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10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8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5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E0510" w:rsidRPr="00CE3CEB" w:rsidTr="001E0510">
              <w:trPr>
                <w:trHeight w:val="247"/>
              </w:trPr>
              <w:tc>
                <w:tcPr>
                  <w:tcW w:w="268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67" w:lineRule="auto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  <w:u w:val="single"/>
                    </w:rPr>
                    <w:t xml:space="preserve">Профориентация и самоопределение 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ind w:left="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10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8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5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E0510" w:rsidRPr="00CE3CEB" w:rsidTr="001E0510">
              <w:trPr>
                <w:trHeight w:val="247"/>
              </w:trPr>
              <w:tc>
                <w:tcPr>
                  <w:tcW w:w="268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67" w:lineRule="auto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«Финансовая грамотность»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ind w:left="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10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8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5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E0510" w:rsidRPr="00CE3CEB" w:rsidTr="001E0510">
              <w:trPr>
                <w:trHeight w:val="243"/>
              </w:trPr>
              <w:tc>
                <w:tcPr>
                  <w:tcW w:w="26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Общеинтеллектуальное</w:t>
                  </w: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tabs>
                      <w:tab w:val="left" w:pos="709"/>
                    </w:tabs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«Занимательная грамматика»</w:t>
                  </w:r>
                </w:p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ind w:left="9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4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5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E0510" w:rsidRPr="00CE3CEB" w:rsidTr="001E0510">
              <w:trPr>
                <w:trHeight w:val="254"/>
              </w:trPr>
              <w:tc>
                <w:tcPr>
                  <w:tcW w:w="268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tabs>
                      <w:tab w:val="left" w:pos="709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Подготовка к ОГЭ по географии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4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8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5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E0510" w:rsidRPr="00CE3CEB" w:rsidTr="001E0510">
              <w:trPr>
                <w:trHeight w:val="382"/>
              </w:trPr>
              <w:tc>
                <w:tcPr>
                  <w:tcW w:w="268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tabs>
                      <w:tab w:val="left" w:pos="709"/>
                    </w:tabs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«Информатика вокруг нас»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4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8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5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E0510" w:rsidRPr="00CE3CEB" w:rsidTr="001E0510">
              <w:trPr>
                <w:trHeight w:val="468"/>
              </w:trPr>
              <w:tc>
                <w:tcPr>
                  <w:tcW w:w="268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E0510" w:rsidRPr="00CE3CEB" w:rsidRDefault="001E0510" w:rsidP="001E0510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Занимательная математика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4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8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5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E0510" w:rsidRPr="00CE3CEB" w:rsidTr="001E0510">
              <w:trPr>
                <w:trHeight w:val="651"/>
              </w:trPr>
              <w:tc>
                <w:tcPr>
                  <w:tcW w:w="2689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E0510" w:rsidRPr="00CE3CEB" w:rsidRDefault="001E0510" w:rsidP="001E0510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Обществознание на «5»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4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8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5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E0510" w:rsidRPr="00CE3CEB" w:rsidTr="001E0510">
              <w:trPr>
                <w:trHeight w:val="457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Спортивно-оздоровительное</w:t>
                  </w:r>
                </w:p>
              </w:tc>
              <w:tc>
                <w:tcPr>
                  <w:tcW w:w="4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Шахматы 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4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8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5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E0510" w:rsidRPr="00CE3CEB" w:rsidTr="001E0510">
              <w:trPr>
                <w:trHeight w:val="345"/>
              </w:trPr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Общекультурное </w:t>
                  </w:r>
                </w:p>
              </w:tc>
              <w:tc>
                <w:tcPr>
                  <w:tcW w:w="446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Палитра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10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E0510" w:rsidRPr="00CE3CEB" w:rsidTr="001E0510">
              <w:trPr>
                <w:trHeight w:val="469"/>
              </w:trPr>
              <w:tc>
                <w:tcPr>
                  <w:tcW w:w="2689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Bookman Old Style" w:hAnsi="Times New Roman" w:cs="Times New Roman"/>
                      <w:w w:val="105"/>
                      <w:sz w:val="24"/>
                      <w:szCs w:val="24"/>
                    </w:rPr>
                    <w:t>«Творческая мастерская»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10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E0510" w:rsidRPr="00CE3CEB" w:rsidTr="001E0510">
              <w:trPr>
                <w:trHeight w:val="519"/>
              </w:trPr>
              <w:tc>
                <w:tcPr>
                  <w:tcW w:w="268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E0510" w:rsidRPr="00CE3CEB" w:rsidRDefault="001E0510" w:rsidP="001E051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Духовно-нравственное</w:t>
                  </w:r>
                </w:p>
                <w:p w:rsidR="001E0510" w:rsidRPr="00CE3CEB" w:rsidRDefault="001E0510" w:rsidP="001E051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E0510" w:rsidRPr="00CE3CEB" w:rsidRDefault="001E0510" w:rsidP="001E051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Россия –моя история 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10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E0510" w:rsidRPr="00CE3CEB" w:rsidTr="001E0510">
              <w:trPr>
                <w:trHeight w:val="565"/>
              </w:trPr>
              <w:tc>
                <w:tcPr>
                  <w:tcW w:w="2689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6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мире сказок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10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9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E0510" w:rsidRPr="00CE3CEB" w:rsidTr="001E0510">
              <w:trPr>
                <w:trHeight w:val="181"/>
              </w:trPr>
              <w:tc>
                <w:tcPr>
                  <w:tcW w:w="2689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22"/>
                    <w:ind w:left="48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4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22" w:firstLine="82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22" w:firstLine="82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22" w:firstLine="82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22" w:firstLine="82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22" w:firstLine="82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22" w:firstLine="84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22" w:firstLine="82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22" w:firstLine="82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22" w:firstLine="82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22" w:firstLine="82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E3CE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E0510" w:rsidRPr="00CE3CEB" w:rsidRDefault="001E0510" w:rsidP="001E0510">
                  <w:pPr>
                    <w:spacing w:after="0"/>
                    <w:ind w:left="46"/>
                    <w:jc w:val="center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</w:tbl>
          <w:p w:rsidR="0016336E" w:rsidRPr="00834BDB" w:rsidRDefault="0016336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обучающихся, их родителей и широкой общественности об организации внеурочной в школе осуществлялось следующим образом: </w:t>
            </w: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• расписание занятий внеурочной деятельности</w:t>
            </w: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официальный сайт школы;</w:t>
            </w: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• открытые программные мероприятия </w:t>
            </w: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Условия реализации внеурочной деятельности соответствуют требованиям ФГОС НОО, ФГОС ООО - имеющиеся в школе материально-технические средства обучения и ведения образовательной деятельности (урочной и внеурочной) соответствуют требованиям реализации ООП.</w:t>
            </w: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  <w:r w:rsidR="00DA4EBF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работа во втором полугодии 2021/22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осуществлялась в соответствии с программой воспитательной работы </w:t>
            </w: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</w:t>
            </w:r>
            <w:r w:rsidR="003C4F82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модулям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6A56" w:rsidRPr="00834BDB" w:rsidRDefault="005E5E77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Школьный урок</w:t>
            </w:r>
          </w:p>
          <w:p w:rsidR="00F16A56" w:rsidRPr="00834BDB" w:rsidRDefault="003C4F82" w:rsidP="001B11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Классное руководство</w:t>
            </w:r>
          </w:p>
          <w:p w:rsidR="003C4F82" w:rsidRPr="00834BDB" w:rsidRDefault="003C4F82" w:rsidP="001B11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школьные дела</w:t>
            </w:r>
          </w:p>
          <w:p w:rsidR="003C4F82" w:rsidRPr="00834BDB" w:rsidRDefault="003C4F82" w:rsidP="001B11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Внеурочная деятельность</w:t>
            </w:r>
          </w:p>
          <w:p w:rsidR="003C4F82" w:rsidRPr="00834BDB" w:rsidRDefault="003C4F82" w:rsidP="001B11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Внешкольные мероприятия</w:t>
            </w:r>
          </w:p>
          <w:p w:rsidR="003C4F82" w:rsidRPr="00834BDB" w:rsidRDefault="003C4F82" w:rsidP="001B11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Предметно-пространственная среда</w:t>
            </w:r>
          </w:p>
          <w:p w:rsidR="003C4F82" w:rsidRPr="00834BDB" w:rsidRDefault="003C4F82" w:rsidP="001B11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с родителями</w:t>
            </w:r>
          </w:p>
          <w:p w:rsidR="003C4F82" w:rsidRPr="00834BDB" w:rsidRDefault="003C4F82" w:rsidP="001B112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Самоуправление</w:t>
            </w:r>
          </w:p>
          <w:p w:rsidR="003C4F82" w:rsidRPr="00834BDB" w:rsidRDefault="003C4F82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  <w:p w:rsidR="003C4F82" w:rsidRPr="00834BDB" w:rsidRDefault="003C4F82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  <w:p w:rsidR="003C4F82" w:rsidRPr="00834BDB" w:rsidRDefault="003C4F82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Социальное партнёрство</w:t>
            </w:r>
          </w:p>
          <w:p w:rsidR="001B112E" w:rsidRPr="00834BDB" w:rsidRDefault="003C4F82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В течение 2022</w:t>
            </w:r>
            <w:r w:rsidR="001B112E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года было проведено достаточное количество школьных мероприятий, в которых приняли участие бо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84067">
              <w:rPr>
                <w:rFonts w:ascii="Times New Roman" w:hAnsi="Times New Roman" w:cs="Times New Roman"/>
                <w:sz w:val="24"/>
                <w:szCs w:val="24"/>
              </w:rPr>
              <w:t>ьшое количество обучающихся 1-9</w:t>
            </w:r>
            <w:r w:rsidR="001B112E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tbl>
            <w:tblPr>
              <w:tblStyle w:val="a9"/>
              <w:tblW w:w="14786" w:type="dxa"/>
              <w:tblLayout w:type="fixed"/>
              <w:tblLook w:val="04A0"/>
            </w:tblPr>
            <w:tblGrid>
              <w:gridCol w:w="14786"/>
            </w:tblGrid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Мероприятия , посвященные Дню снятии блокады Ленинграда</w:t>
                  </w:r>
                </w:p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(кл часы, конкурсы)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Акция «Блокадный хлеб»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Конкурс рисунков «Мы против терроризма»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Участие в патриотической акции</w:t>
                  </w:r>
                </w:p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"Армейский чемоданчик"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«А,ну – ка, парни!»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«Парта Героя»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Уроки Доброты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Кл.часы ,беседы,конкурсы рисунков,стенгазет ,посвященные присоединению Крыма к РФ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Международная акция  «Сад Победы»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Неделя антикоррупционных инициатив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2326E3" w:rsidP="001B112E">
                  <w:pPr>
                    <w:rPr>
                      <w:sz w:val="24"/>
                      <w:szCs w:val="24"/>
                    </w:rPr>
                  </w:pPr>
                  <w:hyperlink r:id="rId11" w:history="1">
                    <w:r w:rsidR="001B112E" w:rsidRPr="00834BDB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</w:hyperlink>
                  <w:r w:rsidR="001B112E" w:rsidRPr="00834BDB">
                    <w:rPr>
                      <w:sz w:val="24"/>
                      <w:szCs w:val="24"/>
                    </w:rPr>
                    <w:t>Флешмоб «Спорт против наркотиков»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Урок Мужества, посвященный героической профессии пожарных и спасателей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 xml:space="preserve"> Мероприятие «Скажем терроризму-нет!»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Общешкольное мероприятие посвящённое к 9 мая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Всероссийская акция  "Георгиевская ленточка"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Всероссийская акция  «Окна Победы»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Республиканской акции, посвященной Всемирному дню туризма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«Золотая осень»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Акция «Сад Памяти!»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Последний звонок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Оперативно- профилактическая операция "Защита"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1 июня «День защиты детей!»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B11A23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Торжественная линейка «Здравствуй, школа!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День солидарности в борьбе с терроризмом(мероприятия по плану)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lastRenderedPageBreak/>
                    <w:t>Выставка поделок из природного материала на тему «Осенние чудеса»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 xml:space="preserve"> Акция «Знамя Победы»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День народного единства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Акция "Твой выбор"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День Учителя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Осенний марафон добрых дел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2326E3" w:rsidP="001B112E">
                  <w:pPr>
                    <w:rPr>
                      <w:sz w:val="24"/>
                      <w:szCs w:val="24"/>
                    </w:rPr>
                  </w:pPr>
                  <w:hyperlink r:id="rId12" w:history="1">
                    <w:r w:rsidR="001B112E" w:rsidRPr="00834BDB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Флешмоб «Жизнь без ДТП»</w:t>
                    </w:r>
                  </w:hyperlink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2326E3" w:rsidP="001B112E">
                  <w:pPr>
                    <w:rPr>
                      <w:sz w:val="24"/>
                      <w:szCs w:val="24"/>
                    </w:rPr>
                  </w:pPr>
                  <w:hyperlink r:id="rId13" w:history="1">
                    <w:r w:rsidR="001B112E" w:rsidRPr="00834BDB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Акция «Чистый микрорайон — без наркотиков»</w:t>
                    </w:r>
                  </w:hyperlink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2326E3" w:rsidP="001B112E">
                  <w:pPr>
                    <w:rPr>
                      <w:sz w:val="24"/>
                      <w:szCs w:val="24"/>
                    </w:rPr>
                  </w:pPr>
                  <w:hyperlink r:id="rId14" w:history="1">
                    <w:r w:rsidR="001B112E" w:rsidRPr="00834BDB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День правовой помощи детям</w:t>
                    </w:r>
                  </w:hyperlink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 xml:space="preserve">Новогодние мероприятия 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2326E3" w:rsidP="001B112E">
                  <w:pPr>
                    <w:rPr>
                      <w:sz w:val="24"/>
                      <w:szCs w:val="24"/>
                    </w:rPr>
                  </w:pPr>
                  <w:hyperlink r:id="rId15" w:history="1">
                    <w:r w:rsidR="001B112E" w:rsidRPr="00834BDB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Акция "Волшебство Новогодней поры"</w:t>
                    </w:r>
                  </w:hyperlink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День единства народов Дагестана(конкурсы,кл часы, беседы)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Акция «Стоп ВИЧ/СПИД»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5269E4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конкурс чтецов "Слово о матери"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2326E3" w:rsidP="001B112E">
                  <w:pPr>
                    <w:rPr>
                      <w:sz w:val="24"/>
                      <w:szCs w:val="24"/>
                    </w:rPr>
                  </w:pPr>
                  <w:hyperlink r:id="rId16" w:history="1">
                    <w:r w:rsidR="001B112E" w:rsidRPr="00834BDB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Учебная тренировка «Пожар»</w:t>
                    </w:r>
                  </w:hyperlink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 xml:space="preserve">День матери </w:t>
                  </w:r>
                </w:p>
                <w:p w:rsidR="001B112E" w:rsidRPr="00834BDB" w:rsidRDefault="001B112E" w:rsidP="001B112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615E94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Акция "Единство духа"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День Здоровья</w:t>
                  </w:r>
                </w:p>
              </w:tc>
            </w:tr>
            <w:tr w:rsidR="001B112E" w:rsidRPr="00834BDB" w:rsidTr="00F16A56">
              <w:tc>
                <w:tcPr>
                  <w:tcW w:w="14786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Веселые старты</w:t>
                  </w:r>
                </w:p>
              </w:tc>
            </w:tr>
          </w:tbl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На начало 2021/22 учебн</w:t>
            </w:r>
            <w:r w:rsidR="00B11A23" w:rsidRPr="00834BDB">
              <w:rPr>
                <w:rFonts w:ascii="Times New Roman" w:hAnsi="Times New Roman" w:cs="Times New Roman"/>
                <w:sz w:val="24"/>
                <w:szCs w:val="24"/>
              </w:rPr>
              <w:t>ого года в Школе сформировано 10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класс</w:t>
            </w:r>
            <w:r w:rsidR="00B11A23" w:rsidRPr="00834BDB">
              <w:rPr>
                <w:rFonts w:ascii="Times New Roman" w:hAnsi="Times New Roman" w:cs="Times New Roman"/>
                <w:sz w:val="24"/>
                <w:szCs w:val="24"/>
              </w:rPr>
              <w:t>а. Классными руководителями 1-10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      </w:r>
          </w:p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Эффективность во</w:t>
            </w:r>
            <w:r w:rsidR="00DA4EBF" w:rsidRPr="00834BDB">
              <w:rPr>
                <w:rFonts w:ascii="Times New Roman" w:hAnsi="Times New Roman" w:cs="Times New Roman"/>
                <w:sz w:val="24"/>
                <w:szCs w:val="24"/>
              </w:rPr>
              <w:t>спитательной работы Школы в 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году оценивалась по результатам личностных результатов школьников в динамике (по сравнению с предыдущим периодом).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1827"/>
              <w:gridCol w:w="5213"/>
              <w:gridCol w:w="1043"/>
              <w:gridCol w:w="3127"/>
              <w:gridCol w:w="2868"/>
            </w:tblGrid>
            <w:tr w:rsidR="001B112E" w:rsidRPr="00834BDB" w:rsidTr="002619D8">
              <w:trPr>
                <w:trHeight w:val="142"/>
              </w:trPr>
              <w:tc>
                <w:tcPr>
                  <w:tcW w:w="1827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213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Ф. И. О участника</w:t>
                  </w:r>
                </w:p>
              </w:tc>
              <w:tc>
                <w:tcPr>
                  <w:tcW w:w="1043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127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Название олимпиады (конкурса)</w:t>
                  </w:r>
                </w:p>
              </w:tc>
              <w:tc>
                <w:tcPr>
                  <w:tcW w:w="2868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Место</w:t>
                  </w:r>
                </w:p>
              </w:tc>
            </w:tr>
            <w:tr w:rsidR="001B112E" w:rsidRPr="00834BDB" w:rsidTr="002619D8">
              <w:trPr>
                <w:trHeight w:val="142"/>
              </w:trPr>
              <w:tc>
                <w:tcPr>
                  <w:tcW w:w="1827" w:type="dxa"/>
                </w:tcPr>
                <w:p w:rsidR="001B112E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13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Расулова Фарида Рамазановна</w:t>
                  </w:r>
                </w:p>
              </w:tc>
              <w:tc>
                <w:tcPr>
                  <w:tcW w:w="1043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27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«</w:t>
                  </w:r>
                  <w:r w:rsidR="00B11A23" w:rsidRPr="00834BDB">
                    <w:rPr>
                      <w:sz w:val="24"/>
                      <w:szCs w:val="24"/>
                    </w:rPr>
                    <w:t>Кулинарный марафон»</w:t>
                  </w:r>
                </w:p>
              </w:tc>
              <w:tc>
                <w:tcPr>
                  <w:tcW w:w="2868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серт</w:t>
                  </w:r>
                </w:p>
              </w:tc>
            </w:tr>
            <w:tr w:rsidR="001B112E" w:rsidRPr="00834BDB" w:rsidTr="002619D8">
              <w:trPr>
                <w:trHeight w:val="801"/>
              </w:trPr>
              <w:tc>
                <w:tcPr>
                  <w:tcW w:w="1827" w:type="dxa"/>
                </w:tcPr>
                <w:p w:rsidR="001B112E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5213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Аюбова Аминат Рамазановна</w:t>
                  </w:r>
                </w:p>
              </w:tc>
              <w:tc>
                <w:tcPr>
                  <w:tcW w:w="1043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27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«Осенняя икебана»</w:t>
                  </w:r>
                </w:p>
              </w:tc>
              <w:tc>
                <w:tcPr>
                  <w:tcW w:w="2868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серт</w:t>
                  </w:r>
                </w:p>
              </w:tc>
            </w:tr>
            <w:tr w:rsidR="001B112E" w:rsidRPr="00834BDB" w:rsidTr="002619D8">
              <w:trPr>
                <w:trHeight w:val="534"/>
              </w:trPr>
              <w:tc>
                <w:tcPr>
                  <w:tcW w:w="1827" w:type="dxa"/>
                </w:tcPr>
                <w:p w:rsidR="001B112E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13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Омаров Магомед Омарович</w:t>
                  </w:r>
                </w:p>
                <w:p w:rsidR="00B11A23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Абдулкаримов Шамиль, Хабибов Мухаммаднаби, Якубов Ринат, Шавруханов Лукман Арсенович</w:t>
                  </w:r>
                </w:p>
              </w:tc>
              <w:tc>
                <w:tcPr>
                  <w:tcW w:w="1043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9-10</w:t>
                  </w:r>
                </w:p>
              </w:tc>
              <w:tc>
                <w:tcPr>
                  <w:tcW w:w="3127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«Золотые правила нравственности»</w:t>
                  </w:r>
                </w:p>
              </w:tc>
              <w:tc>
                <w:tcPr>
                  <w:tcW w:w="2868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B112E" w:rsidRPr="00834BDB" w:rsidTr="002619D8">
              <w:trPr>
                <w:trHeight w:val="1053"/>
              </w:trPr>
              <w:tc>
                <w:tcPr>
                  <w:tcW w:w="1827" w:type="dxa"/>
                </w:tcPr>
                <w:p w:rsidR="001B112E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213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Гаджиева Сафия Залумхановна</w:t>
                  </w:r>
                </w:p>
              </w:tc>
              <w:tc>
                <w:tcPr>
                  <w:tcW w:w="1043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27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Всероссийский творческий конкурс Ника номинация «Зимняя сказка»</w:t>
                  </w:r>
                </w:p>
              </w:tc>
              <w:tc>
                <w:tcPr>
                  <w:tcW w:w="2868" w:type="dxa"/>
                </w:tcPr>
                <w:p w:rsidR="001B112E" w:rsidRPr="00834BDB" w:rsidRDefault="00B11A23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B112E" w:rsidRPr="00834BDB" w:rsidTr="002619D8">
              <w:trPr>
                <w:trHeight w:val="336"/>
              </w:trPr>
              <w:tc>
                <w:tcPr>
                  <w:tcW w:w="1827" w:type="dxa"/>
                </w:tcPr>
                <w:p w:rsidR="001B112E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213" w:type="dxa"/>
                </w:tcPr>
                <w:p w:rsidR="001B112E" w:rsidRPr="00834BDB" w:rsidRDefault="00F47D42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Расулова Фарида Рамазановна</w:t>
                  </w:r>
                </w:p>
              </w:tc>
              <w:tc>
                <w:tcPr>
                  <w:tcW w:w="1043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27" w:type="dxa"/>
                </w:tcPr>
                <w:p w:rsidR="001B112E" w:rsidRPr="00834BDB" w:rsidRDefault="00F47D42" w:rsidP="00F47D42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Всероссийский конкурс Мосгаз зажигает звезды</w:t>
                  </w:r>
                </w:p>
              </w:tc>
              <w:tc>
                <w:tcPr>
                  <w:tcW w:w="2868" w:type="dxa"/>
                </w:tcPr>
                <w:p w:rsidR="001B112E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B112E" w:rsidRPr="00834BDB" w:rsidTr="002619D8">
              <w:trPr>
                <w:trHeight w:val="534"/>
              </w:trPr>
              <w:tc>
                <w:tcPr>
                  <w:tcW w:w="1827" w:type="dxa"/>
                </w:tcPr>
                <w:p w:rsidR="001B112E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213" w:type="dxa"/>
                </w:tcPr>
                <w:p w:rsidR="001B112E" w:rsidRPr="00834BDB" w:rsidRDefault="00F47D42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Имангазалиев Хабиб Ахмедович</w:t>
                  </w:r>
                </w:p>
              </w:tc>
              <w:tc>
                <w:tcPr>
                  <w:tcW w:w="1043" w:type="dxa"/>
                </w:tcPr>
                <w:p w:rsidR="001B112E" w:rsidRPr="00834BDB" w:rsidRDefault="00F47D42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27" w:type="dxa"/>
                </w:tcPr>
                <w:p w:rsidR="001B112E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Респ конкурс «Звезда спасения»</w:t>
                  </w:r>
                </w:p>
              </w:tc>
              <w:tc>
                <w:tcPr>
                  <w:tcW w:w="2868" w:type="dxa"/>
                </w:tcPr>
                <w:p w:rsidR="001B112E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неиз</w:t>
                  </w:r>
                </w:p>
              </w:tc>
            </w:tr>
            <w:tr w:rsidR="001B112E" w:rsidRPr="00834BDB" w:rsidTr="002619D8">
              <w:trPr>
                <w:trHeight w:val="534"/>
              </w:trPr>
              <w:tc>
                <w:tcPr>
                  <w:tcW w:w="1827" w:type="dxa"/>
                </w:tcPr>
                <w:p w:rsidR="001B112E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13" w:type="dxa"/>
                </w:tcPr>
                <w:p w:rsidR="001B112E" w:rsidRPr="00834BDB" w:rsidRDefault="00F47D42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Имангазалиев Хабиб Ахмедович</w:t>
                  </w:r>
                </w:p>
              </w:tc>
              <w:tc>
                <w:tcPr>
                  <w:tcW w:w="1043" w:type="dxa"/>
                </w:tcPr>
                <w:p w:rsidR="001B112E" w:rsidRPr="00834BDB" w:rsidRDefault="00F47D42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27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«</w:t>
                  </w:r>
                  <w:r w:rsidR="00FA2A8A" w:rsidRPr="00834BDB">
                    <w:rPr>
                      <w:sz w:val="24"/>
                      <w:szCs w:val="24"/>
                    </w:rPr>
                    <w:t>Всероссийский творческий конкурс Ника номинация «Природа родного края»</w:t>
                  </w:r>
                </w:p>
              </w:tc>
              <w:tc>
                <w:tcPr>
                  <w:tcW w:w="2868" w:type="dxa"/>
                </w:tcPr>
                <w:p w:rsidR="001B112E" w:rsidRPr="00834BDB" w:rsidRDefault="001B112E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FA2A8A" w:rsidRPr="00834BDB" w:rsidTr="002619D8">
              <w:trPr>
                <w:trHeight w:val="534"/>
              </w:trPr>
              <w:tc>
                <w:tcPr>
                  <w:tcW w:w="1827" w:type="dxa"/>
                </w:tcPr>
                <w:p w:rsidR="00FA2A8A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13" w:type="dxa"/>
                </w:tcPr>
                <w:p w:rsidR="00FA2A8A" w:rsidRPr="00834BDB" w:rsidRDefault="005E5E77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Гаджиев Адилгерей Рамаданович</w:t>
                  </w:r>
                </w:p>
              </w:tc>
              <w:tc>
                <w:tcPr>
                  <w:tcW w:w="1043" w:type="dxa"/>
                </w:tcPr>
                <w:p w:rsidR="00FA2A8A" w:rsidRPr="00834BDB" w:rsidRDefault="005E5E77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27" w:type="dxa"/>
                </w:tcPr>
                <w:p w:rsidR="00FA2A8A" w:rsidRPr="00834BDB" w:rsidRDefault="00FA2A8A" w:rsidP="005E5E77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Респ конкурс «</w:t>
                  </w:r>
                  <w:r w:rsidR="005E5E77" w:rsidRPr="00834BDB">
                    <w:rPr>
                      <w:sz w:val="24"/>
                      <w:szCs w:val="24"/>
                    </w:rPr>
                    <w:t>ЮИД территория творчества</w:t>
                  </w:r>
                  <w:r w:rsidRPr="00834BDB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68" w:type="dxa"/>
                </w:tcPr>
                <w:p w:rsidR="00FA2A8A" w:rsidRPr="00834BDB" w:rsidRDefault="00FA2A8A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неиз</w:t>
                  </w:r>
                </w:p>
              </w:tc>
            </w:tr>
            <w:tr w:rsidR="005E5E77" w:rsidRPr="00834BDB" w:rsidTr="002619D8">
              <w:trPr>
                <w:trHeight w:val="534"/>
              </w:trPr>
              <w:tc>
                <w:tcPr>
                  <w:tcW w:w="1827" w:type="dxa"/>
                </w:tcPr>
                <w:p w:rsidR="005E5E77" w:rsidRPr="00834BDB" w:rsidRDefault="005E5E77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213" w:type="dxa"/>
                </w:tcPr>
                <w:p w:rsidR="005E5E77" w:rsidRPr="00834BDB" w:rsidRDefault="005E5E77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 xml:space="preserve">Имангазалиев Карим Ахмедович </w:t>
                  </w:r>
                </w:p>
              </w:tc>
              <w:tc>
                <w:tcPr>
                  <w:tcW w:w="1043" w:type="dxa"/>
                </w:tcPr>
                <w:p w:rsidR="005E5E77" w:rsidRPr="00834BDB" w:rsidRDefault="005E5E77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27" w:type="dxa"/>
                </w:tcPr>
                <w:p w:rsidR="005E5E77" w:rsidRPr="00834BDB" w:rsidRDefault="005E5E77" w:rsidP="005269E4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Респ конкурс «ЮИД территория творчества»</w:t>
                  </w:r>
                </w:p>
              </w:tc>
              <w:tc>
                <w:tcPr>
                  <w:tcW w:w="2868" w:type="dxa"/>
                </w:tcPr>
                <w:p w:rsidR="005E5E77" w:rsidRPr="00834BDB" w:rsidRDefault="005E5E77" w:rsidP="001847D5">
                  <w:pPr>
                    <w:rPr>
                      <w:sz w:val="24"/>
                      <w:szCs w:val="24"/>
                    </w:rPr>
                  </w:pPr>
                  <w:r w:rsidRPr="00834BDB">
                    <w:rPr>
                      <w:sz w:val="24"/>
                      <w:szCs w:val="24"/>
                    </w:rPr>
                    <w:t>неиз</w:t>
                  </w:r>
                </w:p>
              </w:tc>
            </w:tr>
          </w:tbl>
          <w:p w:rsidR="001B112E" w:rsidRPr="00834BDB" w:rsidRDefault="001B112E" w:rsidP="001B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834BDB" w:rsidRDefault="001B112E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: Эффективность во</w:t>
            </w:r>
            <w:r w:rsidR="00DA4EBF" w:rsidRPr="00834BDB">
              <w:rPr>
                <w:rFonts w:ascii="Times New Roman" w:hAnsi="Times New Roman" w:cs="Times New Roman"/>
                <w:sz w:val="24"/>
                <w:szCs w:val="24"/>
              </w:rPr>
              <w:t>спитательной работы Школы в 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году оценивалась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</w:t>
            </w:r>
            <w:r w:rsidR="00DA4EBF" w:rsidRPr="00834BDB">
              <w:rPr>
                <w:rFonts w:ascii="Times New Roman" w:hAnsi="Times New Roman" w:cs="Times New Roman"/>
                <w:sz w:val="24"/>
                <w:szCs w:val="24"/>
              </w:rPr>
              <w:t>спитательной работы Школы в 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IV. </w:t>
            </w:r>
            <w:r w:rsidR="00FD5A08"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ОЦЕНКА СОДЕРЖАНИЯ 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КАЧЕСТВО ПОДГОТОВКИ</w:t>
            </w:r>
            <w:r w:rsidR="00FD5A08"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ОБУЧАЮЩИХСЯ.</w:t>
            </w:r>
          </w:p>
          <w:p w:rsidR="00FD5A0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Проведен анализ успеваемости и качества знаний по и</w:t>
            </w:r>
            <w:r w:rsidR="00DA4EBF" w:rsidRPr="00834BDB">
              <w:rPr>
                <w:rFonts w:ascii="Times New Roman" w:hAnsi="Times New Roman" w:cs="Times New Roman"/>
                <w:sz w:val="24"/>
                <w:szCs w:val="24"/>
              </w:rPr>
              <w:t>тогам 2021</w:t>
            </w:r>
            <w:r w:rsidR="00FD5A08" w:rsidRPr="00834BDB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EA6DEF" w:rsidRPr="00834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A08" w:rsidRPr="00834B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учебного года.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Статистические данные свидетельствуют об успешном освоении обучающимися основных образовательных программ.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Таблица 6</w:t>
            </w:r>
            <w:r w:rsidR="00EA6DEF" w:rsidRPr="00834BDB">
              <w:rPr>
                <w:rFonts w:ascii="Times New Roman" w:hAnsi="Times New Roman" w:cs="Times New Roman"/>
                <w:sz w:val="24"/>
                <w:szCs w:val="24"/>
              </w:rPr>
              <w:t>. Статистика показателей за 2021</w:t>
            </w:r>
            <w:r w:rsidR="00FD5A08" w:rsidRPr="00834BDB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год</w:t>
            </w:r>
          </w:p>
          <w:tbl>
            <w:tblPr>
              <w:tblW w:w="4857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7"/>
              <w:gridCol w:w="9228"/>
              <w:gridCol w:w="1268"/>
              <w:gridCol w:w="1129"/>
              <w:gridCol w:w="1128"/>
            </w:tblGrid>
            <w:tr w:rsidR="00681B1A" w:rsidRPr="00834BDB" w:rsidTr="00681B1A">
              <w:tc>
                <w:tcPr>
                  <w:tcW w:w="1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№ п/п</w:t>
                  </w:r>
                </w:p>
              </w:tc>
              <w:tc>
                <w:tcPr>
                  <w:tcW w:w="92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681B1A" w:rsidP="00681B1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2019-2020</w:t>
                  </w:r>
                </w:p>
                <w:p w:rsidR="00681B1A" w:rsidRPr="00834BDB" w:rsidRDefault="00681B1A" w:rsidP="00681B1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учеб. год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681B1A" w:rsidP="00681B1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2020-2021 </w:t>
                  </w:r>
                </w:p>
                <w:p w:rsidR="00681B1A" w:rsidRPr="00834BDB" w:rsidRDefault="00681B1A" w:rsidP="00681B1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учеб. год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2021/22 </w:t>
                  </w:r>
                </w:p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учеб. год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детей, обучавшихся на конец учебного года (для 2021/22), в том числе: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E67309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52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2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оставленных на повторное обучение: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получили аттестата: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об основном общем образовании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 среднем общем образовании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в основной школе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81B1A" w:rsidRPr="00834BDB" w:rsidTr="00681B1A">
              <w:tc>
                <w:tcPr>
                  <w:tcW w:w="10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в средней школе</w:t>
                  </w:r>
                </w:p>
              </w:tc>
              <w:tc>
                <w:tcPr>
                  <w:tcW w:w="127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681B1A" w:rsidRPr="00834BDB" w:rsidRDefault="00AE1318" w:rsidP="00681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B1A" w:rsidRPr="00834BDB" w:rsidRDefault="00681B1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834BDB" w:rsidRDefault="00590CA8" w:rsidP="00AE13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</w:t>
            </w:r>
            <w:r w:rsidR="00444EFF" w:rsidRPr="00834B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131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и постепенно </w:t>
            </w:r>
            <w:r w:rsidR="00444EFF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растет количество обучающихся </w:t>
            </w:r>
            <w:r w:rsidR="00681B1A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EFF" w:rsidRPr="00834BDB">
              <w:rPr>
                <w:rFonts w:ascii="Times New Roman" w:hAnsi="Times New Roman" w:cs="Times New Roman"/>
                <w:sz w:val="24"/>
                <w:szCs w:val="24"/>
              </w:rPr>
              <w:t>МКОУ «Хуцеевская СОШ»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1318" w:rsidRPr="00834B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</w:p>
          <w:p w:rsidR="00AE1318" w:rsidRPr="00834BDB" w:rsidRDefault="00AE1318" w:rsidP="00AE1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с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ОВЗ и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инвалидностью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году в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 1 ч.( Бабичева Диана, ученица 1класса.)</w:t>
            </w:r>
          </w:p>
          <w:p w:rsidR="00FD5A0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Таблица 7. Результаты освоения учащимися программы начального общего образования по показателю «успеваемость» в </w:t>
            </w:r>
            <w:r w:rsidR="00FD5A08" w:rsidRPr="00834BD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2"/>
              <w:gridCol w:w="1169"/>
              <w:gridCol w:w="1423"/>
              <w:gridCol w:w="691"/>
              <w:gridCol w:w="1143"/>
              <w:gridCol w:w="706"/>
              <w:gridCol w:w="1269"/>
              <w:gridCol w:w="705"/>
              <w:gridCol w:w="1410"/>
              <w:gridCol w:w="706"/>
              <w:gridCol w:w="1409"/>
              <w:gridCol w:w="847"/>
              <w:gridCol w:w="1321"/>
              <w:gridCol w:w="496"/>
            </w:tblGrid>
            <w:tr w:rsidR="00590CA8" w:rsidRPr="00834BDB" w:rsidTr="00AE1318">
              <w:trPr>
                <w:trHeight w:val="475"/>
              </w:trPr>
              <w:tc>
                <w:tcPr>
                  <w:tcW w:w="92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17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2125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3842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439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826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834BDB" w:rsidTr="00681B1A">
              <w:tc>
                <w:tcPr>
                  <w:tcW w:w="92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2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н/а</w:t>
                  </w:r>
                </w:p>
              </w:tc>
            </w:tr>
            <w:tr w:rsidR="00590CA8" w:rsidRPr="00834BDB" w:rsidTr="00AE1318">
              <w:trPr>
                <w:trHeight w:val="410"/>
              </w:trPr>
              <w:tc>
                <w:tcPr>
                  <w:tcW w:w="92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6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834BDB" w:rsidTr="00681B1A"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FD5A0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3776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8046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8046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8046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13,3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3776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8046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646A7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646A7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</w:t>
                  </w:r>
                </w:p>
              </w:tc>
            </w:tr>
            <w:tr w:rsidR="00590CA8" w:rsidRPr="00834BDB" w:rsidTr="00681B1A"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FD5A0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3776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8046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834BDB" w:rsidTr="00681B1A"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FD5A0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3776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8046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78700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8046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834BDB" w:rsidTr="00681B1A"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D5A0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4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3776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8046E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8046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8046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13,3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8046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BD761B" w:rsidRPr="00834BDB" w:rsidRDefault="00590CA8" w:rsidP="0068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681B1A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31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сравнить</w:t>
            </w:r>
            <w:r w:rsidR="00681B1A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обучающимися программы начального общего образования по </w:t>
            </w:r>
            <w:r w:rsidR="00681B1A" w:rsidRPr="00834BDB">
              <w:rPr>
                <w:rFonts w:ascii="Times New Roman" w:hAnsi="Times New Roman" w:cs="Times New Roman"/>
                <w:sz w:val="24"/>
                <w:szCs w:val="24"/>
              </w:rPr>
              <w:t>показателю «успеваемость» в 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году с результатами освоения</w:t>
            </w:r>
            <w:r w:rsidR="00681B1A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программы начального общего образования по </w:t>
            </w:r>
            <w:r w:rsidR="00681B1A" w:rsidRPr="00834BDB">
              <w:rPr>
                <w:rFonts w:ascii="Times New Roman" w:hAnsi="Times New Roman" w:cs="Times New Roman"/>
                <w:sz w:val="24"/>
                <w:szCs w:val="24"/>
              </w:rPr>
              <w:t>показателю «успеваемость» в 2021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году, то можно</w:t>
            </w:r>
            <w:r w:rsidR="00681B1A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отметить, что процент учащихся, око</w:t>
            </w:r>
            <w:r w:rsidR="00BD761B" w:rsidRPr="00834BDB">
              <w:rPr>
                <w:rFonts w:ascii="Times New Roman" w:hAnsi="Times New Roman" w:cs="Times New Roman"/>
                <w:sz w:val="24"/>
                <w:szCs w:val="24"/>
              </w:rPr>
              <w:t>нчивших на «4» и «5»,</w:t>
            </w:r>
            <w:r w:rsidR="00681B1A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0B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стабилен </w:t>
            </w:r>
            <w:r w:rsidR="00681B1A" w:rsidRPr="00834BDB">
              <w:rPr>
                <w:rFonts w:ascii="Times New Roman" w:hAnsi="Times New Roman" w:cs="Times New Roman"/>
                <w:sz w:val="24"/>
                <w:szCs w:val="24"/>
              </w:rPr>
              <w:t>(в 2021</w:t>
            </w:r>
            <w:r w:rsidR="00BD761B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-м был  </w:t>
            </w:r>
            <w:r w:rsidR="00B800B8" w:rsidRPr="00834BD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%), проце</w:t>
            </w:r>
            <w:r w:rsidR="00BD761B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нт учащихся, окончивших на </w:t>
            </w:r>
            <w:r w:rsidR="00BD761B"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«5»</w:t>
            </w:r>
            <w:r w:rsidR="00B800B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повысился  незначительно (в 2021-м был  8,3%) 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Таблица 8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. Результаты освоения учащимися программы основного общего образования по показателю «успеваемость» в</w:t>
            </w:r>
            <w:r w:rsidR="00681B1A"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1"/>
              <w:gridCol w:w="1168"/>
              <w:gridCol w:w="1235"/>
              <w:gridCol w:w="757"/>
              <w:gridCol w:w="1354"/>
              <w:gridCol w:w="584"/>
              <w:gridCol w:w="1212"/>
              <w:gridCol w:w="629"/>
              <w:gridCol w:w="1505"/>
              <w:gridCol w:w="517"/>
              <w:gridCol w:w="1549"/>
              <w:gridCol w:w="720"/>
              <w:gridCol w:w="1571"/>
              <w:gridCol w:w="495"/>
            </w:tblGrid>
            <w:tr w:rsidR="00590CA8" w:rsidRPr="00834BDB" w:rsidTr="00411B7A">
              <w:tc>
                <w:tcPr>
                  <w:tcW w:w="92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2003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3800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431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20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834BDB" w:rsidTr="00411B7A">
              <w:tc>
                <w:tcPr>
                  <w:tcW w:w="92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28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н/а</w:t>
                  </w:r>
                </w:p>
              </w:tc>
            </w:tr>
            <w:tr w:rsidR="00590CA8" w:rsidRPr="00834BDB" w:rsidTr="00411B7A">
              <w:tc>
                <w:tcPr>
                  <w:tcW w:w="92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7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834BDB" w:rsidTr="00411B7A">
              <w:tc>
                <w:tcPr>
                  <w:tcW w:w="9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3776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27,3</w:t>
                  </w:r>
                </w:p>
              </w:tc>
              <w:tc>
                <w:tcPr>
                  <w:tcW w:w="1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834BDB" w:rsidTr="00411B7A">
              <w:tc>
                <w:tcPr>
                  <w:tcW w:w="9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3776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</w:t>
                  </w:r>
                </w:p>
              </w:tc>
              <w:tc>
                <w:tcPr>
                  <w:tcW w:w="1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834BDB" w:rsidTr="00411B7A">
              <w:tc>
                <w:tcPr>
                  <w:tcW w:w="9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42,8</w:t>
                  </w:r>
                </w:p>
              </w:tc>
              <w:tc>
                <w:tcPr>
                  <w:tcW w:w="1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AF1963" w:rsidP="00AF19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834BDB" w:rsidTr="00411B7A">
              <w:tc>
                <w:tcPr>
                  <w:tcW w:w="9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3776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</w:t>
                  </w:r>
                </w:p>
              </w:tc>
              <w:tc>
                <w:tcPr>
                  <w:tcW w:w="1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834BDB" w:rsidTr="00411B7A">
              <w:tc>
                <w:tcPr>
                  <w:tcW w:w="9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3776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1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356981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834BDB" w:rsidTr="00411B7A">
              <w:tc>
                <w:tcPr>
                  <w:tcW w:w="9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3776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2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7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411B7A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27,4</w:t>
                  </w:r>
                </w:p>
              </w:tc>
              <w:tc>
                <w:tcPr>
                  <w:tcW w:w="12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AF1963" w:rsidP="00AF19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7E79CB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681B1A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сравнить </w:t>
            </w:r>
            <w:r w:rsidR="00AE131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освоения обучающимися программы основного общего образования по </w:t>
            </w:r>
            <w:r w:rsidR="00681B1A" w:rsidRPr="00834BDB">
              <w:rPr>
                <w:rFonts w:ascii="Times New Roman" w:hAnsi="Times New Roman" w:cs="Times New Roman"/>
                <w:sz w:val="24"/>
                <w:szCs w:val="24"/>
              </w:rPr>
              <w:t>показателю «успеваемость» в 202</w:t>
            </w:r>
            <w:r w:rsidR="00D528DF" w:rsidRPr="00834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году с результатами</w:t>
            </w:r>
            <w:r w:rsidR="00AE131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учащимися программы основного общего образования по </w:t>
            </w:r>
            <w:r w:rsidR="00D528DF" w:rsidRPr="00834BDB">
              <w:rPr>
                <w:rFonts w:ascii="Times New Roman" w:hAnsi="Times New Roman" w:cs="Times New Roman"/>
                <w:sz w:val="24"/>
                <w:szCs w:val="24"/>
              </w:rPr>
              <w:t>показателю «успеваемость» в 2021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году, то можно отметить, что процент учащихся, окончивших на «4» и «5</w:t>
            </w:r>
            <w:r w:rsidR="00C71DA9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повысился </w:t>
            </w:r>
            <w:r w:rsidR="00BD761B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DA9" w:rsidRPr="00834BDB">
              <w:rPr>
                <w:rFonts w:ascii="Times New Roman" w:hAnsi="Times New Roman" w:cs="Times New Roman"/>
                <w:sz w:val="24"/>
                <w:szCs w:val="24"/>
              </w:rPr>
              <w:t>на  5,4 процента (в 2021-м был  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%), процент учащихся, окончивших на «5», </w:t>
            </w:r>
            <w:r w:rsidR="007F19D2" w:rsidRPr="00834BDB">
              <w:rPr>
                <w:rFonts w:ascii="Times New Roman" w:hAnsi="Times New Roman" w:cs="Times New Roman"/>
                <w:sz w:val="24"/>
                <w:szCs w:val="24"/>
              </w:rPr>
              <w:t>остался без изменений, стабилен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ГИА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Таблица 10. Об</w:t>
            </w:r>
            <w:r w:rsidR="00D528DF" w:rsidRPr="00834BDB">
              <w:rPr>
                <w:rFonts w:ascii="Times New Roman" w:hAnsi="Times New Roman" w:cs="Times New Roman"/>
                <w:sz w:val="24"/>
                <w:szCs w:val="24"/>
              </w:rPr>
              <w:t>щая численность выпускников 2021/22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57"/>
              <w:gridCol w:w="8057"/>
              <w:gridCol w:w="8057"/>
            </w:tblGrid>
            <w:tr w:rsidR="00590CA8" w:rsidRPr="00834BDB" w:rsidTr="002619D8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11-е классы</w:t>
                  </w:r>
                </w:p>
              </w:tc>
            </w:tr>
            <w:tr w:rsidR="00590CA8" w:rsidRPr="00834BDB" w:rsidTr="002619D8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834BDB" w:rsidTr="002619D8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834BDB" w:rsidTr="002619D8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834BDB" w:rsidTr="002619D8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834BDB" w:rsidTr="002619D8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834BDB" w:rsidTr="002619D8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834BDB" w:rsidTr="002619D8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590CA8" w:rsidRPr="00834BDB" w:rsidRDefault="00D528DF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847D5"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ГИА в 9-х классе</w:t>
            </w:r>
          </w:p>
          <w:p w:rsidR="00590CA8" w:rsidRPr="00834BDB" w:rsidRDefault="00D528DF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В 2021/22</w:t>
            </w:r>
            <w:r w:rsidR="00590CA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одним из условий допуска обучающихся 9-х классов к ГИА было получение «зачета» за итоговое собеседова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ние. Испытание прошло 08.02.2022</w:t>
            </w:r>
            <w:r w:rsidR="00590CA8" w:rsidRPr="00834BDB">
              <w:rPr>
                <w:rFonts w:ascii="Times New Roman" w:hAnsi="Times New Roman" w:cs="Times New Roman"/>
                <w:sz w:val="24"/>
                <w:szCs w:val="24"/>
              </w:rPr>
              <w:t> в МКОУ «</w:t>
            </w:r>
            <w:r w:rsidR="003960CB" w:rsidRPr="00834BDB">
              <w:rPr>
                <w:rFonts w:ascii="Times New Roman" w:hAnsi="Times New Roman" w:cs="Times New Roman"/>
                <w:sz w:val="24"/>
                <w:szCs w:val="24"/>
              </w:rPr>
              <w:t>Хуцеевская СОШ</w:t>
            </w:r>
            <w:r w:rsidR="00590CA8" w:rsidRPr="00834BDB">
              <w:rPr>
                <w:rFonts w:ascii="Times New Roman" w:hAnsi="Times New Roman" w:cs="Times New Roman"/>
                <w:sz w:val="24"/>
                <w:szCs w:val="24"/>
              </w:rPr>
              <w:t>» в очном формате. В итоговом с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обеседовании приняли участие  6 </w:t>
            </w:r>
            <w:r w:rsidR="0000741D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CA8" w:rsidRPr="00834BDB">
              <w:rPr>
                <w:rFonts w:ascii="Times New Roman" w:hAnsi="Times New Roman" w:cs="Times New Roman"/>
                <w:sz w:val="24"/>
                <w:szCs w:val="24"/>
              </w:rPr>
              <w:t>обучающихся (100%), все участники получили «зачет».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D528DF" w:rsidRPr="00834B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году все девятиклассники сдали ОГЭ по основным предметам – русскому языку и математике на достаточно уровне. Успеваемость по математике и русскому языку за последние три года не изменилась и стабильно сост</w:t>
            </w:r>
            <w:r w:rsidR="000E77F5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авляет 100 процентов. Качество понизилось  </w:t>
            </w:r>
            <w:r w:rsidR="003960CB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62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на 10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процентов по</w:t>
            </w:r>
            <w:r w:rsidR="000E77F5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  и по русскому языку </w:t>
            </w:r>
            <w:r w:rsidR="001C262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на  24,7</w:t>
            </w:r>
            <w:r w:rsidR="000E77F5" w:rsidRPr="00834BDB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D528DF" w:rsidRPr="00834BDB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  К итоговой аттестации за курс основного  об</w:t>
            </w:r>
            <w:r w:rsidR="00D528DF" w:rsidRPr="00834BDB">
              <w:rPr>
                <w:rFonts w:ascii="Times New Roman" w:hAnsi="Times New Roman" w:cs="Times New Roman"/>
                <w:sz w:val="24"/>
                <w:szCs w:val="24"/>
              </w:rPr>
              <w:t>щего образования были допущены 6 выпускников.  В 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выпускники</w:t>
            </w:r>
            <w:r w:rsidR="00D063C9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9 класса сдавали ОГЭ   по 2 обязательным предметам </w:t>
            </w:r>
            <w:r w:rsidR="003672AE" w:rsidRPr="00834BDB">
              <w:rPr>
                <w:rFonts w:ascii="Times New Roman" w:hAnsi="Times New Roman" w:cs="Times New Roman"/>
                <w:sz w:val="24"/>
                <w:szCs w:val="24"/>
              </w:rPr>
              <w:t>– русс</w:t>
            </w:r>
            <w:r w:rsidR="00D528DF" w:rsidRPr="00834BDB">
              <w:rPr>
                <w:rFonts w:ascii="Times New Roman" w:hAnsi="Times New Roman" w:cs="Times New Roman"/>
                <w:sz w:val="24"/>
                <w:szCs w:val="24"/>
              </w:rPr>
              <w:t>кий язык  и математика  и по двум предметам по выбору: география и обществознание</w:t>
            </w:r>
            <w:r w:rsidR="003672AE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 по двум основным предметам составило 100%,</w:t>
            </w:r>
            <w:r w:rsidR="00D528DF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2AE" w:rsidRPr="00834BD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1C262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33,5%  </w:t>
            </w:r>
            <w:r w:rsidR="003672AE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624" w:rsidRPr="00834B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72AE" w:rsidRPr="00834BDB">
              <w:rPr>
                <w:rFonts w:ascii="Times New Roman" w:hAnsi="Times New Roman" w:cs="Times New Roman"/>
                <w:sz w:val="24"/>
                <w:szCs w:val="24"/>
              </w:rPr>
              <w:t>50%.</w:t>
            </w:r>
            <w:r w:rsidR="001C262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672AE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8DF" w:rsidRPr="00834BDB">
              <w:rPr>
                <w:rFonts w:ascii="Times New Roman" w:hAnsi="Times New Roman" w:cs="Times New Roman"/>
                <w:sz w:val="24"/>
                <w:szCs w:val="24"/>
              </w:rPr>
              <w:t>По п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D528DF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метам </w:t>
            </w:r>
            <w:r w:rsidR="00226DAB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</w:t>
            </w:r>
            <w:r w:rsidR="001C2624" w:rsidRPr="00834BDB">
              <w:rPr>
                <w:rFonts w:ascii="Times New Roman" w:hAnsi="Times New Roman" w:cs="Times New Roman"/>
                <w:sz w:val="24"/>
                <w:szCs w:val="24"/>
              </w:rPr>
              <w:t>успеваемость 100%,качество 16,7%, что говорит о недостаточной хорошей подготовки учащихся.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Таблица 11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. Результаты ОГЭ по обязательным предметам</w:t>
            </w:r>
          </w:p>
          <w:tbl>
            <w:tblPr>
              <w:tblW w:w="4593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48"/>
              <w:gridCol w:w="1753"/>
              <w:gridCol w:w="1701"/>
              <w:gridCol w:w="1790"/>
              <w:gridCol w:w="1720"/>
              <w:gridCol w:w="1804"/>
              <w:gridCol w:w="1944"/>
            </w:tblGrid>
            <w:tr w:rsidR="00590CA8" w:rsidRPr="00834BDB" w:rsidTr="003763D5">
              <w:trPr>
                <w:trHeight w:val="503"/>
                <w:jc w:val="center"/>
              </w:trPr>
              <w:tc>
                <w:tcPr>
                  <w:tcW w:w="236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Учебный   </w:t>
                  </w:r>
                  <w:r w:rsidR="00590CA8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271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  <w:r w:rsidR="00590CA8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5497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590CA8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90CA8" w:rsidRPr="00834BDB" w:rsidTr="003763D5">
              <w:trPr>
                <w:trHeight w:val="353"/>
                <w:jc w:val="center"/>
              </w:trPr>
              <w:tc>
                <w:tcPr>
                  <w:tcW w:w="236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1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Средний  </w:t>
                  </w:r>
                  <w:r w:rsidR="00590CA8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7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19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AF196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Средний  </w:t>
                  </w:r>
                  <w:r w:rsidR="00590CA8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590CA8" w:rsidRPr="00834BDB" w:rsidTr="003763D5">
              <w:trPr>
                <w:trHeight w:val="438"/>
                <w:jc w:val="center"/>
              </w:trPr>
              <w:tc>
                <w:tcPr>
                  <w:tcW w:w="23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2018/2019</w:t>
                  </w:r>
                </w:p>
              </w:tc>
              <w:tc>
                <w:tcPr>
                  <w:tcW w:w="17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7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3960C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</w:tr>
            <w:tr w:rsidR="00590CA8" w:rsidRPr="00834BDB" w:rsidTr="003763D5">
              <w:trPr>
                <w:trHeight w:val="337"/>
                <w:jc w:val="center"/>
              </w:trPr>
              <w:tc>
                <w:tcPr>
                  <w:tcW w:w="23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10768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Отменены</w:t>
                  </w:r>
                </w:p>
              </w:tc>
            </w:tr>
            <w:tr w:rsidR="00590CA8" w:rsidRPr="00834BDB" w:rsidTr="003763D5">
              <w:trPr>
                <w:trHeight w:val="503"/>
                <w:jc w:val="center"/>
              </w:trPr>
              <w:tc>
                <w:tcPr>
                  <w:tcW w:w="236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1762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79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72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5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B7F8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AF1963" w:rsidRPr="00834BDB" w:rsidTr="003763D5">
              <w:trPr>
                <w:trHeight w:val="552"/>
                <w:jc w:val="center"/>
              </w:trPr>
              <w:tc>
                <w:tcPr>
                  <w:tcW w:w="2361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F1963" w:rsidRPr="00834BDB" w:rsidRDefault="00AF1963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2021/2022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F1963" w:rsidRPr="00834BDB" w:rsidRDefault="00AF1963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F1963" w:rsidRPr="00834BDB" w:rsidRDefault="00AF1963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F1963" w:rsidRPr="00834BDB" w:rsidRDefault="00AF1963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F1963" w:rsidRPr="00834BDB" w:rsidRDefault="00AF1963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F1963" w:rsidRPr="00834BDB" w:rsidRDefault="00AF1963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16,7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F1963" w:rsidRPr="00834BDB" w:rsidRDefault="00AF1963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3,2</w:t>
                  </w:r>
                </w:p>
              </w:tc>
            </w:tr>
          </w:tbl>
          <w:p w:rsidR="003763D5" w:rsidRPr="00834BDB" w:rsidRDefault="00DA4EBF" w:rsidP="00DA4EB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763D5" w:rsidRPr="00834BD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Результаты ОГЭ по предметам по выбору</w:t>
            </w:r>
          </w:p>
          <w:tbl>
            <w:tblPr>
              <w:tblW w:w="484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56"/>
              <w:gridCol w:w="2068"/>
              <w:gridCol w:w="2057"/>
              <w:gridCol w:w="1850"/>
              <w:gridCol w:w="2066"/>
              <w:gridCol w:w="2056"/>
              <w:gridCol w:w="2109"/>
            </w:tblGrid>
            <w:tr w:rsidR="003763D5" w:rsidRPr="00834BDB" w:rsidTr="003763D5">
              <w:trPr>
                <w:trHeight w:val="334"/>
                <w:jc w:val="center"/>
              </w:trPr>
              <w:tc>
                <w:tcPr>
                  <w:tcW w:w="156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Учебный</w:t>
                  </w:r>
                </w:p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6007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Обществознание </w:t>
                  </w:r>
                </w:p>
              </w:tc>
              <w:tc>
                <w:tcPr>
                  <w:tcW w:w="626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</w:tr>
            <w:tr w:rsidR="003763D5" w:rsidRPr="00834BDB" w:rsidTr="003763D5">
              <w:trPr>
                <w:trHeight w:val="146"/>
                <w:jc w:val="center"/>
              </w:trPr>
              <w:tc>
                <w:tcPr>
                  <w:tcW w:w="156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763D5" w:rsidRPr="00834BDB" w:rsidRDefault="003763D5" w:rsidP="003763D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20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1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20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20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21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</w:tr>
            <w:tr w:rsidR="003763D5" w:rsidRPr="00834BDB" w:rsidTr="003763D5">
              <w:trPr>
                <w:trHeight w:val="351"/>
                <w:jc w:val="center"/>
              </w:trPr>
              <w:tc>
                <w:tcPr>
                  <w:tcW w:w="1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63D5" w:rsidRPr="00834BDB" w:rsidRDefault="003763D5" w:rsidP="003763D5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2020/2021</w:t>
                  </w:r>
                </w:p>
              </w:tc>
              <w:tc>
                <w:tcPr>
                  <w:tcW w:w="2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0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16,7</w:t>
                  </w:r>
                </w:p>
              </w:tc>
              <w:tc>
                <w:tcPr>
                  <w:tcW w:w="1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  <w:tc>
                <w:tcPr>
                  <w:tcW w:w="20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0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16,7</w:t>
                  </w:r>
                </w:p>
              </w:tc>
              <w:tc>
                <w:tcPr>
                  <w:tcW w:w="21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63D5" w:rsidRPr="00834BDB" w:rsidRDefault="003763D5" w:rsidP="003763D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34B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</w:tbl>
          <w:p w:rsidR="0000741D" w:rsidRPr="00834BDB" w:rsidRDefault="00DA4EBF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90CA8" w:rsidRPr="00834BDB">
              <w:rPr>
                <w:rFonts w:ascii="Times New Roman" w:hAnsi="Times New Roman" w:cs="Times New Roman"/>
                <w:sz w:val="24"/>
                <w:szCs w:val="24"/>
              </w:rPr>
              <w:t>Все девятиклассн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ики Школы успешно закончили 2021/22</w:t>
            </w:r>
            <w:r w:rsidR="00590CA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 учебный год и получили аттестаты об основном общем образовании. 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Таблица 13. 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22"/>
              <w:gridCol w:w="768"/>
              <w:gridCol w:w="914"/>
              <w:gridCol w:w="913"/>
              <w:gridCol w:w="807"/>
              <w:gridCol w:w="630"/>
              <w:gridCol w:w="787"/>
            </w:tblGrid>
            <w:tr w:rsidR="00590CA8" w:rsidRPr="00834BDB" w:rsidTr="002619D8">
              <w:trPr>
                <w:trHeight w:val="3"/>
              </w:trPr>
              <w:tc>
                <w:tcPr>
                  <w:tcW w:w="892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682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3763D5"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021/22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2019/20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2020/21</w:t>
                  </w:r>
                </w:p>
              </w:tc>
            </w:tr>
            <w:tr w:rsidR="00590CA8" w:rsidRPr="00834BDB" w:rsidTr="002619D8">
              <w:trPr>
                <w:trHeight w:val="3"/>
              </w:trPr>
              <w:tc>
                <w:tcPr>
                  <w:tcW w:w="892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8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7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834BDB" w:rsidTr="002619D8">
              <w:trPr>
                <w:trHeight w:val="3"/>
              </w:trPr>
              <w:tc>
                <w:tcPr>
                  <w:tcW w:w="89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3763D5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834BDB" w:rsidTr="002619D8">
              <w:trPr>
                <w:trHeight w:val="3"/>
              </w:trPr>
              <w:tc>
                <w:tcPr>
                  <w:tcW w:w="89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3763D5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3763D5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834BDB" w:rsidTr="002619D8">
              <w:trPr>
                <w:trHeight w:val="6"/>
              </w:trPr>
              <w:tc>
                <w:tcPr>
                  <w:tcW w:w="89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3763D5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3763D5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6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834BDB" w:rsidTr="002619D8">
              <w:trPr>
                <w:trHeight w:val="9"/>
              </w:trPr>
              <w:tc>
                <w:tcPr>
                  <w:tcW w:w="89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3763D5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444EF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F734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834BDB" w:rsidTr="002619D8">
              <w:trPr>
                <w:trHeight w:val="9"/>
              </w:trPr>
              <w:tc>
                <w:tcPr>
                  <w:tcW w:w="89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7100D" w:rsidRPr="00834BDB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0D" w:rsidRPr="00834BDB" w:rsidRDefault="00444EFF" w:rsidP="004B06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="00590CA8"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езультаты ВПР</w:t>
            </w:r>
          </w:p>
          <w:p w:rsidR="0057100D" w:rsidRPr="00834BDB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="00DA4EBF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мониторинга качества образования в МКОУ «Хуцеевская СОШ» руководствуясь</w:t>
            </w:r>
            <w:r w:rsidR="00273FAC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Федеральной службы по надзору в сфере образования и науки от 11 февраля 2021 года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</w:t>
            </w:r>
            <w:r w:rsidR="00DA4EBF" w:rsidRPr="00834BDB">
              <w:rPr>
                <w:rFonts w:ascii="Times New Roman" w:hAnsi="Times New Roman" w:cs="Times New Roman"/>
                <w:sz w:val="24"/>
                <w:szCs w:val="24"/>
              </w:rPr>
              <w:t>сийских проверочных работ в 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году»  </w:t>
            </w:r>
          </w:p>
          <w:p w:rsidR="00DA4EBF" w:rsidRPr="00834BDB" w:rsidRDefault="00DA4EBF" w:rsidP="00DA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2022 году  ВПР проводили осенью.  </w:t>
            </w:r>
            <w:r w:rsidRPr="0083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 сентября   по 04 октября  2022-2023 учебного года были организованы и проведены Всероссийские проверочные работы  (далее ВПР) в 4, 5,6,7,8, классах.</w:t>
            </w:r>
          </w:p>
          <w:p w:rsidR="0057100D" w:rsidRPr="00834BDB" w:rsidRDefault="00DA4EBF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7100D"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</w:t>
            </w:r>
            <w:r w:rsidR="0057100D" w:rsidRPr="00834BDB">
              <w:rPr>
                <w:rFonts w:ascii="Times New Roman" w:hAnsi="Times New Roman" w:cs="Times New Roman"/>
                <w:sz w:val="24"/>
                <w:szCs w:val="24"/>
              </w:rPr>
      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обучающихся 4-8 классов.</w:t>
            </w:r>
          </w:p>
          <w:p w:rsidR="0057100D" w:rsidRPr="00834BDB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      </w:r>
          </w:p>
          <w:p w:rsidR="0057100D" w:rsidRPr="00834BDB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Нарушений в ходе проведения ВПР не выявлено.</w:t>
            </w:r>
          </w:p>
          <w:p w:rsidR="0057100D" w:rsidRPr="00834BDB" w:rsidRDefault="0057100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Назначение ВПР– оценить уровень общеобразовательной подготовки обучающихся в соответствии с требованиями ФГОС.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</w:t>
            </w:r>
            <w:r w:rsidR="005A4846" w:rsidRPr="00834BDB">
              <w:rPr>
                <w:rFonts w:ascii="Times New Roman" w:hAnsi="Times New Roman" w:cs="Times New Roman"/>
                <w:sz w:val="24"/>
                <w:szCs w:val="24"/>
              </w:rPr>
              <w:t>дения межпредметными понятиями.</w:t>
            </w:r>
          </w:p>
          <w:p w:rsidR="00086F60" w:rsidRPr="00834BDB" w:rsidRDefault="00086F60" w:rsidP="0008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           Все работы в 5-8 классах проводились за прошлый учебный год.</w:t>
            </w:r>
          </w:p>
          <w:p w:rsidR="00086F60" w:rsidRPr="00834BDB" w:rsidRDefault="00086F60" w:rsidP="0008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</w:t>
            </w:r>
          </w:p>
          <w:p w:rsidR="00086F60" w:rsidRPr="00834BDB" w:rsidRDefault="00086F60" w:rsidP="0008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обеспечения объективности проверки выполнены следующие мероприятия: </w:t>
            </w:r>
          </w:p>
          <w:p w:rsidR="00086F60" w:rsidRPr="00834BDB" w:rsidRDefault="00086F60" w:rsidP="0008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 Осуществлялись перекрестные проверки по всем предметам, которые ведут несколько учителей (русский язык, математика, окружающий мир, история, обществознание, иностранный язык). </w:t>
            </w:r>
          </w:p>
          <w:p w:rsidR="00086F60" w:rsidRPr="00834BDB" w:rsidRDefault="00086F60" w:rsidP="0008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F60" w:rsidRPr="00834BDB" w:rsidRDefault="00086F60" w:rsidP="0008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результаты ВПР направлены для анализа учителям-предметникам и классным руководителям в октябре 2022г. Результаты каждого обучающегося в срок до 20. 10. 2022г.  были направлены классными руководителями ученикам и их родителям (законным представителям) индивидуально через дневник и личные сообщения. </w:t>
            </w:r>
          </w:p>
          <w:p w:rsidR="00086F60" w:rsidRPr="00834BDB" w:rsidRDefault="00086F60" w:rsidP="0008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Загрузка форм сбора результатов в ФИС ОКО осуществлялась в установленные сроки.</w:t>
            </w:r>
          </w:p>
          <w:p w:rsidR="00086F60" w:rsidRPr="00834BDB" w:rsidRDefault="00086F6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0D" w:rsidRPr="00834BDB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Подготовка к ВПР проводилась на удовлетворительном уровне. На основе результатов ВПР определить основные направления дальнейшей подготовки обучающихся к внешней оценке качества образования. Результаты работ показали наличие ряда проблем в освоении содержания учебных предметов и формировании УУД:</w:t>
            </w:r>
          </w:p>
          <w:p w:rsidR="00323F10" w:rsidRPr="00834BDB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- умения анализировать прочитанное;</w:t>
            </w:r>
          </w:p>
          <w:p w:rsidR="00323F10" w:rsidRPr="00834BDB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- умения отвечать согласно инструкции;</w:t>
            </w:r>
          </w:p>
          <w:p w:rsidR="00323F10" w:rsidRPr="00834BDB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-умение устанавливать причинно-следственные связи;</w:t>
            </w:r>
          </w:p>
          <w:p w:rsidR="00323F10" w:rsidRPr="00834BDB" w:rsidRDefault="00323F10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умения извлекать информацию из таблицы, графика, умения применять полученные знания на практике.</w:t>
            </w:r>
          </w:p>
          <w:p w:rsidR="00A75478" w:rsidRPr="00834BDB" w:rsidRDefault="00086F60" w:rsidP="00015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позволяет прийти к выводу, что в 2022 году школьники 5-9-х классов показали результаты ниже, чем учащиеся 5-9-х классов в 2021 году. В связи с этим запланировали на 2023 год провести контрольные работы в компьютерной форме аналогичные ВПР, чтобы </w:t>
            </w:r>
            <w:r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выявить, насколько форма выполнения задания влияет на результаты.</w:t>
            </w:r>
            <w:r w:rsidR="00015831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V.</w:t>
            </w:r>
            <w:r w:rsidR="00015831"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ОЦЕНКА 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ВОСТ</w:t>
            </w:r>
            <w:r w:rsidR="00015831"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РЕБОВАННОСТИ 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ВЫПУСКНИКОВ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Таблица 20. 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Востребованность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10"/>
              <w:gridCol w:w="1023"/>
              <w:gridCol w:w="1268"/>
              <w:gridCol w:w="1379"/>
              <w:gridCol w:w="1557"/>
              <w:gridCol w:w="1001"/>
              <w:gridCol w:w="1357"/>
              <w:gridCol w:w="1424"/>
              <w:gridCol w:w="1379"/>
              <w:gridCol w:w="1714"/>
            </w:tblGrid>
            <w:tr w:rsidR="00590CA8" w:rsidRPr="00834BDB" w:rsidTr="00015831">
              <w:trPr>
                <w:trHeight w:val="305"/>
              </w:trPr>
              <w:tc>
                <w:tcPr>
                  <w:tcW w:w="16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</w:t>
                  </w:r>
                </w:p>
              </w:tc>
              <w:tc>
                <w:tcPr>
                  <w:tcW w:w="5227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школа</w:t>
                  </w:r>
                </w:p>
              </w:tc>
              <w:tc>
                <w:tcPr>
                  <w:tcW w:w="6875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школа</w:t>
                  </w:r>
                </w:p>
              </w:tc>
            </w:tr>
            <w:tr w:rsidR="00590CA8" w:rsidRPr="00834BDB" w:rsidTr="00015831">
              <w:trPr>
                <w:trHeight w:val="84"/>
              </w:trPr>
              <w:tc>
                <w:tcPr>
                  <w:tcW w:w="16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Перешли в 10-й класс Школы</w:t>
                  </w: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Перешли в 10-й класс другой ОО</w:t>
                  </w:r>
                </w:p>
              </w:tc>
              <w:tc>
                <w:tcPr>
                  <w:tcW w:w="1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10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 в вузы</w:t>
                  </w:r>
                </w:p>
              </w:tc>
              <w:tc>
                <w:tcPr>
                  <w:tcW w:w="14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Устроились на работу</w:t>
                  </w:r>
                </w:p>
              </w:tc>
              <w:tc>
                <w:tcPr>
                  <w:tcW w:w="17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Пошли на срочную службу по призыву</w:t>
                  </w:r>
                </w:p>
              </w:tc>
            </w:tr>
            <w:tr w:rsidR="00590CA8" w:rsidRPr="00834BDB" w:rsidTr="00015831">
              <w:trPr>
                <w:trHeight w:val="275"/>
              </w:trPr>
              <w:tc>
                <w:tcPr>
                  <w:tcW w:w="16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6F5DF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6F5DF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D01AD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834BDB" w:rsidTr="00015831">
              <w:trPr>
                <w:trHeight w:val="275"/>
              </w:trPr>
              <w:tc>
                <w:tcPr>
                  <w:tcW w:w="16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C9401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6F5DF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C9401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C9401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D01AD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D01AD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834BDB" w:rsidTr="00015831">
              <w:trPr>
                <w:trHeight w:val="289"/>
              </w:trPr>
              <w:tc>
                <w:tcPr>
                  <w:tcW w:w="1610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023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6F5DF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6F5DF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6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0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7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3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1C451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A4846" w:rsidRPr="00834BDB" w:rsidTr="00015831">
              <w:trPr>
                <w:trHeight w:val="333"/>
              </w:trPr>
              <w:tc>
                <w:tcPr>
                  <w:tcW w:w="1610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4846" w:rsidRPr="00834BDB" w:rsidRDefault="005A4846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2022 г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4846" w:rsidRPr="00834BDB" w:rsidRDefault="005A4846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4846" w:rsidRPr="00834BDB" w:rsidRDefault="005A4846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4846" w:rsidRPr="00834BDB" w:rsidRDefault="005A4846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4846" w:rsidRPr="00834BDB" w:rsidRDefault="005A4846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4846" w:rsidRPr="00834BDB" w:rsidRDefault="005A4846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4846" w:rsidRPr="00834BDB" w:rsidRDefault="005A4846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4846" w:rsidRPr="00834BDB" w:rsidRDefault="005A4846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4846" w:rsidRPr="00834BDB" w:rsidRDefault="005A4846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4846" w:rsidRPr="00834BDB" w:rsidRDefault="005A4846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78EC" w:rsidRPr="00834BDB" w:rsidRDefault="00015831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Данные за 2022год.представленные в таблице , свидетельствует о том ,что 5</w:t>
            </w:r>
            <w:r w:rsidR="00D01AD5" w:rsidRPr="00834BDB">
              <w:rPr>
                <w:rFonts w:ascii="Times New Roman" w:hAnsi="Times New Roman" w:cs="Times New Roman"/>
                <w:sz w:val="24"/>
                <w:szCs w:val="24"/>
              </w:rPr>
              <w:t>0% выпус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1AD5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ников заявили о своей готовности продолжить обучение в учреждениях среднего профессионального обучения и поступили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в техникумы и колледжи ,5</w:t>
            </w:r>
            <w:r w:rsidR="008078EC" w:rsidRPr="00834BDB">
              <w:rPr>
                <w:rFonts w:ascii="Times New Roman" w:hAnsi="Times New Roman" w:cs="Times New Roman"/>
                <w:sz w:val="24"/>
                <w:szCs w:val="24"/>
              </w:rPr>
              <w:t>0% -продолжили обучение в 10 классе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родной школы.</w:t>
            </w:r>
            <w:r w:rsidR="008078EC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1AD5" w:rsidRPr="00834BDB" w:rsidRDefault="008078E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24430" w:rsidRPr="00834BDB"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430" w:rsidRPr="00834BDB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="00015831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школы 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составила 100%.</w:t>
            </w:r>
          </w:p>
          <w:p w:rsidR="002619D8" w:rsidRPr="00834BDB" w:rsidRDefault="002619D8" w:rsidP="004B06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VI. ОЦЕНКА </w:t>
            </w:r>
            <w:r w:rsidR="00015831"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ФУНКЦИОНИРОВАНИЯ</w:t>
            </w:r>
            <w:r w:rsidR="00015831"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ВНУТРЕННЕЙ СИСТЕМЫ ОЦЕНКИ КАЧЕСТВА ОБРАЗОВАНИЯ</w:t>
            </w:r>
          </w:p>
          <w:p w:rsidR="009D2DFC" w:rsidRPr="00834BDB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   Функционирование внутренней системы оценки качества образования в школе осуществляется на основании</w:t>
            </w:r>
            <w:r w:rsidR="00015831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«Положения о внутренней системе оценки качества образования». За годы работы в школе сложилась система менеджмента качества образования, включающая диагностические и оценочные процедуры, реализуемые различными субъектами образовательного процесса, а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совокупность организационных структур и нормативно-правовых материалов, обеспечивающих управление качеством образования.  </w:t>
            </w:r>
          </w:p>
          <w:p w:rsidR="00116B53" w:rsidRPr="00834BDB" w:rsidRDefault="009D2DFC" w:rsidP="0011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Целью ВСОКО является получение объективной информации о состоянии качества образования, тенденциях его изменения и причинах, влияющих на его уровень.</w:t>
            </w:r>
          </w:p>
          <w:p w:rsidR="009D2DFC" w:rsidRPr="00834BDB" w:rsidRDefault="009D2DF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Организационной основой осуществления процедуры мониторинга является План внутришкольного контроля, где определяются форма, сроки и порядок проведения мониторинга, ответственные исполнители. Результаты мониторинга обрабатываются -по каждому обучающемуся, по классу, по предмету, по школе в целом. </w:t>
            </w:r>
          </w:p>
          <w:p w:rsidR="00CF4FA7" w:rsidRPr="00834BDB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Предметами внутренней системы оценки качества образования выступают:  </w:t>
            </w:r>
          </w:p>
          <w:p w:rsidR="00CF4FA7" w:rsidRPr="00834BDB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— качество условий образовательной деятельности.  </w:t>
            </w:r>
          </w:p>
          <w:p w:rsidR="00CF4FA7" w:rsidRPr="00834BDB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— качество содержания образовательной деятельности.  </w:t>
            </w:r>
          </w:p>
          <w:p w:rsidR="00CF4FA7" w:rsidRPr="00834BDB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— качество результатов образовательной деятельности  </w:t>
            </w:r>
          </w:p>
          <w:p w:rsidR="000E0D34" w:rsidRPr="00834BDB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 сформирован план мониторинговых исследований показателей ВСОКО МКОУ «Хуцеевская СОШ» на весь учебный год, где указываются все индикаторы, система оценки, периодичность, сроки, ответственные и категория пользователей полученной информации. Затем осуществляются процедуры внутреннего мониторинга. Внутренний мониторинг – это инструмент сбора, анализа и хранения информации о ВСОКО с целью информационного обеспечения управления, позволяющего осуществить текущую оценку состояния объекта и прогноз его развития на перспективу.</w:t>
            </w:r>
            <w:r w:rsidR="000E0D3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системы в деятельности администрации по управлению и контролю разработан и утвержден приказом № </w:t>
            </w:r>
            <w:r w:rsidR="009D49B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9D49BC">
              <w:rPr>
                <w:rFonts w:ascii="Times New Roman" w:hAnsi="Times New Roman" w:cs="Times New Roman"/>
                <w:sz w:val="24"/>
                <w:szCs w:val="24"/>
              </w:rPr>
              <w:t xml:space="preserve">-ОД от </w:t>
            </w:r>
            <w:r w:rsidR="00015831" w:rsidRPr="009D49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E0D34" w:rsidRPr="009D49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5831" w:rsidRPr="009D49BC">
              <w:rPr>
                <w:rFonts w:ascii="Times New Roman" w:hAnsi="Times New Roman" w:cs="Times New Roman"/>
                <w:sz w:val="24"/>
                <w:szCs w:val="24"/>
              </w:rPr>
              <w:t>8.2022</w:t>
            </w:r>
            <w:r w:rsidR="00015831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школы на 2021-2022</w:t>
            </w:r>
            <w:r w:rsidR="000E0D3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На каждый месяц составлялся план работы на основе годового плана.</w:t>
            </w:r>
          </w:p>
          <w:p w:rsidR="00CF4FA7" w:rsidRPr="00834BDB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работы по обязательной образовательной подготовке обучающихся:  </w:t>
            </w:r>
          </w:p>
          <w:p w:rsidR="00CF4FA7" w:rsidRPr="00834BDB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учителями-предметниками, проанализированы заместителями директора по компетенциям, утверждены директором школы рабочие программы, включающие тематическое планирование,  </w:t>
            </w:r>
          </w:p>
          <w:p w:rsidR="00CF4FA7" w:rsidRPr="00834BDB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составлен план</w:t>
            </w:r>
            <w:r w:rsidR="00CF4FA7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выпускников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9-го  класса</w:t>
            </w:r>
            <w:r w:rsidR="00CF4FA7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государственной итоговой аттестации по образовательным программам общего образования;  </w:t>
            </w:r>
          </w:p>
          <w:p w:rsidR="00480425" w:rsidRPr="00834BDB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издан приказ «О проведении мониторинга в 20</w:t>
            </w:r>
            <w:r w:rsidR="00015831" w:rsidRPr="00834BDB">
              <w:rPr>
                <w:rFonts w:ascii="Times New Roman" w:hAnsi="Times New Roman" w:cs="Times New Roman"/>
                <w:sz w:val="24"/>
                <w:szCs w:val="24"/>
              </w:rPr>
              <w:t>21-2022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году»;</w:t>
            </w:r>
          </w:p>
          <w:p w:rsidR="00480425" w:rsidRPr="00834BDB" w:rsidRDefault="00CF4FA7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разработан план подготовки обучающихся </w:t>
            </w:r>
            <w:r w:rsidR="000E0D3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«Хуцеевская СОШ»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к участию в олимпиадах, конференциях, конкурсах. Программы и планы были в</w:t>
            </w:r>
            <w:r w:rsidR="00480425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течении учебного года.</w:t>
            </w:r>
          </w:p>
          <w:p w:rsidR="00480425" w:rsidRPr="00834BDB" w:rsidRDefault="00480425" w:rsidP="0011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 осуществлялся в соответствии с Положением о формах, периодичности и порядке текущего контроля успеваемости и промежуточной аттестации обучающихся в МКОУ « Хуцеевская СОШ»</w:t>
            </w:r>
            <w:r w:rsidR="007D263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приказом от </w:t>
            </w:r>
            <w:r w:rsidR="004B7FD0" w:rsidRPr="00834BDB">
              <w:rPr>
                <w:rFonts w:ascii="Times New Roman" w:hAnsi="Times New Roman" w:cs="Times New Roman"/>
                <w:sz w:val="24"/>
                <w:szCs w:val="24"/>
              </w:rPr>
              <w:t>12.11.2019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B7FD0" w:rsidRPr="00834BD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977DF" w:rsidRPr="00834BDB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ит</w:t>
            </w:r>
            <w:r w:rsidR="00084067">
              <w:rPr>
                <w:rFonts w:ascii="Times New Roman" w:hAnsi="Times New Roman" w:cs="Times New Roman"/>
                <w:sz w:val="24"/>
                <w:szCs w:val="24"/>
              </w:rPr>
              <w:t>огам учебного года учащихся 1-9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проводится по всем предметам учебного плана. Результаты мониторинга анализируются на административных, заслушиваются отчеты учителей, разрабатываются индивидуальные образовательные маршруты и т.п.  </w:t>
            </w:r>
          </w:p>
          <w:p w:rsidR="00480425" w:rsidRPr="00834BDB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программ, графика контрольных работ проводилось по итогам каждой четверти. Учителя-предметники и классные руководители сдают отчеты по форме. Заместитель директора по УВР по компетенциям проводили собеседование с каждым учителем. Сводный отчет отражался в справках «Об итогах четверти». Результаты представлялись на административных совещаниях в начале каждой четверти. Это обеспечивало открытость, полноту информации. В конце каждой четверти проводились совещания по предварительным итогам, что позволяло скорректировать работу с учетом выявленных проблем.  </w:t>
            </w:r>
          </w:p>
          <w:p w:rsidR="00116B53" w:rsidRPr="00834BDB" w:rsidRDefault="009977DF" w:rsidP="00116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В течение года проводились административные контрольные работы с целью выявления предметных и метапредметных дефицитов обучающихся в соответствии с требованиями действующих федеральных государственных образовательных стандартов, дефицитов в системе преподавания учителей-предметников, дефицитов в системе ВСОКО и принятия управленческих решений для разных адресных групп (МО, учителей, обучающихся).</w:t>
            </w:r>
            <w:r w:rsidR="00116B53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4A2F" w:rsidRPr="00834BDB" w:rsidRDefault="00AC4A2F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Сведения о численности обучающихся за три года</w:t>
            </w:r>
          </w:p>
          <w:tbl>
            <w:tblPr>
              <w:tblW w:w="0" w:type="auto"/>
              <w:tblInd w:w="203" w:type="dxa"/>
              <w:tblLayout w:type="fixed"/>
              <w:tblLook w:val="0000"/>
            </w:tblPr>
            <w:tblGrid>
              <w:gridCol w:w="1849"/>
              <w:gridCol w:w="1634"/>
              <w:gridCol w:w="1850"/>
              <w:gridCol w:w="1634"/>
              <w:gridCol w:w="1850"/>
              <w:gridCol w:w="1634"/>
              <w:gridCol w:w="1933"/>
            </w:tblGrid>
            <w:tr w:rsidR="00AC4A2F" w:rsidRPr="00834BDB" w:rsidTr="00CC7F4C">
              <w:trPr>
                <w:cantSplit/>
                <w:trHeight w:val="163"/>
              </w:trPr>
              <w:tc>
                <w:tcPr>
                  <w:tcW w:w="18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34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34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3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834BDB" w:rsidRDefault="00CC7F4C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2022 год</w:t>
                  </w:r>
                </w:p>
              </w:tc>
            </w:tr>
            <w:tr w:rsidR="00AC4A2F" w:rsidRPr="00834BDB" w:rsidTr="00CC7F4C">
              <w:trPr>
                <w:cantSplit/>
                <w:trHeight w:val="72"/>
              </w:trPr>
              <w:tc>
                <w:tcPr>
                  <w:tcW w:w="18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классов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обучающихся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классов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обучающихся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классов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обучающихся</w:t>
                  </w:r>
                </w:p>
              </w:tc>
            </w:tr>
            <w:tr w:rsidR="00AC4A2F" w:rsidRPr="00834BDB" w:rsidTr="00CC7F4C">
              <w:trPr>
                <w:trHeight w:val="276"/>
              </w:trPr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НОО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834BDB" w:rsidRDefault="00CC7F4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50+1 дом.об</w:t>
                  </w:r>
                </w:p>
              </w:tc>
            </w:tr>
            <w:tr w:rsidR="00AC4A2F" w:rsidRPr="00834BDB" w:rsidTr="00CC7F4C">
              <w:trPr>
                <w:trHeight w:val="235"/>
              </w:trPr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834BDB" w:rsidRDefault="00CC7F4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AC4A2F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AC4A2F" w:rsidRPr="00834BDB" w:rsidTr="00CC7F4C">
              <w:trPr>
                <w:trHeight w:val="235"/>
              </w:trPr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                       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834BDB" w:rsidRDefault="00CC7F4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C4A2F" w:rsidRPr="00834BDB" w:rsidTr="00CC7F4C">
              <w:trPr>
                <w:trHeight w:val="235"/>
              </w:trPr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AC4A2F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4A2F" w:rsidRPr="00834BDB" w:rsidRDefault="00CC7F4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4A2F" w:rsidRPr="00834BDB" w:rsidRDefault="00CC7F4C" w:rsidP="004B06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</w:t>
                  </w:r>
                </w:p>
              </w:tc>
            </w:tr>
          </w:tbl>
          <w:tbl>
            <w:tblPr>
              <w:tblpPr w:leftFromText="180" w:rightFromText="180" w:vertAnchor="text" w:horzAnchor="margin" w:tblpX="137" w:tblpY="3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87"/>
              <w:gridCol w:w="1959"/>
              <w:gridCol w:w="1632"/>
              <w:gridCol w:w="1797"/>
              <w:gridCol w:w="1632"/>
              <w:gridCol w:w="1802"/>
            </w:tblGrid>
            <w:tr w:rsidR="007D0D3B" w:rsidRPr="00834BDB" w:rsidTr="00CC7F4C">
              <w:trPr>
                <w:trHeight w:val="286"/>
              </w:trPr>
              <w:tc>
                <w:tcPr>
                  <w:tcW w:w="3587" w:type="dxa"/>
                </w:tcPr>
                <w:p w:rsidR="007D0D3B" w:rsidRPr="00834BDB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959" w:type="dxa"/>
                </w:tcPr>
                <w:p w:rsidR="007D0D3B" w:rsidRPr="00834BDB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четверть</w:t>
                  </w:r>
                </w:p>
              </w:tc>
              <w:tc>
                <w:tcPr>
                  <w:tcW w:w="1632" w:type="dxa"/>
                </w:tcPr>
                <w:p w:rsidR="007D0D3B" w:rsidRPr="00834BDB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четверть</w:t>
                  </w:r>
                </w:p>
              </w:tc>
              <w:tc>
                <w:tcPr>
                  <w:tcW w:w="1797" w:type="dxa"/>
                </w:tcPr>
                <w:p w:rsidR="007D0D3B" w:rsidRPr="00834BDB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четверть</w:t>
                  </w:r>
                </w:p>
              </w:tc>
              <w:tc>
                <w:tcPr>
                  <w:tcW w:w="1632" w:type="dxa"/>
                </w:tcPr>
                <w:p w:rsidR="007D0D3B" w:rsidRPr="00834BDB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четверть</w:t>
                  </w:r>
                </w:p>
              </w:tc>
              <w:tc>
                <w:tcPr>
                  <w:tcW w:w="1802" w:type="dxa"/>
                </w:tcPr>
                <w:p w:rsidR="007D0D3B" w:rsidRPr="00834BDB" w:rsidRDefault="007D0D3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Год</w:t>
                  </w:r>
                </w:p>
              </w:tc>
            </w:tr>
            <w:tr w:rsidR="00CC7F4C" w:rsidRPr="00834BDB" w:rsidTr="00CC7F4C">
              <w:trPr>
                <w:trHeight w:val="58"/>
              </w:trPr>
              <w:tc>
                <w:tcPr>
                  <w:tcW w:w="3587" w:type="dxa"/>
                </w:tcPr>
                <w:p w:rsidR="00CC7F4C" w:rsidRPr="00834BDB" w:rsidRDefault="00CC7F4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Кол-во учащ.</w:t>
                  </w:r>
                </w:p>
              </w:tc>
              <w:tc>
                <w:tcPr>
                  <w:tcW w:w="1959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99</w:t>
                  </w:r>
                </w:p>
              </w:tc>
              <w:tc>
                <w:tcPr>
                  <w:tcW w:w="1632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99</w:t>
                  </w:r>
                </w:p>
              </w:tc>
              <w:tc>
                <w:tcPr>
                  <w:tcW w:w="1797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99</w:t>
                  </w:r>
                </w:p>
              </w:tc>
              <w:tc>
                <w:tcPr>
                  <w:tcW w:w="1632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99</w:t>
                  </w:r>
                </w:p>
              </w:tc>
              <w:tc>
                <w:tcPr>
                  <w:tcW w:w="1802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98</w:t>
                  </w:r>
                </w:p>
              </w:tc>
            </w:tr>
            <w:tr w:rsidR="00CC7F4C" w:rsidRPr="00834BDB" w:rsidTr="00CC7F4C">
              <w:trPr>
                <w:trHeight w:val="113"/>
              </w:trPr>
              <w:tc>
                <w:tcPr>
                  <w:tcW w:w="3587" w:type="dxa"/>
                </w:tcPr>
                <w:p w:rsidR="00CC7F4C" w:rsidRPr="00834BDB" w:rsidRDefault="00CC7F4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%успеваемости</w:t>
                  </w:r>
                </w:p>
              </w:tc>
              <w:tc>
                <w:tcPr>
                  <w:tcW w:w="1959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100</w:t>
                  </w:r>
                </w:p>
              </w:tc>
              <w:tc>
                <w:tcPr>
                  <w:tcW w:w="1632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100</w:t>
                  </w:r>
                </w:p>
              </w:tc>
              <w:tc>
                <w:tcPr>
                  <w:tcW w:w="1797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99,7</w:t>
                  </w:r>
                </w:p>
              </w:tc>
              <w:tc>
                <w:tcPr>
                  <w:tcW w:w="1632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98,8</w:t>
                  </w:r>
                </w:p>
              </w:tc>
              <w:tc>
                <w:tcPr>
                  <w:tcW w:w="1802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98,8</w:t>
                  </w:r>
                </w:p>
              </w:tc>
            </w:tr>
            <w:tr w:rsidR="00CC7F4C" w:rsidRPr="00834BDB" w:rsidTr="00CC7F4C">
              <w:trPr>
                <w:trHeight w:val="115"/>
              </w:trPr>
              <w:tc>
                <w:tcPr>
                  <w:tcW w:w="3587" w:type="dxa"/>
                </w:tcPr>
                <w:p w:rsidR="00CC7F4C" w:rsidRPr="00834BDB" w:rsidRDefault="00CC7F4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Сред. бал</w:t>
                  </w:r>
                </w:p>
              </w:tc>
              <w:tc>
                <w:tcPr>
                  <w:tcW w:w="1959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3,9</w:t>
                  </w:r>
                </w:p>
              </w:tc>
              <w:tc>
                <w:tcPr>
                  <w:tcW w:w="1632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3,9</w:t>
                  </w:r>
                </w:p>
              </w:tc>
              <w:tc>
                <w:tcPr>
                  <w:tcW w:w="1797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3,8</w:t>
                  </w:r>
                </w:p>
              </w:tc>
              <w:tc>
                <w:tcPr>
                  <w:tcW w:w="1632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3,9</w:t>
                  </w:r>
                </w:p>
              </w:tc>
              <w:tc>
                <w:tcPr>
                  <w:tcW w:w="1802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3,9</w:t>
                  </w:r>
                </w:p>
              </w:tc>
            </w:tr>
            <w:tr w:rsidR="00CC7F4C" w:rsidRPr="00834BDB" w:rsidTr="00CC7F4C">
              <w:trPr>
                <w:trHeight w:val="110"/>
              </w:trPr>
              <w:tc>
                <w:tcPr>
                  <w:tcW w:w="3587" w:type="dxa"/>
                </w:tcPr>
                <w:p w:rsidR="00CC7F4C" w:rsidRPr="00834BDB" w:rsidRDefault="00CC7F4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качества</w:t>
                  </w:r>
                </w:p>
              </w:tc>
              <w:tc>
                <w:tcPr>
                  <w:tcW w:w="1959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68,8</w:t>
                  </w:r>
                </w:p>
              </w:tc>
              <w:tc>
                <w:tcPr>
                  <w:tcW w:w="1632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65,4</w:t>
                  </w:r>
                </w:p>
              </w:tc>
              <w:tc>
                <w:tcPr>
                  <w:tcW w:w="1797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66,2</w:t>
                  </w:r>
                </w:p>
              </w:tc>
              <w:tc>
                <w:tcPr>
                  <w:tcW w:w="1632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66</w:t>
                  </w:r>
                </w:p>
              </w:tc>
              <w:tc>
                <w:tcPr>
                  <w:tcW w:w="1802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66</w:t>
                  </w:r>
                </w:p>
              </w:tc>
            </w:tr>
            <w:tr w:rsidR="00CC7F4C" w:rsidRPr="00834BDB" w:rsidTr="00CC7F4C">
              <w:trPr>
                <w:trHeight w:val="249"/>
              </w:trPr>
              <w:tc>
                <w:tcPr>
                  <w:tcW w:w="3587" w:type="dxa"/>
                </w:tcPr>
                <w:p w:rsidR="00CC7F4C" w:rsidRPr="00834BDB" w:rsidRDefault="00CC7F4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Степень обучен.</w:t>
                  </w:r>
                </w:p>
              </w:tc>
              <w:tc>
                <w:tcPr>
                  <w:tcW w:w="1959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66,1</w:t>
                  </w:r>
                </w:p>
              </w:tc>
              <w:tc>
                <w:tcPr>
                  <w:tcW w:w="1632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65,8</w:t>
                  </w:r>
                </w:p>
              </w:tc>
              <w:tc>
                <w:tcPr>
                  <w:tcW w:w="1797" w:type="dxa"/>
                </w:tcPr>
                <w:p w:rsidR="00CC7F4C" w:rsidRPr="00834BDB" w:rsidRDefault="00CC7F4C" w:rsidP="00E67309">
                  <w:pPr>
                    <w:tabs>
                      <w:tab w:val="left" w:pos="4111"/>
                      <w:tab w:val="left" w:pos="5166"/>
                    </w:tabs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64,6</w:t>
                  </w:r>
                </w:p>
              </w:tc>
              <w:tc>
                <w:tcPr>
                  <w:tcW w:w="1632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65,4</w:t>
                  </w:r>
                </w:p>
              </w:tc>
              <w:tc>
                <w:tcPr>
                  <w:tcW w:w="1802" w:type="dxa"/>
                </w:tcPr>
                <w:p w:rsidR="00CC7F4C" w:rsidRPr="00834BDB" w:rsidRDefault="00CC7F4C" w:rsidP="00E67309">
                  <w:pPr>
                    <w:rPr>
                      <w:b/>
                      <w:color w:val="0D0D0D" w:themeColor="text1" w:themeTint="F2"/>
                      <w:sz w:val="24"/>
                    </w:rPr>
                  </w:pPr>
                  <w:r w:rsidRPr="00834BDB">
                    <w:rPr>
                      <w:b/>
                      <w:color w:val="0D0D0D" w:themeColor="text1" w:themeTint="F2"/>
                      <w:sz w:val="24"/>
                    </w:rPr>
                    <w:t>67</w:t>
                  </w:r>
                </w:p>
              </w:tc>
            </w:tr>
          </w:tbl>
          <w:p w:rsidR="00357B96" w:rsidRPr="00834BDB" w:rsidRDefault="007D0D3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2352B2" w:rsidRPr="00834BDB" w:rsidRDefault="002352B2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2B2" w:rsidRPr="00834BDB" w:rsidRDefault="002352B2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2B2" w:rsidRPr="00834BDB" w:rsidRDefault="002352B2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831" w:rsidRPr="00834BDB" w:rsidRDefault="00015831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831" w:rsidRPr="00834BDB" w:rsidRDefault="00015831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F4C" w:rsidRPr="00834BDB" w:rsidRDefault="00CC7F4C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F4C" w:rsidRPr="00834BDB" w:rsidRDefault="00CC7F4C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E3" w:rsidRPr="00834BDB" w:rsidRDefault="007D0D3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-274"/>
              <w:tblOverlap w:val="never"/>
              <w:tblW w:w="12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01"/>
              <w:gridCol w:w="2898"/>
              <w:gridCol w:w="2027"/>
              <w:gridCol w:w="2299"/>
              <w:gridCol w:w="3447"/>
            </w:tblGrid>
            <w:tr w:rsidR="00A806D7" w:rsidRPr="00834BDB" w:rsidTr="00CC7F4C">
              <w:trPr>
                <w:trHeight w:val="238"/>
              </w:trPr>
              <w:tc>
                <w:tcPr>
                  <w:tcW w:w="1801" w:type="dxa"/>
                </w:tcPr>
                <w:p w:rsidR="00A806D7" w:rsidRPr="00834BDB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898" w:type="dxa"/>
                </w:tcPr>
                <w:p w:rsidR="00A806D7" w:rsidRPr="00834BDB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2027" w:type="dxa"/>
                </w:tcPr>
                <w:p w:rsidR="00A806D7" w:rsidRPr="00834BDB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299" w:type="dxa"/>
                </w:tcPr>
                <w:p w:rsidR="00A806D7" w:rsidRPr="00834BDB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 знаний</w:t>
                  </w:r>
                </w:p>
              </w:tc>
              <w:tc>
                <w:tcPr>
                  <w:tcW w:w="3447" w:type="dxa"/>
                </w:tcPr>
                <w:p w:rsidR="00A806D7" w:rsidRPr="00834BDB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Оставлены на второй год</w:t>
                  </w:r>
                </w:p>
              </w:tc>
            </w:tr>
            <w:tr w:rsidR="00A806D7" w:rsidRPr="00834BDB" w:rsidTr="00CC7F4C">
              <w:trPr>
                <w:trHeight w:val="206"/>
              </w:trPr>
              <w:tc>
                <w:tcPr>
                  <w:tcW w:w="1801" w:type="dxa"/>
                </w:tcPr>
                <w:p w:rsidR="00A806D7" w:rsidRPr="00834BDB" w:rsidRDefault="008C34B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2021-2022</w:t>
                  </w:r>
                  <w:r w:rsidR="00A806D7" w:rsidRPr="00834B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</w:t>
                  </w:r>
                  <w:r w:rsidR="00A806D7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98" w:type="dxa"/>
                </w:tcPr>
                <w:p w:rsidR="00A806D7" w:rsidRPr="00834BDB" w:rsidRDefault="008C34B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(  81</w:t>
                  </w:r>
                  <w:r w:rsidR="00A806D7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 1 кл)</w:t>
                  </w:r>
                </w:p>
              </w:tc>
              <w:tc>
                <w:tcPr>
                  <w:tcW w:w="2027" w:type="dxa"/>
                </w:tcPr>
                <w:p w:rsidR="00A806D7" w:rsidRPr="00834BDB" w:rsidRDefault="008C34B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98,8</w:t>
                  </w:r>
                  <w:r w:rsidR="00A806D7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299" w:type="dxa"/>
                </w:tcPr>
                <w:p w:rsidR="00A806D7" w:rsidRPr="00834BDB" w:rsidRDefault="008C34B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64</w:t>
                  </w:r>
                  <w:r w:rsidR="00A806D7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447" w:type="dxa"/>
                </w:tcPr>
                <w:p w:rsidR="00A806D7" w:rsidRPr="00834BDB" w:rsidRDefault="00A806D7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 1</w:t>
                  </w:r>
                </w:p>
              </w:tc>
            </w:tr>
            <w:tr w:rsidR="008C34BE" w:rsidRPr="00834BDB" w:rsidTr="00CC7F4C">
              <w:trPr>
                <w:trHeight w:val="548"/>
              </w:trPr>
              <w:tc>
                <w:tcPr>
                  <w:tcW w:w="1801" w:type="dxa"/>
                </w:tcPr>
                <w:p w:rsidR="008C34BE" w:rsidRPr="00834BDB" w:rsidRDefault="008C34BE" w:rsidP="008C34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2020-2021г.</w:t>
                  </w:r>
                </w:p>
              </w:tc>
              <w:tc>
                <w:tcPr>
                  <w:tcW w:w="2898" w:type="dxa"/>
                </w:tcPr>
                <w:p w:rsidR="008C34BE" w:rsidRPr="00834BDB" w:rsidRDefault="008C34BE" w:rsidP="008C34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 (  77 без 1 кл)</w:t>
                  </w:r>
                </w:p>
              </w:tc>
              <w:tc>
                <w:tcPr>
                  <w:tcW w:w="2027" w:type="dxa"/>
                </w:tcPr>
                <w:p w:rsidR="008C34BE" w:rsidRPr="00834BDB" w:rsidRDefault="008C34BE" w:rsidP="008C34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99,9%</w:t>
                  </w:r>
                </w:p>
              </w:tc>
              <w:tc>
                <w:tcPr>
                  <w:tcW w:w="2299" w:type="dxa"/>
                </w:tcPr>
                <w:p w:rsidR="008C34BE" w:rsidRPr="00834BDB" w:rsidRDefault="008C34BE" w:rsidP="008C34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62%</w:t>
                  </w:r>
                </w:p>
              </w:tc>
              <w:tc>
                <w:tcPr>
                  <w:tcW w:w="3447" w:type="dxa"/>
                </w:tcPr>
                <w:p w:rsidR="008C34BE" w:rsidRPr="00834BDB" w:rsidRDefault="008C34BE" w:rsidP="008C34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 1</w:t>
                  </w:r>
                </w:p>
              </w:tc>
            </w:tr>
            <w:tr w:rsidR="008C34BE" w:rsidRPr="00834BDB" w:rsidTr="00CC7F4C">
              <w:trPr>
                <w:trHeight w:val="310"/>
              </w:trPr>
              <w:tc>
                <w:tcPr>
                  <w:tcW w:w="1801" w:type="dxa"/>
                </w:tcPr>
                <w:p w:rsidR="008C34BE" w:rsidRPr="00834BDB" w:rsidRDefault="008C34BE" w:rsidP="008C34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2898" w:type="dxa"/>
                </w:tcPr>
                <w:p w:rsidR="008C34BE" w:rsidRPr="00834BDB" w:rsidRDefault="008C34BE" w:rsidP="008C34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(  80 без 1 кл)</w:t>
                  </w:r>
                </w:p>
              </w:tc>
              <w:tc>
                <w:tcPr>
                  <w:tcW w:w="2027" w:type="dxa"/>
                </w:tcPr>
                <w:p w:rsidR="008C34BE" w:rsidRPr="00834BDB" w:rsidRDefault="008C34BE" w:rsidP="008C34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99,8%</w:t>
                  </w:r>
                </w:p>
              </w:tc>
              <w:tc>
                <w:tcPr>
                  <w:tcW w:w="2299" w:type="dxa"/>
                </w:tcPr>
                <w:p w:rsidR="008C34BE" w:rsidRPr="00834BDB" w:rsidRDefault="008C34BE" w:rsidP="008C34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71,8%</w:t>
                  </w:r>
                </w:p>
              </w:tc>
              <w:tc>
                <w:tcPr>
                  <w:tcW w:w="3447" w:type="dxa"/>
                </w:tcPr>
                <w:p w:rsidR="008C34BE" w:rsidRPr="00834BDB" w:rsidRDefault="008C34BE" w:rsidP="008C34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 1</w:t>
                  </w:r>
                </w:p>
              </w:tc>
            </w:tr>
          </w:tbl>
          <w:p w:rsidR="009977DF" w:rsidRPr="00834BDB" w:rsidRDefault="009977DF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D3B" w:rsidRPr="00834BDB" w:rsidRDefault="007D0D3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B96" w:rsidRPr="00834BDB" w:rsidRDefault="00357B96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166" w:rsidRPr="00834BDB" w:rsidRDefault="00536166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166" w:rsidRPr="00834BDB" w:rsidRDefault="00646A7C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536166"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ведомость успеваемости по школе за 2021-2022 учебный год</w:t>
            </w:r>
          </w:p>
          <w:tbl>
            <w:tblPr>
              <w:tblW w:w="12699" w:type="dxa"/>
              <w:tblLayout w:type="fixed"/>
              <w:tblLook w:val="04A0"/>
            </w:tblPr>
            <w:tblGrid>
              <w:gridCol w:w="2102"/>
              <w:gridCol w:w="1892"/>
              <w:gridCol w:w="2271"/>
              <w:gridCol w:w="2460"/>
              <w:gridCol w:w="2271"/>
              <w:gridCol w:w="1703"/>
            </w:tblGrid>
            <w:tr w:rsidR="00536166" w:rsidRPr="00834BDB" w:rsidTr="00536166">
              <w:trPr>
                <w:trHeight w:val="571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Класс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Всего учащихся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 xml:space="preserve">Отличников/ хорошистов 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Качественная успеваемость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Количественная успеваемость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Неуспевающих</w:t>
                  </w:r>
                </w:p>
              </w:tc>
            </w:tr>
            <w:tr w:rsidR="00536166" w:rsidRPr="00834BDB" w:rsidTr="00536166">
              <w:trPr>
                <w:trHeight w:val="228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18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</w:t>
                  </w:r>
                </w:p>
              </w:tc>
            </w:tr>
            <w:tr w:rsidR="00536166" w:rsidRPr="00834BDB" w:rsidTr="00536166">
              <w:trPr>
                <w:trHeight w:val="228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2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15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2/5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75,5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90,7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</w:t>
                  </w:r>
                </w:p>
              </w:tc>
            </w:tr>
            <w:tr w:rsidR="00536166" w:rsidRPr="00834BDB" w:rsidTr="00536166">
              <w:trPr>
                <w:trHeight w:val="228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3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10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0/4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78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</w:t>
                  </w:r>
                </w:p>
              </w:tc>
            </w:tr>
            <w:tr w:rsidR="00536166" w:rsidRPr="00834BDB" w:rsidTr="00536166">
              <w:trPr>
                <w:trHeight w:val="228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4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7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0/3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60,6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</w:t>
                  </w:r>
                </w:p>
              </w:tc>
            </w:tr>
            <w:tr w:rsidR="00536166" w:rsidRPr="00834BDB" w:rsidTr="00536166">
              <w:trPr>
                <w:trHeight w:val="228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5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11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0/3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64,1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</w:t>
                  </w:r>
                </w:p>
              </w:tc>
            </w:tr>
            <w:tr w:rsidR="00536166" w:rsidRPr="00834BDB" w:rsidTr="00536166">
              <w:trPr>
                <w:trHeight w:val="228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lastRenderedPageBreak/>
                    <w:t>6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13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0/2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53,6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</w:t>
                  </w:r>
                </w:p>
              </w:tc>
            </w:tr>
            <w:tr w:rsidR="00536166" w:rsidRPr="00834BDB" w:rsidTr="00536166">
              <w:trPr>
                <w:trHeight w:val="228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7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7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0/3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 xml:space="preserve">             70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</w:t>
                  </w:r>
                </w:p>
              </w:tc>
            </w:tr>
            <w:tr w:rsidR="00536166" w:rsidRPr="00834BDB" w:rsidTr="00536166">
              <w:trPr>
                <w:trHeight w:val="228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8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11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0/2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57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</w:t>
                  </w:r>
                </w:p>
              </w:tc>
            </w:tr>
            <w:tr w:rsidR="00536166" w:rsidRPr="00834BDB" w:rsidTr="00536166">
              <w:trPr>
                <w:trHeight w:val="228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9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6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 xml:space="preserve">               0/2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 xml:space="preserve">             68,5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 xml:space="preserve">        100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141312"/>
                    <w:right w:val="single" w:sz="4" w:space="0" w:color="141312"/>
                  </w:tcBorders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0</w:t>
                  </w:r>
                </w:p>
              </w:tc>
            </w:tr>
            <w:tr w:rsidR="00536166" w:rsidRPr="00834BDB" w:rsidTr="00536166">
              <w:trPr>
                <w:trHeight w:val="392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  <w:hideMark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2021-2022г.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 xml:space="preserve">      99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26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66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98,8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</w:t>
                  </w:r>
                </w:p>
              </w:tc>
            </w:tr>
            <w:tr w:rsidR="00536166" w:rsidRPr="00834BDB" w:rsidTr="00536166">
              <w:trPr>
                <w:trHeight w:val="214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2020-2021г.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 xml:space="preserve">      92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24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62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99,9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</w:t>
                  </w:r>
                </w:p>
              </w:tc>
            </w:tr>
            <w:tr w:rsidR="00536166" w:rsidRPr="00834BDB" w:rsidTr="00536166">
              <w:trPr>
                <w:trHeight w:val="45"/>
              </w:trPr>
              <w:tc>
                <w:tcPr>
                  <w:tcW w:w="2102" w:type="dxa"/>
                  <w:tcBorders>
                    <w:top w:val="nil"/>
                    <w:left w:val="single" w:sz="4" w:space="0" w:color="141312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2019-2020г.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 xml:space="preserve">      90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31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71,8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99,8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41312"/>
                  </w:tcBorders>
                  <w:shd w:val="clear" w:color="auto" w:fill="FF8080"/>
                  <w:noWrap/>
                  <w:vAlign w:val="bottom"/>
                </w:tcPr>
                <w:p w:rsidR="00536166" w:rsidRPr="00834BDB" w:rsidRDefault="00536166" w:rsidP="00E67309">
                  <w:pPr>
                    <w:widowControl w:val="0"/>
                    <w:spacing w:line="256" w:lineRule="auto"/>
                    <w:jc w:val="center"/>
                    <w:rPr>
                      <w:rFonts w:eastAsia="Andale Sans UI"/>
                      <w:b/>
                      <w:kern w:val="2"/>
                    </w:rPr>
                  </w:pPr>
                  <w:r w:rsidRPr="00834BDB">
                    <w:rPr>
                      <w:rFonts w:eastAsia="Andale Sans UI"/>
                      <w:b/>
                      <w:kern w:val="2"/>
                    </w:rPr>
                    <w:t>1</w:t>
                  </w:r>
                </w:p>
              </w:tc>
            </w:tr>
          </w:tbl>
          <w:p w:rsidR="00536166" w:rsidRPr="00834BDB" w:rsidRDefault="00536166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9D8" w:rsidRPr="00834BDB" w:rsidRDefault="007D0D3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Из таблицы видно</w:t>
            </w:r>
            <w:r w:rsidR="00536166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, что количество </w:t>
            </w:r>
            <w:r w:rsidR="00536166" w:rsidRPr="00834BDB">
              <w:rPr>
                <w:rFonts w:ascii="Times New Roman" w:hAnsi="Times New Roman" w:cs="Times New Roman"/>
                <w:sz w:val="24"/>
                <w:szCs w:val="24"/>
              </w:rPr>
              <w:t>учащихся за 3 года возросло на 9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человек., успеваемость на том же уровне ,качество понизилось</w:t>
            </w:r>
          </w:p>
          <w:p w:rsidR="00646A7C" w:rsidRPr="00834BDB" w:rsidRDefault="00536166" w:rsidP="00646A7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на 4</w:t>
            </w:r>
            <w:r w:rsidR="007D0D3B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  <w:r w:rsidR="008C34BE" w:rsidRPr="00834B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Качество знаний детей  незначительно повысилось  по сравнению с прошлыми годами на 4%.  Показатель успеваемости на том же уровне, но есть  учащихся, которые  имеют академические задолженности. Количество «круглых» отличников  на том же уровне ,что и  2020-2021 уч.г. ( 2 ученика). Повысилось незначительно  количество учащихся успевающих на «4» и «5» с 24  человека в прошлом </w:t>
            </w:r>
            <w:r w:rsidR="00646A7C" w:rsidRPr="00834BDB">
              <w:rPr>
                <w:rFonts w:ascii="Times New Roman" w:eastAsia="Calibri" w:hAnsi="Times New Roman" w:cs="Times New Roman"/>
                <w:sz w:val="24"/>
                <w:szCs w:val="24"/>
              </w:rPr>
              <w:t>году до 26 человек в 2022 году.</w:t>
            </w:r>
          </w:p>
          <w:p w:rsidR="00646A7C" w:rsidRPr="00834BDB" w:rsidRDefault="00646A7C" w:rsidP="00646A7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834BDB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Результаты   обученности   учащихся  МКОУ «Хуцеевская СОШ» 5-11 классы</w:t>
            </w:r>
            <w:r w:rsidRPr="00834BD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834BDB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за 2020-2022 год.</w:t>
            </w:r>
          </w:p>
          <w:tbl>
            <w:tblPr>
              <w:tblOverlap w:val="never"/>
              <w:tblW w:w="12855" w:type="dxa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2307"/>
              <w:gridCol w:w="928"/>
              <w:gridCol w:w="875"/>
              <w:gridCol w:w="774"/>
              <w:gridCol w:w="941"/>
              <w:gridCol w:w="934"/>
              <w:gridCol w:w="933"/>
              <w:gridCol w:w="621"/>
              <w:gridCol w:w="941"/>
              <w:gridCol w:w="934"/>
              <w:gridCol w:w="935"/>
              <w:gridCol w:w="776"/>
              <w:gridCol w:w="934"/>
              <w:gridCol w:w="22"/>
            </w:tblGrid>
            <w:tr w:rsidR="00646A7C" w:rsidRPr="00834BDB" w:rsidTr="00646A7C">
              <w:trPr>
                <w:trHeight w:hRule="exact" w:val="582"/>
              </w:trPr>
              <w:tc>
                <w:tcPr>
                  <w:tcW w:w="230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Предметы</w:t>
                  </w:r>
                </w:p>
              </w:tc>
              <w:tc>
                <w:tcPr>
                  <w:tcW w:w="3518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2019-</w:t>
                  </w: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3429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262626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2020- 2021г.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2021 -  2022      </w:t>
                  </w:r>
                </w:p>
              </w:tc>
              <w:tc>
                <w:tcPr>
                  <w:tcW w:w="173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984"/>
              </w:trPr>
              <w:tc>
                <w:tcPr>
                  <w:tcW w:w="2307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% успев</w:t>
                  </w:r>
                </w:p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кач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</w:t>
                  </w:r>
                </w:p>
                <w:p w:rsidR="00646A7C" w:rsidRPr="00834BDB" w:rsidRDefault="00646A7C" w:rsidP="00646A7C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обучен</w:t>
                  </w:r>
                </w:p>
                <w:p w:rsidR="00646A7C" w:rsidRPr="00834BDB" w:rsidRDefault="00646A7C" w:rsidP="00646A7C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%</w:t>
                  </w:r>
                </w:p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успев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кач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</w:t>
                  </w:r>
                </w:p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Обуч.</w:t>
                  </w:r>
                </w:p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%</w:t>
                  </w:r>
                </w:p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успев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%</w:t>
                  </w:r>
                </w:p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кач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</w:t>
                  </w:r>
                </w:p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обучен.</w:t>
                  </w:r>
                </w:p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86,6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26,1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41,6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60,1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25,8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30,7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84,1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26,1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41,6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9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69,4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69,3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61,7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64,7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60,5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9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79,6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35,4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42,6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75,4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36,4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79,6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35,4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42,6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37,7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70,4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54,7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32,1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92,3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67,6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78,2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47,8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77,3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47,1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9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История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87,6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59,6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61,2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86,2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59,3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59,5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67,4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63,6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88,1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67,5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84,6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58,3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КТНД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85,7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4,6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85,7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92,8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89,5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50,7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45,4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53,3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86,5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47,7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89,5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49,6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92,6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51,2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95,3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51,2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51,2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56,4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44,6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82,6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34,8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42,3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87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48,2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48,1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36,3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46,2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53,4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55,7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88,9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4,7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72,5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75,4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4,7100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82,7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77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Изобр искусство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67,5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725,2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91,1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92,3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Труд обучение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84,1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75,2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78,4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56,7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50,5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90,4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75,6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9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Физич. культура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87,2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82,6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96,1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ОБЖ       (МХК)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71,2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77,5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76,6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77,3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72,6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411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История Дагест.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58,4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58,4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72,8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57,1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9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Дагест.. лит. литература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87,3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4,4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79,3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93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Аварский язык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38,8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56,7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79,3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57,7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52,1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81,5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56,4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55,4</w:t>
                  </w:r>
                </w:p>
              </w:tc>
            </w:tr>
            <w:tr w:rsidR="00646A7C" w:rsidRPr="00834BDB" w:rsidTr="00646A7C">
              <w:trPr>
                <w:gridAfter w:val="1"/>
                <w:wAfter w:w="22" w:type="dxa"/>
                <w:trHeight w:hRule="exact" w:val="354"/>
              </w:trPr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99,3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72,1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59,2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58,6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87,4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64,2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46A7C" w:rsidRPr="00834BDB" w:rsidRDefault="00646A7C" w:rsidP="00646A7C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834BD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63,8</w:t>
                  </w:r>
                </w:p>
              </w:tc>
            </w:tr>
          </w:tbl>
          <w:p w:rsidR="00646A7C" w:rsidRPr="00834BDB" w:rsidRDefault="00646A7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25" w:rsidRPr="00834BDB" w:rsidRDefault="00226DA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80425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советов занимает особенное место в вопросах организационно-исполнительской деятельности администрации, способствует реализации демократических принципов в управлении школой и формировании педагогического коллектива. </w:t>
            </w:r>
          </w:p>
          <w:p w:rsidR="007D2638" w:rsidRPr="00834BDB" w:rsidRDefault="00480425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материалов педсоветов дает основание сделать следующие выводы: тематика педагогических советов соответствует конкретным задачам, обеспечивающим не только традиционное функционирование, но развитие школы; повестка педагогических советов и решения соответствуют их тематике; принимаемые решения имеют сроки и ответственных; выполнение решений контролируется и обсуждается; выступающими на всех педагогических советах являются не только представители администрации, но и учителя, психологи, педагоги дополнительного образования и другие сотрудники школы; учителя принимают участие в обсуждении вопросов, выносимых на педагогические советы; протоколы подписаны председателем и секретарем педагогического совета. Уровень исполнительской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дисциплины в коллективе достаточно высокий, что позволяет выполнять все управленческие решения.  </w:t>
            </w:r>
          </w:p>
          <w:p w:rsidR="00480425" w:rsidRPr="00834BDB" w:rsidRDefault="00480425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Выводы: </w:t>
            </w:r>
          </w:p>
          <w:p w:rsidR="00480425" w:rsidRPr="00834BDB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80425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В школе функционирует внутренняя система оценки качества образования, обеспечивающая мониторинг по основным направлениям образовательной деятельности.  </w:t>
            </w:r>
          </w:p>
          <w:p w:rsidR="00480425" w:rsidRPr="00834BDB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80425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постоянный контроль за выполнением общешкольного годового плана.  </w:t>
            </w:r>
          </w:p>
          <w:p w:rsidR="00480425" w:rsidRPr="00834BDB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80425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аналитические материалы на уровне администрации систематизируются и анализируются на совещаниях разного уровня.  </w:t>
            </w:r>
          </w:p>
          <w:p w:rsidR="007D2638" w:rsidRPr="00834BDB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9977DF" w:rsidRPr="00834BDB">
              <w:rPr>
                <w:rFonts w:ascii="Times New Roman" w:hAnsi="Times New Roman" w:cs="Times New Roman"/>
                <w:sz w:val="24"/>
                <w:szCs w:val="24"/>
              </w:rPr>
              <w:t>ВСОКО МКОУ «Хуцеевская СОШ» обеспечивает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 предоставление всем участникам образовательного процесса и общественности достоверной информации о качестве образования; принятие обоснованных и своевременных управленческих решений.</w:t>
            </w:r>
          </w:p>
          <w:p w:rsidR="00653326" w:rsidRPr="00834BDB" w:rsidRDefault="007D263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59D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оц</w:t>
            </w:r>
            <w:r w:rsidR="0052678A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енки качества образования в 2022 </w:t>
            </w:r>
            <w:r w:rsidR="002959D8" w:rsidRPr="00834BDB">
              <w:rPr>
                <w:rFonts w:ascii="Times New Roman" w:hAnsi="Times New Roman" w:cs="Times New Roman"/>
                <w:sz w:val="24"/>
                <w:szCs w:val="24"/>
              </w:rPr>
              <w:t>году выявлено, что уровень метапредметных результатов соответствуют среднему уровню, сформированность личностных результатов</w:t>
            </w:r>
            <w:r w:rsidR="00DA6DE2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  <w:r w:rsidR="00653326" w:rsidRPr="00834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BF4" w:rsidRPr="00834BDB" w:rsidRDefault="00095BF4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VII. ОЦЕНКА</w:t>
            </w:r>
            <w:r w:rsidR="005C72B0"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КАДРОВОГО ОБЕСПЕЧЕНИЯ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В целях повышения качества образовательной деятельности в</w:t>
            </w:r>
            <w:r w:rsidR="0083617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МКОУ «Хуцеевская СОШ»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</w:t>
            </w:r>
            <w:r w:rsidR="005C72B0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="00CC7F4C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и требованиями действующего законодательства.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принципы кадровой политики направлены: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на сохранение, укрепление и развитие кадрового потенциала;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создание квалифицированного коллектива, способного работать в современных условиях;</w:t>
            </w:r>
          </w:p>
          <w:p w:rsidR="00836174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персонала</w:t>
            </w:r>
          </w:p>
          <w:p w:rsidR="00AA38A5" w:rsidRPr="00834BDB" w:rsidRDefault="00836174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образовательной организации, является одним из условий, которое определяет качество подготовки обучающихся. </w:t>
            </w:r>
          </w:p>
          <w:p w:rsidR="00E94BE3" w:rsidRPr="00834BDB" w:rsidRDefault="00590CA8" w:rsidP="0026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самообследования в </w:t>
            </w:r>
            <w:r w:rsidR="0083617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МКОУ «Хуцеевская СОШ» </w:t>
            </w:r>
            <w:r w:rsidR="00D063C9" w:rsidRPr="00834BDB">
              <w:rPr>
                <w:rFonts w:ascii="Times New Roman" w:hAnsi="Times New Roman" w:cs="Times New Roman"/>
                <w:sz w:val="24"/>
                <w:szCs w:val="24"/>
              </w:rPr>
              <w:t>работают 1</w:t>
            </w:r>
            <w:r w:rsidR="00814F72" w:rsidRPr="00834BDB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83617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="00E94BE3" w:rsidRPr="00834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617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F27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из них </w:t>
            </w:r>
            <w:r w:rsidR="00E94BE3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внутренних совместителей - </w:t>
            </w:r>
            <w:r w:rsidR="00C55F27" w:rsidRPr="00834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BE3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 человек,                                                            </w:t>
            </w:r>
            <w:r w:rsidR="00E94BE3"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специальное образование -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17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="00E94BE3" w:rsidRPr="0083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4F72" w:rsidRPr="00834BDB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  <w:r w:rsidR="0083617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% и </w:t>
            </w:r>
            <w:r w:rsidR="00E94BE3" w:rsidRPr="00834BDB">
              <w:rPr>
                <w:rFonts w:ascii="Times New Roman" w:hAnsi="Times New Roman" w:cs="Times New Roman"/>
                <w:sz w:val="24"/>
                <w:szCs w:val="24"/>
              </w:rPr>
              <w:t>высшее образование -</w:t>
            </w:r>
            <w:r w:rsidR="00814F72" w:rsidRPr="00834B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617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  <w:r w:rsidR="00E94BE3" w:rsidRPr="0083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4F72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68,7</w:t>
            </w:r>
            <w:r w:rsidR="00836174" w:rsidRPr="00834B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30687C" w:rsidRPr="00834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1E7D" w:rsidRPr="00834BDB" w:rsidRDefault="00671E7D" w:rsidP="00E94B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Сведения о педагогических работниках (включая административных и других работников, ведущих педагогическую деятельность)</w:t>
            </w: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073"/>
              <w:gridCol w:w="4935"/>
              <w:gridCol w:w="1678"/>
              <w:gridCol w:w="1255"/>
            </w:tblGrid>
            <w:tr w:rsidR="00671E7D" w:rsidRPr="00834BDB" w:rsidTr="002619D8">
              <w:trPr>
                <w:trHeight w:val="430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чел.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E94BE3" w:rsidRPr="00834BDB" w:rsidTr="002619D8">
              <w:trPr>
                <w:trHeight w:val="208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94BE3" w:rsidRPr="00834BDB" w:rsidRDefault="00E94B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педагогических работников (количество человек)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94BE3" w:rsidRPr="00834BDB" w:rsidRDefault="009B3A2C" w:rsidP="00E94BE3">
                  <w:pPr>
                    <w:tabs>
                      <w:tab w:val="left" w:pos="20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94BE3" w:rsidRPr="00834BDB" w:rsidRDefault="00E94BE3" w:rsidP="00E94BE3">
                  <w:pPr>
                    <w:tabs>
                      <w:tab w:val="left" w:pos="20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E94BE3" w:rsidRPr="00834BDB" w:rsidTr="002619D8">
              <w:trPr>
                <w:trHeight w:val="221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94BE3" w:rsidRPr="00834BDB" w:rsidRDefault="00E94B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Укомплектованность штата педагогических работников (%)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94BE3" w:rsidRPr="00834BDB" w:rsidRDefault="009B3A2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94BE3" w:rsidRPr="00834BDB" w:rsidRDefault="00E94BE3" w:rsidP="00E94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71E7D" w:rsidRPr="00834BDB" w:rsidTr="002619D8">
              <w:trPr>
                <w:trHeight w:val="208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внешних совместителей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</w:t>
                  </w:r>
                </w:p>
              </w:tc>
            </w:tr>
            <w:tr w:rsidR="00671E7D" w:rsidRPr="00834BDB" w:rsidTr="002619D8">
              <w:trPr>
                <w:trHeight w:val="470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вакансий (указать должности):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834BDB" w:rsidTr="002619D8">
              <w:trPr>
                <w:cantSplit/>
                <w:trHeight w:val="221"/>
              </w:trPr>
              <w:tc>
                <w:tcPr>
                  <w:tcW w:w="40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Образовательный уровень педагогических работников</w:t>
                  </w: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высшим образованием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9B3A2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68,7</w:t>
                  </w:r>
                </w:p>
              </w:tc>
            </w:tr>
            <w:tr w:rsidR="00671E7D" w:rsidRPr="00834BDB" w:rsidTr="002619D8">
              <w:trPr>
                <w:cantSplit/>
                <w:trHeight w:val="443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средним профессиональным образованием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</w:tr>
            <w:tr w:rsidR="00671E7D" w:rsidRPr="00834BDB" w:rsidTr="002619D8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общим средним образованием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834BDB" w:rsidTr="002619D8">
              <w:trPr>
                <w:trHeight w:val="208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Прошли  курсы повышения  квалификации  за последние 5 лет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9B3A2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71E7D" w:rsidRPr="00834BDB" w:rsidTr="002619D8">
              <w:trPr>
                <w:cantSplit/>
                <w:trHeight w:val="221"/>
              </w:trPr>
              <w:tc>
                <w:tcPr>
                  <w:tcW w:w="40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Имеют квалификационную категорию </w:t>
                  </w:r>
                </w:p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9B3A2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9B3A2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="0018212B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,5</w:t>
                  </w:r>
                </w:p>
              </w:tc>
            </w:tr>
            <w:tr w:rsidR="00671E7D" w:rsidRPr="00834BDB" w:rsidTr="002619D8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Высшую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E94B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E94BE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71E7D" w:rsidRPr="00834BDB" w:rsidTr="002619D8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Первую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9B3A2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9B3A2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="0018212B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,5</w:t>
                  </w:r>
                </w:p>
              </w:tc>
            </w:tr>
            <w:tr w:rsidR="00671E7D" w:rsidRPr="00834BDB" w:rsidTr="002619D8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Вторую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9B3A2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87,5</w:t>
                  </w:r>
                </w:p>
              </w:tc>
            </w:tr>
            <w:tr w:rsidR="00671E7D" w:rsidRPr="00834BDB" w:rsidTr="002619D8">
              <w:trPr>
                <w:cantSplit/>
                <w:trHeight w:val="199"/>
              </w:trPr>
              <w:tc>
                <w:tcPr>
                  <w:tcW w:w="40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Возрастной ценз педагогических работников</w:t>
                  </w: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30 лет</w:t>
                  </w:r>
                </w:p>
              </w:tc>
              <w:tc>
                <w:tcPr>
                  <w:tcW w:w="16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37,5</w:t>
                  </w:r>
                </w:p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56,2</w:t>
                  </w:r>
                </w:p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</w:t>
                  </w:r>
                </w:p>
              </w:tc>
            </w:tr>
            <w:tr w:rsidR="00671E7D" w:rsidRPr="00834BDB" w:rsidTr="002619D8">
              <w:trPr>
                <w:cantSplit/>
                <w:trHeight w:val="197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30 до 45 лет</w:t>
                  </w:r>
                </w:p>
              </w:tc>
              <w:tc>
                <w:tcPr>
                  <w:tcW w:w="16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834BDB" w:rsidTr="002619D8">
              <w:trPr>
                <w:cantSplit/>
                <w:trHeight w:val="197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45 до 60 лет</w:t>
                  </w:r>
                </w:p>
              </w:tc>
              <w:tc>
                <w:tcPr>
                  <w:tcW w:w="16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834BDB" w:rsidTr="002619D8">
              <w:trPr>
                <w:cantSplit/>
                <w:trHeight w:val="197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выше 60 лет</w:t>
                  </w:r>
                </w:p>
              </w:tc>
              <w:tc>
                <w:tcPr>
                  <w:tcW w:w="16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834BDB" w:rsidTr="002619D8">
              <w:trPr>
                <w:cantSplit/>
                <w:trHeight w:val="208"/>
              </w:trPr>
              <w:tc>
                <w:tcPr>
                  <w:tcW w:w="40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 педагогического коллектива по должностям</w:t>
                  </w: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         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9B3A2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71E7D" w:rsidRPr="00834BDB" w:rsidTr="002619D8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Социальный педагог                          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</w:t>
                  </w:r>
                </w:p>
              </w:tc>
            </w:tr>
            <w:tr w:rsidR="00671E7D" w:rsidRPr="00834BDB" w:rsidTr="002619D8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Учитель-логопед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834BDB" w:rsidTr="002619D8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Педагог-психолог                             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</w:t>
                  </w:r>
                </w:p>
              </w:tc>
            </w:tr>
            <w:tr w:rsidR="00671E7D" w:rsidRPr="00834BDB" w:rsidTr="002619D8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Педагог-организатор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834BDB" w:rsidTr="002619D8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Старший вожатый                              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</w:t>
                  </w:r>
                </w:p>
              </w:tc>
            </w:tr>
            <w:tr w:rsidR="00671E7D" w:rsidRPr="00834BDB" w:rsidTr="002619D8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Методист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834BDB" w:rsidTr="002619D8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834BDB" w:rsidTr="002619D8">
              <w:trPr>
                <w:cantSplit/>
                <w:trHeight w:val="443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должности (указать наименование)   библиотекарь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</w:t>
                  </w:r>
                </w:p>
              </w:tc>
            </w:tr>
            <w:tr w:rsidR="00671E7D" w:rsidRPr="00834BDB" w:rsidTr="002619D8">
              <w:trPr>
                <w:trHeight w:val="221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Текучесть педагогических кадров (за последние 3 года)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</w:t>
                  </w:r>
                </w:p>
              </w:tc>
            </w:tr>
            <w:tr w:rsidR="00671E7D" w:rsidRPr="00834BDB" w:rsidTr="002619D8">
              <w:trPr>
                <w:cantSplit/>
                <w:trHeight w:val="208"/>
              </w:trPr>
              <w:tc>
                <w:tcPr>
                  <w:tcW w:w="40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Педагогический стаж </w:t>
                  </w: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менее 5 лет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</w:t>
                  </w:r>
                </w:p>
              </w:tc>
            </w:tr>
            <w:tr w:rsidR="00671E7D" w:rsidRPr="00834BDB" w:rsidTr="002619D8">
              <w:trPr>
                <w:cantSplit/>
                <w:trHeight w:val="235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5 до 10 лет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</w:tr>
            <w:tr w:rsidR="00671E7D" w:rsidRPr="00834BDB" w:rsidTr="002619D8">
              <w:trPr>
                <w:cantSplit/>
                <w:trHeight w:val="221"/>
              </w:trPr>
              <w:tc>
                <w:tcPr>
                  <w:tcW w:w="40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10 лет и более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18212B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81,2</w:t>
                  </w:r>
                </w:p>
              </w:tc>
            </w:tr>
            <w:tr w:rsidR="00671E7D" w:rsidRPr="00834BDB" w:rsidTr="002619D8">
              <w:trPr>
                <w:trHeight w:val="221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Имеют учёную степень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834BDB" w:rsidTr="002619D8">
              <w:trPr>
                <w:trHeight w:val="235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Имеют почётные звания 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E7D" w:rsidRPr="00834BDB" w:rsidTr="002619D8">
              <w:trPr>
                <w:trHeight w:val="208"/>
              </w:trPr>
              <w:tc>
                <w:tcPr>
                  <w:tcW w:w="9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Имеют государственные и ведомственные награды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1E7D" w:rsidRPr="00834BDB" w:rsidRDefault="00671E7D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71E7D" w:rsidRPr="00834BDB" w:rsidRDefault="00671E7D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7C" w:rsidRPr="00834BDB" w:rsidRDefault="0030687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В МКОУ «Хуцеевская СОШ»  функционирует система непрерывного педагогического образования, включающая в себя повышение квалификации не менее, чем 1 раз в 3 года, аттестацию на соответствие занимаемой должности и аттестацию (по желаю педагогических работников) на квалификационную категорию, осуществляемую в соответствии с приказом Минобрнауки России от 07 апреля 2014 г. №276 «Об утверждении Порядка проведения аттестации педагогических работников организаций, осуществляющих образовательную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деятельность»</w:t>
            </w:r>
          </w:p>
          <w:p w:rsidR="0030687C" w:rsidRPr="00834BDB" w:rsidRDefault="00131512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="0030687C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% педагогических работников аттестованы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на квалификационную категорию (2чел- на первую; 87,5</w:t>
            </w:r>
            <w:r w:rsidR="0030687C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%- на СЗД ).</w:t>
            </w:r>
          </w:p>
          <w:p w:rsidR="0030687C" w:rsidRPr="00834BDB" w:rsidRDefault="0030687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повышения квалификации определяется задачами образовательной программы, программы развития, индивидуальными проблемами профессиональной деятельности. </w:t>
            </w:r>
          </w:p>
          <w:p w:rsidR="0030687C" w:rsidRPr="00834BDB" w:rsidRDefault="0030687C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Для достижения результатов образовательной программы в ходе ее реализации осуществляется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 </w:t>
            </w:r>
          </w:p>
          <w:p w:rsidR="00671E7D" w:rsidRPr="00834BDB" w:rsidRDefault="00131512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1. В 2022</w:t>
            </w:r>
            <w:r w:rsidR="00590CA8" w:rsidRPr="00834BDB">
              <w:rPr>
                <w:rFonts w:ascii="Times New Roman" w:hAnsi="Times New Roman" w:cs="Times New Roman"/>
                <w:sz w:val="24"/>
                <w:szCs w:val="24"/>
              </w:rPr>
              <w:t> году результаты опроса, анкетирования, посещения уроков, в том числе в онлайн-формате, при выявлении профессиональных деф</w:t>
            </w:r>
            <w:r w:rsidR="0030687C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ицитов педагогов-предметников </w:t>
            </w:r>
            <w:r w:rsidR="00590CA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показали, что </w:t>
            </w:r>
            <w:r w:rsidR="0030687C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590CA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нуждались в совершенствовании компетенций, считали, что им не хватает 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компетенций для подготовки к дистанционным занятиям. 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noBreakHyphen/>
              <w:t>компетенций, работе с цифровыми инструментами и необходимости работы с новыми кадрами по данному направлению.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2. Анализ</w:t>
            </w:r>
            <w:r w:rsidR="00131512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</w:t>
            </w:r>
            <w:r w:rsidR="00154322" w:rsidRPr="00834BDB">
              <w:rPr>
                <w:rFonts w:ascii="Times New Roman" w:hAnsi="Times New Roman" w:cs="Times New Roman"/>
                <w:sz w:val="24"/>
                <w:szCs w:val="24"/>
              </w:rPr>
              <w:t>ь педагогических кадров. Так, 29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 педагогов испытывают затруднения в подборе</w:t>
            </w:r>
            <w:r w:rsidR="00154322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17,6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 не видят значимости в применении такого формата заданий, 23 процента 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МКОУ </w:t>
            </w:r>
            <w:r w:rsidR="00861C0B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«Хуцеевская СОШ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метапредметных профессиональных объединений.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3. Ан</w:t>
            </w:r>
            <w:r w:rsidR="0083617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ализ кадрового потенциала  МКОУ «Хуцеевская СОШ»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готовность педагогов. Только 35 процентов учителей имеют опыт преподавания предметов на профильном уровне в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среднего общего образования. В связи с чем принято решение о пересмотре плана непрерывного профессионального образования педагогических </w:t>
            </w:r>
            <w:r w:rsidR="00836174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и управленческих кадров в МКОУ «Хуцеевская СОШ»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      </w:r>
          </w:p>
          <w:p w:rsidR="00861C0B" w:rsidRPr="00834BDB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Вывод: кадровые условия в МКОУ «Хуцеевская СОШ» соответствуют требованиям осуществления образовательной деятельности по программам начального, основного, среднего общего образования, а также программам дополнительного образования, в соответствии с содержанием заявленных образовательных программ. </w:t>
            </w:r>
          </w:p>
          <w:p w:rsidR="00590CA8" w:rsidRPr="00834BDB" w:rsidRDefault="00861C0B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VIII. ОЦЕНКА УЧЕБНО-МЕТОДИЧЕСКОГО И БИБЛИОТЕЧНО-ИНФОРМАЦИОННОГО ОБЕСПЕЧЕНИЯ</w:t>
            </w:r>
          </w:p>
          <w:p w:rsidR="00861C0B" w:rsidRPr="00834BDB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Обучение ведется по рабочим программам, разработанным</w:t>
            </w:r>
            <w:r w:rsidR="00131512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ФГОС (1-9 классы),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общего образования с учетом примерных программ на основе положения о рабочей программе МКОУ «Хуцеевская СОШ»</w:t>
            </w:r>
          </w:p>
          <w:p w:rsidR="00861C0B" w:rsidRPr="00834BDB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обеспечение образовательного процесса соответствует федеральным государственным образовательным стандартам. </w:t>
            </w:r>
          </w:p>
          <w:p w:rsidR="00861C0B" w:rsidRPr="00834BDB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В МКОУ «Хуцеевская СОШ    создана система методической работы, обеспечивающая сопровождение деятельности педагогов на всех этапах реализации требований образовательной программы. План методической работы включает в себя мероприятия по выявлению и решению проблем реализации образовательной программы, организации внутренней системы оценки качества образования, преемственности технологий, форм и методов работы между основной и средней школами и т.д. </w:t>
            </w:r>
          </w:p>
          <w:p w:rsidR="00861C0B" w:rsidRPr="00834BDB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реализуется в разнообразных формах: обучающие семинары, заседания методических объединений, разработческие семинары, круглые столы, стажировки, открытые уроки и внеурочные занятия. </w:t>
            </w:r>
          </w:p>
          <w:p w:rsidR="00861C0B" w:rsidRPr="00834BDB" w:rsidRDefault="00861C0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Выво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д: учебно-методические условия МКОУ «Хуцеевская СОШ»  соответствуют требованиям осуществления образовательной деятельности по программам начального, основного, среднего общего образования, а также программам дополнительного образования, в соответствии с содержанием заявленных образовательных программ. </w:t>
            </w:r>
          </w:p>
          <w:p w:rsidR="00F01CF2" w:rsidRPr="00834BDB" w:rsidRDefault="00F01CF2" w:rsidP="00F01CF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характеристика:</w:t>
            </w:r>
          </w:p>
          <w:p w:rsidR="00F01CF2" w:rsidRPr="00834BDB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объем библиотечного фонда – 2177 единица;</w:t>
            </w:r>
          </w:p>
          <w:p w:rsidR="00F01CF2" w:rsidRPr="00834BDB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книгообеспеченность – 80 процентов;</w:t>
            </w:r>
          </w:p>
          <w:p w:rsidR="00F01CF2" w:rsidRPr="00834BDB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обращаемость – 450 единиц в год;</w:t>
            </w:r>
          </w:p>
          <w:p w:rsidR="00F01CF2" w:rsidRPr="00834BDB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учебного фонда – 1613 единица.</w:t>
            </w:r>
          </w:p>
          <w:p w:rsidR="00F01CF2" w:rsidRPr="00834BDB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Фонд библиотеки формируется за счет федерального бюджета.</w:t>
            </w:r>
          </w:p>
          <w:p w:rsidR="00F01CF2" w:rsidRPr="00834BDB" w:rsidRDefault="00F01CF2" w:rsidP="00F01CF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3"/>
              <w:gridCol w:w="4623"/>
              <w:gridCol w:w="3315"/>
              <w:gridCol w:w="3385"/>
            </w:tblGrid>
            <w:tr w:rsidR="00F01CF2" w:rsidRPr="00834BDB" w:rsidTr="002619D8">
              <w:trPr>
                <w:trHeight w:val="741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литературы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единиц в фонде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Сколько экземпляров выдавалось за год</w:t>
                  </w:r>
                </w:p>
              </w:tc>
            </w:tr>
            <w:tr w:rsidR="00F01CF2" w:rsidRPr="00834BDB" w:rsidTr="002619D8">
              <w:trPr>
                <w:trHeight w:val="349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1613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834BDB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834BDB" w:rsidTr="002619D8">
              <w:trPr>
                <w:trHeight w:val="525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834BDB" w:rsidTr="002619D8">
              <w:trPr>
                <w:trHeight w:val="396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285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834BDB" w:rsidTr="002619D8">
              <w:trPr>
                <w:trHeight w:val="279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279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834BDB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834BDB" w:rsidTr="002619D8">
              <w:trPr>
                <w:trHeight w:val="359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Языковедение, литературоведение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834BDB" w:rsidTr="002619D8">
              <w:trPr>
                <w:trHeight w:val="525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834BDB" w:rsidTr="002619D8">
              <w:trPr>
                <w:trHeight w:val="525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01CF2" w:rsidRPr="00834BDB" w:rsidTr="002619D8">
              <w:trPr>
                <w:trHeight w:val="525"/>
              </w:trPr>
              <w:tc>
                <w:tcPr>
                  <w:tcW w:w="11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Общественно-политическая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CF2" w:rsidRPr="00834BDB" w:rsidRDefault="00F01CF2" w:rsidP="004B7FD0">
                  <w:pPr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01CF2" w:rsidRPr="00834BDB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17" w:anchor="/document/99/565295909/" w:tgtFrame="_self" w:history="1">
              <w:r w:rsidRPr="00834B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 20.05.2020 № 254</w:t>
              </w:r>
            </w:hyperlink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CF2" w:rsidRPr="00834BDB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Средний уровень посещаемости библиотеки – 5 человек в день.</w:t>
            </w:r>
          </w:p>
          <w:p w:rsidR="00F01CF2" w:rsidRPr="00834BDB" w:rsidRDefault="00F01CF2" w:rsidP="00F01CF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Школы есть страница библиотеки с информацией о работе библиотекаря.</w:t>
            </w:r>
          </w:p>
          <w:p w:rsidR="00F01CF2" w:rsidRPr="00834BDB" w:rsidRDefault="00F01CF2" w:rsidP="002619D8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Оснащенность библиотеки учебными пособиями недостаточная. Отсутствует финансирование библиотеки на закупку периодических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изданий и обновление ф</w:t>
            </w:r>
            <w:r w:rsidR="002619D8" w:rsidRPr="00834BDB">
              <w:rPr>
                <w:rFonts w:ascii="Times New Roman" w:hAnsi="Times New Roman" w:cs="Times New Roman"/>
                <w:sz w:val="24"/>
                <w:szCs w:val="24"/>
              </w:rPr>
              <w:t>онда художественной литературы.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МАТЕРИАЛЬНО-ТЕХНИЧЕСКОЙ БАЗЫ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</w:t>
            </w:r>
            <w:r w:rsidR="00861C0B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МКОУ «Хуцеевская СОШ»  </w:t>
            </w:r>
            <w:r w:rsidR="00B927B0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позволяет реализовывать в полной мере образовательные п</w:t>
            </w:r>
            <w:r w:rsidR="00835E7A" w:rsidRPr="00834BDB">
              <w:rPr>
                <w:rFonts w:ascii="Times New Roman" w:hAnsi="Times New Roman" w:cs="Times New Roman"/>
                <w:sz w:val="24"/>
                <w:szCs w:val="24"/>
              </w:rPr>
              <w:t>рограммы. В Школе оборудованы 12 учебных кабинета, 3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из них оснащен</w:t>
            </w:r>
            <w:r w:rsidR="00835E7A" w:rsidRPr="00834B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мультимедийной техникой, в том числе: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лаборатория по физике;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лаборатория по химии;</w:t>
            </w:r>
          </w:p>
          <w:p w:rsidR="00590CA8" w:rsidRPr="00834BDB" w:rsidRDefault="00FC09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  <w:r w:rsidR="00B927B0" w:rsidRPr="00834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095A" w:rsidRPr="00834BDB" w:rsidRDefault="00FC095A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Имеется 1спортивный </w:t>
            </w:r>
            <w:r w:rsidR="00B927B0" w:rsidRPr="00834BDB">
              <w:rPr>
                <w:rFonts w:ascii="Times New Roman" w:hAnsi="Times New Roman" w:cs="Times New Roman"/>
                <w:sz w:val="24"/>
                <w:szCs w:val="24"/>
              </w:rPr>
              <w:t>зал, физкультурно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-спортивная площадка, включающая в себя волейбольную площадку</w:t>
            </w:r>
            <w:r w:rsidR="00B927B0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, футбольную площадку, турники.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Имеется библиотека, столовая </w:t>
            </w:r>
            <w:r w:rsidR="00B927B0" w:rsidRPr="00834BDB">
              <w:rPr>
                <w:rFonts w:ascii="Times New Roman" w:hAnsi="Times New Roman" w:cs="Times New Roman"/>
                <w:sz w:val="24"/>
                <w:szCs w:val="24"/>
              </w:rPr>
              <w:t>на 25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посадочных мест.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Анализ данных, полученных в результате оп</w:t>
            </w:r>
            <w:r w:rsidR="00131512" w:rsidRPr="00834BDB">
              <w:rPr>
                <w:rFonts w:ascii="Times New Roman" w:hAnsi="Times New Roman" w:cs="Times New Roman"/>
                <w:sz w:val="24"/>
                <w:szCs w:val="24"/>
              </w:rPr>
              <w:t>роса педагогов на конец 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года, показывает </w:t>
            </w:r>
            <w:r w:rsidR="00F320F0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,что 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="00861C0B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ально-техническое </w:t>
            </w:r>
            <w:r w:rsidR="00B927B0" w:rsidRPr="00834BDB">
              <w:rPr>
                <w:rFonts w:ascii="Times New Roman" w:hAnsi="Times New Roman" w:cs="Times New Roman"/>
                <w:sz w:val="24"/>
                <w:szCs w:val="24"/>
              </w:rPr>
              <w:t>оснащение «</w:t>
            </w:r>
            <w:r w:rsidR="00861C0B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МКОУ «Хуцеевская </w:t>
            </w:r>
            <w:r w:rsidR="00B927B0" w:rsidRPr="00834BDB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95A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обеспечить </w:t>
            </w:r>
            <w:r w:rsidR="00FC095A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процентов;</w:t>
            </w:r>
          </w:p>
          <w:p w:rsidR="00F320F0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полный анализ оснащенности кабинетов согласно </w:t>
            </w:r>
            <w:r w:rsidR="00B927B0" w:rsidRPr="00834BDB">
              <w:rPr>
                <w:rFonts w:ascii="Times New Roman" w:hAnsi="Times New Roman" w:cs="Times New Roman"/>
                <w:sz w:val="24"/>
                <w:szCs w:val="24"/>
              </w:rPr>
              <w:t>требованиям,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нового ФГОС основного общего образования по предметным </w:t>
            </w:r>
            <w:r w:rsidR="00F320F0" w:rsidRPr="00834BDB">
              <w:rPr>
                <w:rFonts w:ascii="Times New Roman" w:hAnsi="Times New Roman" w:cs="Times New Roman"/>
                <w:sz w:val="24"/>
                <w:szCs w:val="24"/>
              </w:rPr>
              <w:t>областям показал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частичное оснащение </w:t>
            </w:r>
            <w:r w:rsidR="00F320F0" w:rsidRPr="00834BDB">
              <w:rPr>
                <w:rFonts w:ascii="Times New Roman" w:hAnsi="Times New Roman" w:cs="Times New Roman"/>
                <w:sz w:val="24"/>
                <w:szCs w:val="24"/>
              </w:rPr>
              <w:t>кабинетов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. В связи с чем административ</w:t>
            </w:r>
            <w:r w:rsidR="007B3B49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но-управленческой </w:t>
            </w:r>
            <w:r w:rsidR="00B927B0" w:rsidRPr="00834BDB">
              <w:rPr>
                <w:rFonts w:ascii="Times New Roman" w:hAnsi="Times New Roman" w:cs="Times New Roman"/>
                <w:sz w:val="24"/>
                <w:szCs w:val="24"/>
              </w:rPr>
              <w:t>командой МКОУ</w:t>
            </w:r>
            <w:r w:rsidR="007B3B49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«Хуцеевская </w:t>
            </w:r>
            <w:r w:rsidR="00F320F0" w:rsidRPr="00834BDB">
              <w:rPr>
                <w:rFonts w:ascii="Times New Roman" w:hAnsi="Times New Roman" w:cs="Times New Roman"/>
                <w:sz w:val="24"/>
                <w:szCs w:val="24"/>
              </w:rPr>
              <w:t>СОШ» принято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направлении ходатайства учредителю с целью решить вопрос пополнения материальной базы.</w:t>
            </w:r>
          </w:p>
          <w:p w:rsidR="00CA08EB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8EB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образовательного процесса </w:t>
            </w:r>
            <w:r w:rsidR="00F320F0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</w:t>
            </w:r>
            <w:r w:rsidR="00CA08EB" w:rsidRPr="00834BDB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федерального государственного образов</w:t>
            </w:r>
            <w:r w:rsidR="00F320F0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ательного стандарта. </w:t>
            </w:r>
            <w:r w:rsidR="007E4272" w:rsidRPr="00834BDB">
              <w:rPr>
                <w:rFonts w:ascii="Times New Roman" w:hAnsi="Times New Roman" w:cs="Times New Roman"/>
                <w:sz w:val="24"/>
                <w:szCs w:val="24"/>
              </w:rPr>
              <w:t>В школе функционирует компьютерный кла</w:t>
            </w:r>
            <w:r w:rsidR="00FC095A" w:rsidRPr="00834BDB">
              <w:rPr>
                <w:rFonts w:ascii="Times New Roman" w:hAnsi="Times New Roman" w:cs="Times New Roman"/>
                <w:sz w:val="24"/>
                <w:szCs w:val="24"/>
              </w:rPr>
              <w:t>сс, оснащенный оборудованием (</w:t>
            </w:r>
            <w:r w:rsidR="00F320F0" w:rsidRPr="00834BDB">
              <w:rPr>
                <w:rFonts w:ascii="Times New Roman" w:hAnsi="Times New Roman" w:cs="Times New Roman"/>
                <w:sz w:val="24"/>
                <w:szCs w:val="24"/>
              </w:rPr>
              <w:t>10 компьютеров</w:t>
            </w:r>
            <w:r w:rsidR="007E4272" w:rsidRPr="00834BDB">
              <w:rPr>
                <w:rFonts w:ascii="Times New Roman" w:hAnsi="Times New Roman" w:cs="Times New Roman"/>
                <w:sz w:val="24"/>
                <w:szCs w:val="24"/>
              </w:rPr>
              <w:t>.) Все компьютеры соединены в локальную сеть, подключенную к высоко</w:t>
            </w:r>
            <w:r w:rsidR="00F320F0" w:rsidRPr="00834BDB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="007E4272" w:rsidRPr="00834BDB">
              <w:rPr>
                <w:rFonts w:ascii="Times New Roman" w:hAnsi="Times New Roman" w:cs="Times New Roman"/>
                <w:sz w:val="24"/>
                <w:szCs w:val="24"/>
              </w:rPr>
              <w:t>ростной Интернет –сети.</w:t>
            </w:r>
          </w:p>
          <w:p w:rsidR="00CA08EB" w:rsidRPr="00834BDB" w:rsidRDefault="00CA08EB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  <w:r w:rsidR="00835E7A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МКОУ «Хуцеевская </w:t>
            </w:r>
            <w:r w:rsidR="00F320F0" w:rsidRPr="00834BDB">
              <w:rPr>
                <w:rFonts w:ascii="Times New Roman" w:hAnsi="Times New Roman" w:cs="Times New Roman"/>
                <w:sz w:val="24"/>
                <w:szCs w:val="24"/>
              </w:rPr>
              <w:t>СОШ» не полностью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оснащена оборудованием, необходимым для осуществления образовательной деятельности по программам начального, основного, среднего общего образования, а также программам дополнительного образования, в соответствии с содержанием заявленных образовательных программ.</w:t>
            </w:r>
            <w:r w:rsidR="002619D8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СТАТИСТИЧЕСКАЯ ЧАСТЬ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приведены</w:t>
            </w:r>
            <w:r w:rsidR="00814F72"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31 декабря 2022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года.</w:t>
            </w:r>
          </w:p>
          <w:tbl>
            <w:tblPr>
              <w:tblW w:w="13788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1"/>
              <w:gridCol w:w="1958"/>
              <w:gridCol w:w="1859"/>
            </w:tblGrid>
            <w:tr w:rsidR="00590CA8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590CA8" w:rsidRPr="00834BDB" w:rsidTr="002619D8">
              <w:trPr>
                <w:trHeight w:val="178"/>
              </w:trPr>
              <w:tc>
                <w:tcPr>
                  <w:tcW w:w="13787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590CA8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590CA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34BDB" w:rsidRDefault="008C34B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0F33" w:rsidRPr="00834BDB" w:rsidRDefault="008C34B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0F33" w:rsidRPr="00834BDB" w:rsidRDefault="008C34B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0F33" w:rsidRPr="00834BDB" w:rsidRDefault="008C34B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0F33" w:rsidRPr="00834BDB" w:rsidRDefault="00B800B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C34BE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 w:rsidR="005D327C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 32,1</w:t>
                  </w:r>
                  <w:r w:rsidR="009D0F3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834BDB" w:rsidRDefault="008C34B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834BDB" w:rsidRDefault="008C34BE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 (50 %)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 (6 %)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− регионального уровня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1418B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 ( 1,3 </w:t>
                  </w:r>
                  <w:r w:rsidR="009D0F3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федерального уровня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834BDB" w:rsidRDefault="001418B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(43,4)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D0F33" w:rsidRPr="00834BDB" w:rsidRDefault="001418B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1418B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 ( о </w:t>
                  </w:r>
                  <w:r w:rsidR="009D0F3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E606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(100%)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педработников, в том числе количество педработников: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13151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13151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CD15B5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13151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CD15B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( 12,5</w:t>
                  </w:r>
                  <w:r w:rsidR="009D0F3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− с высшей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  ( 0</w:t>
                  </w:r>
                  <w:r w:rsidR="009D0F3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CD15B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 ( 12,5</w:t>
                  </w:r>
                  <w:r w:rsidR="00A63369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D0F3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с педагогическим стажем: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CD15B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CD15B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 ( 6,2 </w:t>
                  </w:r>
                  <w:r w:rsidR="009D0F3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CD15B5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 (93</w:t>
                  </w:r>
                  <w:r w:rsidR="00A63369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,7</w:t>
                  </w:r>
                  <w:r w:rsidR="009D0F3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в возрасте: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A63369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 (0 </w:t>
                  </w:r>
                  <w:r w:rsidR="009D0F3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5D327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( 12,5 </w:t>
                  </w:r>
                  <w:r w:rsidR="009D0F3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E60630" w:rsidP="006024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="00AA30F8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 w:rsidR="001C6E9C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AA30F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D15B5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(81,2</w:t>
                  </w:r>
                  <w:r w:rsidR="001C6E9C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13787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AA30F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18,5</w:t>
                  </w:r>
                </w:p>
              </w:tc>
            </w:tr>
            <w:tr w:rsidR="009D0F33" w:rsidRPr="00834BDB" w:rsidTr="002619D8">
              <w:trPr>
                <w:trHeight w:val="1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AA30F8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5,9</w:t>
                  </w:r>
                </w:p>
              </w:tc>
            </w:tr>
            <w:tr w:rsidR="009D0F33" w:rsidRPr="00834BDB" w:rsidTr="002619D8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C2443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9D0F33" w:rsidRPr="00834BDB" w:rsidTr="002619D8">
              <w:trPr>
                <w:trHeight w:val="942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95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9D0F33" w:rsidRPr="00834BDB" w:rsidTr="002619D8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9D0F33" w:rsidRPr="00834BDB" w:rsidTr="002619D8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медиатеки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C2443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834BDB" w:rsidTr="002619D8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C2443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834BDB" w:rsidTr="002619D8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C2443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834BDB" w:rsidTr="002619D8">
              <w:trPr>
                <w:trHeight w:val="578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195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C24430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9D0F33" w:rsidRPr="00834BDB" w:rsidTr="002619D8">
              <w:trPr>
                <w:trHeight w:val="1306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5D327C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  <w:r w:rsidR="00AA30F8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D0F33"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(100%)</w:t>
                  </w:r>
                </w:p>
              </w:tc>
            </w:tr>
            <w:tr w:rsidR="009D0F33" w:rsidRPr="00834BDB" w:rsidTr="002619D8">
              <w:trPr>
                <w:trHeight w:val="921"/>
              </w:trPr>
              <w:tc>
                <w:tcPr>
                  <w:tcW w:w="99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9D0F33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0F33" w:rsidRPr="00834BDB" w:rsidRDefault="00C84902" w:rsidP="004B06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</w:t>
                  </w:r>
                </w:p>
              </w:tc>
            </w:tr>
          </w:tbl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18" w:anchor="/document/99/566085656/" w:tgtFrame="_self" w:history="1">
              <w:r w:rsidRPr="00834B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19" w:anchor="/document/99/573500115/" w:tgtFrame="_self" w:history="1">
              <w:r w:rsidRPr="00834B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 w:rsidR="002352B2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«Санитарно-эпидемиологические требования к</w:t>
            </w:r>
            <w:r w:rsidR="002352B2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2352B2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организациям воспитания и</w:t>
            </w:r>
            <w:r w:rsidR="002352B2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2352B2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обучения, отдыха и</w:t>
            </w:r>
            <w:r w:rsidR="002352B2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2352B2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оздоровления </w:t>
            </w:r>
            <w:r w:rsidR="002352B2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 и</w:t>
            </w:r>
            <w:r w:rsidR="002352B2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2352B2" w:rsidRPr="0083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молодежи»</w:t>
            </w: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 и позволяет реализовывать образовательные программы в полном объеме в соответствии с ФГОС общего образования.</w:t>
            </w:r>
          </w:p>
          <w:p w:rsidR="00C24430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 xml:space="preserve">Школа укомплектована достаточным количеством педагогических и иных работников, которые регулярно проходят повышение квалификации, что позволяет обеспечивать стабильные качественные результаты образовательных достижений обучающихся. </w:t>
            </w:r>
          </w:p>
          <w:p w:rsidR="00590CA8" w:rsidRPr="00834BDB" w:rsidRDefault="00590CA8" w:rsidP="004B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hAnsi="Times New Roman" w:cs="Times New Roman"/>
                <w:sz w:val="24"/>
                <w:szCs w:val="24"/>
              </w:rPr>
              <w:t>Результаты ВПР показали среднее качество подготовки обучающихся Школы. Кроме этого, стоит отметить, что педагоги Школы недостаточно объективно оценивают обучающихся.</w:t>
            </w:r>
          </w:p>
          <w:p w:rsidR="00590CA8" w:rsidRPr="00834BDB" w:rsidRDefault="00B800B8" w:rsidP="00B8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рабочей группы по подготовке Школы к переходу на новые ФГОС НОО и ООО можно оценить как хорошую: мероприятия дорожной карты реализованы на 98 процентов за </w:t>
            </w:r>
            <w:r w:rsidR="003E74FA" w:rsidRPr="00834BDB">
              <w:rPr>
                <w:rFonts w:ascii="Times New Roman" w:eastAsia="Calibri" w:hAnsi="Times New Roman" w:cs="Times New Roman"/>
                <w:sz w:val="24"/>
                <w:szCs w:val="24"/>
              </w:rPr>
              <w:t>2021/22 учебный  год.</w:t>
            </w:r>
          </w:p>
        </w:tc>
      </w:tr>
    </w:tbl>
    <w:p w:rsidR="00D30DCA" w:rsidRPr="0016336E" w:rsidRDefault="00D30DCA" w:rsidP="004B06C2">
      <w:pPr>
        <w:rPr>
          <w:rFonts w:ascii="Times New Roman" w:hAnsi="Times New Roman" w:cs="Times New Roman"/>
          <w:sz w:val="24"/>
          <w:szCs w:val="24"/>
        </w:rPr>
      </w:pPr>
    </w:p>
    <w:sectPr w:rsidR="00D30DCA" w:rsidRPr="0016336E" w:rsidSect="0016336E">
      <w:footerReference w:type="default" r:id="rId20"/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3E0" w:rsidRDefault="005F43E0" w:rsidP="008A4230">
      <w:pPr>
        <w:spacing w:after="0" w:line="240" w:lineRule="auto"/>
      </w:pPr>
      <w:r>
        <w:separator/>
      </w:r>
    </w:p>
  </w:endnote>
  <w:endnote w:type="continuationSeparator" w:id="0">
    <w:p w:rsidR="005F43E0" w:rsidRDefault="005F43E0" w:rsidP="008A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31043"/>
      <w:docPartObj>
        <w:docPartGallery w:val="Page Numbers (Bottom of Page)"/>
        <w:docPartUnique/>
      </w:docPartObj>
    </w:sdtPr>
    <w:sdtContent>
      <w:p w:rsidR="007B5928" w:rsidRDefault="007B5928">
        <w:pPr>
          <w:pStyle w:val="a7"/>
          <w:jc w:val="right"/>
        </w:pPr>
        <w:fldSimple w:instr="PAGE   \* MERGEFORMAT">
          <w:r w:rsidR="009D49BC">
            <w:rPr>
              <w:noProof/>
            </w:rPr>
            <w:t>26</w:t>
          </w:r>
        </w:fldSimple>
      </w:p>
    </w:sdtContent>
  </w:sdt>
  <w:p w:rsidR="007B5928" w:rsidRDefault="007B59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3E0" w:rsidRDefault="005F43E0" w:rsidP="008A4230">
      <w:pPr>
        <w:spacing w:after="0" w:line="240" w:lineRule="auto"/>
      </w:pPr>
      <w:r>
        <w:separator/>
      </w:r>
    </w:p>
  </w:footnote>
  <w:footnote w:type="continuationSeparator" w:id="0">
    <w:p w:rsidR="005F43E0" w:rsidRDefault="005F43E0" w:rsidP="008A4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cs="Symbol" w:hint="default"/>
        <w:color w:val="auto"/>
      </w:rPr>
    </w:lvl>
  </w:abstractNum>
  <w:abstractNum w:abstractNumId="1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31CD4"/>
    <w:multiLevelType w:val="multilevel"/>
    <w:tmpl w:val="70DC0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E00D2C"/>
    <w:multiLevelType w:val="multilevel"/>
    <w:tmpl w:val="F18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395E14"/>
    <w:multiLevelType w:val="multilevel"/>
    <w:tmpl w:val="C44E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4F0045"/>
    <w:multiLevelType w:val="hybridMultilevel"/>
    <w:tmpl w:val="F34AE960"/>
    <w:lvl w:ilvl="0" w:tplc="905CAA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70C2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F6CD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EAA6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429C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E39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382C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20B3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88EA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057A86"/>
    <w:multiLevelType w:val="hybridMultilevel"/>
    <w:tmpl w:val="84CCF5D6"/>
    <w:lvl w:ilvl="0" w:tplc="D2188F80">
      <w:start w:val="1"/>
      <w:numFmt w:val="decimal"/>
      <w:lvlText w:val="%1-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3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6E3B0A"/>
    <w:multiLevelType w:val="hybridMultilevel"/>
    <w:tmpl w:val="610C9060"/>
    <w:lvl w:ilvl="0" w:tplc="337A5FD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2EAD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525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425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6DE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3A14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88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5C24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468A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D278AC"/>
    <w:multiLevelType w:val="hybridMultilevel"/>
    <w:tmpl w:val="71844360"/>
    <w:lvl w:ilvl="0" w:tplc="0BBEFDC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462C5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36819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06F7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98C78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38364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9E4BC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B8E27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2634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660486D"/>
    <w:multiLevelType w:val="multilevel"/>
    <w:tmpl w:val="9896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782F3E"/>
    <w:multiLevelType w:val="hybridMultilevel"/>
    <w:tmpl w:val="3482DC9C"/>
    <w:lvl w:ilvl="0" w:tplc="CDC6AD1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1E76D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B0EFF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68A01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309C5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3C981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723A4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659F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F836A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160928"/>
    <w:multiLevelType w:val="hybridMultilevel"/>
    <w:tmpl w:val="AC0A7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146B4"/>
    <w:multiLevelType w:val="hybridMultilevel"/>
    <w:tmpl w:val="3BAA5566"/>
    <w:lvl w:ilvl="0" w:tplc="BCBAD35E">
      <w:start w:val="1"/>
      <w:numFmt w:val="bullet"/>
      <w:lvlText w:val=""/>
      <w:lvlJc w:val="left"/>
      <w:pPr>
        <w:ind w:left="3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3EF21CCC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3156FD0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B2AC9A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4C8903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B20E5E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4A28EEE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E99CBD5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441655D0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B57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3778F4"/>
    <w:multiLevelType w:val="hybridMultilevel"/>
    <w:tmpl w:val="D2C8BF8C"/>
    <w:lvl w:ilvl="0" w:tplc="026C3C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E1D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36C6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C2A8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F0B5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3A4A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281C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E16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04C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21"/>
  </w:num>
  <w:num w:numId="4">
    <w:abstractNumId w:val="31"/>
  </w:num>
  <w:num w:numId="5">
    <w:abstractNumId w:val="30"/>
  </w:num>
  <w:num w:numId="6">
    <w:abstractNumId w:val="23"/>
  </w:num>
  <w:num w:numId="7">
    <w:abstractNumId w:val="39"/>
  </w:num>
  <w:num w:numId="8">
    <w:abstractNumId w:val="10"/>
  </w:num>
  <w:num w:numId="9">
    <w:abstractNumId w:val="19"/>
  </w:num>
  <w:num w:numId="10">
    <w:abstractNumId w:val="32"/>
  </w:num>
  <w:num w:numId="11">
    <w:abstractNumId w:val="24"/>
  </w:num>
  <w:num w:numId="12">
    <w:abstractNumId w:val="36"/>
  </w:num>
  <w:num w:numId="13">
    <w:abstractNumId w:val="20"/>
  </w:num>
  <w:num w:numId="14">
    <w:abstractNumId w:val="11"/>
  </w:num>
  <w:num w:numId="15">
    <w:abstractNumId w:val="26"/>
  </w:num>
  <w:num w:numId="16">
    <w:abstractNumId w:val="3"/>
  </w:num>
  <w:num w:numId="17">
    <w:abstractNumId w:val="12"/>
  </w:num>
  <w:num w:numId="18">
    <w:abstractNumId w:val="6"/>
  </w:num>
  <w:num w:numId="19">
    <w:abstractNumId w:val="17"/>
  </w:num>
  <w:num w:numId="20">
    <w:abstractNumId w:val="28"/>
  </w:num>
  <w:num w:numId="21">
    <w:abstractNumId w:val="41"/>
  </w:num>
  <w:num w:numId="22">
    <w:abstractNumId w:val="1"/>
  </w:num>
  <w:num w:numId="23">
    <w:abstractNumId w:val="15"/>
  </w:num>
  <w:num w:numId="24">
    <w:abstractNumId w:val="14"/>
  </w:num>
  <w:num w:numId="25">
    <w:abstractNumId w:val="44"/>
  </w:num>
  <w:num w:numId="26">
    <w:abstractNumId w:val="29"/>
  </w:num>
  <w:num w:numId="27">
    <w:abstractNumId w:val="7"/>
  </w:num>
  <w:num w:numId="28">
    <w:abstractNumId w:val="13"/>
  </w:num>
  <w:num w:numId="29">
    <w:abstractNumId w:val="4"/>
  </w:num>
  <w:num w:numId="30">
    <w:abstractNumId w:val="2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8"/>
  </w:num>
  <w:num w:numId="34">
    <w:abstractNumId w:val="43"/>
  </w:num>
  <w:num w:numId="35">
    <w:abstractNumId w:val="35"/>
  </w:num>
  <w:num w:numId="36">
    <w:abstractNumId w:val="33"/>
  </w:num>
  <w:num w:numId="37">
    <w:abstractNumId w:val="18"/>
  </w:num>
  <w:num w:numId="38">
    <w:abstractNumId w:val="0"/>
  </w:num>
  <w:num w:numId="39">
    <w:abstractNumId w:val="5"/>
  </w:num>
  <w:num w:numId="40">
    <w:abstractNumId w:val="42"/>
  </w:num>
  <w:num w:numId="41">
    <w:abstractNumId w:val="34"/>
  </w:num>
  <w:num w:numId="42">
    <w:abstractNumId w:val="16"/>
  </w:num>
  <w:num w:numId="43">
    <w:abstractNumId w:val="9"/>
  </w:num>
  <w:num w:numId="44">
    <w:abstractNumId w:val="40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C94"/>
    <w:rsid w:val="0000741D"/>
    <w:rsid w:val="00014616"/>
    <w:rsid w:val="00015831"/>
    <w:rsid w:val="00021DA5"/>
    <w:rsid w:val="00024E37"/>
    <w:rsid w:val="000669D0"/>
    <w:rsid w:val="00084067"/>
    <w:rsid w:val="00086F60"/>
    <w:rsid w:val="00095BF4"/>
    <w:rsid w:val="00097903"/>
    <w:rsid w:val="000D1192"/>
    <w:rsid w:val="000E0D34"/>
    <w:rsid w:val="000E77F5"/>
    <w:rsid w:val="000F276F"/>
    <w:rsid w:val="001053E2"/>
    <w:rsid w:val="00116B53"/>
    <w:rsid w:val="00131512"/>
    <w:rsid w:val="001418BC"/>
    <w:rsid w:val="00154322"/>
    <w:rsid w:val="0016336E"/>
    <w:rsid w:val="0018212B"/>
    <w:rsid w:val="001847D5"/>
    <w:rsid w:val="001B112E"/>
    <w:rsid w:val="001C2624"/>
    <w:rsid w:val="001C4517"/>
    <w:rsid w:val="001C6E9C"/>
    <w:rsid w:val="001E0510"/>
    <w:rsid w:val="001F5B5A"/>
    <w:rsid w:val="00226DAB"/>
    <w:rsid w:val="002326E3"/>
    <w:rsid w:val="002352B2"/>
    <w:rsid w:val="00252C94"/>
    <w:rsid w:val="00256592"/>
    <w:rsid w:val="002619D8"/>
    <w:rsid w:val="002724E9"/>
    <w:rsid w:val="00273FAC"/>
    <w:rsid w:val="002764E2"/>
    <w:rsid w:val="00282C78"/>
    <w:rsid w:val="002959D8"/>
    <w:rsid w:val="002A48A6"/>
    <w:rsid w:val="002B136E"/>
    <w:rsid w:val="002E7CBE"/>
    <w:rsid w:val="0030687C"/>
    <w:rsid w:val="003139B1"/>
    <w:rsid w:val="00323852"/>
    <w:rsid w:val="00323F10"/>
    <w:rsid w:val="00356981"/>
    <w:rsid w:val="00357B96"/>
    <w:rsid w:val="003672AE"/>
    <w:rsid w:val="003763D5"/>
    <w:rsid w:val="003904DD"/>
    <w:rsid w:val="003960CB"/>
    <w:rsid w:val="003B2402"/>
    <w:rsid w:val="003C47A6"/>
    <w:rsid w:val="003C4F82"/>
    <w:rsid w:val="003E74FA"/>
    <w:rsid w:val="003F4EB3"/>
    <w:rsid w:val="00401156"/>
    <w:rsid w:val="00411B7A"/>
    <w:rsid w:val="00434F10"/>
    <w:rsid w:val="00444EFF"/>
    <w:rsid w:val="00480425"/>
    <w:rsid w:val="00493A55"/>
    <w:rsid w:val="004B06C2"/>
    <w:rsid w:val="004B7FD0"/>
    <w:rsid w:val="004C68C4"/>
    <w:rsid w:val="004E068C"/>
    <w:rsid w:val="00522806"/>
    <w:rsid w:val="0052678A"/>
    <w:rsid w:val="005269E4"/>
    <w:rsid w:val="00536166"/>
    <w:rsid w:val="0053776D"/>
    <w:rsid w:val="005457AB"/>
    <w:rsid w:val="0057100D"/>
    <w:rsid w:val="00575DB9"/>
    <w:rsid w:val="00590CA8"/>
    <w:rsid w:val="005A4846"/>
    <w:rsid w:val="005C72B0"/>
    <w:rsid w:val="005D327C"/>
    <w:rsid w:val="005D359B"/>
    <w:rsid w:val="005E5E77"/>
    <w:rsid w:val="005F117B"/>
    <w:rsid w:val="005F43E0"/>
    <w:rsid w:val="00602491"/>
    <w:rsid w:val="00612272"/>
    <w:rsid w:val="00615E94"/>
    <w:rsid w:val="00645AE6"/>
    <w:rsid w:val="00646A7C"/>
    <w:rsid w:val="006514CA"/>
    <w:rsid w:val="00653326"/>
    <w:rsid w:val="00671E7D"/>
    <w:rsid w:val="00681B1A"/>
    <w:rsid w:val="006912BF"/>
    <w:rsid w:val="006A0274"/>
    <w:rsid w:val="006F5DF2"/>
    <w:rsid w:val="00731201"/>
    <w:rsid w:val="0078700C"/>
    <w:rsid w:val="00796621"/>
    <w:rsid w:val="007B3B49"/>
    <w:rsid w:val="007B5928"/>
    <w:rsid w:val="007D0D3B"/>
    <w:rsid w:val="007D2638"/>
    <w:rsid w:val="007D7733"/>
    <w:rsid w:val="007E4272"/>
    <w:rsid w:val="007E5347"/>
    <w:rsid w:val="007E6B41"/>
    <w:rsid w:val="007E79CB"/>
    <w:rsid w:val="007F19D2"/>
    <w:rsid w:val="007F5223"/>
    <w:rsid w:val="008046E3"/>
    <w:rsid w:val="008078EC"/>
    <w:rsid w:val="00814F72"/>
    <w:rsid w:val="00834BDB"/>
    <w:rsid w:val="00835270"/>
    <w:rsid w:val="00835E7A"/>
    <w:rsid w:val="00836174"/>
    <w:rsid w:val="00861C0B"/>
    <w:rsid w:val="008977BE"/>
    <w:rsid w:val="008A31BD"/>
    <w:rsid w:val="008A4230"/>
    <w:rsid w:val="008C34BE"/>
    <w:rsid w:val="009225B6"/>
    <w:rsid w:val="009977DF"/>
    <w:rsid w:val="009B3A2C"/>
    <w:rsid w:val="009B47D8"/>
    <w:rsid w:val="009D0782"/>
    <w:rsid w:val="009D0F33"/>
    <w:rsid w:val="009D2DFC"/>
    <w:rsid w:val="009D49BC"/>
    <w:rsid w:val="009F3150"/>
    <w:rsid w:val="00A04E5A"/>
    <w:rsid w:val="00A63369"/>
    <w:rsid w:val="00A75478"/>
    <w:rsid w:val="00A806D7"/>
    <w:rsid w:val="00AA263A"/>
    <w:rsid w:val="00AA30F8"/>
    <w:rsid w:val="00AA38A5"/>
    <w:rsid w:val="00AB7C67"/>
    <w:rsid w:val="00AC1288"/>
    <w:rsid w:val="00AC4A2F"/>
    <w:rsid w:val="00AE1318"/>
    <w:rsid w:val="00AF1963"/>
    <w:rsid w:val="00AF299C"/>
    <w:rsid w:val="00B11A23"/>
    <w:rsid w:val="00B16BB8"/>
    <w:rsid w:val="00B279CD"/>
    <w:rsid w:val="00B56505"/>
    <w:rsid w:val="00B74883"/>
    <w:rsid w:val="00B800B8"/>
    <w:rsid w:val="00B90798"/>
    <w:rsid w:val="00B927B0"/>
    <w:rsid w:val="00BD28C7"/>
    <w:rsid w:val="00BD761B"/>
    <w:rsid w:val="00BE3030"/>
    <w:rsid w:val="00C24430"/>
    <w:rsid w:val="00C55F27"/>
    <w:rsid w:val="00C71DA9"/>
    <w:rsid w:val="00C81213"/>
    <w:rsid w:val="00C84902"/>
    <w:rsid w:val="00C90B8A"/>
    <w:rsid w:val="00C94015"/>
    <w:rsid w:val="00CA08EB"/>
    <w:rsid w:val="00CA3111"/>
    <w:rsid w:val="00CA7895"/>
    <w:rsid w:val="00CC7F4C"/>
    <w:rsid w:val="00CD15B5"/>
    <w:rsid w:val="00CD5B4B"/>
    <w:rsid w:val="00CF4FA7"/>
    <w:rsid w:val="00D01AD5"/>
    <w:rsid w:val="00D063C9"/>
    <w:rsid w:val="00D23364"/>
    <w:rsid w:val="00D30DCA"/>
    <w:rsid w:val="00D51D87"/>
    <w:rsid w:val="00D528DF"/>
    <w:rsid w:val="00D7025A"/>
    <w:rsid w:val="00D729C1"/>
    <w:rsid w:val="00D75F48"/>
    <w:rsid w:val="00D80207"/>
    <w:rsid w:val="00DA4EBF"/>
    <w:rsid w:val="00DA6DE2"/>
    <w:rsid w:val="00DC120F"/>
    <w:rsid w:val="00E53C8C"/>
    <w:rsid w:val="00E60630"/>
    <w:rsid w:val="00E64817"/>
    <w:rsid w:val="00E67309"/>
    <w:rsid w:val="00E81C79"/>
    <w:rsid w:val="00E94BE3"/>
    <w:rsid w:val="00E9735E"/>
    <w:rsid w:val="00EA6DEF"/>
    <w:rsid w:val="00EC7726"/>
    <w:rsid w:val="00EC787E"/>
    <w:rsid w:val="00F01CF2"/>
    <w:rsid w:val="00F16A56"/>
    <w:rsid w:val="00F21F3D"/>
    <w:rsid w:val="00F31A83"/>
    <w:rsid w:val="00F320F0"/>
    <w:rsid w:val="00F402D7"/>
    <w:rsid w:val="00F42327"/>
    <w:rsid w:val="00F47D42"/>
    <w:rsid w:val="00F51C69"/>
    <w:rsid w:val="00F55E49"/>
    <w:rsid w:val="00F608E0"/>
    <w:rsid w:val="00F7343B"/>
    <w:rsid w:val="00F8283B"/>
    <w:rsid w:val="00F9694E"/>
    <w:rsid w:val="00FA2A8A"/>
    <w:rsid w:val="00FB7F8F"/>
    <w:rsid w:val="00FC095A"/>
    <w:rsid w:val="00FD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92"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D0F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9D0F3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rsid w:val="0040115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59"/>
    <w:rsid w:val="00571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rsid w:val="0057100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BD2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A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4230"/>
  </w:style>
  <w:style w:type="paragraph" w:styleId="ac">
    <w:name w:val="List Paragraph"/>
    <w:basedOn w:val="a"/>
    <w:uiPriority w:val="34"/>
    <w:qFormat/>
    <w:rsid w:val="00671E7D"/>
    <w:pPr>
      <w:ind w:left="720"/>
      <w:contextualSpacing/>
    </w:pPr>
  </w:style>
  <w:style w:type="paragraph" w:styleId="ad">
    <w:name w:val="No Spacing"/>
    <w:uiPriority w:val="1"/>
    <w:qFormat/>
    <w:rsid w:val="000669D0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rsid w:val="00D702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7025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101">
    <w:name w:val="c101"/>
    <w:basedOn w:val="a"/>
    <w:rsid w:val="00A7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75478"/>
  </w:style>
  <w:style w:type="paragraph" w:customStyle="1" w:styleId="c136">
    <w:name w:val="c136"/>
    <w:basedOn w:val="a"/>
    <w:rsid w:val="00A7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8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4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@school.ru" TargetMode="External"/><Relationship Id="rId13" Type="http://schemas.openxmlformats.org/officeDocument/2006/relationships/hyperlink" Target="https://khuts.dagestanschool.ru/site/pub?id=585" TargetMode="External"/><Relationship Id="rId18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huts.dagestanschool.ru/site/pub?id=586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huts.dagestanschool.ru/site/pub?id=56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huts.dagestanschool.ru/site/pub?id=1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huts.dagestanschool.ru/site/pub?id=603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khuts.dagestanschool.ru/site/pub?id=5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4B92-2468-4BD6-974E-EF5E8600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43</Pages>
  <Words>9049</Words>
  <Characters>51584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33</cp:revision>
  <cp:lastPrinted>2022-10-23T11:53:00Z</cp:lastPrinted>
  <dcterms:created xsi:type="dcterms:W3CDTF">2022-03-30T14:24:00Z</dcterms:created>
  <dcterms:modified xsi:type="dcterms:W3CDTF">2023-03-18T10:07:00Z</dcterms:modified>
</cp:coreProperties>
</file>