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8C" w:rsidRDefault="00040A8C" w:rsidP="00040A8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040A8C" w:rsidRDefault="00040A8C" w:rsidP="00040A8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040A8C" w:rsidRDefault="00040A8C" w:rsidP="00040A8C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040A8C" w:rsidRDefault="00040A8C" w:rsidP="00040A8C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0A8C" w:rsidRDefault="00040A8C" w:rsidP="00040A8C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/>
      </w:tblPr>
      <w:tblGrid>
        <w:gridCol w:w="2375"/>
        <w:gridCol w:w="2410"/>
        <w:gridCol w:w="2410"/>
        <w:gridCol w:w="3260"/>
      </w:tblGrid>
      <w:tr w:rsidR="00040A8C" w:rsidTr="00040A8C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8C" w:rsidRDefault="00040A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040A8C" w:rsidRDefault="005B6D4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0A8C">
              <w:rPr>
                <w:rFonts w:ascii="Times New Roman" w:hAnsi="Times New Roman" w:cs="Times New Roman"/>
                <w:sz w:val="24"/>
                <w:szCs w:val="24"/>
              </w:rPr>
              <w:t xml:space="preserve">а   ШМО  учителей </w:t>
            </w:r>
            <w:r w:rsidR="00040A8C">
              <w:t>гуманитарного  цикла</w:t>
            </w:r>
          </w:p>
          <w:p w:rsidR="00040A8C" w:rsidRDefault="0004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040A8C" w:rsidRDefault="005B6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0A8C">
              <w:rPr>
                <w:rFonts w:ascii="Times New Roman" w:hAnsi="Times New Roman" w:cs="Times New Roman"/>
                <w:sz w:val="24"/>
                <w:szCs w:val="24"/>
              </w:rPr>
              <w:t xml:space="preserve">ротокол №1 </w:t>
            </w:r>
            <w:proofErr w:type="gramStart"/>
            <w:r w:rsidR="00040A8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040A8C" w:rsidRDefault="00040A8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8C" w:rsidRDefault="00040A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040A8C" w:rsidRDefault="0004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040A8C" w:rsidRDefault="0004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040A8C" w:rsidRDefault="0004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040A8C" w:rsidRDefault="00040A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8C" w:rsidRDefault="00040A8C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040A8C" w:rsidRDefault="00040A8C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040A8C" w:rsidRDefault="00040A8C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040A8C" w:rsidRDefault="00040A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8C" w:rsidRDefault="00040A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040A8C" w:rsidRDefault="00040A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040A8C" w:rsidRDefault="00040A8C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Магомедова Р.З.</w:t>
            </w:r>
          </w:p>
          <w:p w:rsidR="00040A8C" w:rsidRDefault="00040A8C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040A8C" w:rsidRDefault="00040A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040A8C" w:rsidRDefault="00040A8C" w:rsidP="00040A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0A8C" w:rsidRDefault="00040A8C" w:rsidP="00040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0A8C" w:rsidRDefault="00040A8C" w:rsidP="00040A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A8C" w:rsidRDefault="00040A8C" w:rsidP="00040A8C">
      <w:pPr>
        <w:pStyle w:val="2"/>
        <w:rPr>
          <w:caps/>
          <w:sz w:val="24"/>
          <w:szCs w:val="24"/>
          <w:u w:val="single"/>
        </w:rPr>
      </w:pPr>
    </w:p>
    <w:p w:rsidR="00040A8C" w:rsidRDefault="00040A8C" w:rsidP="00040A8C">
      <w:pPr>
        <w:pStyle w:val="2"/>
        <w:rPr>
          <w:caps/>
          <w:sz w:val="24"/>
          <w:szCs w:val="24"/>
          <w:u w:val="single"/>
        </w:rPr>
      </w:pPr>
    </w:p>
    <w:p w:rsidR="00040A8C" w:rsidRDefault="00040A8C" w:rsidP="00040A8C">
      <w:pPr>
        <w:pStyle w:val="2"/>
        <w:rPr>
          <w:caps/>
          <w:sz w:val="24"/>
          <w:szCs w:val="24"/>
          <w:u w:val="single"/>
        </w:rPr>
      </w:pPr>
    </w:p>
    <w:p w:rsidR="00040A8C" w:rsidRDefault="00040A8C" w:rsidP="00040A8C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9450"/>
      </w:tblGrid>
      <w:tr w:rsidR="00040A8C" w:rsidTr="00040A8C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8C" w:rsidRDefault="00040A8C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родная литература</w:t>
            </w:r>
          </w:p>
        </w:tc>
      </w:tr>
      <w:tr w:rsidR="00040A8C" w:rsidTr="00040A8C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8C" w:rsidRDefault="00A412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  9</w:t>
            </w:r>
          </w:p>
        </w:tc>
      </w:tr>
      <w:tr w:rsidR="00040A8C" w:rsidTr="00040A8C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8C" w:rsidRDefault="00040A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040A8C" w:rsidTr="00040A8C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8C" w:rsidRDefault="00040A8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</w:rPr>
              <w:t xml:space="preserve">МО </w:t>
            </w:r>
            <w:r>
              <w:rPr>
                <w:b/>
                <w:sz w:val="28"/>
              </w:rPr>
              <w:t>гуманитарного  цикла</w:t>
            </w:r>
          </w:p>
        </w:tc>
      </w:tr>
      <w:tr w:rsidR="00040A8C" w:rsidTr="00040A8C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8C" w:rsidRDefault="00040A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040A8C" w:rsidTr="00040A8C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8C" w:rsidRDefault="00040A8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040A8C" w:rsidTr="00040A8C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8C" w:rsidRDefault="00040A8C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Пазилат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Устархановна</w:t>
            </w:r>
            <w:proofErr w:type="spellEnd"/>
          </w:p>
        </w:tc>
      </w:tr>
    </w:tbl>
    <w:p w:rsidR="00040A8C" w:rsidRDefault="00040A8C" w:rsidP="00040A8C"/>
    <w:p w:rsidR="00040A8C" w:rsidRDefault="00040A8C" w:rsidP="00040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0A8C" w:rsidRDefault="00040A8C" w:rsidP="00040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0A8C" w:rsidRDefault="00040A8C" w:rsidP="00040A8C">
      <w:pPr>
        <w:jc w:val="right"/>
      </w:pPr>
    </w:p>
    <w:p w:rsidR="00040A8C" w:rsidRDefault="00040A8C" w:rsidP="00040A8C">
      <w:pPr>
        <w:jc w:val="right"/>
      </w:pPr>
    </w:p>
    <w:p w:rsidR="00040A8C" w:rsidRDefault="00040A8C" w:rsidP="00040A8C">
      <w:pPr>
        <w:jc w:val="right"/>
      </w:pPr>
    </w:p>
    <w:p w:rsidR="00040A8C" w:rsidRDefault="00040A8C" w:rsidP="00040A8C">
      <w:pPr>
        <w:jc w:val="right"/>
      </w:pPr>
    </w:p>
    <w:p w:rsidR="00040A8C" w:rsidRDefault="00040A8C" w:rsidP="00040A8C">
      <w:pPr>
        <w:jc w:val="right"/>
      </w:pPr>
    </w:p>
    <w:p w:rsidR="00436485" w:rsidRDefault="00436485" w:rsidP="00770C0F">
      <w:pPr>
        <w:jc w:val="right"/>
      </w:pPr>
    </w:p>
    <w:p w:rsidR="00436485" w:rsidRDefault="00436485" w:rsidP="00436485"/>
    <w:p w:rsidR="00770C0F" w:rsidRPr="00436485" w:rsidRDefault="00436485" w:rsidP="00436485">
      <w:pPr>
        <w:tabs>
          <w:tab w:val="left" w:pos="2940"/>
        </w:tabs>
      </w:pPr>
      <w:r>
        <w:tab/>
        <w:t>2021</w:t>
      </w:r>
    </w:p>
    <w:p w:rsidR="00A969AC" w:rsidRDefault="00A969AC" w:rsidP="00A969AC">
      <w:pPr>
        <w:keepNext/>
        <w:overflowPunct w:val="0"/>
        <w:autoSpaceDE w:val="0"/>
        <w:autoSpaceDN w:val="0"/>
        <w:adjustRightInd w:val="0"/>
        <w:ind w:left="360"/>
        <w:jc w:val="center"/>
        <w:textAlignment w:val="baseline"/>
        <w:outlineLvl w:val="2"/>
        <w:rPr>
          <w:b/>
          <w:caps/>
          <w:sz w:val="24"/>
          <w:szCs w:val="24"/>
        </w:rPr>
      </w:pPr>
      <w:r>
        <w:lastRenderedPageBreak/>
        <w:tab/>
      </w:r>
      <w:r w:rsidRPr="00D20748">
        <w:rPr>
          <w:b/>
          <w:caps/>
          <w:sz w:val="24"/>
          <w:szCs w:val="24"/>
        </w:rPr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9391"/>
      </w:tblGrid>
      <w:tr w:rsidR="00A969AC" w:rsidRPr="006549E2" w:rsidTr="00D2074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9AC" w:rsidRPr="006549E2" w:rsidRDefault="00A969AC" w:rsidP="00BE4F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AC" w:rsidRPr="006549E2" w:rsidRDefault="00A969AC" w:rsidP="00BE4F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Нормативные документы</w:t>
            </w:r>
          </w:p>
        </w:tc>
      </w:tr>
      <w:tr w:rsidR="00A969AC" w:rsidRPr="006549E2" w:rsidTr="00D20748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9AC" w:rsidRPr="006549E2" w:rsidRDefault="00A969AC" w:rsidP="00BE4F42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AC" w:rsidRPr="00D05547" w:rsidRDefault="00D05547" w:rsidP="00BE4F42">
            <w:pPr>
              <w:shd w:val="clear" w:color="auto" w:fill="FFFFFF"/>
              <w:spacing w:line="294" w:lineRule="atLeast"/>
              <w:rPr>
                <w:lang w:eastAsia="en-US"/>
              </w:rPr>
            </w:pPr>
            <w:r w:rsidRPr="00D05547">
              <w:rPr>
                <w:rFonts w:ascii="Times New Roman" w:eastAsia="Times New Roman" w:hAnsi="Times New Roman" w:cs="Times New Roman"/>
              </w:rPr>
              <w:t xml:space="preserve">Настоящая программа по аварской литературе для 9 класса составлена на основе </w:t>
            </w:r>
            <w:proofErr w:type="gramStart"/>
            <w:r w:rsidRPr="00D05547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D0554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D05547">
              <w:rPr>
                <w:rFonts w:ascii="Times New Roman" w:eastAsia="Times New Roman" w:hAnsi="Times New Roman" w:cs="Times New Roman"/>
              </w:rPr>
              <w:t>республиканского</w:t>
            </w:r>
            <w:proofErr w:type="gramEnd"/>
            <w:r w:rsidRPr="00D05547">
              <w:rPr>
                <w:rFonts w:ascii="Times New Roman" w:eastAsia="Times New Roman" w:hAnsi="Times New Roman" w:cs="Times New Roman"/>
              </w:rPr>
              <w:t xml:space="preserve"> компонента государственного стандарта основного общего образования и программы </w:t>
            </w:r>
          </w:p>
        </w:tc>
      </w:tr>
      <w:tr w:rsidR="00A969AC" w:rsidRPr="006549E2" w:rsidTr="00D2074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9AC" w:rsidRPr="006549E2" w:rsidRDefault="00A969AC" w:rsidP="00A969A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AC" w:rsidRPr="006549E2" w:rsidRDefault="00A969AC" w:rsidP="00BE4F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A969AC" w:rsidRPr="006549E2" w:rsidTr="00D2074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9AC" w:rsidRPr="006549E2" w:rsidRDefault="00A969AC" w:rsidP="00A969A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AC" w:rsidRPr="006549E2" w:rsidRDefault="00A969AC" w:rsidP="00BE4F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A969AC" w:rsidRPr="006549E2" w:rsidTr="00D2074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9AC" w:rsidRPr="006549E2" w:rsidRDefault="00A969AC" w:rsidP="00A969A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65A" w:rsidRDefault="00A969AC" w:rsidP="00BE4F4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Федерального перечня учебников рекомендуе</w:t>
            </w:r>
            <w:r w:rsidR="007A3105">
              <w:rPr>
                <w:sz w:val="24"/>
                <w:szCs w:val="24"/>
              </w:rPr>
              <w:t>мых к использованию в 2021-2022</w:t>
            </w:r>
          </w:p>
          <w:p w:rsidR="00A969AC" w:rsidRPr="006549E2" w:rsidRDefault="00A969AC" w:rsidP="00BE4F4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proofErr w:type="gramStart"/>
            <w:r w:rsidRPr="006549E2">
              <w:rPr>
                <w:sz w:val="24"/>
                <w:szCs w:val="24"/>
              </w:rPr>
              <w:t>учебном году.</w:t>
            </w:r>
            <w:proofErr w:type="gramEnd"/>
          </w:p>
        </w:tc>
      </w:tr>
      <w:tr w:rsidR="00A969AC" w:rsidRPr="006549E2" w:rsidTr="00D2074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9AC" w:rsidRPr="006549E2" w:rsidRDefault="00A969AC" w:rsidP="00A969A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AC" w:rsidRPr="006549E2" w:rsidRDefault="00A969AC" w:rsidP="00BE4F4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 xml:space="preserve">Учебного плана на </w:t>
            </w:r>
            <w:r w:rsidR="007A3105">
              <w:rPr>
                <w:sz w:val="24"/>
                <w:szCs w:val="24"/>
              </w:rPr>
              <w:t xml:space="preserve">2021-2022 </w:t>
            </w:r>
            <w:r w:rsidRPr="006549E2">
              <w:rPr>
                <w:sz w:val="24"/>
                <w:szCs w:val="24"/>
              </w:rPr>
              <w:t>учебный год.</w:t>
            </w:r>
          </w:p>
        </w:tc>
      </w:tr>
      <w:tr w:rsidR="00A969AC" w:rsidRPr="006549E2" w:rsidTr="00D2074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9AC" w:rsidRPr="006549E2" w:rsidRDefault="00A969AC" w:rsidP="00A969A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AC" w:rsidRPr="006549E2" w:rsidRDefault="00A969AC" w:rsidP="00BE4F4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 xml:space="preserve">Основной образовательной программы начального общего образования, утверждённого приказом </w:t>
            </w:r>
            <w:r w:rsidR="00C47512">
              <w:rPr>
                <w:rFonts w:ascii="Times New Roman" w:eastAsia="Calibri" w:hAnsi="Times New Roman" w:cs="Times New Roman"/>
                <w:szCs w:val="24"/>
              </w:rPr>
              <w:t>№67-ОД  от 31 августа 2021г</w:t>
            </w:r>
          </w:p>
        </w:tc>
      </w:tr>
    </w:tbl>
    <w:p w:rsidR="00D20748" w:rsidRDefault="00D20748" w:rsidP="00BE4F42">
      <w:pPr>
        <w:rPr>
          <w:sz w:val="28"/>
          <w:szCs w:val="28"/>
        </w:rPr>
      </w:pPr>
    </w:p>
    <w:p w:rsidR="00770C0F" w:rsidRPr="00BE4F42" w:rsidRDefault="00770C0F" w:rsidP="00770C0F">
      <w:pPr>
        <w:jc w:val="center"/>
        <w:rPr>
          <w:sz w:val="24"/>
          <w:szCs w:val="24"/>
        </w:rPr>
      </w:pPr>
      <w:r w:rsidRPr="00BE4F42">
        <w:rPr>
          <w:sz w:val="24"/>
          <w:szCs w:val="24"/>
        </w:rPr>
        <w:t xml:space="preserve">УЧЕБНО-МЕТОДИЧЕСКОЕ ОБЕСПЕЧЕНИЕ </w:t>
      </w:r>
    </w:p>
    <w:p w:rsidR="00770C0F" w:rsidRDefault="00770C0F" w:rsidP="00575A2A">
      <w:pPr>
        <w:jc w:val="center"/>
        <w:rPr>
          <w:sz w:val="24"/>
          <w:szCs w:val="24"/>
        </w:rPr>
      </w:pPr>
      <w:r w:rsidRPr="00BE4F42">
        <w:rPr>
          <w:sz w:val="24"/>
          <w:szCs w:val="24"/>
        </w:rPr>
        <w:t>ОБРАЗОВАТЕЛЬНОГО ПРОЦЕССА</w:t>
      </w:r>
    </w:p>
    <w:tbl>
      <w:tblPr>
        <w:tblW w:w="1023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85"/>
        <w:gridCol w:w="2517"/>
        <w:gridCol w:w="4428"/>
        <w:gridCol w:w="851"/>
        <w:gridCol w:w="1749"/>
      </w:tblGrid>
      <w:tr w:rsidR="00770C0F" w:rsidTr="00D162BC">
        <w:trPr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0C0F" w:rsidRDefault="00770C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0C0F" w:rsidRDefault="00770C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0C0F" w:rsidRDefault="00770C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0C0F" w:rsidRDefault="00770C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0C0F" w:rsidRDefault="00770C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770C0F" w:rsidTr="00D162BC">
        <w:trPr>
          <w:jc w:val="center"/>
        </w:trPr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0C0F" w:rsidRDefault="00770C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C0F" w:rsidRDefault="00A969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А.А.Абдурахманов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C0F" w:rsidRPr="00A969AC" w:rsidRDefault="00A969AC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69AC">
              <w:rPr>
                <w:rFonts w:ascii="Times New Roman" w:eastAsia="Times New Roman" w:hAnsi="Times New Roman"/>
                <w:sz w:val="24"/>
                <w:szCs w:val="24"/>
              </w:rPr>
              <w:t xml:space="preserve">Авар </w:t>
            </w:r>
            <w:proofErr w:type="spellStart"/>
            <w:r w:rsidRPr="00A969AC">
              <w:rPr>
                <w:rFonts w:ascii="Times New Roman" w:eastAsia="Times New Roman" w:hAnsi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C0F" w:rsidRDefault="00A969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C0F" w:rsidRDefault="00A969AC" w:rsidP="00A969AC">
            <w:pPr>
              <w:rPr>
                <w:rFonts w:eastAsia="Times New Roman"/>
              </w:rPr>
            </w:pPr>
            <w:r w:rsidRPr="009156D5">
              <w:rPr>
                <w:rFonts w:eastAsia="Times New Roman"/>
              </w:rPr>
              <w:t>Махачкала</w:t>
            </w:r>
          </w:p>
          <w:p w:rsidR="00A969AC" w:rsidRDefault="00A969AC" w:rsidP="00A969AC">
            <w:pPr>
              <w:rPr>
                <w:rFonts w:eastAsia="Times New Roman"/>
                <w:sz w:val="24"/>
                <w:szCs w:val="24"/>
              </w:rPr>
            </w:pPr>
            <w:r w:rsidRPr="009156D5">
              <w:rPr>
                <w:rFonts w:eastAsia="Times New Roman"/>
              </w:rPr>
              <w:t>Издательство НИИ педагогики</w:t>
            </w:r>
          </w:p>
        </w:tc>
      </w:tr>
    </w:tbl>
    <w:p w:rsidR="00770C0F" w:rsidRDefault="00770C0F" w:rsidP="00770C0F">
      <w:pPr>
        <w:rPr>
          <w:rFonts w:eastAsia="Times New Roman"/>
        </w:rPr>
      </w:pPr>
    </w:p>
    <w:p w:rsidR="00770C0F" w:rsidRPr="00575A2A" w:rsidRDefault="00770C0F" w:rsidP="00770C0F">
      <w:pPr>
        <w:jc w:val="center"/>
        <w:rPr>
          <w:rStyle w:val="FontStyle43"/>
          <w:b/>
          <w:sz w:val="24"/>
          <w:szCs w:val="28"/>
        </w:rPr>
      </w:pPr>
      <w:r w:rsidRPr="00575A2A">
        <w:rPr>
          <w:rStyle w:val="FontStyle43"/>
          <w:b/>
          <w:sz w:val="24"/>
          <w:szCs w:val="28"/>
        </w:rPr>
        <w:t>ПЛАНИРУЕМЫЕ ОБРАЗОВАТЕЛЬНЫЕ РЕЗУЛЬТАТЫ ОСВОЕНИЯ ПРЕДМЕТА, КУРСА (ФГОС)</w:t>
      </w:r>
    </w:p>
    <w:tbl>
      <w:tblPr>
        <w:tblStyle w:val="a5"/>
        <w:tblW w:w="10348" w:type="dxa"/>
        <w:tblInd w:w="-601" w:type="dxa"/>
        <w:tblLook w:val="04A0"/>
      </w:tblPr>
      <w:tblGrid>
        <w:gridCol w:w="2288"/>
        <w:gridCol w:w="8060"/>
      </w:tblGrid>
      <w:tr w:rsidR="00C25CE2" w:rsidTr="00D20748">
        <w:tc>
          <w:tcPr>
            <w:tcW w:w="2288" w:type="dxa"/>
          </w:tcPr>
          <w:p w:rsidR="00C25CE2" w:rsidRPr="007B74DC" w:rsidRDefault="00C25CE2" w:rsidP="00BE4F42">
            <w:pPr>
              <w:shd w:val="clear" w:color="auto" w:fill="FFFFFF"/>
              <w:ind w:right="-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Style w:val="FontStyle43"/>
                <w:sz w:val="28"/>
                <w:szCs w:val="28"/>
              </w:rPr>
              <w:tab/>
            </w:r>
            <w:r w:rsidRPr="007B7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Личностные результаты обучения:</w:t>
            </w:r>
          </w:p>
          <w:p w:rsidR="00C25CE2" w:rsidRDefault="00C25CE2" w:rsidP="00BE4F42"/>
        </w:tc>
        <w:tc>
          <w:tcPr>
            <w:tcW w:w="8060" w:type="dxa"/>
          </w:tcPr>
          <w:p w:rsidR="005B6D47" w:rsidRDefault="005B6D47" w:rsidP="005B6D47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</w:p>
          <w:p w:rsidR="005B6D47" w:rsidRDefault="005B6D47" w:rsidP="005B6D47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социокультурными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духовно-нравственными ценностями, принятыми в обществе правилами и нормами поведения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способствуют процессам самопознания, саморазвития и социализации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6D47" w:rsidRDefault="005B6D47" w:rsidP="005B6D47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в части: 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Патриотического воспитания 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Гражданского воспитания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Формирования культуры здоровья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осознния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Трудового воспитания 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интереса к практическому изучению профессий и труда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различного рода, уважение к труду и результатам трудовой деятельности, в том числе на основе применения предметных знаний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5B6D47" w:rsidRDefault="005B6D47" w:rsidP="005B6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 воспитания</w:t>
            </w:r>
          </w:p>
          <w:p w:rsidR="005B6D47" w:rsidRDefault="005B6D47" w:rsidP="005B6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физическому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5B6D47" w:rsidRDefault="005B6D47" w:rsidP="005B6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9) способности применять знания, получаемые при изучении предмета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5B6D47" w:rsidRDefault="005B6D47" w:rsidP="005B6D47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C25CE2" w:rsidRDefault="00C25CE2" w:rsidP="00BE4F42"/>
        </w:tc>
      </w:tr>
      <w:tr w:rsidR="00C25CE2" w:rsidTr="00D20748">
        <w:tc>
          <w:tcPr>
            <w:tcW w:w="2288" w:type="dxa"/>
          </w:tcPr>
          <w:p w:rsidR="00C25CE2" w:rsidRPr="007B74DC" w:rsidRDefault="00C25CE2" w:rsidP="00763AF8">
            <w:pPr>
              <w:shd w:val="clear" w:color="auto" w:fill="FFFFFF"/>
              <w:ind w:right="-4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7B7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Метапредметные</w:t>
            </w:r>
            <w:proofErr w:type="spellEnd"/>
            <w:r w:rsidRPr="007B7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результаты обучения:</w:t>
            </w:r>
          </w:p>
          <w:p w:rsidR="00C25CE2" w:rsidRDefault="00C25CE2" w:rsidP="00BE4F42"/>
        </w:tc>
        <w:tc>
          <w:tcPr>
            <w:tcW w:w="8060" w:type="dxa"/>
          </w:tcPr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способности принимать и сохранять цели и задачи учебной деятельности, поиска средств ее осуществления в процессе чтения и изучения литературного произведения;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по освоению способов решения поисковых и творческих задач в процессе учебной деятельности при изучении курса литературы;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понимать причины успеха/неуспеха учебной деятельности и способности конструктивно действовать даже в ситуации неуспеха;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умение осваивать разнообразные формы познавательной и личностной рефлексии;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использовать различные способы поиска (в справочных источниках и открытом учебном информационном пространстве сети Интернет) в соответствии с задачами коммуникации и составлять тексты в устной и письменной формах;</w:t>
            </w:r>
            <w:proofErr w:type="gramEnd"/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совершенствовать владение логическими действиями сравнения </w:t>
            </w: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(персонажей, групп персонажей, двух или нескольких произведений), умения устанавливать аналогии и причинно-следственные связи, строить рассуждения в процессе характеристики текста;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развивать готовность слушать собеседника и вести диалог, готовность признавать возможность существования различных точек зрения и права каждого иметь сою; излагать сове мнение и аргументировать свою точку зрения и оценку событий при чтении и обсуждении художественных произведений;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определять общую цель и пути ее достижения,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конструктивно разрешать конфликты посредством учета интересов сторон и сотрудничества;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 самостоятельному планированию и осуществлению учебной деятельности, построению индивидуальной образовательной траектории;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умение овладевать сведениями о сущности и особенностях объектов, процессов и явлений действительности (природных, социальных,  культурных, технических и др.) в соответствии с содержанием изучаемых произведений;</w:t>
            </w:r>
          </w:p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совершенствовать владение базовыми предметными и </w:t>
            </w:r>
            <w:proofErr w:type="spellStart"/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межпредметными</w:t>
            </w:r>
            <w:proofErr w:type="spellEnd"/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понятиями, отражающими существенные связи и отношения внутри литературных текстов, между литературными текстами и другими видами искусств (музыка, живопись, театр, кино);</w:t>
            </w:r>
          </w:p>
          <w:p w:rsidR="00C25CE2" w:rsidRDefault="00C25CE2" w:rsidP="00BE4F42"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интерес к исследовательской и проектной деятельности в процессе изучения курса, в том числе для реализации притязаний и потребностей</w:t>
            </w:r>
          </w:p>
        </w:tc>
      </w:tr>
      <w:tr w:rsidR="00C25CE2" w:rsidTr="00D20748">
        <w:tc>
          <w:tcPr>
            <w:tcW w:w="2288" w:type="dxa"/>
          </w:tcPr>
          <w:p w:rsidR="00C25CE2" w:rsidRPr="007B74DC" w:rsidRDefault="00C25CE2" w:rsidP="00BE4F4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Предметные результаты обучения:</w:t>
            </w:r>
          </w:p>
          <w:p w:rsidR="00C25CE2" w:rsidRPr="007B74DC" w:rsidRDefault="00C25CE2" w:rsidP="00BE4F42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Выпускник научится:</w:t>
            </w:r>
          </w:p>
          <w:p w:rsidR="00C25CE2" w:rsidRDefault="00C25CE2" w:rsidP="00BE4F42"/>
        </w:tc>
        <w:tc>
          <w:tcPr>
            <w:tcW w:w="8060" w:type="dxa"/>
          </w:tcPr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тему и основную мысль произведения;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различными видами пересказа, пересказывать сюжет; выявлять особенности композиции, основной конфликт, вычленять фабулу;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 героев-персонажей, давать их сравнительные характеристики; оценивать систему персонажей;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в произведениях элементы художественной формы и обнаруживать связи между ними;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основными теоретико-литературными терминами и понятиями как инструментом анализа и интерпретации художественного текста;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 развернутый устный или письменный ответ на поставленные вопросы;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</w:t>
            </w: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руководством учителя выбранную литературную или публицистическую тему, для организации дискуссии;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личное отношение к художественному произведению, аргументировать свою точку зрения;</w:t>
            </w:r>
          </w:p>
          <w:p w:rsidR="00C25CE2" w:rsidRPr="007B74DC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</w:t>
            </w:r>
          </w:p>
          <w:p w:rsidR="00C25CE2" w:rsidRDefault="00C25CE2" w:rsidP="00C25CE2">
            <w:pPr>
              <w:numPr>
                <w:ilvl w:val="0"/>
                <w:numId w:val="4"/>
              </w:numPr>
              <w:shd w:val="clear" w:color="auto" w:fill="FFFFFF"/>
              <w:jc w:val="both"/>
            </w:pPr>
          </w:p>
        </w:tc>
      </w:tr>
      <w:tr w:rsidR="00C25CE2" w:rsidTr="00D20748">
        <w:tc>
          <w:tcPr>
            <w:tcW w:w="2288" w:type="dxa"/>
          </w:tcPr>
          <w:p w:rsidR="00C25CE2" w:rsidRPr="007B74DC" w:rsidRDefault="00C25CE2" w:rsidP="00BE4F42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Выпускник получит возможность научиться:</w:t>
            </w:r>
          </w:p>
          <w:p w:rsidR="00C25CE2" w:rsidRDefault="00C25CE2" w:rsidP="00BE4F42"/>
        </w:tc>
        <w:tc>
          <w:tcPr>
            <w:tcW w:w="8060" w:type="dxa"/>
          </w:tcPr>
          <w:p w:rsidR="00C25CE2" w:rsidRPr="007B74DC" w:rsidRDefault="00C25CE2" w:rsidP="00C25CE2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принадлежащие разным писателям, видеть в них воплощение нравственного идеала;</w:t>
            </w:r>
          </w:p>
          <w:p w:rsidR="00C25CE2" w:rsidRPr="007B74DC" w:rsidRDefault="00C25CE2" w:rsidP="00C25CE2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рассказывать о самостоятельно </w:t>
            </w:r>
            <w:proofErr w:type="gramStart"/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прочитанной</w:t>
            </w:r>
            <w:proofErr w:type="gramEnd"/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произведении, обосновывая свой выбор;</w:t>
            </w:r>
          </w:p>
          <w:p w:rsidR="00C25CE2" w:rsidRPr="007B74DC" w:rsidRDefault="00C25CE2" w:rsidP="00C25CE2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тексты или придумывать сюжетные линии;</w:t>
            </w:r>
          </w:p>
          <w:p w:rsidR="00C25CE2" w:rsidRPr="007B74DC" w:rsidRDefault="00C25CE2" w:rsidP="00C25CE2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определять черты национального характера; выбирать произведения для самостоятельного чтения, руководствуясь конкретными целевыми установками;</w:t>
            </w:r>
          </w:p>
          <w:p w:rsidR="00C25CE2" w:rsidRPr="007B74DC" w:rsidRDefault="00C25CE2" w:rsidP="00C25CE2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B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связи между  произведениями  на уровне тематики, проблематики, образов (по принципу сходства и различия)</w:t>
            </w:r>
          </w:p>
          <w:p w:rsidR="00C25CE2" w:rsidRPr="009156D5" w:rsidRDefault="00C25CE2" w:rsidP="00BE4F4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25CE2" w:rsidRDefault="00C25CE2" w:rsidP="00BE4F42"/>
        </w:tc>
      </w:tr>
    </w:tbl>
    <w:p w:rsidR="00770C0F" w:rsidRDefault="00770C0F" w:rsidP="00BE4F42">
      <w:pPr>
        <w:rPr>
          <w:rStyle w:val="FontStyle43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16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7371"/>
      </w:tblGrid>
      <w:tr w:rsidR="00D20748" w:rsidTr="00D20748">
        <w:trPr>
          <w:trHeight w:val="5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8" w:rsidRDefault="00D20748" w:rsidP="00D207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8" w:rsidRPr="00CE24A3" w:rsidRDefault="00D20748" w:rsidP="00D207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E24A3">
              <w:rPr>
                <w:rFonts w:ascii="Times New Roman" w:eastAsia="Times New Roman" w:hAnsi="Times New Roman" w:cs="Times New Roman"/>
                <w:b/>
                <w:bCs/>
              </w:rPr>
              <w:t>_ </w:t>
            </w:r>
            <w:r w:rsidRPr="00CE24A3">
              <w:rPr>
                <w:rFonts w:ascii="Times New Roman" w:eastAsia="Times New Roman" w:hAnsi="Times New Roman" w:cs="Times New Roman"/>
              </w:rPr>
              <w:t>сравнивать с литературой борьба горцев за свободу;</w:t>
            </w:r>
          </w:p>
          <w:p w:rsidR="00D20748" w:rsidRPr="00CE24A3" w:rsidRDefault="00D20748" w:rsidP="00D2074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 w:rsidRPr="00CE24A3">
              <w:rPr>
                <w:rFonts w:ascii="Times New Roman" w:eastAsia="Times New Roman" w:hAnsi="Times New Roman" w:cs="Times New Roman"/>
              </w:rPr>
              <w:t xml:space="preserve">_ в изученных произведениях найти связь </w:t>
            </w:r>
            <w:proofErr w:type="gramStart"/>
            <w:r w:rsidRPr="00CE24A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CE24A3">
              <w:rPr>
                <w:rFonts w:ascii="Times New Roman" w:eastAsia="Times New Roman" w:hAnsi="Times New Roman" w:cs="Times New Roman"/>
              </w:rPr>
              <w:t xml:space="preserve"> знаменательными датами.</w:t>
            </w:r>
          </w:p>
          <w:p w:rsidR="00D20748" w:rsidRPr="00CE24A3" w:rsidRDefault="00D20748" w:rsidP="00D2074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 w:rsidRPr="00CE24A3">
              <w:rPr>
                <w:rFonts w:ascii="Times New Roman" w:eastAsia="Times New Roman" w:hAnsi="Times New Roman" w:cs="Times New Roman"/>
              </w:rPr>
              <w:t>_ в изученных произведениях раскрыть типичные характеры главных героев.</w:t>
            </w:r>
          </w:p>
          <w:p w:rsidR="00D20748" w:rsidRPr="00CE24A3" w:rsidRDefault="00D20748" w:rsidP="00D2074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 w:rsidRPr="00CE24A3">
              <w:rPr>
                <w:rFonts w:ascii="Times New Roman" w:eastAsia="Times New Roman" w:hAnsi="Times New Roman" w:cs="Times New Roman"/>
              </w:rPr>
              <w:t>_ в изученных произведениях уметь определить композицию</w:t>
            </w:r>
            <w:proofErr w:type="gramStart"/>
            <w:r w:rsidRPr="00CE24A3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CE24A3">
              <w:rPr>
                <w:rFonts w:ascii="Times New Roman" w:eastAsia="Times New Roman" w:hAnsi="Times New Roman" w:cs="Times New Roman"/>
              </w:rPr>
              <w:t xml:space="preserve"> сюжет и последовательность произведения(портрет героев).</w:t>
            </w:r>
          </w:p>
          <w:p w:rsidR="00D20748" w:rsidRPr="00CE24A3" w:rsidRDefault="00D20748" w:rsidP="00D2074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 w:rsidRPr="00CE24A3">
              <w:rPr>
                <w:rFonts w:ascii="Times New Roman" w:eastAsia="Times New Roman" w:hAnsi="Times New Roman" w:cs="Times New Roman"/>
              </w:rPr>
              <w:t>_ определить жанры произведения и их особенности.</w:t>
            </w:r>
          </w:p>
          <w:p w:rsidR="00D20748" w:rsidRPr="00CE24A3" w:rsidRDefault="00D20748" w:rsidP="00D2074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 w:rsidRPr="00CE24A3">
              <w:rPr>
                <w:rFonts w:ascii="Times New Roman" w:eastAsia="Times New Roman" w:hAnsi="Times New Roman" w:cs="Times New Roman"/>
              </w:rPr>
              <w:t>_ дать оценку критическим статьям.</w:t>
            </w:r>
          </w:p>
          <w:p w:rsidR="00D20748" w:rsidRPr="00CE24A3" w:rsidRDefault="00D20748" w:rsidP="00D2074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24A3">
              <w:rPr>
                <w:rFonts w:ascii="Times New Roman" w:eastAsia="Times New Roman" w:hAnsi="Times New Roman" w:cs="Times New Roman"/>
              </w:rPr>
              <w:t>_ выучить наизусть предложенные по программе произведения</w:t>
            </w:r>
          </w:p>
        </w:tc>
      </w:tr>
      <w:tr w:rsidR="00D20748" w:rsidTr="00D20748">
        <w:trPr>
          <w:trHeight w:val="56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48" w:rsidRDefault="00D20748" w:rsidP="00D207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Уметь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48" w:rsidRPr="001912AF" w:rsidRDefault="00D20748" w:rsidP="00D207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уметь: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прослеживать темы аварской литературы в их историческом изменении;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определять индивидуальное и общее в эстетических принципах и стилях поэтов и писателей разных эпох;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определять идейную и эстетическую позицию писателя;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анализировать произведение литературы с учетом художественных особенностей и жанровой специфики;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lastRenderedPageBreak/>
              <w:t>оценивать проблематику современной литературы;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различать героя, повествователя и автора в художественном произведении;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осознавать своеобразие эмоционально-образного мира автора и откликаться на него;</w:t>
            </w:r>
          </w:p>
          <w:p w:rsidR="00D20748" w:rsidRPr="001912AF" w:rsidRDefault="00D20748" w:rsidP="00D20748">
            <w:pPr>
              <w:numPr>
                <w:ilvl w:val="0"/>
                <w:numId w:val="2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 xml:space="preserve">выявлять авторскую позицию, отражать свое отношение к </w:t>
            </w:r>
            <w:proofErr w:type="gramStart"/>
            <w:r w:rsidRPr="001912AF">
              <w:rPr>
                <w:rFonts w:ascii="Times New Roman" w:eastAsia="Times New Roman" w:hAnsi="Times New Roman" w:cs="Times New Roman"/>
              </w:rPr>
              <w:t>прочитанному</w:t>
            </w:r>
            <w:proofErr w:type="gramEnd"/>
            <w:r w:rsidRPr="001912AF">
              <w:rPr>
                <w:rFonts w:ascii="Times New Roman" w:eastAsia="Times New Roman" w:hAnsi="Times New Roman" w:cs="Times New Roman"/>
              </w:rPr>
              <w:t>;</w:t>
            </w:r>
          </w:p>
          <w:p w:rsidR="00D20748" w:rsidRPr="00D05547" w:rsidRDefault="00D20748" w:rsidP="00D20748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12AF">
              <w:rPr>
                <w:rFonts w:ascii="Times New Roman" w:eastAsia="Times New Roman" w:hAnsi="Times New Roman" w:cs="Times New Roman"/>
              </w:rPr>
              <w:t>строить устные и письменные высказывания в связи с изученным произведением.</w:t>
            </w:r>
          </w:p>
        </w:tc>
      </w:tr>
    </w:tbl>
    <w:p w:rsidR="007D6629" w:rsidRDefault="007D6629" w:rsidP="00575A2A">
      <w:pPr>
        <w:pStyle w:val="a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7D6629" w:rsidRDefault="007D6629" w:rsidP="00AF100B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AF100B" w:rsidRDefault="00575A2A" w:rsidP="00575A2A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AF100B" w:rsidRDefault="00AF100B" w:rsidP="00AF100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AF100B" w:rsidRDefault="00AF100B" w:rsidP="00AF100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>
        <w:rPr>
          <w:color w:val="000000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</w:t>
      </w:r>
      <w:r>
        <w:rPr>
          <w:color w:val="000000"/>
        </w:rPr>
        <w:lastRenderedPageBreak/>
        <w:t>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AF100B" w:rsidRDefault="00AF100B" w:rsidP="00AF100B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D20748" w:rsidRDefault="00D20748" w:rsidP="000D3F57"/>
    <w:tbl>
      <w:tblPr>
        <w:tblW w:w="5388" w:type="pct"/>
        <w:tblInd w:w="-743" w:type="dxa"/>
        <w:tblLook w:val="04A0"/>
      </w:tblPr>
      <w:tblGrid>
        <w:gridCol w:w="3932"/>
        <w:gridCol w:w="6382"/>
      </w:tblGrid>
      <w:tr w:rsidR="003008FD" w:rsidTr="00BE4F42">
        <w:trPr>
          <w:trHeight w:val="20"/>
        </w:trPr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008FD" w:rsidRDefault="003008FD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008FD" w:rsidRDefault="003008FD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3008FD" w:rsidTr="00BE4F42">
        <w:trPr>
          <w:trHeight w:val="2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FD" w:rsidRDefault="003008FD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8FD" w:rsidRDefault="003008FD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770C0F" w:rsidRPr="00D20748" w:rsidRDefault="00770C0F" w:rsidP="00D20748">
      <w:pPr>
        <w:rPr>
          <w:b/>
        </w:rPr>
      </w:pPr>
      <w:r w:rsidRPr="00D20748">
        <w:rPr>
          <w:b/>
        </w:rPr>
        <w:t>СОДЕРЖАНИЕ УЧЕБНОГО ПРЕДМЕТА, КУРС</w:t>
      </w:r>
      <w:proofErr w:type="gramStart"/>
      <w:r w:rsidRPr="00D20748">
        <w:rPr>
          <w:b/>
        </w:rPr>
        <w:t>А(</w:t>
      </w:r>
      <w:proofErr w:type="gramEnd"/>
      <w:r w:rsidRPr="00D20748">
        <w:rPr>
          <w:b/>
        </w:rPr>
        <w:t>из ООП)</w:t>
      </w:r>
    </w:p>
    <w:tbl>
      <w:tblPr>
        <w:tblStyle w:val="a5"/>
        <w:tblW w:w="10632" w:type="dxa"/>
        <w:tblInd w:w="-743" w:type="dxa"/>
        <w:tblLook w:val="04A0"/>
      </w:tblPr>
      <w:tblGrid>
        <w:gridCol w:w="10632"/>
      </w:tblGrid>
      <w:tr w:rsidR="00D05547" w:rsidTr="00D20748">
        <w:tc>
          <w:tcPr>
            <w:tcW w:w="10632" w:type="dxa"/>
          </w:tcPr>
          <w:p w:rsidR="00D05547" w:rsidRPr="00D05547" w:rsidRDefault="00D05547" w:rsidP="00D05547">
            <w:pPr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  <w:r w:rsidRPr="00D05547">
              <w:rPr>
                <w:rFonts w:ascii="Times New Roman" w:eastAsia="Times New Roman" w:hAnsi="Times New Roman" w:cs="Times New Roman"/>
              </w:rPr>
              <w:t> школьного литературного </w:t>
            </w: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образования</w:t>
            </w:r>
            <w:r w:rsidRPr="00D05547">
              <w:rPr>
                <w:rFonts w:ascii="Times New Roman" w:eastAsia="Times New Roman" w:hAnsi="Times New Roman" w:cs="Times New Roman"/>
              </w:rPr>
      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      </w:r>
          </w:p>
          <w:p w:rsidR="00D05547" w:rsidRPr="00D05547" w:rsidRDefault="00D05547" w:rsidP="00D05547">
            <w:pPr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</w:rPr>
              <w:t>В </w:t>
            </w: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9 классе</w:t>
            </w:r>
            <w:r w:rsidRPr="00D05547">
              <w:rPr>
                <w:rFonts w:ascii="Times New Roman" w:eastAsia="Times New Roman" w:hAnsi="Times New Roman" w:cs="Times New Roman"/>
              </w:rPr>
      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      </w:r>
          </w:p>
          <w:p w:rsidR="00D05547" w:rsidRPr="00D05547" w:rsidRDefault="00D05547" w:rsidP="00D05547">
            <w:pPr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Курс литературы</w:t>
            </w:r>
            <w:r w:rsidRPr="00D05547">
              <w:rPr>
                <w:rFonts w:ascii="Times New Roman" w:eastAsia="Times New Roman" w:hAnsi="Times New Roman" w:cs="Times New Roman"/>
              </w:rPr>
      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      </w:r>
          </w:p>
          <w:p w:rsidR="00D05547" w:rsidRPr="00D05547" w:rsidRDefault="00D05547" w:rsidP="00D05547">
            <w:pPr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i/>
                <w:iCs/>
              </w:rPr>
              <w:t>Ведущая линия изучения литературы</w:t>
            </w:r>
            <w:r w:rsidRPr="00D05547">
              <w:rPr>
                <w:rFonts w:ascii="Times New Roman" w:eastAsia="Times New Roman" w:hAnsi="Times New Roman" w:cs="Times New Roman"/>
              </w:rPr>
      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      </w:r>
          </w:p>
          <w:p w:rsidR="00D05547" w:rsidRPr="00D05547" w:rsidRDefault="00D05547" w:rsidP="00D05547">
            <w:pPr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i/>
                <w:iCs/>
              </w:rPr>
              <w:t>Изучение литературы </w:t>
            </w:r>
            <w:r w:rsidRPr="00D0554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 основной школе</w:t>
            </w:r>
            <w:r w:rsidRPr="00D05547">
              <w:rPr>
                <w:rFonts w:ascii="Times New Roman" w:eastAsia="Times New Roman" w:hAnsi="Times New Roman" w:cs="Times New Roman"/>
                <w:i/>
                <w:iCs/>
              </w:rPr>
              <w:t> направлено на достижение следующих </w:t>
            </w:r>
            <w:r w:rsidRPr="00D0554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целей</w:t>
            </w:r>
            <w:r w:rsidRPr="00D05547">
              <w:rPr>
                <w:rFonts w:ascii="Times New Roman" w:eastAsia="Times New Roman" w:hAnsi="Times New Roman" w:cs="Times New Roman"/>
                <w:i/>
                <w:iCs/>
              </w:rPr>
              <w:t>:</w:t>
            </w:r>
          </w:p>
          <w:p w:rsidR="00D05547" w:rsidRPr="00D05547" w:rsidRDefault="00D05547" w:rsidP="00D05547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воспитание</w:t>
            </w:r>
            <w:r w:rsidRPr="00D05547">
              <w:rPr>
                <w:rFonts w:ascii="Times New Roman" w:eastAsia="Times New Roman" w:hAnsi="Times New Roman" w:cs="Times New Roman"/>
              </w:rPr>
      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      </w:r>
            <w:r w:rsidRPr="00D05547">
              <w:rPr>
                <w:rFonts w:ascii="Times New Roman" w:eastAsia="Times New Roman" w:hAnsi="Times New Roman" w:cs="Times New Roman"/>
              </w:rPr>
              <w:softHyphen/>
              <w:t>венной культуры;</w:t>
            </w:r>
          </w:p>
          <w:p w:rsidR="00D05547" w:rsidRPr="00D05547" w:rsidRDefault="00D05547" w:rsidP="00D05547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развитие</w:t>
            </w:r>
            <w:r w:rsidRPr="00D05547">
              <w:rPr>
                <w:rFonts w:ascii="Times New Roman" w:eastAsia="Times New Roman" w:hAnsi="Times New Roman" w:cs="Times New Roman"/>
              </w:rPr>
      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</w:t>
            </w:r>
            <w:r w:rsidRPr="00D05547">
              <w:rPr>
                <w:rFonts w:ascii="Times New Roman" w:eastAsia="Times New Roman" w:hAnsi="Times New Roman" w:cs="Times New Roman"/>
              </w:rPr>
              <w:softHyphen/>
              <w:t>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</w:t>
            </w:r>
            <w:r w:rsidRPr="00D05547">
              <w:rPr>
                <w:rFonts w:ascii="Times New Roman" w:eastAsia="Times New Roman" w:hAnsi="Times New Roman" w:cs="Times New Roman"/>
              </w:rPr>
              <w:softHyphen/>
              <w:t>щихся;</w:t>
            </w:r>
          </w:p>
          <w:p w:rsidR="00D05547" w:rsidRPr="00D05547" w:rsidRDefault="00D05547" w:rsidP="00D05547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освоение </w:t>
            </w:r>
            <w:r w:rsidRPr="00D05547">
              <w:rPr>
                <w:rFonts w:ascii="Times New Roman" w:eastAsia="Times New Roman" w:hAnsi="Times New Roman" w:cs="Times New Roman"/>
              </w:rPr>
      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      </w:r>
          </w:p>
          <w:p w:rsidR="00D05547" w:rsidRPr="00D05547" w:rsidRDefault="00D05547" w:rsidP="00D05547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  <w:b/>
                <w:bCs/>
              </w:rPr>
              <w:t>овладение </w:t>
            </w:r>
            <w:r w:rsidRPr="00D05547">
              <w:rPr>
                <w:rFonts w:ascii="Times New Roman" w:eastAsia="Times New Roman" w:hAnsi="Times New Roman" w:cs="Times New Roman"/>
              </w:rPr>
              <w:t xml:space="preserve"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</w:t>
            </w:r>
            <w:r w:rsidRPr="00D05547">
              <w:rPr>
                <w:rFonts w:ascii="Times New Roman" w:eastAsia="Times New Roman" w:hAnsi="Times New Roman" w:cs="Times New Roman"/>
              </w:rPr>
              <w:lastRenderedPageBreak/>
              <w:t>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      </w:r>
          </w:p>
          <w:p w:rsidR="00D05547" w:rsidRPr="00D05547" w:rsidRDefault="00D05547" w:rsidP="00D05547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D05547">
              <w:rPr>
                <w:rFonts w:ascii="Times New Roman" w:eastAsia="Times New Roman" w:hAnsi="Times New Roman" w:cs="Times New Roman"/>
              </w:rPr>
              <w:t>.</w:t>
            </w:r>
          </w:p>
          <w:p w:rsidR="00D05547" w:rsidRDefault="00D05547" w:rsidP="00770C0F">
            <w:pPr>
              <w:jc w:val="center"/>
            </w:pPr>
          </w:p>
        </w:tc>
      </w:tr>
    </w:tbl>
    <w:p w:rsidR="007D6629" w:rsidRDefault="007D6629" w:rsidP="007D6629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770C0F" w:rsidRPr="007D6629" w:rsidRDefault="007D6629" w:rsidP="007D6629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7D6629">
        <w:rPr>
          <w:b/>
        </w:rPr>
        <w:t>Тематическое планирование</w:t>
      </w:r>
    </w:p>
    <w:tbl>
      <w:tblPr>
        <w:tblStyle w:val="a5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BE4F42" w:rsidTr="00BE4F42">
        <w:tc>
          <w:tcPr>
            <w:tcW w:w="534" w:type="dxa"/>
          </w:tcPr>
          <w:p w:rsidR="00BE4F42" w:rsidRDefault="00BE4F42" w:rsidP="000D3F57">
            <w:pPr>
              <w:rPr>
                <w:lang w:eastAsia="ar-SA"/>
              </w:rPr>
            </w:pPr>
            <w:r>
              <w:t>№</w:t>
            </w:r>
          </w:p>
        </w:tc>
        <w:tc>
          <w:tcPr>
            <w:tcW w:w="4251" w:type="dxa"/>
          </w:tcPr>
          <w:p w:rsidR="00BE4F42" w:rsidRDefault="00BE4F42" w:rsidP="000D3F57">
            <w:pPr>
              <w:rPr>
                <w:lang w:eastAsia="ar-SA"/>
              </w:rPr>
            </w:pPr>
            <w:r>
              <w:t>Тема раздела</w:t>
            </w:r>
          </w:p>
        </w:tc>
        <w:tc>
          <w:tcPr>
            <w:tcW w:w="2393" w:type="dxa"/>
          </w:tcPr>
          <w:p w:rsidR="00BE4F42" w:rsidRDefault="00BE4F42" w:rsidP="00BE4F42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spacing w:val="-4"/>
              </w:rPr>
              <w:t xml:space="preserve">Примерное </w:t>
            </w:r>
          </w:p>
          <w:p w:rsidR="00BE4F42" w:rsidRDefault="00BE4F42" w:rsidP="00BE4F42">
            <w:pPr>
              <w:rPr>
                <w:lang w:eastAsia="ar-SA"/>
              </w:rPr>
            </w:pPr>
            <w:r>
              <w:rPr>
                <w:spacing w:val="-4"/>
              </w:rPr>
              <w:t>количество часов</w:t>
            </w:r>
          </w:p>
        </w:tc>
        <w:tc>
          <w:tcPr>
            <w:tcW w:w="2393" w:type="dxa"/>
          </w:tcPr>
          <w:p w:rsidR="00BE4F42" w:rsidRDefault="00284743" w:rsidP="000D3F57">
            <w:pPr>
              <w:rPr>
                <w:lang w:eastAsia="ar-SA"/>
              </w:rPr>
            </w:pPr>
            <w:r w:rsidRPr="00202DB5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E4F42" w:rsidTr="00BE4F42">
        <w:tc>
          <w:tcPr>
            <w:tcW w:w="534" w:type="dxa"/>
          </w:tcPr>
          <w:p w:rsidR="00BE4F42" w:rsidRDefault="00BE4F42" w:rsidP="000D3F57">
            <w:pPr>
              <w:rPr>
                <w:lang w:eastAsia="ar-SA"/>
              </w:rPr>
            </w:pPr>
            <w:r>
              <w:t>1</w:t>
            </w:r>
          </w:p>
        </w:tc>
        <w:tc>
          <w:tcPr>
            <w:tcW w:w="4251" w:type="dxa"/>
          </w:tcPr>
          <w:p w:rsidR="00BE4F42" w:rsidRDefault="00BE4F42" w:rsidP="000D3F57">
            <w:pPr>
              <w:rPr>
                <w:lang w:eastAsia="ar-SA"/>
              </w:rPr>
            </w:pPr>
            <w:r w:rsidRPr="009156D5">
              <w:rPr>
                <w:rFonts w:ascii="Times New Roman" w:eastAsia="Times New Roman" w:hAnsi="Times New Roman" w:cs="Times New Roman"/>
                <w:sz w:val="21"/>
                <w:szCs w:val="21"/>
              </w:rPr>
              <w:t>Вводный урок</w:t>
            </w:r>
          </w:p>
        </w:tc>
        <w:tc>
          <w:tcPr>
            <w:tcW w:w="2393" w:type="dxa"/>
          </w:tcPr>
          <w:p w:rsidR="00BE4F42" w:rsidRDefault="00BE4F42" w:rsidP="000D3F57">
            <w:pPr>
              <w:rPr>
                <w:lang w:eastAsia="ar-SA"/>
              </w:rPr>
            </w:pPr>
            <w:r w:rsidRPr="00D0554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84743" w:rsidRPr="00202DB5" w:rsidRDefault="00284743" w:rsidP="0028474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</w:t>
            </w:r>
          </w:p>
          <w:p w:rsidR="00284743" w:rsidRPr="00202DB5" w:rsidRDefault="00284743" w:rsidP="0028474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букваря.</w:t>
            </w:r>
          </w:p>
          <w:p w:rsidR="00284743" w:rsidRPr="00202DB5" w:rsidRDefault="00284743" w:rsidP="0028474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</w:p>
          <w:p w:rsidR="00284743" w:rsidRPr="00202DB5" w:rsidRDefault="00284743" w:rsidP="0028474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учителя</w:t>
            </w:r>
          </w:p>
          <w:p w:rsidR="00284743" w:rsidRPr="00202DB5" w:rsidRDefault="00284743" w:rsidP="0028474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BE4F42" w:rsidRDefault="00BE4F42" w:rsidP="007D6629">
            <w:pPr>
              <w:rPr>
                <w:lang w:eastAsia="ar-SA"/>
              </w:rPr>
            </w:pPr>
          </w:p>
        </w:tc>
      </w:tr>
      <w:tr w:rsidR="00BE4F42" w:rsidTr="00BE4F42">
        <w:tc>
          <w:tcPr>
            <w:tcW w:w="534" w:type="dxa"/>
          </w:tcPr>
          <w:p w:rsidR="00BE4F42" w:rsidRDefault="00BE4F42" w:rsidP="000D3F57">
            <w:pPr>
              <w:rPr>
                <w:lang w:eastAsia="ar-SA"/>
              </w:rPr>
            </w:pPr>
            <w:r>
              <w:t>2</w:t>
            </w:r>
          </w:p>
        </w:tc>
        <w:tc>
          <w:tcPr>
            <w:tcW w:w="4251" w:type="dxa"/>
          </w:tcPr>
          <w:p w:rsidR="00BE4F42" w:rsidRDefault="00BE4F42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156D5">
              <w:rPr>
                <w:rFonts w:ascii="Times New Roman" w:eastAsia="Times New Roman" w:hAnsi="Times New Roman" w:cs="Times New Roman"/>
                <w:sz w:val="21"/>
                <w:szCs w:val="21"/>
              </w:rPr>
              <w:t>Аварская литература 50-90-х годов ХХ века</w:t>
            </w: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36485" w:rsidRDefault="00436485" w:rsidP="000D3F57">
            <w:pPr>
              <w:rPr>
                <w:lang w:eastAsia="ar-SA"/>
              </w:rPr>
            </w:pPr>
          </w:p>
        </w:tc>
        <w:tc>
          <w:tcPr>
            <w:tcW w:w="2393" w:type="dxa"/>
          </w:tcPr>
          <w:p w:rsidR="00BE4F42" w:rsidRDefault="00BE4F42" w:rsidP="000D3F57">
            <w:pPr>
              <w:rPr>
                <w:lang w:eastAsia="ar-SA"/>
              </w:rPr>
            </w:pPr>
            <w:r w:rsidRPr="00D05547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93" w:type="dxa"/>
          </w:tcPr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284743" w:rsidRPr="00642931" w:rsidRDefault="00284743" w:rsidP="002847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Урок-консультация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приветствий.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</w:t>
            </w:r>
            <w:proofErr w:type="gramStart"/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бщения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толерантности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ребенка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Матери</w:t>
            </w:r>
          </w:p>
          <w:p w:rsidR="00BE4F42" w:rsidRDefault="00BE4F42" w:rsidP="000D3F57">
            <w:pPr>
              <w:rPr>
                <w:lang w:eastAsia="ar-SA"/>
              </w:rPr>
            </w:pPr>
          </w:p>
        </w:tc>
      </w:tr>
      <w:tr w:rsidR="00BE4F42" w:rsidTr="00BE4F42">
        <w:tc>
          <w:tcPr>
            <w:tcW w:w="534" w:type="dxa"/>
          </w:tcPr>
          <w:p w:rsidR="00BE4F42" w:rsidRDefault="00BE4F42" w:rsidP="000D3F57">
            <w:pPr>
              <w:rPr>
                <w:lang w:eastAsia="ar-SA"/>
              </w:rPr>
            </w:pPr>
            <w:r>
              <w:t>3</w:t>
            </w:r>
          </w:p>
        </w:tc>
        <w:tc>
          <w:tcPr>
            <w:tcW w:w="4251" w:type="dxa"/>
          </w:tcPr>
          <w:p w:rsidR="00BE4F42" w:rsidRDefault="00BE4F42" w:rsidP="000D3F57">
            <w:pPr>
              <w:rPr>
                <w:lang w:eastAsia="ar-SA"/>
              </w:rPr>
            </w:pPr>
            <w:r w:rsidRPr="009156D5">
              <w:rPr>
                <w:rFonts w:ascii="Times New Roman" w:eastAsia="Times New Roman" w:hAnsi="Times New Roman" w:cs="Times New Roman"/>
                <w:sz w:val="21"/>
                <w:szCs w:val="21"/>
              </w:rPr>
              <w:t>Из литературы народов Дагестана</w:t>
            </w:r>
          </w:p>
        </w:tc>
        <w:tc>
          <w:tcPr>
            <w:tcW w:w="2393" w:type="dxa"/>
          </w:tcPr>
          <w:p w:rsidR="00BE4F42" w:rsidRDefault="00BE4F42" w:rsidP="000D3F57">
            <w:pPr>
              <w:rPr>
                <w:lang w:eastAsia="ar-SA"/>
              </w:rPr>
            </w:pPr>
            <w:r w:rsidRPr="00D0554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Международный день родного языка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Мужества «День Защитника Отечества».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гражданской обороны. Масленица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писателя.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Международный женский день</w:t>
            </w:r>
          </w:p>
          <w:p w:rsidR="00284743" w:rsidRPr="00642931" w:rsidRDefault="00284743" w:rsidP="00284743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поэзии.</w:t>
            </w:r>
          </w:p>
          <w:p w:rsidR="00BE4F42" w:rsidRDefault="00BE4F42" w:rsidP="000D3F57">
            <w:pPr>
              <w:rPr>
                <w:lang w:eastAsia="ar-SA"/>
              </w:rPr>
            </w:pPr>
          </w:p>
        </w:tc>
      </w:tr>
      <w:tr w:rsidR="00BE4F42" w:rsidTr="00BE4F42">
        <w:tc>
          <w:tcPr>
            <w:tcW w:w="534" w:type="dxa"/>
          </w:tcPr>
          <w:p w:rsidR="00BE4F42" w:rsidRDefault="00BE4F42" w:rsidP="000D3F57">
            <w:pPr>
              <w:rPr>
                <w:lang w:eastAsia="ar-SA"/>
              </w:rPr>
            </w:pPr>
          </w:p>
        </w:tc>
        <w:tc>
          <w:tcPr>
            <w:tcW w:w="4251" w:type="dxa"/>
          </w:tcPr>
          <w:p w:rsidR="00BE4F42" w:rsidRDefault="00BE4F42" w:rsidP="000D3F57">
            <w:pPr>
              <w:rPr>
                <w:lang w:eastAsia="ar-SA"/>
              </w:rPr>
            </w:pPr>
            <w:r>
              <w:rPr>
                <w:b/>
                <w:bCs/>
              </w:rPr>
              <w:t>Всего за год:</w:t>
            </w:r>
          </w:p>
        </w:tc>
        <w:tc>
          <w:tcPr>
            <w:tcW w:w="2393" w:type="dxa"/>
          </w:tcPr>
          <w:p w:rsidR="00BE4F42" w:rsidRDefault="00BE4F42" w:rsidP="000D3F57">
            <w:pPr>
              <w:rPr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BE4F42" w:rsidRDefault="00BE4F42" w:rsidP="000D3F57">
            <w:pPr>
              <w:rPr>
                <w:lang w:eastAsia="ar-SA"/>
              </w:rPr>
            </w:pPr>
          </w:p>
        </w:tc>
      </w:tr>
    </w:tbl>
    <w:p w:rsidR="000D3F57" w:rsidRPr="000D3F57" w:rsidRDefault="000D3F57" w:rsidP="000D3F57">
      <w:pPr>
        <w:rPr>
          <w:lang w:eastAsia="ar-SA"/>
        </w:rPr>
      </w:pPr>
    </w:p>
    <w:p w:rsidR="00770C0F" w:rsidRDefault="00770C0F" w:rsidP="00770C0F">
      <w:pPr>
        <w:pStyle w:val="11"/>
        <w:jc w:val="left"/>
        <w:rPr>
          <w:sz w:val="24"/>
          <w:szCs w:val="24"/>
        </w:rPr>
      </w:pPr>
    </w:p>
    <w:p w:rsidR="00770C0F" w:rsidRDefault="00770C0F" w:rsidP="00770C0F">
      <w:pPr>
        <w:pStyle w:val="11"/>
        <w:rPr>
          <w:sz w:val="24"/>
          <w:szCs w:val="24"/>
        </w:rPr>
      </w:pPr>
      <w:r>
        <w:rPr>
          <w:sz w:val="24"/>
          <w:szCs w:val="24"/>
        </w:rPr>
        <w:t xml:space="preserve">Расчет количества уроков </w:t>
      </w:r>
    </w:p>
    <w:p w:rsidR="00770C0F" w:rsidRDefault="00770C0F" w:rsidP="00770C0F">
      <w:pPr>
        <w:pStyle w:val="1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CE24A3" w:rsidRDefault="00CE24A3" w:rsidP="00CE24A3">
      <w:pPr>
        <w:rPr>
          <w:sz w:val="24"/>
          <w:szCs w:val="24"/>
          <w:lang w:eastAsia="ar-SA"/>
        </w:rPr>
      </w:pPr>
    </w:p>
    <w:tbl>
      <w:tblPr>
        <w:tblW w:w="10349" w:type="dxa"/>
        <w:tblInd w:w="108" w:type="dxa"/>
        <w:tblLayout w:type="fixed"/>
        <w:tblLook w:val="04A0"/>
      </w:tblPr>
      <w:tblGrid>
        <w:gridCol w:w="1852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4A3" w:rsidTr="00BE4F4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24A3" w:rsidRDefault="00CE24A3" w:rsidP="00BE4F4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24A3" w:rsidRDefault="00CE24A3" w:rsidP="00BE4F4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E24A3" w:rsidRDefault="00CE24A3" w:rsidP="00BE4F4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E24A3" w:rsidRDefault="00CE24A3" w:rsidP="00BE4F4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E24A3" w:rsidRDefault="00CE24A3" w:rsidP="00BE4F4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70C0F" w:rsidRDefault="00770C0F" w:rsidP="00770C0F">
      <w:pPr>
        <w:ind w:firstLine="567"/>
        <w:jc w:val="both"/>
        <w:rPr>
          <w:rFonts w:eastAsia="Times New Roman"/>
          <w:sz w:val="28"/>
          <w:szCs w:val="28"/>
        </w:rPr>
      </w:pPr>
    </w:p>
    <w:p w:rsidR="00CE24A3" w:rsidRDefault="00CE24A3" w:rsidP="00CE24A3">
      <w:pPr>
        <w:ind w:firstLine="567"/>
        <w:jc w:val="both"/>
        <w:rPr>
          <w:rFonts w:eastAsia="Times New Roman"/>
          <w:sz w:val="28"/>
          <w:szCs w:val="28"/>
        </w:rPr>
      </w:pPr>
    </w:p>
    <w:p w:rsidR="00CE24A3" w:rsidRDefault="00CE24A3" w:rsidP="00CE24A3">
      <w:pPr>
        <w:ind w:firstLine="567"/>
        <w:jc w:val="both"/>
        <w:rPr>
          <w:rFonts w:eastAsia="Times New Roman"/>
          <w:sz w:val="28"/>
          <w:szCs w:val="28"/>
        </w:rPr>
      </w:pPr>
    </w:p>
    <w:p w:rsidR="00CE24A3" w:rsidRDefault="00CE24A3" w:rsidP="00CE24A3">
      <w:pPr>
        <w:ind w:firstLine="567"/>
        <w:jc w:val="both"/>
        <w:rPr>
          <w:sz w:val="24"/>
          <w:szCs w:val="24"/>
        </w:rPr>
      </w:pPr>
      <w:r>
        <w:t>Календарно-тематическое планирование курса рассчитано на 34 учебные недели при количестве 1 урока (</w:t>
      </w:r>
      <w:proofErr w:type="spellStart"/>
      <w:r>
        <w:t>ов</w:t>
      </w:r>
      <w:proofErr w:type="spellEnd"/>
      <w:r>
        <w:t xml:space="preserve">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436485" w:rsidRDefault="00CE24A3" w:rsidP="00436485">
      <w:pPr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</w:t>
      </w:r>
      <w:r w:rsidR="00436485">
        <w:t>ерепланировкой подачи материал</w:t>
      </w:r>
    </w:p>
    <w:p w:rsidR="00575A2A" w:rsidRDefault="00575A2A" w:rsidP="00436485">
      <w:pPr>
        <w:ind w:firstLine="567"/>
        <w:jc w:val="both"/>
      </w:pPr>
    </w:p>
    <w:p w:rsidR="00575A2A" w:rsidRDefault="00575A2A" w:rsidP="00436485">
      <w:pPr>
        <w:ind w:firstLine="567"/>
        <w:jc w:val="both"/>
      </w:pPr>
    </w:p>
    <w:p w:rsidR="00EB1503" w:rsidRPr="00436485" w:rsidRDefault="00F4551D" w:rsidP="00436485">
      <w:pPr>
        <w:ind w:firstLine="567"/>
        <w:jc w:val="both"/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Календарно-тематическое планирование</w:t>
      </w:r>
    </w:p>
    <w:p w:rsidR="00EB1503" w:rsidRPr="00F4551D" w:rsidRDefault="00EB1503" w:rsidP="00F4551D">
      <w:pPr>
        <w:widowControl w:val="0"/>
        <w:tabs>
          <w:tab w:val="left" w:pos="759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</w:p>
    <w:tbl>
      <w:tblPr>
        <w:tblW w:w="10995" w:type="dxa"/>
        <w:tblInd w:w="-1081" w:type="dxa"/>
        <w:tblLayout w:type="fixed"/>
        <w:tblLook w:val="04A0"/>
      </w:tblPr>
      <w:tblGrid>
        <w:gridCol w:w="622"/>
        <w:gridCol w:w="4678"/>
        <w:gridCol w:w="709"/>
        <w:gridCol w:w="1559"/>
        <w:gridCol w:w="1418"/>
        <w:gridCol w:w="2009"/>
      </w:tblGrid>
      <w:tr w:rsidR="00EB1503" w:rsidTr="009E37D4">
        <w:trPr>
          <w:trHeight w:val="284"/>
        </w:trPr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урока</w:t>
            </w:r>
          </w:p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Ча</w:t>
            </w:r>
            <w:proofErr w:type="spellEnd"/>
          </w:p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сы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дата</w:t>
            </w:r>
          </w:p>
        </w:tc>
        <w:tc>
          <w:tcPr>
            <w:tcW w:w="20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Примеча</w:t>
            </w:r>
            <w:proofErr w:type="spellEnd"/>
          </w:p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ние</w:t>
            </w:r>
            <w:proofErr w:type="spellEnd"/>
          </w:p>
        </w:tc>
      </w:tr>
      <w:tr w:rsidR="00EB1503" w:rsidTr="009E37D4">
        <w:trPr>
          <w:trHeight w:val="349"/>
        </w:trPr>
        <w:tc>
          <w:tcPr>
            <w:tcW w:w="6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1503" w:rsidRDefault="00EB1503" w:rsidP="00BE4F42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1503" w:rsidRDefault="00EB1503" w:rsidP="00BE4F42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1503" w:rsidRDefault="00EB1503" w:rsidP="00BE4F42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1503" w:rsidRDefault="00EB1503" w:rsidP="00BE4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ф</w:t>
            </w:r>
            <w:proofErr w:type="spellEnd"/>
          </w:p>
        </w:tc>
        <w:tc>
          <w:tcPr>
            <w:tcW w:w="20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1503" w:rsidRDefault="00EB1503" w:rsidP="00BE4F42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7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156D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Расул Гамзатов</w:t>
            </w:r>
            <w:r w:rsidRPr="009156D5">
              <w:rPr>
                <w:rFonts w:ascii="Times New Roman" w:eastAsia="Times New Roman" w:hAnsi="Times New Roman" w:cs="Times New Roman"/>
                <w:sz w:val="21"/>
                <w:szCs w:val="21"/>
              </w:rPr>
              <w:t>. «В горах моё сердце»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1-4.09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156D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Расул Гамзатов</w:t>
            </w:r>
            <w:r w:rsidRPr="009156D5">
              <w:rPr>
                <w:rFonts w:ascii="Times New Roman" w:eastAsia="Times New Roman" w:hAnsi="Times New Roman" w:cs="Times New Roman"/>
                <w:sz w:val="21"/>
                <w:szCs w:val="21"/>
              </w:rPr>
              <w:t>. «В горах моё сердце»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555B8C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Гамзатов 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" w:hAnsi="Times New Roman"/>
              </w:rPr>
              <w:t xml:space="preserve"> Мой </w:t>
            </w:r>
            <w:r>
              <w:rPr>
                <w:rFonts w:ascii="Times New Roman CYR" w:hAnsi="Times New Roman CYR" w:cs="Times New Roman CYR"/>
              </w:rPr>
              <w:t xml:space="preserve"> Дагестан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7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Гамзатов 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" w:hAnsi="Times New Roman"/>
              </w:rPr>
              <w:t xml:space="preserve"> Мой</w:t>
            </w:r>
            <w:r>
              <w:rPr>
                <w:rFonts w:ascii="Times New Roman CYR" w:hAnsi="Times New Roman CYR" w:cs="Times New Roman CYR"/>
              </w:rPr>
              <w:t xml:space="preserve"> Дагестан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Гамзатов </w:t>
            </w:r>
            <w:r>
              <w:rPr>
                <w:rFonts w:ascii="Times New Roman" w:hAnsi="Times New Roman"/>
                <w:lang w:val="en-US"/>
              </w:rPr>
              <w:t xml:space="preserve">« </w:t>
            </w:r>
            <w:r>
              <w:rPr>
                <w:rFonts w:ascii="Times New Roman CYR" w:hAnsi="Times New Roman CYR" w:cs="Times New Roman CYR"/>
              </w:rPr>
              <w:t>О Матери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7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Гамзатов 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Родной язык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18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Гамзатов 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Ласточки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А </w:t>
            </w:r>
            <w:proofErr w:type="spellStart"/>
            <w:r>
              <w:rPr>
                <w:rFonts w:ascii="Times New Roman CYR" w:hAnsi="Times New Roman CYR" w:cs="Times New Roman CYR"/>
              </w:rPr>
              <w:t>Хачалов</w:t>
            </w:r>
            <w:proofErr w:type="spellEnd"/>
            <w:proofErr w:type="gramStart"/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О</w:t>
            </w:r>
            <w:proofErr w:type="gramEnd"/>
            <w:r>
              <w:rPr>
                <w:rFonts w:ascii="Times New Roman CYR" w:hAnsi="Times New Roman CYR" w:cs="Times New Roman CYR"/>
              </w:rPr>
              <w:t>т имени погибших</w:t>
            </w:r>
            <w:r>
              <w:rPr>
                <w:rFonts w:ascii="Times New Roman" w:hAnsi="Times New Roman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А </w:t>
            </w:r>
            <w:proofErr w:type="spellStart"/>
            <w:r>
              <w:rPr>
                <w:rFonts w:ascii="Times New Roman CYR" w:hAnsi="Times New Roman CYR" w:cs="Times New Roman CYR"/>
              </w:rPr>
              <w:t>Хачалов</w:t>
            </w:r>
            <w:proofErr w:type="spellEnd"/>
            <w:proofErr w:type="gramStart"/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О</w:t>
            </w:r>
            <w:proofErr w:type="gramEnd"/>
            <w:r>
              <w:rPr>
                <w:rFonts w:ascii="Times New Roman CYR" w:hAnsi="Times New Roman CYR" w:cs="Times New Roman CYR"/>
              </w:rPr>
              <w:t>т имени погибших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7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М Магомедов </w:t>
            </w:r>
            <w:r>
              <w:rPr>
                <w:rFonts w:ascii="Times New Roman" w:hAnsi="Times New Roman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</w:rPr>
              <w:t>Манарша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М Магомедов </w:t>
            </w:r>
            <w:r>
              <w:rPr>
                <w:rFonts w:ascii="Times New Roman" w:hAnsi="Times New Roman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</w:rPr>
              <w:t>Манарша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7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 CYR" w:hAnsi="Times New Roman CYR" w:cs="Times New Roman CYR"/>
              </w:rPr>
              <w:t>М Магомедов</w:t>
            </w:r>
            <w:r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>
              <w:rPr>
                <w:rFonts w:ascii="Times New Roman CYR" w:hAnsi="Times New Roman CYR" w:cs="Times New Roman CYR"/>
              </w:rPr>
              <w:t>Манарша</w:t>
            </w:r>
            <w:proofErr w:type="spellEnd"/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915A86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Г </w:t>
            </w:r>
            <w:proofErr w:type="spellStart"/>
            <w:r>
              <w:rPr>
                <w:rFonts w:ascii="Times New Roman CYR" w:hAnsi="Times New Roman CYR" w:cs="Times New Roman CYR"/>
              </w:rPr>
              <w:t>Газимирзае</w:t>
            </w:r>
            <w:proofErr w:type="gramStart"/>
            <w:r>
              <w:rPr>
                <w:rFonts w:ascii="Times New Roman CYR" w:hAnsi="Times New Roman CYR" w:cs="Times New Roman CYR"/>
              </w:rPr>
              <w:t>в</w:t>
            </w:r>
            <w:proofErr w:type="spellEnd"/>
            <w:r>
              <w:rPr>
                <w:rFonts w:ascii="Times New Roman" w:hAnsi="Times New Roman"/>
                <w:lang w:val="en-US"/>
              </w:rPr>
              <w:t>«</w:t>
            </w:r>
            <w:proofErr w:type="gramEnd"/>
            <w:r>
              <w:rPr>
                <w:rFonts w:ascii="Times New Roman CYR" w:hAnsi="Times New Roman CYR" w:cs="Times New Roman CYR"/>
              </w:rPr>
              <w:t>Сыну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ED609B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М </w:t>
            </w:r>
            <w:proofErr w:type="spellStart"/>
            <w:r>
              <w:rPr>
                <w:rFonts w:ascii="Times New Roman CYR" w:hAnsi="Times New Roman CYR" w:cs="Times New Roman CYR"/>
              </w:rPr>
              <w:t>Гаирбекова</w:t>
            </w:r>
            <w:proofErr w:type="spellEnd"/>
            <w:proofErr w:type="gramStart"/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</w:rPr>
              <w:t>ердце матери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ED609B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18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М </w:t>
            </w:r>
            <w:proofErr w:type="spellStart"/>
            <w:r>
              <w:rPr>
                <w:rFonts w:ascii="Times New Roman CYR" w:hAnsi="Times New Roman CYR" w:cs="Times New Roman CYR"/>
              </w:rPr>
              <w:t>Гаирбекова</w:t>
            </w:r>
            <w:proofErr w:type="spellEnd"/>
            <w:proofErr w:type="gramStart"/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</w:rPr>
              <w:t>ердце матери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578A1" w:rsidRPr="00555B8C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ED609B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7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Ф Алиева 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Колыбель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ED609B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Г М </w:t>
            </w:r>
            <w:proofErr w:type="spellStart"/>
            <w:r>
              <w:rPr>
                <w:rFonts w:ascii="Times New Roman CYR" w:hAnsi="Times New Roman CYR" w:cs="Times New Roman CYR"/>
              </w:rPr>
              <w:t>ухама</w:t>
            </w:r>
            <w:proofErr w:type="gramStart"/>
            <w:r>
              <w:rPr>
                <w:rFonts w:ascii="Times New Roman CYR" w:hAnsi="Times New Roman CYR" w:cs="Times New Roman CYR"/>
              </w:rPr>
              <w:t>д</w:t>
            </w:r>
            <w:proofErr w:type="spellEnd"/>
            <w:r>
              <w:rPr>
                <w:rFonts w:ascii="Times New Roman" w:hAnsi="Times New Roman"/>
              </w:rPr>
              <w:t>«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Саба-Меседо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ED609B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Г М </w:t>
            </w:r>
            <w:r>
              <w:rPr>
                <w:rFonts w:ascii="Times New Roman" w:hAnsi="Times New Roman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</w:rPr>
              <w:t>Саба-Меседо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ED609B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7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Г М </w:t>
            </w:r>
            <w:r>
              <w:rPr>
                <w:rFonts w:ascii="Times New Roman" w:hAnsi="Times New Roman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</w:rPr>
              <w:t>Саба-меседо</w:t>
            </w:r>
            <w:proofErr w:type="spellEnd"/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9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Умар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Гаджи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Ш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</w:rPr>
              <w:t>Къаралазул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г1ор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7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E5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 Г </w:t>
            </w:r>
            <w:proofErr w:type="gramStart"/>
            <w:r>
              <w:rPr>
                <w:rFonts w:ascii="Times New Roman CYR" w:hAnsi="Times New Roman CYR" w:cs="Times New Roman CYR"/>
              </w:rPr>
              <w:t>Ш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="00E56970">
              <w:rPr>
                <w:rFonts w:ascii="Times New Roman CYR" w:hAnsi="Times New Roman CYR" w:cs="Times New Roman CYR"/>
              </w:rPr>
              <w:t>Приходите друзья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380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E5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Арип</w:t>
            </w:r>
            <w:proofErr w:type="gramStart"/>
            <w:r>
              <w:rPr>
                <w:rFonts w:ascii="Times New Roman CYR" w:hAnsi="Times New Roman CYR" w:cs="Times New Roman CYR"/>
              </w:rPr>
              <w:t>Р</w:t>
            </w:r>
            <w:proofErr w:type="spellEnd"/>
            <w:r>
              <w:rPr>
                <w:rFonts w:ascii="Times New Roman" w:hAnsi="Times New Roman"/>
                <w:lang w:val="en-US"/>
              </w:rPr>
              <w:t>«</w:t>
            </w:r>
            <w:proofErr w:type="gramEnd"/>
            <w:r w:rsidR="00E56970">
              <w:rPr>
                <w:rFonts w:ascii="Times New Roman CYR" w:hAnsi="Times New Roman CYR" w:cs="Times New Roman CYR"/>
              </w:rPr>
              <w:t>Сокровище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545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E5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А Р </w:t>
            </w:r>
            <w:r>
              <w:rPr>
                <w:rFonts w:ascii="Times New Roman" w:hAnsi="Times New Roman"/>
                <w:lang w:val="en-US"/>
              </w:rPr>
              <w:t>«</w:t>
            </w:r>
            <w:r w:rsidR="00E56970">
              <w:rPr>
                <w:rFonts w:ascii="Times New Roman CYR" w:hAnsi="Times New Roman CYR" w:cs="Times New Roman CYR"/>
              </w:rPr>
              <w:t>Сокровище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88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Багатыр</w:t>
            </w:r>
            <w:proofErr w:type="spellEnd"/>
            <w:proofErr w:type="gramStart"/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Ц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1адакьа </w:t>
            </w:r>
            <w:proofErr w:type="spellStart"/>
            <w:r>
              <w:rPr>
                <w:rFonts w:ascii="Times New Roman CYR" w:hAnsi="Times New Roman CYR" w:cs="Times New Roman CYR"/>
              </w:rPr>
              <w:t>бахчулеб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дир</w:t>
            </w:r>
            <w:proofErr w:type="spellEnd"/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чанил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бурут</w:t>
            </w:r>
            <w:proofErr w:type="gramStart"/>
            <w:r>
              <w:rPr>
                <w:rFonts w:ascii="Times New Roman CYR" w:hAnsi="Times New Roman CYR" w:cs="Times New Roman CYR"/>
              </w:rPr>
              <w:t>1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88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25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Багатыр</w:t>
            </w:r>
            <w:proofErr w:type="spellEnd"/>
            <w:proofErr w:type="gramStart"/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Ц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1адакьа </w:t>
            </w:r>
            <w:proofErr w:type="spellStart"/>
            <w:r>
              <w:rPr>
                <w:rFonts w:ascii="Times New Roman CYR" w:hAnsi="Times New Roman CYR" w:cs="Times New Roman CYR"/>
              </w:rPr>
              <w:t>бахчулеб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дир</w:t>
            </w:r>
            <w:proofErr w:type="spellEnd"/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чанил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бурут</w:t>
            </w:r>
            <w:proofErr w:type="gramStart"/>
            <w:r>
              <w:rPr>
                <w:rFonts w:ascii="Times New Roman CYR" w:hAnsi="Times New Roman CYR" w:cs="Times New Roman CYR"/>
              </w:rPr>
              <w:t>1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88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Багатыр</w:t>
            </w:r>
            <w:proofErr w:type="spellEnd"/>
            <w:proofErr w:type="gramStart"/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Ц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1адакьа </w:t>
            </w:r>
            <w:proofErr w:type="spellStart"/>
            <w:r>
              <w:rPr>
                <w:rFonts w:ascii="Times New Roman CYR" w:hAnsi="Times New Roman CYR" w:cs="Times New Roman CYR"/>
              </w:rPr>
              <w:t>бахчулеб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дир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чанил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бурут1</w:t>
            </w:r>
            <w:r>
              <w:rPr>
                <w:rFonts w:ascii="Times New Roman" w:hAnsi="Times New Roman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88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Багатыр</w:t>
            </w:r>
            <w:proofErr w:type="spellEnd"/>
            <w:proofErr w:type="gramStart"/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</w:rPr>
              <w:t>евералда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бугеб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дир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милъиршо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88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Багатыр</w:t>
            </w:r>
            <w:proofErr w:type="spellEnd"/>
            <w:proofErr w:type="gramStart"/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</w:rPr>
              <w:t>евералда</w:t>
            </w:r>
            <w:proofErr w:type="spellEnd"/>
            <w:r w:rsidR="00E56970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бугеб</w:t>
            </w:r>
            <w:proofErr w:type="spellEnd"/>
            <w:r w:rsidR="00E56970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дир</w:t>
            </w:r>
            <w:bookmarkStart w:id="0" w:name="_GoBack"/>
            <w:bookmarkEnd w:id="0"/>
            <w:proofErr w:type="spellEnd"/>
            <w:r w:rsidR="00E56970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милъиршо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88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М </w:t>
            </w:r>
            <w:proofErr w:type="spellStart"/>
            <w:r>
              <w:rPr>
                <w:rFonts w:ascii="Times New Roman CYR" w:hAnsi="Times New Roman CYR" w:cs="Times New Roman CYR"/>
              </w:rPr>
              <w:t>Ахмадов</w:t>
            </w:r>
            <w:proofErr w:type="spellEnd"/>
            <w:proofErr w:type="gramStart"/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Я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хочу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88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Магомед Ахмедов </w:t>
            </w:r>
            <w:r>
              <w:rPr>
                <w:rFonts w:ascii="Times New Roman" w:hAnsi="Times New Roman"/>
                <w:lang w:val="en-US"/>
              </w:rPr>
              <w:t>«</w:t>
            </w:r>
            <w:r w:rsidR="00E56970">
              <w:rPr>
                <w:rFonts w:ascii="Times New Roman CYR" w:hAnsi="Times New Roman CYR" w:cs="Times New Roman CYR"/>
              </w:rPr>
              <w:t>Женщина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88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Н Юсупов </w:t>
            </w:r>
            <w:r>
              <w:rPr>
                <w:rFonts w:ascii="Times New Roman" w:hAnsi="Times New Roman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</w:rPr>
              <w:t>День рождения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88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Ахмадхан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Абу </w:t>
            </w:r>
            <w:proofErr w:type="gramStart"/>
            <w:r>
              <w:rPr>
                <w:rFonts w:ascii="Times New Roman CYR" w:hAnsi="Times New Roman CYR" w:cs="Times New Roman CYR"/>
              </w:rPr>
              <w:t>–</w:t>
            </w:r>
            <w:proofErr w:type="spellStart"/>
            <w:r>
              <w:rPr>
                <w:rFonts w:ascii="Times New Roman CYR" w:hAnsi="Times New Roman CYR" w:cs="Times New Roman CYR"/>
              </w:rPr>
              <w:t>Б</w:t>
            </w:r>
            <w:proofErr w:type="gramEnd"/>
            <w:r>
              <w:rPr>
                <w:rFonts w:ascii="Times New Roman CYR" w:hAnsi="Times New Roman CYR" w:cs="Times New Roman CYR"/>
              </w:rPr>
              <w:t>акар</w:t>
            </w:r>
            <w:proofErr w:type="spellEnd"/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Даргинские девушки</w:t>
            </w:r>
            <w:r>
              <w:rPr>
                <w:rFonts w:ascii="Times New Roman" w:hAnsi="Times New Roman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88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Ахмадхан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Абу </w:t>
            </w:r>
            <w:proofErr w:type="gramStart"/>
            <w:r>
              <w:rPr>
                <w:rFonts w:ascii="Times New Roman CYR" w:hAnsi="Times New Roman CYR" w:cs="Times New Roman CYR"/>
              </w:rPr>
              <w:t>–</w:t>
            </w:r>
            <w:proofErr w:type="spellStart"/>
            <w:r>
              <w:rPr>
                <w:rFonts w:ascii="Times New Roman CYR" w:hAnsi="Times New Roman CYR" w:cs="Times New Roman CYR"/>
              </w:rPr>
              <w:t>Б</w:t>
            </w:r>
            <w:proofErr w:type="gramEnd"/>
            <w:r>
              <w:rPr>
                <w:rFonts w:ascii="Times New Roman CYR" w:hAnsi="Times New Roman CYR" w:cs="Times New Roman CYR"/>
              </w:rPr>
              <w:t>акар</w:t>
            </w:r>
            <w:proofErr w:type="spellEnd"/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Даргинские девушки</w:t>
            </w:r>
            <w:r>
              <w:rPr>
                <w:rFonts w:ascii="Times New Roman" w:hAnsi="Times New Roman"/>
              </w:rPr>
              <w:t>»</w:t>
            </w:r>
          </w:p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4578A1" w:rsidTr="009E37D4">
        <w:trPr>
          <w:trHeight w:val="88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Ибрагим </w:t>
            </w:r>
            <w:proofErr w:type="spellStart"/>
            <w:r>
              <w:rPr>
                <w:rFonts w:ascii="Times New Roman CYR" w:hAnsi="Times New Roman CYR" w:cs="Times New Roman CYR"/>
              </w:rPr>
              <w:t>Гусенов</w:t>
            </w:r>
            <w:proofErr w:type="spellEnd"/>
            <w:proofErr w:type="gramStart"/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И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мам  </w:t>
            </w:r>
            <w:proofErr w:type="spellStart"/>
            <w:r>
              <w:rPr>
                <w:rFonts w:ascii="Times New Roman CYR" w:hAnsi="Times New Roman CYR" w:cs="Times New Roman CYR"/>
              </w:rPr>
              <w:t>ШамилЯгудиявЮсупги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Pr="00BA7F0C" w:rsidRDefault="004578A1" w:rsidP="004578A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23-28.05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578A1" w:rsidRDefault="004578A1" w:rsidP="0045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EB1503" w:rsidRPr="002D7ED3" w:rsidRDefault="00EB1503" w:rsidP="00EB1503"/>
    <w:p w:rsidR="00CE24A3" w:rsidRDefault="00CE24A3" w:rsidP="00CE24A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CE24A3" w:rsidRDefault="00CE24A3" w:rsidP="00CE24A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C479FF" w:rsidRDefault="00C479FF" w:rsidP="00C479FF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C479FF" w:rsidRDefault="00C479FF" w:rsidP="00C479FF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992"/>
        <w:gridCol w:w="851"/>
        <w:gridCol w:w="4298"/>
        <w:gridCol w:w="3180"/>
      </w:tblGrid>
      <w:tr w:rsidR="00C479FF" w:rsidTr="00C479FF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479FF" w:rsidRDefault="00C479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9FF" w:rsidRDefault="00C479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479FF" w:rsidRDefault="00C479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79FF" w:rsidRDefault="00C479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C479FF" w:rsidTr="00C479FF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479FF" w:rsidRDefault="00C47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479FF" w:rsidRDefault="00C479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479FF" w:rsidRDefault="00C479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479FF" w:rsidRDefault="00C47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79FF" w:rsidRDefault="00C47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479FF" w:rsidTr="00C479F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79FF" w:rsidRDefault="00C47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770C0F" w:rsidRDefault="00770C0F" w:rsidP="00770C0F">
      <w:pPr>
        <w:rPr>
          <w:sz w:val="24"/>
          <w:szCs w:val="24"/>
        </w:rPr>
      </w:pPr>
    </w:p>
    <w:p w:rsidR="00770C0F" w:rsidRDefault="00770C0F" w:rsidP="00770C0F"/>
    <w:p w:rsidR="00217986" w:rsidRDefault="00217986"/>
    <w:sectPr w:rsidR="00217986" w:rsidSect="006D4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485" w:rsidRDefault="00436485" w:rsidP="00436485">
      <w:pPr>
        <w:spacing w:after="0" w:line="240" w:lineRule="auto"/>
      </w:pPr>
      <w:r>
        <w:separator/>
      </w:r>
    </w:p>
  </w:endnote>
  <w:endnote w:type="continuationSeparator" w:id="1">
    <w:p w:rsidR="00436485" w:rsidRDefault="00436485" w:rsidP="0043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485" w:rsidRDefault="00436485" w:rsidP="00436485">
      <w:pPr>
        <w:spacing w:after="0" w:line="240" w:lineRule="auto"/>
      </w:pPr>
      <w:r>
        <w:separator/>
      </w:r>
    </w:p>
  </w:footnote>
  <w:footnote w:type="continuationSeparator" w:id="1">
    <w:p w:rsidR="00436485" w:rsidRDefault="00436485" w:rsidP="0043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37026"/>
    <w:multiLevelType w:val="multilevel"/>
    <w:tmpl w:val="C976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31745"/>
    <w:multiLevelType w:val="multilevel"/>
    <w:tmpl w:val="BA80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07F60"/>
    <w:multiLevelType w:val="multilevel"/>
    <w:tmpl w:val="A304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221D16"/>
    <w:multiLevelType w:val="multilevel"/>
    <w:tmpl w:val="3426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5D77"/>
    <w:rsid w:val="00040A8C"/>
    <w:rsid w:val="000D1716"/>
    <w:rsid w:val="000D3F57"/>
    <w:rsid w:val="0017078C"/>
    <w:rsid w:val="0019065A"/>
    <w:rsid w:val="001B1E27"/>
    <w:rsid w:val="00217986"/>
    <w:rsid w:val="00275AB4"/>
    <w:rsid w:val="00284743"/>
    <w:rsid w:val="003008FD"/>
    <w:rsid w:val="0030617C"/>
    <w:rsid w:val="00324F61"/>
    <w:rsid w:val="00392149"/>
    <w:rsid w:val="00402B36"/>
    <w:rsid w:val="00436485"/>
    <w:rsid w:val="00455D77"/>
    <w:rsid w:val="004578A1"/>
    <w:rsid w:val="004762DC"/>
    <w:rsid w:val="004F3A24"/>
    <w:rsid w:val="00531EA1"/>
    <w:rsid w:val="0056287C"/>
    <w:rsid w:val="00575A2A"/>
    <w:rsid w:val="005B6D47"/>
    <w:rsid w:val="005C5729"/>
    <w:rsid w:val="005F6F4E"/>
    <w:rsid w:val="006703A9"/>
    <w:rsid w:val="006A0084"/>
    <w:rsid w:val="006A5C2D"/>
    <w:rsid w:val="006D4DB6"/>
    <w:rsid w:val="00763AF8"/>
    <w:rsid w:val="00770C0F"/>
    <w:rsid w:val="007A2FAD"/>
    <w:rsid w:val="007A3105"/>
    <w:rsid w:val="007D6629"/>
    <w:rsid w:val="008019E8"/>
    <w:rsid w:val="00801FCE"/>
    <w:rsid w:val="008110E2"/>
    <w:rsid w:val="00814FD0"/>
    <w:rsid w:val="00852B70"/>
    <w:rsid w:val="0097464B"/>
    <w:rsid w:val="009E17CA"/>
    <w:rsid w:val="009E37D4"/>
    <w:rsid w:val="00A412BE"/>
    <w:rsid w:val="00A81FBD"/>
    <w:rsid w:val="00A969AC"/>
    <w:rsid w:val="00AA4936"/>
    <w:rsid w:val="00AF100B"/>
    <w:rsid w:val="00B34CD9"/>
    <w:rsid w:val="00B35F8A"/>
    <w:rsid w:val="00B57AEC"/>
    <w:rsid w:val="00BE4F42"/>
    <w:rsid w:val="00C25CE2"/>
    <w:rsid w:val="00C47512"/>
    <w:rsid w:val="00C479FF"/>
    <w:rsid w:val="00CC7DD5"/>
    <w:rsid w:val="00CE24A3"/>
    <w:rsid w:val="00D05547"/>
    <w:rsid w:val="00D162BC"/>
    <w:rsid w:val="00D20748"/>
    <w:rsid w:val="00D278D3"/>
    <w:rsid w:val="00E375A8"/>
    <w:rsid w:val="00E56970"/>
    <w:rsid w:val="00EB1503"/>
    <w:rsid w:val="00F128F9"/>
    <w:rsid w:val="00F4551D"/>
    <w:rsid w:val="00F61464"/>
    <w:rsid w:val="00F92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B6"/>
  </w:style>
  <w:style w:type="paragraph" w:styleId="1">
    <w:name w:val="heading 1"/>
    <w:basedOn w:val="a"/>
    <w:next w:val="a"/>
    <w:link w:val="10"/>
    <w:uiPriority w:val="99"/>
    <w:qFormat/>
    <w:rsid w:val="00770C0F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70C0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0C0F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770C0F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77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 объекта1"/>
    <w:basedOn w:val="a"/>
    <w:next w:val="a"/>
    <w:uiPriority w:val="99"/>
    <w:semiHidden/>
    <w:rsid w:val="00770C0F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770C0F"/>
    <w:rPr>
      <w:rFonts w:ascii="Times New Roman" w:hAnsi="Times New Roman" w:cs="Times New Roman" w:hint="default"/>
      <w:sz w:val="18"/>
      <w:szCs w:val="18"/>
    </w:rPr>
  </w:style>
  <w:style w:type="character" w:styleId="a4">
    <w:name w:val="Strong"/>
    <w:basedOn w:val="a0"/>
    <w:uiPriority w:val="99"/>
    <w:qFormat/>
    <w:rsid w:val="00770C0F"/>
    <w:rPr>
      <w:b/>
      <w:bCs/>
    </w:rPr>
  </w:style>
  <w:style w:type="table" w:styleId="a5">
    <w:name w:val="Table Grid"/>
    <w:basedOn w:val="a1"/>
    <w:uiPriority w:val="59"/>
    <w:rsid w:val="00D055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2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0748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AF100B"/>
    <w:pPr>
      <w:spacing w:after="0" w:line="240" w:lineRule="auto"/>
    </w:pPr>
    <w:rPr>
      <w:rFonts w:eastAsiaTheme="minorHAnsi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436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36485"/>
  </w:style>
  <w:style w:type="paragraph" w:styleId="ab">
    <w:name w:val="footer"/>
    <w:basedOn w:val="a"/>
    <w:link w:val="ac"/>
    <w:uiPriority w:val="99"/>
    <w:semiHidden/>
    <w:unhideWhenUsed/>
    <w:rsid w:val="00436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364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D241B-A73D-459A-88DD-03F57BEF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3110</Words>
  <Characters>17732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37</cp:revision>
  <cp:lastPrinted>2021-10-02T10:08:00Z</cp:lastPrinted>
  <dcterms:created xsi:type="dcterms:W3CDTF">2019-09-10T18:38:00Z</dcterms:created>
  <dcterms:modified xsi:type="dcterms:W3CDTF">2022-03-13T16:44:00Z</dcterms:modified>
</cp:coreProperties>
</file>