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BB" w:rsidRDefault="006754BB" w:rsidP="00675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6754BB" w:rsidRDefault="006754BB" w:rsidP="00675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«Хуцеевская средняя общеобразовательная школа»</w:t>
      </w:r>
    </w:p>
    <w:p w:rsidR="00D812DE" w:rsidRPr="00D812DE" w:rsidRDefault="006754BB" w:rsidP="00D812DE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Кизлярского района Республики Дагестана</w:t>
      </w:r>
    </w:p>
    <w:p w:rsidR="006754BB" w:rsidRDefault="006754BB" w:rsidP="006754BB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2410"/>
        <w:gridCol w:w="3260"/>
      </w:tblGrid>
      <w:tr w:rsidR="006754BB" w:rsidTr="006754BB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BB" w:rsidRDefault="006754B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6754BB" w:rsidRDefault="005556C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54BB">
              <w:rPr>
                <w:rFonts w:ascii="Times New Roman" w:hAnsi="Times New Roman" w:cs="Times New Roman"/>
                <w:sz w:val="24"/>
                <w:szCs w:val="24"/>
              </w:rPr>
              <w:t>а   ШМО  учителей начальных классов</w:t>
            </w:r>
          </w:p>
          <w:p w:rsidR="006754BB" w:rsidRDefault="0067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6754BB" w:rsidRDefault="00555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54BB">
              <w:rPr>
                <w:rFonts w:ascii="Times New Roman" w:hAnsi="Times New Roman" w:cs="Times New Roman"/>
                <w:sz w:val="24"/>
                <w:szCs w:val="24"/>
              </w:rPr>
              <w:t>ротокол №1 от</w:t>
            </w:r>
          </w:p>
          <w:p w:rsidR="006754BB" w:rsidRDefault="006754B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BB" w:rsidRDefault="006754B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6754BB" w:rsidRDefault="0067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  <w:p w:rsidR="006754BB" w:rsidRDefault="0067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6754BB" w:rsidRDefault="0067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754BB" w:rsidRDefault="0067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BB" w:rsidRDefault="006754BB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6754BB" w:rsidRDefault="006754BB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6754BB" w:rsidRDefault="006754BB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6754BB" w:rsidRDefault="0067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BB" w:rsidRDefault="006754B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6754BB" w:rsidRDefault="00675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6754BB" w:rsidRDefault="006754BB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Хуцеевская СОШ»                             Магомедова Р.З.</w:t>
            </w:r>
          </w:p>
          <w:p w:rsidR="006754BB" w:rsidRDefault="006754BB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754BB" w:rsidRDefault="0067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6754BB" w:rsidRDefault="006754BB" w:rsidP="00675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754BB" w:rsidRDefault="006754BB" w:rsidP="006754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4BB" w:rsidRDefault="006754BB" w:rsidP="00675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4BB" w:rsidRDefault="006754BB" w:rsidP="006754BB">
      <w:pPr>
        <w:pStyle w:val="2"/>
        <w:rPr>
          <w:caps/>
          <w:sz w:val="24"/>
          <w:szCs w:val="24"/>
          <w:u w:val="single"/>
        </w:rPr>
      </w:pPr>
    </w:p>
    <w:p w:rsidR="006754BB" w:rsidRDefault="006754BB" w:rsidP="006754BB">
      <w:pPr>
        <w:pStyle w:val="2"/>
        <w:rPr>
          <w:caps/>
          <w:sz w:val="24"/>
          <w:szCs w:val="24"/>
          <w:u w:val="single"/>
        </w:rPr>
      </w:pPr>
    </w:p>
    <w:p w:rsidR="006754BB" w:rsidRDefault="006754BB" w:rsidP="006754BB">
      <w:pPr>
        <w:pStyle w:val="2"/>
        <w:rPr>
          <w:caps/>
          <w:sz w:val="24"/>
          <w:szCs w:val="24"/>
          <w:u w:val="single"/>
        </w:rPr>
      </w:pPr>
    </w:p>
    <w:p w:rsidR="006754BB" w:rsidRDefault="006754BB" w:rsidP="006754BB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0"/>
      </w:tblGrid>
      <w:tr w:rsidR="006754BB" w:rsidTr="006754BB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BB" w:rsidRDefault="006754BB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родной  язык</w:t>
            </w:r>
          </w:p>
        </w:tc>
      </w:tr>
      <w:tr w:rsidR="006754BB" w:rsidTr="006754BB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BB" w:rsidRDefault="00675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  4</w:t>
            </w:r>
          </w:p>
        </w:tc>
      </w:tr>
      <w:tr w:rsidR="00165464" w:rsidTr="006754BB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64" w:rsidRDefault="001654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6754BB" w:rsidTr="006754BB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BB" w:rsidRDefault="006754BB">
            <w:pPr>
              <w:spacing w:after="0" w:line="240" w:lineRule="auto"/>
              <w:rPr>
                <w:rStyle w:val="a3"/>
                <w:rFonts w:eastAsiaTheme="minorHAnsi"/>
                <w:b w:val="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Школьное методическое объединение</w:t>
            </w:r>
          </w:p>
          <w:p w:rsidR="006754BB" w:rsidRDefault="006754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начальных классов</w:t>
            </w:r>
          </w:p>
        </w:tc>
      </w:tr>
      <w:tr w:rsidR="006754BB" w:rsidTr="006754BB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BB" w:rsidRDefault="00675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6754BB" w:rsidTr="006754BB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BB" w:rsidRDefault="006754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6754BB" w:rsidTr="006754BB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BB" w:rsidRDefault="006754BB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 Пазилат Устархановна</w:t>
            </w:r>
          </w:p>
        </w:tc>
      </w:tr>
    </w:tbl>
    <w:p w:rsidR="006754BB" w:rsidRPr="00433A66" w:rsidRDefault="006754BB" w:rsidP="00433A66">
      <w:pPr>
        <w:spacing w:after="0" w:line="240" w:lineRule="auto"/>
        <w:rPr>
          <w:lang w:eastAsia="en-US"/>
        </w:rPr>
      </w:pPr>
    </w:p>
    <w:p w:rsidR="006754BB" w:rsidRDefault="006754BB" w:rsidP="00A04010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</w:p>
    <w:p w:rsidR="006754BB" w:rsidRDefault="006754BB" w:rsidP="00A04010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</w:p>
    <w:p w:rsidR="00433A66" w:rsidRDefault="00433A66" w:rsidP="00A04010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</w:p>
    <w:p w:rsidR="00433A66" w:rsidRDefault="00433A66" w:rsidP="00A04010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</w:p>
    <w:p w:rsidR="00433A66" w:rsidRDefault="00433A66" w:rsidP="00A04010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</w:p>
    <w:p w:rsidR="00433A66" w:rsidRDefault="00433A66" w:rsidP="00A04010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</w:p>
    <w:p w:rsidR="0079520E" w:rsidRPr="00A04010" w:rsidRDefault="0079520E" w:rsidP="00A04010">
      <w:pPr>
        <w:spacing w:line="240" w:lineRule="auto"/>
        <w:rPr>
          <w:rFonts w:ascii="Times New Roman" w:hAnsi="Times New Roman" w:cs="Times New Roman"/>
          <w:lang w:eastAsia="en-US"/>
        </w:rPr>
      </w:pPr>
    </w:p>
    <w:p w:rsidR="00E71900" w:rsidRPr="00A04010" w:rsidRDefault="00E71900" w:rsidP="00A040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1AE" w:rsidRDefault="008B01AE" w:rsidP="008B01AE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E71900" w:rsidRPr="00A04010" w:rsidRDefault="00E71900" w:rsidP="00A040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A66" w:rsidRPr="00A04010" w:rsidRDefault="00433A66" w:rsidP="00D812DE">
      <w:pPr>
        <w:keepNext/>
        <w:overflowPunct w:val="0"/>
        <w:autoSpaceDE w:val="0"/>
        <w:autoSpaceDN w:val="0"/>
        <w:adjustRightInd w:val="0"/>
        <w:spacing w:line="240" w:lineRule="auto"/>
        <w:textAlignment w:val="baseline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  <w:r w:rsidRPr="00A0401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433A66" w:rsidRPr="00A04010" w:rsidTr="00D647E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66" w:rsidRPr="00A04010" w:rsidRDefault="00433A66" w:rsidP="00D647E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A040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66" w:rsidRPr="00A04010" w:rsidRDefault="00433A66" w:rsidP="00D647E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A04010">
              <w:rPr>
                <w:rFonts w:ascii="Times New Roman" w:hAnsi="Times New Roman" w:cs="Times New Roman"/>
              </w:rPr>
              <w:t>Нормативные документы</w:t>
            </w:r>
          </w:p>
        </w:tc>
      </w:tr>
      <w:tr w:rsidR="00433A66" w:rsidRPr="00A04010" w:rsidTr="00D647EC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6" w:rsidRPr="00A04010" w:rsidRDefault="00433A66" w:rsidP="00D647E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66" w:rsidRPr="00A04010" w:rsidRDefault="00433A66" w:rsidP="00D647E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  <w:p w:rsidR="00433A66" w:rsidRPr="00A04010" w:rsidRDefault="00433A66" w:rsidP="00D647E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3A66" w:rsidRPr="00A04010" w:rsidTr="00D647E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6" w:rsidRPr="00A04010" w:rsidRDefault="00433A66" w:rsidP="00D647E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66" w:rsidRPr="00A04010" w:rsidRDefault="00433A66" w:rsidP="00D647E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A04010">
              <w:rPr>
                <w:rFonts w:ascii="Times New Roman" w:hAnsi="Times New Roman" w:cs="Times New Roman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433A66" w:rsidRPr="00A04010" w:rsidTr="00D647E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6" w:rsidRPr="00A04010" w:rsidRDefault="00433A66" w:rsidP="00D647E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66" w:rsidRPr="00A04010" w:rsidRDefault="00433A66" w:rsidP="00D647E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A04010">
              <w:rPr>
                <w:rFonts w:ascii="Times New Roman" w:hAnsi="Times New Roman" w:cs="Times New Roman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433A66" w:rsidRPr="00A04010" w:rsidTr="00D647E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6" w:rsidRPr="00A04010" w:rsidRDefault="00433A66" w:rsidP="00D647E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66" w:rsidRPr="00A04010" w:rsidRDefault="00433A66" w:rsidP="00D647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4010">
              <w:rPr>
                <w:rFonts w:ascii="Times New Roman" w:hAnsi="Times New Roman" w:cs="Times New Roman"/>
              </w:rPr>
              <w:t xml:space="preserve">Федерального перечня учебников рекомендуемых к использованию в </w:t>
            </w:r>
            <w:r>
              <w:rPr>
                <w:sz w:val="24"/>
                <w:szCs w:val="24"/>
              </w:rPr>
              <w:t xml:space="preserve">2021-2022 </w:t>
            </w:r>
            <w:r w:rsidRPr="00A04010">
              <w:rPr>
                <w:rFonts w:ascii="Times New Roman" w:hAnsi="Times New Roman" w:cs="Times New Roman"/>
              </w:rPr>
              <w:t>учебном году.</w:t>
            </w:r>
          </w:p>
        </w:tc>
      </w:tr>
      <w:tr w:rsidR="00433A66" w:rsidRPr="00A04010" w:rsidTr="00D647E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6" w:rsidRPr="00A04010" w:rsidRDefault="00433A66" w:rsidP="00D647E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66" w:rsidRPr="00A04010" w:rsidRDefault="00433A66" w:rsidP="00D647E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A04010">
              <w:rPr>
                <w:rFonts w:ascii="Times New Roman" w:hAnsi="Times New Roman" w:cs="Times New Roman"/>
              </w:rPr>
              <w:t xml:space="preserve">Учебного плана на </w:t>
            </w:r>
            <w:r>
              <w:rPr>
                <w:sz w:val="24"/>
                <w:szCs w:val="24"/>
              </w:rPr>
              <w:t xml:space="preserve">2021-2022 </w:t>
            </w:r>
            <w:r w:rsidRPr="00A04010">
              <w:rPr>
                <w:rFonts w:ascii="Times New Roman" w:hAnsi="Times New Roman" w:cs="Times New Roman"/>
              </w:rPr>
              <w:t>учебный год.</w:t>
            </w:r>
          </w:p>
        </w:tc>
      </w:tr>
      <w:tr w:rsidR="00433A66" w:rsidRPr="00A04010" w:rsidTr="00D647E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66" w:rsidRPr="00A04010" w:rsidRDefault="00433A66" w:rsidP="00D647E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66" w:rsidRPr="00A04010" w:rsidRDefault="00433A66" w:rsidP="00D647E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A04010">
              <w:rPr>
                <w:rFonts w:ascii="Times New Roman" w:hAnsi="Times New Roman" w:cs="Times New Roman"/>
              </w:rPr>
              <w:t>Основной образовательной программы начального общего образования, утверждённого приказом</w:t>
            </w:r>
            <w:r w:rsidR="005556CA">
              <w:rPr>
                <w:rFonts w:ascii="Times New Roman" w:hAnsi="Times New Roman" w:cs="Times New Roman"/>
              </w:rPr>
              <w:t xml:space="preserve"> </w:t>
            </w:r>
            <w:r w:rsidRPr="00A04010">
              <w:rPr>
                <w:rFonts w:ascii="Times New Roman" w:hAnsi="Times New Roman" w:cs="Times New Roman"/>
              </w:rPr>
              <w:t xml:space="preserve"> </w:t>
            </w:r>
            <w:r w:rsidR="005556CA">
              <w:rPr>
                <w:rFonts w:ascii="Times New Roman" w:eastAsia="Calibri" w:hAnsi="Times New Roman" w:cs="Times New Roman"/>
                <w:sz w:val="24"/>
                <w:szCs w:val="24"/>
              </w:rPr>
              <w:t>№67-ОД  от 31 августа 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4010" w:rsidRDefault="00A04010" w:rsidP="000B72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521A" w:rsidRPr="000B7274" w:rsidRDefault="0003521A" w:rsidP="00A04010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B7274">
        <w:rPr>
          <w:rFonts w:ascii="Times New Roman" w:hAnsi="Times New Roman" w:cs="Times New Roman"/>
          <w:b/>
          <w:szCs w:val="28"/>
        </w:rPr>
        <w:t xml:space="preserve">УЧЕБНО-МЕТОДИЧЕСКОЕ ОБЕСПЕЧЕНИЕ </w:t>
      </w:r>
    </w:p>
    <w:p w:rsidR="0003521A" w:rsidRPr="000B7274" w:rsidRDefault="0003521A" w:rsidP="00A04010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B7274">
        <w:rPr>
          <w:rFonts w:ascii="Times New Roman" w:hAnsi="Times New Roman" w:cs="Times New Roman"/>
          <w:b/>
          <w:szCs w:val="28"/>
        </w:rPr>
        <w:t>ОБРАЗОВАТЕЛЬНОГО ПРОЦЕССА</w:t>
      </w:r>
    </w:p>
    <w:p w:rsidR="0003521A" w:rsidRPr="00A04010" w:rsidRDefault="0003521A" w:rsidP="00A0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2517"/>
        <w:gridCol w:w="4428"/>
        <w:gridCol w:w="851"/>
        <w:gridCol w:w="1749"/>
      </w:tblGrid>
      <w:tr w:rsidR="0003521A" w:rsidRPr="00A04010" w:rsidTr="000B7274"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21A" w:rsidRPr="00A04010" w:rsidRDefault="0003521A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21A" w:rsidRPr="00A04010" w:rsidRDefault="0003521A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21A" w:rsidRPr="00A04010" w:rsidRDefault="0003521A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21A" w:rsidRPr="00A04010" w:rsidRDefault="0003521A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21A" w:rsidRPr="00A04010" w:rsidRDefault="0003521A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03521A" w:rsidRPr="00A04010" w:rsidTr="000B7274"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21A" w:rsidRPr="00A04010" w:rsidRDefault="0003521A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21A" w:rsidRPr="00A04010" w:rsidRDefault="0003521A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 xml:space="preserve">Вакилов </w:t>
            </w:r>
            <w:r w:rsidR="00F02FC7" w:rsidRPr="00A04010">
              <w:rPr>
                <w:rFonts w:ascii="Times New Roman" w:hAnsi="Times New Roman" w:cs="Times New Roman"/>
              </w:rPr>
              <w:t xml:space="preserve"> Х.С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21A" w:rsidRPr="00A04010" w:rsidRDefault="0003521A" w:rsidP="00A04010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Аварский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21A" w:rsidRPr="00A04010" w:rsidRDefault="0003521A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0257" w:rsidRPr="00A04010" w:rsidRDefault="005F0257" w:rsidP="00A040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Москва</w:t>
            </w:r>
          </w:p>
          <w:p w:rsidR="005F0257" w:rsidRPr="00A04010" w:rsidRDefault="005F0257" w:rsidP="00A040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>Санкт-Петербург</w:t>
            </w:r>
          </w:p>
          <w:p w:rsidR="0003521A" w:rsidRPr="00A04010" w:rsidRDefault="005F0257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 xml:space="preserve">  «Просвещение»</w:t>
            </w:r>
          </w:p>
        </w:tc>
      </w:tr>
      <w:tr w:rsidR="0003521A" w:rsidRPr="00A04010" w:rsidTr="000B7274">
        <w:trPr>
          <w:trHeight w:val="294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21A" w:rsidRPr="00A04010" w:rsidRDefault="0003521A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21A" w:rsidRPr="00A04010" w:rsidRDefault="0003521A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Зургалова Т.М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21A" w:rsidRPr="00A04010" w:rsidRDefault="0003521A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21A" w:rsidRPr="00A04010" w:rsidRDefault="0003521A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21A" w:rsidRPr="00A04010" w:rsidRDefault="0003521A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521A" w:rsidRPr="00A04010" w:rsidRDefault="0003521A" w:rsidP="00A04010">
      <w:pPr>
        <w:spacing w:line="240" w:lineRule="auto"/>
        <w:rPr>
          <w:rFonts w:ascii="Times New Roman" w:eastAsia="Times New Roman" w:hAnsi="Times New Roman" w:cs="Times New Roman"/>
        </w:rPr>
      </w:pPr>
    </w:p>
    <w:p w:rsidR="0003521A" w:rsidRPr="00A04010" w:rsidRDefault="0003521A" w:rsidP="00A04010">
      <w:pPr>
        <w:spacing w:line="240" w:lineRule="auto"/>
        <w:jc w:val="center"/>
        <w:rPr>
          <w:rStyle w:val="FontStyle43"/>
          <w:sz w:val="28"/>
          <w:szCs w:val="28"/>
        </w:rPr>
      </w:pPr>
      <w:r w:rsidRPr="00A04010">
        <w:rPr>
          <w:rStyle w:val="FontStyle43"/>
          <w:sz w:val="28"/>
          <w:szCs w:val="28"/>
        </w:rPr>
        <w:t>ПЛАНИРУЕМЫЕ ОБРАЗОВАТЕЛЬНЫЕ РЕЗУЛЬТАТЫ ОСВОЕНИЯ ПРЕДМЕТА, КУРСА (ФГОС)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646"/>
      </w:tblGrid>
      <w:tr w:rsidR="0003521A" w:rsidRPr="00A04010" w:rsidTr="00A040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1A" w:rsidRPr="00A04010" w:rsidRDefault="0003521A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0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D" w:rsidRDefault="009564B1" w:rsidP="00F6153D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A04010">
              <w:rPr>
                <w:color w:val="000000"/>
              </w:rPr>
              <w:t> </w:t>
            </w:r>
            <w:r w:rsidR="00F6153D"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  <w:p w:rsidR="00F6153D" w:rsidRDefault="00F6153D" w:rsidP="00F6153D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F6153D" w:rsidRDefault="00F6153D" w:rsidP="00F6153D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сформированность, в том числе в части: </w:t>
            </w:r>
          </w:p>
          <w:p w:rsidR="00F6153D" w:rsidRDefault="00F6153D" w:rsidP="00F61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Патриотического воспитания </w:t>
            </w:r>
          </w:p>
          <w:p w:rsidR="00F6153D" w:rsidRDefault="00F6153D" w:rsidP="00F61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F6153D" w:rsidRDefault="00F6153D" w:rsidP="00F61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6153D" w:rsidRDefault="00F6153D" w:rsidP="00F61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F6153D" w:rsidRDefault="00F6153D" w:rsidP="00F61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6153D" w:rsidRDefault="00F6153D" w:rsidP="00F61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6153D" w:rsidRDefault="00F6153D" w:rsidP="00F61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F6153D" w:rsidRDefault="00F6153D" w:rsidP="00F61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F6153D" w:rsidRDefault="00F6153D" w:rsidP="00F61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F6153D" w:rsidRDefault="00F6153D" w:rsidP="00F61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Формирования культуры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6153D" w:rsidRDefault="00F6153D" w:rsidP="00F61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6) осознания ценности жизни, ответственного отношения к своему здоровью установки на здоровый образ жизни, осознния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F6153D" w:rsidRDefault="00F6153D" w:rsidP="00F61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Трудового воспитания </w:t>
            </w:r>
          </w:p>
          <w:p w:rsidR="00F6153D" w:rsidRDefault="00F6153D" w:rsidP="00F61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F6153D" w:rsidRDefault="00F6153D" w:rsidP="00F61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Экологического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6153D" w:rsidRDefault="00F6153D" w:rsidP="00F615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8)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F6153D" w:rsidRDefault="00F6153D" w:rsidP="00F615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9) способности применять знания, получаемые при изучении предмета 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F6153D" w:rsidRDefault="00F6153D" w:rsidP="00F6153D">
            <w:pPr>
              <w:pStyle w:val="a4"/>
              <w:shd w:val="clear" w:color="auto" w:fill="FFFFFF"/>
              <w:spacing w:before="0" w:beforeAutospacing="0" w:after="150" w:afterAutospacing="0" w:line="276" w:lineRule="auto"/>
            </w:pPr>
            <w:r>
              <w:t xml:space="preserve">   10) экологического мышления, умения руководствоваться им в познавательной, коммуникативной и социальной практике.</w:t>
            </w:r>
          </w:p>
          <w:p w:rsidR="0003521A" w:rsidRPr="00A04010" w:rsidRDefault="0003521A" w:rsidP="00A04010">
            <w:pPr>
              <w:pStyle w:val="a4"/>
              <w:shd w:val="clear" w:color="auto" w:fill="FFFFFF"/>
              <w:spacing w:before="0" w:beforeAutospacing="0" w:after="150" w:afterAutospacing="0"/>
            </w:pPr>
          </w:p>
        </w:tc>
      </w:tr>
      <w:tr w:rsidR="0003521A" w:rsidRPr="00A04010" w:rsidTr="00A0401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21A" w:rsidRPr="00A04010" w:rsidRDefault="0003521A" w:rsidP="00A0401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lastRenderedPageBreak/>
              <w:t>Метапредметные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1A" w:rsidRPr="00A04010" w:rsidRDefault="0003521A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самостоятельно </w:t>
            </w:r>
            <w:r w:rsidRPr="00A04010">
              <w:rPr>
                <w:i/>
                <w:iCs/>
                <w:color w:val="000000"/>
              </w:rPr>
              <w:t>формулировать</w:t>
            </w:r>
            <w:r w:rsidRPr="00A04010">
              <w:rPr>
                <w:color w:val="000000"/>
              </w:rPr>
              <w:t> проблему (тему) и цели урока; способность к целеполаганию, включая постановку новых целей;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 самостоятельно анализировать условия и пути достижения цели;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 самостоятельно </w:t>
            </w:r>
            <w:r w:rsidRPr="00A04010">
              <w:rPr>
                <w:i/>
                <w:iCs/>
                <w:color w:val="000000"/>
              </w:rPr>
              <w:t>составлять план</w:t>
            </w:r>
            <w:r w:rsidRPr="00A04010">
              <w:rPr>
                <w:color w:val="000000"/>
              </w:rPr>
              <w:t> решения учебной проблемы;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работать</w:t>
            </w:r>
            <w:r w:rsidRPr="00A04010">
              <w:rPr>
                <w:color w:val="000000"/>
              </w:rPr>
              <w:t> по плану, сверяя свои действия с целью, </w:t>
            </w:r>
            <w:r w:rsidRPr="00A04010">
              <w:rPr>
                <w:i/>
                <w:iCs/>
                <w:color w:val="000000"/>
              </w:rPr>
              <w:t>прогнозировать,</w:t>
            </w:r>
            <w:r w:rsidRPr="00A04010">
              <w:rPr>
                <w:color w:val="000000"/>
              </w:rPr>
              <w:t> </w:t>
            </w:r>
            <w:r w:rsidRPr="00A04010">
              <w:rPr>
                <w:i/>
                <w:iCs/>
                <w:color w:val="000000"/>
              </w:rPr>
              <w:t>корректировать</w:t>
            </w:r>
            <w:r w:rsidRPr="00A04010">
              <w:rPr>
                <w:color w:val="000000"/>
              </w:rPr>
              <w:t> свою деятельность;</w:t>
            </w:r>
          </w:p>
          <w:p w:rsidR="0003521A" w:rsidRPr="00A04010" w:rsidRDefault="009564B1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диалоге с учителем </w:t>
            </w:r>
            <w:r w:rsidRPr="00A040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вырабатывать</w:t>
            </w:r>
            <w:r w:rsidRPr="00A04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критерии оценки и </w:t>
            </w:r>
            <w:r w:rsidRPr="00A040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A04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степень успешности своей работы и работы других в соответствии с этими критериями</w:t>
            </w:r>
          </w:p>
        </w:tc>
      </w:tr>
      <w:tr w:rsidR="0003521A" w:rsidRPr="00A04010" w:rsidTr="00A0401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1A" w:rsidRPr="00A04010" w:rsidRDefault="0003521A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1A" w:rsidRPr="00A04010" w:rsidRDefault="0003521A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самостоятельно </w:t>
            </w:r>
            <w:r w:rsidRPr="00A04010">
              <w:rPr>
                <w:i/>
                <w:iCs/>
                <w:color w:val="000000"/>
              </w:rPr>
              <w:t>вычитывать</w:t>
            </w:r>
            <w:r w:rsidRPr="00A04010">
              <w:rPr>
                <w:color w:val="000000"/>
              </w:rPr>
              <w:t> все виды текстовой информации: фактуальную, подтекстовую, концептуальную; адекватно </w:t>
            </w:r>
            <w:r w:rsidRPr="00A04010">
              <w:rPr>
                <w:i/>
                <w:iCs/>
                <w:color w:val="000000"/>
              </w:rPr>
              <w:t>понимать</w:t>
            </w:r>
            <w:r w:rsidRPr="00A04010">
              <w:rPr>
                <w:color w:val="000000"/>
              </w:rPr>
              <w:t>основную и дополнительную информацию текста, воспринятого </w:t>
            </w:r>
            <w:r w:rsidRPr="00A04010">
              <w:rPr>
                <w:i/>
                <w:iCs/>
                <w:color w:val="000000"/>
              </w:rPr>
              <w:t>на слух</w:t>
            </w:r>
            <w:r w:rsidRPr="00A04010">
              <w:rPr>
                <w:color w:val="000000"/>
              </w:rPr>
              <w:t>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пользоваться</w:t>
            </w:r>
            <w:r w:rsidRPr="00A04010">
              <w:rPr>
                <w:color w:val="000000"/>
              </w:rPr>
              <w:t> разными видами чтения: изучающим, просмотровым, ознакомительным;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извлекать</w:t>
            </w:r>
            <w:r w:rsidRPr="00A04010">
              <w:rPr>
                <w:color w:val="000000"/>
              </w:rPr>
              <w:t> информацию, представленную в разных формах (сплошной текст; несплошной текст – иллюстрация, таблица, схема);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 владеть различными видами </w:t>
            </w:r>
            <w:r w:rsidRPr="00A04010">
              <w:rPr>
                <w:i/>
                <w:iCs/>
                <w:color w:val="000000"/>
              </w:rPr>
              <w:t>аудирования</w:t>
            </w:r>
            <w:r w:rsidRPr="00A04010">
              <w:rPr>
                <w:color w:val="000000"/>
              </w:rPr>
              <w:t> (выборочным, ознакомительным, детальным);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перерабатывать</w:t>
            </w:r>
            <w:r w:rsidRPr="00A04010">
              <w:rPr>
                <w:color w:val="000000"/>
              </w:rPr>
              <w:t> и </w:t>
            </w:r>
            <w:r w:rsidRPr="00A04010">
              <w:rPr>
                <w:i/>
                <w:iCs/>
                <w:color w:val="000000"/>
              </w:rPr>
              <w:t>преобразовывать</w:t>
            </w:r>
            <w:r w:rsidRPr="00A04010">
              <w:rPr>
                <w:color w:val="000000"/>
              </w:rPr>
              <w:t> информацию из одной формы в другую (составлять план, таблицу, схему);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излагать</w:t>
            </w:r>
            <w:r w:rsidRPr="00A04010">
              <w:rPr>
                <w:color w:val="000000"/>
              </w:rPr>
              <w:t xml:space="preserve"> содержание прочитанного (прослушанного) текста подробно, сжато, </w:t>
            </w:r>
            <w:r w:rsidRPr="00A04010">
              <w:rPr>
                <w:color w:val="000000"/>
              </w:rPr>
              <w:lastRenderedPageBreak/>
              <w:t>выборочно;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пользоваться</w:t>
            </w:r>
            <w:r w:rsidRPr="00A04010">
              <w:rPr>
                <w:color w:val="000000"/>
              </w:rPr>
              <w:t> словарями, справочниками;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осуществлять</w:t>
            </w:r>
            <w:r w:rsidRPr="00A04010">
              <w:rPr>
                <w:color w:val="000000"/>
              </w:rPr>
              <w:t> анализ и синтез;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устанавливать</w:t>
            </w:r>
            <w:r w:rsidRPr="00A04010">
              <w:rPr>
                <w:color w:val="000000"/>
              </w:rPr>
              <w:t> причинно-следственные связи;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строить</w:t>
            </w:r>
            <w:r w:rsidRPr="00A04010">
              <w:rPr>
                <w:color w:val="000000"/>
              </w:rPr>
              <w:t> рассуждения.</w:t>
            </w:r>
          </w:p>
          <w:p w:rsidR="0003521A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u w:val="single"/>
              </w:rPr>
            </w:pPr>
            <w:r w:rsidRPr="00A04010">
              <w:rPr>
                <w:color w:val="000000"/>
              </w:rPr>
              <w:t>Средством развития познавательных УУД служат тексты учебника и его методический аппарат; технология продуктивного чтения.</w:t>
            </w:r>
          </w:p>
        </w:tc>
      </w:tr>
      <w:tr w:rsidR="0003521A" w:rsidRPr="00A04010" w:rsidTr="00A0401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1A" w:rsidRPr="00A04010" w:rsidRDefault="0003521A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1A" w:rsidRPr="00A04010" w:rsidRDefault="0003521A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i/>
                <w:iCs/>
                <w:color w:val="000000"/>
              </w:rPr>
              <w:t>учитывать</w:t>
            </w:r>
            <w:r w:rsidRPr="00A04010">
              <w:rPr>
                <w:color w:val="000000"/>
              </w:rPr>
              <w:t> разные мнения и стремиться к координации различных позиций в сотрудничестве;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уметь</w:t>
            </w:r>
            <w:r w:rsidRPr="00A04010">
              <w:rPr>
                <w:color w:val="000000"/>
              </w:rPr>
      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уметь</w:t>
            </w:r>
            <w:r w:rsidRPr="00A04010">
              <w:rPr>
                <w:color w:val="000000"/>
              </w:rPr>
              <w:t> устанавливать и сравнивать разные точки зрения прежде, чем принимать решения и делать выборы;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уметь</w:t>
            </w:r>
            <w:r w:rsidRPr="00A04010">
              <w:rPr>
                <w:color w:val="000000"/>
              </w:rPr>
              <w:t>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уметь</w:t>
            </w:r>
            <w:r w:rsidRPr="00A04010">
              <w:rPr>
                <w:color w:val="000000"/>
              </w:rPr>
              <w:t> задавать вопросы необходимые для организации собственной деятельности и сотрудничества с партнёром;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уметь</w:t>
            </w:r>
            <w:r w:rsidRPr="00A04010">
              <w:rPr>
                <w:color w:val="000000"/>
              </w:rPr>
              <w:t> осуществлять взаимный контроль и оказывать в сотрудничестве необходимую взаимопомощь;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осознавать</w:t>
            </w:r>
            <w:r w:rsidRPr="00A04010">
              <w:rPr>
                <w:color w:val="000000"/>
              </w:rPr>
              <w:t> важность коммуникативных умений в жизни человека;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оформлять</w:t>
            </w:r>
            <w:r w:rsidRPr="00A04010">
              <w:rPr>
                <w:color w:val="000000"/>
              </w:rPr>
              <w:t> свои мысли в устной и письменной форме с учётом речевой ситуации; </w:t>
            </w:r>
            <w:r w:rsidRPr="00A04010">
              <w:rPr>
                <w:i/>
                <w:iCs/>
                <w:color w:val="000000"/>
              </w:rPr>
              <w:t>создавать</w:t>
            </w:r>
            <w:r w:rsidRPr="00A04010">
              <w:rPr>
                <w:color w:val="000000"/>
              </w:rPr>
              <w:t> тексты различного типа, стиля, жанра;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оценивать</w:t>
            </w:r>
            <w:r w:rsidRPr="00A04010">
              <w:rPr>
                <w:color w:val="000000"/>
              </w:rPr>
              <w:t> и редактировать устное и письменное речевое высказывание;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адекватно использовать</w:t>
            </w:r>
            <w:r w:rsidRPr="00A04010">
              <w:rPr>
                <w:color w:val="000000"/>
              </w:rPr>
      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высказывать</w:t>
            </w:r>
            <w:r w:rsidRPr="00A04010">
              <w:rPr>
                <w:color w:val="000000"/>
              </w:rPr>
              <w:t> и </w:t>
            </w:r>
            <w:r w:rsidRPr="00A04010">
              <w:rPr>
                <w:i/>
                <w:iCs/>
                <w:color w:val="000000"/>
              </w:rPr>
              <w:t>обосновывать</w:t>
            </w:r>
            <w:r w:rsidRPr="00A04010">
              <w:rPr>
                <w:color w:val="000000"/>
              </w:rPr>
              <w:t> свою точку зрения;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слушать</w:t>
            </w:r>
            <w:r w:rsidRPr="00A04010">
              <w:rPr>
                <w:color w:val="000000"/>
              </w:rPr>
              <w:t> и </w:t>
            </w:r>
            <w:r w:rsidRPr="00A04010">
              <w:rPr>
                <w:i/>
                <w:iCs/>
                <w:color w:val="000000"/>
              </w:rPr>
              <w:t>слышать</w:t>
            </w:r>
            <w:r w:rsidRPr="00A04010">
              <w:rPr>
                <w:color w:val="000000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выступать</w:t>
            </w:r>
            <w:r w:rsidRPr="00A04010">
              <w:rPr>
                <w:color w:val="000000"/>
              </w:rPr>
              <w:t> перед аудиторией сверстников с сообщениями;</w:t>
            </w:r>
          </w:p>
          <w:p w:rsidR="009564B1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договариваться</w:t>
            </w:r>
            <w:r w:rsidRPr="00A04010">
              <w:rPr>
                <w:color w:val="000000"/>
              </w:rPr>
              <w:t> и приходить к общему решению в совместной деятельности;</w:t>
            </w:r>
          </w:p>
          <w:p w:rsidR="0003521A" w:rsidRPr="00A04010" w:rsidRDefault="009564B1" w:rsidP="00A04010">
            <w:pPr>
              <w:pStyle w:val="a4"/>
              <w:shd w:val="clear" w:color="auto" w:fill="FFFFFF"/>
              <w:spacing w:before="0" w:beforeAutospacing="0" w:after="150" w:afterAutospacing="0"/>
              <w:rPr>
                <w:u w:val="single"/>
              </w:rPr>
            </w:pPr>
            <w:r w:rsidRPr="00A04010">
              <w:rPr>
                <w:color w:val="000000"/>
              </w:rPr>
              <w:t>– </w:t>
            </w:r>
            <w:r w:rsidRPr="00A04010">
              <w:rPr>
                <w:i/>
                <w:iCs/>
                <w:color w:val="000000"/>
              </w:rPr>
              <w:t>задавать вопросы</w:t>
            </w:r>
            <w:r w:rsidRPr="00A04010">
              <w:rPr>
                <w:color w:val="000000"/>
              </w:rPr>
              <w:t>.</w:t>
            </w:r>
          </w:p>
        </w:tc>
      </w:tr>
      <w:tr w:rsidR="0003521A" w:rsidRPr="00A04010" w:rsidTr="00A0401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21A" w:rsidRPr="00A04010" w:rsidRDefault="0003521A" w:rsidP="00A0401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1A" w:rsidRPr="00A04010" w:rsidRDefault="0003521A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  <w:sz w:val="40"/>
                <w:szCs w:val="40"/>
              </w:rPr>
              <w:t xml:space="preserve">- </w:t>
            </w: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приобретут начальные навыки общения в устной и письменной форме с другими носителями родного языка на основе своих речевых возможностей и потребностей; освоят правила речевого и неречевого поведения;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 xml:space="preserve">- освоят начальные лингвистические представления, необходимые для овладения на </w:t>
            </w:r>
            <w:r w:rsidRPr="00A04010">
              <w:rPr>
                <w:rFonts w:ascii="Times New Roman" w:eastAsia="Times New Roman" w:hAnsi="Times New Roman" w:cs="Times New Roman"/>
                <w:color w:val="262626"/>
              </w:rPr>
              <w:lastRenderedPageBreak/>
              <w:t>элементарном уровне устной и письменной речью на родном языке, расширяя таким образом свой лингвистический кругозор;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- сформируют дружелюбное отношение и толерантность к носителям родного языка на основе знакомства с жизнью своих сверстников, с детским фольклором и доступными образцами детской художественной литературы.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  <w:u w:val="single"/>
              </w:rPr>
              <w:t>В говорении выпускник научится: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- вести и поддерживать элементарный диалог: этикетный, диалограсспрос, диалог-побуждение;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- кратко описывать и характеризовать предмет, картинку, персонаж;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- рассказывать о себе, своей семье, друге, школе, родном крае, стране и т. п.;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- воспроизводить наизусть небольшие произведения детского фольклора: рифмовки, стихотворения, песни; кратко передавать содержание прочитанного/услышанного текста;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- выражать отношение к прочитанному/услышанному.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  <w:u w:val="single"/>
              </w:rPr>
              <w:t>В чтении выпускник овладеет техникой чтения, т. е. научится читать: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- с помощью (изученных) правил чтения и с правильным словесным ударением;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- с правильным логическим и фразовым ударением простые нераспространенные предложения;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- основные коммуникативные типы предложений (повествовательные, вопросительные, побудительные, восклицательные);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- небольшие тексты с разными стратегиями, обеспечивающими понимание основной идеи текста, полное понимание текста и понимание необходимой информации.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  <w:u w:val="single"/>
              </w:rPr>
              <w:t>Он также научится: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- читать и понимать содержание текста на уровне значения и отвечать на вопросы по содержанию текста;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- определять значения незнакомых слов по знакомым словообразовательным элементам, аналогии с русским языком, конверсии, контексту, иллюстрированной наглядности;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- пользоваться справочными материалами (аварско-русским словарём, русско-аварским словарем) с применением знаний алфавита;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- читать и понимать тексты со специфическими буквами;</w:t>
            </w:r>
          </w:p>
          <w:p w:rsidR="00B619FD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- понимать внутреннюю организацию текста;</w:t>
            </w:r>
          </w:p>
          <w:p w:rsidR="0003521A" w:rsidRPr="00A04010" w:rsidRDefault="00B619FD" w:rsidP="00A04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>- читать и понимать содержание текста на уровне смысла и соотносить события в тексте с личным опытом.</w:t>
            </w:r>
          </w:p>
        </w:tc>
      </w:tr>
      <w:tr w:rsidR="0003521A" w:rsidRPr="00A04010" w:rsidTr="00A0401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1A" w:rsidRPr="00A04010" w:rsidRDefault="0003521A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1A" w:rsidRPr="00A04010" w:rsidRDefault="0003521A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A57950" w:rsidRPr="00A04010" w:rsidRDefault="00B619FD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color w:val="262626"/>
              </w:rPr>
              <w:t xml:space="preserve">- </w:t>
            </w:r>
            <w:r w:rsidR="00A57950" w:rsidRPr="00A0401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57950" w:rsidRPr="00A04010">
              <w:rPr>
                <w:rFonts w:ascii="Times New Roman" w:hAnsi="Times New Roman" w:cs="Times New Roman"/>
              </w:rPr>
              <w:t xml:space="preserve">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– соблюдать нормы родного литературного языка в собственной речи и оценивать соблюдение этих норм в речи собеседников (в объеме представленного в учебнике материала).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04010">
              <w:rPr>
                <w:rFonts w:ascii="Times New Roman" w:hAnsi="Times New Roman" w:cs="Times New Roman"/>
                <w:i/>
              </w:rPr>
              <w:t xml:space="preserve">Выпускник получит возможность научиться: 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– подбирать синонимы для устранения повторов в тексте;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– подбирать антонимы для точной характеристики предметов при их сравнении;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– различать в тексте слова в прямом и переносном значении;     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– оценивать уместность использования слов в тексте;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– выбирать слова из ряда предложенных для успешного решения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коммуникативной задачи. 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04010">
              <w:rPr>
                <w:rFonts w:ascii="Times New Roman" w:hAnsi="Times New Roman" w:cs="Times New Roman"/>
                <w:i/>
              </w:rPr>
              <w:t xml:space="preserve">     Выпускник получит возможность научиться: 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– 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разбора.  </w:t>
            </w:r>
          </w:p>
          <w:p w:rsidR="00A57950" w:rsidRPr="00A04010" w:rsidRDefault="00A57950" w:rsidP="00A04010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iCs/>
                <w:sz w:val="22"/>
                <w:szCs w:val="22"/>
              </w:rPr>
            </w:pPr>
            <w:r w:rsidRPr="00A04010">
              <w:rPr>
                <w:sz w:val="22"/>
                <w:szCs w:val="22"/>
              </w:rPr>
              <w:t xml:space="preserve">        – </w:t>
            </w:r>
            <w:r w:rsidRPr="00A04010">
              <w:rPr>
                <w:iCs/>
                <w:sz w:val="22"/>
                <w:szCs w:val="22"/>
              </w:rPr>
              <w:t>находить в тексте такие части речи, как числительные, личные местоимения и наречия.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04010">
              <w:rPr>
                <w:rFonts w:ascii="Times New Roman" w:hAnsi="Times New Roman" w:cs="Times New Roman"/>
                <w:i/>
              </w:rPr>
              <w:lastRenderedPageBreak/>
              <w:t xml:space="preserve">       Выпускник получит возможность научиться: 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– различать второстепенные члены предложения – определение, косвенное дополнение, обстоятельства; 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–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 </w:t>
            </w:r>
          </w:p>
          <w:p w:rsidR="00A57950" w:rsidRPr="00A04010" w:rsidRDefault="00A57950" w:rsidP="00A04010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 – различать простые и сложные предложения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04010">
              <w:rPr>
                <w:rFonts w:ascii="Times New Roman" w:hAnsi="Times New Roman" w:cs="Times New Roman"/>
                <w:i/>
              </w:rPr>
              <w:t xml:space="preserve">Выпускник получит возможность научиться: 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– осознавать место возможного возникновения орфографической ошибки;   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– подбирать примеры с определенной орфограммой,  при составлении собственных текстов перефразировать записываемое, чтобы избежать орфографических и пунктуационных ошибок; 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– при работе над ошибками осознавать причины появления ошибки и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определять способы действий, помогающих предотвратить еѐ в последующих письменных работах.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04010">
              <w:rPr>
                <w:rFonts w:ascii="Times New Roman" w:hAnsi="Times New Roman" w:cs="Times New Roman"/>
                <w:i/>
              </w:rPr>
              <w:t xml:space="preserve">Выпускник получит возможность научиться: 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– создавать тексты по предложенному заголовку;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– подробно или выборочно пересказывать текст;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– пересказывать текст от другого лица;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– составлять устный рассказ на определенную тему с использованием разных типов речи: описание, повествование, рассуждение; 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– анализировать и корректировать тексты с нарушенным порядком предложений, находить в тексте смысловые пропуски; 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 – корректировать тексты, в которых допущены нарушения культуры речи;     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 – анализировать последовательность собственных действий при работе над изложениями и сочинениями и соотносить их с разработанным алгоритмом; </w:t>
            </w:r>
          </w:p>
          <w:p w:rsidR="00A57950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–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 </w:t>
            </w:r>
          </w:p>
          <w:p w:rsidR="0003521A" w:rsidRPr="00A04010" w:rsidRDefault="00A57950" w:rsidP="00A040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04010">
              <w:rPr>
                <w:rFonts w:ascii="Times New Roman" w:hAnsi="Times New Roman" w:cs="Times New Roman"/>
              </w:rPr>
              <w:t xml:space="preserve">       – соблюдать нормы речевого взаимодействия при интерактивном общении. </w:t>
            </w:r>
          </w:p>
        </w:tc>
      </w:tr>
    </w:tbl>
    <w:p w:rsidR="00E71900" w:rsidRPr="00A04010" w:rsidRDefault="00E71900" w:rsidP="000B7274">
      <w:pPr>
        <w:spacing w:line="240" w:lineRule="auto"/>
        <w:rPr>
          <w:rStyle w:val="FontStyle43"/>
          <w:sz w:val="28"/>
          <w:szCs w:val="28"/>
        </w:rPr>
      </w:pPr>
    </w:p>
    <w:p w:rsidR="00E71900" w:rsidRPr="00A04010" w:rsidRDefault="00E71900" w:rsidP="00A04010">
      <w:pPr>
        <w:spacing w:line="240" w:lineRule="auto"/>
        <w:jc w:val="center"/>
        <w:rPr>
          <w:rStyle w:val="FontStyle43"/>
          <w:sz w:val="28"/>
          <w:szCs w:val="28"/>
        </w:rPr>
      </w:pPr>
    </w:p>
    <w:p w:rsidR="0003521A" w:rsidRPr="00A04010" w:rsidRDefault="0003521A" w:rsidP="00A04010">
      <w:pPr>
        <w:spacing w:line="240" w:lineRule="auto"/>
        <w:jc w:val="center"/>
        <w:rPr>
          <w:rStyle w:val="FontStyle43"/>
          <w:sz w:val="28"/>
          <w:szCs w:val="28"/>
        </w:rPr>
      </w:pPr>
      <w:r w:rsidRPr="00A04010">
        <w:rPr>
          <w:rStyle w:val="FontStyle43"/>
          <w:sz w:val="28"/>
          <w:szCs w:val="28"/>
        </w:rPr>
        <w:t>ПЛАНИРУЕМЫЕ ОБРАЗОВАТЕЛЬНЫЕ РЕЗУЛЬТАТЫ ОСВОЕНИЯ ПРЕДМЕТА, КУРСА (ФК ГОС)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47"/>
      </w:tblGrid>
      <w:tr w:rsidR="0003521A" w:rsidRPr="00A04010" w:rsidTr="00A04010">
        <w:trPr>
          <w:trHeight w:val="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1A" w:rsidRPr="00A04010" w:rsidRDefault="0003521A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Знать / понимать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1A" w:rsidRPr="00A04010" w:rsidRDefault="0003521A" w:rsidP="00A0401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роль родного языка как национального языка аварского народа РД, и средства общения между народами разных районов аварской группы языка;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смысл понятий: речь устная и письменная; монолог и диалог; сфера и ситуация речевого общения;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-основные единицы языка, их признаки;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      </w:r>
          </w:p>
          <w:p w:rsidR="0003521A" w:rsidRPr="00A04010" w:rsidRDefault="0003521A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03521A" w:rsidRPr="00A04010" w:rsidTr="00A04010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1A" w:rsidRPr="00A04010" w:rsidRDefault="0003521A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1A" w:rsidRPr="00A04010" w:rsidRDefault="0003521A" w:rsidP="00A0401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фиксировать на письме информацию исходного текста в виде тезисов, конспектов, резюме, полного или сжатого пересказа;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формулировать вопросы по содержанию текста;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замечать в собственной и чужой речи отступления от норм литературного языка;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понимать коммуникативную тему, цель чтения текста и в соответствии с этим организовывать процесс чтения;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составлять конспект прочитанного текста;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оценивать степень понимания содержания прочитанного текста;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прогнозировать возможное развитие основной мысли до чтения лингвистического и художественного текста;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 xml:space="preserve">- вводить в текст изложения элементы сочинения (рассуждение, описание, </w:t>
            </w:r>
            <w:r w:rsidRPr="00A0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повествование);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писать небольшие по объёму сочинения на основе прочитанного или прослушанного текста;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составлять тезисы и конспект небольшой статьи (или фрагмента большой статьи);</w:t>
            </w:r>
          </w:p>
          <w:p w:rsidR="0003521A" w:rsidRPr="00A04010" w:rsidRDefault="0003521A" w:rsidP="00A0401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написанное, исправляя недочёты в построении и содержании высказывания, речевые недочёты и грамматические ошибки;</w:t>
            </w:r>
          </w:p>
        </w:tc>
      </w:tr>
    </w:tbl>
    <w:p w:rsidR="0003521A" w:rsidRPr="00A04010" w:rsidRDefault="0003521A" w:rsidP="00A04010">
      <w:pPr>
        <w:spacing w:line="240" w:lineRule="auto"/>
        <w:rPr>
          <w:rFonts w:ascii="Times New Roman" w:eastAsia="Times New Roman" w:hAnsi="Times New Roman" w:cs="Times New Roman"/>
        </w:rPr>
      </w:pPr>
    </w:p>
    <w:p w:rsidR="00E71900" w:rsidRPr="00A04010" w:rsidRDefault="00E71900" w:rsidP="00A04010">
      <w:pPr>
        <w:spacing w:line="240" w:lineRule="auto"/>
        <w:rPr>
          <w:rFonts w:ascii="Times New Roman" w:eastAsia="Times New Roman" w:hAnsi="Times New Roman" w:cs="Times New Roman"/>
        </w:rPr>
      </w:pPr>
    </w:p>
    <w:p w:rsidR="00493C11" w:rsidRDefault="00493C11" w:rsidP="00493C11">
      <w:pPr>
        <w:pStyle w:val="af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493C11" w:rsidRDefault="00493C11" w:rsidP="00493C11">
      <w:pPr>
        <w:pStyle w:val="af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493C11" w:rsidRDefault="00493C11" w:rsidP="00493C1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493C11" w:rsidRDefault="00493C11" w:rsidP="00493C11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93C11" w:rsidRDefault="00493C11" w:rsidP="00493C11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493C11" w:rsidRDefault="00493C11" w:rsidP="00493C11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493C11" w:rsidRDefault="00493C11" w:rsidP="00493C11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93C11" w:rsidRDefault="00493C11" w:rsidP="00493C11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493C11" w:rsidRDefault="00493C11" w:rsidP="00493C11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93C11" w:rsidRDefault="00493C11" w:rsidP="00493C11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93C11" w:rsidRDefault="00493C11" w:rsidP="00493C11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</w:t>
      </w:r>
      <w:r>
        <w:rPr>
          <w:color w:val="000000"/>
        </w:rPr>
        <w:lastRenderedPageBreak/>
        <w:t>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93C11" w:rsidRDefault="00493C11" w:rsidP="00493C1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3C11" w:rsidRDefault="00493C11" w:rsidP="00493C1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493C11" w:rsidRDefault="00493C11" w:rsidP="00493C1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493C11" w:rsidRDefault="00493C11" w:rsidP="00493C1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493C11" w:rsidRDefault="00493C11" w:rsidP="00493C1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493C11" w:rsidRDefault="00493C11" w:rsidP="00493C1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493C11" w:rsidRDefault="00493C11" w:rsidP="00493C11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A04010" w:rsidRPr="00757146" w:rsidRDefault="00493C11" w:rsidP="00757146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</w:t>
      </w:r>
      <w:r w:rsidR="00757146">
        <w:rPr>
          <w:rFonts w:ascii="Times New Roman" w:hAnsi="Times New Roman" w:cs="Times New Roman"/>
          <w:sz w:val="24"/>
          <w:szCs w:val="24"/>
        </w:rPr>
        <w:t>о потенциала современного урока</w:t>
      </w:r>
    </w:p>
    <w:p w:rsidR="00A04010" w:rsidRDefault="00A04010" w:rsidP="00A04010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5388" w:type="pct"/>
        <w:tblInd w:w="-743" w:type="dxa"/>
        <w:tblLook w:val="04A0" w:firstRow="1" w:lastRow="0" w:firstColumn="1" w:lastColumn="0" w:noHBand="0" w:noVBand="1"/>
      </w:tblPr>
      <w:tblGrid>
        <w:gridCol w:w="3932"/>
        <w:gridCol w:w="6382"/>
      </w:tblGrid>
      <w:tr w:rsidR="005C27C5" w:rsidTr="00757146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C27C5" w:rsidRDefault="005C27C5">
            <w:pPr>
              <w:pStyle w:val="af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C27C5" w:rsidRDefault="005C27C5">
            <w:pPr>
              <w:pStyle w:val="a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5C27C5" w:rsidTr="00757146">
        <w:trPr>
          <w:trHeight w:val="20"/>
        </w:trPr>
        <w:tc>
          <w:tcPr>
            <w:tcW w:w="1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7C5" w:rsidRDefault="005C27C5">
            <w:pPr>
              <w:pStyle w:val="af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5" w:rsidRDefault="005C27C5">
            <w:pPr>
              <w:pStyle w:val="a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E71900" w:rsidRPr="00A04010" w:rsidRDefault="00E71900" w:rsidP="00A04010">
      <w:pPr>
        <w:spacing w:line="240" w:lineRule="auto"/>
        <w:rPr>
          <w:rFonts w:ascii="Times New Roman" w:eastAsia="Times New Roman" w:hAnsi="Times New Roman" w:cs="Times New Roman"/>
        </w:rPr>
      </w:pPr>
    </w:p>
    <w:p w:rsidR="0003521A" w:rsidRPr="00A04010" w:rsidRDefault="0003521A" w:rsidP="00A04010">
      <w:pPr>
        <w:spacing w:line="240" w:lineRule="auto"/>
        <w:jc w:val="center"/>
        <w:rPr>
          <w:rFonts w:ascii="Times New Roman" w:hAnsi="Times New Roman" w:cs="Times New Roman"/>
        </w:rPr>
      </w:pPr>
      <w:r w:rsidRPr="00A04010">
        <w:rPr>
          <w:rFonts w:ascii="Times New Roman" w:hAnsi="Times New Roman" w:cs="Times New Roman"/>
        </w:rPr>
        <w:t>СОДЕРЖАНИЕ УЧЕБНОГО ПРЕДМЕТА, КУРСА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8424"/>
      </w:tblGrid>
      <w:tr w:rsidR="00750344" w:rsidRPr="00A04010" w:rsidTr="00A04010">
        <w:tc>
          <w:tcPr>
            <w:tcW w:w="1925" w:type="dxa"/>
          </w:tcPr>
          <w:p w:rsidR="00750344" w:rsidRPr="00A04010" w:rsidRDefault="00750344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04010">
              <w:rPr>
                <w:rFonts w:ascii="Times New Roman" w:eastAsia="Times New Roman" w:hAnsi="Times New Roman" w:cs="Times New Roman"/>
                <w:sz w:val="32"/>
                <w:szCs w:val="32"/>
              </w:rPr>
              <w:t>Раздел / тема</w:t>
            </w:r>
          </w:p>
        </w:tc>
        <w:tc>
          <w:tcPr>
            <w:tcW w:w="8424" w:type="dxa"/>
          </w:tcPr>
          <w:p w:rsidR="00750344" w:rsidRPr="00A04010" w:rsidRDefault="00750344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04010">
              <w:rPr>
                <w:rFonts w:ascii="Times New Roman" w:eastAsia="Times New Roman" w:hAnsi="Times New Roman" w:cs="Times New Roman"/>
                <w:sz w:val="32"/>
                <w:szCs w:val="32"/>
              </w:rPr>
              <w:t>Содержание</w:t>
            </w:r>
          </w:p>
        </w:tc>
      </w:tr>
      <w:tr w:rsidR="00750344" w:rsidRPr="00A04010" w:rsidTr="00A04010">
        <w:tc>
          <w:tcPr>
            <w:tcW w:w="1925" w:type="dxa"/>
          </w:tcPr>
          <w:p w:rsidR="00750344" w:rsidRPr="00A04010" w:rsidRDefault="00750344" w:rsidP="00A04010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A04010">
              <w:rPr>
                <w:rStyle w:val="a3"/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Виды речевой деятельности</w:t>
            </w:r>
          </w:p>
          <w:p w:rsidR="00750344" w:rsidRPr="00A04010" w:rsidRDefault="00750344" w:rsidP="00A0401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Style w:val="a3"/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Слушание</w:t>
            </w:r>
          </w:p>
        </w:tc>
        <w:tc>
          <w:tcPr>
            <w:tcW w:w="8424" w:type="dxa"/>
          </w:tcPr>
          <w:p w:rsidR="00750344" w:rsidRPr="00A04010" w:rsidRDefault="00750344" w:rsidP="00A04010">
            <w:pPr>
              <w:tabs>
                <w:tab w:val="left" w:pos="851"/>
              </w:tabs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</w:t>
            </w:r>
          </w:p>
        </w:tc>
      </w:tr>
      <w:tr w:rsidR="00750344" w:rsidRPr="00A04010" w:rsidTr="00A04010">
        <w:tc>
          <w:tcPr>
            <w:tcW w:w="1925" w:type="dxa"/>
          </w:tcPr>
          <w:p w:rsidR="00750344" w:rsidRPr="00A04010" w:rsidRDefault="00750344" w:rsidP="00A0401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4010">
              <w:rPr>
                <w:rStyle w:val="a3"/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Говорение</w:t>
            </w:r>
            <w:r w:rsidRPr="00A04010">
              <w:rPr>
                <w:rStyle w:val="a3"/>
                <w:rFonts w:ascii="Times New Roman" w:eastAsia="Times New Roman" w:hAnsi="Times New Roman" w:cs="Times New Roman"/>
                <w:b w:val="0"/>
                <w:i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424" w:type="dxa"/>
          </w:tcPr>
          <w:p w:rsidR="00750344" w:rsidRPr="00A04010" w:rsidRDefault="00750344" w:rsidP="00A040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444446"/>
                <w:sz w:val="28"/>
                <w:szCs w:val="28"/>
                <w:bdr w:val="none" w:sz="0" w:space="0" w:color="auto" w:frame="1"/>
              </w:rPr>
            </w:pPr>
            <w:r w:rsidRPr="00A04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языковых средств в соответствии с целями и условиями общения для эффективного решения коммуникативной задачи.   </w:t>
            </w:r>
          </w:p>
          <w:p w:rsidR="00750344" w:rsidRPr="00A04010" w:rsidRDefault="00750344" w:rsidP="00A04010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отчетливо произносить слова, правильно артикулируя их. </w:t>
            </w:r>
            <w:r w:rsidRPr="00A040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Практическое овладение диалогической формой речи. </w:t>
            </w:r>
          </w:p>
          <w:p w:rsidR="00750344" w:rsidRPr="00A04010" w:rsidRDefault="00750344" w:rsidP="00A04010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      </w:r>
          </w:p>
        </w:tc>
      </w:tr>
      <w:tr w:rsidR="00750344" w:rsidRPr="00A04010" w:rsidTr="00A04010">
        <w:trPr>
          <w:trHeight w:val="854"/>
        </w:trPr>
        <w:tc>
          <w:tcPr>
            <w:tcW w:w="1925" w:type="dxa"/>
          </w:tcPr>
          <w:p w:rsidR="00750344" w:rsidRPr="00A04010" w:rsidRDefault="00750344" w:rsidP="00A04010">
            <w:pPr>
              <w:spacing w:line="240" w:lineRule="auto"/>
              <w:rPr>
                <w:rStyle w:val="a3"/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A04010">
              <w:rPr>
                <w:rStyle w:val="a3"/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lastRenderedPageBreak/>
              <w:t>Чтение.</w:t>
            </w:r>
            <w:r w:rsidRPr="00A04010">
              <w:rPr>
                <w:rStyle w:val="apple-converted-space"/>
                <w:rFonts w:eastAsia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424" w:type="dxa"/>
          </w:tcPr>
          <w:p w:rsidR="00750344" w:rsidRPr="00A04010" w:rsidRDefault="00750344" w:rsidP="00A0401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  <w:r w:rsidRPr="00A04010">
              <w:rPr>
                <w:rStyle w:val="apple-converted-space"/>
                <w:rFonts w:eastAsia="Times New Roman"/>
                <w:color w:val="444446"/>
                <w:sz w:val="28"/>
                <w:szCs w:val="28"/>
              </w:rPr>
              <w:t> </w:t>
            </w:r>
            <w:r w:rsidRPr="00A04010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Анализ и оценка содержания, языковых особенностей и структуры текста</w:t>
            </w:r>
            <w:r w:rsidRPr="00A040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0344" w:rsidRPr="00A04010" w:rsidTr="00A04010">
        <w:tc>
          <w:tcPr>
            <w:tcW w:w="1925" w:type="dxa"/>
          </w:tcPr>
          <w:p w:rsidR="00750344" w:rsidRPr="00A04010" w:rsidRDefault="00750344" w:rsidP="00A04010">
            <w:pPr>
              <w:spacing w:line="240" w:lineRule="auto"/>
              <w:rPr>
                <w:rStyle w:val="a3"/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A04010">
              <w:rPr>
                <w:rStyle w:val="a3"/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Письмо</w:t>
            </w:r>
          </w:p>
        </w:tc>
        <w:tc>
          <w:tcPr>
            <w:tcW w:w="8424" w:type="dxa"/>
          </w:tcPr>
          <w:p w:rsidR="00750344" w:rsidRPr="00A04010" w:rsidRDefault="00750344" w:rsidP="00A040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04010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      </w:r>
          </w:p>
        </w:tc>
      </w:tr>
    </w:tbl>
    <w:p w:rsidR="000B7274" w:rsidRPr="00A04010" w:rsidRDefault="000B7274" w:rsidP="000B727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</w:rPr>
      </w:pPr>
    </w:p>
    <w:p w:rsidR="000B7274" w:rsidRDefault="000B7274" w:rsidP="00A04010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0B7274" w:rsidRDefault="000B7274" w:rsidP="00A04010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03521A" w:rsidRPr="00A04010" w:rsidRDefault="0003521A" w:rsidP="00A04010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</w:rPr>
      </w:pPr>
      <w:r w:rsidRPr="00A04010">
        <w:rPr>
          <w:rFonts w:ascii="Times New Roman" w:hAnsi="Times New Roman" w:cs="Times New Roman"/>
        </w:rPr>
        <w:t xml:space="preserve">ТЕМАТИЧЕСКОЕ ПЛАНИРОВАНИЕ </w:t>
      </w:r>
    </w:p>
    <w:tbl>
      <w:tblPr>
        <w:tblW w:w="10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4193"/>
        <w:gridCol w:w="4230"/>
        <w:gridCol w:w="991"/>
      </w:tblGrid>
      <w:tr w:rsidR="000B7274" w:rsidRPr="00A04010" w:rsidTr="000B7274">
        <w:trPr>
          <w:trHeight w:val="453"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74" w:rsidRPr="00A04010" w:rsidRDefault="000B7274" w:rsidP="00D647EC">
            <w:pPr>
              <w:overflowPunct w:val="0"/>
              <w:autoSpaceDE w:val="0"/>
              <w:autoSpaceDN w:val="0"/>
              <w:adjustRightInd w:val="0"/>
              <w:spacing w:before="100" w:beforeAutospacing="1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 xml:space="preserve">Тема раздела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010">
              <w:rPr>
                <w:rFonts w:ascii="Times New Roman" w:hAnsi="Times New Roman" w:cs="Times New Roman"/>
              </w:rPr>
              <w:t>4класс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74" w:rsidRDefault="000B7274" w:rsidP="000B72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Модуль воспитательной программы «Школьный урок»</w:t>
            </w:r>
          </w:p>
          <w:p w:rsidR="000B7274" w:rsidRPr="00A04010" w:rsidRDefault="000B7274" w:rsidP="000B7274">
            <w:pPr>
              <w:overflowPunct w:val="0"/>
              <w:autoSpaceDE w:val="0"/>
              <w:autoSpaceDN w:val="0"/>
              <w:adjustRightInd w:val="0"/>
              <w:spacing w:before="100" w:beforeAutospacing="1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74" w:rsidRPr="00A04010" w:rsidRDefault="000B7274" w:rsidP="000B7274">
            <w:pPr>
              <w:overflowPunct w:val="0"/>
              <w:autoSpaceDE w:val="0"/>
              <w:autoSpaceDN w:val="0"/>
              <w:adjustRightInd w:val="0"/>
              <w:spacing w:before="100" w:beforeAutospacing="1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B7274" w:rsidRPr="00A04010" w:rsidTr="000B7274">
        <w:trPr>
          <w:cantSplit/>
          <w:trHeight w:val="453"/>
          <w:jc w:val="center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B7274" w:rsidRPr="00A04010" w:rsidTr="000B7274">
        <w:trPr>
          <w:cantSplit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4" w:rsidRDefault="000B7274" w:rsidP="000B7274">
            <w:pPr>
              <w:pStyle w:val="c23"/>
              <w:spacing w:before="0" w:beforeAutospacing="0" w:after="0" w:afterAutospacing="0" w:line="276" w:lineRule="auto"/>
            </w:pPr>
            <w:r>
              <w:t xml:space="preserve">Урок Знаний. </w:t>
            </w:r>
          </w:p>
          <w:p w:rsidR="000B7274" w:rsidRDefault="000B7274" w:rsidP="000B7274">
            <w:pPr>
              <w:pStyle w:val="c23"/>
              <w:spacing w:before="0" w:beforeAutospacing="0" w:after="0" w:afterAutospacing="0" w:line="276" w:lineRule="auto"/>
            </w:pPr>
            <w:r>
              <w:t>Международный день распространения грамотности</w:t>
            </w:r>
          </w:p>
          <w:p w:rsidR="000B7274" w:rsidRPr="00605745" w:rsidRDefault="000B7274" w:rsidP="000B7274">
            <w:pPr>
              <w:pStyle w:val="c23"/>
              <w:spacing w:before="0" w:beforeAutospacing="0" w:after="0" w:afterAutospacing="0" w:line="276" w:lineRule="auto"/>
            </w:pPr>
            <w:r w:rsidRPr="00605745">
              <w:t>День Российского букваря.</w:t>
            </w:r>
          </w:p>
          <w:p w:rsidR="000B7274" w:rsidRDefault="000B7274" w:rsidP="000B727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D36A1F">
              <w:rPr>
                <w:color w:val="000000"/>
              </w:rPr>
              <w:t xml:space="preserve">Киноуроки в начальной школе. </w:t>
            </w:r>
          </w:p>
          <w:p w:rsidR="000B7274" w:rsidRPr="00A04010" w:rsidRDefault="000B7274" w:rsidP="000B72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605745">
              <w:rPr>
                <w:color w:val="000000"/>
              </w:rPr>
              <w:t>День учителя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4" w:rsidRPr="00A04010" w:rsidRDefault="000B7274" w:rsidP="000B72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B7274" w:rsidRPr="00A04010" w:rsidTr="000B7274">
        <w:trPr>
          <w:cantSplit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>Части речи. Имя существительное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4" w:rsidRDefault="000B7274" w:rsidP="000B7274">
            <w:pPr>
              <w:pStyle w:val="c23"/>
              <w:spacing w:before="0" w:beforeAutospacing="0" w:after="0" w:line="276" w:lineRule="auto"/>
            </w:pPr>
            <w:r w:rsidRPr="00066F50">
              <w:t>Минутки здоровья</w:t>
            </w:r>
            <w:r>
              <w:t xml:space="preserve">                                       </w:t>
            </w:r>
            <w:r w:rsidRPr="00605745">
              <w:t>День пожилых людей</w:t>
            </w:r>
          </w:p>
          <w:p w:rsidR="000B7274" w:rsidRDefault="000B7274" w:rsidP="000B7274">
            <w:pPr>
              <w:pStyle w:val="c23"/>
              <w:spacing w:before="0" w:beforeAutospacing="0" w:after="0" w:afterAutospacing="0" w:line="276" w:lineRule="auto"/>
            </w:pPr>
            <w:r w:rsidRPr="00605745">
              <w:t>Международный день толерантности.</w:t>
            </w:r>
          </w:p>
          <w:p w:rsidR="000B7274" w:rsidRDefault="000B7274" w:rsidP="000B7274">
            <w:pPr>
              <w:pStyle w:val="c23"/>
              <w:spacing w:before="0" w:beforeAutospacing="0" w:after="0" w:afterAutospacing="0" w:line="276" w:lineRule="auto"/>
            </w:pPr>
            <w:r>
              <w:t xml:space="preserve">Всемирный день ребенка                                                 </w:t>
            </w:r>
            <w:r w:rsidRPr="00605745">
              <w:t>День Наума-грамотника</w:t>
            </w:r>
          </w:p>
          <w:p w:rsidR="000B7274" w:rsidRPr="00A04010" w:rsidRDefault="000B7274" w:rsidP="000B72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4" w:rsidRPr="00A04010" w:rsidRDefault="000B7274" w:rsidP="000B72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B7274" w:rsidRPr="00A04010" w:rsidTr="000B7274">
        <w:trPr>
          <w:cantSplit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>Прилагательное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4" w:rsidRPr="00A04010" w:rsidRDefault="000B7274" w:rsidP="000B72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36A1F">
              <w:rPr>
                <w:color w:val="000000"/>
              </w:rPr>
              <w:t>Урок проектной деятельности.</w:t>
            </w:r>
            <w:r>
              <w:t xml:space="preserve">          </w:t>
            </w:r>
            <w:r w:rsidRPr="00D36A1F">
              <w:rPr>
                <w:color w:val="000000"/>
              </w:rPr>
              <w:t>Киноуроки в начальной школе к празднованию Дня народного единства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74" w:rsidRPr="00A04010" w:rsidRDefault="000B7274" w:rsidP="000B72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B7274" w:rsidRPr="00A04010" w:rsidTr="000B7274">
        <w:trPr>
          <w:cantSplit/>
          <w:jc w:val="center"/>
        </w:trPr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right w:val="single" w:sz="4" w:space="0" w:color="auto"/>
            </w:tcBorders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74" w:rsidRDefault="000B7274" w:rsidP="000B7274">
            <w:pPr>
              <w:pStyle w:val="c2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Минутки здоровья                    </w:t>
            </w:r>
          </w:p>
          <w:p w:rsidR="000B7274" w:rsidRDefault="000B7274" w:rsidP="000B7274">
            <w:pPr>
              <w:pStyle w:val="c23"/>
              <w:spacing w:after="0"/>
              <w:rPr>
                <w:color w:val="000000"/>
              </w:rPr>
            </w:pPr>
            <w:r>
              <w:rPr>
                <w:color w:val="000000"/>
              </w:rPr>
              <w:t>Урок-викторина</w:t>
            </w:r>
          </w:p>
          <w:p w:rsidR="000B7274" w:rsidRDefault="000B7274" w:rsidP="000B7274">
            <w:pPr>
              <w:pStyle w:val="c23"/>
              <w:spacing w:after="0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родного языка</w:t>
            </w:r>
          </w:p>
          <w:p w:rsidR="000B7274" w:rsidRDefault="000B7274" w:rsidP="000B727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Всемирный день писателя.</w:t>
            </w:r>
          </w:p>
          <w:p w:rsidR="000B7274" w:rsidRDefault="000B7274" w:rsidP="000B727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театра</w:t>
            </w:r>
          </w:p>
          <w:p w:rsidR="000B7274" w:rsidRPr="00A04010" w:rsidRDefault="000B7274" w:rsidP="000B72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E405CE">
              <w:rPr>
                <w:color w:val="000000"/>
              </w:rPr>
              <w:t>Интеллектуальные интернет – конкурсы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0B7274" w:rsidRPr="00A04010" w:rsidRDefault="000B7274" w:rsidP="000B72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B7274" w:rsidRPr="00A04010" w:rsidTr="000B7274">
        <w:trPr>
          <w:cantSplit/>
          <w:jc w:val="center"/>
        </w:trPr>
        <w:tc>
          <w:tcPr>
            <w:tcW w:w="911" w:type="dxa"/>
            <w:vAlign w:val="center"/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:rsidR="000B7274" w:rsidRDefault="000B7274" w:rsidP="000B72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026">
              <w:rPr>
                <w:color w:val="000000"/>
              </w:rPr>
              <w:t>Всемирный день поэзии</w:t>
            </w:r>
            <w:r>
              <w:rPr>
                <w:color w:val="000000"/>
              </w:rPr>
              <w:t xml:space="preserve">.                        </w:t>
            </w:r>
            <w:r w:rsidRPr="00E405CE">
              <w:rPr>
                <w:color w:val="000000"/>
              </w:rPr>
              <w:t>Конкурс чтецов «Художественное слово»</w:t>
            </w:r>
          </w:p>
          <w:p w:rsidR="000B7274" w:rsidRPr="00A04010" w:rsidRDefault="000B7274" w:rsidP="000B72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B7274" w:rsidRPr="00A04010" w:rsidRDefault="000B7274" w:rsidP="000B72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B7274" w:rsidRPr="00A04010" w:rsidTr="000B7274">
        <w:trPr>
          <w:cantSplit/>
          <w:jc w:val="center"/>
        </w:trPr>
        <w:tc>
          <w:tcPr>
            <w:tcW w:w="911" w:type="dxa"/>
            <w:vAlign w:val="center"/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:rsidR="000B7274" w:rsidRPr="00A04010" w:rsidRDefault="000B7274" w:rsidP="000B72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36A1F">
              <w:rPr>
                <w:color w:val="000000"/>
              </w:rPr>
              <w:t>Урок исследований.</w:t>
            </w:r>
            <w:r w:rsidRPr="00D36A1F">
              <w:rPr>
                <w:rFonts w:eastAsiaTheme="minorHAnsi"/>
                <w:lang w:eastAsia="en-US"/>
              </w:rPr>
              <w:t xml:space="preserve"> </w:t>
            </w:r>
            <w:r w:rsidRPr="00D36A1F">
              <w:rPr>
                <w:color w:val="000000"/>
              </w:rPr>
              <w:t xml:space="preserve">Интеллектуальные </w:t>
            </w:r>
            <w:r>
              <w:rPr>
                <w:color w:val="000000"/>
              </w:rPr>
              <w:t>интернет – конкурсы ,олимпиады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B7274" w:rsidRPr="00A04010" w:rsidRDefault="000B7274" w:rsidP="000B72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B7274" w:rsidRPr="00A04010" w:rsidTr="000B7274">
        <w:trPr>
          <w:cantSplit/>
          <w:jc w:val="center"/>
        </w:trPr>
        <w:tc>
          <w:tcPr>
            <w:tcW w:w="911" w:type="dxa"/>
            <w:vAlign w:val="center"/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04010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:rsidR="000B7274" w:rsidRDefault="000B7274" w:rsidP="000B7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0B7274" w:rsidRDefault="000B7274" w:rsidP="000B7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0B7274" w:rsidRDefault="000B7274" w:rsidP="000B7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 xml:space="preserve">«За страницами учебников» </w:t>
            </w:r>
          </w:p>
          <w:p w:rsidR="000B7274" w:rsidRDefault="000B7274" w:rsidP="000B7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 КВН</w:t>
            </w:r>
          </w:p>
          <w:p w:rsidR="000B7274" w:rsidRPr="00A04010" w:rsidRDefault="000B7274" w:rsidP="000B72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B7274" w:rsidRPr="00A04010" w:rsidRDefault="000B7274" w:rsidP="000B72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B7274" w:rsidRPr="00A04010" w:rsidTr="000B7274">
        <w:trPr>
          <w:cantSplit/>
          <w:jc w:val="center"/>
        </w:trPr>
        <w:tc>
          <w:tcPr>
            <w:tcW w:w="911" w:type="dxa"/>
            <w:vAlign w:val="center"/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93" w:type="dxa"/>
            <w:tcBorders>
              <w:right w:val="single" w:sz="4" w:space="0" w:color="auto"/>
            </w:tcBorders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A04010">
              <w:rPr>
                <w:rFonts w:ascii="Times New Roman" w:hAnsi="Times New Roman" w:cs="Times New Roman"/>
                <w:b/>
                <w:bCs/>
              </w:rPr>
              <w:t>Всего за год: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B7274" w:rsidRPr="00A04010" w:rsidRDefault="000B7274" w:rsidP="00A04010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3521A" w:rsidRPr="00A04010" w:rsidRDefault="0003521A" w:rsidP="00A04010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</w:rPr>
      </w:pPr>
    </w:p>
    <w:tbl>
      <w:tblPr>
        <w:tblW w:w="10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701"/>
        <w:gridCol w:w="1701"/>
        <w:gridCol w:w="2126"/>
        <w:gridCol w:w="2835"/>
        <w:gridCol w:w="64"/>
      </w:tblGrid>
      <w:tr w:rsidR="0003521A" w:rsidRPr="00A04010" w:rsidTr="00705C14">
        <w:trPr>
          <w:jc w:val="center"/>
        </w:trPr>
        <w:tc>
          <w:tcPr>
            <w:tcW w:w="1005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57146" w:rsidRDefault="00D812DE" w:rsidP="00D647EC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</w:t>
            </w:r>
          </w:p>
          <w:p w:rsidR="0003521A" w:rsidRPr="00A04010" w:rsidRDefault="00D647EC" w:rsidP="00D647EC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  <w:r w:rsidR="0003521A" w:rsidRPr="00A0401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ПЕРЕЧЕНЬ </w:t>
            </w:r>
            <w:r w:rsidR="00705C14" w:rsidRPr="00A0401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КОНТРОЛЬНЫХ </w:t>
            </w:r>
            <w:r w:rsidR="0003521A" w:rsidRPr="00A0401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 </w:t>
            </w:r>
          </w:p>
          <w:p w:rsidR="0003521A" w:rsidRPr="00A04010" w:rsidRDefault="0003521A" w:rsidP="00A04010">
            <w:pPr>
              <w:pStyle w:val="1"/>
              <w:jc w:val="center"/>
              <w:rPr>
                <w:rFonts w:ascii="Times New Roman" w:hAnsi="Times New Roman"/>
              </w:rPr>
            </w:pPr>
            <w:r w:rsidRPr="00A04010">
              <w:rPr>
                <w:rFonts w:ascii="Times New Roman" w:hAnsi="Times New Roman"/>
                <w:color w:val="auto"/>
                <w:sz w:val="24"/>
                <w:szCs w:val="24"/>
              </w:rPr>
              <w:t>(промежуточная аттестация)</w:t>
            </w:r>
          </w:p>
        </w:tc>
      </w:tr>
      <w:tr w:rsidR="00705C14" w:rsidRPr="00A04010" w:rsidTr="00A436BC">
        <w:trPr>
          <w:gridAfter w:val="1"/>
          <w:wAfter w:w="64" w:type="dxa"/>
          <w:trHeight w:val="552"/>
          <w:jc w:val="center"/>
        </w:trPr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5C14" w:rsidRPr="00A04010" w:rsidRDefault="00705C14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C14" w:rsidRPr="00A04010" w:rsidRDefault="00705C14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629E"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C14" w:rsidRPr="00A04010" w:rsidRDefault="0099629E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C14" w:rsidRPr="00A04010" w:rsidRDefault="0099629E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C14" w:rsidRPr="00A04010" w:rsidRDefault="0099629E" w:rsidP="00A040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05C14" w:rsidRPr="00A04010" w:rsidTr="00A436BC">
        <w:trPr>
          <w:gridAfter w:val="1"/>
          <w:wAfter w:w="64" w:type="dxa"/>
          <w:trHeight w:val="552"/>
          <w:jc w:val="center"/>
        </w:trPr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5C14" w:rsidRPr="00A04010" w:rsidRDefault="0099629E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C14" w:rsidRPr="00A04010" w:rsidRDefault="0099629E" w:rsidP="00A0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C14" w:rsidRPr="00A04010" w:rsidRDefault="0099629E" w:rsidP="00A04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C14" w:rsidRPr="00A04010" w:rsidRDefault="0099629E" w:rsidP="00A04010">
            <w:pPr>
              <w:spacing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SchoolBookC-Itali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C14" w:rsidRPr="00A04010" w:rsidRDefault="0099629E" w:rsidP="00A04010">
            <w:pPr>
              <w:spacing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SchoolBookC-Italic" w:hAnsi="Times New Roman" w:cs="Times New Roman"/>
                <w:sz w:val="24"/>
                <w:szCs w:val="24"/>
              </w:rPr>
              <w:t>5</w:t>
            </w:r>
          </w:p>
        </w:tc>
      </w:tr>
    </w:tbl>
    <w:p w:rsidR="00A04010" w:rsidRDefault="000634E8" w:rsidP="00D647EC">
      <w:pPr>
        <w:pStyle w:val="11"/>
        <w:jc w:val="left"/>
        <w:rPr>
          <w:sz w:val="32"/>
          <w:szCs w:val="32"/>
        </w:rPr>
      </w:pPr>
      <w:r w:rsidRPr="00A04010">
        <w:rPr>
          <w:sz w:val="32"/>
          <w:szCs w:val="32"/>
        </w:rPr>
        <w:tab/>
      </w:r>
    </w:p>
    <w:p w:rsidR="00A04010" w:rsidRDefault="00A04010" w:rsidP="00D647EC">
      <w:pPr>
        <w:pStyle w:val="11"/>
        <w:jc w:val="left"/>
        <w:rPr>
          <w:sz w:val="32"/>
          <w:szCs w:val="32"/>
        </w:rPr>
      </w:pPr>
    </w:p>
    <w:p w:rsidR="000634E8" w:rsidRPr="00A04010" w:rsidRDefault="000634E8" w:rsidP="00A04010">
      <w:pPr>
        <w:pStyle w:val="11"/>
        <w:rPr>
          <w:sz w:val="24"/>
          <w:szCs w:val="24"/>
        </w:rPr>
      </w:pPr>
      <w:r w:rsidRPr="00A04010">
        <w:rPr>
          <w:sz w:val="24"/>
          <w:szCs w:val="24"/>
        </w:rPr>
        <w:t xml:space="preserve">Расчет количества уроков </w:t>
      </w:r>
    </w:p>
    <w:p w:rsidR="000634E8" w:rsidRPr="00A04010" w:rsidRDefault="000634E8" w:rsidP="00A04010">
      <w:pPr>
        <w:pStyle w:val="11"/>
        <w:rPr>
          <w:sz w:val="24"/>
          <w:szCs w:val="24"/>
        </w:rPr>
      </w:pPr>
      <w:r w:rsidRPr="00A04010">
        <w:rPr>
          <w:sz w:val="24"/>
          <w:szCs w:val="24"/>
        </w:rPr>
        <w:t>к календарно-тематическому плану</w:t>
      </w:r>
    </w:p>
    <w:p w:rsidR="000634E8" w:rsidRPr="00A04010" w:rsidRDefault="000634E8" w:rsidP="00A04010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0634E8" w:rsidRPr="00A04010" w:rsidTr="000634E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04010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>I</w:t>
            </w:r>
            <w:r w:rsidRPr="00A04010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4E8" w:rsidRPr="00A04010" w:rsidTr="000634E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>II</w:t>
            </w:r>
            <w:r w:rsidRPr="00A0401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>II</w:t>
            </w:r>
            <w:r w:rsidRPr="00A04010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634E8" w:rsidRPr="00A04010" w:rsidRDefault="000634E8" w:rsidP="00A0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4E8" w:rsidRPr="00A04010" w:rsidTr="000634E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>III</w:t>
            </w:r>
            <w:r w:rsidRPr="00A0401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634E8" w:rsidRPr="00A04010" w:rsidRDefault="000634E8" w:rsidP="00A0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4E8" w:rsidRPr="00A04010" w:rsidTr="000634E8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>IV</w:t>
            </w:r>
            <w:r w:rsidRPr="00A0401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4E8" w:rsidRPr="00A04010" w:rsidTr="000634E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4E8" w:rsidRPr="00A04010" w:rsidTr="000634E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4E8" w:rsidRPr="00A04010" w:rsidTr="000634E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4E8" w:rsidRPr="00A04010" w:rsidTr="000634E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4E8" w:rsidRPr="00A04010" w:rsidTr="000634E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4E8" w:rsidRPr="00A04010" w:rsidTr="000634E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4E8" w:rsidRPr="00A04010" w:rsidRDefault="000634E8" w:rsidP="00A04010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0634E8" w:rsidRPr="00A04010" w:rsidRDefault="000634E8" w:rsidP="00A04010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634E8" w:rsidRPr="00A04010" w:rsidRDefault="000634E8" w:rsidP="00A04010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634E8" w:rsidRPr="00A04010" w:rsidRDefault="000634E8" w:rsidP="00A04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34E8" w:rsidRPr="00A04010" w:rsidRDefault="000634E8" w:rsidP="00A040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E8" w:rsidRPr="00A04010" w:rsidRDefault="000634E8" w:rsidP="00A040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10">
        <w:rPr>
          <w:rFonts w:ascii="Times New Roman" w:hAnsi="Times New Roman" w:cs="Times New Roman"/>
        </w:rPr>
        <w:t xml:space="preserve">Календарно-тематическое планирование курса рассчитано на 34 учебные недели при количестве 1 урока (ов)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99188D" w:rsidRDefault="000634E8" w:rsidP="00A50F1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04010">
        <w:rPr>
          <w:rFonts w:ascii="Times New Roman" w:hAnsi="Times New Roman" w:cs="Times New Roman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99188D" w:rsidRDefault="0099188D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D647EC" w:rsidRDefault="00D647EC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99188D" w:rsidRDefault="0099188D" w:rsidP="0099188D">
      <w:pPr>
        <w:rPr>
          <w:b/>
          <w:color w:val="FF0000"/>
        </w:rPr>
      </w:pPr>
    </w:p>
    <w:p w:rsidR="00D812DE" w:rsidRDefault="00D812DE" w:rsidP="0099188D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812DE" w:rsidRDefault="00D812DE" w:rsidP="0099188D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812DE" w:rsidRDefault="00D812DE" w:rsidP="0099188D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812DE" w:rsidRDefault="00D812DE" w:rsidP="0099188D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812DE" w:rsidRDefault="00D812DE" w:rsidP="0099188D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812DE" w:rsidRDefault="00D812DE" w:rsidP="0099188D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812DE" w:rsidRDefault="00D812DE" w:rsidP="0099188D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A1DEB" w:rsidRDefault="002A1DEB" w:rsidP="0099188D">
      <w:pPr>
        <w:rPr>
          <w:b/>
          <w:color w:val="FF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Календарно-тематическое планирование</w:t>
      </w:r>
    </w:p>
    <w:tbl>
      <w:tblPr>
        <w:tblStyle w:val="ae"/>
        <w:tblpPr w:leftFromText="180" w:rightFromText="180" w:vertAnchor="text" w:horzAnchor="margin" w:tblpXSpec="center" w:tblpY="99"/>
        <w:tblW w:w="10109" w:type="dxa"/>
        <w:tblLook w:val="04A0" w:firstRow="1" w:lastRow="0" w:firstColumn="1" w:lastColumn="0" w:noHBand="0" w:noVBand="1"/>
      </w:tblPr>
      <w:tblGrid>
        <w:gridCol w:w="442"/>
        <w:gridCol w:w="4344"/>
        <w:gridCol w:w="709"/>
        <w:gridCol w:w="1134"/>
        <w:gridCol w:w="1134"/>
        <w:gridCol w:w="2346"/>
      </w:tblGrid>
      <w:tr w:rsidR="0099188D" w:rsidTr="00BB2A25">
        <w:trPr>
          <w:trHeight w:val="326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pPr>
              <w:rPr>
                <w:rFonts w:eastAsiaTheme="minorEastAsia"/>
              </w:rPr>
            </w:pPr>
            <w:r>
              <w:t>№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pPr>
              <w:rPr>
                <w:rFonts w:eastAsiaTheme="minorEastAsia"/>
              </w:rPr>
            </w:pPr>
            <w:r>
              <w:t xml:space="preserve">Тема урока </w:t>
            </w:r>
          </w:p>
          <w:p w:rsidR="0099188D" w:rsidRDefault="0099188D" w:rsidP="00BB2A25">
            <w:pPr>
              <w:rPr>
                <w:rFonts w:eastAsiaTheme="minorEastAsia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pPr>
              <w:rPr>
                <w:rFonts w:eastAsiaTheme="minorEastAsia"/>
              </w:rPr>
            </w:pPr>
            <w:r>
              <w:t>часы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pPr>
              <w:rPr>
                <w:rFonts w:eastAsiaTheme="minorEastAsia"/>
              </w:rPr>
            </w:pPr>
            <w:r>
              <w:t>Дата провед.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pPr>
              <w:rPr>
                <w:rFonts w:eastAsiaTheme="minorEastAsia"/>
              </w:rPr>
            </w:pPr>
            <w:r>
              <w:t>примечание</w:t>
            </w:r>
          </w:p>
        </w:tc>
      </w:tr>
      <w:tr w:rsidR="0099188D" w:rsidTr="00BB2A25">
        <w:trPr>
          <w:trHeight w:val="206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D" w:rsidRDefault="0099188D" w:rsidP="00BB2A25"/>
        </w:tc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D" w:rsidRDefault="0099188D" w:rsidP="00BB2A25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D" w:rsidRDefault="0099188D" w:rsidP="00BB2A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pPr>
              <w:rPr>
                <w:rFonts w:eastAsiaTheme="minorEastAsia"/>
              </w:rPr>
            </w:pPr>
            <w: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pPr>
              <w:rPr>
                <w:rFonts w:eastAsiaTheme="minorEastAsia"/>
              </w:rPr>
            </w:pPr>
            <w:r>
              <w:t>ф</w:t>
            </w: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D" w:rsidRDefault="0099188D" w:rsidP="00BB2A25"/>
        </w:tc>
      </w:tr>
      <w:tr w:rsidR="0099188D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r>
              <w:t>Имя существительное.</w:t>
            </w:r>
          </w:p>
          <w:p w:rsidR="0099188D" w:rsidRDefault="0099188D" w:rsidP="00BB2A25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D" w:rsidRDefault="00653831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</w:t>
            </w:r>
            <w:r w:rsidR="00A221AB"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D" w:rsidRDefault="0099188D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D" w:rsidRDefault="0099188D" w:rsidP="00BB2A25">
            <w:pPr>
              <w:rPr>
                <w:rFonts w:eastAsiaTheme="minorEastAsia"/>
              </w:rPr>
            </w:pPr>
          </w:p>
        </w:tc>
      </w:tr>
      <w:tr w:rsidR="0099188D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pPr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pPr>
              <w:rPr>
                <w:rFonts w:eastAsiaTheme="minorEastAsia"/>
              </w:rPr>
            </w:pPr>
            <w:r>
              <w:t>Основные падежи имени существительного.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D" w:rsidRDefault="00A221AB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D" w:rsidRDefault="0099188D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D" w:rsidRDefault="0099188D" w:rsidP="00BB2A25">
            <w:pPr>
              <w:rPr>
                <w:rFonts w:eastAsiaTheme="minorEastAsia"/>
              </w:rPr>
            </w:pPr>
          </w:p>
        </w:tc>
      </w:tr>
      <w:tr w:rsidR="0099188D" w:rsidTr="00BB2A25">
        <w:trPr>
          <w:trHeight w:val="3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pPr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r>
              <w:t>Входной контрольный диктант</w:t>
            </w:r>
          </w:p>
          <w:p w:rsidR="0099188D" w:rsidRDefault="0099188D" w:rsidP="00BB2A25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D" w:rsidRDefault="00A221AB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D" w:rsidRDefault="0099188D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D" w:rsidRDefault="0099188D" w:rsidP="00BB2A25">
            <w:pPr>
              <w:rPr>
                <w:rFonts w:eastAsiaTheme="minorEastAsia"/>
              </w:rPr>
            </w:pPr>
          </w:p>
        </w:tc>
      </w:tr>
      <w:tr w:rsidR="0099188D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pPr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r>
              <w:t>Именительный падеж</w:t>
            </w:r>
          </w:p>
          <w:p w:rsidR="0099188D" w:rsidRDefault="0099188D" w:rsidP="00BB2A25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D" w:rsidRDefault="0099188D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D" w:rsidRDefault="00A221AB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D" w:rsidRDefault="0099188D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D" w:rsidRDefault="0099188D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AD" w:rsidRDefault="00185CAD" w:rsidP="00185CAD">
            <w:r>
              <w:t>Родительный падеж</w:t>
            </w:r>
          </w:p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A221AB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185CAD" w:rsidP="00185CAD">
            <w:pPr>
              <w:rPr>
                <w:rFonts w:eastAsiaTheme="minorEastAsia"/>
              </w:rPr>
            </w:pPr>
            <w:r>
              <w:t>Дательный падеж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A221AB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Контрольный диктант за 1 четверть</w:t>
            </w:r>
          </w:p>
          <w:p w:rsidR="00711466" w:rsidRDefault="00711466" w:rsidP="00757146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A221AB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r>
              <w:rPr>
                <w:rFonts w:eastAsiaTheme="minorEastAsia"/>
              </w:rPr>
              <w:t>Работа над ошибками</w:t>
            </w:r>
            <w:r>
              <w:t xml:space="preserve"> </w:t>
            </w:r>
            <w:r w:rsidR="00185CAD">
              <w:t>Винительный падеж</w:t>
            </w:r>
          </w:p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A221AB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57146" w:rsidP="00BB2A25">
            <w:pPr>
              <w:rPr>
                <w:rFonts w:eastAsiaTheme="minorEastAsia"/>
              </w:rPr>
            </w:pPr>
            <w:r>
              <w:t>Местные падежи 1 серия да, де, даса (н)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A221AB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rPr>
          <w:trHeight w:val="36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/>
          <w:p w:rsidR="00711466" w:rsidRDefault="00757146" w:rsidP="00BB2A25">
            <w:pPr>
              <w:rPr>
                <w:rFonts w:eastAsiaTheme="minorEastAsia"/>
              </w:rPr>
            </w:pPr>
            <w:r>
              <w:t xml:space="preserve">Местные падежи 2 серия хъ,хъе,хъа(н)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A221AB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rPr>
          <w:trHeight w:val="4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r>
              <w:t>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r>
              <w:t>Местные падежи 3 серия лъ,лъе,лъа.</w:t>
            </w:r>
          </w:p>
          <w:p w:rsidR="00711466" w:rsidRDefault="00711466" w:rsidP="00BB2A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A221AB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/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/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r>
              <w:t>Местные падежи 4 серия кь,кье,кьа(н)</w:t>
            </w:r>
          </w:p>
          <w:p w:rsidR="00711466" w:rsidRDefault="00711466" w:rsidP="00757146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915A86" w:rsidRDefault="00A221AB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r>
              <w:t>Местные падежи 5 серия б,бе,са(н)</w:t>
            </w:r>
          </w:p>
          <w:p w:rsidR="00711466" w:rsidRDefault="00711466" w:rsidP="00757146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ED609B" w:rsidRDefault="00A221AB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r>
              <w:t>Контрольный диктант</w:t>
            </w:r>
          </w:p>
          <w:p w:rsidR="00711466" w:rsidRDefault="00711466" w:rsidP="00757146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ED609B" w:rsidRDefault="00A221AB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r>
              <w:t>Работа над ошибками Прилагательное</w:t>
            </w:r>
          </w:p>
          <w:p w:rsidR="00711466" w:rsidRDefault="00711466" w:rsidP="00757146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ED609B" w:rsidRDefault="00F762F7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r>
              <w:t>Прилагательные множественного числа.</w:t>
            </w:r>
          </w:p>
          <w:p w:rsidR="00711466" w:rsidRDefault="00711466" w:rsidP="00757146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ED609B" w:rsidRDefault="00F762F7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pPr>
              <w:rPr>
                <w:rFonts w:eastAsiaTheme="minorEastAsia"/>
              </w:rPr>
            </w:pPr>
            <w:r>
              <w:t>Местоимение.</w:t>
            </w:r>
          </w:p>
          <w:p w:rsidR="00711466" w:rsidRDefault="00711466" w:rsidP="00757146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ED609B" w:rsidRDefault="00F762F7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10-15.</w:t>
            </w:r>
            <w:r w:rsidR="00A50F1F"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D647EC">
        <w:trPr>
          <w:trHeight w:val="51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pPr>
              <w:rPr>
                <w:rFonts w:eastAsiaTheme="minorEastAsia"/>
              </w:rPr>
            </w:pPr>
            <w:r>
              <w:t>Местоимение первого лица</w:t>
            </w:r>
          </w:p>
          <w:p w:rsidR="00D647EC" w:rsidRDefault="00D647EC" w:rsidP="00757146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ED609B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57146" w:rsidP="00757146">
            <w:pPr>
              <w:rPr>
                <w:rFonts w:eastAsiaTheme="minorEastAsia"/>
              </w:rPr>
            </w:pPr>
            <w:r>
              <w:t>Местоимение второго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BA7F0C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r>
              <w:t>Местоимение третьего лица</w:t>
            </w:r>
          </w:p>
          <w:p w:rsidR="00711466" w:rsidRDefault="00711466" w:rsidP="00BB2A25">
            <w:pPr>
              <w:tabs>
                <w:tab w:val="left" w:pos="1103"/>
              </w:tabs>
            </w:pPr>
          </w:p>
          <w:p w:rsidR="00711466" w:rsidRDefault="00711466" w:rsidP="00BB2A25">
            <w:pPr>
              <w:tabs>
                <w:tab w:val="left" w:pos="1103"/>
              </w:tabs>
              <w:rPr>
                <w:rFonts w:eastAsiaTheme="minorEastAsia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BA7F0C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r>
              <w:t>Правописание местоимений.</w:t>
            </w:r>
          </w:p>
          <w:p w:rsidR="00711466" w:rsidRDefault="00711466" w:rsidP="00757146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BA7F0C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r>
              <w:t>Глагол.</w:t>
            </w:r>
          </w:p>
          <w:p w:rsidR="00711466" w:rsidRDefault="00711466" w:rsidP="00757146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BA7F0C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Pr="00D647EC" w:rsidRDefault="00757146" w:rsidP="00757146">
            <w:r>
              <w:t>Краткая форма глагола.</w:t>
            </w:r>
          </w:p>
          <w:p w:rsidR="00757146" w:rsidRPr="00757146" w:rsidRDefault="00757146" w:rsidP="007571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BA7F0C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24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Pr="00D647EC" w:rsidRDefault="00757146" w:rsidP="00757146">
            <w:r>
              <w:t>Контрольный диктант</w:t>
            </w:r>
          </w:p>
          <w:p w:rsidR="00D647EC" w:rsidRDefault="00D647EC" w:rsidP="00BB2A25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BA7F0C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57146" w:rsidP="00757146">
            <w:pPr>
              <w:rPr>
                <w:rFonts w:eastAsiaTheme="minorEastAsia"/>
              </w:rPr>
            </w:pPr>
            <w:r>
              <w:t>Работа над ошибками.Прошедшее время глагола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BA7F0C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lastRenderedPageBreak/>
              <w:t>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r>
              <w:t xml:space="preserve"> Настоящее время</w:t>
            </w:r>
          </w:p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BA7F0C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r>
              <w:t>Будущее время.</w:t>
            </w:r>
          </w:p>
          <w:p w:rsidR="00711466" w:rsidRDefault="00711466" w:rsidP="00757146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BA7F0C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28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r>
              <w:t>Глаголы,изменяющиеся по родам</w:t>
            </w:r>
          </w:p>
          <w:p w:rsidR="00711466" w:rsidRDefault="00711466" w:rsidP="00757146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BA7F0C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29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46" w:rsidRDefault="00757146" w:rsidP="00757146">
            <w:r>
              <w:t>Глаголы,изменяющиеся по родам</w:t>
            </w:r>
          </w:p>
          <w:p w:rsidR="00711466" w:rsidRDefault="00711466" w:rsidP="00757146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BA7F0C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30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r>
              <w:t>Окончание глаголов ине,изе.</w:t>
            </w:r>
          </w:p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BA7F0C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57146" w:rsidP="00BB2A25">
            <w:r>
              <w:t>Повест</w:t>
            </w:r>
            <w:r w:rsidR="00D812DE">
              <w:t>в</w:t>
            </w:r>
            <w:r>
              <w:t>овательные,вопросительные и восклицательные предложения</w:t>
            </w:r>
          </w:p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BA7F0C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4.-7.05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32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57146" w:rsidP="00757146">
            <w:pPr>
              <w:rPr>
                <w:rFonts w:eastAsiaTheme="minorEastAsia"/>
              </w:rPr>
            </w:pPr>
            <w:r>
              <w:t xml:space="preserve">Контрольный диктант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BA7F0C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57146" w:rsidP="00BB2A25">
            <w:pPr>
              <w:rPr>
                <w:rFonts w:eastAsiaTheme="minorEastAsia"/>
              </w:rPr>
            </w:pPr>
            <w:r>
              <w:t xml:space="preserve">Работа над ошибками. </w:t>
            </w:r>
            <w:r w:rsidR="00711466">
              <w:t>Повест</w:t>
            </w:r>
            <w:r w:rsidR="00D812DE">
              <w:t>в</w:t>
            </w:r>
            <w:bookmarkStart w:id="0" w:name="_GoBack"/>
            <w:bookmarkEnd w:id="0"/>
            <w:r w:rsidR="00711466">
              <w:t>овательные,вопросительные и восклицательные предложения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BA7F0C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  <w:tr w:rsidR="00711466" w:rsidTr="00BB2A2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  <w:r>
              <w:t>34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eastAsiaTheme="minorEastAsia"/>
              </w:rPr>
            </w:pPr>
          </w:p>
          <w:p w:rsidR="00711466" w:rsidRDefault="00711466" w:rsidP="00BB2A2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Повторение пройденного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66" w:rsidRDefault="00711466" w:rsidP="00BB2A2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Pr="00BA7F0C" w:rsidRDefault="00A50F1F" w:rsidP="00BB2A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6" w:rsidRDefault="00711466" w:rsidP="00BB2A25">
            <w:pPr>
              <w:rPr>
                <w:rFonts w:eastAsiaTheme="minorEastAsia"/>
              </w:rPr>
            </w:pPr>
          </w:p>
        </w:tc>
      </w:tr>
    </w:tbl>
    <w:p w:rsidR="0099188D" w:rsidRDefault="0099188D" w:rsidP="0099188D"/>
    <w:p w:rsidR="0099188D" w:rsidRDefault="0099188D" w:rsidP="0099188D"/>
    <w:p w:rsidR="0099188D" w:rsidRDefault="0099188D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D293E" w:rsidRDefault="005D293E" w:rsidP="005D293E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5D293E" w:rsidRDefault="005D293E" w:rsidP="005D293E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4298"/>
        <w:gridCol w:w="3180"/>
      </w:tblGrid>
      <w:tr w:rsidR="005D293E" w:rsidTr="005D293E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293E" w:rsidRDefault="005D29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E" w:rsidRDefault="005D29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293E" w:rsidRDefault="005D29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293E" w:rsidRDefault="005D29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5D293E" w:rsidTr="005D293E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293E" w:rsidRDefault="005D2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293E" w:rsidRDefault="005D29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293E" w:rsidRDefault="005D29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293E" w:rsidRDefault="005D2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293E" w:rsidRDefault="005D2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D293E" w:rsidTr="005D293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93E" w:rsidRDefault="005D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5D293E" w:rsidRDefault="005D293E" w:rsidP="005D293E"/>
    <w:p w:rsidR="005D293E" w:rsidRDefault="005D293E" w:rsidP="005D293E">
      <w:pPr>
        <w:pStyle w:val="af"/>
        <w:tabs>
          <w:tab w:val="left" w:pos="1674"/>
          <w:tab w:val="left" w:pos="5265"/>
          <w:tab w:val="center" w:pos="5386"/>
        </w:tabs>
      </w:pPr>
    </w:p>
    <w:p w:rsidR="005D293E" w:rsidRPr="00A04010" w:rsidRDefault="005D293E" w:rsidP="00A040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sectPr w:rsidR="005D293E" w:rsidRPr="00A04010" w:rsidSect="0032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46" w:rsidRDefault="00757146" w:rsidP="00D079F2">
      <w:pPr>
        <w:spacing w:after="0" w:line="240" w:lineRule="auto"/>
      </w:pPr>
      <w:r>
        <w:separator/>
      </w:r>
    </w:p>
  </w:endnote>
  <w:endnote w:type="continuationSeparator" w:id="0">
    <w:p w:rsidR="00757146" w:rsidRDefault="00757146" w:rsidP="00D0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-Italic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46" w:rsidRDefault="00757146" w:rsidP="00D079F2">
      <w:pPr>
        <w:spacing w:after="0" w:line="240" w:lineRule="auto"/>
      </w:pPr>
      <w:r>
        <w:separator/>
      </w:r>
    </w:p>
  </w:footnote>
  <w:footnote w:type="continuationSeparator" w:id="0">
    <w:p w:rsidR="00757146" w:rsidRDefault="00757146" w:rsidP="00D07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521A"/>
    <w:rsid w:val="00020705"/>
    <w:rsid w:val="0002134C"/>
    <w:rsid w:val="0003521A"/>
    <w:rsid w:val="000634E8"/>
    <w:rsid w:val="0007160F"/>
    <w:rsid w:val="000B7274"/>
    <w:rsid w:val="000B79F9"/>
    <w:rsid w:val="000C3134"/>
    <w:rsid w:val="0016014D"/>
    <w:rsid w:val="00165464"/>
    <w:rsid w:val="00185CAD"/>
    <w:rsid w:val="00193779"/>
    <w:rsid w:val="00193E24"/>
    <w:rsid w:val="001B1DB5"/>
    <w:rsid w:val="001C3B79"/>
    <w:rsid w:val="001E4303"/>
    <w:rsid w:val="00256A27"/>
    <w:rsid w:val="002804A7"/>
    <w:rsid w:val="002A1DEB"/>
    <w:rsid w:val="002A46AB"/>
    <w:rsid w:val="002C0D35"/>
    <w:rsid w:val="00326D79"/>
    <w:rsid w:val="00337B79"/>
    <w:rsid w:val="00353435"/>
    <w:rsid w:val="00373A46"/>
    <w:rsid w:val="003F3A19"/>
    <w:rsid w:val="004077A6"/>
    <w:rsid w:val="00433A66"/>
    <w:rsid w:val="00441D06"/>
    <w:rsid w:val="0048747A"/>
    <w:rsid w:val="00493C11"/>
    <w:rsid w:val="004B08DE"/>
    <w:rsid w:val="004B614F"/>
    <w:rsid w:val="004E1F66"/>
    <w:rsid w:val="00522B74"/>
    <w:rsid w:val="0054508C"/>
    <w:rsid w:val="005556CA"/>
    <w:rsid w:val="005638A3"/>
    <w:rsid w:val="0057247F"/>
    <w:rsid w:val="005A5C36"/>
    <w:rsid w:val="005C27C5"/>
    <w:rsid w:val="005D293E"/>
    <w:rsid w:val="005E6445"/>
    <w:rsid w:val="005F0257"/>
    <w:rsid w:val="006265E0"/>
    <w:rsid w:val="00637F9E"/>
    <w:rsid w:val="00653831"/>
    <w:rsid w:val="006754BB"/>
    <w:rsid w:val="006A4CBF"/>
    <w:rsid w:val="00705C14"/>
    <w:rsid w:val="00711466"/>
    <w:rsid w:val="00750344"/>
    <w:rsid w:val="00757146"/>
    <w:rsid w:val="00760188"/>
    <w:rsid w:val="007714A1"/>
    <w:rsid w:val="0079520E"/>
    <w:rsid w:val="007A1C30"/>
    <w:rsid w:val="007B08A5"/>
    <w:rsid w:val="007D40FE"/>
    <w:rsid w:val="007D7EB7"/>
    <w:rsid w:val="00840457"/>
    <w:rsid w:val="00852B29"/>
    <w:rsid w:val="00853F87"/>
    <w:rsid w:val="008B01AE"/>
    <w:rsid w:val="008D07C8"/>
    <w:rsid w:val="008E125F"/>
    <w:rsid w:val="008E7C0F"/>
    <w:rsid w:val="00902B61"/>
    <w:rsid w:val="0090330A"/>
    <w:rsid w:val="00910FDC"/>
    <w:rsid w:val="009564B1"/>
    <w:rsid w:val="00984916"/>
    <w:rsid w:val="00990574"/>
    <w:rsid w:val="0099188D"/>
    <w:rsid w:val="0099629E"/>
    <w:rsid w:val="009A5EFD"/>
    <w:rsid w:val="009C69D0"/>
    <w:rsid w:val="009D0EC5"/>
    <w:rsid w:val="00A04010"/>
    <w:rsid w:val="00A221AB"/>
    <w:rsid w:val="00A25B7F"/>
    <w:rsid w:val="00A436BC"/>
    <w:rsid w:val="00A50F1F"/>
    <w:rsid w:val="00A5646C"/>
    <w:rsid w:val="00A57950"/>
    <w:rsid w:val="00A77441"/>
    <w:rsid w:val="00B07BA9"/>
    <w:rsid w:val="00B60E50"/>
    <w:rsid w:val="00B619FD"/>
    <w:rsid w:val="00BB2A25"/>
    <w:rsid w:val="00BB51D8"/>
    <w:rsid w:val="00C03DFD"/>
    <w:rsid w:val="00C505EF"/>
    <w:rsid w:val="00D01229"/>
    <w:rsid w:val="00D079F2"/>
    <w:rsid w:val="00D22E6F"/>
    <w:rsid w:val="00D27EE1"/>
    <w:rsid w:val="00D42C58"/>
    <w:rsid w:val="00D647EC"/>
    <w:rsid w:val="00D74D60"/>
    <w:rsid w:val="00D812DE"/>
    <w:rsid w:val="00DB66EE"/>
    <w:rsid w:val="00E30A63"/>
    <w:rsid w:val="00E47FF8"/>
    <w:rsid w:val="00E71900"/>
    <w:rsid w:val="00E9756D"/>
    <w:rsid w:val="00EF732F"/>
    <w:rsid w:val="00F02FC7"/>
    <w:rsid w:val="00F6153D"/>
    <w:rsid w:val="00F762F7"/>
    <w:rsid w:val="00F90B85"/>
    <w:rsid w:val="00F92973"/>
    <w:rsid w:val="00FC422E"/>
    <w:rsid w:val="00FC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8438"/>
  <w15:docId w15:val="{62499E9A-6AA5-4F81-AE2A-E8B2451E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79"/>
  </w:style>
  <w:style w:type="paragraph" w:styleId="1">
    <w:name w:val="heading 1"/>
    <w:basedOn w:val="a"/>
    <w:next w:val="a"/>
    <w:link w:val="10"/>
    <w:uiPriority w:val="99"/>
    <w:qFormat/>
    <w:rsid w:val="0003521A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3521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521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3521A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Название объекта1"/>
    <w:basedOn w:val="a"/>
    <w:next w:val="a"/>
    <w:uiPriority w:val="99"/>
    <w:rsid w:val="0003521A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03521A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qFormat/>
    <w:rsid w:val="0003521A"/>
    <w:rPr>
      <w:b/>
      <w:bCs/>
    </w:rPr>
  </w:style>
  <w:style w:type="paragraph" w:styleId="a4">
    <w:name w:val="Normal (Web)"/>
    <w:basedOn w:val="a"/>
    <w:uiPriority w:val="99"/>
    <w:unhideWhenUsed/>
    <w:rsid w:val="0095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0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9F2"/>
  </w:style>
  <w:style w:type="paragraph" w:styleId="a7">
    <w:name w:val="footer"/>
    <w:basedOn w:val="a"/>
    <w:link w:val="a8"/>
    <w:uiPriority w:val="99"/>
    <w:semiHidden/>
    <w:unhideWhenUsed/>
    <w:rsid w:val="00D0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F2"/>
  </w:style>
  <w:style w:type="paragraph" w:customStyle="1" w:styleId="21">
    <w:name w:val="Средняя сетка 21"/>
    <w:basedOn w:val="a"/>
    <w:uiPriority w:val="1"/>
    <w:qFormat/>
    <w:rsid w:val="00A57950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rsid w:val="00750344"/>
    <w:rPr>
      <w:rFonts w:ascii="Times New Roman" w:hAnsi="Times New Roman" w:cs="Times New Roman" w:hint="default"/>
    </w:rPr>
  </w:style>
  <w:style w:type="paragraph" w:styleId="a9">
    <w:name w:val="footnote text"/>
    <w:basedOn w:val="a"/>
    <w:link w:val="aa"/>
    <w:uiPriority w:val="99"/>
    <w:semiHidden/>
    <w:unhideWhenUsed/>
    <w:rsid w:val="0075034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50344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75034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0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401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99188D"/>
    <w:pPr>
      <w:spacing w:after="0" w:line="240" w:lineRule="auto"/>
    </w:pPr>
    <w:rPr>
      <w:rFonts w:eastAsiaTheme="minorHAnsi"/>
      <w:lang w:eastAsia="en-US"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93C11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a"/>
    <w:uiPriority w:val="99"/>
    <w:rsid w:val="008E7C0F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0B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16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Магнат</cp:lastModifiedBy>
  <cp:revision>66</cp:revision>
  <cp:lastPrinted>2021-09-30T09:53:00Z</cp:lastPrinted>
  <dcterms:created xsi:type="dcterms:W3CDTF">2019-09-05T14:54:00Z</dcterms:created>
  <dcterms:modified xsi:type="dcterms:W3CDTF">2021-09-30T09:54:00Z</dcterms:modified>
</cp:coreProperties>
</file>