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E5" w:rsidRDefault="00C816E5" w:rsidP="00C816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C816E5" w:rsidRDefault="00C816E5" w:rsidP="00C816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C816E5" w:rsidRDefault="00C816E5" w:rsidP="00C816E5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C816E5" w:rsidRDefault="00C816E5" w:rsidP="00C816E5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6E5" w:rsidRDefault="00C816E5" w:rsidP="00C816E5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/>
      </w:tblPr>
      <w:tblGrid>
        <w:gridCol w:w="2375"/>
        <w:gridCol w:w="2410"/>
        <w:gridCol w:w="2410"/>
        <w:gridCol w:w="3260"/>
      </w:tblGrid>
      <w:tr w:rsidR="00C816E5" w:rsidTr="00C816E5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C816E5" w:rsidRDefault="00B73EA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16E5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C816E5" w:rsidRDefault="00C8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C816E5" w:rsidRDefault="00B7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16E5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№1 </w:t>
            </w:r>
            <w:proofErr w:type="gramStart"/>
            <w:r w:rsidR="00C816E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C816E5" w:rsidRDefault="00C816E5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C816E5" w:rsidRDefault="00C81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C816E5" w:rsidRDefault="00C8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C816E5" w:rsidRDefault="00C8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816E5" w:rsidRDefault="00C81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5" w:rsidRDefault="00C816E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C816E5" w:rsidRDefault="00C816E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C816E5" w:rsidRDefault="00C816E5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C816E5" w:rsidRDefault="00C81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C816E5" w:rsidRDefault="00C816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C816E5" w:rsidRDefault="00C816E5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C816E5" w:rsidRDefault="00C816E5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816E5" w:rsidRDefault="00C81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16E5" w:rsidRDefault="00C816E5" w:rsidP="00C81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816E5" w:rsidRDefault="00C816E5" w:rsidP="00C816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6E5" w:rsidRDefault="00C816E5" w:rsidP="00C816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6E5" w:rsidRDefault="00C816E5" w:rsidP="00C816E5">
      <w:pPr>
        <w:pStyle w:val="2"/>
        <w:rPr>
          <w:caps/>
          <w:sz w:val="24"/>
          <w:szCs w:val="24"/>
          <w:u w:val="single"/>
        </w:rPr>
      </w:pPr>
    </w:p>
    <w:p w:rsidR="00C816E5" w:rsidRDefault="00C816E5" w:rsidP="00C816E5">
      <w:pPr>
        <w:pStyle w:val="2"/>
        <w:rPr>
          <w:caps/>
          <w:sz w:val="24"/>
          <w:szCs w:val="24"/>
          <w:u w:val="single"/>
        </w:rPr>
      </w:pPr>
    </w:p>
    <w:p w:rsidR="00C816E5" w:rsidRDefault="00C816E5" w:rsidP="00C816E5">
      <w:pPr>
        <w:pStyle w:val="2"/>
        <w:rPr>
          <w:caps/>
          <w:sz w:val="24"/>
          <w:szCs w:val="24"/>
          <w:u w:val="single"/>
        </w:rPr>
      </w:pPr>
    </w:p>
    <w:p w:rsidR="00C816E5" w:rsidRDefault="00C816E5" w:rsidP="00C816E5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450"/>
      </w:tblGrid>
      <w:tr w:rsidR="00C816E5" w:rsidTr="00C816E5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C816E5" w:rsidTr="00C816E5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1</w:t>
            </w:r>
          </w:p>
        </w:tc>
      </w:tr>
      <w:tr w:rsidR="005B64AD" w:rsidTr="00C816E5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AD" w:rsidRDefault="005B64A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C816E5" w:rsidTr="00C816E5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rPr>
                <w:rStyle w:val="a8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C816E5" w:rsidRDefault="00C816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C816E5" w:rsidTr="00C816E5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C816E5" w:rsidTr="00C816E5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C816E5" w:rsidTr="00C816E5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5" w:rsidRDefault="00C816E5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Пазилат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Устархановна</w:t>
            </w:r>
            <w:proofErr w:type="spellEnd"/>
          </w:p>
        </w:tc>
      </w:tr>
    </w:tbl>
    <w:p w:rsidR="00C816E5" w:rsidRDefault="00C816E5" w:rsidP="00C816E5">
      <w:pPr>
        <w:spacing w:after="0" w:line="240" w:lineRule="auto"/>
        <w:rPr>
          <w:lang w:eastAsia="en-US"/>
        </w:rPr>
      </w:pPr>
      <w:r>
        <w:br w:type="textWrapping" w:clear="all"/>
      </w:r>
    </w:p>
    <w:p w:rsidR="00C816E5" w:rsidRDefault="00C816E5" w:rsidP="00C816E5">
      <w:pPr>
        <w:spacing w:line="240" w:lineRule="auto"/>
      </w:pPr>
    </w:p>
    <w:p w:rsidR="006A47E3" w:rsidRDefault="006A47E3" w:rsidP="006A47E3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C816E5" w:rsidRDefault="00C816E5" w:rsidP="006A47E3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F15D93" w:rsidRDefault="00F15D93" w:rsidP="006A47E3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6A47E3" w:rsidRDefault="006A47E3" w:rsidP="006A47E3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sz w:val="32"/>
          <w:szCs w:val="32"/>
        </w:rPr>
      </w:pPr>
    </w:p>
    <w:p w:rsidR="006A47E3" w:rsidRDefault="006A47E3" w:rsidP="006A47E3">
      <w:pPr>
        <w:jc w:val="center"/>
        <w:rPr>
          <w:sz w:val="28"/>
          <w:szCs w:val="28"/>
        </w:rPr>
      </w:pPr>
    </w:p>
    <w:p w:rsidR="00F15D93" w:rsidRDefault="0055172D" w:rsidP="006A47E3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F15D93" w:rsidRDefault="00F15D93" w:rsidP="00F15D9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</w:p>
    <w:p w:rsidR="00F15D93" w:rsidRDefault="00F15D93" w:rsidP="00F15D9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F15D93" w:rsidTr="00503714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93" w:rsidRDefault="00F15D93" w:rsidP="00503714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F15D93" w:rsidRDefault="00F15D93" w:rsidP="00503714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Федерального перечня учебников рекомендуемых к использованию в 2021-2022 учебном году.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50371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Учебного плана на 2021-2022 учебный год.</w:t>
            </w:r>
          </w:p>
        </w:tc>
      </w:tr>
      <w:tr w:rsidR="00F15D93" w:rsidTr="00503714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93" w:rsidRDefault="00F15D93" w:rsidP="005037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93" w:rsidRDefault="00F15D93" w:rsidP="00204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Основной образовательной программы начального общего образования, утверждённого приказом</w:t>
            </w:r>
            <w:r w:rsidR="00204C30">
              <w:t xml:space="preserve"> </w:t>
            </w:r>
            <w:r>
              <w:t xml:space="preserve"> </w:t>
            </w:r>
            <w:r w:rsidR="00204C30"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6A47E3" w:rsidRPr="00225F02" w:rsidRDefault="00225F02" w:rsidP="00225F02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</w:t>
      </w:r>
      <w:r w:rsidR="006A47E3" w:rsidRPr="00225F02">
        <w:rPr>
          <w:b/>
          <w:sz w:val="24"/>
          <w:szCs w:val="28"/>
        </w:rPr>
        <w:t xml:space="preserve">УЧЕБНО-МЕТОДИЧЕСКОЕ ОБЕСПЕЧЕНИЕ </w:t>
      </w:r>
    </w:p>
    <w:p w:rsidR="006A47E3" w:rsidRPr="00225F02" w:rsidRDefault="006A47E3" w:rsidP="00225F02">
      <w:pPr>
        <w:jc w:val="center"/>
        <w:rPr>
          <w:b/>
          <w:sz w:val="24"/>
          <w:szCs w:val="28"/>
        </w:rPr>
      </w:pPr>
      <w:r w:rsidRPr="00225F02">
        <w:rPr>
          <w:b/>
          <w:sz w:val="24"/>
          <w:szCs w:val="28"/>
        </w:rPr>
        <w:t>ОБРАЗОВАТЕЛЬНОГО ПРОЦЕССА</w:t>
      </w: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430"/>
        <w:gridCol w:w="851"/>
        <w:gridCol w:w="1750"/>
      </w:tblGrid>
      <w:tr w:rsidR="006A47E3" w:rsidTr="003B333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6A47E3" w:rsidTr="003B3334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637" w:rsidRDefault="00D72637">
            <w:proofErr w:type="spellStart"/>
            <w:r>
              <w:t>Х.С.Вакилов</w:t>
            </w:r>
            <w:proofErr w:type="spellEnd"/>
            <w:r>
              <w:t>,</w:t>
            </w:r>
          </w:p>
          <w:p w:rsidR="006A47E3" w:rsidRDefault="00D726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Т.М.Зургалова</w:t>
            </w:r>
            <w:proofErr w:type="spellEnd"/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6A47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</w:t>
            </w:r>
            <w:r w:rsidR="00D72637">
              <w:t>9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47E3" w:rsidRDefault="003B3334">
            <w:r>
              <w:t>М</w:t>
            </w:r>
            <w:r w:rsidR="00D72637">
              <w:t>осква</w:t>
            </w:r>
          </w:p>
          <w:p w:rsidR="00D72637" w:rsidRDefault="00D72637">
            <w:r>
              <w:t>Санкт-Петербург</w:t>
            </w:r>
          </w:p>
          <w:p w:rsidR="00D72637" w:rsidRDefault="00D72637">
            <w:r>
              <w:t>«Просвещение»</w:t>
            </w:r>
          </w:p>
          <w:p w:rsidR="00D72637" w:rsidRDefault="00D72637">
            <w:r>
              <w:t>2019</w:t>
            </w:r>
          </w:p>
          <w:p w:rsidR="003B3334" w:rsidRDefault="003B33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A47E3" w:rsidRDefault="006A47E3" w:rsidP="006A47E3">
      <w:pPr>
        <w:rPr>
          <w:rFonts w:eastAsia="Times New Roman"/>
        </w:rPr>
      </w:pPr>
    </w:p>
    <w:p w:rsidR="006A47E3" w:rsidRPr="00225F02" w:rsidRDefault="006A47E3" w:rsidP="006A47E3">
      <w:pPr>
        <w:jc w:val="center"/>
        <w:rPr>
          <w:rStyle w:val="FontStyle43"/>
          <w:b/>
          <w:sz w:val="24"/>
          <w:szCs w:val="24"/>
        </w:rPr>
      </w:pPr>
      <w:r w:rsidRPr="00225F02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2"/>
      </w:tblGrid>
      <w:tr w:rsidR="006A47E3" w:rsidTr="006A47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DD" w:rsidRPr="00D74A55" w:rsidRDefault="006A47E3" w:rsidP="00857ED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857EDD" w:rsidRPr="00D74A55">
              <w:rPr>
                <w:rFonts w:ascii="Times New Roman" w:hAnsi="Times New Roman" w:cs="Times New Roman"/>
                <w:b/>
                <w:sz w:val="24"/>
              </w:rPr>
              <w:t>Личностные результат</w:t>
            </w:r>
            <w:r w:rsidR="00857EDD">
              <w:rPr>
                <w:rFonts w:ascii="Times New Roman" w:hAnsi="Times New Roman" w:cs="Times New Roman"/>
                <w:b/>
                <w:sz w:val="24"/>
              </w:rPr>
              <w:t>ы</w:t>
            </w:r>
          </w:p>
          <w:p w:rsidR="00857EDD" w:rsidRDefault="00857EDD" w:rsidP="00857ED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</w:t>
            </w:r>
            <w:r w:rsidR="007A3FE1">
              <w:rPr>
                <w:rFonts w:ascii="Times New Roman" w:hAnsi="Times New Roman" w:cs="Times New Roman"/>
                <w:sz w:val="24"/>
              </w:rPr>
              <w:t>одн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ого языка и литературы в единстве учебной и воспитательной деятельности Организации в соответствии с традиционными российскими </w:t>
            </w:r>
            <w:proofErr w:type="spellStart"/>
            <w:r w:rsidRPr="00D74A55">
              <w:rPr>
                <w:rFonts w:ascii="Times New Roman" w:hAnsi="Times New Roman" w:cs="Times New Roman"/>
                <w:sz w:val="24"/>
              </w:rPr>
              <w:t>социокультурными</w:t>
            </w:r>
            <w:proofErr w:type="spellEnd"/>
            <w:r w:rsidRPr="00D74A55">
              <w:rPr>
                <w:rFonts w:ascii="Times New Roman" w:hAnsi="Times New Roman" w:cs="Times New Roman"/>
                <w:sz w:val="24"/>
              </w:rPr>
              <w:t xml:space="preserve"> и духовно-нравственными ценностями, принятыми в обществе правилами и нормами поведения и способствуют </w:t>
            </w:r>
            <w:r w:rsidRPr="00D74A55">
              <w:rPr>
                <w:rFonts w:ascii="Times New Roman" w:hAnsi="Times New Roman" w:cs="Times New Roman"/>
                <w:sz w:val="24"/>
              </w:rPr>
              <w:lastRenderedPageBreak/>
              <w:t xml:space="preserve">процессам самопознания, саморазвития и социализации 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>.</w:t>
            </w:r>
          </w:p>
          <w:p w:rsidR="00857EDD" w:rsidRPr="004368F2" w:rsidRDefault="00857EDD" w:rsidP="00857EDD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4368F2"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 w:rsidRPr="004368F2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4368F2"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57EDD" w:rsidRPr="00D74A55" w:rsidRDefault="007A3FE1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857EDD"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 4)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 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 7)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 w:rsidRPr="00D74A55"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 w:rsidRPr="00D74A55"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8) интереса к практическому изучению профессий и труда различного рода, </w:t>
            </w:r>
            <w:r w:rsidRPr="00D74A55">
              <w:rPr>
                <w:rFonts w:ascii="Times New Roman" w:hAnsi="Times New Roman" w:cs="Times New Roman"/>
                <w:sz w:val="24"/>
              </w:rPr>
              <w:lastRenderedPageBreak/>
              <w:t>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857EDD" w:rsidRPr="00D74A55" w:rsidRDefault="00857EDD" w:rsidP="00857E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 w:rsidRPr="00D74A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57EDD" w:rsidRPr="00D74A55" w:rsidRDefault="00857EDD" w:rsidP="00857EDD">
            <w:pPr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857EDD" w:rsidRPr="00D74A55" w:rsidRDefault="00857EDD" w:rsidP="00857EDD">
            <w:pPr>
              <w:rPr>
                <w:rFonts w:ascii="Times New Roman" w:hAnsi="Times New Roman" w:cs="Times New Roman"/>
                <w:sz w:val="24"/>
              </w:rPr>
            </w:pPr>
            <w:r w:rsidRPr="00D74A55">
              <w:rPr>
                <w:rFonts w:ascii="Times New Roman" w:hAnsi="Times New Roman" w:cs="Times New Roman"/>
                <w:sz w:val="24"/>
              </w:rPr>
              <w:t xml:space="preserve">   10) способности применять знания, получаемые при изучении предмета</w:t>
            </w:r>
            <w:proofErr w:type="gramStart"/>
            <w:r w:rsidRPr="00D74A55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D74A55"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3B3334" w:rsidRDefault="00857EDD" w:rsidP="00857EDD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 w:rsidRPr="00D74A55">
              <w:t xml:space="preserve">   11) экологического мышления, умения руководствоваться им в познавательной, коммуникативной и социальной практике.</w:t>
            </w:r>
          </w:p>
          <w:p w:rsidR="00857EDD" w:rsidRDefault="00857EDD" w:rsidP="00857EDD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  <w:p w:rsidR="006A47E3" w:rsidRDefault="006A47E3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6A47E3" w:rsidTr="006A47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47E3" w:rsidRDefault="006A47E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Метапредметные</w:t>
            </w:r>
            <w:proofErr w:type="spellEnd"/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Pr="00857EDD" w:rsidRDefault="006A47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57EDD">
              <w:rPr>
                <w:b/>
                <w:sz w:val="24"/>
                <w:szCs w:val="24"/>
                <w:u w:val="single"/>
              </w:rPr>
              <w:t>Регулятивные УУД:</w:t>
            </w:r>
          </w:p>
          <w:p w:rsidR="003B3334" w:rsidRPr="00C30FFE" w:rsidRDefault="003B3334" w:rsidP="003B333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цель и учебную задачу; в сотрудничестве с учителем ставить новые учебные задачи;</w:t>
            </w:r>
          </w:p>
          <w:p w:rsidR="003B3334" w:rsidRPr="00C30FFE" w:rsidRDefault="003B3334" w:rsidP="003B333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      </w:r>
          </w:p>
          <w:p w:rsidR="003B3334" w:rsidRPr="00C30FFE" w:rsidRDefault="003B3334" w:rsidP="003B333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планировать (в сотрудничестве с учителем и самостоятельно) свои действия для решения задачи;</w:t>
            </w:r>
          </w:p>
          <w:p w:rsidR="003B3334" w:rsidRPr="00C30FFE" w:rsidRDefault="003B3334" w:rsidP="003B333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учитывать правило (алгоритм) в планировании и контроле способа решения;</w:t>
            </w:r>
          </w:p>
          <w:p w:rsidR="003B3334" w:rsidRPr="00C30FFE" w:rsidRDefault="003B3334" w:rsidP="003B333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3B3334" w:rsidRPr="00C30FFE" w:rsidRDefault="003B3334" w:rsidP="003B333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 в материализованной, громко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речевой и умственной форме;</w:t>
            </w:r>
          </w:p>
          <w:p w:rsidR="003B3334" w:rsidRPr="00C30FFE" w:rsidRDefault="003B3334" w:rsidP="003B333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 и результаты своей деятельности с учебным материалом, вносить необходимые коррективы;</w:t>
            </w:r>
          </w:p>
          <w:p w:rsidR="003B3334" w:rsidRPr="00C30FFE" w:rsidRDefault="003B3334" w:rsidP="003B333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оценивать свои достижения, определять трудности, осознавать причины успеха и неуспеха и способы преодоления трудностей;</w:t>
            </w:r>
          </w:p>
          <w:p w:rsidR="006A47E3" w:rsidRDefault="003B3334" w:rsidP="003B33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воспринимать оценку своей работы учителями, товарищами, другими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</w:t>
            </w:r>
          </w:p>
        </w:tc>
      </w:tr>
      <w:tr w:rsidR="006A47E3" w:rsidTr="006A47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E3" w:rsidRDefault="006A4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34" w:rsidRPr="00C30FFE" w:rsidRDefault="006A47E3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  <w:r w:rsidR="003B3334"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познавательную задачу, решать её (под руководством учителя или самостоятельно);</w:t>
            </w:r>
          </w:p>
          <w:p w:rsidR="003B3334" w:rsidRPr="00C30FFE" w:rsidRDefault="003B3334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учебнике, учебных пособиях и учебной справочной литературе необходимую информацию и использовать её для выполнения учебных заданий;</w:t>
            </w:r>
          </w:p>
          <w:p w:rsidR="003B3334" w:rsidRPr="00C30FFE" w:rsidRDefault="003B3334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графической форме; переводить её в словесную форму;</w:t>
            </w:r>
          </w:p>
          <w:p w:rsidR="003B3334" w:rsidRPr="00C30FFE" w:rsidRDefault="003B3334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использовать такие виды чтения, как ознакомительное, изучающее, поисковое; осознавать цель чтения;</w:t>
            </w:r>
          </w:p>
          <w:p w:rsidR="003B3334" w:rsidRPr="00C30FFE" w:rsidRDefault="003B3334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      </w:r>
          </w:p>
          <w:p w:rsidR="003B3334" w:rsidRPr="00C30FFE" w:rsidRDefault="003B3334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содержание, языковые особенности и структуру текста, определять место и роль иллюстративного ряда в тексте;</w:t>
            </w:r>
          </w:p>
          <w:p w:rsidR="003B3334" w:rsidRPr="00C30FFE" w:rsidRDefault="003B3334" w:rsidP="003B3334">
            <w:pPr>
              <w:numPr>
                <w:ilvl w:val="0"/>
                <w:numId w:val="5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 и справочным материалом учебника;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языковые объекты с выделением их существенных и несущественных признаков;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синтез как составление целого из их частей;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овладевать общими способами решения конкретных лингвистических задач;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находить языковые примеры для иллюстрации изучаемых языковых понятий;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анализ, синтез, сравнение, сопоставление, классификацию, обобщение языкового </w:t>
            </w:r>
            <w:proofErr w:type="gramStart"/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gramEnd"/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как по заданным критериям, так и по самостоятельно выделенным основаниям;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фактов языка под понятие на основе выделения комплекса существенных признаков и их синтеза;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осуществлять аналогии между изучаемым предметом и собственным опытом;</w:t>
            </w:r>
          </w:p>
          <w:p w:rsidR="003B3334" w:rsidRPr="00C30FFE" w:rsidRDefault="003B3334" w:rsidP="003B333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инструкции, определяющие последовательность действий при решении лингвистической задачи;</w:t>
            </w:r>
          </w:p>
          <w:p w:rsidR="006A47E3" w:rsidRDefault="003B3334" w:rsidP="003B333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строить несложные рассуждения, устанавливать причинно-следственные связи, делать выводы, формулировать их.</w:t>
            </w:r>
          </w:p>
          <w:p w:rsidR="003B3334" w:rsidRDefault="006A47E3" w:rsidP="003B3334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</w:p>
        </w:tc>
      </w:tr>
      <w:tr w:rsidR="006A47E3" w:rsidTr="006A47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E3" w:rsidRDefault="006A4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литературного языка и нормы «хорошей» речи (ясность, точность,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содержательность, последовательность выражения мысли и др.);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ориентироваться на позицию партнёра в общении и взаимодействии;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партнёра, оказывать в сотрудничестве необходимую помощь;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интересы и высказывать своё собственное мнение (позицию), аргументировать его;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оценивать мысли, советы, предложения других людей, принимать их во внимание и пытаться учитывать в своей деятельности;</w:t>
            </w:r>
          </w:p>
          <w:p w:rsidR="00717215" w:rsidRPr="00C30FFE" w:rsidRDefault="00717215" w:rsidP="00717215">
            <w:pPr>
              <w:numPr>
                <w:ilvl w:val="0"/>
                <w:numId w:val="7"/>
              </w:numPr>
              <w:tabs>
                <w:tab w:val="clear" w:pos="795"/>
                <w:tab w:val="num" w:pos="7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с учётом поставленной коммуникативной задачи;</w:t>
            </w:r>
          </w:p>
          <w:p w:rsidR="006A47E3" w:rsidRDefault="00717215" w:rsidP="00717215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C30FFE">
              <w:t>применять приобретённые коммуникативные умения в практике свободного общени</w:t>
            </w:r>
            <w:r>
              <w:t>я</w:t>
            </w:r>
          </w:p>
        </w:tc>
      </w:tr>
      <w:tr w:rsidR="006A47E3" w:rsidTr="006A47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47E3" w:rsidRDefault="006A47E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научится: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Воспитание гражданственности, патриотизма, уважения к правам, свободам и обязанностям человека: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-ценностное отношение к своей малой и большой родине, семейным традициям; государственным символикам Дагестана и России, родному языку;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малой Родины;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начальные представления о правах и обязанностях человека и гражданина.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нравственных чувств и этического сознания: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первоначальные представления о гуманистическом мировоззрении: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почтительное отношение к родителям, уважительное отношение к старшим, заботливое отношение к младшим;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уважения к культуре народов Дагестана: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элементарные представления о культурном достоянии народов Дагестана;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первоначальный опыт межкультурной коммуникации;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уважение к иному мнению и культуре других народов Дагестана и России.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  <w:shd w:val="clear" w:color="auto" w:fill="FFFF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 xml:space="preserve"> Воспитание ценностного отношения к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прекрасному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, формирование представлений об эстетических идеалах и ценностях (эстетическое воспитание):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- элементарные представления об эстетических и художественных ценностях родной культуры и культуры русского народа;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первоначальный опыт эмоционального постижения народного творчества, детского фольклора, памятников культуры;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отношение к учёбе как творческой деятельности.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2A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yellow"/>
                <w:u w:val="single"/>
                <w:shd w:val="clear" w:color="auto" w:fill="FFFF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u w:val="single"/>
              </w:rPr>
              <w:t> Воспитание трудолюбия, творческого отношения к учению, труду, жизни: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ценностное отношение к труду, учёбе и творчеству, трудолюбие;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дисциплинированность, последовательность, настойчивость и самостоятельность;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бережное отношение к результатам своего труда, труда других людей, к школьному имуществу, учебникам, личным вещам;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любознательность и стремление расширять кругозор.</w:t>
            </w:r>
          </w:p>
        </w:tc>
      </w:tr>
      <w:tr w:rsidR="006A47E3" w:rsidTr="006A47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7E3" w:rsidRDefault="006A47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-обозначать на письме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геминаты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и лабиализованные звуки;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-распознавать слова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специфичекими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буквами;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пользоваться родным алфавитом;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все буквы аварского алфавита;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красиво (овладеет навыками родной каллиграфии);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писать правильно (овладеет основными правилами орфографии);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группировать слова в соответствии с изученными правилами орфоэпии и орфографии;</w:t>
            </w:r>
          </w:p>
          <w:p w:rsidR="006A47E3" w:rsidRDefault="006A47E3">
            <w:pPr>
              <w:shd w:val="clear" w:color="auto" w:fill="FFFFFF"/>
              <w:spacing w:after="0" w:line="331" w:lineRule="atLeast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 использовать орфографический словарь для уточнения написания слова.</w:t>
            </w:r>
          </w:p>
        </w:tc>
      </w:tr>
    </w:tbl>
    <w:p w:rsidR="00225F02" w:rsidRDefault="00225F02" w:rsidP="00225F02">
      <w:pPr>
        <w:rPr>
          <w:rStyle w:val="FontStyle43"/>
          <w:b/>
          <w:sz w:val="24"/>
          <w:szCs w:val="28"/>
        </w:rPr>
      </w:pPr>
      <w:r>
        <w:rPr>
          <w:rStyle w:val="FontStyle43"/>
          <w:b/>
          <w:sz w:val="24"/>
          <w:szCs w:val="28"/>
        </w:rPr>
        <w:t xml:space="preserve">              </w:t>
      </w:r>
      <w:r w:rsidR="006A47E3" w:rsidRPr="00225F02">
        <w:rPr>
          <w:rStyle w:val="FontStyle43"/>
          <w:b/>
          <w:sz w:val="24"/>
          <w:szCs w:val="28"/>
        </w:rPr>
        <w:t>ПЛАНИРУЕМЫЕ ОБРАЗОВАТЕЛЬНЫЕ РЕЗУЛЬТАТЫ</w:t>
      </w:r>
    </w:p>
    <w:p w:rsidR="006A47E3" w:rsidRPr="00225F02" w:rsidRDefault="00225F02" w:rsidP="00225F02">
      <w:pPr>
        <w:rPr>
          <w:rStyle w:val="FontStyle43"/>
          <w:b/>
          <w:sz w:val="24"/>
          <w:szCs w:val="28"/>
        </w:rPr>
      </w:pPr>
      <w:r>
        <w:rPr>
          <w:rStyle w:val="FontStyle43"/>
          <w:b/>
          <w:sz w:val="24"/>
          <w:szCs w:val="28"/>
        </w:rPr>
        <w:t xml:space="preserve">                     </w:t>
      </w:r>
      <w:r w:rsidR="006A47E3" w:rsidRPr="00225F02">
        <w:rPr>
          <w:rStyle w:val="FontStyle43"/>
          <w:b/>
          <w:sz w:val="24"/>
          <w:szCs w:val="28"/>
        </w:rPr>
        <w:t xml:space="preserve">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27"/>
      </w:tblGrid>
      <w:tr w:rsidR="006A47E3" w:rsidTr="006A47E3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6A47E3" w:rsidRDefault="006A47E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6A47E3" w:rsidRDefault="006A47E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6A47E3" w:rsidRDefault="006A47E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6A47E3" w:rsidRDefault="006A47E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6A47E3" w:rsidRDefault="006A47E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-основные единицы языка, их признаки;</w:t>
            </w:r>
          </w:p>
          <w:p w:rsidR="006A47E3" w:rsidRDefault="006A47E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6A47E3" w:rsidTr="006A47E3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E3" w:rsidRDefault="006A47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15" w:rsidRPr="00C30FFE" w:rsidRDefault="00717215" w:rsidP="007172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b/>
                <w:sz w:val="24"/>
                <w:szCs w:val="24"/>
              </w:rPr>
              <w:t>К концу 1 класса учащиеся должны уметь:</w:t>
            </w:r>
          </w:p>
          <w:p w:rsidR="00717215" w:rsidRPr="00C30FFE" w:rsidRDefault="00717215" w:rsidP="0071721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все буквы русского алфавита;</w:t>
            </w:r>
          </w:p>
          <w:p w:rsidR="00717215" w:rsidRPr="00C30FFE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пользоваться простейшими формулами речевого этикета при встрече, прощании, обращении друг к другу и взрослым;</w:t>
            </w:r>
          </w:p>
          <w:p w:rsidR="00717215" w:rsidRPr="00C30FFE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выслушивать собеседника, проявляя к нему внимание и уважение, поддерживать разговор репликами и вопросами;</w:t>
            </w:r>
          </w:p>
          <w:p w:rsidR="00717215" w:rsidRPr="00C30FFE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проводить звуковой анализ слов;</w:t>
            </w:r>
          </w:p>
          <w:p w:rsidR="00717215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гласные и согласные звуки и буквы, </w:t>
            </w:r>
          </w:p>
          <w:p w:rsidR="00717215" w:rsidRPr="00C30FFE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hAnsi="Times New Roman" w:cs="Times New Roman"/>
                <w:sz w:val="24"/>
                <w:szCs w:val="24"/>
              </w:rPr>
              <w:t>списывать с печатного и письменного текстов, не искажая начертания строчных и заглавных букв и правильно соединяя буквы в словах;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большую букву в начале и точку в конце предложения;</w:t>
            </w:r>
          </w:p>
          <w:p w:rsidR="00717215" w:rsidRPr="00C30FFE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слова, предложения, тексты, включающие 15-17 слов;</w:t>
            </w:r>
          </w:p>
          <w:p w:rsidR="00717215" w:rsidRPr="00C30FFE" w:rsidRDefault="00717215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и записывать текст из 3 - 5 предложений, </w:t>
            </w:r>
            <w:r w:rsidRPr="00C30FFE">
              <w:rPr>
                <w:rStyle w:val="FontStyle11"/>
                <w:sz w:val="24"/>
                <w:szCs w:val="24"/>
              </w:rPr>
              <w:t xml:space="preserve">разных по цели высказывания, </w:t>
            </w:r>
            <w:r w:rsidRPr="00C30FFE"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определённую тему;</w:t>
            </w:r>
          </w:p>
          <w:p w:rsidR="006A47E3" w:rsidRDefault="006A47E3" w:rsidP="0071721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11A3D" w:rsidRDefault="00225F02" w:rsidP="00225F02">
      <w:pPr>
        <w:pStyle w:val="a7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Theme="minorHAnsi" w:eastAsia="Times New Roman" w:hAnsiTheme="minorHAnsi" w:cstheme="minorBidi"/>
          <w:lang w:eastAsia="ru-RU"/>
        </w:rPr>
        <w:t xml:space="preserve">                                                    </w:t>
      </w:r>
      <w:r w:rsidR="00D11A3D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D11A3D" w:rsidRDefault="00D11A3D" w:rsidP="00D11A3D">
      <w:pPr>
        <w:pStyle w:val="a7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D11A3D" w:rsidRDefault="00D11A3D" w:rsidP="00D11A3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</w:t>
      </w:r>
      <w:r>
        <w:rPr>
          <w:color w:val="000000"/>
        </w:rPr>
        <w:lastRenderedPageBreak/>
        <w:t>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11A3D" w:rsidRDefault="00D11A3D" w:rsidP="00D11A3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использования современных образовательных технологий;</w:t>
      </w: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D11A3D" w:rsidRDefault="00D11A3D" w:rsidP="00D11A3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11A3D" w:rsidRDefault="00D11A3D" w:rsidP="006A47E3">
      <w:pPr>
        <w:rPr>
          <w:rFonts w:eastAsia="Times New Roman"/>
        </w:rPr>
      </w:pPr>
    </w:p>
    <w:tbl>
      <w:tblPr>
        <w:tblW w:w="5240" w:type="pct"/>
        <w:tblInd w:w="-459" w:type="dxa"/>
        <w:tblLook w:val="04A0"/>
      </w:tblPr>
      <w:tblGrid>
        <w:gridCol w:w="3119"/>
        <w:gridCol w:w="6911"/>
      </w:tblGrid>
      <w:tr w:rsidR="00426540" w:rsidTr="00C71143">
        <w:trPr>
          <w:trHeight w:val="20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426540" w:rsidRDefault="00426540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26540" w:rsidRDefault="00426540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426540" w:rsidTr="00C71143">
        <w:trPr>
          <w:trHeight w:val="20"/>
        </w:trPr>
        <w:tc>
          <w:tcPr>
            <w:tcW w:w="1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540" w:rsidRDefault="00426540">
            <w:pPr>
              <w:pStyle w:val="a7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540" w:rsidRDefault="00426540">
            <w:pPr>
              <w:pStyle w:val="a7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6A47E3" w:rsidRDefault="006A47E3" w:rsidP="006A47E3">
      <w:pPr>
        <w:rPr>
          <w:rFonts w:eastAsia="Times New Roman"/>
        </w:rPr>
      </w:pPr>
    </w:p>
    <w:p w:rsidR="006A47E3" w:rsidRDefault="006A47E3" w:rsidP="006A47E3">
      <w:pPr>
        <w:jc w:val="center"/>
      </w:pPr>
      <w: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/>
      </w:tblPr>
      <w:tblGrid>
        <w:gridCol w:w="10065"/>
      </w:tblGrid>
      <w:tr w:rsidR="006A47E3" w:rsidTr="006A47E3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 тем учебного курса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Виды речевой деятельности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Слушание.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Осознание цели и ситуации устного общения. Адекватное восприятие звучащей речи.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Понимание на слух информации, содержащейся в предложенном тексте, определение основной мысли текста, передача его содержания по вопросам.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ind w:left="-284" w:firstLine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Говорение.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просмотра фрагмента видеозаписи и т. п.).</w:t>
            </w:r>
            <w:proofErr w:type="gramEnd"/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Обучение грамоте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Фонетика.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гласных и согласных звуков, гласных ударных и безударных, согласных твёрдых и мягких, звонких и глухих.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Слог как минимальная произносительная единица. Деление слов на слоги. Определение места, смыслоразличительная роль ударения.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Графика.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е, ё,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ю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Мягкий знак как показатель мягкости предшествующего согласного звука.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русским алфавитом как последовательностью букв.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Слово и предложение.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Восприятие слова как объекта изучения, материала для анализа. Наблюдение над значением слова.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Орфография.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Знакомство с правилами правописания и их применение: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раздельное написание слов;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прописная (заглавная) буква в начале предложения, в именах собственных;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перенос слов по слогам без стечения согласных;</w:t>
            </w:r>
          </w:p>
          <w:p w:rsidR="006A47E3" w:rsidRDefault="006A47E3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• знаки препинания в конце предложения.</w:t>
            </w:r>
          </w:p>
          <w:p w:rsidR="006A47E3" w:rsidRDefault="006A47E3" w:rsidP="00D72637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</w:tr>
    </w:tbl>
    <w:p w:rsidR="00225F02" w:rsidRDefault="00225F02" w:rsidP="00735382">
      <w:pPr>
        <w:overflowPunct w:val="0"/>
        <w:autoSpaceDE w:val="0"/>
        <w:autoSpaceDN w:val="0"/>
        <w:adjustRightInd w:val="0"/>
        <w:textAlignment w:val="baseline"/>
      </w:pPr>
    </w:p>
    <w:p w:rsidR="006A47E3" w:rsidRDefault="006A47E3" w:rsidP="00735382">
      <w:pPr>
        <w:overflowPunct w:val="0"/>
        <w:autoSpaceDE w:val="0"/>
        <w:autoSpaceDN w:val="0"/>
        <w:adjustRightInd w:val="0"/>
        <w:textAlignment w:val="baseline"/>
      </w:pPr>
      <w:r>
        <w:lastRenderedPageBreak/>
        <w:t xml:space="preserve">ТЕМАТИЧЕСКОЕ ПЛАНИРОВАНИЕ </w:t>
      </w:r>
    </w:p>
    <w:tbl>
      <w:tblPr>
        <w:tblW w:w="10774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4695"/>
        <w:gridCol w:w="3690"/>
        <w:gridCol w:w="1822"/>
      </w:tblGrid>
      <w:tr w:rsidR="00503714" w:rsidTr="00503714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ind w:left="-1337" w:firstLine="832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4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03714" w:rsidRDefault="0050371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503714" w:rsidRDefault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                                          Тема раздела 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8C" w:rsidRDefault="00D3058C" w:rsidP="00D305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Модуль воспитательной программы «Школьный урок»</w:t>
            </w:r>
          </w:p>
          <w:p w:rsidR="00503714" w:rsidRDefault="005037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3714" w:rsidRDefault="005037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3714" w:rsidRDefault="00503714" w:rsidP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3714" w:rsidRDefault="005037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3714" w:rsidRDefault="00503714" w:rsidP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3714" w:rsidTr="00503714">
        <w:trPr>
          <w:cantSplit/>
          <w:trHeight w:val="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14" w:rsidRDefault="00503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714" w:rsidRDefault="00503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4" w:rsidRPr="00C30FFE" w:rsidRDefault="00503714" w:rsidP="00735382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9"/>
                <w:color w:val="000000"/>
              </w:rPr>
              <w:t> </w:t>
            </w: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</w:pPr>
            <w:r>
              <w:t>Международный день распространения грамотности</w:t>
            </w:r>
          </w:p>
          <w:p w:rsidR="00503714" w:rsidRPr="00605745" w:rsidRDefault="00503714" w:rsidP="00503714">
            <w:pPr>
              <w:pStyle w:val="c23"/>
              <w:spacing w:before="0" w:beforeAutospacing="0" w:after="0" w:afterAutospacing="0" w:line="276" w:lineRule="auto"/>
            </w:pPr>
            <w:r w:rsidRPr="00605745">
              <w:t>День Российского букваря.</w:t>
            </w:r>
          </w:p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605745">
              <w:rPr>
                <w:color w:val="000000"/>
              </w:rPr>
              <w:t>День учителя.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 xml:space="preserve"> Текст, предложение</w:t>
            </w:r>
            <w:proofErr w:type="gramStart"/>
            <w:r w:rsidRPr="00C30FFE">
              <w:rPr>
                <w:rStyle w:val="c1"/>
                <w:color w:val="000000"/>
              </w:rPr>
              <w:t xml:space="preserve"> ,</w:t>
            </w:r>
            <w:proofErr w:type="gramEnd"/>
            <w:r w:rsidRPr="00C30FFE">
              <w:rPr>
                <w:rStyle w:val="c1"/>
                <w:color w:val="000000"/>
              </w:rPr>
              <w:t xml:space="preserve"> диалог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Default="00503714" w:rsidP="00503714">
            <w:pPr>
              <w:pStyle w:val="c23"/>
              <w:spacing w:before="0" w:beforeAutospacing="0" w:after="0" w:line="276" w:lineRule="auto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</w:pPr>
            <w:r>
              <w:t xml:space="preserve">Всемирный день ребенка                                                 </w:t>
            </w:r>
            <w:r w:rsidRPr="00605745">
              <w:t xml:space="preserve">День </w:t>
            </w:r>
            <w:proofErr w:type="spellStart"/>
            <w:r w:rsidRPr="00605745">
              <w:t>Наума-грамотника</w:t>
            </w:r>
            <w:proofErr w:type="spellEnd"/>
          </w:p>
          <w:p w:rsidR="00503714" w:rsidRPr="00C30FFE" w:rsidRDefault="00503714" w:rsidP="00225F02">
            <w:pPr>
              <w:pStyle w:val="c23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Слово и слог.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D36A1F">
              <w:rPr>
                <w:color w:val="000000"/>
              </w:rPr>
              <w:t>Урок проектной деятельности.</w:t>
            </w:r>
            <w:r>
              <w:t xml:space="preserve">          </w:t>
            </w: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 к празднованию Дня народного единства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3714" w:rsidRPr="00C30FFE" w:rsidRDefault="00503714" w:rsidP="00735382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 xml:space="preserve"> Ударение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3714" w:rsidRDefault="00503714" w:rsidP="00503714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</w:p>
          <w:p w:rsidR="00503714" w:rsidRDefault="00503714" w:rsidP="00503714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>Урок-викторина</w:t>
            </w:r>
          </w:p>
          <w:p w:rsidR="00503714" w:rsidRDefault="00503714" w:rsidP="00503714">
            <w:pPr>
              <w:pStyle w:val="c23"/>
              <w:spacing w:after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родного языка</w:t>
            </w:r>
          </w:p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писателя.</w:t>
            </w:r>
          </w:p>
          <w:p w:rsidR="00503714" w:rsidRDefault="00503714" w:rsidP="00503714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503714" w:rsidRPr="00C30FFE" w:rsidRDefault="00503714" w:rsidP="00503714">
            <w:pPr>
              <w:pStyle w:val="c23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3714" w:rsidRPr="00C30FFE" w:rsidRDefault="00503714" w:rsidP="00735382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Звуки и буквы</w:t>
            </w:r>
          </w:p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3714" w:rsidRDefault="002553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4026">
              <w:rPr>
                <w:color w:val="000000"/>
              </w:rPr>
              <w:t>Всемирный день поэзии</w:t>
            </w:r>
            <w:r>
              <w:rPr>
                <w:color w:val="000000"/>
              </w:rPr>
              <w:t xml:space="preserve">.                        </w:t>
            </w:r>
            <w:r w:rsidRPr="00E405CE">
              <w:rPr>
                <w:color w:val="000000"/>
              </w:rPr>
              <w:t>Конкурс чтецов «Художественное слово»</w:t>
            </w:r>
          </w:p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Default="005037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Наша речь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3714" w:rsidRPr="00C30FFE" w:rsidRDefault="002553B3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Урок исследований.</w:t>
            </w:r>
            <w:r w:rsidRPr="00D36A1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36A1F">
              <w:rPr>
                <w:color w:val="000000"/>
              </w:rPr>
              <w:t xml:space="preserve">Интеллектуальные </w:t>
            </w:r>
            <w:r>
              <w:rPr>
                <w:color w:val="000000"/>
              </w:rPr>
              <w:t>интернет – конкурсы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олимпиады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03714" w:rsidTr="00503714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714" w:rsidRDefault="00503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C30FFE">
              <w:rPr>
                <w:rStyle w:val="c1"/>
                <w:color w:val="000000"/>
              </w:rPr>
              <w:t>Текст, предложение</w:t>
            </w:r>
            <w:proofErr w:type="gramStart"/>
            <w:r w:rsidRPr="00C30FFE">
              <w:rPr>
                <w:rStyle w:val="c1"/>
                <w:color w:val="000000"/>
              </w:rPr>
              <w:t xml:space="preserve"> ,</w:t>
            </w:r>
            <w:proofErr w:type="gramEnd"/>
            <w:r w:rsidRPr="00C30FFE">
              <w:rPr>
                <w:rStyle w:val="c1"/>
                <w:color w:val="000000"/>
              </w:rPr>
              <w:t xml:space="preserve"> диалог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3B3" w:rsidRDefault="002553B3" w:rsidP="00255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2553B3" w:rsidRDefault="002553B3" w:rsidP="00255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2553B3" w:rsidRDefault="002553B3" w:rsidP="00255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2553B3" w:rsidRDefault="002553B3" w:rsidP="00255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 КВН</w:t>
            </w:r>
          </w:p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714" w:rsidRPr="00C30FFE" w:rsidRDefault="00503714" w:rsidP="00503714">
            <w:pPr>
              <w:pStyle w:val="c2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D72637" w:rsidRDefault="00D72637" w:rsidP="006A47E3">
      <w:pPr>
        <w:rPr>
          <w:lang w:eastAsia="ar-SA"/>
        </w:rPr>
      </w:pPr>
    </w:p>
    <w:p w:rsidR="00D72637" w:rsidRDefault="00D72637" w:rsidP="00D72637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D72637" w:rsidRDefault="00D72637" w:rsidP="00D72637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D72637" w:rsidRDefault="00D72637" w:rsidP="00D72637">
      <w:pPr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0371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72637" w:rsidRDefault="00D72637" w:rsidP="00503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503714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2637" w:rsidRDefault="00503714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72637" w:rsidRDefault="00D72637" w:rsidP="00503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50371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503714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503714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503714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503714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2637" w:rsidTr="00503714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637" w:rsidRDefault="00D72637" w:rsidP="00503714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0371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72637" w:rsidRDefault="00D72637" w:rsidP="00503714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D72637" w:rsidRDefault="00D72637" w:rsidP="00503714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72637" w:rsidRDefault="00D72637" w:rsidP="0050371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72637" w:rsidRDefault="00D72637" w:rsidP="000C6538">
      <w:pPr>
        <w:jc w:val="both"/>
        <w:rPr>
          <w:sz w:val="24"/>
          <w:szCs w:val="24"/>
        </w:rPr>
      </w:pPr>
      <w:r>
        <w:t xml:space="preserve">Календарно-тематическое планирование курса рассчитано на </w:t>
      </w:r>
      <w:r w:rsidR="00503714">
        <w:t>32</w:t>
      </w:r>
      <w:r>
        <w:t xml:space="preserve"> учебные недели при количестве 1 урока (</w:t>
      </w:r>
      <w:proofErr w:type="spellStart"/>
      <w:r>
        <w:t>ов</w:t>
      </w:r>
      <w:proofErr w:type="spellEnd"/>
      <w:r>
        <w:t xml:space="preserve">) в неделю, всего </w:t>
      </w:r>
      <w:r w:rsidR="00503714">
        <w:t>32</w:t>
      </w:r>
      <w: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503714">
        <w:t>32</w:t>
      </w:r>
      <w:r>
        <w:t xml:space="preserve"> уроков. </w:t>
      </w:r>
    </w:p>
    <w:p w:rsidR="000C6538" w:rsidRDefault="00D72637" w:rsidP="000C6538">
      <w:pPr>
        <w:ind w:firstLine="567"/>
        <w:jc w:val="both"/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</w:t>
      </w:r>
      <w:r w:rsidR="000C6538">
        <w:t xml:space="preserve"> перепланировкой подачи </w:t>
      </w:r>
      <w:proofErr w:type="spellStart"/>
      <w:r w:rsidR="000C6538">
        <w:t>материа</w:t>
      </w:r>
      <w:proofErr w:type="spellEnd"/>
    </w:p>
    <w:p w:rsidR="000C6538" w:rsidRDefault="000C6538" w:rsidP="000C6538">
      <w:pPr>
        <w:ind w:firstLine="567"/>
        <w:jc w:val="both"/>
      </w:pPr>
    </w:p>
    <w:p w:rsidR="00D3058C" w:rsidRDefault="00D3058C" w:rsidP="000C6538">
      <w:pPr>
        <w:ind w:firstLine="567"/>
        <w:jc w:val="both"/>
      </w:pPr>
    </w:p>
    <w:p w:rsidR="00D3058C" w:rsidRDefault="00D3058C" w:rsidP="000C6538">
      <w:pPr>
        <w:ind w:firstLine="567"/>
        <w:jc w:val="both"/>
      </w:pPr>
    </w:p>
    <w:p w:rsidR="00D3058C" w:rsidRDefault="00D3058C" w:rsidP="000C6538">
      <w:pPr>
        <w:ind w:firstLine="567"/>
        <w:jc w:val="both"/>
      </w:pPr>
    </w:p>
    <w:p w:rsidR="00D3058C" w:rsidRDefault="00D3058C" w:rsidP="000C6538">
      <w:pPr>
        <w:ind w:firstLine="567"/>
        <w:jc w:val="both"/>
      </w:pPr>
    </w:p>
    <w:p w:rsidR="00D3058C" w:rsidRDefault="00D3058C" w:rsidP="000C6538">
      <w:pPr>
        <w:ind w:firstLine="567"/>
        <w:jc w:val="both"/>
      </w:pPr>
    </w:p>
    <w:p w:rsidR="00826B30" w:rsidRPr="000C6538" w:rsidRDefault="00897B6D" w:rsidP="000C6538">
      <w:pPr>
        <w:ind w:firstLine="567"/>
        <w:jc w:val="both"/>
      </w:pPr>
      <w:r w:rsidRPr="000C653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  Календарно-тематическое планирование </w:t>
      </w:r>
    </w:p>
    <w:tbl>
      <w:tblPr>
        <w:tblStyle w:val="a4"/>
        <w:tblW w:w="10350" w:type="dxa"/>
        <w:tblInd w:w="-743" w:type="dxa"/>
        <w:tblLayout w:type="fixed"/>
        <w:tblLook w:val="04A0"/>
      </w:tblPr>
      <w:tblGrid>
        <w:gridCol w:w="567"/>
        <w:gridCol w:w="4823"/>
        <w:gridCol w:w="564"/>
        <w:gridCol w:w="1276"/>
        <w:gridCol w:w="1423"/>
        <w:gridCol w:w="1697"/>
      </w:tblGrid>
      <w:tr w:rsidR="00826B30" w:rsidTr="00D72637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№</w:t>
            </w:r>
          </w:p>
        </w:tc>
        <w:tc>
          <w:tcPr>
            <w:tcW w:w="4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Тема урока</w:t>
            </w:r>
          </w:p>
        </w:tc>
        <w:tc>
          <w:tcPr>
            <w:tcW w:w="5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ч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 xml:space="preserve">             Дата проведения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r>
              <w:t>примечание</w:t>
            </w:r>
          </w:p>
        </w:tc>
      </w:tr>
      <w:tr w:rsidR="00826B30" w:rsidTr="00D72637">
        <w:trPr>
          <w:trHeight w:val="216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  <w:tc>
          <w:tcPr>
            <w:tcW w:w="4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  <w:tc>
          <w:tcPr>
            <w:tcW w:w="5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26B30" w:rsidRDefault="00826B30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B30" w:rsidRDefault="00826B30">
            <w:pPr>
              <w:jc w:val="center"/>
            </w:pPr>
            <w:proofErr w:type="spellStart"/>
            <w:r>
              <w:t>ф</w:t>
            </w:r>
            <w:proofErr w:type="spellEnd"/>
          </w:p>
        </w:tc>
        <w:tc>
          <w:tcPr>
            <w:tcW w:w="1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B30" w:rsidRDefault="00826B30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Пропись - первая рабочая тетрадь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строка. Верхние и нижние линии рабочей строки. Рисование бордюров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элементов букв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элементов букв. Слово и слог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петлей, овалов больших и маленьких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овалов больших и маленьких. Письмо коротких наклонных линей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713C84">
        <w:trPr>
          <w:trHeight w:val="5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заглавная буква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заглавная буква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букв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10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заглавная буква 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заглавная буква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букв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915A86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ED609B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Лъ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ED609B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букв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ED609B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16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заглавная буква  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ED609B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Строчная и заглавная буква 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ED609B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букв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ED609B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Хъ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20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Письмо букв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Гъ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23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Хь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24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Строчная и заглавная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Кь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предложений и слов с изученными буквами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25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и предложений. Алфавит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27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отвечающие на вопросы «Кто?» и «Что?»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28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отвечающие на вопросы «Кто?» и «Что?»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29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слов и предложений. Ответы</w:t>
            </w:r>
          </w:p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вопросы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3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lastRenderedPageBreak/>
              <w:t>30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Слова, отвечающие на вопросы «Что делать?» 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3714" w:rsidRDefault="00057C37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  <w:p w:rsidR="00057C37" w:rsidRPr="00BA7F0C" w:rsidRDefault="00503714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31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Слова, отвечающие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«Какой?», «Какая?», «Какое?», «Какие?»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503714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  <w:tr w:rsidR="00057C37" w:rsidTr="00D72637">
        <w:trPr>
          <w:trHeight w:val="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32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слов на слоги</w:t>
            </w:r>
            <w:r w:rsidR="0050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Обобщение и закрепление </w:t>
            </w:r>
            <w:proofErr w:type="gramStart"/>
            <w:r w:rsidR="00503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Default="00057C37" w:rsidP="00057C37"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7C37" w:rsidRPr="00BA7F0C" w:rsidRDefault="00503714" w:rsidP="00057C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7C37" w:rsidRDefault="00057C37" w:rsidP="00057C37"/>
        </w:tc>
      </w:tr>
    </w:tbl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F8242F" w:rsidRDefault="00F8242F"/>
    <w:p w:rsidR="0023255C" w:rsidRDefault="0023255C" w:rsidP="0023255C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0"/>
    </w:p>
    <w:p w:rsidR="0023255C" w:rsidRDefault="0023255C" w:rsidP="0023255C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23255C" w:rsidTr="0023255C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55C" w:rsidRDefault="00232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23255C" w:rsidTr="0023255C">
        <w:trPr>
          <w:trHeight w:val="216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429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3255C" w:rsidRDefault="00232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3255C" w:rsidRDefault="00232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 w:rsidP="0023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 w:rsidP="0023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 w:rsidP="0023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 w:rsidP="0023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3255C" w:rsidTr="0023255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55C" w:rsidRDefault="0023255C" w:rsidP="00232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55C" w:rsidRDefault="0023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F8242F" w:rsidRDefault="00F8242F"/>
    <w:p w:rsidR="00F8242F" w:rsidRDefault="00F8242F" w:rsidP="00F8242F">
      <w:pPr>
        <w:pStyle w:val="a7"/>
        <w:tabs>
          <w:tab w:val="left" w:pos="1674"/>
          <w:tab w:val="left" w:pos="5265"/>
          <w:tab w:val="center" w:pos="5386"/>
        </w:tabs>
      </w:pPr>
    </w:p>
    <w:sectPr w:rsidR="00F8242F" w:rsidSect="0006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7E3"/>
    <w:rsid w:val="00057C37"/>
    <w:rsid w:val="000619EF"/>
    <w:rsid w:val="00066611"/>
    <w:rsid w:val="000C6538"/>
    <w:rsid w:val="000F231A"/>
    <w:rsid w:val="00126F70"/>
    <w:rsid w:val="0016373E"/>
    <w:rsid w:val="001C7BE9"/>
    <w:rsid w:val="00204C30"/>
    <w:rsid w:val="00225F02"/>
    <w:rsid w:val="0023255C"/>
    <w:rsid w:val="002553B3"/>
    <w:rsid w:val="0029128A"/>
    <w:rsid w:val="002E648C"/>
    <w:rsid w:val="00321C4D"/>
    <w:rsid w:val="003B3334"/>
    <w:rsid w:val="00426540"/>
    <w:rsid w:val="004A6C46"/>
    <w:rsid w:val="00503714"/>
    <w:rsid w:val="00515307"/>
    <w:rsid w:val="0055172D"/>
    <w:rsid w:val="00564839"/>
    <w:rsid w:val="005A7CC7"/>
    <w:rsid w:val="005B64AD"/>
    <w:rsid w:val="006335B3"/>
    <w:rsid w:val="00661CB7"/>
    <w:rsid w:val="00671004"/>
    <w:rsid w:val="006840F1"/>
    <w:rsid w:val="006A47E3"/>
    <w:rsid w:val="006B66E9"/>
    <w:rsid w:val="00713C84"/>
    <w:rsid w:val="00717215"/>
    <w:rsid w:val="00735382"/>
    <w:rsid w:val="0073769D"/>
    <w:rsid w:val="00763573"/>
    <w:rsid w:val="007909E6"/>
    <w:rsid w:val="007A0E64"/>
    <w:rsid w:val="007A3FE1"/>
    <w:rsid w:val="007A5B39"/>
    <w:rsid w:val="008072AB"/>
    <w:rsid w:val="00826B30"/>
    <w:rsid w:val="00857EDD"/>
    <w:rsid w:val="00897B6D"/>
    <w:rsid w:val="00991C76"/>
    <w:rsid w:val="00994276"/>
    <w:rsid w:val="00A25DCC"/>
    <w:rsid w:val="00A43D3B"/>
    <w:rsid w:val="00AC4671"/>
    <w:rsid w:val="00B44D0E"/>
    <w:rsid w:val="00B73EAF"/>
    <w:rsid w:val="00BA3CF1"/>
    <w:rsid w:val="00C10E88"/>
    <w:rsid w:val="00C26591"/>
    <w:rsid w:val="00C71143"/>
    <w:rsid w:val="00C80ECC"/>
    <w:rsid w:val="00C816E5"/>
    <w:rsid w:val="00D11A3D"/>
    <w:rsid w:val="00D3058C"/>
    <w:rsid w:val="00D704F2"/>
    <w:rsid w:val="00D72637"/>
    <w:rsid w:val="00D95FAC"/>
    <w:rsid w:val="00DC43B3"/>
    <w:rsid w:val="00E93A9B"/>
    <w:rsid w:val="00EE2AB5"/>
    <w:rsid w:val="00F15D93"/>
    <w:rsid w:val="00F8242F"/>
    <w:rsid w:val="00F95C9A"/>
    <w:rsid w:val="00FC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EF"/>
  </w:style>
  <w:style w:type="paragraph" w:styleId="1">
    <w:name w:val="heading 1"/>
    <w:basedOn w:val="a"/>
    <w:next w:val="a"/>
    <w:link w:val="10"/>
    <w:uiPriority w:val="99"/>
    <w:qFormat/>
    <w:rsid w:val="006A47E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A47E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47E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6A47E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6A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6A47E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6A47E3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6A4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71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1721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17215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71721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71721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23">
    <w:name w:val="c23"/>
    <w:basedOn w:val="a"/>
    <w:rsid w:val="0073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rsid w:val="00735382"/>
  </w:style>
  <w:style w:type="character" w:customStyle="1" w:styleId="c14">
    <w:name w:val="c14"/>
    <w:rsid w:val="00735382"/>
  </w:style>
  <w:style w:type="character" w:customStyle="1" w:styleId="c1">
    <w:name w:val="c1"/>
    <w:rsid w:val="00735382"/>
  </w:style>
  <w:style w:type="paragraph" w:styleId="a7">
    <w:name w:val="No Spacing"/>
    <w:uiPriority w:val="1"/>
    <w:qFormat/>
    <w:rsid w:val="00F824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qFormat/>
    <w:rsid w:val="00C816E5"/>
    <w:rPr>
      <w:b/>
      <w:bCs/>
    </w:rPr>
  </w:style>
  <w:style w:type="paragraph" w:styleId="a9">
    <w:name w:val="List Paragraph"/>
    <w:basedOn w:val="a"/>
    <w:uiPriority w:val="34"/>
    <w:qFormat/>
    <w:rsid w:val="00897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3550-02D9-42C0-A286-8D770C82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4000</Words>
  <Characters>22806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36</cp:revision>
  <dcterms:created xsi:type="dcterms:W3CDTF">2019-10-20T17:41:00Z</dcterms:created>
  <dcterms:modified xsi:type="dcterms:W3CDTF">2021-09-28T16:51:00Z</dcterms:modified>
</cp:coreProperties>
</file>