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A00" w:rsidRDefault="00DB0A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0A00" w:rsidRDefault="0080502D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800100" cy="822960"/>
            <wp:effectExtent l="0" t="0" r="0" b="0"/>
            <wp:docPr id="1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A00" w:rsidRDefault="0080502D">
      <w:pPr>
        <w:keepNext/>
        <w:widowControl w:val="0"/>
        <w:spacing w:after="0" w:line="360" w:lineRule="auto"/>
        <w:jc w:val="center"/>
      </w:pPr>
      <w:proofErr w:type="gramStart"/>
      <w:r>
        <w:rPr>
          <w:rFonts w:ascii="Times New Roman" w:hAnsi="Times New Roman"/>
          <w:b/>
          <w:bCs/>
        </w:rPr>
        <w:t>МУНИЦИПАЛЬНОЕ  КАЗЕННОЕ</w:t>
      </w:r>
      <w:proofErr w:type="gramEnd"/>
      <w:r>
        <w:rPr>
          <w:rFonts w:ascii="Times New Roman" w:hAnsi="Times New Roman"/>
          <w:b/>
          <w:bCs/>
        </w:rPr>
        <w:t xml:space="preserve">  ОБЩЕОБРАЗОВАТЕЛЬНОЕ УЧРЕЖДЕНИЕ </w:t>
      </w:r>
    </w:p>
    <w:p w:rsidR="00DB0A00" w:rsidRDefault="0080502D">
      <w:pPr>
        <w:keepNext/>
        <w:widowControl w:val="0"/>
        <w:spacing w:after="0" w:line="360" w:lineRule="auto"/>
        <w:jc w:val="center"/>
      </w:pPr>
      <w:r>
        <w:rPr>
          <w:rFonts w:ascii="Times New Roman" w:hAnsi="Times New Roman"/>
          <w:b/>
          <w:bCs/>
        </w:rPr>
        <w:t xml:space="preserve">«ХУЦЕЕВСКАЯ </w:t>
      </w:r>
      <w:proofErr w:type="gramStart"/>
      <w:r>
        <w:rPr>
          <w:rFonts w:ascii="Times New Roman" w:hAnsi="Times New Roman"/>
          <w:b/>
          <w:bCs/>
        </w:rPr>
        <w:t>СРЕДНЯЯ  ОБЩЕОБРАЗОВАТЕЛЬНАЯ</w:t>
      </w:r>
      <w:proofErr w:type="gramEnd"/>
      <w:r>
        <w:rPr>
          <w:rFonts w:ascii="Times New Roman" w:hAnsi="Times New Roman"/>
          <w:b/>
          <w:bCs/>
        </w:rPr>
        <w:t xml:space="preserve">  ШКОЛА»</w:t>
      </w:r>
    </w:p>
    <w:p w:rsidR="00DB0A00" w:rsidRDefault="0080502D">
      <w:pPr>
        <w:keepNext/>
        <w:widowControl w:val="0"/>
        <w:tabs>
          <w:tab w:val="left" w:pos="1425"/>
          <w:tab w:val="center" w:pos="4415"/>
        </w:tabs>
        <w:spacing w:after="0" w:line="360" w:lineRule="auto"/>
        <w:rPr>
          <w:b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ab/>
      </w:r>
      <w:r>
        <w:rPr>
          <w:rFonts w:ascii="Times New Roman" w:hAnsi="Times New Roman"/>
          <w:b/>
          <w:bCs/>
          <w:color w:val="000000"/>
          <w:szCs w:val="28"/>
        </w:rPr>
        <w:tab/>
        <w:t>КИЗЛЯРСКОГО РАЙОНА РЕСПУБЛИКИ ДАГЕСТАН</w:t>
      </w:r>
    </w:p>
    <w:p w:rsidR="00DB0A00" w:rsidRDefault="00DB0A0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B0A00" w:rsidRDefault="0080502D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ПРИКАЗ</w:t>
      </w:r>
    </w:p>
    <w:p w:rsidR="00DB0A00" w:rsidRDefault="0080502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0810DC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.06.2020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№ 59-ОД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B0A00" w:rsidRDefault="008050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Об организации работы летней дневной</w:t>
      </w:r>
    </w:p>
    <w:p w:rsidR="00DB0A00" w:rsidRDefault="0080502D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площадки дистанционно в период летних школьных каникул </w:t>
      </w:r>
    </w:p>
    <w:p w:rsidR="00DB0A00" w:rsidRDefault="00DB0A00">
      <w:pPr>
        <w:jc w:val="center"/>
        <w:rPr>
          <w:b/>
          <w:sz w:val="24"/>
          <w:szCs w:val="24"/>
        </w:rPr>
      </w:pPr>
    </w:p>
    <w:p w:rsidR="00DB0A00" w:rsidRDefault="0080502D">
      <w:pPr>
        <w:spacing w:after="0" w:line="240" w:lineRule="auto"/>
        <w:ind w:firstLine="284"/>
        <w:jc w:val="both"/>
      </w:pPr>
      <w:r>
        <w:rPr>
          <w:rFonts w:ascii="Times New Roman" w:hAnsi="Times New Roman"/>
          <w:sz w:val="24"/>
          <w:szCs w:val="24"/>
        </w:rPr>
        <w:t>Согласно приказа Минобрнауки РД   от 28 мая 2020 года № 1052-09\2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«О мерах по  организации  досуга и занятости детей в летний  период в условиях сохранения рисков распространения COVID-19»  на базе образовательного учреждения Кизлярского района МКОУ «Хуцеевская СОШ» и в целях организации качественного содержательного дос</w:t>
      </w:r>
      <w:r>
        <w:rPr>
          <w:rFonts w:ascii="Times New Roman" w:hAnsi="Times New Roman"/>
          <w:color w:val="111111"/>
          <w:sz w:val="24"/>
          <w:szCs w:val="24"/>
        </w:rPr>
        <w:t>уга и занятости несовершеннолетних в период временных ограничений, связанных с эпидемиологической ситуацией в республики</w:t>
      </w:r>
    </w:p>
    <w:p w:rsidR="00DB0A00" w:rsidRDefault="00DB0A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B0A00" w:rsidRDefault="0080502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0810DC" w:rsidRPr="000810DC" w:rsidRDefault="000810DC" w:rsidP="000810DC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«О летнем пришкольном дистанционном лагере».</w:t>
      </w:r>
    </w:p>
    <w:p w:rsidR="00DB0A00" w:rsidRDefault="0080502D">
      <w:pPr>
        <w:pStyle w:val="aa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0A00" w:rsidRDefault="000810DC">
      <w:pPr>
        <w:pStyle w:val="aa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2</w:t>
      </w:r>
      <w:r w:rsidR="0080502D">
        <w:rPr>
          <w:rFonts w:ascii="Times New Roman" w:hAnsi="Times New Roman"/>
          <w:sz w:val="24"/>
          <w:szCs w:val="24"/>
        </w:rPr>
        <w:t>. Организовать дистанционную работу летней площадки на базе МКОУ «Хуцеевская СОШ» в период с 08.06 по 28.06.2020 года.</w:t>
      </w:r>
    </w:p>
    <w:p w:rsidR="00DB0A00" w:rsidRDefault="00DB0A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B0A00" w:rsidRDefault="000810DC">
      <w:pPr>
        <w:spacing w:after="0" w:line="240" w:lineRule="auto"/>
        <w:ind w:firstLine="284"/>
        <w:jc w:val="both"/>
      </w:pPr>
      <w:r>
        <w:rPr>
          <w:rFonts w:ascii="Times New Roman" w:hAnsi="Times New Roman"/>
          <w:sz w:val="24"/>
          <w:szCs w:val="24"/>
        </w:rPr>
        <w:t>3</w:t>
      </w:r>
      <w:r w:rsidR="0080502D">
        <w:rPr>
          <w:rFonts w:ascii="Times New Roman" w:hAnsi="Times New Roman"/>
          <w:sz w:val="24"/>
          <w:szCs w:val="24"/>
        </w:rPr>
        <w:t xml:space="preserve">. Назначить ответственного за дистанционную </w:t>
      </w:r>
      <w:r>
        <w:rPr>
          <w:rFonts w:ascii="Times New Roman" w:hAnsi="Times New Roman"/>
          <w:sz w:val="24"/>
          <w:szCs w:val="24"/>
        </w:rPr>
        <w:t>работу летней</w:t>
      </w:r>
      <w:r w:rsidR="0080502D">
        <w:rPr>
          <w:rFonts w:ascii="Times New Roman" w:hAnsi="Times New Roman"/>
          <w:sz w:val="24"/>
          <w:szCs w:val="24"/>
        </w:rPr>
        <w:t xml:space="preserve"> площадки Магомедову З.А. -   заместителя директора по воспитательной работе.</w:t>
      </w:r>
    </w:p>
    <w:p w:rsidR="00DB0A00" w:rsidRDefault="00DB0A00">
      <w:pPr>
        <w:spacing w:after="0" w:line="240" w:lineRule="auto"/>
        <w:ind w:firstLine="284"/>
        <w:jc w:val="both"/>
        <w:rPr>
          <w:rFonts w:ascii="Times New Roman" w:hAnsi="Times New Roman"/>
          <w:color w:val="606615"/>
          <w:sz w:val="24"/>
          <w:szCs w:val="24"/>
          <w:shd w:val="clear" w:color="auto" w:fill="FFFFFF"/>
        </w:rPr>
      </w:pPr>
    </w:p>
    <w:p w:rsidR="00DB0A00" w:rsidRDefault="000810DC">
      <w:pPr>
        <w:tabs>
          <w:tab w:val="left" w:pos="0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0502D">
        <w:rPr>
          <w:rFonts w:ascii="Times New Roman" w:hAnsi="Times New Roman"/>
          <w:sz w:val="24"/>
          <w:szCs w:val="24"/>
        </w:rPr>
        <w:t xml:space="preserve">. Назначить руководителями за дистанционную </w:t>
      </w:r>
      <w:r>
        <w:rPr>
          <w:rFonts w:ascii="Times New Roman" w:hAnsi="Times New Roman"/>
          <w:sz w:val="24"/>
          <w:szCs w:val="24"/>
        </w:rPr>
        <w:t>работу летней</w:t>
      </w:r>
      <w:r w:rsidR="0080502D">
        <w:rPr>
          <w:rFonts w:ascii="Times New Roman" w:hAnsi="Times New Roman"/>
          <w:sz w:val="24"/>
          <w:szCs w:val="24"/>
        </w:rPr>
        <w:t xml:space="preserve"> площадки классных руководителей 1 — 9 классов.</w:t>
      </w:r>
    </w:p>
    <w:p w:rsidR="00DB0A00" w:rsidRDefault="00DB0A00">
      <w:pPr>
        <w:pStyle w:val="aa"/>
        <w:tabs>
          <w:tab w:val="left" w:pos="0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DB0A00" w:rsidRDefault="000810DC">
      <w:pPr>
        <w:jc w:val="both"/>
      </w:pPr>
      <w:r>
        <w:rPr>
          <w:rFonts w:ascii="Times New Roman" w:hAnsi="Times New Roman"/>
          <w:sz w:val="24"/>
          <w:szCs w:val="24"/>
        </w:rPr>
        <w:t>5</w:t>
      </w:r>
      <w:r w:rsidR="0080502D">
        <w:rPr>
          <w:rFonts w:ascii="Times New Roman" w:hAnsi="Times New Roman"/>
          <w:sz w:val="24"/>
          <w:szCs w:val="24"/>
        </w:rPr>
        <w:t xml:space="preserve">. </w:t>
      </w:r>
      <w:r w:rsidR="0080502D">
        <w:rPr>
          <w:rFonts w:ascii="Times New Roman" w:hAnsi="Times New Roman"/>
          <w:sz w:val="24"/>
          <w:szCs w:val="24"/>
        </w:rPr>
        <w:t xml:space="preserve">При необходимости оперативно информировать директора МКОУ «Хуцеевская СОШ» обо всех происшествиях, связанных с угрозой жизни и здоровью детей и работников площадки в период функционирования с </w:t>
      </w:r>
      <w:r>
        <w:rPr>
          <w:rFonts w:ascii="Times New Roman" w:hAnsi="Times New Roman"/>
          <w:sz w:val="24"/>
          <w:szCs w:val="24"/>
        </w:rPr>
        <w:t>целью оперативного</w:t>
      </w:r>
      <w:r w:rsidR="0080502D">
        <w:rPr>
          <w:rFonts w:ascii="Times New Roman" w:hAnsi="Times New Roman"/>
          <w:sz w:val="24"/>
          <w:szCs w:val="24"/>
        </w:rPr>
        <w:t xml:space="preserve"> предоставления необходимой помощи.</w:t>
      </w:r>
    </w:p>
    <w:p w:rsidR="00DB0A00" w:rsidRDefault="000810DC">
      <w:pPr>
        <w:ind w:firstLine="284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0502D">
        <w:rPr>
          <w:rFonts w:ascii="Times New Roman" w:hAnsi="Times New Roman"/>
          <w:sz w:val="24"/>
          <w:szCs w:val="24"/>
        </w:rPr>
        <w:t>.Ответст</w:t>
      </w:r>
      <w:r w:rsidR="0080502D">
        <w:rPr>
          <w:rFonts w:ascii="Times New Roman" w:hAnsi="Times New Roman"/>
          <w:sz w:val="24"/>
          <w:szCs w:val="24"/>
        </w:rPr>
        <w:t xml:space="preserve">венность за жизнь и здоровье </w:t>
      </w:r>
      <w:r>
        <w:rPr>
          <w:rFonts w:ascii="Times New Roman" w:hAnsi="Times New Roman"/>
          <w:sz w:val="24"/>
          <w:szCs w:val="24"/>
        </w:rPr>
        <w:t>учащихся во</w:t>
      </w:r>
      <w:r w:rsidR="0080502D">
        <w:rPr>
          <w:rFonts w:ascii="Times New Roman" w:hAnsi="Times New Roman"/>
          <w:sz w:val="24"/>
          <w:szCs w:val="24"/>
        </w:rPr>
        <w:t xml:space="preserve"> время пребывания </w:t>
      </w:r>
      <w:proofErr w:type="gramStart"/>
      <w:r w:rsidR="0080502D">
        <w:rPr>
          <w:rFonts w:ascii="Times New Roman" w:hAnsi="Times New Roman"/>
          <w:sz w:val="24"/>
          <w:szCs w:val="24"/>
        </w:rPr>
        <w:t>их  на</w:t>
      </w:r>
      <w:proofErr w:type="gramEnd"/>
      <w:r w:rsidR="0080502D">
        <w:rPr>
          <w:rFonts w:ascii="Times New Roman" w:hAnsi="Times New Roman"/>
          <w:sz w:val="24"/>
          <w:szCs w:val="24"/>
        </w:rPr>
        <w:t xml:space="preserve">  площадке возложить на руководителей летней площадки.</w:t>
      </w:r>
    </w:p>
    <w:p w:rsidR="00DB0A00" w:rsidRDefault="00DB0A00">
      <w:pPr>
        <w:tabs>
          <w:tab w:val="left" w:pos="0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B0A00" w:rsidRDefault="000810DC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7</w:t>
      </w:r>
      <w:r w:rsidR="0080502D">
        <w:rPr>
          <w:rFonts w:ascii="Times New Roman" w:hAnsi="Times New Roman"/>
          <w:sz w:val="24"/>
          <w:szCs w:val="24"/>
        </w:rPr>
        <w:t>. Утвердить план мероприятий по организации и проведению летней оздоровительной кампании в 2020 году в дистанционной форме на территор</w:t>
      </w:r>
      <w:r w:rsidR="0080502D">
        <w:rPr>
          <w:rFonts w:ascii="Times New Roman" w:hAnsi="Times New Roman"/>
          <w:sz w:val="24"/>
          <w:szCs w:val="24"/>
        </w:rPr>
        <w:t xml:space="preserve">ии МКОУ «Хуцеевская СОШ» в условиях сохранения рисков распространения </w:t>
      </w:r>
      <w:r w:rsidR="0080502D">
        <w:rPr>
          <w:rFonts w:ascii="Times New Roman" w:hAnsi="Times New Roman"/>
          <w:color w:val="111111"/>
          <w:sz w:val="24"/>
          <w:szCs w:val="24"/>
        </w:rPr>
        <w:t>COVID-19</w:t>
      </w:r>
      <w:r w:rsidR="0080502D">
        <w:rPr>
          <w:rFonts w:ascii="Times New Roman" w:hAnsi="Times New Roman"/>
          <w:sz w:val="24"/>
          <w:szCs w:val="24"/>
        </w:rPr>
        <w:t>.</w:t>
      </w:r>
    </w:p>
    <w:p w:rsidR="00DB0A00" w:rsidRDefault="00DB0A00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A00" w:rsidRDefault="000810DC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</w:t>
      </w:r>
      <w:r w:rsidR="0080502D">
        <w:rPr>
          <w:rFonts w:ascii="Times New Roman" w:hAnsi="Times New Roman"/>
          <w:sz w:val="24"/>
          <w:szCs w:val="24"/>
        </w:rPr>
        <w:t xml:space="preserve">. Представить график работы на летний период с указанием расписания </w:t>
      </w:r>
      <w:bookmarkStart w:id="0" w:name="__DdeLink__515_668777934"/>
      <w:r w:rsidR="0080502D">
        <w:rPr>
          <w:rFonts w:ascii="Times New Roman" w:hAnsi="Times New Roman"/>
          <w:sz w:val="24"/>
          <w:szCs w:val="24"/>
        </w:rPr>
        <w:t>дистанционных занятий кружков и досуговых мероприятий</w:t>
      </w:r>
      <w:bookmarkEnd w:id="0"/>
      <w:r w:rsidR="0080502D">
        <w:rPr>
          <w:rFonts w:ascii="Times New Roman" w:hAnsi="Times New Roman"/>
          <w:sz w:val="24"/>
          <w:szCs w:val="24"/>
        </w:rPr>
        <w:t>.</w:t>
      </w:r>
    </w:p>
    <w:p w:rsidR="00DB0A00" w:rsidRDefault="00DB0A00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DB0A00" w:rsidRDefault="000810DC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9</w:t>
      </w:r>
      <w:r w:rsidR="0080502D">
        <w:rPr>
          <w:rFonts w:ascii="Times New Roman" w:hAnsi="Times New Roman"/>
          <w:sz w:val="24"/>
          <w:szCs w:val="24"/>
        </w:rPr>
        <w:t>. Организовать освещение онлайн-конкурса «Больша</w:t>
      </w:r>
      <w:r w:rsidR="0080502D">
        <w:rPr>
          <w:rFonts w:ascii="Times New Roman" w:hAnsi="Times New Roman"/>
          <w:sz w:val="24"/>
          <w:szCs w:val="24"/>
        </w:rPr>
        <w:t>я перемена-2020».</w:t>
      </w:r>
    </w:p>
    <w:p w:rsidR="00DB0A00" w:rsidRDefault="00DB0A00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DB0A00" w:rsidRDefault="000810DC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10</w:t>
      </w:r>
      <w:r w:rsidR="0080502D">
        <w:rPr>
          <w:rFonts w:ascii="Times New Roman" w:hAnsi="Times New Roman"/>
          <w:sz w:val="24"/>
          <w:szCs w:val="24"/>
        </w:rPr>
        <w:t xml:space="preserve">. Обеспечить оказание методической помощи в организации отдыха занятости детей в условиях сохранения рисков распространения </w:t>
      </w:r>
      <w:r w:rsidR="0080502D">
        <w:rPr>
          <w:rFonts w:ascii="Times New Roman" w:hAnsi="Times New Roman"/>
          <w:color w:val="111111"/>
          <w:sz w:val="24"/>
          <w:szCs w:val="24"/>
        </w:rPr>
        <w:t>COVID-19 в МКОУ «Хуцеевская СОШ»</w:t>
      </w:r>
    </w:p>
    <w:p w:rsidR="00DB0A00" w:rsidRDefault="00DB0A00">
      <w:pPr>
        <w:tabs>
          <w:tab w:val="left" w:pos="0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B0A00" w:rsidRDefault="000810DC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80502D">
        <w:rPr>
          <w:rFonts w:ascii="Times New Roman" w:hAnsi="Times New Roman"/>
          <w:sz w:val="24"/>
          <w:szCs w:val="24"/>
        </w:rPr>
        <w:t>. Информировать обучающихся и их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80502D">
        <w:rPr>
          <w:rFonts w:ascii="Times New Roman" w:hAnsi="Times New Roman"/>
          <w:sz w:val="24"/>
          <w:szCs w:val="24"/>
        </w:rPr>
        <w:t>(законных представителей) об орган</w:t>
      </w:r>
      <w:r w:rsidR="0080502D">
        <w:rPr>
          <w:rFonts w:ascii="Times New Roman" w:hAnsi="Times New Roman"/>
          <w:sz w:val="24"/>
          <w:szCs w:val="24"/>
        </w:rPr>
        <w:t>изации занятости, досуга и отдыха детей в 2020 году в дистанционной форме на территории МКОУ «Хуцеевская СОШ».</w:t>
      </w:r>
    </w:p>
    <w:p w:rsidR="00DB0A00" w:rsidRDefault="00DB0A00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</w:p>
    <w:p w:rsidR="00DB0A00" w:rsidRDefault="0080502D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1</w:t>
      </w:r>
      <w:r w:rsidR="000810D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Информацию об организации работы </w:t>
      </w:r>
      <w:bookmarkStart w:id="1" w:name="__DdeLink__616_1131608707"/>
      <w:r>
        <w:rPr>
          <w:rFonts w:ascii="Times New Roman" w:hAnsi="Times New Roman"/>
          <w:sz w:val="24"/>
          <w:szCs w:val="24"/>
        </w:rPr>
        <w:t>дистанционных занятий кружков и досуговых мероприятий</w:t>
      </w:r>
      <w:bookmarkEnd w:id="1"/>
      <w:r>
        <w:rPr>
          <w:rFonts w:ascii="Times New Roman" w:hAnsi="Times New Roman"/>
          <w:sz w:val="24"/>
          <w:szCs w:val="24"/>
        </w:rPr>
        <w:t xml:space="preserve"> летней </w:t>
      </w:r>
      <w:r w:rsidR="000810DC">
        <w:rPr>
          <w:rFonts w:ascii="Times New Roman" w:hAnsi="Times New Roman"/>
          <w:sz w:val="24"/>
          <w:szCs w:val="24"/>
        </w:rPr>
        <w:t>дневной площадки</w:t>
      </w:r>
      <w:r>
        <w:rPr>
          <w:rFonts w:ascii="Times New Roman" w:hAnsi="Times New Roman"/>
          <w:sz w:val="24"/>
          <w:szCs w:val="24"/>
        </w:rPr>
        <w:t xml:space="preserve"> разместить на сайте ОУ МКОУ </w:t>
      </w:r>
      <w:r>
        <w:rPr>
          <w:rFonts w:ascii="Times New Roman" w:hAnsi="Times New Roman"/>
          <w:sz w:val="24"/>
          <w:szCs w:val="24"/>
        </w:rPr>
        <w:t>«Хуцеевская СОШ».</w:t>
      </w:r>
    </w:p>
    <w:p w:rsidR="00DB0A00" w:rsidRDefault="00DB0A00">
      <w:pPr>
        <w:pStyle w:val="aa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DB0A00" w:rsidRDefault="0080502D">
      <w:pPr>
        <w:pStyle w:val="aa"/>
        <w:tabs>
          <w:tab w:val="left" w:pos="0"/>
        </w:tabs>
        <w:spacing w:after="0" w:line="240" w:lineRule="auto"/>
        <w:ind w:left="0" w:firstLine="284"/>
        <w:jc w:val="both"/>
      </w:pPr>
      <w:r>
        <w:rPr>
          <w:rFonts w:ascii="Times New Roman" w:hAnsi="Times New Roman"/>
          <w:sz w:val="24"/>
          <w:szCs w:val="24"/>
        </w:rPr>
        <w:t>1</w:t>
      </w:r>
      <w:r w:rsidR="000810D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Осуществлять постоянный контроль за деятельностью дистанционных занятий кружков и досуговых мероприятий.</w:t>
      </w:r>
    </w:p>
    <w:p w:rsidR="00DB0A00" w:rsidRDefault="00DB0A00">
      <w:pPr>
        <w:tabs>
          <w:tab w:val="left" w:pos="0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tabs>
          <w:tab w:val="left" w:pos="0"/>
          <w:tab w:val="left" w:pos="851"/>
          <w:tab w:val="left" w:pos="993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B0A00" w:rsidRDefault="00805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>Директор :</w:t>
      </w:r>
      <w:proofErr w:type="gramEnd"/>
      <w:r>
        <w:rPr>
          <w:rFonts w:ascii="Times New Roman" w:hAnsi="Times New Roman"/>
          <w:sz w:val="24"/>
          <w:szCs w:val="24"/>
        </w:rPr>
        <w:t>________________Магомедова Р.З.</w:t>
      </w:r>
    </w:p>
    <w:p w:rsidR="00DB0A00" w:rsidRDefault="00DB0A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jc w:val="both"/>
        <w:rPr>
          <w:rFonts w:ascii="Times New Roman" w:hAnsi="Times New Roman"/>
          <w:sz w:val="24"/>
          <w:szCs w:val="24"/>
        </w:rPr>
      </w:pPr>
    </w:p>
    <w:p w:rsidR="00DB0A00" w:rsidRDefault="0080502D">
      <w:pPr>
        <w:jc w:val="both"/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 xml:space="preserve">ознакомлены: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Магомедова З.А.</w:t>
      </w:r>
    </w:p>
    <w:p w:rsidR="00DB0A00" w:rsidRDefault="0080502D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Магомедова З.Ш.</w:t>
      </w:r>
    </w:p>
    <w:p w:rsidR="00DB0A00" w:rsidRDefault="008050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Лисовая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DB0A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00" w:rsidRDefault="0080502D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DB0A00" w:rsidRDefault="0080502D">
      <w:pPr>
        <w:spacing w:after="0"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/>
          <w:sz w:val="24"/>
          <w:szCs w:val="24"/>
        </w:rPr>
        <w:t>приказу  МКОУ</w:t>
      </w:r>
      <w:proofErr w:type="gramEnd"/>
      <w:r>
        <w:rPr>
          <w:rFonts w:ascii="Times New Roman" w:hAnsi="Times New Roman"/>
          <w:sz w:val="24"/>
          <w:szCs w:val="24"/>
        </w:rPr>
        <w:t xml:space="preserve"> «Хуцеевская СОШ»</w:t>
      </w:r>
    </w:p>
    <w:p w:rsidR="00DB0A00" w:rsidRDefault="0080502D">
      <w:pPr>
        <w:tabs>
          <w:tab w:val="left" w:pos="5265"/>
        </w:tabs>
        <w:spacing w:after="0" w:line="240" w:lineRule="auto"/>
        <w:ind w:left="4252"/>
        <w:jc w:val="right"/>
      </w:pPr>
      <w:r>
        <w:rPr>
          <w:rFonts w:ascii="Times New Roman" w:hAnsi="Times New Roman"/>
          <w:sz w:val="24"/>
          <w:szCs w:val="24"/>
        </w:rPr>
        <w:t xml:space="preserve">   от 0</w:t>
      </w:r>
      <w:r w:rsidR="000810D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.06.2020 года    № 59-ОД</w:t>
      </w:r>
    </w:p>
    <w:p w:rsidR="00DB0A00" w:rsidRDefault="00DB0A00">
      <w:pPr>
        <w:pStyle w:val="western"/>
        <w:spacing w:beforeAutospacing="0" w:after="0" w:afterAutospacing="0"/>
        <w:jc w:val="both"/>
        <w:rPr>
          <w:color w:val="000000"/>
        </w:rPr>
      </w:pPr>
    </w:p>
    <w:p w:rsidR="00DB0A00" w:rsidRDefault="0080502D">
      <w:pPr>
        <w:pStyle w:val="western"/>
        <w:spacing w:beforeAutospacing="0" w:after="0" w:afterAutospacing="0"/>
        <w:jc w:val="center"/>
        <w:rPr>
          <w:b/>
          <w:sz w:val="28"/>
          <w:szCs w:val="28"/>
        </w:rPr>
      </w:pPr>
      <w:r>
        <w:rPr>
          <w:b/>
        </w:rPr>
        <w:t xml:space="preserve">График </w:t>
      </w:r>
    </w:p>
    <w:p w:rsidR="00DB0A00" w:rsidRDefault="0080502D">
      <w:pPr>
        <w:pStyle w:val="western"/>
        <w:spacing w:beforeAutospacing="0" w:after="0" w:afterAutospacing="0"/>
        <w:jc w:val="center"/>
      </w:pPr>
      <w:r>
        <w:rPr>
          <w:b/>
        </w:rPr>
        <w:t xml:space="preserve">работы дистанционных занятий кружков и досуговых мероприятий летней дневной площадки </w:t>
      </w:r>
      <w:r>
        <w:rPr>
          <w:b/>
          <w:bCs/>
          <w:color w:val="000000"/>
        </w:rPr>
        <w:t xml:space="preserve">на базе </w:t>
      </w:r>
      <w:r>
        <w:rPr>
          <w:b/>
          <w:bCs/>
        </w:rPr>
        <w:t>МКОУ «Хуцеевская СОШ»</w:t>
      </w:r>
    </w:p>
    <w:p w:rsidR="00DB0A00" w:rsidRDefault="00DB0A00">
      <w:pPr>
        <w:pStyle w:val="western"/>
        <w:spacing w:beforeAutospacing="0" w:after="0" w:afterAutospacing="0"/>
        <w:jc w:val="center"/>
        <w:rPr>
          <w:b/>
          <w:bCs/>
          <w:color w:val="000000"/>
        </w:rPr>
      </w:pPr>
    </w:p>
    <w:p w:rsidR="00DB0A00" w:rsidRDefault="00DB0A00">
      <w:pPr>
        <w:rPr>
          <w:sz w:val="24"/>
          <w:szCs w:val="24"/>
        </w:rPr>
      </w:pPr>
    </w:p>
    <w:tbl>
      <w:tblPr>
        <w:tblStyle w:val="af"/>
        <w:tblW w:w="10260" w:type="dxa"/>
        <w:tblInd w:w="-680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819"/>
        <w:gridCol w:w="2235"/>
        <w:gridCol w:w="1815"/>
        <w:gridCol w:w="1366"/>
        <w:gridCol w:w="4025"/>
      </w:tblGrid>
      <w:tr w:rsidR="00DB0A00">
        <w:tc>
          <w:tcPr>
            <w:tcW w:w="819" w:type="dxa"/>
            <w:shd w:val="clear" w:color="auto" w:fill="auto"/>
            <w:tcMar>
              <w:left w:w="28" w:type="dxa"/>
            </w:tcMar>
          </w:tcPr>
          <w:p w:rsidR="00DB0A00" w:rsidRPr="00DC0BED" w:rsidRDefault="008050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35" w:type="dxa"/>
            <w:shd w:val="clear" w:color="auto" w:fill="auto"/>
            <w:tcMar>
              <w:left w:w="28" w:type="dxa"/>
            </w:tcMar>
          </w:tcPr>
          <w:p w:rsidR="00DB0A00" w:rsidRPr="00DC0BED" w:rsidRDefault="0080502D">
            <w:pPr>
              <w:tabs>
                <w:tab w:val="left" w:pos="1050"/>
                <w:tab w:val="left" w:pos="1275"/>
              </w:tabs>
              <w:spacing w:after="0" w:line="240" w:lineRule="auto"/>
              <w:ind w:left="794"/>
              <w:jc w:val="both"/>
              <w:rPr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>Сроки   работы площадки</w:t>
            </w:r>
          </w:p>
        </w:tc>
        <w:tc>
          <w:tcPr>
            <w:tcW w:w="1815" w:type="dxa"/>
            <w:shd w:val="clear" w:color="auto" w:fill="auto"/>
            <w:tcMar>
              <w:left w:w="28" w:type="dxa"/>
            </w:tcMar>
          </w:tcPr>
          <w:p w:rsidR="00DB0A00" w:rsidRPr="00DC0BED" w:rsidRDefault="008050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>Время работы площадки</w:t>
            </w:r>
          </w:p>
        </w:tc>
        <w:tc>
          <w:tcPr>
            <w:tcW w:w="1366" w:type="dxa"/>
            <w:shd w:val="clear" w:color="auto" w:fill="auto"/>
            <w:tcMar>
              <w:left w:w="28" w:type="dxa"/>
            </w:tcMar>
          </w:tcPr>
          <w:p w:rsidR="00DB0A00" w:rsidRPr="00DC0BED" w:rsidRDefault="008050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4025" w:type="dxa"/>
            <w:shd w:val="clear" w:color="auto" w:fill="auto"/>
            <w:tcMar>
              <w:left w:w="28" w:type="dxa"/>
            </w:tcMar>
          </w:tcPr>
          <w:p w:rsidR="00DB0A00" w:rsidRPr="00DC0BED" w:rsidRDefault="008050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 xml:space="preserve">          Ф.И.О.</w:t>
            </w:r>
          </w:p>
          <w:p w:rsidR="00DB0A00" w:rsidRPr="00DC0BED" w:rsidRDefault="008050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>Ответственного</w:t>
            </w:r>
          </w:p>
          <w:p w:rsidR="00DB0A00" w:rsidRPr="00DC0BED" w:rsidRDefault="008050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 xml:space="preserve"> педагога</w:t>
            </w:r>
          </w:p>
        </w:tc>
      </w:tr>
      <w:tr w:rsidR="00DB0A00">
        <w:tc>
          <w:tcPr>
            <w:tcW w:w="819" w:type="dxa"/>
            <w:shd w:val="clear" w:color="auto" w:fill="auto"/>
            <w:tcMar>
              <w:left w:w="28" w:type="dxa"/>
            </w:tcMar>
          </w:tcPr>
          <w:p w:rsidR="00DB0A00" w:rsidRPr="00DC0BED" w:rsidRDefault="008050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auto" w:fill="auto"/>
            <w:tcMar>
              <w:left w:w="28" w:type="dxa"/>
            </w:tcMar>
          </w:tcPr>
          <w:p w:rsidR="00DB0A00" w:rsidRPr="00DC0BED" w:rsidRDefault="0080502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>10.06 -09.07.2020 г.</w:t>
            </w:r>
          </w:p>
        </w:tc>
        <w:tc>
          <w:tcPr>
            <w:tcW w:w="1815" w:type="dxa"/>
            <w:shd w:val="clear" w:color="auto" w:fill="auto"/>
            <w:tcMar>
              <w:left w:w="28" w:type="dxa"/>
            </w:tcMar>
          </w:tcPr>
          <w:p w:rsidR="00DB0A00" w:rsidRPr="00DC0BED" w:rsidRDefault="0080502D">
            <w:pPr>
              <w:spacing w:after="0" w:line="240" w:lineRule="auto"/>
              <w:ind w:right="340"/>
              <w:jc w:val="both"/>
              <w:rPr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 xml:space="preserve">9.00 - </w:t>
            </w:r>
            <w:r w:rsidRPr="00DC0BED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366" w:type="dxa"/>
            <w:shd w:val="clear" w:color="auto" w:fill="auto"/>
            <w:tcMar>
              <w:left w:w="28" w:type="dxa"/>
            </w:tcMar>
          </w:tcPr>
          <w:p w:rsidR="00DB0A00" w:rsidRPr="00DC0BED" w:rsidRDefault="0080502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2259C7" w:rsidRPr="00DC0BE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025" w:type="dxa"/>
            <w:shd w:val="clear" w:color="auto" w:fill="auto"/>
            <w:tcMar>
              <w:left w:w="28" w:type="dxa"/>
            </w:tcMar>
          </w:tcPr>
          <w:p w:rsidR="00DB0A00" w:rsidRPr="00DC0BED" w:rsidRDefault="0080502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C0BED">
              <w:rPr>
                <w:rFonts w:ascii="Times New Roman" w:hAnsi="Times New Roman"/>
                <w:sz w:val="20"/>
                <w:szCs w:val="20"/>
              </w:rPr>
              <w:t>Лисовая</w:t>
            </w:r>
            <w:proofErr w:type="spellEnd"/>
            <w:r w:rsidRPr="00DC0BE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DC0BED" w:rsidRPr="00DC0BED">
              <w:rPr>
                <w:rFonts w:ascii="Times New Roman" w:hAnsi="Times New Roman"/>
                <w:sz w:val="20"/>
                <w:szCs w:val="20"/>
              </w:rPr>
              <w:t>.</w:t>
            </w:r>
            <w:r w:rsidRPr="00DC0B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BED">
              <w:rPr>
                <w:rFonts w:ascii="Times New Roman" w:hAnsi="Times New Roman"/>
                <w:sz w:val="20"/>
                <w:szCs w:val="20"/>
              </w:rPr>
              <w:t>А</w:t>
            </w:r>
            <w:r w:rsidR="00DC0BED" w:rsidRPr="00DC0BE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7356" w:rsidRPr="00DC0BED" w:rsidRDefault="008050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BED">
              <w:rPr>
                <w:rFonts w:ascii="Times New Roman" w:hAnsi="Times New Roman"/>
                <w:sz w:val="20"/>
                <w:szCs w:val="20"/>
              </w:rPr>
              <w:t>Магомедова З</w:t>
            </w:r>
            <w:r w:rsidR="00607356" w:rsidRPr="00DC0BED">
              <w:rPr>
                <w:rFonts w:ascii="Times New Roman" w:hAnsi="Times New Roman"/>
                <w:sz w:val="20"/>
                <w:szCs w:val="20"/>
              </w:rPr>
              <w:t>.Ш.</w:t>
            </w:r>
          </w:p>
          <w:p w:rsidR="00607356" w:rsidRPr="00DC0BED" w:rsidRDefault="006073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BE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Аджиева С.Р.</w:t>
            </w:r>
          </w:p>
          <w:p w:rsidR="00607356" w:rsidRPr="00DC0BED" w:rsidRDefault="006073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BE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Магомедова П.М.</w:t>
            </w:r>
          </w:p>
          <w:p w:rsidR="00607356" w:rsidRPr="00DC0BED" w:rsidRDefault="006073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C0BE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Умагалова</w:t>
            </w:r>
            <w:proofErr w:type="spellEnd"/>
            <w:r w:rsidRPr="00DC0BE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М.М.</w:t>
            </w:r>
          </w:p>
          <w:p w:rsidR="00607356" w:rsidRPr="00DC0BED" w:rsidRDefault="006073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BE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Мазурова Л.В.</w:t>
            </w:r>
          </w:p>
          <w:p w:rsidR="00607356" w:rsidRPr="00DC0BED" w:rsidRDefault="006073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C0BE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Курамагомедова</w:t>
            </w:r>
            <w:proofErr w:type="spellEnd"/>
            <w:r w:rsidRPr="00DC0BE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П.У.</w:t>
            </w:r>
          </w:p>
          <w:p w:rsidR="00607356" w:rsidRPr="00DC0BED" w:rsidRDefault="006073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BE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Алиева З.З.</w:t>
            </w:r>
          </w:p>
          <w:p w:rsidR="00607356" w:rsidRPr="00DC0BED" w:rsidRDefault="006073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BE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Магомедова З.А.</w:t>
            </w:r>
          </w:p>
        </w:tc>
      </w:tr>
    </w:tbl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DB0A00" w:rsidP="00DC0BED">
      <w:bookmarkStart w:id="2" w:name="_GoBack"/>
      <w:bookmarkEnd w:id="2"/>
    </w:p>
    <w:p w:rsidR="00DB0A00" w:rsidRDefault="0080502D">
      <w:pPr>
        <w:jc w:val="center"/>
      </w:pPr>
      <w:r>
        <w:rPr>
          <w:noProof/>
        </w:rPr>
        <w:lastRenderedPageBreak/>
        <w:drawing>
          <wp:inline distT="0" distB="0" distL="0" distR="0">
            <wp:extent cx="800100" cy="822960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A00" w:rsidRDefault="0080502D">
      <w:pPr>
        <w:keepNext/>
        <w:widowControl w:val="0"/>
        <w:spacing w:after="0" w:line="360" w:lineRule="auto"/>
        <w:jc w:val="center"/>
        <w:rPr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МУНИЦИПАЛЬНОЕ  КАЗЕННОЕ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ОБЩЕОБРАЗОВАТЕЛЬНОЕ УЧРЕЖДЕНИЕ </w:t>
      </w:r>
    </w:p>
    <w:p w:rsidR="00DB0A00" w:rsidRDefault="0080502D">
      <w:pPr>
        <w:keepNext/>
        <w:widowControl w:val="0"/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«ХУЦЕЕВСКАЯ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СРЕДНЯЯ  ОБЩЕОБРАЗОВАТЕЛЬНАЯ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ШКОЛА</w:t>
      </w:r>
    </w:p>
    <w:p w:rsidR="00DB0A00" w:rsidRDefault="0080502D">
      <w:pPr>
        <w:widowControl w:val="0"/>
        <w:spacing w:after="0" w:line="36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КИЗЛЯРСКОГО РАЙОНА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РЕСПУБЛИКИ ДАГЕСТАН</w:t>
      </w:r>
    </w:p>
    <w:p w:rsidR="00DB0A00" w:rsidRDefault="00DB0A00">
      <w:pPr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DB0A00" w:rsidRDefault="0080502D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СПИСОК</w:t>
      </w:r>
    </w:p>
    <w:p w:rsidR="00DB0A00" w:rsidRDefault="0080502D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О зачислении детей на летнюю площадку </w:t>
      </w:r>
    </w:p>
    <w:p w:rsidR="00DB0A00" w:rsidRDefault="0080502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B0A00" w:rsidRDefault="0080502D">
      <w:pPr>
        <w:pStyle w:val="aa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1. Зачислить на дневную летнюю </w:t>
      </w:r>
      <w:proofErr w:type="gramStart"/>
      <w:r>
        <w:rPr>
          <w:rFonts w:ascii="Times New Roman" w:hAnsi="Times New Roman"/>
          <w:sz w:val="24"/>
          <w:szCs w:val="24"/>
        </w:rPr>
        <w:t>площадку  учащихся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10095" w:type="dxa"/>
        <w:tblInd w:w="-4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0"/>
        <w:gridCol w:w="4170"/>
        <w:gridCol w:w="1710"/>
        <w:gridCol w:w="1350"/>
        <w:gridCol w:w="2055"/>
      </w:tblGrid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№\п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 xml:space="preserve">                           ФИО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Место проживания</w:t>
            </w:r>
          </w:p>
        </w:tc>
      </w:tr>
      <w:tr w:rsidR="00DB0A00" w:rsidTr="002259C7">
        <w:trPr>
          <w:trHeight w:val="200"/>
        </w:trPr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Гаджиева Абдулу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27.11.2011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2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Гаджимагомедова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Магомеда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10.07.2011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3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Джаватханова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Джаватхана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19.10.2011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4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Курбанову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Зарипат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22.08.2011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5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Омарову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Алжану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02.02.2012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6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Шахрудинова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Гамзата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04.05.2011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7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Алиева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Мухтарабдуллу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12.02.2010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8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Амирлаева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Магомеда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16.11.2009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9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Газимагомедову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Батул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14.08.2009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3 класс 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10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Гаджиева Шамиля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22.10.2009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3 класс 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11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Гаджодибирова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Сиражудина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19.05.2009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3 класс 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rPr>
          <w:trHeight w:val="359"/>
        </w:trPr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12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Джамалудинова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Халида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29.10.2009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3 класс 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13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Имангазалиева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Хабиба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07.07.2009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3 класс 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14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Курбанову Патимат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03.02.2008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15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Магиматову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Патимат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14.11.2009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 3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16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Нурулаева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Макашарип</w:t>
            </w:r>
            <w:proofErr w:type="spellEnd"/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06.09.2008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 3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17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Омарову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Муи</w:t>
            </w:r>
            <w:proofErr w:type="spellEnd"/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15.05.2010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3 класс.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18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Шахрудинова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Шахрурамазана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05.09.2008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19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Аюбову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Аминат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Рамазановну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  04.09.2007г.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20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Ахмедову Фатиму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Мурадовну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10.02.2009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21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Гаджиеву Фатиму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Анваровну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19.09.2008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22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Лисовую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Анну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Генадьевну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 01.12.2008 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23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Накиева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Курамагомеда Муслимовича 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10.06.2008 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 4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24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Магомедова Салимгерея Магомедовича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  03.06.2008  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  <w:tr w:rsidR="00DB0A00">
        <w:tc>
          <w:tcPr>
            <w:tcW w:w="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pStyle w:val="ad"/>
              <w:spacing w:after="0"/>
              <w:rPr>
                <w:sz w:val="20"/>
                <w:szCs w:val="20"/>
              </w:rPr>
            </w:pPr>
            <w:r w:rsidRPr="002259C7">
              <w:rPr>
                <w:sz w:val="20"/>
                <w:szCs w:val="20"/>
              </w:rPr>
              <w:t>25</w:t>
            </w:r>
          </w:p>
        </w:tc>
        <w:tc>
          <w:tcPr>
            <w:tcW w:w="4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Хайбулаеву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Аминат</w:t>
            </w:r>
            <w:proofErr w:type="spellEnd"/>
            <w:r w:rsidRPr="002259C7">
              <w:rPr>
                <w:rFonts w:ascii="Times New Roman" w:hAnsi="Times New Roman"/>
                <w:sz w:val="20"/>
                <w:szCs w:val="20"/>
              </w:rPr>
              <w:t xml:space="preserve"> Рашидовну 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25.09.2008 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4 класс 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B0A00" w:rsidRPr="002259C7" w:rsidRDefault="0080502D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2259C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2259C7">
              <w:rPr>
                <w:rFonts w:ascii="Times New Roman" w:hAnsi="Times New Roman"/>
                <w:sz w:val="20"/>
                <w:szCs w:val="20"/>
              </w:rPr>
              <w:t>Хуцеевка</w:t>
            </w:r>
            <w:proofErr w:type="spellEnd"/>
          </w:p>
        </w:tc>
      </w:tr>
    </w:tbl>
    <w:p w:rsidR="00DB0A00" w:rsidRDefault="00DB0A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A00" w:rsidRDefault="00DB0A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A00" w:rsidRDefault="0080502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>_________Магомедова Р.З.</w:t>
      </w:r>
    </w:p>
    <w:p w:rsidR="00DB0A00" w:rsidRDefault="00DB0A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0A00" w:rsidRDefault="00DB0A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DB0A00">
      <w:pgSz w:w="11906" w:h="16838"/>
      <w:pgMar w:top="426" w:right="850" w:bottom="426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96E18"/>
    <w:multiLevelType w:val="multilevel"/>
    <w:tmpl w:val="9FCCF22E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3E7887"/>
    <w:multiLevelType w:val="multilevel"/>
    <w:tmpl w:val="6D18CA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9C30C30"/>
    <w:multiLevelType w:val="hybridMultilevel"/>
    <w:tmpl w:val="DD50D982"/>
    <w:lvl w:ilvl="0" w:tplc="82BA9D8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433285"/>
    <w:multiLevelType w:val="multilevel"/>
    <w:tmpl w:val="D0560E1A"/>
    <w:lvl w:ilvl="0">
      <w:start w:val="1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A00"/>
    <w:rsid w:val="000810DC"/>
    <w:rsid w:val="002259C7"/>
    <w:rsid w:val="00607356"/>
    <w:rsid w:val="0080502D"/>
    <w:rsid w:val="00DB0A00"/>
    <w:rsid w:val="00D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B918"/>
  <w15:docId w15:val="{23540AB2-FE02-4E11-B9FC-E7E6D2BE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E60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13E60"/>
  </w:style>
  <w:style w:type="character" w:customStyle="1" w:styleId="a3">
    <w:name w:val="Основной текст Знак"/>
    <w:basedOn w:val="a0"/>
    <w:qFormat/>
    <w:rsid w:val="00313E6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5E26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b/>
      <w:sz w:val="28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sz w:val="28"/>
    </w:rPr>
  </w:style>
  <w:style w:type="character" w:customStyle="1" w:styleId="ListLabel7">
    <w:name w:val="ListLabel 7"/>
    <w:qFormat/>
    <w:rPr>
      <w:rFonts w:ascii="Times New Roman" w:hAnsi="Times New Roman" w:cs="Wingdings"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b/>
      <w:sz w:val="28"/>
    </w:rPr>
  </w:style>
  <w:style w:type="character" w:customStyle="1" w:styleId="ListLabel17">
    <w:name w:val="ListLabel 17"/>
    <w:qFormat/>
    <w:rPr>
      <w:rFonts w:ascii="Times New Roman" w:hAnsi="Times New Roman" w:cs="Wingdings"/>
      <w:sz w:val="28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b/>
      <w:sz w:val="28"/>
    </w:rPr>
  </w:style>
  <w:style w:type="character" w:customStyle="1" w:styleId="ListLabel27">
    <w:name w:val="ListLabel 27"/>
    <w:qFormat/>
    <w:rPr>
      <w:rFonts w:ascii="Times New Roman" w:hAnsi="Times New Roman" w:cs="Wingdings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b/>
      <w:sz w:val="28"/>
    </w:rPr>
  </w:style>
  <w:style w:type="character" w:customStyle="1" w:styleId="ListLabel37">
    <w:name w:val="ListLabel 37"/>
    <w:qFormat/>
    <w:rPr>
      <w:rFonts w:ascii="Times New Roman" w:hAnsi="Times New Roman" w:cs="Wingdings"/>
      <w:sz w:val="28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b/>
      <w:sz w:val="28"/>
    </w:rPr>
  </w:style>
  <w:style w:type="character" w:customStyle="1" w:styleId="ListLabel47">
    <w:name w:val="ListLabel 47"/>
    <w:qFormat/>
    <w:rPr>
      <w:rFonts w:ascii="Times New Roman" w:hAnsi="Times New Roman" w:cs="Wingdings"/>
      <w:sz w:val="28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b/>
      <w:sz w:val="28"/>
    </w:rPr>
  </w:style>
  <w:style w:type="character" w:customStyle="1" w:styleId="ListLabel57">
    <w:name w:val="ListLabel 57"/>
    <w:qFormat/>
    <w:rPr>
      <w:rFonts w:ascii="Times New Roman" w:hAnsi="Times New Roman" w:cs="Wingdings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b/>
      <w:sz w:val="28"/>
    </w:rPr>
  </w:style>
  <w:style w:type="character" w:customStyle="1" w:styleId="ListLabel67">
    <w:name w:val="ListLabel 67"/>
    <w:qFormat/>
    <w:rPr>
      <w:rFonts w:ascii="Times New Roman" w:hAnsi="Times New Roman" w:cs="Wingdings"/>
      <w:sz w:val="28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b/>
      <w:sz w:val="28"/>
    </w:rPr>
  </w:style>
  <w:style w:type="character" w:customStyle="1" w:styleId="ListLabel77">
    <w:name w:val="ListLabel 77"/>
    <w:qFormat/>
    <w:rPr>
      <w:rFonts w:ascii="Times New Roman" w:hAnsi="Times New Roman" w:cs="Wingdings"/>
      <w:sz w:val="28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b/>
      <w:sz w:val="28"/>
    </w:rPr>
  </w:style>
  <w:style w:type="character" w:customStyle="1" w:styleId="ListLabel87">
    <w:name w:val="ListLabel 87"/>
    <w:qFormat/>
    <w:rPr>
      <w:rFonts w:ascii="Times New Roman" w:hAnsi="Times New Roman" w:cs="Wingdings"/>
      <w:sz w:val="28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b/>
      <w:sz w:val="28"/>
    </w:rPr>
  </w:style>
  <w:style w:type="character" w:customStyle="1" w:styleId="ListLabel97">
    <w:name w:val="ListLabel 97"/>
    <w:qFormat/>
    <w:rPr>
      <w:rFonts w:ascii="Times New Roman" w:hAnsi="Times New Roman" w:cs="Wingdings"/>
      <w:sz w:val="28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b/>
      <w:sz w:val="28"/>
    </w:rPr>
  </w:style>
  <w:style w:type="character" w:customStyle="1" w:styleId="ListLabel107">
    <w:name w:val="ListLabel 107"/>
    <w:qFormat/>
    <w:rPr>
      <w:rFonts w:ascii="Times New Roman" w:hAnsi="Times New Roman" w:cs="Wingdings"/>
      <w:sz w:val="28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b/>
      <w:sz w:val="28"/>
    </w:rPr>
  </w:style>
  <w:style w:type="character" w:customStyle="1" w:styleId="ListLabel117">
    <w:name w:val="ListLabel 117"/>
    <w:qFormat/>
    <w:rPr>
      <w:rFonts w:ascii="Times New Roman" w:hAnsi="Times New Roman" w:cs="Wingdings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b/>
      <w:sz w:val="28"/>
    </w:rPr>
  </w:style>
  <w:style w:type="character" w:customStyle="1" w:styleId="ListLabel127">
    <w:name w:val="ListLabel 127"/>
    <w:qFormat/>
    <w:rPr>
      <w:rFonts w:ascii="Times New Roman" w:hAnsi="Times New Roman" w:cs="Wingdings"/>
      <w:sz w:val="28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b/>
      <w:sz w:val="28"/>
    </w:rPr>
  </w:style>
  <w:style w:type="character" w:customStyle="1" w:styleId="ListLabel137">
    <w:name w:val="ListLabel 137"/>
    <w:qFormat/>
    <w:rPr>
      <w:rFonts w:ascii="Times New Roman" w:hAnsi="Times New Roman" w:cs="Wingdings"/>
      <w:sz w:val="28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b/>
      <w:sz w:val="28"/>
    </w:rPr>
  </w:style>
  <w:style w:type="character" w:customStyle="1" w:styleId="ListLabel147">
    <w:name w:val="ListLabel 147"/>
    <w:qFormat/>
    <w:rPr>
      <w:rFonts w:ascii="Times New Roman" w:hAnsi="Times New Roman" w:cs="Wingdings"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b/>
      <w:sz w:val="28"/>
    </w:rPr>
  </w:style>
  <w:style w:type="character" w:customStyle="1" w:styleId="ListLabel157">
    <w:name w:val="ListLabel 157"/>
    <w:qFormat/>
    <w:rPr>
      <w:rFonts w:ascii="Times New Roman" w:hAnsi="Times New Roman" w:cs="Wingdings"/>
      <w:sz w:val="28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313E60"/>
    <w:pPr>
      <w:spacing w:after="0" w:line="240" w:lineRule="auto"/>
      <w:jc w:val="both"/>
    </w:pPr>
    <w:rPr>
      <w:rFonts w:ascii="Times New Roman" w:hAnsi="Times New Roman"/>
      <w:szCs w:val="20"/>
    </w:rPr>
  </w:style>
  <w:style w:type="paragraph" w:styleId="a7">
    <w:name w:val="List"/>
    <w:basedOn w:val="a6"/>
    <w:rPr>
      <w:rFonts w:cs="FreeSans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313E60"/>
    <w:pPr>
      <w:ind w:left="720"/>
      <w:contextualSpacing/>
    </w:pPr>
  </w:style>
  <w:style w:type="paragraph" w:customStyle="1" w:styleId="western">
    <w:name w:val="western"/>
    <w:basedOn w:val="a"/>
    <w:qFormat/>
    <w:rsid w:val="00313E60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581FB8"/>
    <w:rPr>
      <w:rFonts w:eastAsia="Times New Roman" w:cs="Times New Roman"/>
      <w:color w:val="00000A"/>
      <w:sz w:val="22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5E26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  <w:style w:type="table" w:styleId="af">
    <w:name w:val="Table Grid"/>
    <w:basedOn w:val="a1"/>
    <w:uiPriority w:val="59"/>
    <w:rsid w:val="00313E60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0C324-BA78-436B-BECB-E0BBAA0F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555</cp:lastModifiedBy>
  <cp:revision>34</cp:revision>
  <cp:lastPrinted>2020-06-23T19:41:00Z</cp:lastPrinted>
  <dcterms:created xsi:type="dcterms:W3CDTF">2015-05-12T12:08:00Z</dcterms:created>
  <dcterms:modified xsi:type="dcterms:W3CDTF">2020-06-23T19:52:00Z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