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DA" w:rsidRDefault="00C050DA" w:rsidP="00C050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Пояснительная</w:t>
      </w:r>
      <w:r w:rsidRPr="00C24F24">
        <w:rPr>
          <w:rFonts w:ascii="Times New Roman" w:hAnsi="Times New Roman"/>
          <w:b/>
          <w:sz w:val="28"/>
          <w:szCs w:val="28"/>
        </w:rPr>
        <w:t xml:space="preserve"> записка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050DA" w:rsidRPr="00593653" w:rsidRDefault="00C050DA" w:rsidP="00C050DA">
      <w:pPr>
        <w:pStyle w:val="Standard"/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C24F24">
        <w:rPr>
          <w:i/>
          <w:sz w:val="28"/>
          <w:szCs w:val="28"/>
        </w:rPr>
        <w:t>Актуальность</w:t>
      </w:r>
    </w:p>
    <w:p w:rsidR="00C050DA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к числу наиболее актуальных вопросов </w:t>
      </w:r>
      <w:r>
        <w:rPr>
          <w:color w:val="000000"/>
          <w:sz w:val="28"/>
          <w:szCs w:val="28"/>
          <w:shd w:val="clear" w:color="auto" w:fill="FFFFFF"/>
        </w:rPr>
        <w:t>начального образования относится сохранение и укрепление здоровья детей.</w:t>
      </w:r>
      <w:r w:rsidRPr="00DB186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ФГОС второго поколения 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определяет этот вопрос одним из приоритетных.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050DA" w:rsidRPr="00C24F24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  <w:r w:rsidRPr="00C24F24">
        <w:rPr>
          <w:sz w:val="28"/>
          <w:szCs w:val="28"/>
        </w:rPr>
        <w:t>Чем выше уровень здоровья детей</w:t>
      </w:r>
      <w:r>
        <w:rPr>
          <w:sz w:val="28"/>
          <w:szCs w:val="28"/>
        </w:rPr>
        <w:t xml:space="preserve"> в современной школе</w:t>
      </w:r>
      <w:r w:rsidRPr="00C24F24">
        <w:rPr>
          <w:sz w:val="28"/>
          <w:szCs w:val="28"/>
        </w:rPr>
        <w:t xml:space="preserve">, тем выше процент усвоения всей суммы знаний. Однако показатели последних лет говорят о снижении этого уровня. </w:t>
      </w:r>
    </w:p>
    <w:p w:rsidR="00C050DA" w:rsidRPr="00C24F24" w:rsidRDefault="00C050DA" w:rsidP="00C050DA">
      <w:pPr>
        <w:pStyle w:val="Standard"/>
        <w:spacing w:line="360" w:lineRule="auto"/>
        <w:ind w:left="794"/>
        <w:jc w:val="both"/>
        <w:rPr>
          <w:i/>
          <w:sz w:val="28"/>
          <w:szCs w:val="28"/>
        </w:rPr>
      </w:pPr>
      <w:r w:rsidRPr="00C24F24">
        <w:rPr>
          <w:i/>
          <w:sz w:val="28"/>
          <w:szCs w:val="28"/>
        </w:rPr>
        <w:t>Проблема</w:t>
      </w:r>
    </w:p>
    <w:p w:rsidR="00C050DA" w:rsidRDefault="00C050DA" w:rsidP="00C050DA">
      <w:pPr>
        <w:pStyle w:val="Standard"/>
        <w:spacing w:line="360" w:lineRule="auto"/>
        <w:ind w:left="794"/>
        <w:jc w:val="both"/>
        <w:rPr>
          <w:bCs/>
          <w:sz w:val="28"/>
          <w:szCs w:val="28"/>
        </w:rPr>
      </w:pPr>
      <w:r w:rsidRPr="00C24F24">
        <w:rPr>
          <w:color w:val="000000"/>
          <w:sz w:val="28"/>
          <w:szCs w:val="28"/>
          <w:shd w:val="clear" w:color="auto" w:fill="FFFFFF"/>
        </w:rPr>
        <w:t>Выявлено:</w:t>
      </w:r>
      <w:r w:rsidRPr="00C24F2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C24F24">
        <w:rPr>
          <w:bCs/>
          <w:sz w:val="28"/>
          <w:szCs w:val="28"/>
        </w:rPr>
        <w:t>усилилась перегрузка учащихся; увеличились случаи простудных заболеваний; интенсификация учебного процесса из-за недостаточной компетентности педагогов</w:t>
      </w:r>
      <w:r w:rsidRPr="00C24F24">
        <w:rPr>
          <w:sz w:val="28"/>
          <w:szCs w:val="28"/>
        </w:rPr>
        <w:t xml:space="preserve">; </w:t>
      </w:r>
      <w:r w:rsidRPr="00C24F24">
        <w:rPr>
          <w:bCs/>
          <w:sz w:val="28"/>
          <w:szCs w:val="28"/>
        </w:rPr>
        <w:t xml:space="preserve">низкий уровень </w:t>
      </w:r>
      <w:proofErr w:type="spellStart"/>
      <w:r w:rsidRPr="00C24F24">
        <w:rPr>
          <w:bCs/>
          <w:sz w:val="28"/>
          <w:szCs w:val="28"/>
        </w:rPr>
        <w:t>сформированности</w:t>
      </w:r>
      <w:proofErr w:type="spellEnd"/>
      <w:r w:rsidRPr="00C24F24">
        <w:rPr>
          <w:bCs/>
          <w:sz w:val="28"/>
          <w:szCs w:val="28"/>
        </w:rPr>
        <w:t xml:space="preserve"> у учащихся и родителей предста</w:t>
      </w:r>
      <w:r>
        <w:rPr>
          <w:bCs/>
          <w:sz w:val="28"/>
          <w:szCs w:val="28"/>
        </w:rPr>
        <w:t>влений о здоровом образе жизни.</w:t>
      </w:r>
    </w:p>
    <w:p w:rsidR="00C050DA" w:rsidRPr="00492D8B" w:rsidRDefault="00C050DA" w:rsidP="00C050DA">
      <w:pPr>
        <w:pStyle w:val="Standard"/>
        <w:spacing w:line="360" w:lineRule="auto"/>
        <w:ind w:left="794"/>
        <w:jc w:val="both"/>
        <w:rPr>
          <w:bCs/>
          <w:sz w:val="28"/>
          <w:szCs w:val="28"/>
        </w:rPr>
      </w:pPr>
      <w:r w:rsidRPr="006432C3">
        <w:rPr>
          <w:sz w:val="28"/>
          <w:szCs w:val="28"/>
        </w:rPr>
        <w:t>Ряд выявленных мною причин</w:t>
      </w:r>
      <w:r w:rsidRPr="006432C3">
        <w:rPr>
          <w:bCs/>
          <w:sz w:val="28"/>
          <w:szCs w:val="28"/>
        </w:rPr>
        <w:t xml:space="preserve"> обострили </w:t>
      </w:r>
      <w:r w:rsidRPr="00072E88">
        <w:rPr>
          <w:bCs/>
          <w:i/>
          <w:sz w:val="28"/>
          <w:szCs w:val="28"/>
        </w:rPr>
        <w:t>актуальность проблемы</w:t>
      </w:r>
      <w:r w:rsidRPr="006432C3">
        <w:rPr>
          <w:bCs/>
          <w:sz w:val="28"/>
          <w:szCs w:val="28"/>
        </w:rPr>
        <w:t xml:space="preserve"> сохранения и укрепления здоровья младших школьников.</w:t>
      </w:r>
      <w:r w:rsidRPr="006432C3">
        <w:rPr>
          <w:b/>
          <w:sz w:val="28"/>
          <w:szCs w:val="28"/>
        </w:rPr>
        <w:t xml:space="preserve"> </w:t>
      </w:r>
    </w:p>
    <w:p w:rsidR="00C050DA" w:rsidRDefault="00C050DA" w:rsidP="00C050DA">
      <w:pPr>
        <w:pStyle w:val="Standard"/>
        <w:spacing w:line="360" w:lineRule="auto"/>
        <w:ind w:left="7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Новизна</w:t>
      </w:r>
    </w:p>
    <w:p w:rsidR="00C050DA" w:rsidRPr="00072E88" w:rsidRDefault="00C050DA" w:rsidP="00C050DA">
      <w:pPr>
        <w:pStyle w:val="Standard"/>
        <w:spacing w:line="360" w:lineRule="auto"/>
        <w:ind w:left="794"/>
        <w:jc w:val="both"/>
        <w:rPr>
          <w:i/>
          <w:sz w:val="28"/>
          <w:szCs w:val="28"/>
        </w:rPr>
      </w:pPr>
      <w:r w:rsidRPr="006432C3">
        <w:rPr>
          <w:sz w:val="28"/>
          <w:szCs w:val="28"/>
        </w:rPr>
        <w:t xml:space="preserve">Для решения этой проблемы мной была разработана </w:t>
      </w:r>
      <w:r>
        <w:rPr>
          <w:sz w:val="28"/>
          <w:szCs w:val="28"/>
        </w:rPr>
        <w:t xml:space="preserve">образовательная </w:t>
      </w:r>
      <w:r w:rsidRPr="006432C3">
        <w:rPr>
          <w:sz w:val="28"/>
          <w:szCs w:val="28"/>
        </w:rPr>
        <w:t>программа внеурочной деятельности  «В здоровом теле – здоровый дух» спортивно-оздоровительного направления.</w:t>
      </w:r>
    </w:p>
    <w:p w:rsidR="00C050DA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  <w:r w:rsidRPr="000F05F2">
        <w:rPr>
          <w:sz w:val="28"/>
          <w:szCs w:val="28"/>
        </w:rPr>
        <w:t>Об</w:t>
      </w:r>
      <w:r>
        <w:rPr>
          <w:sz w:val="28"/>
          <w:szCs w:val="28"/>
        </w:rPr>
        <w:t xml:space="preserve">разовательная программа  внеурочной деятельности «В здоровом теле – здоровый дух» </w:t>
      </w:r>
      <w:r w:rsidRPr="00F13719">
        <w:rPr>
          <w:sz w:val="28"/>
          <w:szCs w:val="28"/>
        </w:rPr>
        <w:t>включает в себя  знания, установки, личностные ориентиры и нормы поведения, обеспечивающие сохран</w:t>
      </w:r>
      <w:r>
        <w:rPr>
          <w:sz w:val="28"/>
          <w:szCs w:val="28"/>
        </w:rPr>
        <w:t xml:space="preserve">ение и укрепление </w:t>
      </w:r>
    </w:p>
    <w:p w:rsidR="00C050DA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</w:p>
    <w:p w:rsidR="00C050DA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</w:p>
    <w:p w:rsidR="00C050DA" w:rsidRDefault="00C050DA" w:rsidP="00C050DA">
      <w:pPr>
        <w:pStyle w:val="Standard"/>
        <w:spacing w:line="360" w:lineRule="auto"/>
        <w:ind w:left="794"/>
        <w:jc w:val="both"/>
        <w:rPr>
          <w:sz w:val="28"/>
          <w:szCs w:val="28"/>
        </w:rPr>
      </w:pPr>
    </w:p>
    <w:p w:rsidR="00C050DA" w:rsidRPr="00D84581" w:rsidRDefault="00C050DA" w:rsidP="00C050DA">
      <w:pPr>
        <w:pStyle w:val="Standard"/>
        <w:spacing w:line="360" w:lineRule="auto"/>
        <w:ind w:left="79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физического, </w:t>
      </w:r>
      <w:r w:rsidRPr="00F13719">
        <w:rPr>
          <w:sz w:val="28"/>
          <w:szCs w:val="28"/>
        </w:rPr>
        <w:t xml:space="preserve">психического </w:t>
      </w:r>
      <w:r>
        <w:rPr>
          <w:sz w:val="28"/>
          <w:szCs w:val="28"/>
        </w:rPr>
        <w:t xml:space="preserve">и нравственного </w:t>
      </w:r>
      <w:r w:rsidRPr="00F13719">
        <w:rPr>
          <w:sz w:val="28"/>
          <w:szCs w:val="28"/>
        </w:rPr>
        <w:t xml:space="preserve">здоровья. </w:t>
      </w:r>
      <w:r>
        <w:rPr>
          <w:sz w:val="28"/>
          <w:szCs w:val="28"/>
        </w:rPr>
        <w:t xml:space="preserve">Программа построена на основе </w:t>
      </w:r>
      <w:r w:rsidRPr="00F13719">
        <w:rPr>
          <w:sz w:val="28"/>
          <w:szCs w:val="28"/>
        </w:rPr>
        <w:t>к</w:t>
      </w:r>
      <w:r>
        <w:rPr>
          <w:sz w:val="28"/>
          <w:szCs w:val="28"/>
        </w:rPr>
        <w:t>ультурологического и личностно ориентированного подхода</w:t>
      </w:r>
      <w:r w:rsidRPr="00F13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F13719">
        <w:rPr>
          <w:sz w:val="28"/>
          <w:szCs w:val="28"/>
        </w:rPr>
        <w:t>Данная программа является  комплексной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r>
        <w:rPr>
          <w:sz w:val="28"/>
          <w:szCs w:val="28"/>
        </w:rPr>
        <w:t xml:space="preserve"> </w:t>
      </w:r>
      <w:proofErr w:type="gramEnd"/>
    </w:p>
    <w:p w:rsidR="00C050DA" w:rsidRPr="00C24F24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24F24">
        <w:rPr>
          <w:rFonts w:ascii="Times New Roman" w:hAnsi="Times New Roman"/>
          <w:i/>
          <w:sz w:val="28"/>
          <w:szCs w:val="28"/>
        </w:rPr>
        <w:t>Цель</w:t>
      </w:r>
      <w:r>
        <w:rPr>
          <w:rFonts w:ascii="Times New Roman" w:hAnsi="Times New Roman"/>
          <w:i/>
          <w:sz w:val="28"/>
          <w:szCs w:val="28"/>
        </w:rPr>
        <w:t xml:space="preserve"> программы</w:t>
      </w:r>
      <w:r w:rsidRPr="00C24F24">
        <w:rPr>
          <w:rFonts w:ascii="Times New Roman" w:hAnsi="Times New Roman"/>
          <w:i/>
          <w:sz w:val="28"/>
          <w:szCs w:val="28"/>
        </w:rPr>
        <w:t xml:space="preserve"> -</w:t>
      </w:r>
      <w:r w:rsidRPr="00C24F2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4F24">
        <w:rPr>
          <w:rFonts w:ascii="Times New Roman" w:hAnsi="Times New Roman"/>
          <w:sz w:val="28"/>
          <w:szCs w:val="28"/>
        </w:rPr>
        <w:t>создание условий для повышения всех уровней здоровья учащихся (физического, психологического, нравственного).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24F24">
        <w:rPr>
          <w:rFonts w:ascii="Times New Roman" w:hAnsi="Times New Roman"/>
          <w:i/>
          <w:sz w:val="28"/>
          <w:szCs w:val="28"/>
        </w:rPr>
        <w:t>Задачи</w:t>
      </w:r>
      <w:r>
        <w:rPr>
          <w:rFonts w:ascii="Times New Roman" w:hAnsi="Times New Roman"/>
          <w:i/>
          <w:sz w:val="28"/>
          <w:szCs w:val="28"/>
        </w:rPr>
        <w:t xml:space="preserve"> программы</w:t>
      </w:r>
      <w:r w:rsidRPr="00C24F24">
        <w:rPr>
          <w:rFonts w:ascii="Times New Roman" w:hAnsi="Times New Roman"/>
          <w:i/>
          <w:sz w:val="28"/>
          <w:szCs w:val="28"/>
        </w:rPr>
        <w:t>:</w:t>
      </w:r>
      <w:r w:rsidRPr="00C24F24">
        <w:rPr>
          <w:rFonts w:ascii="Times New Roman" w:hAnsi="Times New Roman"/>
          <w:sz w:val="28"/>
          <w:szCs w:val="28"/>
        </w:rPr>
        <w:t xml:space="preserve"> 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4F24">
        <w:rPr>
          <w:rFonts w:ascii="Times New Roman" w:hAnsi="Times New Roman"/>
          <w:sz w:val="28"/>
          <w:szCs w:val="28"/>
        </w:rPr>
        <w:t xml:space="preserve">сохранить и укрепить здоровье учащихся; 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4F24">
        <w:rPr>
          <w:rFonts w:ascii="Times New Roman" w:hAnsi="Times New Roman"/>
          <w:sz w:val="28"/>
          <w:szCs w:val="28"/>
        </w:rPr>
        <w:t xml:space="preserve">создавать межличностную атмосферу в классе; 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4F24">
        <w:rPr>
          <w:rFonts w:ascii="Times New Roman" w:hAnsi="Times New Roman"/>
          <w:sz w:val="28"/>
          <w:szCs w:val="28"/>
        </w:rPr>
        <w:t>формировать у ребёнка необходимые</w:t>
      </w:r>
      <w:r>
        <w:rPr>
          <w:rFonts w:ascii="Times New Roman" w:hAnsi="Times New Roman"/>
          <w:sz w:val="28"/>
          <w:szCs w:val="28"/>
        </w:rPr>
        <w:t xml:space="preserve"> УУД по здоровому образу жизни, </w:t>
      </w:r>
      <w:r w:rsidRPr="00C24F24">
        <w:rPr>
          <w:rFonts w:ascii="Times New Roman" w:hAnsi="Times New Roman"/>
          <w:sz w:val="28"/>
          <w:szCs w:val="28"/>
        </w:rPr>
        <w:t xml:space="preserve">учить использовать полученные знания в повседневной жизни; 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4F24">
        <w:rPr>
          <w:rFonts w:ascii="Times New Roman" w:hAnsi="Times New Roman"/>
          <w:sz w:val="28"/>
          <w:szCs w:val="28"/>
        </w:rPr>
        <w:t>привлекать родителей, учителей, медицинских работников</w:t>
      </w:r>
      <w:r>
        <w:rPr>
          <w:rFonts w:ascii="Times New Roman" w:hAnsi="Times New Roman"/>
          <w:sz w:val="28"/>
          <w:szCs w:val="28"/>
        </w:rPr>
        <w:t xml:space="preserve"> и общественность</w:t>
      </w:r>
      <w:r w:rsidRPr="00C24F24">
        <w:rPr>
          <w:rFonts w:ascii="Times New Roman" w:hAnsi="Times New Roman"/>
          <w:sz w:val="28"/>
          <w:szCs w:val="28"/>
        </w:rPr>
        <w:t xml:space="preserve"> к решению вопросов оздоровления </w:t>
      </w:r>
      <w:r w:rsidRPr="00AB76F2">
        <w:rPr>
          <w:rFonts w:ascii="Times New Roman" w:hAnsi="Times New Roman"/>
          <w:sz w:val="28"/>
          <w:szCs w:val="28"/>
        </w:rPr>
        <w:t>детей.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B76F2">
        <w:rPr>
          <w:rFonts w:ascii="Times New Roman" w:hAnsi="Times New Roman"/>
          <w:i/>
          <w:sz w:val="28"/>
          <w:szCs w:val="28"/>
        </w:rPr>
        <w:t>Направления педагогической деятельности: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использование современных образовательных программ, методик и технологий;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создание морально – психологического климата (моральную и бытовую среду в семье и в классе);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использование рационального режима дня, труда и отдыха;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050DA" w:rsidRPr="00AB76F2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создание санитарно-гигиенических условий учебно-воспитательного процесса.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AB76F2">
        <w:rPr>
          <w:rFonts w:ascii="Times New Roman" w:hAnsi="Times New Roman"/>
          <w:i/>
          <w:sz w:val="28"/>
          <w:szCs w:val="28"/>
        </w:rPr>
        <w:t>Методы работы: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педагогические («уроки здоровья», соревнования и т. д.);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психологические (уроки развития и творчества);</w:t>
      </w:r>
    </w:p>
    <w:p w:rsidR="00C050DA" w:rsidRPr="0065184E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медицинские (профилактика отклонения со стороны органов зрения, работа с часто болеющими детьми и т. д.).</w:t>
      </w:r>
      <w:r w:rsidRPr="00AB76F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Основные принципы построения программы: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Комплексный междисциплинарный подход</w:t>
      </w:r>
      <w:r w:rsidRPr="00A139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13957">
        <w:rPr>
          <w:rFonts w:ascii="Times New Roman" w:hAnsi="Times New Roman"/>
          <w:sz w:val="28"/>
          <w:szCs w:val="28"/>
        </w:rPr>
        <w:t>– основа программы. Формирование единой команды специалистов</w:t>
      </w:r>
      <w:r>
        <w:rPr>
          <w:sz w:val="28"/>
          <w:szCs w:val="28"/>
        </w:rPr>
        <w:t xml:space="preserve"> (</w:t>
      </w:r>
      <w:r w:rsidRPr="00A13957">
        <w:rPr>
          <w:rFonts w:ascii="Times New Roman" w:hAnsi="Times New Roman"/>
          <w:sz w:val="28"/>
          <w:szCs w:val="28"/>
        </w:rPr>
        <w:t>учитель, врач, администрация</w:t>
      </w:r>
      <w:r>
        <w:rPr>
          <w:rFonts w:ascii="Times New Roman" w:hAnsi="Times New Roman"/>
          <w:sz w:val="28"/>
          <w:szCs w:val="28"/>
        </w:rPr>
        <w:t>, общественность</w:t>
      </w:r>
      <w:r w:rsidRPr="00A13957">
        <w:rPr>
          <w:rFonts w:ascii="Times New Roman" w:hAnsi="Times New Roman"/>
          <w:sz w:val="28"/>
          <w:szCs w:val="28"/>
        </w:rPr>
        <w:t xml:space="preserve">), занимающихся проблемами сохранения здоровья младших школьников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13957">
        <w:rPr>
          <w:rFonts w:ascii="Times New Roman" w:hAnsi="Times New Roman"/>
          <w:sz w:val="28"/>
          <w:szCs w:val="28"/>
        </w:rPr>
        <w:t>начальной школе (команда единомышленников).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Принцип приоритета действенной заботы о здоровье учащихся</w:t>
      </w:r>
      <w:r w:rsidRPr="00A139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13957">
        <w:rPr>
          <w:rFonts w:ascii="Times New Roman" w:hAnsi="Times New Roman"/>
          <w:sz w:val="28"/>
          <w:szCs w:val="28"/>
        </w:rPr>
        <w:t>– все, что происходит в начальной школе – от разработки планов, программ до проверки их выполнения, включая проведение уроков, перемен, организацию внеурочной деятельности, работу с родителями и др. - должно оцениваться с позиции влияния на психофизиологическое состояние и здоровье учащихся.</w:t>
      </w:r>
    </w:p>
    <w:p w:rsidR="00C050DA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Принцип триединого представления о здоровье</w:t>
      </w:r>
      <w:r w:rsidRPr="00A139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13957">
        <w:rPr>
          <w:rFonts w:ascii="Times New Roman" w:hAnsi="Times New Roman"/>
          <w:sz w:val="28"/>
          <w:szCs w:val="28"/>
        </w:rPr>
        <w:t>– подход к категории в соответствие с определением Всемирной организации здравоохранения, т. е. как к единству</w:t>
      </w:r>
      <w:r w:rsidRPr="00930701">
        <w:rPr>
          <w:rFonts w:ascii="Times New Roman" w:hAnsi="Times New Roman"/>
          <w:sz w:val="28"/>
          <w:szCs w:val="28"/>
        </w:rPr>
        <w:t xml:space="preserve"> </w:t>
      </w:r>
      <w:r w:rsidRPr="00C24F24">
        <w:rPr>
          <w:rFonts w:ascii="Times New Roman" w:hAnsi="Times New Roman"/>
          <w:sz w:val="28"/>
          <w:szCs w:val="28"/>
        </w:rPr>
        <w:t>физического, психологического, нравственного</w:t>
      </w:r>
      <w:r w:rsidRPr="00A13957">
        <w:rPr>
          <w:rFonts w:ascii="Times New Roman" w:hAnsi="Times New Roman"/>
          <w:sz w:val="28"/>
          <w:szCs w:val="28"/>
        </w:rPr>
        <w:t>.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Принцип доступности и индивидуализации.</w:t>
      </w:r>
      <w:r w:rsidRPr="00A13957">
        <w:rPr>
          <w:rStyle w:val="apple-converted-space"/>
          <w:rFonts w:ascii="Times New Roman" w:hAnsi="Times New Roman"/>
          <w:sz w:val="28"/>
          <w:szCs w:val="28"/>
          <w:u w:val="single"/>
        </w:rPr>
        <w:t> </w:t>
      </w:r>
      <w:r w:rsidRPr="00A13957">
        <w:rPr>
          <w:rFonts w:ascii="Times New Roman" w:hAnsi="Times New Roman"/>
          <w:sz w:val="28"/>
          <w:szCs w:val="28"/>
        </w:rPr>
        <w:t>С учётом уровня индивидуальной подготовленности ребёнка, его двигательных способностей и состояния здоровья намечаются пути совершенствования умений и навыков, построения двигательного режима, приобщение к разным формам познавательной активности. Таким образом</w:t>
      </w:r>
      <w:r>
        <w:rPr>
          <w:rFonts w:ascii="Times New Roman" w:hAnsi="Times New Roman"/>
          <w:sz w:val="28"/>
          <w:szCs w:val="28"/>
        </w:rPr>
        <w:t>,</w:t>
      </w:r>
      <w:r w:rsidRPr="00A13957">
        <w:rPr>
          <w:rFonts w:ascii="Times New Roman" w:hAnsi="Times New Roman"/>
          <w:sz w:val="28"/>
          <w:szCs w:val="28"/>
        </w:rPr>
        <w:t xml:space="preserve"> 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A13957">
        <w:rPr>
          <w:rFonts w:ascii="Times New Roman" w:hAnsi="Times New Roman"/>
          <w:sz w:val="28"/>
          <w:szCs w:val="28"/>
        </w:rPr>
        <w:t>исключаются негативные и вредные последствия для организма учащихся вследствие чрезмерных требований и заданий.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Принцип оздоровительной направленности и формирования ответственности у учащихся за своё здоровье и здоровье окружающих.</w:t>
      </w:r>
    </w:p>
    <w:p w:rsidR="00C050DA" w:rsidRPr="006C5F11" w:rsidRDefault="00C050DA" w:rsidP="00C050DA">
      <w:pPr>
        <w:spacing w:after="0" w:line="36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A13957">
        <w:rPr>
          <w:rFonts w:ascii="Times New Roman" w:hAnsi="Times New Roman"/>
          <w:sz w:val="28"/>
          <w:szCs w:val="28"/>
          <w:u w:val="single"/>
        </w:rPr>
        <w:t>Принцип активного привлечения родителей к работе по сохранению и укреплению здоровья</w:t>
      </w:r>
      <w:r w:rsidRPr="00A1395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A13957">
        <w:rPr>
          <w:rFonts w:ascii="Times New Roman" w:hAnsi="Times New Roman"/>
          <w:sz w:val="28"/>
          <w:szCs w:val="28"/>
        </w:rPr>
        <w:t>через различные виды родительских собраний, лекций, консультаций со специалистами, анкетирование, участие в жизни класса и школы и т. д.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i/>
          <w:sz w:val="28"/>
          <w:szCs w:val="28"/>
        </w:rPr>
      </w:pPr>
      <w:r w:rsidRPr="0065184E">
        <w:rPr>
          <w:rFonts w:ascii="Times New Roman" w:hAnsi="Times New Roman"/>
          <w:i/>
          <w:sz w:val="28"/>
          <w:szCs w:val="28"/>
        </w:rPr>
        <w:t>Основные формы работы: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 w:rsidRPr="0065184E">
        <w:rPr>
          <w:rFonts w:ascii="Times New Roman" w:hAnsi="Times New Roman"/>
          <w:i/>
          <w:sz w:val="28"/>
          <w:szCs w:val="28"/>
        </w:rPr>
        <w:t xml:space="preserve">- </w:t>
      </w:r>
      <w:r w:rsidRPr="0065184E">
        <w:rPr>
          <w:rFonts w:ascii="Times New Roman" w:hAnsi="Times New Roman"/>
          <w:sz w:val="28"/>
          <w:szCs w:val="28"/>
        </w:rPr>
        <w:t>беседы</w:t>
      </w:r>
      <w:r w:rsidRPr="0065184E">
        <w:rPr>
          <w:rFonts w:ascii="Times New Roman" w:hAnsi="Times New Roman"/>
          <w:bCs/>
          <w:sz w:val="28"/>
          <w:szCs w:val="28"/>
        </w:rPr>
        <w:t>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родительские собрания;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родительские лектории</w:t>
      </w:r>
      <w:r w:rsidRPr="0065184E">
        <w:rPr>
          <w:rFonts w:ascii="Times New Roman" w:hAnsi="Times New Roman"/>
          <w:sz w:val="28"/>
          <w:szCs w:val="28"/>
        </w:rPr>
        <w:t>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консультирования</w:t>
      </w:r>
      <w:r w:rsidRPr="0065184E">
        <w:rPr>
          <w:rFonts w:ascii="Times New Roman" w:hAnsi="Times New Roman"/>
          <w:sz w:val="28"/>
          <w:szCs w:val="28"/>
        </w:rPr>
        <w:t>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совместные мероприятия;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конкурсы;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игровые программы и игры;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мониторинги, анкетирования</w:t>
      </w:r>
      <w:r w:rsidRPr="0065184E">
        <w:rPr>
          <w:rFonts w:ascii="Times New Roman" w:hAnsi="Times New Roman"/>
          <w:sz w:val="28"/>
          <w:szCs w:val="28"/>
        </w:rPr>
        <w:t>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lastRenderedPageBreak/>
        <w:t>- семейные праздники;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часы общения;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тренинги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устные журналы;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диспуты;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викторины;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заочные путешествия;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экскурсии;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презентации;</w:t>
      </w:r>
    </w:p>
    <w:p w:rsidR="00C050DA" w:rsidRPr="0065184E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проектная</w:t>
      </w:r>
      <w:r w:rsidRPr="0065184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исследовательская деятельность</w:t>
      </w:r>
      <w:r w:rsidRPr="0065184E">
        <w:rPr>
          <w:rFonts w:ascii="Times New Roman" w:hAnsi="Times New Roman"/>
          <w:sz w:val="28"/>
          <w:szCs w:val="28"/>
        </w:rPr>
        <w:t>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65184E">
        <w:rPr>
          <w:rFonts w:ascii="Times New Roman" w:hAnsi="Times New Roman"/>
          <w:sz w:val="28"/>
          <w:szCs w:val="28"/>
        </w:rPr>
        <w:t>- утренники</w:t>
      </w:r>
      <w:r>
        <w:rPr>
          <w:rFonts w:ascii="Times New Roman" w:hAnsi="Times New Roman"/>
          <w:sz w:val="28"/>
          <w:szCs w:val="28"/>
        </w:rPr>
        <w:t>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динамические перемены;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КТД, ключевые дела;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посещение на дому</w:t>
      </w:r>
      <w:r w:rsidRPr="0065184E">
        <w:rPr>
          <w:rFonts w:ascii="Times New Roman" w:hAnsi="Times New Roman"/>
          <w:sz w:val="28"/>
          <w:szCs w:val="28"/>
        </w:rPr>
        <w:t>.</w:t>
      </w:r>
      <w:r w:rsidRPr="00A47D76">
        <w:rPr>
          <w:rFonts w:ascii="Times New Roman" w:hAnsi="Times New Roman"/>
          <w:i/>
          <w:sz w:val="28"/>
          <w:szCs w:val="28"/>
        </w:rPr>
        <w:t xml:space="preserve"> </w:t>
      </w:r>
    </w:p>
    <w:p w:rsidR="00C050DA" w:rsidRDefault="00C050DA" w:rsidP="00C050DA">
      <w:pPr>
        <w:spacing w:after="0" w:line="36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Реализация программы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ED3F4B">
        <w:rPr>
          <w:rFonts w:ascii="Times New Roman" w:eastAsia="Times New Roman" w:hAnsi="Times New Roman"/>
          <w:sz w:val="28"/>
          <w:szCs w:val="28"/>
        </w:rPr>
        <w:t>Реализация программы предполагается в три этапа:</w:t>
      </w:r>
      <w:r w:rsidRPr="00ED3F4B">
        <w:rPr>
          <w:rFonts w:ascii="Times New Roman" w:eastAsia="Times New Roman" w:hAnsi="Times New Roman"/>
          <w:sz w:val="28"/>
          <w:szCs w:val="28"/>
        </w:rPr>
        <w:br/>
      </w:r>
      <w:r w:rsidRPr="00571113">
        <w:rPr>
          <w:rFonts w:ascii="Times New Roman" w:eastAsia="Times New Roman" w:hAnsi="Times New Roman"/>
          <w:bCs/>
          <w:i/>
          <w:sz w:val="28"/>
          <w:szCs w:val="28"/>
        </w:rPr>
        <w:t>I этап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</w:rPr>
        <w:t>нформационно-подготовительный.</w:t>
      </w:r>
      <w:r w:rsidRPr="00ED3F4B">
        <w:rPr>
          <w:rFonts w:ascii="Times New Roman" w:eastAsia="Times New Roman" w:hAnsi="Times New Roman"/>
          <w:sz w:val="28"/>
          <w:szCs w:val="28"/>
        </w:rPr>
        <w:br/>
        <w:t xml:space="preserve">Создание организационно-правовых условий для формирования безопасной среды и </w:t>
      </w:r>
      <w:proofErr w:type="spellStart"/>
      <w:r w:rsidRPr="00ED3F4B">
        <w:rPr>
          <w:rFonts w:ascii="Times New Roman" w:eastAsia="Times New Roman" w:hAnsi="Times New Roman"/>
          <w:sz w:val="28"/>
          <w:szCs w:val="28"/>
        </w:rPr>
        <w:t>здоровьесберегающих</w:t>
      </w:r>
      <w:proofErr w:type="spellEnd"/>
      <w:r w:rsidRPr="00ED3F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3F4B">
        <w:rPr>
          <w:rFonts w:ascii="Times New Roman" w:eastAsia="Times New Roman" w:hAnsi="Times New Roman"/>
          <w:sz w:val="28"/>
          <w:szCs w:val="28"/>
        </w:rPr>
        <w:lastRenderedPageBreak/>
        <w:t>условий обучения школьников.</w:t>
      </w:r>
      <w:r w:rsidRPr="00ED3F4B">
        <w:rPr>
          <w:rFonts w:ascii="Times New Roman" w:eastAsia="Times New Roman" w:hAnsi="Times New Roman"/>
          <w:sz w:val="28"/>
          <w:szCs w:val="28"/>
        </w:rPr>
        <w:br/>
      </w:r>
      <w:r w:rsidRPr="00571113">
        <w:rPr>
          <w:rFonts w:ascii="Times New Roman" w:eastAsia="Times New Roman" w:hAnsi="Times New Roman"/>
          <w:bCs/>
          <w:i/>
          <w:sz w:val="28"/>
          <w:szCs w:val="28"/>
        </w:rPr>
        <w:t>II этап</w:t>
      </w:r>
      <w:proofErr w:type="gramStart"/>
      <w:r w:rsidRPr="0057111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Внедренческий (Основной)</w:t>
      </w:r>
      <w:r w:rsidRPr="00ED3F4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050DA" w:rsidRP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 w:rsidRPr="00ED3F4B">
        <w:rPr>
          <w:rFonts w:ascii="Times New Roman" w:eastAsia="Times New Roman" w:hAnsi="Times New Roman"/>
          <w:sz w:val="28"/>
          <w:szCs w:val="28"/>
        </w:rPr>
        <w:t>Реализация Программы в целом. Расширение образовател</w:t>
      </w:r>
      <w:r>
        <w:rPr>
          <w:rFonts w:ascii="Times New Roman" w:eastAsia="Times New Roman" w:hAnsi="Times New Roman"/>
          <w:sz w:val="28"/>
          <w:szCs w:val="28"/>
        </w:rPr>
        <w:t>ьного  потенциала деятельности ш</w:t>
      </w:r>
      <w:r w:rsidRPr="00ED3F4B">
        <w:rPr>
          <w:rFonts w:ascii="Times New Roman" w:eastAsia="Times New Roman" w:hAnsi="Times New Roman"/>
          <w:sz w:val="28"/>
          <w:szCs w:val="28"/>
        </w:rPr>
        <w:t>колы, в том числе  через работу секций дополнительного образования детей на базе ОУ и соц</w:t>
      </w:r>
      <w:r>
        <w:rPr>
          <w:rFonts w:ascii="Times New Roman" w:eastAsia="Times New Roman" w:hAnsi="Times New Roman"/>
          <w:sz w:val="28"/>
          <w:szCs w:val="28"/>
        </w:rPr>
        <w:t xml:space="preserve">иальных партнеров. Стабилизация </w:t>
      </w:r>
      <w:r w:rsidRPr="00ED3F4B">
        <w:rPr>
          <w:rFonts w:ascii="Times New Roman" w:eastAsia="Times New Roman" w:hAnsi="Times New Roman"/>
          <w:sz w:val="28"/>
          <w:szCs w:val="28"/>
        </w:rPr>
        <w:t xml:space="preserve">здоровья учащихся посредством </w:t>
      </w:r>
      <w:r>
        <w:rPr>
          <w:rFonts w:ascii="Times New Roman" w:eastAsia="Times New Roman" w:hAnsi="Times New Roman"/>
          <w:sz w:val="28"/>
          <w:szCs w:val="28"/>
        </w:rPr>
        <w:t xml:space="preserve"> мониторингов и анкетирования </w:t>
      </w:r>
      <w:r w:rsidRPr="00ED3F4B">
        <w:rPr>
          <w:rFonts w:ascii="Times New Roman" w:eastAsia="Times New Roman" w:hAnsi="Times New Roman"/>
          <w:sz w:val="28"/>
          <w:szCs w:val="28"/>
        </w:rPr>
        <w:t>с участие</w:t>
      </w:r>
      <w:r>
        <w:rPr>
          <w:rFonts w:ascii="Times New Roman" w:eastAsia="Times New Roman" w:hAnsi="Times New Roman"/>
          <w:sz w:val="28"/>
          <w:szCs w:val="28"/>
        </w:rPr>
        <w:t>м   родительской общественности.</w:t>
      </w:r>
      <w:r w:rsidRPr="00ED3F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3F4B">
        <w:rPr>
          <w:rFonts w:ascii="Times New Roman" w:eastAsia="Times New Roman" w:hAnsi="Times New Roman"/>
          <w:sz w:val="28"/>
          <w:szCs w:val="28"/>
        </w:rPr>
        <w:br/>
      </w:r>
      <w:r w:rsidRPr="00571113">
        <w:rPr>
          <w:rFonts w:ascii="Times New Roman" w:eastAsia="Times New Roman" w:hAnsi="Times New Roman"/>
          <w:bCs/>
          <w:i/>
          <w:sz w:val="28"/>
          <w:szCs w:val="28"/>
        </w:rPr>
        <w:t>III этап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D3F4B">
        <w:rPr>
          <w:rFonts w:ascii="Times New Roman" w:eastAsia="Times New Roman" w:hAnsi="Times New Roman"/>
          <w:sz w:val="28"/>
          <w:szCs w:val="28"/>
        </w:rPr>
        <w:t>Итогово-о</w:t>
      </w:r>
      <w:r>
        <w:rPr>
          <w:rFonts w:ascii="Times New Roman" w:eastAsia="Times New Roman" w:hAnsi="Times New Roman"/>
          <w:sz w:val="28"/>
          <w:szCs w:val="28"/>
        </w:rPr>
        <w:t>бобщающий</w:t>
      </w:r>
      <w:proofErr w:type="spellEnd"/>
      <w:r w:rsidRPr="00ED3F4B">
        <w:rPr>
          <w:rFonts w:ascii="Times New Roman" w:eastAsia="Times New Roman" w:hAnsi="Times New Roman"/>
          <w:sz w:val="28"/>
          <w:szCs w:val="28"/>
        </w:rPr>
        <w:t>. Анализ результатов внедрения Программы. Определение перспективных путей дальнейшего развития Программы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FD429A">
        <w:rPr>
          <w:rFonts w:ascii="Times New Roman" w:hAnsi="Times New Roman"/>
          <w:i/>
          <w:sz w:val="28"/>
          <w:szCs w:val="28"/>
        </w:rPr>
        <w:t xml:space="preserve"> </w:t>
      </w:r>
    </w:p>
    <w:p w:rsidR="00C050DA" w:rsidRPr="00FD429A" w:rsidRDefault="00C050DA" w:rsidP="00C050DA">
      <w:pPr>
        <w:spacing w:after="0" w:line="360" w:lineRule="auto"/>
        <w:ind w:left="7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Материально техническая база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CD4519">
        <w:rPr>
          <w:rFonts w:ascii="Times New Roman" w:hAnsi="Times New Roman"/>
          <w:i/>
          <w:sz w:val="28"/>
          <w:szCs w:val="28"/>
        </w:rPr>
        <w:t>Учебные пособия: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proofErr w:type="gramStart"/>
      <w:r w:rsidRPr="00CD4519">
        <w:rPr>
          <w:rFonts w:ascii="Times New Roman" w:eastAsia="Times New Roman" w:hAnsi="Times New Roman"/>
          <w:color w:val="170E02"/>
          <w:sz w:val="28"/>
          <w:szCs w:val="28"/>
        </w:rPr>
        <w:t>- наглядные пособия (рисунки, схематические рисунки, схемы, таблицы): картины русских художников; плакаты:</w:t>
      </w:r>
      <w:proofErr w:type="gramEnd"/>
      <w:r w:rsidRPr="00CD4519">
        <w:rPr>
          <w:rFonts w:ascii="Times New Roman" w:eastAsia="Times New Roman" w:hAnsi="Times New Roman"/>
          <w:color w:val="170E02"/>
          <w:sz w:val="28"/>
          <w:szCs w:val="28"/>
        </w:rPr>
        <w:t xml:space="preserve"> «Мое тело», «Правильно чистим зубы», «Комплекс упражнений утренней гимнастики», «Первая помощь при порезе», «Пропаганда здорового образа жизни», «Этикет», «Правильная осанка», «Гимнастика для глаз», «Хорошие мане</w:t>
      </w:r>
      <w:r>
        <w:rPr>
          <w:rFonts w:ascii="Times New Roman" w:eastAsia="Times New Roman" w:hAnsi="Times New Roman"/>
          <w:color w:val="170E02"/>
          <w:sz w:val="28"/>
          <w:szCs w:val="28"/>
        </w:rPr>
        <w:t xml:space="preserve">ры»; схемы: </w:t>
      </w:r>
      <w:r w:rsidRPr="00CD4519">
        <w:rPr>
          <w:rFonts w:ascii="Times New Roman" w:eastAsia="Times New Roman" w:hAnsi="Times New Roman"/>
          <w:color w:val="170E02"/>
          <w:sz w:val="28"/>
          <w:szCs w:val="28"/>
        </w:rPr>
        <w:t>профилактика инфекционных заболеваний и др.;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CD4519">
        <w:rPr>
          <w:rFonts w:ascii="Times New Roman" w:eastAsia="Times New Roman" w:hAnsi="Times New Roman"/>
          <w:iCs/>
          <w:color w:val="170E02"/>
          <w:sz w:val="28"/>
          <w:szCs w:val="28"/>
        </w:rPr>
        <w:t>- измерительные приборы: весы, часы и их модели.</w:t>
      </w:r>
    </w:p>
    <w:p w:rsidR="00C050DA" w:rsidRPr="00FD429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CD4519">
        <w:rPr>
          <w:rFonts w:ascii="Times New Roman" w:eastAsia="Times New Roman" w:hAnsi="Times New Roman"/>
          <w:i/>
          <w:color w:val="170E02"/>
          <w:sz w:val="28"/>
          <w:szCs w:val="28"/>
        </w:rPr>
        <w:t xml:space="preserve">Оборудование для  </w:t>
      </w:r>
      <w:r w:rsidRPr="00CD4519">
        <w:rPr>
          <w:rFonts w:ascii="Times New Roman" w:eastAsia="Times New Roman" w:hAnsi="Times New Roman"/>
          <w:bCs/>
          <w:i/>
          <w:color w:val="170E02"/>
          <w:sz w:val="28"/>
          <w:szCs w:val="28"/>
        </w:rPr>
        <w:t xml:space="preserve">демонстрации </w:t>
      </w:r>
      <w:proofErr w:type="spellStart"/>
      <w:r w:rsidRPr="00CD4519">
        <w:rPr>
          <w:rFonts w:ascii="Times New Roman" w:eastAsia="Times New Roman" w:hAnsi="Times New Roman"/>
          <w:bCs/>
          <w:i/>
          <w:color w:val="170E02"/>
          <w:sz w:val="28"/>
          <w:szCs w:val="28"/>
        </w:rPr>
        <w:t>мультимедийных</w:t>
      </w:r>
      <w:proofErr w:type="spellEnd"/>
      <w:r w:rsidRPr="00CD4519">
        <w:rPr>
          <w:rFonts w:ascii="Times New Roman" w:eastAsia="Times New Roman" w:hAnsi="Times New Roman"/>
          <w:bCs/>
          <w:i/>
          <w:color w:val="170E02"/>
          <w:sz w:val="28"/>
          <w:szCs w:val="28"/>
        </w:rPr>
        <w:t xml:space="preserve"> презентаций:</w:t>
      </w:r>
      <w:r>
        <w:rPr>
          <w:rFonts w:ascii="Times New Roman" w:eastAsia="Times New Roman" w:hAnsi="Times New Roman"/>
          <w:b/>
          <w:bCs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color w:val="170E02"/>
          <w:sz w:val="28"/>
          <w:szCs w:val="28"/>
        </w:rPr>
        <w:t>ноутбук</w:t>
      </w:r>
      <w:r w:rsidRPr="00CD4519">
        <w:rPr>
          <w:rFonts w:ascii="Times New Roman" w:eastAsia="Times New Roman" w:hAnsi="Times New Roman"/>
          <w:color w:val="170E02"/>
          <w:sz w:val="28"/>
          <w:szCs w:val="28"/>
        </w:rPr>
        <w:t xml:space="preserve">, </w:t>
      </w:r>
      <w:r w:rsidRPr="00CD4519">
        <w:rPr>
          <w:rFonts w:ascii="Times New Roman" w:eastAsia="Times New Roman" w:hAnsi="Times New Roman"/>
          <w:b/>
          <w:bCs/>
          <w:color w:val="170E02"/>
          <w:sz w:val="28"/>
          <w:szCs w:val="28"/>
        </w:rPr>
        <w:t xml:space="preserve"> </w:t>
      </w:r>
      <w:proofErr w:type="spellStart"/>
      <w:r w:rsidRPr="00CD4519">
        <w:rPr>
          <w:rFonts w:ascii="Times New Roman" w:eastAsia="Times New Roman" w:hAnsi="Times New Roman"/>
          <w:iCs/>
          <w:color w:val="170E02"/>
          <w:sz w:val="28"/>
          <w:szCs w:val="28"/>
        </w:rPr>
        <w:t>мультимедийный</w:t>
      </w:r>
      <w:proofErr w:type="spellEnd"/>
      <w:r w:rsidRPr="00CD4519">
        <w:rPr>
          <w:rFonts w:ascii="Times New Roman" w:eastAsia="Times New Roman" w:hAnsi="Times New Roman"/>
          <w:iCs/>
          <w:color w:val="170E02"/>
          <w:sz w:val="28"/>
          <w:szCs w:val="28"/>
        </w:rPr>
        <w:t xml:space="preserve"> проектор</w:t>
      </w:r>
      <w:r>
        <w:rPr>
          <w:rFonts w:ascii="Times New Roman" w:eastAsia="Times New Roman" w:hAnsi="Times New Roman"/>
          <w:color w:val="170E02"/>
          <w:sz w:val="28"/>
          <w:szCs w:val="28"/>
        </w:rPr>
        <w:t>, интерактивная доска</w:t>
      </w:r>
      <w:r w:rsidRPr="00CD4519">
        <w:rPr>
          <w:rFonts w:ascii="Times New Roman" w:eastAsia="Times New Roman" w:hAnsi="Times New Roman"/>
          <w:color w:val="170E02"/>
          <w:sz w:val="28"/>
          <w:szCs w:val="28"/>
        </w:rPr>
        <w:t>.</w:t>
      </w:r>
    </w:p>
    <w:p w:rsidR="00C050DA" w:rsidRDefault="00C050DA" w:rsidP="00C050DA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050DA" w:rsidRDefault="00C050DA" w:rsidP="00C050DA">
      <w:pPr>
        <w:tabs>
          <w:tab w:val="left" w:pos="5580"/>
          <w:tab w:val="center" w:pos="7645"/>
        </w:tabs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050DA" w:rsidRPr="00E61C25" w:rsidRDefault="00C050DA" w:rsidP="00C050DA">
      <w:pPr>
        <w:tabs>
          <w:tab w:val="left" w:pos="5580"/>
          <w:tab w:val="center" w:pos="7645"/>
        </w:tabs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E61C25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 w:rsidRPr="00C821B6">
        <w:rPr>
          <w:rFonts w:ascii="Times New Roman" w:eastAsia="Times New Roman" w:hAnsi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C821B6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C821B6">
        <w:rPr>
          <w:rFonts w:ascii="Times New Roman" w:eastAsia="Times New Roman" w:hAnsi="Times New Roman"/>
          <w:sz w:val="28"/>
          <w:szCs w:val="28"/>
        </w:rPr>
        <w:t>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C050DA" w:rsidRPr="00C050DA" w:rsidRDefault="00C050DA" w:rsidP="00C050DA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A13957">
        <w:rPr>
          <w:rFonts w:ascii="Times New Roman" w:eastAsia="Times New Roman" w:hAnsi="Times New Roman"/>
          <w:i/>
          <w:sz w:val="28"/>
          <w:szCs w:val="28"/>
        </w:rPr>
        <w:t>Личностными результатами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является формирование следующих умений: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8F4BD4">
        <w:rPr>
          <w:rFonts w:ascii="Times New Roman" w:eastAsia="Times New Roman" w:hAnsi="Times New Roman"/>
          <w:sz w:val="28"/>
          <w:szCs w:val="28"/>
        </w:rPr>
        <w:t>определять и высказывать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A13957">
        <w:rPr>
          <w:rFonts w:ascii="Times New Roman" w:eastAsia="Times New Roman" w:hAnsi="Times New Roman"/>
          <w:sz w:val="28"/>
          <w:szCs w:val="28"/>
        </w:rPr>
        <w:t xml:space="preserve"> предложенных педагогом ситуациях общения и сотрудничества, опираясь на общие для всех простые правила поведения, </w:t>
      </w:r>
      <w:r w:rsidRPr="008F4BD4">
        <w:rPr>
          <w:rFonts w:ascii="Times New Roman" w:eastAsia="Times New Roman" w:hAnsi="Times New Roman"/>
          <w:sz w:val="28"/>
          <w:szCs w:val="28"/>
        </w:rPr>
        <w:t>делать выбор,</w:t>
      </w:r>
      <w:r w:rsidRPr="00A13957">
        <w:rPr>
          <w:rFonts w:ascii="Times New Roman" w:eastAsia="Times New Roman" w:hAnsi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C050DA" w:rsidRPr="008F4BD4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 w:rsidRPr="008F4BD4">
        <w:rPr>
          <w:rFonts w:ascii="Times New Roman" w:eastAsia="Times New Roman" w:hAnsi="Times New Roman"/>
          <w:i/>
          <w:sz w:val="28"/>
          <w:szCs w:val="28"/>
        </w:rPr>
        <w:t>Метапредметными</w:t>
      </w:r>
      <w:proofErr w:type="spellEnd"/>
      <w:r w:rsidRPr="008F4BD4">
        <w:rPr>
          <w:rFonts w:ascii="Times New Roman" w:eastAsia="Times New Roman" w:hAnsi="Times New Roman"/>
          <w:i/>
          <w:sz w:val="28"/>
          <w:szCs w:val="28"/>
        </w:rPr>
        <w:t xml:space="preserve"> результатами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является формирование </w:t>
      </w:r>
      <w:r w:rsidRPr="008F4BD4">
        <w:rPr>
          <w:rFonts w:ascii="Times New Roman" w:eastAsia="Times New Roman" w:hAnsi="Times New Roman"/>
          <w:sz w:val="28"/>
          <w:szCs w:val="28"/>
        </w:rPr>
        <w:t>следующих универсальных учебных действий (УУД):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F4BD4">
        <w:rPr>
          <w:rFonts w:ascii="Times New Roman" w:eastAsia="Times New Roman" w:hAnsi="Times New Roman"/>
          <w:i/>
          <w:sz w:val="28"/>
          <w:szCs w:val="28"/>
        </w:rPr>
        <w:t>Регулятивные УУД: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8F4BD4">
        <w:rPr>
          <w:rFonts w:ascii="Times New Roman" w:eastAsia="Times New Roman" w:hAnsi="Times New Roman"/>
          <w:sz w:val="28"/>
          <w:szCs w:val="28"/>
        </w:rPr>
        <w:t>пределять и формулировать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цель деятельн</w:t>
      </w:r>
      <w:r>
        <w:rPr>
          <w:rFonts w:ascii="Times New Roman" w:eastAsia="Times New Roman" w:hAnsi="Times New Roman"/>
          <w:sz w:val="28"/>
          <w:szCs w:val="28"/>
        </w:rPr>
        <w:t>ости на занятие с помощью учителя;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Pr="008F4BD4">
        <w:rPr>
          <w:rFonts w:ascii="Times New Roman" w:eastAsia="Times New Roman" w:hAnsi="Times New Roman"/>
          <w:sz w:val="28"/>
          <w:szCs w:val="28"/>
        </w:rPr>
        <w:t xml:space="preserve">роговаривать </w:t>
      </w:r>
      <w:r w:rsidRPr="00C821B6">
        <w:rPr>
          <w:rFonts w:ascii="Times New Roman" w:eastAsia="Times New Roman" w:hAnsi="Times New Roman"/>
          <w:sz w:val="28"/>
          <w:szCs w:val="28"/>
        </w:rPr>
        <w:t>после</w:t>
      </w:r>
      <w:r>
        <w:rPr>
          <w:rFonts w:ascii="Times New Roman" w:eastAsia="Times New Roman" w:hAnsi="Times New Roman"/>
          <w:sz w:val="28"/>
          <w:szCs w:val="28"/>
        </w:rPr>
        <w:t>довательность действий на занятие;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чить </w:t>
      </w:r>
      <w:r w:rsidRPr="008F4BD4">
        <w:rPr>
          <w:rFonts w:ascii="Times New Roman" w:eastAsia="Times New Roman" w:hAnsi="Times New Roman"/>
          <w:sz w:val="28"/>
          <w:szCs w:val="28"/>
        </w:rPr>
        <w:t xml:space="preserve">высказывать 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своё предположение (версию) на основе работы с иллюстрацией, учить </w:t>
      </w:r>
      <w:r w:rsidRPr="008F4BD4">
        <w:rPr>
          <w:rFonts w:ascii="Times New Roman" w:eastAsia="Times New Roman" w:hAnsi="Times New Roman"/>
          <w:sz w:val="28"/>
          <w:szCs w:val="28"/>
        </w:rPr>
        <w:t xml:space="preserve">работать </w:t>
      </w:r>
      <w:r w:rsidRPr="00C821B6">
        <w:rPr>
          <w:rFonts w:ascii="Times New Roman" w:eastAsia="Times New Roman" w:hAnsi="Times New Roman"/>
          <w:sz w:val="28"/>
          <w:szCs w:val="28"/>
        </w:rPr>
        <w:t>по предложенному у</w:t>
      </w:r>
      <w:r>
        <w:rPr>
          <w:rFonts w:ascii="Times New Roman" w:eastAsia="Times New Roman" w:hAnsi="Times New Roman"/>
          <w:sz w:val="28"/>
          <w:szCs w:val="28"/>
        </w:rPr>
        <w:t>чителем плану;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редством формирования этих действий служит технология проблемного диалога на </w:t>
      </w:r>
      <w:r>
        <w:rPr>
          <w:rFonts w:ascii="Times New Roman" w:eastAsia="Times New Roman" w:hAnsi="Times New Roman"/>
          <w:sz w:val="28"/>
          <w:szCs w:val="28"/>
        </w:rPr>
        <w:t>этапе изучения нового материала;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читься совместно с учителем и другими учениками </w:t>
      </w:r>
      <w:r w:rsidRPr="008F4BD4">
        <w:rPr>
          <w:rFonts w:ascii="Times New Roman" w:eastAsia="Times New Roman" w:hAnsi="Times New Roman"/>
          <w:sz w:val="28"/>
          <w:szCs w:val="28"/>
        </w:rPr>
        <w:t xml:space="preserve">давать 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эмоциональную </w:t>
      </w:r>
      <w:r w:rsidRPr="008F4BD4">
        <w:rPr>
          <w:rFonts w:ascii="Times New Roman" w:eastAsia="Times New Roman" w:hAnsi="Times New Roman"/>
          <w:sz w:val="28"/>
          <w:szCs w:val="28"/>
        </w:rPr>
        <w:t>оценку</w:t>
      </w:r>
      <w:r w:rsidRPr="00C821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деятельности класса;</w:t>
      </w:r>
    </w:p>
    <w:p w:rsidR="00C050DA" w:rsidRP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>редством формирования этих действий служит технология оценивания образовательных достижений (учебных успехов).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8F4BD4">
        <w:rPr>
          <w:rFonts w:ascii="Times New Roman" w:eastAsia="Times New Roman" w:hAnsi="Times New Roman"/>
          <w:i/>
          <w:sz w:val="28"/>
          <w:szCs w:val="28"/>
        </w:rPr>
        <w:t>Познавательные УУД: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елать предварительный отбор источников информации: </w:t>
      </w:r>
      <w:r w:rsidRPr="000915DE">
        <w:rPr>
          <w:rFonts w:ascii="Times New Roman" w:eastAsia="Times New Roman" w:hAnsi="Times New Roman"/>
          <w:sz w:val="28"/>
          <w:szCs w:val="28"/>
        </w:rPr>
        <w:t>ориентироваться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в учебнике (на разв</w:t>
      </w:r>
      <w:r>
        <w:rPr>
          <w:rFonts w:ascii="Times New Roman" w:eastAsia="Times New Roman" w:hAnsi="Times New Roman"/>
          <w:sz w:val="28"/>
          <w:szCs w:val="28"/>
        </w:rPr>
        <w:t>ороте, в оглавлении, в словаре);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обывать новые знания: </w:t>
      </w:r>
      <w:r w:rsidRPr="000915DE">
        <w:rPr>
          <w:rFonts w:ascii="Times New Roman" w:eastAsia="Times New Roman" w:hAnsi="Times New Roman"/>
          <w:sz w:val="28"/>
          <w:szCs w:val="28"/>
        </w:rPr>
        <w:t>находить ответы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на вопросы, используя учебник, свой жизненный опыт и </w:t>
      </w:r>
      <w:r>
        <w:rPr>
          <w:rFonts w:ascii="Times New Roman" w:eastAsia="Times New Roman" w:hAnsi="Times New Roman"/>
          <w:sz w:val="28"/>
          <w:szCs w:val="28"/>
        </w:rPr>
        <w:t>информацию, полученную на уроке;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ерерабатывать полученную информацию: </w:t>
      </w:r>
      <w:r w:rsidRPr="000915DE">
        <w:rPr>
          <w:rFonts w:ascii="Times New Roman" w:eastAsia="Times New Roman" w:hAnsi="Times New Roman"/>
          <w:sz w:val="28"/>
          <w:szCs w:val="28"/>
        </w:rPr>
        <w:t>делать</w:t>
      </w:r>
      <w:r w:rsidRPr="00C821B6">
        <w:rPr>
          <w:rFonts w:ascii="Times New Roman" w:eastAsia="Times New Roman" w:hAnsi="Times New Roman"/>
          <w:sz w:val="28"/>
          <w:szCs w:val="28"/>
        </w:rPr>
        <w:t xml:space="preserve"> выводы в результате</w:t>
      </w:r>
      <w:r>
        <w:rPr>
          <w:rFonts w:ascii="Times New Roman" w:eastAsia="Times New Roman" w:hAnsi="Times New Roman"/>
          <w:sz w:val="28"/>
          <w:szCs w:val="28"/>
        </w:rPr>
        <w:t xml:space="preserve"> совместной работы всего класса;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Pr="00C821B6">
        <w:rPr>
          <w:rFonts w:ascii="Times New Roman" w:eastAsia="Times New Roman" w:hAnsi="Times New Roman"/>
          <w:sz w:val="28"/>
          <w:szCs w:val="28"/>
        </w:rPr>
        <w:t>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</w:t>
      </w:r>
      <w:r>
        <w:rPr>
          <w:rFonts w:ascii="Times New Roman" w:eastAsia="Times New Roman" w:hAnsi="Times New Roman"/>
          <w:sz w:val="28"/>
          <w:szCs w:val="28"/>
        </w:rPr>
        <w:t>сунков, схематических рисунков);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>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C050DA" w:rsidRDefault="00C050DA" w:rsidP="00C050DA">
      <w:pPr>
        <w:spacing w:after="0" w:line="360" w:lineRule="auto"/>
        <w:ind w:left="720"/>
        <w:rPr>
          <w:rFonts w:ascii="Times New Roman" w:hAnsi="Times New Roman"/>
          <w:i/>
          <w:sz w:val="28"/>
          <w:szCs w:val="28"/>
        </w:rPr>
      </w:pPr>
      <w:r w:rsidRPr="000915DE">
        <w:rPr>
          <w:rFonts w:ascii="Times New Roman" w:eastAsia="Times New Roman" w:hAnsi="Times New Roman"/>
          <w:i/>
          <w:sz w:val="28"/>
          <w:szCs w:val="28"/>
        </w:rPr>
        <w:t>Коммуникативные УУД: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</w:t>
      </w:r>
      <w:r w:rsidRPr="00C821B6">
        <w:rPr>
          <w:rFonts w:ascii="Times New Roman" w:eastAsia="Times New Roman" w:hAnsi="Times New Roman"/>
          <w:sz w:val="28"/>
          <w:szCs w:val="28"/>
        </w:rPr>
        <w:t>мение донести свою позицию до других: оформлять свою мысль в устной и письменной речи (на уровне одного пре</w:t>
      </w:r>
      <w:r>
        <w:rPr>
          <w:rFonts w:ascii="Times New Roman" w:eastAsia="Times New Roman" w:hAnsi="Times New Roman"/>
          <w:sz w:val="28"/>
          <w:szCs w:val="28"/>
        </w:rPr>
        <w:t>дложения или небольшого текста);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0915DE">
        <w:rPr>
          <w:rFonts w:ascii="Times New Roman" w:hAnsi="Times New Roman"/>
          <w:sz w:val="28"/>
          <w:szCs w:val="28"/>
        </w:rPr>
        <w:t>с</w:t>
      </w:r>
      <w:r w:rsidRPr="000915DE">
        <w:rPr>
          <w:rFonts w:ascii="Times New Roman" w:eastAsia="Times New Roman" w:hAnsi="Times New Roman"/>
          <w:sz w:val="28"/>
          <w:szCs w:val="28"/>
        </w:rPr>
        <w:t>лушать и понимать</w:t>
      </w:r>
      <w:r>
        <w:rPr>
          <w:rFonts w:ascii="Times New Roman" w:eastAsia="Times New Roman" w:hAnsi="Times New Roman"/>
          <w:sz w:val="28"/>
          <w:szCs w:val="28"/>
        </w:rPr>
        <w:t xml:space="preserve"> речь других;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>редством формирования этих действий служит технология проблемного диалога (п</w:t>
      </w:r>
      <w:r>
        <w:rPr>
          <w:rFonts w:ascii="Times New Roman" w:eastAsia="Times New Roman" w:hAnsi="Times New Roman"/>
          <w:sz w:val="28"/>
          <w:szCs w:val="28"/>
        </w:rPr>
        <w:t>обуждающий и подводящий диалог);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>овместно договариваться о правилах общения и поведения в школе и следовать им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</w:t>
      </w:r>
      <w:r w:rsidRPr="00C821B6">
        <w:rPr>
          <w:rFonts w:ascii="Times New Roman" w:eastAsia="Times New Roman" w:hAnsi="Times New Roman"/>
          <w:sz w:val="28"/>
          <w:szCs w:val="28"/>
        </w:rPr>
        <w:t>читься выполнять различные роли в группе</w:t>
      </w:r>
      <w:r>
        <w:rPr>
          <w:rFonts w:ascii="Times New Roman" w:eastAsia="Times New Roman" w:hAnsi="Times New Roman"/>
          <w:sz w:val="28"/>
          <w:szCs w:val="28"/>
        </w:rPr>
        <w:t xml:space="preserve"> (лидера, исполнителя, критика);</w:t>
      </w:r>
    </w:p>
    <w:p w:rsidR="00C050DA" w:rsidRPr="00C050DA" w:rsidRDefault="00C050DA" w:rsidP="00C050DA">
      <w:pPr>
        <w:spacing w:after="0" w:line="360" w:lineRule="auto"/>
        <w:ind w:left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</w:t>
      </w:r>
      <w:r w:rsidRPr="00C821B6">
        <w:rPr>
          <w:rFonts w:ascii="Times New Roman" w:eastAsia="Times New Roman" w:hAnsi="Times New Roman"/>
          <w:sz w:val="28"/>
          <w:szCs w:val="28"/>
        </w:rPr>
        <w:t>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C050DA" w:rsidRDefault="00C050DA" w:rsidP="00C050DA">
      <w:pPr>
        <w:tabs>
          <w:tab w:val="left" w:pos="1995"/>
          <w:tab w:val="center" w:pos="7625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ab/>
      </w:r>
      <w:r w:rsidRPr="000915DE">
        <w:rPr>
          <w:rFonts w:ascii="Times New Roman" w:eastAsia="Times New Roman" w:hAnsi="Times New Roman"/>
          <w:i/>
          <w:sz w:val="28"/>
          <w:szCs w:val="28"/>
        </w:rPr>
        <w:t>Тр</w:t>
      </w:r>
      <w:r>
        <w:rPr>
          <w:rFonts w:ascii="Times New Roman" w:eastAsia="Times New Roman" w:hAnsi="Times New Roman"/>
          <w:i/>
          <w:sz w:val="28"/>
          <w:szCs w:val="28"/>
        </w:rPr>
        <w:t>ебования к знаниям и умениям  уча</w:t>
      </w:r>
      <w:r w:rsidRPr="000915DE">
        <w:rPr>
          <w:rFonts w:ascii="Times New Roman" w:eastAsia="Times New Roman" w:hAnsi="Times New Roman"/>
          <w:i/>
          <w:sz w:val="28"/>
          <w:szCs w:val="28"/>
        </w:rPr>
        <w:t>щихся в процессе 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15DE">
        <w:rPr>
          <w:rFonts w:ascii="Times New Roman" w:eastAsia="Times New Roman" w:hAnsi="Times New Roman"/>
          <w:i/>
          <w:sz w:val="28"/>
          <w:szCs w:val="28"/>
        </w:rPr>
        <w:t>программы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 w:rsidRPr="000915DE">
        <w:rPr>
          <w:rFonts w:ascii="Times New Roman" w:eastAsia="Times New Roman" w:hAnsi="Times New Roman"/>
          <w:sz w:val="28"/>
          <w:szCs w:val="28"/>
        </w:rPr>
        <w:t xml:space="preserve">В ходе реализация </w:t>
      </w:r>
      <w:r>
        <w:rPr>
          <w:rFonts w:ascii="Times New Roman" w:eastAsia="Times New Roman" w:hAnsi="Times New Roman"/>
          <w:sz w:val="28"/>
          <w:szCs w:val="28"/>
        </w:rPr>
        <w:t xml:space="preserve">образовательной </w:t>
      </w:r>
      <w:r w:rsidRPr="000915DE">
        <w:rPr>
          <w:rFonts w:ascii="Times New Roman" w:eastAsia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«В здоровом теле – здоровый дух» </w:t>
      </w:r>
      <w:r>
        <w:rPr>
          <w:rFonts w:ascii="Times New Roman" w:eastAsia="Times New Roman" w:hAnsi="Times New Roman"/>
          <w:sz w:val="28"/>
          <w:szCs w:val="28"/>
        </w:rPr>
        <w:t>уча</w:t>
      </w:r>
      <w:r w:rsidRPr="000915DE">
        <w:rPr>
          <w:rFonts w:ascii="Times New Roman" w:eastAsia="Times New Roman" w:hAnsi="Times New Roman"/>
          <w:sz w:val="28"/>
          <w:szCs w:val="28"/>
        </w:rPr>
        <w:t xml:space="preserve">щиеся должны </w:t>
      </w:r>
      <w:r w:rsidRPr="000915DE">
        <w:rPr>
          <w:rFonts w:ascii="Times New Roman" w:eastAsia="Times New Roman" w:hAnsi="Times New Roman"/>
          <w:i/>
          <w:sz w:val="28"/>
          <w:szCs w:val="28"/>
        </w:rPr>
        <w:t>знать: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особенности влияния вредных привычек на здоровье младшего школьника;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особенности воздействия двигательной активности на организм человека;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основы рационального питания;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правила оказания первой помощи;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способы сохранения и укрепление  здоровья;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основы развития познавательной сферы;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 xml:space="preserve">свои права и права других людей; 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 xml:space="preserve">соблюдать общепринятые правила в семье, в школе, в гостях, транспорте, общественных учреждениях; 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влияние здоровья на</w:t>
      </w:r>
      <w:r>
        <w:rPr>
          <w:rFonts w:ascii="Times New Roman" w:eastAsia="Times New Roman" w:hAnsi="Times New Roman"/>
          <w:sz w:val="28"/>
          <w:szCs w:val="28"/>
        </w:rPr>
        <w:t xml:space="preserve"> успешную учебную деятельность;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значение физических упражнений для со</w:t>
      </w:r>
      <w:r>
        <w:rPr>
          <w:rFonts w:ascii="Times New Roman" w:eastAsia="Times New Roman" w:hAnsi="Times New Roman"/>
          <w:sz w:val="28"/>
          <w:szCs w:val="28"/>
        </w:rPr>
        <w:t>хранения и укрепления здоровья;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знания о “полезных” и “вредных” продуктах, значение режима питания.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Pr="000915DE">
        <w:rPr>
          <w:rFonts w:ascii="Times New Roman" w:eastAsia="Times New Roman" w:hAnsi="Times New Roman"/>
          <w:i/>
          <w:sz w:val="28"/>
          <w:szCs w:val="28"/>
        </w:rPr>
        <w:t>меть: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составлять индивидуальный режим дня и соблюдать его;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выполнять физические упражнения для развития физических навыков;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различать “полезные” и “вредные” продукты;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использовать средства профилактики ОРЗ, ОРВИ, клещевой энцефалит;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 xml:space="preserve">определять благоприятные </w:t>
      </w:r>
      <w:proofErr w:type="gramStart"/>
      <w:r w:rsidRPr="000915DE">
        <w:rPr>
          <w:rFonts w:ascii="Times New Roman" w:eastAsia="Times New Roman" w:hAnsi="Times New Roman"/>
          <w:sz w:val="28"/>
          <w:szCs w:val="28"/>
        </w:rPr>
        <w:t>факт</w:t>
      </w:r>
      <w:r>
        <w:rPr>
          <w:rFonts w:ascii="Times New Roman" w:eastAsia="Times New Roman" w:hAnsi="Times New Roman"/>
          <w:sz w:val="28"/>
          <w:szCs w:val="28"/>
        </w:rPr>
        <w:t>оры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воздействующие на здоровье;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заботиться о своем здоровье;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применять коммуникативные и презентационные навыки;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использовать навыки элементарной исследовательской деятельности в своей работе;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адекватно оценивать своё поведение в жизненных ситуациях;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отвечать за свои поступки;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915DE">
        <w:rPr>
          <w:rFonts w:ascii="Times New Roman" w:eastAsia="Times New Roman" w:hAnsi="Times New Roman"/>
          <w:sz w:val="28"/>
          <w:szCs w:val="28"/>
        </w:rPr>
        <w:t>отстаивать свою нравственную позицию в ситуации выбора.</w:t>
      </w:r>
    </w:p>
    <w:p w:rsidR="00C050DA" w:rsidRDefault="00C050DA" w:rsidP="00C050DA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</w:t>
      </w:r>
      <w:r w:rsidRPr="000915DE">
        <w:rPr>
          <w:rFonts w:ascii="Times New Roman" w:eastAsia="Times New Roman" w:hAnsi="Times New Roman"/>
          <w:i/>
          <w:sz w:val="28"/>
          <w:szCs w:val="28"/>
        </w:rPr>
        <w:t>Оздоровительные результаты программы: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снижение случаев простудных заболеваний;</w:t>
      </w:r>
    </w:p>
    <w:p w:rsidR="00C050DA" w:rsidRDefault="00C050DA" w:rsidP="00C050DA">
      <w:pPr>
        <w:spacing w:after="0" w:line="360" w:lineRule="auto"/>
        <w:ind w:left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 xml:space="preserve">повышение уровня физического и психологического здоровья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B76F2">
        <w:rPr>
          <w:rFonts w:ascii="Times New Roman" w:hAnsi="Times New Roman"/>
          <w:sz w:val="28"/>
          <w:szCs w:val="28"/>
        </w:rPr>
        <w:t>учащихся;</w:t>
      </w:r>
    </w:p>
    <w:p w:rsid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76F2">
        <w:rPr>
          <w:rFonts w:ascii="Times New Roman" w:hAnsi="Times New Roman"/>
          <w:sz w:val="28"/>
          <w:szCs w:val="28"/>
        </w:rPr>
        <w:t>повышение уровня воспитанности учащихся;</w:t>
      </w:r>
    </w:p>
    <w:p w:rsidR="00C050DA" w:rsidRPr="00C050DA" w:rsidRDefault="00C050DA" w:rsidP="00C050DA">
      <w:pPr>
        <w:spacing w:after="0" w:line="360" w:lineRule="auto"/>
        <w:ind w:left="6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</w:rPr>
        <w:t>Композиция построения кружковых занятий</w:t>
      </w:r>
    </w:p>
    <w:p w:rsidR="00C050DA" w:rsidRDefault="00C050DA" w:rsidP="00C050D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программе «В здоровом теле – здоровый дух»</w:t>
      </w:r>
    </w:p>
    <w:p w:rsidR="00C050DA" w:rsidRPr="00E1764E" w:rsidRDefault="00C050DA" w:rsidP="00C050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32C3">
        <w:rPr>
          <w:rFonts w:ascii="Times New Roman" w:hAnsi="Times New Roman"/>
          <w:sz w:val="28"/>
          <w:szCs w:val="28"/>
        </w:rPr>
        <w:t>Курс преподаётся непрерывно в течение 4 лет в начальной школе, еженедельно 1 занятие в неделю с общим охватом 34 часа в год, в 1 классе – 33. Состоит из четырёх взаимосвязанных блоков. Номер блока реализуемого в течение одного учебного года, соответствует классу обучения 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268"/>
        <w:gridCol w:w="8222"/>
      </w:tblGrid>
      <w:tr w:rsidR="00C050DA" w:rsidRPr="00461C89" w:rsidTr="00E37F74">
        <w:tc>
          <w:tcPr>
            <w:tcW w:w="817" w:type="dxa"/>
            <w:shd w:val="clear" w:color="auto" w:fill="auto"/>
          </w:tcPr>
          <w:p w:rsidR="00C050DA" w:rsidRPr="00461C89" w:rsidRDefault="00C050DA" w:rsidP="00E37F7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C050DA" w:rsidRPr="00461C89" w:rsidRDefault="00C050DA" w:rsidP="00E37F7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блока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222" w:type="dxa"/>
            <w:shd w:val="clear" w:color="auto" w:fill="auto"/>
          </w:tcPr>
          <w:p w:rsidR="00C050DA" w:rsidRPr="00461C89" w:rsidRDefault="00C050DA" w:rsidP="00E37F7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предназначения блока</w:t>
            </w:r>
          </w:p>
        </w:tc>
      </w:tr>
      <w:tr w:rsidR="00C050DA" w:rsidRPr="00461C89" w:rsidTr="00E37F74">
        <w:tc>
          <w:tcPr>
            <w:tcW w:w="817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Азбука здоровья</w:t>
            </w: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8222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Первичное ознакомление со здоровым образом жизни, формирование потребности в личной гигиене, ознакомление с витаминами и продуктами их содержащими</w:t>
            </w:r>
          </w:p>
        </w:tc>
      </w:tr>
      <w:tr w:rsidR="00C050DA" w:rsidRPr="00461C89" w:rsidTr="00E37F74">
        <w:tc>
          <w:tcPr>
            <w:tcW w:w="817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здоров</w:t>
            </w:r>
            <w:proofErr w:type="gramEnd"/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8222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Культура питания и этикет, понятие об иммунитете, закаливающие процедуры, ознакомление с лекарственными и ядовитыми растениями нашего края</w:t>
            </w:r>
          </w:p>
        </w:tc>
      </w:tr>
      <w:tr w:rsidR="00C050DA" w:rsidRPr="00461C89" w:rsidTr="00E37F74">
        <w:tc>
          <w:tcPr>
            <w:tcW w:w="817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«По дорожкам здоровья»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8222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Интеллектуальные способности, личная гигиена и здоровье, понятие о микробах, вредные привычки и их профилактика, применение лекарственных растений в профилактических целях</w:t>
            </w:r>
          </w:p>
        </w:tc>
      </w:tr>
      <w:tr w:rsidR="00C050DA" w:rsidRPr="00461C89" w:rsidTr="00E37F74">
        <w:tc>
          <w:tcPr>
            <w:tcW w:w="817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«Я, ты, он, она - мы здоровая семья»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8222" w:type="dxa"/>
            <w:shd w:val="clear" w:color="auto" w:fill="auto"/>
          </w:tcPr>
          <w:p w:rsidR="00C050DA" w:rsidRPr="00461C89" w:rsidRDefault="00C050DA" w:rsidP="00E37F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Формирование у обучающихся чувства ответственности за свое здоровье, мода и гигиена школьной одежды, профилактика вредных привычек, культура эмоций и чувств</w:t>
            </w:r>
          </w:p>
        </w:tc>
      </w:tr>
    </w:tbl>
    <w:p w:rsidR="00C050DA" w:rsidRDefault="00C050DA" w:rsidP="00C050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050DA" w:rsidRDefault="00C050DA" w:rsidP="00C050DA">
      <w:pPr>
        <w:tabs>
          <w:tab w:val="left" w:pos="589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050DA" w:rsidRDefault="00C050DA" w:rsidP="00C050DA">
      <w:pPr>
        <w:spacing w:after="0" w:line="360" w:lineRule="auto"/>
        <w:ind w:left="680"/>
        <w:jc w:val="center"/>
        <w:rPr>
          <w:rFonts w:ascii="Times New Roman" w:hAnsi="Times New Roman"/>
          <w:b/>
          <w:sz w:val="28"/>
          <w:szCs w:val="28"/>
        </w:rPr>
      </w:pPr>
    </w:p>
    <w:p w:rsidR="00C050DA" w:rsidRDefault="00C050DA" w:rsidP="00C050DA">
      <w:pPr>
        <w:spacing w:after="0" w:line="360" w:lineRule="auto"/>
        <w:ind w:left="68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C050DA" w:rsidRPr="004B78C6" w:rsidRDefault="00C050DA" w:rsidP="00C050DA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 w:rsidRPr="003C3368">
        <w:rPr>
          <w:bCs/>
          <w:sz w:val="28"/>
          <w:szCs w:val="28"/>
        </w:rPr>
        <w:t>Об</w:t>
      </w:r>
      <w:r>
        <w:rPr>
          <w:bCs/>
          <w:sz w:val="28"/>
          <w:szCs w:val="28"/>
        </w:rPr>
        <w:t>разовательная программа</w:t>
      </w:r>
      <w:r>
        <w:rPr>
          <w:sz w:val="28"/>
          <w:szCs w:val="28"/>
        </w:rPr>
        <w:t xml:space="preserve"> «В здоровом теле – здоровый дух» реализуется во внеурочное время в спортивно-двигательном режиме через кружковые</w:t>
      </w:r>
      <w:r w:rsidRPr="00C34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 и план мероприятий. Кружковые занятия делятся на теорию и практику. Теоретические </w:t>
      </w:r>
      <w:r>
        <w:rPr>
          <w:color w:val="000000"/>
          <w:sz w:val="28"/>
          <w:szCs w:val="28"/>
        </w:rPr>
        <w:t>з</w:t>
      </w:r>
      <w:r w:rsidRPr="004B78C6">
        <w:rPr>
          <w:color w:val="000000"/>
          <w:sz w:val="28"/>
          <w:szCs w:val="28"/>
        </w:rPr>
        <w:t xml:space="preserve">анятия содержат познавательный материал, соответствующий возрастным особенностям детей в сочетании с практическими заданиями </w:t>
      </w:r>
      <w:r>
        <w:rPr>
          <w:color w:val="000000"/>
          <w:sz w:val="28"/>
          <w:szCs w:val="28"/>
        </w:rPr>
        <w:t xml:space="preserve"> </w:t>
      </w:r>
      <w:r w:rsidRPr="004B78C6">
        <w:rPr>
          <w:color w:val="000000"/>
          <w:sz w:val="28"/>
          <w:szCs w:val="28"/>
        </w:rPr>
        <w:t>необходимыми для развития навыков ребенка.</w:t>
      </w:r>
      <w:r>
        <w:rPr>
          <w:color w:val="000000"/>
          <w:sz w:val="28"/>
          <w:szCs w:val="28"/>
        </w:rPr>
        <w:t xml:space="preserve"> Теоретические занятия проходят в форме бесед, лекций, устных журналов, диспутов,  в которые включены  </w:t>
      </w:r>
      <w:r w:rsidRPr="004B78C6">
        <w:rPr>
          <w:color w:val="000000"/>
          <w:sz w:val="28"/>
          <w:szCs w:val="28"/>
        </w:rPr>
        <w:t>вопросы гигиены, питания, закаливания, строения человека, вопросы, связанные с факторами, укреп</w:t>
      </w:r>
      <w:r>
        <w:rPr>
          <w:color w:val="000000"/>
          <w:sz w:val="28"/>
          <w:szCs w:val="28"/>
        </w:rPr>
        <w:t>ляющими и разрушающими здоровье</w:t>
      </w:r>
      <w:r w:rsidRPr="004B78C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 т. д. В занятия включены </w:t>
      </w:r>
      <w:r w:rsidRPr="004B78C6">
        <w:rPr>
          <w:color w:val="000000"/>
          <w:sz w:val="28"/>
          <w:szCs w:val="28"/>
        </w:rPr>
        <w:t>не только вопросы физического здоровья, но и вопросы духовного здоровья. Мало научить ребенка чистить зубы утром и вечером, делать зарядку и есть здоровую пищу. Надо, чтобы уже с раннего детства он учился любви к себе, к людям, к жизни. Только человек, живущий в гармонии с собой и с миром, будет действительно здоров.</w:t>
      </w:r>
      <w:r w:rsidRPr="003A2625">
        <w:t xml:space="preserve"> </w:t>
      </w:r>
      <w:r w:rsidRPr="003A2625">
        <w:rPr>
          <w:sz w:val="28"/>
          <w:szCs w:val="28"/>
        </w:rPr>
        <w:t>70%  содержания планирования направлено на</w:t>
      </w:r>
      <w:r>
        <w:rPr>
          <w:sz w:val="28"/>
          <w:szCs w:val="28"/>
        </w:rPr>
        <w:t xml:space="preserve"> практические занятия. Основная задача практических занятий - </w:t>
      </w:r>
      <w:r w:rsidRPr="007E186E">
        <w:rPr>
          <w:sz w:val="28"/>
          <w:szCs w:val="28"/>
          <w:shd w:val="clear" w:color="auto" w:fill="FFFFFF"/>
        </w:rPr>
        <w:t>учить использовать полученные знания в повседневной жизни</w:t>
      </w:r>
      <w:r>
        <w:rPr>
          <w:sz w:val="28"/>
          <w:szCs w:val="28"/>
          <w:shd w:val="clear" w:color="auto" w:fill="FFFFFF"/>
        </w:rPr>
        <w:t xml:space="preserve">. Теоретические и практические занятия реализуются в основном через план мероприятий по программе «В здоровом теле – здоровый дух», </w:t>
      </w:r>
      <w:proofErr w:type="spellStart"/>
      <w:r w:rsidRPr="0001156F">
        <w:rPr>
          <w:sz w:val="28"/>
          <w:szCs w:val="28"/>
        </w:rPr>
        <w:t>здровьесберегающие</w:t>
      </w:r>
      <w:proofErr w:type="spellEnd"/>
      <w:r w:rsidRPr="0001156F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>,</w:t>
      </w:r>
      <w:r w:rsidRPr="00C34C73">
        <w:rPr>
          <w:sz w:val="28"/>
          <w:szCs w:val="28"/>
        </w:rPr>
        <w:t xml:space="preserve"> </w:t>
      </w:r>
      <w:r w:rsidRPr="0001156F">
        <w:rPr>
          <w:sz w:val="28"/>
          <w:szCs w:val="28"/>
        </w:rPr>
        <w:t>охватывающие все направления п</w:t>
      </w:r>
      <w:r>
        <w:rPr>
          <w:sz w:val="28"/>
          <w:szCs w:val="28"/>
        </w:rPr>
        <w:t>едагогической деятельности</w:t>
      </w:r>
      <w:r w:rsidRPr="0001156F">
        <w:rPr>
          <w:sz w:val="28"/>
          <w:szCs w:val="28"/>
        </w:rPr>
        <w:t>.</w:t>
      </w:r>
    </w:p>
    <w:p w:rsidR="00C050DA" w:rsidRPr="00C050DA" w:rsidRDefault="00C050DA" w:rsidP="00C050DA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 w:rsidRPr="007A0DEE">
        <w:rPr>
          <w:i/>
          <w:sz w:val="28"/>
          <w:szCs w:val="28"/>
        </w:rPr>
        <w:t>Где и как используются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здоровьесберегающие</w:t>
      </w:r>
      <w:proofErr w:type="spellEnd"/>
      <w:r>
        <w:rPr>
          <w:i/>
          <w:sz w:val="28"/>
          <w:szCs w:val="28"/>
        </w:rPr>
        <w:t xml:space="preserve"> технологии</w:t>
      </w:r>
    </w:p>
    <w:p w:rsidR="00C050DA" w:rsidRDefault="00C050DA" w:rsidP="00C050DA">
      <w:pPr>
        <w:pStyle w:val="Standard"/>
        <w:spacing w:line="360" w:lineRule="auto"/>
        <w:ind w:left="720"/>
        <w:jc w:val="both"/>
        <w:rPr>
          <w:i/>
          <w:sz w:val="28"/>
          <w:szCs w:val="28"/>
        </w:rPr>
      </w:pPr>
      <w:r w:rsidRPr="00C42FD2">
        <w:rPr>
          <w:bCs/>
          <w:i/>
          <w:iCs/>
          <w:sz w:val="28"/>
          <w:szCs w:val="28"/>
        </w:rPr>
        <w:t>Технологии развивающего обучения</w:t>
      </w:r>
      <w:r w:rsidRPr="00C42FD2">
        <w:rPr>
          <w:i/>
          <w:sz w:val="28"/>
          <w:szCs w:val="28"/>
        </w:rPr>
        <w:t xml:space="preserve"> (ТРО)</w:t>
      </w:r>
    </w:p>
    <w:p w:rsidR="00C050DA" w:rsidRDefault="00C050DA" w:rsidP="00C050DA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 w:rsidRPr="006432C3">
        <w:rPr>
          <w:bCs/>
          <w:iCs/>
          <w:sz w:val="28"/>
          <w:szCs w:val="28"/>
        </w:rPr>
        <w:lastRenderedPageBreak/>
        <w:t xml:space="preserve">Курс преподаётся интегрировано с </w:t>
      </w:r>
      <w:r w:rsidRPr="006432C3">
        <w:rPr>
          <w:sz w:val="28"/>
          <w:szCs w:val="28"/>
        </w:rPr>
        <w:t xml:space="preserve">УМК «Начальная школа </w:t>
      </w:r>
      <w:r w:rsidRPr="006432C3">
        <w:rPr>
          <w:sz w:val="28"/>
          <w:szCs w:val="28"/>
          <w:lang w:val="en-US"/>
        </w:rPr>
        <w:t>XXI</w:t>
      </w:r>
      <w:r w:rsidRPr="006432C3">
        <w:rPr>
          <w:sz w:val="28"/>
          <w:szCs w:val="28"/>
        </w:rPr>
        <w:t xml:space="preserve"> века»</w:t>
      </w:r>
      <w:r w:rsidRPr="006432C3">
        <w:rPr>
          <w:bCs/>
          <w:iCs/>
          <w:sz w:val="28"/>
          <w:szCs w:val="28"/>
        </w:rPr>
        <w:t>, п</w:t>
      </w:r>
      <w:r w:rsidRPr="006432C3">
        <w:rPr>
          <w:sz w:val="28"/>
          <w:szCs w:val="28"/>
        </w:rPr>
        <w:t>рограммами внеурочной  деятельности «Формирование гражданской ответственности и нравственных устоев учащихся через диалог культур народов мира», «Шк</w:t>
      </w:r>
      <w:r>
        <w:rPr>
          <w:sz w:val="28"/>
          <w:szCs w:val="28"/>
        </w:rPr>
        <w:t>ола юных инспекторов движения».</w:t>
      </w:r>
    </w:p>
    <w:p w:rsidR="00C050DA" w:rsidRDefault="00C050DA" w:rsidP="00C050DA">
      <w:pPr>
        <w:pStyle w:val="Standard"/>
        <w:spacing w:line="360" w:lineRule="auto"/>
        <w:ind w:left="720"/>
        <w:jc w:val="both"/>
        <w:rPr>
          <w:bCs/>
          <w:i/>
          <w:iCs/>
          <w:sz w:val="28"/>
          <w:szCs w:val="28"/>
        </w:rPr>
      </w:pPr>
    </w:p>
    <w:p w:rsidR="00C050DA" w:rsidRDefault="00C050DA" w:rsidP="00C050DA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 w:rsidRPr="00663DDE">
        <w:rPr>
          <w:bCs/>
          <w:i/>
          <w:iCs/>
          <w:sz w:val="28"/>
          <w:szCs w:val="28"/>
        </w:rPr>
        <w:t>Технологии уровневой дифференциации обучения</w:t>
      </w:r>
    </w:p>
    <w:p w:rsidR="00C050DA" w:rsidRPr="00085928" w:rsidRDefault="00C050DA" w:rsidP="00C050DA">
      <w:pPr>
        <w:pStyle w:val="Standard"/>
        <w:spacing w:line="360" w:lineRule="auto"/>
        <w:ind w:left="720"/>
        <w:rPr>
          <w:sz w:val="28"/>
          <w:szCs w:val="28"/>
        </w:rPr>
      </w:pPr>
      <w:r w:rsidRPr="006432C3">
        <w:rPr>
          <w:sz w:val="28"/>
          <w:szCs w:val="28"/>
        </w:rPr>
        <w:t>Т</w:t>
      </w:r>
      <w:r>
        <w:rPr>
          <w:sz w:val="28"/>
          <w:szCs w:val="28"/>
        </w:rPr>
        <w:t xml:space="preserve">еоретические и практические занятия выстраиваются </w:t>
      </w:r>
      <w:r w:rsidRPr="008B2ED9">
        <w:rPr>
          <w:sz w:val="28"/>
          <w:szCs w:val="28"/>
        </w:rPr>
        <w:t>дифференцированно с учетом индивидуальных возможностей и способностей учащихся. Появляется возможность эффективнее работать с различными категориями учащихся: «сильными» и «слабыми», одарёнными детьми, детьми, имеющими трудности в обучении и общении, «трудными», «опекаемыми» детьм</w:t>
      </w:r>
      <w:r>
        <w:rPr>
          <w:sz w:val="28"/>
          <w:szCs w:val="28"/>
        </w:rPr>
        <w:t>и и их семьями.</w:t>
      </w:r>
    </w:p>
    <w:p w:rsidR="00C050DA" w:rsidRPr="00B72D31" w:rsidRDefault="00C050DA" w:rsidP="00C050DA">
      <w:pPr>
        <w:pStyle w:val="Standard"/>
        <w:spacing w:line="360" w:lineRule="auto"/>
        <w:ind w:left="720"/>
        <w:rPr>
          <w:sz w:val="28"/>
          <w:szCs w:val="28"/>
        </w:rPr>
      </w:pPr>
      <w:r w:rsidRPr="00663DDE">
        <w:rPr>
          <w:i/>
          <w:sz w:val="28"/>
          <w:szCs w:val="28"/>
        </w:rPr>
        <w:t>Педагогика сотрудничества</w:t>
      </w:r>
      <w:r>
        <w:rPr>
          <w:sz w:val="28"/>
          <w:szCs w:val="28"/>
        </w:rPr>
        <w:t xml:space="preserve"> </w:t>
      </w:r>
    </w:p>
    <w:p w:rsidR="00C050DA" w:rsidRDefault="00C050DA" w:rsidP="00C050DA">
      <w:pPr>
        <w:pStyle w:val="Standard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B2ED9">
        <w:rPr>
          <w:bCs/>
          <w:iCs/>
          <w:sz w:val="28"/>
          <w:szCs w:val="28"/>
        </w:rPr>
        <w:t>С целью</w:t>
      </w:r>
      <w:r w:rsidRPr="008B2ED9">
        <w:rPr>
          <w:sz w:val="28"/>
          <w:szCs w:val="28"/>
        </w:rPr>
        <w:t xml:space="preserve"> быстрого включения в работу детей и их заинтересованности </w:t>
      </w:r>
      <w:r>
        <w:rPr>
          <w:sz w:val="28"/>
          <w:szCs w:val="28"/>
        </w:rPr>
        <w:t>вначале каждого занятия проводится</w:t>
      </w:r>
      <w:r w:rsidRPr="008B2ED9">
        <w:rPr>
          <w:sz w:val="28"/>
          <w:szCs w:val="28"/>
        </w:rPr>
        <w:t xml:space="preserve"> сидя на ковре первый компонент «Утреннего сбора»</w:t>
      </w:r>
      <w:r>
        <w:rPr>
          <w:sz w:val="28"/>
          <w:szCs w:val="28"/>
        </w:rPr>
        <w:t xml:space="preserve"> – Приветствие</w:t>
      </w:r>
      <w:r w:rsidRPr="008B2ED9">
        <w:rPr>
          <w:sz w:val="28"/>
          <w:szCs w:val="28"/>
        </w:rPr>
        <w:t>. Дети, передавая мяч по кругу, приветствуют  друг друга и говорят комплементы.</w:t>
      </w:r>
    </w:p>
    <w:p w:rsidR="00C050DA" w:rsidRDefault="00C050DA" w:rsidP="00C050DA">
      <w:pPr>
        <w:pStyle w:val="Standard"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</w:rPr>
      </w:pPr>
      <w:r w:rsidRPr="008B2E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программы </w:t>
      </w:r>
      <w:r w:rsidRPr="008B2ED9">
        <w:rPr>
          <w:sz w:val="28"/>
          <w:szCs w:val="28"/>
        </w:rPr>
        <w:t xml:space="preserve">регулярно </w:t>
      </w:r>
      <w:r>
        <w:rPr>
          <w:sz w:val="28"/>
          <w:szCs w:val="28"/>
        </w:rPr>
        <w:t xml:space="preserve">совместно </w:t>
      </w:r>
      <w:r w:rsidRPr="008B2ED9">
        <w:rPr>
          <w:sz w:val="28"/>
          <w:szCs w:val="28"/>
        </w:rPr>
        <w:t>с учи</w:t>
      </w:r>
      <w:r>
        <w:rPr>
          <w:sz w:val="28"/>
          <w:szCs w:val="28"/>
        </w:rPr>
        <w:t xml:space="preserve">телями начальных классов, физической культуры и предметниками проходят </w:t>
      </w:r>
      <w:r w:rsidRPr="008B2ED9">
        <w:rPr>
          <w:sz w:val="28"/>
          <w:szCs w:val="28"/>
        </w:rPr>
        <w:t>«</w:t>
      </w:r>
      <w:r>
        <w:rPr>
          <w:sz w:val="28"/>
          <w:szCs w:val="28"/>
        </w:rPr>
        <w:t>Дни Здоровья», «Весёлые старты», акции «Бодрость духа»,</w:t>
      </w:r>
      <w:r w:rsidRPr="008B2ED9">
        <w:rPr>
          <w:sz w:val="28"/>
          <w:szCs w:val="28"/>
        </w:rPr>
        <w:t xml:space="preserve"> соревнования «К здоровью через движение»,</w:t>
      </w:r>
      <w:r w:rsidRPr="008B2ED9">
        <w:rPr>
          <w:bCs/>
          <w:iCs/>
          <w:sz w:val="28"/>
          <w:szCs w:val="28"/>
        </w:rPr>
        <w:t xml:space="preserve"> </w:t>
      </w:r>
      <w:r w:rsidRPr="008B2ED9">
        <w:rPr>
          <w:sz w:val="28"/>
          <w:szCs w:val="28"/>
        </w:rPr>
        <w:t>проекты «Влияние комнатных р</w:t>
      </w:r>
      <w:r>
        <w:rPr>
          <w:sz w:val="28"/>
          <w:szCs w:val="28"/>
        </w:rPr>
        <w:t xml:space="preserve">астений на здоровье школьников», </w:t>
      </w:r>
      <w:r w:rsidRPr="008B2ED9">
        <w:rPr>
          <w:sz w:val="28"/>
          <w:szCs w:val="28"/>
        </w:rPr>
        <w:t>уроки-здоровья с привлечением родителей.</w:t>
      </w:r>
    </w:p>
    <w:p w:rsidR="00C050DA" w:rsidRPr="00C050DA" w:rsidRDefault="00C050DA" w:rsidP="00C050DA">
      <w:pPr>
        <w:pStyle w:val="Standard"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</w:rPr>
      </w:pPr>
      <w:r w:rsidRPr="00830C1E">
        <w:rPr>
          <w:bCs/>
          <w:iCs/>
          <w:sz w:val="28"/>
          <w:szCs w:val="28"/>
        </w:rPr>
        <w:t>Сотрудничество с «внешними факторами»:</w:t>
      </w:r>
      <w:r>
        <w:rPr>
          <w:sz w:val="28"/>
          <w:szCs w:val="28"/>
        </w:rPr>
        <w:t xml:space="preserve"> </w:t>
      </w:r>
      <w:r w:rsidRPr="00830C1E">
        <w:rPr>
          <w:bCs/>
          <w:iCs/>
          <w:sz w:val="28"/>
          <w:szCs w:val="28"/>
        </w:rPr>
        <w:t>работа с медицинскими работниками (беседы, конкурсы, спортивные пра</w:t>
      </w:r>
      <w:r>
        <w:rPr>
          <w:bCs/>
          <w:iCs/>
          <w:sz w:val="28"/>
          <w:szCs w:val="28"/>
        </w:rPr>
        <w:t>здники, весёлые старты и т. д.)</w:t>
      </w:r>
    </w:p>
    <w:p w:rsidR="00C050DA" w:rsidRPr="00C050DA" w:rsidRDefault="00C050DA" w:rsidP="00C050DA">
      <w:pPr>
        <w:pStyle w:val="Standard"/>
        <w:spacing w:line="360" w:lineRule="auto"/>
        <w:ind w:left="720"/>
        <w:rPr>
          <w:sz w:val="28"/>
          <w:szCs w:val="28"/>
        </w:rPr>
      </w:pPr>
      <w:r w:rsidRPr="001B6EE7">
        <w:rPr>
          <w:bCs/>
          <w:i/>
          <w:iCs/>
          <w:sz w:val="28"/>
          <w:szCs w:val="28"/>
        </w:rPr>
        <w:t>Технология раскрепощённого развития дете</w:t>
      </w:r>
      <w:r>
        <w:rPr>
          <w:bCs/>
          <w:i/>
          <w:iCs/>
          <w:sz w:val="28"/>
          <w:szCs w:val="28"/>
        </w:rPr>
        <w:t>й</w:t>
      </w:r>
    </w:p>
    <w:p w:rsidR="00C050DA" w:rsidRPr="00C050DA" w:rsidRDefault="00C050DA" w:rsidP="00C050D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>Календарно-тематическое планирование кружковых занятий</w:t>
      </w:r>
    </w:p>
    <w:p w:rsidR="00C050DA" w:rsidRDefault="00C050DA" w:rsidP="00C05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программе «В здоровом теле – здоровый дух»</w:t>
      </w:r>
    </w:p>
    <w:p w:rsidR="00C050DA" w:rsidRDefault="00C050DA" w:rsidP="00C050DA">
      <w:pPr>
        <w:jc w:val="center"/>
        <w:rPr>
          <w:rFonts w:ascii="Times New Roman" w:hAnsi="Times New Roman"/>
          <w:b/>
          <w:sz w:val="28"/>
          <w:szCs w:val="28"/>
        </w:rPr>
      </w:pPr>
      <w:r w:rsidRPr="001872A3">
        <w:rPr>
          <w:rFonts w:ascii="Times New Roman" w:hAnsi="Times New Roman"/>
          <w:b/>
          <w:sz w:val="28"/>
          <w:szCs w:val="28"/>
        </w:rPr>
        <w:t>2 класс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076C">
        <w:rPr>
          <w:rFonts w:ascii="Times New Roman" w:hAnsi="Times New Roman"/>
          <w:b/>
          <w:sz w:val="28"/>
          <w:szCs w:val="28"/>
        </w:rPr>
        <w:t>«Если хочешь быть здоров»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5245"/>
        <w:gridCol w:w="2670"/>
        <w:gridCol w:w="24"/>
        <w:gridCol w:w="2268"/>
        <w:gridCol w:w="1276"/>
        <w:gridCol w:w="1417"/>
        <w:gridCol w:w="1134"/>
      </w:tblGrid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занятия 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  <w:shd w:val="clear" w:color="auto" w:fill="auto"/>
          </w:tcPr>
          <w:p w:rsidR="00C050DA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050DA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Примечания </w:t>
            </w:r>
          </w:p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Фактически </w:t>
            </w: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Что мы знаем о ЗОЖ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2-7.09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Я хозяин своего здоровья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Утренник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9-14.09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Я хозяин своего здоровья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Диспут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16-21.09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Правильное питание – залог здоровья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23-28.09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Меню из трех блюд на всю жизнь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30-5.10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Культура питания. Этикет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Лекторий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7-12.10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bidi="en-US"/>
              </w:rPr>
            </w:pPr>
            <w:r w:rsidRPr="00461C89">
              <w:rPr>
                <w:rFonts w:ascii="Times New Roman" w:eastAsia="Times New Roman" w:hAnsi="Times New Roman"/>
                <w:iCs/>
                <w:sz w:val="28"/>
                <w:szCs w:val="28"/>
                <w:lang w:bidi="en-US"/>
              </w:rPr>
              <w:t>Я выбираю кашу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Спектакль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14-19.10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Что дает нам море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Заочное путешествие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21-26.10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bidi="en-US"/>
              </w:rPr>
            </w:pPr>
            <w:r w:rsidRPr="00461C89">
              <w:rPr>
                <w:rFonts w:ascii="Times New Roman" w:eastAsia="Times New Roman" w:hAnsi="Times New Roman"/>
                <w:iCs/>
                <w:sz w:val="28"/>
                <w:szCs w:val="28"/>
                <w:lang w:bidi="en-US"/>
              </w:rPr>
              <w:t>Светофор здорового питания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11-16.11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Сон и его значение для здоровья человека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18-23.11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11, 12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Закаливание в домашних условиях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Тренинг, выставка рисунков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50DA" w:rsidRDefault="00C050DA" w:rsidP="00E37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25-30.11 /</w:t>
            </w:r>
          </w:p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2-7.12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День здоровья «Будьте здоровы»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9-14.12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Как сохранять и укреплять своё здоровье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Иммунитет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16-23.12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15, 16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Упражнения по формированию осанки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50DA" w:rsidRDefault="00C050DA" w:rsidP="00E37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23-28.12/</w:t>
            </w:r>
          </w:p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9-11.01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13-18.01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26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20-25.01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Спорт в жизни ребёнка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27-1.02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Слагаемые здоровья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3-8.02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Гигиена и здоровье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В здоровом теле – здоровый дух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Соревнование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17-22.02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23, 24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Азбука дорожного движения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Лекторий, выставка рисунков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50DA" w:rsidRDefault="00C050DA" w:rsidP="00E37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25-29.02/</w:t>
            </w:r>
          </w:p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2-7.03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25, 26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Безопасность на дороге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Беседа, тренинг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050DA" w:rsidRDefault="00C050DA" w:rsidP="00E37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9-14.03/</w:t>
            </w:r>
          </w:p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16-21.03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Почему мы говорим неправду? Поможет ли обман?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Диспут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1-4.04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Спеши делать добро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6-11.04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День здоровья «Самый здоровый класс»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13-18.04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А. Колобова «Красивые грибы»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20-25.04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iCs/>
                <w:sz w:val="28"/>
                <w:szCs w:val="28"/>
                <w:lang w:bidi="en-US"/>
              </w:rPr>
              <w:t xml:space="preserve">Первая помощь при отравлении 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Практикум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4-9.05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Вкусные и полезные вкусности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КВН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11-16.05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18-23.05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50DA" w:rsidRPr="00461C89" w:rsidTr="00E37F74">
        <w:tc>
          <w:tcPr>
            <w:tcW w:w="958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Наши успехи и достижения</w:t>
            </w:r>
          </w:p>
        </w:tc>
        <w:tc>
          <w:tcPr>
            <w:tcW w:w="2670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C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25-30.05</w:t>
            </w:r>
          </w:p>
        </w:tc>
        <w:tc>
          <w:tcPr>
            <w:tcW w:w="1134" w:type="dxa"/>
            <w:shd w:val="clear" w:color="auto" w:fill="auto"/>
          </w:tcPr>
          <w:p w:rsidR="00C050DA" w:rsidRPr="00461C89" w:rsidRDefault="00C050DA" w:rsidP="00E37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050DA" w:rsidRDefault="00C050DA" w:rsidP="00C050DA">
      <w:pPr>
        <w:rPr>
          <w:rFonts w:ascii="Times New Roman" w:hAnsi="Times New Roman"/>
          <w:b/>
          <w:sz w:val="28"/>
          <w:szCs w:val="28"/>
        </w:rPr>
      </w:pPr>
    </w:p>
    <w:p w:rsidR="00E92E33" w:rsidRDefault="00E92E33"/>
    <w:sectPr w:rsidR="00E92E33" w:rsidSect="00C0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D8AE26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</w:abstractNum>
  <w:abstractNum w:abstractNumId="2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5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8">
    <w:nsid w:val="0431009A"/>
    <w:multiLevelType w:val="hybridMultilevel"/>
    <w:tmpl w:val="A48C1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611B42"/>
    <w:multiLevelType w:val="hybridMultilevel"/>
    <w:tmpl w:val="1FB4C5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9E65CE8"/>
    <w:multiLevelType w:val="hybridMultilevel"/>
    <w:tmpl w:val="02EC7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8E2A14"/>
    <w:multiLevelType w:val="multilevel"/>
    <w:tmpl w:val="12CCA2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0E213CE1"/>
    <w:multiLevelType w:val="hybridMultilevel"/>
    <w:tmpl w:val="96BC1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F2D5B6A"/>
    <w:multiLevelType w:val="hybridMultilevel"/>
    <w:tmpl w:val="35E27782"/>
    <w:lvl w:ilvl="0" w:tplc="0CC2CE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F67A0"/>
    <w:multiLevelType w:val="multilevel"/>
    <w:tmpl w:val="2CCE43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143D2870"/>
    <w:multiLevelType w:val="hybridMultilevel"/>
    <w:tmpl w:val="2A705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DF22AC"/>
    <w:multiLevelType w:val="hybridMultilevel"/>
    <w:tmpl w:val="9506B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093757"/>
    <w:multiLevelType w:val="hybridMultilevel"/>
    <w:tmpl w:val="6B7A8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8D0617"/>
    <w:multiLevelType w:val="hybridMultilevel"/>
    <w:tmpl w:val="99AAA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A1724"/>
    <w:multiLevelType w:val="hybridMultilevel"/>
    <w:tmpl w:val="CB32E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514CB6"/>
    <w:multiLevelType w:val="hybridMultilevel"/>
    <w:tmpl w:val="A992E6E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33810"/>
    <w:multiLevelType w:val="hybridMultilevel"/>
    <w:tmpl w:val="00701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E2A34"/>
    <w:multiLevelType w:val="hybridMultilevel"/>
    <w:tmpl w:val="8A22C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06130"/>
    <w:multiLevelType w:val="hybridMultilevel"/>
    <w:tmpl w:val="8670F8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0E1F4F"/>
    <w:multiLevelType w:val="hybridMultilevel"/>
    <w:tmpl w:val="8AD0ECB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8405E4"/>
    <w:multiLevelType w:val="hybridMultilevel"/>
    <w:tmpl w:val="FD3A1E22"/>
    <w:lvl w:ilvl="0" w:tplc="7CB0D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440EB4"/>
    <w:multiLevelType w:val="hybridMultilevel"/>
    <w:tmpl w:val="A776DA9A"/>
    <w:lvl w:ilvl="0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940"/>
        </w:tabs>
        <w:ind w:left="2940" w:hanging="360"/>
      </w:p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9"/>
  </w:num>
  <w:num w:numId="5">
    <w:abstractNumId w:val="8"/>
  </w:num>
  <w:num w:numId="6">
    <w:abstractNumId w:val="3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1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4"/>
    <w:lvlOverride w:ilvl="0">
      <w:startOverride w:val="1"/>
    </w:lvlOverride>
  </w:num>
  <w:num w:numId="15">
    <w:abstractNumId w:val="16"/>
  </w:num>
  <w:num w:numId="16">
    <w:abstractNumId w:val="11"/>
  </w:num>
  <w:num w:numId="17">
    <w:abstractNumId w:val="25"/>
  </w:num>
  <w:num w:numId="18">
    <w:abstractNumId w:val="14"/>
  </w:num>
  <w:num w:numId="19">
    <w:abstractNumId w:val="24"/>
  </w:num>
  <w:num w:numId="20">
    <w:abstractNumId w:val="10"/>
  </w:num>
  <w:num w:numId="21">
    <w:abstractNumId w:val="18"/>
  </w:num>
  <w:num w:numId="22">
    <w:abstractNumId w:val="9"/>
  </w:num>
  <w:num w:numId="23">
    <w:abstractNumId w:val="12"/>
  </w:num>
  <w:num w:numId="24">
    <w:abstractNumId w:val="26"/>
  </w:num>
  <w:num w:numId="25">
    <w:abstractNumId w:val="20"/>
  </w:num>
  <w:num w:numId="26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8"/>
  </w:num>
  <w:num w:numId="30">
    <w:abstractNumId w:val="15"/>
  </w:num>
  <w:num w:numId="31">
    <w:abstractNumId w:val="1"/>
    <w:lvlOverride w:ilvl="0">
      <w:startOverride w:val="1"/>
    </w:lvlOverride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0DA"/>
    <w:rsid w:val="00C050DA"/>
    <w:rsid w:val="00E9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50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pple-converted-space">
    <w:name w:val="apple-converted-space"/>
    <w:rsid w:val="00C050DA"/>
  </w:style>
  <w:style w:type="paragraph" w:styleId="a3">
    <w:name w:val="Body Text Indent"/>
    <w:basedOn w:val="a"/>
    <w:link w:val="a4"/>
    <w:semiHidden/>
    <w:unhideWhenUsed/>
    <w:rsid w:val="00C050DA"/>
    <w:pPr>
      <w:spacing w:after="0" w:line="240" w:lineRule="auto"/>
      <w:ind w:firstLine="187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C050DA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5">
    <w:name w:val="Hyperlink"/>
    <w:uiPriority w:val="99"/>
    <w:unhideWhenUsed/>
    <w:rsid w:val="00C050DA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C050D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C050DA"/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rsid w:val="00C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C050DA"/>
    <w:rPr>
      <w:b/>
      <w:bCs/>
    </w:rPr>
  </w:style>
  <w:style w:type="table" w:styleId="aa">
    <w:name w:val="Table Grid"/>
    <w:basedOn w:val="a1"/>
    <w:rsid w:val="00C05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uiPriority w:val="99"/>
    <w:semiHidden/>
    <w:unhideWhenUsed/>
    <w:rsid w:val="00C050DA"/>
  </w:style>
  <w:style w:type="character" w:styleId="ac">
    <w:name w:val="FollowedHyperlink"/>
    <w:uiPriority w:val="99"/>
    <w:semiHidden/>
    <w:unhideWhenUsed/>
    <w:rsid w:val="00C050DA"/>
    <w:rPr>
      <w:color w:val="80008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050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C050DA"/>
    <w:rPr>
      <w:rFonts w:ascii="Calibri" w:eastAsia="Calibri" w:hAnsi="Calibri" w:cs="Times New Roman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C050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C050D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134D-E87C-4B76-8F19-A1361EBF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2526</Words>
  <Characters>14401</Characters>
  <Application>Microsoft Office Word</Application>
  <DocSecurity>0</DocSecurity>
  <Lines>120</Lines>
  <Paragraphs>33</Paragraphs>
  <ScaleCrop>false</ScaleCrop>
  <Company/>
  <LinksUpToDate>false</LinksUpToDate>
  <CharactersWithSpaces>16894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2019-12-19T16:30:00Z</dcterms:created>
  <dcterms:modified xsi:type="dcterms:W3CDTF">2019-12-19T16:37:00Z</dcterms:modified>
</cp:coreProperties>
</file>