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076" w:rsidRPr="00CD28BD" w:rsidRDefault="003D7076" w:rsidP="003D7076">
      <w:pPr>
        <w:rPr>
          <w:b/>
          <w:sz w:val="24"/>
          <w:szCs w:val="24"/>
        </w:rPr>
      </w:pPr>
      <w:r>
        <w:rPr>
          <w:b/>
          <w:sz w:val="24"/>
          <w:szCs w:val="24"/>
        </w:rPr>
        <w:t xml:space="preserve">                                    </w:t>
      </w:r>
      <w:r w:rsidRPr="00CD28BD">
        <w:rPr>
          <w:b/>
          <w:sz w:val="24"/>
          <w:szCs w:val="24"/>
        </w:rPr>
        <w:t>Муниципальное казенное общеобразовательное учреждение</w:t>
      </w:r>
    </w:p>
    <w:p w:rsidR="003D7076" w:rsidRPr="00CD28BD" w:rsidRDefault="003D7076" w:rsidP="003D7076">
      <w:pPr>
        <w:jc w:val="center"/>
        <w:rPr>
          <w:b/>
          <w:sz w:val="24"/>
          <w:szCs w:val="24"/>
        </w:rPr>
      </w:pPr>
      <w:r w:rsidRPr="00CD28BD">
        <w:rPr>
          <w:b/>
          <w:sz w:val="24"/>
          <w:szCs w:val="24"/>
        </w:rPr>
        <w:t>«</w:t>
      </w:r>
      <w:proofErr w:type="spellStart"/>
      <w:r w:rsidRPr="00CD28BD">
        <w:rPr>
          <w:b/>
          <w:sz w:val="24"/>
          <w:szCs w:val="24"/>
        </w:rPr>
        <w:t>Хуцеевская</w:t>
      </w:r>
      <w:proofErr w:type="spellEnd"/>
      <w:r w:rsidRPr="00CD28BD">
        <w:rPr>
          <w:b/>
          <w:sz w:val="24"/>
          <w:szCs w:val="24"/>
        </w:rPr>
        <w:t xml:space="preserve"> средняя общеобразовательная школа»</w:t>
      </w:r>
    </w:p>
    <w:p w:rsidR="003D7076" w:rsidRPr="00AD4F9C" w:rsidRDefault="003D7076" w:rsidP="003D7076">
      <w:pPr>
        <w:tabs>
          <w:tab w:val="left" w:pos="3645"/>
        </w:tabs>
        <w:spacing w:before="99" w:after="99"/>
        <w:rPr>
          <w:b/>
          <w:sz w:val="24"/>
          <w:szCs w:val="24"/>
        </w:rPr>
      </w:pPr>
      <w:r w:rsidRPr="00CD28BD">
        <w:rPr>
          <w:b/>
          <w:sz w:val="24"/>
          <w:szCs w:val="24"/>
        </w:rPr>
        <w:t xml:space="preserve">                                               </w:t>
      </w:r>
      <w:proofErr w:type="spellStart"/>
      <w:r w:rsidRPr="00CD28BD">
        <w:rPr>
          <w:b/>
          <w:sz w:val="24"/>
          <w:szCs w:val="24"/>
        </w:rPr>
        <w:t>Кизлярского</w:t>
      </w:r>
      <w:proofErr w:type="spellEnd"/>
      <w:r w:rsidRPr="00CD28BD">
        <w:rPr>
          <w:b/>
          <w:sz w:val="24"/>
          <w:szCs w:val="24"/>
        </w:rPr>
        <w:t xml:space="preserve"> района Республики Дагестана</w:t>
      </w:r>
    </w:p>
    <w:p w:rsidR="003D7076" w:rsidRPr="00724104" w:rsidRDefault="003D7076" w:rsidP="003D7076">
      <w:pPr>
        <w:shd w:val="clear" w:color="auto" w:fill="FFFFFF"/>
        <w:tabs>
          <w:tab w:val="left" w:pos="2977"/>
        </w:tabs>
        <w:spacing w:after="150" w:line="240" w:lineRule="auto"/>
        <w:jc w:val="center"/>
        <w:rPr>
          <w:rFonts w:ascii="Times New Roman" w:eastAsia="Times New Roman" w:hAnsi="Times New Roman" w:cs="Times New Roman"/>
          <w:b/>
          <w:bCs/>
          <w:color w:val="000000"/>
          <w:sz w:val="28"/>
          <w:szCs w:val="28"/>
          <w:lang w:eastAsia="ru-RU"/>
        </w:rPr>
      </w:pPr>
    </w:p>
    <w:tbl>
      <w:tblPr>
        <w:tblpPr w:leftFromText="180" w:rightFromText="180" w:bottomFromText="200" w:vertAnchor="text" w:horzAnchor="margin" w:tblpY="19"/>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05"/>
        <w:gridCol w:w="2735"/>
        <w:gridCol w:w="3858"/>
      </w:tblGrid>
      <w:tr w:rsidR="003D7076" w:rsidRPr="00425901" w:rsidTr="00EA6D2F">
        <w:trPr>
          <w:trHeight w:val="1211"/>
        </w:trPr>
        <w:tc>
          <w:tcPr>
            <w:tcW w:w="1830" w:type="pct"/>
            <w:tcBorders>
              <w:top w:val="single" w:sz="4" w:space="0" w:color="auto"/>
              <w:left w:val="single" w:sz="4" w:space="0" w:color="auto"/>
              <w:bottom w:val="single" w:sz="4" w:space="0" w:color="auto"/>
              <w:right w:val="single" w:sz="4" w:space="0" w:color="auto"/>
            </w:tcBorders>
            <w:hideMark/>
          </w:tcPr>
          <w:p w:rsidR="003D7076" w:rsidRPr="00425901" w:rsidRDefault="003D7076" w:rsidP="00EA6D2F">
            <w:pPr>
              <w:tabs>
                <w:tab w:val="left" w:pos="9288"/>
              </w:tabs>
              <w:spacing w:after="0" w:line="240" w:lineRule="auto"/>
              <w:ind w:firstLine="425"/>
              <w:jc w:val="center"/>
              <w:rPr>
                <w:sz w:val="20"/>
                <w:szCs w:val="20"/>
              </w:rPr>
            </w:pPr>
            <w:r w:rsidRPr="00425901">
              <w:rPr>
                <w:sz w:val="20"/>
                <w:szCs w:val="20"/>
              </w:rPr>
              <w:t>«Согласовано»</w:t>
            </w:r>
          </w:p>
          <w:p w:rsidR="003D7076" w:rsidRPr="00425901" w:rsidRDefault="003D7076" w:rsidP="00EA6D2F">
            <w:pPr>
              <w:tabs>
                <w:tab w:val="left" w:pos="9288"/>
              </w:tabs>
              <w:spacing w:after="0" w:line="240" w:lineRule="auto"/>
              <w:jc w:val="center"/>
              <w:rPr>
                <w:sz w:val="20"/>
                <w:szCs w:val="20"/>
              </w:rPr>
            </w:pPr>
            <w:r w:rsidRPr="00425901">
              <w:rPr>
                <w:sz w:val="20"/>
                <w:szCs w:val="20"/>
              </w:rPr>
              <w:t>Заместитель директора по ВР</w:t>
            </w:r>
          </w:p>
          <w:p w:rsidR="003D7076" w:rsidRPr="00425901" w:rsidRDefault="003D7076" w:rsidP="00EA6D2F">
            <w:pPr>
              <w:tabs>
                <w:tab w:val="left" w:pos="9288"/>
              </w:tabs>
              <w:spacing w:after="0" w:line="240" w:lineRule="auto"/>
              <w:ind w:firstLine="425"/>
              <w:jc w:val="center"/>
              <w:rPr>
                <w:sz w:val="20"/>
                <w:szCs w:val="20"/>
              </w:rPr>
            </w:pPr>
            <w:r w:rsidRPr="00425901">
              <w:rPr>
                <w:sz w:val="20"/>
                <w:szCs w:val="20"/>
              </w:rPr>
              <w:t>МКОУ «</w:t>
            </w:r>
            <w:proofErr w:type="spellStart"/>
            <w:r w:rsidRPr="00425901">
              <w:rPr>
                <w:sz w:val="20"/>
                <w:szCs w:val="20"/>
              </w:rPr>
              <w:t>Хуцеевская</w:t>
            </w:r>
            <w:proofErr w:type="spellEnd"/>
            <w:r w:rsidRPr="00425901">
              <w:rPr>
                <w:sz w:val="20"/>
                <w:szCs w:val="20"/>
              </w:rPr>
              <w:t xml:space="preserve"> СОШ»</w:t>
            </w:r>
          </w:p>
          <w:p w:rsidR="003D7076" w:rsidRPr="00425901" w:rsidRDefault="003D7076" w:rsidP="00EA6D2F">
            <w:pPr>
              <w:tabs>
                <w:tab w:val="left" w:pos="9288"/>
              </w:tabs>
              <w:spacing w:after="0" w:line="240" w:lineRule="auto"/>
              <w:jc w:val="center"/>
              <w:rPr>
                <w:sz w:val="20"/>
                <w:szCs w:val="20"/>
              </w:rPr>
            </w:pPr>
            <w:proofErr w:type="spellStart"/>
            <w:r w:rsidRPr="00425901">
              <w:rPr>
                <w:sz w:val="20"/>
                <w:szCs w:val="20"/>
              </w:rPr>
              <w:t>___________Магомедова</w:t>
            </w:r>
            <w:proofErr w:type="spellEnd"/>
            <w:r w:rsidRPr="00425901">
              <w:rPr>
                <w:sz w:val="20"/>
                <w:szCs w:val="20"/>
              </w:rPr>
              <w:t xml:space="preserve"> З.А</w:t>
            </w:r>
            <w:r>
              <w:rPr>
                <w:sz w:val="20"/>
                <w:szCs w:val="20"/>
              </w:rPr>
              <w:t>.</w:t>
            </w:r>
          </w:p>
          <w:p w:rsidR="003D7076" w:rsidRPr="00425901" w:rsidRDefault="003D7076" w:rsidP="00EA6D2F">
            <w:pPr>
              <w:tabs>
                <w:tab w:val="left" w:pos="9288"/>
              </w:tabs>
              <w:spacing w:after="0" w:line="240" w:lineRule="auto"/>
              <w:jc w:val="center"/>
              <w:rPr>
                <w:sz w:val="20"/>
                <w:szCs w:val="20"/>
              </w:rPr>
            </w:pPr>
            <w:r w:rsidRPr="00425901">
              <w:rPr>
                <w:sz w:val="20"/>
                <w:szCs w:val="20"/>
              </w:rPr>
              <w:t>«____»____________2019 г.</w:t>
            </w:r>
          </w:p>
        </w:tc>
        <w:tc>
          <w:tcPr>
            <w:tcW w:w="1315" w:type="pct"/>
            <w:tcBorders>
              <w:top w:val="single" w:sz="4" w:space="0" w:color="auto"/>
              <w:left w:val="single" w:sz="4" w:space="0" w:color="auto"/>
              <w:bottom w:val="single" w:sz="4" w:space="0" w:color="auto"/>
              <w:right w:val="single" w:sz="4" w:space="0" w:color="auto"/>
            </w:tcBorders>
            <w:hideMark/>
          </w:tcPr>
          <w:p w:rsidR="003D7076" w:rsidRPr="00425901" w:rsidRDefault="003D7076" w:rsidP="00EA6D2F">
            <w:pPr>
              <w:tabs>
                <w:tab w:val="num" w:pos="420"/>
              </w:tabs>
              <w:spacing w:after="0" w:line="240" w:lineRule="auto"/>
              <w:ind w:left="387"/>
              <w:jc w:val="center"/>
              <w:rPr>
                <w:bCs/>
                <w:sz w:val="20"/>
                <w:szCs w:val="20"/>
              </w:rPr>
            </w:pPr>
            <w:r w:rsidRPr="00425901">
              <w:rPr>
                <w:bCs/>
                <w:sz w:val="20"/>
                <w:szCs w:val="20"/>
              </w:rPr>
              <w:t>ПРИНЯТО»</w:t>
            </w:r>
          </w:p>
          <w:p w:rsidR="003D7076" w:rsidRPr="00425901" w:rsidRDefault="003D7076" w:rsidP="00EA6D2F">
            <w:pPr>
              <w:tabs>
                <w:tab w:val="num" w:pos="420"/>
              </w:tabs>
              <w:spacing w:after="0" w:line="240" w:lineRule="auto"/>
              <w:ind w:left="387"/>
              <w:jc w:val="center"/>
              <w:rPr>
                <w:bCs/>
                <w:sz w:val="20"/>
                <w:szCs w:val="20"/>
              </w:rPr>
            </w:pPr>
            <w:r w:rsidRPr="00425901">
              <w:rPr>
                <w:bCs/>
                <w:sz w:val="20"/>
                <w:szCs w:val="20"/>
              </w:rPr>
              <w:t>на Педагогическом Совете</w:t>
            </w:r>
          </w:p>
          <w:p w:rsidR="003D7076" w:rsidRPr="00425901" w:rsidRDefault="003D7076" w:rsidP="00EA6D2F">
            <w:pPr>
              <w:tabs>
                <w:tab w:val="num" w:pos="420"/>
              </w:tabs>
              <w:spacing w:after="0" w:line="240" w:lineRule="auto"/>
              <w:ind w:left="387"/>
              <w:jc w:val="center"/>
              <w:rPr>
                <w:bCs/>
                <w:sz w:val="20"/>
                <w:szCs w:val="20"/>
              </w:rPr>
            </w:pPr>
            <w:r w:rsidRPr="00425901">
              <w:rPr>
                <w:bCs/>
                <w:sz w:val="20"/>
                <w:szCs w:val="20"/>
              </w:rPr>
              <w:t xml:space="preserve">Протокол № __ </w:t>
            </w:r>
            <w:proofErr w:type="gramStart"/>
            <w:r w:rsidRPr="00425901">
              <w:rPr>
                <w:bCs/>
                <w:sz w:val="20"/>
                <w:szCs w:val="20"/>
              </w:rPr>
              <w:t>от</w:t>
            </w:r>
            <w:proofErr w:type="gramEnd"/>
            <w:r w:rsidRPr="00425901">
              <w:rPr>
                <w:bCs/>
                <w:sz w:val="20"/>
                <w:szCs w:val="20"/>
              </w:rPr>
              <w:t xml:space="preserve"> _______</w:t>
            </w:r>
          </w:p>
          <w:p w:rsidR="003D7076" w:rsidRPr="00425901" w:rsidRDefault="003D7076" w:rsidP="00EA6D2F">
            <w:pPr>
              <w:tabs>
                <w:tab w:val="left" w:pos="9288"/>
              </w:tabs>
              <w:spacing w:after="0" w:line="240" w:lineRule="auto"/>
              <w:ind w:firstLine="425"/>
              <w:jc w:val="center"/>
              <w:rPr>
                <w:sz w:val="20"/>
                <w:szCs w:val="20"/>
              </w:rPr>
            </w:pPr>
          </w:p>
          <w:p w:rsidR="003D7076" w:rsidRPr="00425901" w:rsidRDefault="003D7076" w:rsidP="00EA6D2F">
            <w:pPr>
              <w:tabs>
                <w:tab w:val="left" w:pos="9288"/>
              </w:tabs>
              <w:spacing w:after="0" w:line="240" w:lineRule="auto"/>
              <w:ind w:firstLine="425"/>
              <w:jc w:val="center"/>
              <w:rPr>
                <w:sz w:val="20"/>
                <w:szCs w:val="20"/>
              </w:rPr>
            </w:pPr>
          </w:p>
          <w:p w:rsidR="003D7076" w:rsidRPr="00425901" w:rsidRDefault="003D7076" w:rsidP="00EA6D2F">
            <w:pPr>
              <w:tabs>
                <w:tab w:val="left" w:pos="9288"/>
              </w:tabs>
              <w:spacing w:after="0" w:line="240" w:lineRule="auto"/>
              <w:ind w:firstLine="425"/>
              <w:jc w:val="center"/>
              <w:rPr>
                <w:sz w:val="20"/>
                <w:szCs w:val="20"/>
              </w:rPr>
            </w:pPr>
          </w:p>
          <w:p w:rsidR="003D7076" w:rsidRPr="00425901" w:rsidRDefault="003D7076" w:rsidP="00EA6D2F">
            <w:pPr>
              <w:tabs>
                <w:tab w:val="left" w:pos="9288"/>
              </w:tabs>
              <w:spacing w:after="0" w:line="240" w:lineRule="auto"/>
              <w:ind w:firstLine="425"/>
              <w:jc w:val="center"/>
              <w:rPr>
                <w:sz w:val="20"/>
                <w:szCs w:val="20"/>
              </w:rPr>
            </w:pPr>
          </w:p>
          <w:p w:rsidR="003D7076" w:rsidRPr="00425901" w:rsidRDefault="003D7076" w:rsidP="00EA6D2F">
            <w:pPr>
              <w:tabs>
                <w:tab w:val="left" w:pos="9288"/>
              </w:tabs>
              <w:spacing w:after="0" w:line="240" w:lineRule="auto"/>
              <w:ind w:firstLine="425"/>
              <w:jc w:val="center"/>
              <w:rPr>
                <w:sz w:val="20"/>
                <w:szCs w:val="20"/>
              </w:rPr>
            </w:pPr>
          </w:p>
          <w:p w:rsidR="003D7076" w:rsidRPr="00425901" w:rsidRDefault="003D7076" w:rsidP="00EA6D2F">
            <w:pPr>
              <w:tabs>
                <w:tab w:val="left" w:pos="9288"/>
              </w:tabs>
              <w:spacing w:after="0" w:line="240" w:lineRule="auto"/>
              <w:jc w:val="center"/>
              <w:rPr>
                <w:sz w:val="20"/>
                <w:szCs w:val="20"/>
              </w:rPr>
            </w:pPr>
          </w:p>
        </w:tc>
        <w:tc>
          <w:tcPr>
            <w:tcW w:w="1855" w:type="pct"/>
            <w:tcBorders>
              <w:top w:val="single" w:sz="4" w:space="0" w:color="auto"/>
              <w:left w:val="single" w:sz="4" w:space="0" w:color="auto"/>
              <w:bottom w:val="single" w:sz="4" w:space="0" w:color="auto"/>
              <w:right w:val="single" w:sz="4" w:space="0" w:color="auto"/>
            </w:tcBorders>
          </w:tcPr>
          <w:p w:rsidR="003D7076" w:rsidRPr="00425901" w:rsidRDefault="003D7076" w:rsidP="00EA6D2F">
            <w:pPr>
              <w:tabs>
                <w:tab w:val="left" w:pos="9288"/>
              </w:tabs>
              <w:spacing w:after="0" w:line="240" w:lineRule="auto"/>
              <w:jc w:val="center"/>
              <w:rPr>
                <w:sz w:val="20"/>
                <w:szCs w:val="20"/>
              </w:rPr>
            </w:pPr>
            <w:r w:rsidRPr="00425901">
              <w:rPr>
                <w:sz w:val="20"/>
                <w:szCs w:val="20"/>
              </w:rPr>
              <w:t>«Утверждаю»</w:t>
            </w:r>
          </w:p>
          <w:p w:rsidR="003D7076" w:rsidRPr="00425901" w:rsidRDefault="003D7076" w:rsidP="00EA6D2F">
            <w:pPr>
              <w:tabs>
                <w:tab w:val="left" w:pos="9288"/>
              </w:tabs>
              <w:spacing w:after="0" w:line="240" w:lineRule="auto"/>
              <w:jc w:val="center"/>
              <w:rPr>
                <w:sz w:val="20"/>
                <w:szCs w:val="20"/>
              </w:rPr>
            </w:pPr>
            <w:r w:rsidRPr="00425901">
              <w:rPr>
                <w:sz w:val="20"/>
                <w:szCs w:val="20"/>
              </w:rPr>
              <w:t>Директор  МКОУ «</w:t>
            </w:r>
            <w:proofErr w:type="spellStart"/>
            <w:r w:rsidRPr="00425901">
              <w:rPr>
                <w:sz w:val="20"/>
                <w:szCs w:val="20"/>
              </w:rPr>
              <w:t>Хуцеевская</w:t>
            </w:r>
            <w:proofErr w:type="spellEnd"/>
          </w:p>
          <w:p w:rsidR="003D7076" w:rsidRPr="00425901" w:rsidRDefault="003D7076" w:rsidP="00EA6D2F">
            <w:pPr>
              <w:tabs>
                <w:tab w:val="left" w:pos="9288"/>
              </w:tabs>
              <w:spacing w:after="0" w:line="240" w:lineRule="auto"/>
              <w:jc w:val="center"/>
              <w:rPr>
                <w:sz w:val="20"/>
                <w:szCs w:val="20"/>
              </w:rPr>
            </w:pPr>
            <w:r w:rsidRPr="00425901">
              <w:rPr>
                <w:sz w:val="20"/>
                <w:szCs w:val="20"/>
              </w:rPr>
              <w:t>СОШ»</w:t>
            </w:r>
          </w:p>
          <w:p w:rsidR="003D7076" w:rsidRPr="00425901" w:rsidRDefault="003D7076" w:rsidP="00EA6D2F">
            <w:pPr>
              <w:tabs>
                <w:tab w:val="left" w:pos="9288"/>
              </w:tabs>
              <w:spacing w:after="0" w:line="240" w:lineRule="auto"/>
              <w:jc w:val="center"/>
              <w:rPr>
                <w:sz w:val="20"/>
                <w:szCs w:val="20"/>
              </w:rPr>
            </w:pPr>
            <w:proofErr w:type="spellStart"/>
            <w:r w:rsidRPr="00425901">
              <w:rPr>
                <w:sz w:val="20"/>
                <w:szCs w:val="20"/>
              </w:rPr>
              <w:t>_____Магомедова</w:t>
            </w:r>
            <w:proofErr w:type="spellEnd"/>
            <w:r w:rsidRPr="00425901">
              <w:rPr>
                <w:sz w:val="20"/>
                <w:szCs w:val="20"/>
              </w:rPr>
              <w:t xml:space="preserve"> Р.З.</w:t>
            </w:r>
          </w:p>
          <w:p w:rsidR="003D7076" w:rsidRPr="00425901" w:rsidRDefault="003D7076" w:rsidP="00EA6D2F">
            <w:pPr>
              <w:tabs>
                <w:tab w:val="left" w:pos="9288"/>
              </w:tabs>
              <w:spacing w:after="0" w:line="240" w:lineRule="auto"/>
              <w:jc w:val="center"/>
              <w:rPr>
                <w:sz w:val="20"/>
                <w:szCs w:val="20"/>
              </w:rPr>
            </w:pPr>
            <w:r w:rsidRPr="00425901">
              <w:rPr>
                <w:sz w:val="20"/>
                <w:szCs w:val="20"/>
              </w:rPr>
              <w:t>Приказ № ___</w:t>
            </w:r>
          </w:p>
          <w:p w:rsidR="003D7076" w:rsidRPr="00425901" w:rsidRDefault="003D7076" w:rsidP="00EA6D2F">
            <w:pPr>
              <w:tabs>
                <w:tab w:val="left" w:pos="9288"/>
              </w:tabs>
              <w:spacing w:after="0" w:line="240" w:lineRule="auto"/>
              <w:jc w:val="center"/>
              <w:rPr>
                <w:sz w:val="20"/>
                <w:szCs w:val="20"/>
              </w:rPr>
            </w:pPr>
            <w:r w:rsidRPr="00425901">
              <w:rPr>
                <w:sz w:val="20"/>
                <w:szCs w:val="20"/>
              </w:rPr>
              <w:t>от «____»______2019г.</w:t>
            </w:r>
          </w:p>
        </w:tc>
      </w:tr>
    </w:tbl>
    <w:p w:rsidR="003D7076" w:rsidRDefault="003D7076" w:rsidP="003D7076">
      <w:pPr>
        <w:shd w:val="clear" w:color="auto" w:fill="FFFFFF"/>
        <w:tabs>
          <w:tab w:val="left" w:pos="2977"/>
        </w:tabs>
        <w:spacing w:after="150" w:line="240" w:lineRule="auto"/>
        <w:jc w:val="center"/>
        <w:rPr>
          <w:rFonts w:ascii="Times New Roman" w:eastAsia="Times New Roman" w:hAnsi="Times New Roman" w:cs="Times New Roman"/>
          <w:bCs/>
          <w:color w:val="000000"/>
          <w:sz w:val="72"/>
          <w:szCs w:val="72"/>
          <w:lang w:eastAsia="ru-RU"/>
        </w:rPr>
      </w:pPr>
    </w:p>
    <w:p w:rsidR="003D7076" w:rsidRPr="00724104" w:rsidRDefault="003D7076" w:rsidP="003D7076">
      <w:pPr>
        <w:shd w:val="clear" w:color="auto" w:fill="FFFFFF"/>
        <w:tabs>
          <w:tab w:val="left" w:pos="2977"/>
        </w:tabs>
        <w:spacing w:after="150" w:line="240" w:lineRule="auto"/>
        <w:jc w:val="center"/>
        <w:rPr>
          <w:rFonts w:ascii="Times New Roman" w:eastAsia="Times New Roman" w:hAnsi="Times New Roman" w:cs="Times New Roman"/>
          <w:color w:val="000000"/>
          <w:sz w:val="72"/>
          <w:szCs w:val="72"/>
          <w:lang w:eastAsia="ru-RU"/>
        </w:rPr>
      </w:pPr>
      <w:r w:rsidRPr="00724104">
        <w:rPr>
          <w:rFonts w:ascii="Times New Roman" w:eastAsia="Times New Roman" w:hAnsi="Times New Roman" w:cs="Times New Roman"/>
          <w:bCs/>
          <w:color w:val="000000"/>
          <w:sz w:val="72"/>
          <w:szCs w:val="72"/>
          <w:lang w:eastAsia="ru-RU"/>
        </w:rPr>
        <w:t>Рабочая программа</w:t>
      </w:r>
    </w:p>
    <w:p w:rsidR="003D7076" w:rsidRPr="00724104" w:rsidRDefault="003D7076" w:rsidP="003D7076">
      <w:pPr>
        <w:shd w:val="clear" w:color="auto" w:fill="FFFFFF"/>
        <w:spacing w:after="150" w:line="240" w:lineRule="auto"/>
        <w:jc w:val="center"/>
        <w:rPr>
          <w:rFonts w:ascii="Times New Roman" w:eastAsia="Times New Roman" w:hAnsi="Times New Roman" w:cs="Times New Roman"/>
          <w:color w:val="000000"/>
          <w:sz w:val="72"/>
          <w:szCs w:val="72"/>
          <w:lang w:eastAsia="ru-RU"/>
        </w:rPr>
      </w:pPr>
      <w:r w:rsidRPr="00724104">
        <w:rPr>
          <w:rFonts w:ascii="Times New Roman" w:eastAsia="Times New Roman" w:hAnsi="Times New Roman" w:cs="Times New Roman"/>
          <w:bCs/>
          <w:color w:val="000000"/>
          <w:sz w:val="72"/>
          <w:szCs w:val="72"/>
          <w:lang w:eastAsia="ru-RU"/>
        </w:rPr>
        <w:t>внеурочной деятельности</w:t>
      </w:r>
    </w:p>
    <w:p w:rsidR="003D7076" w:rsidRPr="00724104" w:rsidRDefault="003D7076" w:rsidP="003D7076">
      <w:pPr>
        <w:shd w:val="clear" w:color="auto" w:fill="FFFFFF"/>
        <w:spacing w:after="150" w:line="240" w:lineRule="auto"/>
        <w:jc w:val="center"/>
        <w:rPr>
          <w:rFonts w:ascii="Times New Roman" w:eastAsia="Times New Roman" w:hAnsi="Times New Roman" w:cs="Times New Roman"/>
          <w:color w:val="000000"/>
          <w:sz w:val="72"/>
          <w:szCs w:val="72"/>
          <w:lang w:eastAsia="ru-RU"/>
        </w:rPr>
      </w:pPr>
      <w:r w:rsidRPr="00724104">
        <w:rPr>
          <w:rFonts w:ascii="Times New Roman" w:eastAsia="Times New Roman" w:hAnsi="Times New Roman" w:cs="Times New Roman"/>
          <w:bCs/>
          <w:color w:val="000000"/>
          <w:sz w:val="72"/>
          <w:szCs w:val="72"/>
          <w:lang w:eastAsia="ru-RU"/>
        </w:rPr>
        <w:t>«Мир вокруг нас»</w:t>
      </w:r>
    </w:p>
    <w:p w:rsidR="003D7076" w:rsidRPr="00724104" w:rsidRDefault="003D7076" w:rsidP="003D7076">
      <w:pPr>
        <w:shd w:val="clear" w:color="auto" w:fill="FFFFFF"/>
        <w:spacing w:after="150" w:line="240" w:lineRule="auto"/>
        <w:jc w:val="center"/>
        <w:rPr>
          <w:rFonts w:ascii="Times New Roman" w:eastAsia="Times New Roman" w:hAnsi="Times New Roman" w:cs="Times New Roman"/>
          <w:color w:val="000000"/>
          <w:sz w:val="96"/>
          <w:szCs w:val="96"/>
          <w:lang w:eastAsia="ru-RU"/>
        </w:rPr>
      </w:pPr>
      <w:r w:rsidRPr="00724104">
        <w:rPr>
          <w:rFonts w:ascii="Times New Roman" w:eastAsia="Times New Roman" w:hAnsi="Times New Roman" w:cs="Times New Roman"/>
          <w:color w:val="000000"/>
          <w:sz w:val="72"/>
          <w:szCs w:val="72"/>
          <w:lang w:eastAsia="ru-RU"/>
        </w:rPr>
        <w:t>1 класс</w:t>
      </w: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96"/>
          <w:szCs w:val="96"/>
          <w:lang w:eastAsia="ru-RU"/>
        </w:rPr>
      </w:pP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p>
    <w:p w:rsidR="003D7076" w:rsidRPr="00724104" w:rsidRDefault="003D7076" w:rsidP="003D7076">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br/>
      </w:r>
    </w:p>
    <w:p w:rsidR="003D7076"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p>
    <w:p w:rsidR="003D7076"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p>
    <w:p w:rsidR="003D7076"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p>
    <w:p w:rsidR="003D7076"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Pr>
          <w:rFonts w:ascii="Times New Roman" w:eastAsia="Times New Roman" w:hAnsi="Times New Roman" w:cs="Times New Roman"/>
          <w:b/>
          <w:bCs/>
          <w:color w:val="000000"/>
          <w:sz w:val="28"/>
          <w:szCs w:val="28"/>
          <w:lang w:eastAsia="ru-RU"/>
        </w:rPr>
        <w:t xml:space="preserve">    </w:t>
      </w:r>
      <w:r w:rsidRPr="00724104">
        <w:rPr>
          <w:rFonts w:ascii="Times New Roman" w:eastAsia="Times New Roman" w:hAnsi="Times New Roman" w:cs="Times New Roman"/>
          <w:b/>
          <w:bCs/>
          <w:color w:val="000000"/>
          <w:sz w:val="28"/>
          <w:szCs w:val="28"/>
          <w:lang w:eastAsia="ru-RU"/>
        </w:rPr>
        <w:t>Составитель: </w:t>
      </w:r>
      <w:r w:rsidRPr="00724104">
        <w:rPr>
          <w:rFonts w:ascii="Times New Roman" w:eastAsia="Times New Roman" w:hAnsi="Times New Roman" w:cs="Times New Roman"/>
          <w:color w:val="000000"/>
          <w:sz w:val="28"/>
          <w:szCs w:val="28"/>
          <w:lang w:eastAsia="ru-RU"/>
        </w:rPr>
        <w:t>учитель начальных кла</w:t>
      </w:r>
      <w:r>
        <w:rPr>
          <w:rFonts w:ascii="Times New Roman" w:eastAsia="Times New Roman" w:hAnsi="Times New Roman" w:cs="Times New Roman"/>
          <w:color w:val="000000"/>
          <w:sz w:val="28"/>
          <w:szCs w:val="28"/>
          <w:lang w:eastAsia="ru-RU"/>
        </w:rPr>
        <w:t>ссов Магомедова З.</w:t>
      </w:r>
      <w:proofErr w:type="gramStart"/>
      <w:r>
        <w:rPr>
          <w:rFonts w:ascii="Times New Roman" w:eastAsia="Times New Roman" w:hAnsi="Times New Roman" w:cs="Times New Roman"/>
          <w:color w:val="000000"/>
          <w:sz w:val="28"/>
          <w:szCs w:val="28"/>
          <w:lang w:eastAsia="ru-RU"/>
        </w:rPr>
        <w:t>Ш</w:t>
      </w:r>
      <w:proofErr w:type="gramEnd"/>
    </w:p>
    <w:p w:rsidR="003D7076"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3D7076"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p>
    <w:p w:rsidR="003D7076"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724104">
        <w:rPr>
          <w:rFonts w:ascii="Times New Roman" w:eastAsia="Times New Roman" w:hAnsi="Times New Roman" w:cs="Times New Roman"/>
          <w:b/>
          <w:bCs/>
          <w:color w:val="000000"/>
          <w:sz w:val="28"/>
          <w:szCs w:val="28"/>
          <w:lang w:eastAsia="ru-RU"/>
        </w:rPr>
        <w:t>Пояснительная записка</w:t>
      </w:r>
    </w:p>
    <w:p w:rsidR="003D7076" w:rsidRPr="00724104" w:rsidRDefault="003D7076" w:rsidP="003D7076">
      <w:pPr>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i/>
          <w:iCs/>
          <w:color w:val="000000"/>
          <w:sz w:val="28"/>
          <w:szCs w:val="28"/>
          <w:lang w:eastAsia="ru-RU"/>
        </w:rPr>
        <w:t>“Каждый человек стремится к самоутверждению.</w:t>
      </w:r>
    </w:p>
    <w:p w:rsidR="003D7076" w:rsidRPr="00724104" w:rsidRDefault="003D7076" w:rsidP="003D7076">
      <w:pPr>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i/>
          <w:iCs/>
          <w:color w:val="000000"/>
          <w:sz w:val="28"/>
          <w:szCs w:val="28"/>
          <w:lang w:eastAsia="ru-RU"/>
        </w:rPr>
        <w:t>Лучший путь - это творчество”.</w:t>
      </w:r>
      <w:r w:rsidRPr="00724104">
        <w:rPr>
          <w:rFonts w:ascii="Times New Roman" w:eastAsia="Times New Roman" w:hAnsi="Times New Roman" w:cs="Times New Roman"/>
          <w:i/>
          <w:iCs/>
          <w:color w:val="000000"/>
          <w:sz w:val="28"/>
          <w:szCs w:val="28"/>
          <w:lang w:eastAsia="ru-RU"/>
        </w:rPr>
        <w:br/>
        <w:t>Д.С. Лихачев</w:t>
      </w: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Программа разработана для занятий с учащимися 1</w:t>
      </w:r>
      <w:r>
        <w:rPr>
          <w:rFonts w:ascii="Times New Roman" w:eastAsia="Times New Roman" w:hAnsi="Times New Roman" w:cs="Times New Roman"/>
          <w:color w:val="000000"/>
          <w:sz w:val="28"/>
          <w:szCs w:val="28"/>
          <w:lang w:eastAsia="ru-RU"/>
        </w:rPr>
        <w:t xml:space="preserve">  класса </w:t>
      </w:r>
      <w:r w:rsidRPr="00724104">
        <w:rPr>
          <w:rFonts w:ascii="Times New Roman" w:eastAsia="Times New Roman" w:hAnsi="Times New Roman" w:cs="Times New Roman"/>
          <w:color w:val="000000"/>
          <w:sz w:val="28"/>
          <w:szCs w:val="28"/>
          <w:lang w:eastAsia="ru-RU"/>
        </w:rPr>
        <w:t xml:space="preserve">в соответствии с новыми требованиями ФГОС начального общего образования второго </w:t>
      </w:r>
      <w:proofErr w:type="spellStart"/>
      <w:r w:rsidRPr="00724104">
        <w:rPr>
          <w:rFonts w:ascii="Times New Roman" w:eastAsia="Times New Roman" w:hAnsi="Times New Roman" w:cs="Times New Roman"/>
          <w:color w:val="000000"/>
          <w:sz w:val="28"/>
          <w:szCs w:val="28"/>
          <w:lang w:eastAsia="ru-RU"/>
        </w:rPr>
        <w:t>поколенияв</w:t>
      </w:r>
      <w:proofErr w:type="spellEnd"/>
      <w:r w:rsidRPr="00724104">
        <w:rPr>
          <w:rFonts w:ascii="Times New Roman" w:eastAsia="Times New Roman" w:hAnsi="Times New Roman" w:cs="Times New Roman"/>
          <w:color w:val="000000"/>
          <w:sz w:val="28"/>
          <w:szCs w:val="28"/>
          <w:lang w:eastAsia="ru-RU"/>
        </w:rPr>
        <w:t xml:space="preserve"> рамках социального направления.</w:t>
      </w: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Программа для младших школьников «Мир вокруг нас» делает акцент не только на приобретение необходимых знаний, умений и навыков по декоративно-прикладному искусству, но и на развитие личности, творческой сущности ребенка.</w:t>
      </w: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В процессе работы через образы сказочных персонажей, экологических сказок, ребенок становится экологически грамотным, т.к. экологическая сказка не только развлекает, она ненавязчиво воспитывает, знакомит с окружающим миром, добром и злом. Она источник формирования элементарных экологических понятий. Важным элементом является само общение. Оно выступает в качестве своеобразного социально-психологического механизма, посредством которого осуществляется воздействие на духовный мир ребенка.</w:t>
      </w: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 xml:space="preserve">Дети – маленькие волшебники, у </w:t>
      </w:r>
      <w:proofErr w:type="gramStart"/>
      <w:r w:rsidRPr="00724104">
        <w:rPr>
          <w:rFonts w:ascii="Times New Roman" w:eastAsia="Times New Roman" w:hAnsi="Times New Roman" w:cs="Times New Roman"/>
          <w:color w:val="000000"/>
          <w:sz w:val="28"/>
          <w:szCs w:val="28"/>
          <w:lang w:eastAsia="ru-RU"/>
        </w:rPr>
        <w:t>которых</w:t>
      </w:r>
      <w:proofErr w:type="gramEnd"/>
      <w:r w:rsidRPr="00724104">
        <w:rPr>
          <w:rFonts w:ascii="Times New Roman" w:eastAsia="Times New Roman" w:hAnsi="Times New Roman" w:cs="Times New Roman"/>
          <w:color w:val="000000"/>
          <w:sz w:val="28"/>
          <w:szCs w:val="28"/>
          <w:lang w:eastAsia="ru-RU"/>
        </w:rPr>
        <w:t xml:space="preserve"> получается сделать своими руками все, что задумали: и подарок маме, и открытку, и картину, и сувенир. Это достигается или посредством волшебного счета от одного до десяти, или произнесением волшебных слов: «по щучьему велению, по моему хотению... (приклейся и т.д.)». На игре построена вся программа, которая воспитывает и трудолюбие, и усидчивость, и способность доводить начатое дело до логического завершения.</w:t>
      </w: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724104">
        <w:rPr>
          <w:rFonts w:ascii="Times New Roman" w:eastAsia="Times New Roman" w:hAnsi="Times New Roman" w:cs="Times New Roman"/>
          <w:color w:val="000000"/>
          <w:sz w:val="28"/>
          <w:szCs w:val="28"/>
          <w:lang w:eastAsia="ru-RU"/>
        </w:rPr>
        <w:t>У детей любого возраста, а в младшем возрасте особенно, появляется потребность в автономности (т.е. самостоятельности); в компетентности (т.е. способности преодолевать препятствия и оказаться победителем); потребность в активности (т.е. кому - то помочь, подсказать).</w:t>
      </w:r>
      <w:proofErr w:type="gramEnd"/>
      <w:r w:rsidRPr="00724104">
        <w:rPr>
          <w:rFonts w:ascii="Times New Roman" w:eastAsia="Times New Roman" w:hAnsi="Times New Roman" w:cs="Times New Roman"/>
          <w:color w:val="000000"/>
          <w:sz w:val="28"/>
          <w:szCs w:val="28"/>
          <w:lang w:eastAsia="ru-RU"/>
        </w:rPr>
        <w:t xml:space="preserve"> Он нуждается в проявлении отношений к другим, в проявлении доброты, внимания, сочувствия.</w:t>
      </w: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 xml:space="preserve">Результатом удовлетворения этих потребностей посредством занятий является формирование таких качеств личности, как </w:t>
      </w:r>
      <w:proofErr w:type="spellStart"/>
      <w:r w:rsidRPr="00724104">
        <w:rPr>
          <w:rFonts w:ascii="Times New Roman" w:eastAsia="Times New Roman" w:hAnsi="Times New Roman" w:cs="Times New Roman"/>
          <w:color w:val="000000"/>
          <w:sz w:val="28"/>
          <w:szCs w:val="28"/>
          <w:lang w:eastAsia="ru-RU"/>
        </w:rPr>
        <w:t>когнитивность</w:t>
      </w:r>
      <w:proofErr w:type="spellEnd"/>
      <w:r w:rsidRPr="00724104">
        <w:rPr>
          <w:rFonts w:ascii="Times New Roman" w:eastAsia="Times New Roman" w:hAnsi="Times New Roman" w:cs="Times New Roman"/>
          <w:color w:val="000000"/>
          <w:sz w:val="28"/>
          <w:szCs w:val="28"/>
          <w:lang w:eastAsia="ru-RU"/>
        </w:rPr>
        <w:t xml:space="preserve">, </w:t>
      </w:r>
      <w:proofErr w:type="gramStart"/>
      <w:r w:rsidRPr="00724104">
        <w:rPr>
          <w:rFonts w:ascii="Times New Roman" w:eastAsia="Times New Roman" w:hAnsi="Times New Roman" w:cs="Times New Roman"/>
          <w:color w:val="000000"/>
          <w:sz w:val="28"/>
          <w:szCs w:val="28"/>
          <w:lang w:eastAsia="ru-RU"/>
        </w:rPr>
        <w:t>связанная</w:t>
      </w:r>
      <w:proofErr w:type="gramEnd"/>
      <w:r w:rsidRPr="00724104">
        <w:rPr>
          <w:rFonts w:ascii="Times New Roman" w:eastAsia="Times New Roman" w:hAnsi="Times New Roman" w:cs="Times New Roman"/>
          <w:color w:val="000000"/>
          <w:sz w:val="28"/>
          <w:szCs w:val="28"/>
          <w:lang w:eastAsia="ru-RU"/>
        </w:rPr>
        <w:t xml:space="preserve"> с познанием другого человека, поведенческие качества характера, связанные с выбором адекватных ситуаций, способов общения и поведения, предполагающие знания норм и правил общения, проя</w:t>
      </w:r>
      <w:r>
        <w:rPr>
          <w:rFonts w:ascii="Times New Roman" w:eastAsia="Times New Roman" w:hAnsi="Times New Roman" w:cs="Times New Roman"/>
          <w:color w:val="000000"/>
          <w:sz w:val="28"/>
          <w:szCs w:val="28"/>
          <w:lang w:eastAsia="ru-RU"/>
        </w:rPr>
        <w:t xml:space="preserve">вление </w:t>
      </w:r>
      <w:r w:rsidRPr="00724104">
        <w:rPr>
          <w:rFonts w:ascii="Times New Roman" w:eastAsia="Times New Roman" w:hAnsi="Times New Roman" w:cs="Times New Roman"/>
          <w:color w:val="000000"/>
          <w:sz w:val="28"/>
          <w:szCs w:val="28"/>
          <w:lang w:eastAsia="ru-RU"/>
        </w:rPr>
        <w:t xml:space="preserve"> толерантности.</w:t>
      </w:r>
    </w:p>
    <w:p w:rsidR="003D7076" w:rsidRDefault="003D7076" w:rsidP="003D7076">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3D7076" w:rsidRDefault="003D7076" w:rsidP="003D7076">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b/>
          <w:bCs/>
          <w:color w:val="000000"/>
          <w:sz w:val="28"/>
          <w:szCs w:val="28"/>
          <w:lang w:eastAsia="ru-RU"/>
        </w:rPr>
        <w:t>Основная цель программы</w:t>
      </w:r>
      <w:proofErr w:type="gramStart"/>
      <w:r w:rsidRPr="00724104">
        <w:rPr>
          <w:rFonts w:ascii="Times New Roman" w:eastAsia="Times New Roman" w:hAnsi="Times New Roman" w:cs="Times New Roman"/>
          <w:b/>
          <w:bCs/>
          <w:color w:val="000000"/>
          <w:sz w:val="28"/>
          <w:szCs w:val="28"/>
          <w:lang w:eastAsia="ru-RU"/>
        </w:rPr>
        <w:t>«М</w:t>
      </w:r>
      <w:proofErr w:type="gramEnd"/>
      <w:r w:rsidRPr="00724104">
        <w:rPr>
          <w:rFonts w:ascii="Times New Roman" w:eastAsia="Times New Roman" w:hAnsi="Times New Roman" w:cs="Times New Roman"/>
          <w:b/>
          <w:bCs/>
          <w:color w:val="000000"/>
          <w:sz w:val="28"/>
          <w:szCs w:val="28"/>
          <w:lang w:eastAsia="ru-RU"/>
        </w:rPr>
        <w:t>ир вокруг нас»:</w:t>
      </w:r>
      <w:r w:rsidRPr="00724104">
        <w:rPr>
          <w:rFonts w:ascii="Times New Roman" w:eastAsia="Times New Roman" w:hAnsi="Times New Roman" w:cs="Times New Roman"/>
          <w:color w:val="000000"/>
          <w:sz w:val="28"/>
          <w:szCs w:val="28"/>
          <w:lang w:eastAsia="ru-RU"/>
        </w:rPr>
        <w:t> содействие всестороннего развития творческого воображения, как направление интеллектуального и личностного развития ребенка.</w:t>
      </w: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b/>
          <w:bCs/>
          <w:color w:val="000000"/>
          <w:sz w:val="28"/>
          <w:szCs w:val="28"/>
          <w:lang w:eastAsia="ru-RU"/>
        </w:rPr>
        <w:t>Задачи:</w:t>
      </w: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b/>
          <w:bCs/>
          <w:i/>
          <w:iCs/>
          <w:color w:val="000000"/>
          <w:sz w:val="28"/>
          <w:szCs w:val="28"/>
          <w:lang w:eastAsia="ru-RU"/>
        </w:rPr>
        <w:t>в воспитании:</w:t>
      </w: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 способствовать формированию экологической культуры через общение с природой средствами ДПТ, пониманию прекрасного в природе и бережного отношения к ней;</w:t>
      </w: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трудолюбия и навыков культуры труда;</w:t>
      </w: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b/>
          <w:bCs/>
          <w:i/>
          <w:iCs/>
          <w:color w:val="000000"/>
          <w:sz w:val="28"/>
          <w:szCs w:val="28"/>
          <w:lang w:eastAsia="ru-RU"/>
        </w:rPr>
        <w:t>в обучении:</w:t>
      </w: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 способствовать формированию знаний и приобретению навыков и умений по декоративно-прикладному творчеству;</w:t>
      </w: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b/>
          <w:bCs/>
          <w:i/>
          <w:iCs/>
          <w:color w:val="000000"/>
          <w:sz w:val="28"/>
          <w:szCs w:val="28"/>
          <w:lang w:eastAsia="ru-RU"/>
        </w:rPr>
        <w:t>в развитии:</w:t>
      </w: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 развивать умение создавать художественный образ предмета или явления природы;</w:t>
      </w:r>
    </w:p>
    <w:p w:rsidR="003D7076" w:rsidRPr="00724104" w:rsidRDefault="003D7076" w:rsidP="003D7076">
      <w:pPr>
        <w:shd w:val="clear" w:color="auto" w:fill="FFFFFF"/>
        <w:spacing w:after="150" w:line="240" w:lineRule="auto"/>
        <w:ind w:left="-567" w:firstLine="567"/>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 стойкого интереса к самостоятельному общению с природой, ее изучению и отображению ее средствами декоративно-прикладного творчества.</w:t>
      </w:r>
    </w:p>
    <w:p w:rsidR="003D7076" w:rsidRPr="00724104" w:rsidRDefault="003D7076" w:rsidP="003D7076">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724104">
        <w:rPr>
          <w:rFonts w:ascii="Times New Roman" w:eastAsia="Times New Roman" w:hAnsi="Times New Roman" w:cs="Times New Roman"/>
          <w:b/>
          <w:bCs/>
          <w:color w:val="000000"/>
          <w:sz w:val="28"/>
          <w:szCs w:val="28"/>
          <w:lang w:eastAsia="ru-RU"/>
        </w:rPr>
        <w:t>Общая характеристика программы</w:t>
      </w: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Дополнительное образование для младших школьников является подготовительным этапом для обучения в основном звене по декоративно-прикладному творчеству. Знакомство детей с миром искусств и творчества дает возможность повысить уровень их общей экологической культуры, сформировать представление о творчестве, об экологическом поведении. Осмысление и освоение действительности настраивает ребенка на совершенствовании и установлении гармонии собственного «Я» с внешней средой посредством успешности в обучении.</w:t>
      </w: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Исходя из этого, содержание программы построено таким образом, чтобы обучение было направлено </w:t>
      </w:r>
      <w:r w:rsidRPr="00724104">
        <w:rPr>
          <w:rFonts w:ascii="Times New Roman" w:eastAsia="Times New Roman" w:hAnsi="Times New Roman" w:cs="Times New Roman"/>
          <w:i/>
          <w:iCs/>
          <w:color w:val="000000"/>
          <w:sz w:val="28"/>
          <w:szCs w:val="28"/>
          <w:lang w:eastAsia="ru-RU"/>
        </w:rPr>
        <w:t>на создание условий для развития духовых и душевных качеств личности, способной чувствовать и воспринимать окружающий мир через декоративно-прикладное творчество.</w:t>
      </w: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 xml:space="preserve">В программе делается акцент на формах и способах работы с различным материалом (бумагой, тканью, природным материалом органического и неорганического происхождения, ТБО и пр.), а также последовательности изготовления изделий. Чередование одного вида деятельности другим дает возможность развивать у ребенка мелкую моторику рук. Через игру, слушание сказок, любование красотой и природой у детей наблюдается рост активности в </w:t>
      </w:r>
      <w:r w:rsidRPr="00724104">
        <w:rPr>
          <w:rFonts w:ascii="Times New Roman" w:eastAsia="Times New Roman" w:hAnsi="Times New Roman" w:cs="Times New Roman"/>
          <w:color w:val="000000"/>
          <w:sz w:val="28"/>
          <w:szCs w:val="28"/>
          <w:lang w:eastAsia="ru-RU"/>
        </w:rPr>
        <w:lastRenderedPageBreak/>
        <w:t>творчестве, умение фантазировать, создавать интересные образы и воплощать их в реальном изделии и композиции. Все это способствует развитию образного творческого мышления.</w:t>
      </w: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 xml:space="preserve">Содержание программы строится на основе </w:t>
      </w:r>
      <w:proofErr w:type="spellStart"/>
      <w:r w:rsidRPr="00724104">
        <w:rPr>
          <w:rFonts w:ascii="Times New Roman" w:eastAsia="Times New Roman" w:hAnsi="Times New Roman" w:cs="Times New Roman"/>
          <w:color w:val="000000"/>
          <w:sz w:val="28"/>
          <w:szCs w:val="28"/>
          <w:lang w:eastAsia="ru-RU"/>
        </w:rPr>
        <w:t>деятельностного</w:t>
      </w:r>
      <w:proofErr w:type="spellEnd"/>
      <w:r w:rsidRPr="00724104">
        <w:rPr>
          <w:rFonts w:ascii="Times New Roman" w:eastAsia="Times New Roman" w:hAnsi="Times New Roman" w:cs="Times New Roman"/>
          <w:color w:val="000000"/>
          <w:sz w:val="28"/>
          <w:szCs w:val="28"/>
          <w:lang w:eastAsia="ru-RU"/>
        </w:rPr>
        <w:t xml:space="preserve"> подхода. Вовлечение учащихся в разнообразную деятельность является условием приобретения прочных знаний, преобразования их в убеждения и умения, формирования ответственности как черты личности. Программа предусматривает проведение экскурсий и практических занятий в ближайшем природном и </w:t>
      </w:r>
      <w:proofErr w:type="spellStart"/>
      <w:r w:rsidRPr="00724104">
        <w:rPr>
          <w:rFonts w:ascii="Times New Roman" w:eastAsia="Times New Roman" w:hAnsi="Times New Roman" w:cs="Times New Roman"/>
          <w:color w:val="000000"/>
          <w:sz w:val="28"/>
          <w:szCs w:val="28"/>
          <w:lang w:eastAsia="ru-RU"/>
        </w:rPr>
        <w:t>социоприродном</w:t>
      </w:r>
      <w:proofErr w:type="spellEnd"/>
      <w:r w:rsidRPr="00724104">
        <w:rPr>
          <w:rFonts w:ascii="Times New Roman" w:eastAsia="Times New Roman" w:hAnsi="Times New Roman" w:cs="Times New Roman"/>
          <w:color w:val="000000"/>
          <w:sz w:val="28"/>
          <w:szCs w:val="28"/>
          <w:lang w:eastAsia="ru-RU"/>
        </w:rPr>
        <w:t xml:space="preserve"> окружении (пришкольный участок, микрорайон школы, ближайший парки т. п.).</w:t>
      </w: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 xml:space="preserve">Подведением итогов реализации дополнительной образовательной программы считаются выставки творческих работ по разделам, участие в конкурсах-выставках по декоративно-прикладному творчеству на разных уровнях. Создание </w:t>
      </w:r>
      <w:proofErr w:type="spellStart"/>
      <w:r w:rsidRPr="00724104">
        <w:rPr>
          <w:rFonts w:ascii="Times New Roman" w:eastAsia="Times New Roman" w:hAnsi="Times New Roman" w:cs="Times New Roman"/>
          <w:color w:val="000000"/>
          <w:sz w:val="28"/>
          <w:szCs w:val="28"/>
          <w:lang w:eastAsia="ru-RU"/>
        </w:rPr>
        <w:t>портфолио</w:t>
      </w:r>
      <w:proofErr w:type="spellEnd"/>
      <w:r w:rsidRPr="00724104">
        <w:rPr>
          <w:rFonts w:ascii="Times New Roman" w:eastAsia="Times New Roman" w:hAnsi="Times New Roman" w:cs="Times New Roman"/>
          <w:color w:val="000000"/>
          <w:sz w:val="28"/>
          <w:szCs w:val="28"/>
          <w:lang w:eastAsia="ru-RU"/>
        </w:rPr>
        <w:t xml:space="preserve"> является эффективной формой оценивания и подведения итогов деятельности обучающихся. </w:t>
      </w:r>
      <w:proofErr w:type="spellStart"/>
      <w:r w:rsidRPr="00724104">
        <w:rPr>
          <w:rFonts w:ascii="Times New Roman" w:eastAsia="Times New Roman" w:hAnsi="Times New Roman" w:cs="Times New Roman"/>
          <w:color w:val="000000"/>
          <w:sz w:val="28"/>
          <w:szCs w:val="28"/>
          <w:lang w:eastAsia="ru-RU"/>
        </w:rPr>
        <w:t>Портфолио</w:t>
      </w:r>
      <w:proofErr w:type="spellEnd"/>
      <w:r w:rsidRPr="00724104">
        <w:rPr>
          <w:rFonts w:ascii="Times New Roman" w:eastAsia="Times New Roman" w:hAnsi="Times New Roman" w:cs="Times New Roman"/>
          <w:color w:val="000000"/>
          <w:sz w:val="28"/>
          <w:szCs w:val="28"/>
          <w:lang w:eastAsia="ru-RU"/>
        </w:rPr>
        <w:t xml:space="preserve"> – это сборник творческих работ и результатов учащихся, которые демонстрирует его усилия, прогресс и достижения в различных областях.</w:t>
      </w: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b/>
          <w:bCs/>
          <w:color w:val="000000"/>
          <w:sz w:val="28"/>
          <w:szCs w:val="28"/>
          <w:lang w:eastAsia="ru-RU"/>
        </w:rPr>
        <w:t>Принципы Программы:</w:t>
      </w:r>
    </w:p>
    <w:p w:rsidR="003D7076" w:rsidRPr="00724104" w:rsidRDefault="003D7076" w:rsidP="003D7076">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i/>
          <w:iCs/>
          <w:color w:val="000000"/>
          <w:sz w:val="28"/>
          <w:szCs w:val="28"/>
          <w:lang w:eastAsia="ru-RU"/>
        </w:rPr>
        <w:t xml:space="preserve">Принцип </w:t>
      </w:r>
      <w:proofErr w:type="spellStart"/>
      <w:r w:rsidRPr="00724104">
        <w:rPr>
          <w:rFonts w:ascii="Times New Roman" w:eastAsia="Times New Roman" w:hAnsi="Times New Roman" w:cs="Times New Roman"/>
          <w:i/>
          <w:iCs/>
          <w:color w:val="000000"/>
          <w:sz w:val="28"/>
          <w:szCs w:val="28"/>
          <w:lang w:eastAsia="ru-RU"/>
        </w:rPr>
        <w:t>культуросообразности</w:t>
      </w:r>
      <w:proofErr w:type="spellEnd"/>
      <w:r w:rsidRPr="00724104">
        <w:rPr>
          <w:rFonts w:ascii="Times New Roman" w:eastAsia="Times New Roman" w:hAnsi="Times New Roman" w:cs="Times New Roman"/>
          <w:color w:val="000000"/>
          <w:sz w:val="28"/>
          <w:szCs w:val="28"/>
          <w:lang w:eastAsia="ru-RU"/>
        </w:rPr>
        <w:t> - развитие ребёнка на основе культурно-исторических традиций народа.</w:t>
      </w:r>
    </w:p>
    <w:p w:rsidR="003D7076" w:rsidRPr="00724104" w:rsidRDefault="003D7076" w:rsidP="003D7076">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724104">
        <w:rPr>
          <w:rFonts w:ascii="Times New Roman" w:eastAsia="Times New Roman" w:hAnsi="Times New Roman" w:cs="Times New Roman"/>
          <w:i/>
          <w:iCs/>
          <w:color w:val="000000"/>
          <w:sz w:val="28"/>
          <w:szCs w:val="28"/>
          <w:lang w:eastAsia="ru-RU"/>
        </w:rPr>
        <w:t>Личностный</w:t>
      </w:r>
      <w:proofErr w:type="gramEnd"/>
      <w:r w:rsidRPr="00724104">
        <w:rPr>
          <w:rFonts w:ascii="Times New Roman" w:eastAsia="Times New Roman" w:hAnsi="Times New Roman" w:cs="Times New Roman"/>
          <w:color w:val="000000"/>
          <w:sz w:val="28"/>
          <w:szCs w:val="28"/>
          <w:lang w:eastAsia="ru-RU"/>
        </w:rPr>
        <w:t> – развитие личностных качеств, эстетических чувств, развитие готовности к самостоятельной деятельности, развитие самодеятельности, умение отстаивать свои убеждения и реализовывать их.</w:t>
      </w:r>
    </w:p>
    <w:p w:rsidR="003D7076" w:rsidRPr="00724104" w:rsidRDefault="003D7076" w:rsidP="003D7076">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i/>
          <w:iCs/>
          <w:color w:val="000000"/>
          <w:sz w:val="28"/>
          <w:szCs w:val="28"/>
          <w:lang w:eastAsia="ru-RU"/>
        </w:rPr>
        <w:t>Принцип системности и последовательности</w:t>
      </w:r>
      <w:r w:rsidRPr="00724104">
        <w:rPr>
          <w:rFonts w:ascii="Times New Roman" w:eastAsia="Times New Roman" w:hAnsi="Times New Roman" w:cs="Times New Roman"/>
          <w:color w:val="000000"/>
          <w:sz w:val="28"/>
          <w:szCs w:val="28"/>
          <w:lang w:eastAsia="ru-RU"/>
        </w:rPr>
        <w:t xml:space="preserve"> – обучение в соответствии с возрастными особенностями детей. Подбор материала от менее сложного к более </w:t>
      </w:r>
      <w:proofErr w:type="gramStart"/>
      <w:r w:rsidRPr="00724104">
        <w:rPr>
          <w:rFonts w:ascii="Times New Roman" w:eastAsia="Times New Roman" w:hAnsi="Times New Roman" w:cs="Times New Roman"/>
          <w:color w:val="000000"/>
          <w:sz w:val="28"/>
          <w:szCs w:val="28"/>
          <w:lang w:eastAsia="ru-RU"/>
        </w:rPr>
        <w:t>сложному</w:t>
      </w:r>
      <w:proofErr w:type="gramEnd"/>
      <w:r w:rsidRPr="00724104">
        <w:rPr>
          <w:rFonts w:ascii="Times New Roman" w:eastAsia="Times New Roman" w:hAnsi="Times New Roman" w:cs="Times New Roman"/>
          <w:color w:val="000000"/>
          <w:sz w:val="28"/>
          <w:szCs w:val="28"/>
          <w:lang w:eastAsia="ru-RU"/>
        </w:rPr>
        <w:t>.</w:t>
      </w:r>
    </w:p>
    <w:p w:rsidR="003D7076" w:rsidRPr="00724104" w:rsidRDefault="003D7076" w:rsidP="003D7076">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i/>
          <w:iCs/>
          <w:color w:val="000000"/>
          <w:sz w:val="28"/>
          <w:szCs w:val="28"/>
          <w:lang w:eastAsia="ru-RU"/>
        </w:rPr>
        <w:t>Принцип целостного представления о мире - </w:t>
      </w:r>
      <w:r w:rsidRPr="00724104">
        <w:rPr>
          <w:rFonts w:ascii="Times New Roman" w:eastAsia="Times New Roman" w:hAnsi="Times New Roman" w:cs="Times New Roman"/>
          <w:color w:val="000000"/>
          <w:sz w:val="28"/>
          <w:szCs w:val="28"/>
          <w:lang w:eastAsia="ru-RU"/>
        </w:rPr>
        <w:t>поможет ребенку понять свое место в обществе и мире. Формирование эстетической культуры на основе целостного миропонимания.</w:t>
      </w:r>
    </w:p>
    <w:p w:rsidR="003D7076" w:rsidRPr="00724104" w:rsidRDefault="003D7076" w:rsidP="003D7076">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i/>
          <w:iCs/>
          <w:color w:val="000000"/>
          <w:sz w:val="28"/>
          <w:szCs w:val="28"/>
          <w:lang w:eastAsia="ru-RU"/>
        </w:rPr>
        <w:t>Принцип доступности</w:t>
      </w:r>
      <w:r w:rsidRPr="00724104">
        <w:rPr>
          <w:rFonts w:ascii="Times New Roman" w:eastAsia="Times New Roman" w:hAnsi="Times New Roman" w:cs="Times New Roman"/>
          <w:color w:val="000000"/>
          <w:sz w:val="28"/>
          <w:szCs w:val="28"/>
          <w:lang w:eastAsia="ru-RU"/>
        </w:rPr>
        <w:t> – получение новых знаний и их закрепление с использованием материала, понятного и доступного детям.</w:t>
      </w:r>
    </w:p>
    <w:p w:rsidR="003D7076" w:rsidRPr="00724104" w:rsidRDefault="003D7076" w:rsidP="003D7076">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i/>
          <w:iCs/>
          <w:color w:val="000000"/>
          <w:sz w:val="28"/>
          <w:szCs w:val="28"/>
          <w:lang w:eastAsia="ru-RU"/>
        </w:rPr>
        <w:t>Принцип творчества</w:t>
      </w:r>
      <w:r w:rsidRPr="00724104">
        <w:rPr>
          <w:rFonts w:ascii="Times New Roman" w:eastAsia="Times New Roman" w:hAnsi="Times New Roman" w:cs="Times New Roman"/>
          <w:color w:val="000000"/>
          <w:sz w:val="28"/>
          <w:szCs w:val="28"/>
          <w:lang w:eastAsia="ru-RU"/>
        </w:rPr>
        <w:t> – развитие творческих способностей через художественную и творческую деятельность.</w:t>
      </w:r>
    </w:p>
    <w:p w:rsidR="003D7076" w:rsidRPr="00724104" w:rsidRDefault="003D7076" w:rsidP="003D7076">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i/>
          <w:iCs/>
          <w:color w:val="000000"/>
          <w:sz w:val="28"/>
          <w:szCs w:val="28"/>
          <w:lang w:eastAsia="ru-RU"/>
        </w:rPr>
        <w:t>Принцип наглядности</w:t>
      </w:r>
      <w:r w:rsidRPr="00724104">
        <w:rPr>
          <w:rFonts w:ascii="Times New Roman" w:eastAsia="Times New Roman" w:hAnsi="Times New Roman" w:cs="Times New Roman"/>
          <w:color w:val="000000"/>
          <w:sz w:val="28"/>
          <w:szCs w:val="28"/>
          <w:lang w:eastAsia="ru-RU"/>
        </w:rPr>
        <w:t> – изучаемый материал должен быть интересным, увлекательным, наглядным. Этот принцип формирует у обучающихся стремление к прекрасному, способствует желанию с радостью выполнять предлагаемые виды заданий и достичь результата.</w:t>
      </w:r>
    </w:p>
    <w:p w:rsidR="003D7076" w:rsidRPr="00724104" w:rsidRDefault="003D7076" w:rsidP="003D7076">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b/>
          <w:bCs/>
          <w:color w:val="000000"/>
          <w:sz w:val="28"/>
          <w:szCs w:val="28"/>
          <w:lang w:eastAsia="ru-RU"/>
        </w:rPr>
        <w:t xml:space="preserve">III. Место курса </w:t>
      </w:r>
      <w:proofErr w:type="spellStart"/>
      <w:r w:rsidRPr="00724104">
        <w:rPr>
          <w:rFonts w:ascii="Times New Roman" w:eastAsia="Times New Roman" w:hAnsi="Times New Roman" w:cs="Times New Roman"/>
          <w:b/>
          <w:bCs/>
          <w:color w:val="000000"/>
          <w:sz w:val="28"/>
          <w:szCs w:val="28"/>
          <w:lang w:eastAsia="ru-RU"/>
        </w:rPr>
        <w:t>вучебном</w:t>
      </w:r>
      <w:proofErr w:type="spellEnd"/>
      <w:r w:rsidRPr="00724104">
        <w:rPr>
          <w:rFonts w:ascii="Times New Roman" w:eastAsia="Times New Roman" w:hAnsi="Times New Roman" w:cs="Times New Roman"/>
          <w:b/>
          <w:bCs/>
          <w:color w:val="000000"/>
          <w:sz w:val="28"/>
          <w:szCs w:val="28"/>
          <w:lang w:eastAsia="ru-RU"/>
        </w:rPr>
        <w:t xml:space="preserve"> </w:t>
      </w:r>
      <w:proofErr w:type="gramStart"/>
      <w:r w:rsidRPr="00724104">
        <w:rPr>
          <w:rFonts w:ascii="Times New Roman" w:eastAsia="Times New Roman" w:hAnsi="Times New Roman" w:cs="Times New Roman"/>
          <w:b/>
          <w:bCs/>
          <w:color w:val="000000"/>
          <w:sz w:val="28"/>
          <w:szCs w:val="28"/>
          <w:lang w:eastAsia="ru-RU"/>
        </w:rPr>
        <w:t>плане</w:t>
      </w:r>
      <w:proofErr w:type="gramEnd"/>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lastRenderedPageBreak/>
        <w:t xml:space="preserve">Согласно учебному плану Гимназии г. </w:t>
      </w:r>
      <w:proofErr w:type="spellStart"/>
      <w:r w:rsidRPr="00724104">
        <w:rPr>
          <w:rFonts w:ascii="Times New Roman" w:eastAsia="Times New Roman" w:hAnsi="Times New Roman" w:cs="Times New Roman"/>
          <w:color w:val="000000"/>
          <w:sz w:val="28"/>
          <w:szCs w:val="28"/>
          <w:lang w:eastAsia="ru-RU"/>
        </w:rPr>
        <w:t>Лабытнанги</w:t>
      </w:r>
      <w:proofErr w:type="spellEnd"/>
      <w:r w:rsidRPr="00724104">
        <w:rPr>
          <w:rFonts w:ascii="Times New Roman" w:eastAsia="Times New Roman" w:hAnsi="Times New Roman" w:cs="Times New Roman"/>
          <w:color w:val="000000"/>
          <w:sz w:val="28"/>
          <w:szCs w:val="28"/>
          <w:lang w:eastAsia="ru-RU"/>
        </w:rPr>
        <w:t xml:space="preserve"> на 2016-2017 учебный год занятия в 1а классе проводятся 1 раз в неделю по 35 минут, годовой объем 33 </w:t>
      </w:r>
      <w:proofErr w:type="spellStart"/>
      <w:r w:rsidRPr="00724104">
        <w:rPr>
          <w:rFonts w:ascii="Times New Roman" w:eastAsia="Times New Roman" w:hAnsi="Times New Roman" w:cs="Times New Roman"/>
          <w:color w:val="000000"/>
          <w:sz w:val="28"/>
          <w:szCs w:val="28"/>
          <w:lang w:eastAsia="ru-RU"/>
        </w:rPr>
        <w:t>часа</w:t>
      </w:r>
      <w:proofErr w:type="gramStart"/>
      <w:r w:rsidRPr="00724104">
        <w:rPr>
          <w:rFonts w:ascii="Times New Roman" w:eastAsia="Times New Roman" w:hAnsi="Times New Roman" w:cs="Times New Roman"/>
          <w:color w:val="000000"/>
          <w:sz w:val="28"/>
          <w:szCs w:val="28"/>
          <w:lang w:eastAsia="ru-RU"/>
        </w:rPr>
        <w:t>.К</w:t>
      </w:r>
      <w:proofErr w:type="gramEnd"/>
      <w:r w:rsidRPr="00724104">
        <w:rPr>
          <w:rFonts w:ascii="Times New Roman" w:eastAsia="Times New Roman" w:hAnsi="Times New Roman" w:cs="Times New Roman"/>
          <w:color w:val="000000"/>
          <w:sz w:val="28"/>
          <w:szCs w:val="28"/>
          <w:lang w:eastAsia="ru-RU"/>
        </w:rPr>
        <w:t>оличество</w:t>
      </w:r>
      <w:proofErr w:type="spellEnd"/>
      <w:r w:rsidRPr="00724104">
        <w:rPr>
          <w:rFonts w:ascii="Times New Roman" w:eastAsia="Times New Roman" w:hAnsi="Times New Roman" w:cs="Times New Roman"/>
          <w:color w:val="000000"/>
          <w:sz w:val="28"/>
          <w:szCs w:val="28"/>
          <w:lang w:eastAsia="ru-RU"/>
        </w:rPr>
        <w:t xml:space="preserve"> учащихся составляет 15-20 человек.</w:t>
      </w:r>
    </w:p>
    <w:p w:rsidR="003D7076" w:rsidRPr="00724104" w:rsidRDefault="003D7076" w:rsidP="003D7076">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3D7076" w:rsidRPr="00724104" w:rsidRDefault="003D7076" w:rsidP="003D7076">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b/>
          <w:bCs/>
          <w:color w:val="000000"/>
          <w:sz w:val="28"/>
          <w:szCs w:val="28"/>
          <w:lang w:eastAsia="ru-RU"/>
        </w:rPr>
        <w:t>Учебно-тематический план:</w:t>
      </w:r>
    </w:p>
    <w:tbl>
      <w:tblPr>
        <w:tblW w:w="9855" w:type="dxa"/>
        <w:shd w:val="clear" w:color="auto" w:fill="FFFFFF"/>
        <w:tblCellMar>
          <w:top w:w="105" w:type="dxa"/>
          <w:left w:w="105" w:type="dxa"/>
          <w:bottom w:w="105" w:type="dxa"/>
          <w:right w:w="105" w:type="dxa"/>
        </w:tblCellMar>
        <w:tblLook w:val="04A0"/>
      </w:tblPr>
      <w:tblGrid>
        <w:gridCol w:w="957"/>
        <w:gridCol w:w="3790"/>
        <w:gridCol w:w="909"/>
        <w:gridCol w:w="2184"/>
        <w:gridCol w:w="2015"/>
      </w:tblGrid>
      <w:tr w:rsidR="003D7076" w:rsidRPr="00724104" w:rsidTr="00EA6D2F">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7076" w:rsidRPr="00724104" w:rsidRDefault="003D7076" w:rsidP="00EA6D2F">
            <w:pPr>
              <w:spacing w:after="150" w:line="240" w:lineRule="auto"/>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 </w:t>
            </w:r>
            <w:proofErr w:type="spellStart"/>
            <w:proofErr w:type="gramStart"/>
            <w:r w:rsidRPr="00724104">
              <w:rPr>
                <w:rFonts w:ascii="Times New Roman" w:eastAsia="Times New Roman" w:hAnsi="Times New Roman" w:cs="Times New Roman"/>
                <w:b/>
                <w:bCs/>
                <w:i/>
                <w:iCs/>
                <w:color w:val="000000"/>
                <w:sz w:val="28"/>
                <w:szCs w:val="28"/>
                <w:lang w:eastAsia="ru-RU"/>
              </w:rPr>
              <w:t>п</w:t>
            </w:r>
            <w:proofErr w:type="spellEnd"/>
            <w:proofErr w:type="gramEnd"/>
            <w:r w:rsidRPr="00724104">
              <w:rPr>
                <w:rFonts w:ascii="Times New Roman" w:eastAsia="Times New Roman" w:hAnsi="Times New Roman" w:cs="Times New Roman"/>
                <w:b/>
                <w:bCs/>
                <w:i/>
                <w:iCs/>
                <w:color w:val="000000"/>
                <w:sz w:val="28"/>
                <w:szCs w:val="28"/>
                <w:lang w:eastAsia="ru-RU"/>
              </w:rPr>
              <w:t>/</w:t>
            </w:r>
            <w:proofErr w:type="spellStart"/>
            <w:r w:rsidRPr="00724104">
              <w:rPr>
                <w:rFonts w:ascii="Times New Roman" w:eastAsia="Times New Roman" w:hAnsi="Times New Roman" w:cs="Times New Roman"/>
                <w:b/>
                <w:bCs/>
                <w:i/>
                <w:iCs/>
                <w:color w:val="000000"/>
                <w:sz w:val="28"/>
                <w:szCs w:val="28"/>
                <w:lang w:eastAsia="ru-RU"/>
              </w:rPr>
              <w:t>п</w:t>
            </w:r>
            <w:proofErr w:type="spellEnd"/>
          </w:p>
        </w:tc>
        <w:tc>
          <w:tcPr>
            <w:tcW w:w="3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7076" w:rsidRPr="00724104" w:rsidRDefault="003D7076" w:rsidP="00EA6D2F">
            <w:pPr>
              <w:spacing w:after="150" w:line="240" w:lineRule="auto"/>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b/>
                <w:bCs/>
                <w:i/>
                <w:iCs/>
                <w:color w:val="000000"/>
                <w:sz w:val="28"/>
                <w:szCs w:val="28"/>
                <w:lang w:eastAsia="ru-RU"/>
              </w:rPr>
              <w:t>Тема</w:t>
            </w:r>
          </w:p>
        </w:tc>
        <w:tc>
          <w:tcPr>
            <w:tcW w:w="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7076" w:rsidRPr="00724104" w:rsidRDefault="003D7076" w:rsidP="00EA6D2F">
            <w:pPr>
              <w:spacing w:after="150" w:line="240" w:lineRule="auto"/>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b/>
                <w:bCs/>
                <w:i/>
                <w:iCs/>
                <w:color w:val="000000"/>
                <w:sz w:val="28"/>
                <w:szCs w:val="28"/>
                <w:lang w:eastAsia="ru-RU"/>
              </w:rPr>
              <w:t>Всего</w:t>
            </w: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7076" w:rsidRPr="00724104" w:rsidRDefault="003D7076" w:rsidP="00EA6D2F">
            <w:pPr>
              <w:spacing w:after="150" w:line="240" w:lineRule="auto"/>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b/>
                <w:bCs/>
                <w:i/>
                <w:iCs/>
                <w:color w:val="000000"/>
                <w:sz w:val="28"/>
                <w:szCs w:val="28"/>
                <w:lang w:eastAsia="ru-RU"/>
              </w:rPr>
              <w:t>Кол-во теоретических часов</w:t>
            </w: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7076" w:rsidRPr="00724104" w:rsidRDefault="003D7076" w:rsidP="00EA6D2F">
            <w:pPr>
              <w:spacing w:after="150" w:line="240" w:lineRule="auto"/>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b/>
                <w:bCs/>
                <w:i/>
                <w:iCs/>
                <w:color w:val="000000"/>
                <w:sz w:val="28"/>
                <w:szCs w:val="28"/>
                <w:lang w:eastAsia="ru-RU"/>
              </w:rPr>
              <w:t>Кол-во</w:t>
            </w:r>
          </w:p>
          <w:p w:rsidR="003D7076" w:rsidRPr="00724104" w:rsidRDefault="003D7076" w:rsidP="00EA6D2F">
            <w:pPr>
              <w:spacing w:after="150" w:line="240" w:lineRule="auto"/>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b/>
                <w:bCs/>
                <w:i/>
                <w:iCs/>
                <w:color w:val="000000"/>
                <w:sz w:val="28"/>
                <w:szCs w:val="28"/>
                <w:lang w:eastAsia="ru-RU"/>
              </w:rPr>
              <w:t>практических часов</w:t>
            </w:r>
          </w:p>
        </w:tc>
      </w:tr>
      <w:tr w:rsidR="003D7076" w:rsidRPr="00724104" w:rsidTr="00EA6D2F">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7076" w:rsidRPr="00724104" w:rsidRDefault="003D7076" w:rsidP="00EA6D2F">
            <w:pPr>
              <w:spacing w:after="150" w:line="240" w:lineRule="auto"/>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1.</w:t>
            </w:r>
          </w:p>
        </w:tc>
        <w:tc>
          <w:tcPr>
            <w:tcW w:w="3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7076" w:rsidRPr="00724104" w:rsidRDefault="003D7076" w:rsidP="00EA6D2F">
            <w:pPr>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Человек-часть природы.</w:t>
            </w:r>
          </w:p>
        </w:tc>
        <w:tc>
          <w:tcPr>
            <w:tcW w:w="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7076" w:rsidRPr="00724104" w:rsidRDefault="003D7076" w:rsidP="00EA6D2F">
            <w:pPr>
              <w:spacing w:after="150" w:line="240" w:lineRule="auto"/>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5</w:t>
            </w: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7076" w:rsidRPr="00724104" w:rsidRDefault="003D7076" w:rsidP="00EA6D2F">
            <w:pPr>
              <w:spacing w:after="150" w:line="240" w:lineRule="auto"/>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1</w:t>
            </w: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7076" w:rsidRPr="00724104" w:rsidRDefault="003D7076" w:rsidP="00EA6D2F">
            <w:pPr>
              <w:spacing w:after="150" w:line="240" w:lineRule="auto"/>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4</w:t>
            </w:r>
          </w:p>
        </w:tc>
      </w:tr>
      <w:tr w:rsidR="003D7076" w:rsidRPr="00724104" w:rsidTr="00EA6D2F">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7076" w:rsidRPr="00724104" w:rsidRDefault="003D7076" w:rsidP="00EA6D2F">
            <w:pPr>
              <w:spacing w:after="150" w:line="240" w:lineRule="auto"/>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2.</w:t>
            </w:r>
          </w:p>
        </w:tc>
        <w:tc>
          <w:tcPr>
            <w:tcW w:w="3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7076" w:rsidRPr="00724104" w:rsidRDefault="003D7076" w:rsidP="00EA6D2F">
            <w:pPr>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Значение растений в жизни человека.</w:t>
            </w:r>
          </w:p>
        </w:tc>
        <w:tc>
          <w:tcPr>
            <w:tcW w:w="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7076" w:rsidRPr="00724104" w:rsidRDefault="003D7076" w:rsidP="00EA6D2F">
            <w:pPr>
              <w:spacing w:after="150" w:line="240" w:lineRule="auto"/>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7</w:t>
            </w: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7076" w:rsidRPr="00724104" w:rsidRDefault="003D7076" w:rsidP="00EA6D2F">
            <w:pPr>
              <w:spacing w:after="150" w:line="240" w:lineRule="auto"/>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1</w:t>
            </w: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7076" w:rsidRPr="00724104" w:rsidRDefault="003D7076" w:rsidP="00EA6D2F">
            <w:pPr>
              <w:spacing w:after="150" w:line="240" w:lineRule="auto"/>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6</w:t>
            </w:r>
          </w:p>
        </w:tc>
      </w:tr>
      <w:tr w:rsidR="003D7076" w:rsidRPr="00724104" w:rsidTr="00EA6D2F">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7076" w:rsidRPr="00724104" w:rsidRDefault="003D7076" w:rsidP="00EA6D2F">
            <w:pPr>
              <w:spacing w:after="150" w:line="240" w:lineRule="auto"/>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3.</w:t>
            </w:r>
          </w:p>
        </w:tc>
        <w:tc>
          <w:tcPr>
            <w:tcW w:w="3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7076" w:rsidRPr="00724104" w:rsidRDefault="003D7076" w:rsidP="00EA6D2F">
            <w:pPr>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Братья наши меньшие.</w:t>
            </w:r>
          </w:p>
        </w:tc>
        <w:tc>
          <w:tcPr>
            <w:tcW w:w="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7076" w:rsidRPr="00724104" w:rsidRDefault="003D7076" w:rsidP="00EA6D2F">
            <w:pPr>
              <w:spacing w:after="150" w:line="240" w:lineRule="auto"/>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5</w:t>
            </w: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7076" w:rsidRPr="00724104" w:rsidRDefault="003D7076" w:rsidP="00EA6D2F">
            <w:pPr>
              <w:spacing w:after="150" w:line="240" w:lineRule="auto"/>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1</w:t>
            </w: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7076" w:rsidRPr="00724104" w:rsidRDefault="003D7076" w:rsidP="00EA6D2F">
            <w:pPr>
              <w:spacing w:after="150" w:line="240" w:lineRule="auto"/>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4</w:t>
            </w:r>
          </w:p>
        </w:tc>
      </w:tr>
      <w:tr w:rsidR="003D7076" w:rsidRPr="00724104" w:rsidTr="00EA6D2F">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7076" w:rsidRPr="00724104" w:rsidRDefault="003D7076" w:rsidP="00EA6D2F">
            <w:pPr>
              <w:spacing w:after="150" w:line="240" w:lineRule="auto"/>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4.</w:t>
            </w:r>
          </w:p>
        </w:tc>
        <w:tc>
          <w:tcPr>
            <w:tcW w:w="3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7076" w:rsidRPr="00724104" w:rsidRDefault="003D7076" w:rsidP="00EA6D2F">
            <w:pPr>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Пернатые друзья.</w:t>
            </w:r>
          </w:p>
        </w:tc>
        <w:tc>
          <w:tcPr>
            <w:tcW w:w="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7076" w:rsidRPr="00724104" w:rsidRDefault="003D7076" w:rsidP="00EA6D2F">
            <w:pPr>
              <w:spacing w:after="150" w:line="240" w:lineRule="auto"/>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3</w:t>
            </w: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7076" w:rsidRPr="00724104" w:rsidRDefault="003D7076" w:rsidP="00EA6D2F">
            <w:pPr>
              <w:spacing w:after="150" w:line="240" w:lineRule="auto"/>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1</w:t>
            </w: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7076" w:rsidRPr="00724104" w:rsidRDefault="003D7076" w:rsidP="00EA6D2F">
            <w:pPr>
              <w:spacing w:after="150" w:line="240" w:lineRule="auto"/>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2</w:t>
            </w:r>
          </w:p>
        </w:tc>
      </w:tr>
      <w:tr w:rsidR="003D7076" w:rsidRPr="00724104" w:rsidTr="00EA6D2F">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7076" w:rsidRPr="00724104" w:rsidRDefault="003D7076" w:rsidP="00EA6D2F">
            <w:pPr>
              <w:spacing w:after="150" w:line="240" w:lineRule="auto"/>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5.</w:t>
            </w:r>
          </w:p>
        </w:tc>
        <w:tc>
          <w:tcPr>
            <w:tcW w:w="3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7076" w:rsidRPr="00724104" w:rsidRDefault="003D7076" w:rsidP="00EA6D2F">
            <w:pPr>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Водное царство.</w:t>
            </w:r>
          </w:p>
        </w:tc>
        <w:tc>
          <w:tcPr>
            <w:tcW w:w="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7076" w:rsidRPr="00724104" w:rsidRDefault="003D7076" w:rsidP="00EA6D2F">
            <w:pPr>
              <w:spacing w:after="150" w:line="240" w:lineRule="auto"/>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6</w:t>
            </w: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7076" w:rsidRPr="00724104" w:rsidRDefault="003D7076" w:rsidP="00EA6D2F">
            <w:pPr>
              <w:spacing w:after="150" w:line="240" w:lineRule="auto"/>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1</w:t>
            </w: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7076" w:rsidRPr="00724104" w:rsidRDefault="003D7076" w:rsidP="00EA6D2F">
            <w:pPr>
              <w:spacing w:after="150" w:line="240" w:lineRule="auto"/>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5</w:t>
            </w:r>
          </w:p>
        </w:tc>
      </w:tr>
      <w:tr w:rsidR="003D7076" w:rsidRPr="00724104" w:rsidTr="00EA6D2F">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7076" w:rsidRPr="00724104" w:rsidRDefault="003D7076" w:rsidP="00EA6D2F">
            <w:pPr>
              <w:spacing w:after="150" w:line="240" w:lineRule="auto"/>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6.</w:t>
            </w:r>
          </w:p>
        </w:tc>
        <w:tc>
          <w:tcPr>
            <w:tcW w:w="3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7076" w:rsidRPr="00724104" w:rsidRDefault="003D7076" w:rsidP="00EA6D2F">
            <w:pPr>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Чудо на подоконнике.</w:t>
            </w:r>
          </w:p>
        </w:tc>
        <w:tc>
          <w:tcPr>
            <w:tcW w:w="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7076" w:rsidRPr="00724104" w:rsidRDefault="003D7076" w:rsidP="00EA6D2F">
            <w:pPr>
              <w:spacing w:after="150" w:line="240" w:lineRule="auto"/>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3</w:t>
            </w: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7076" w:rsidRPr="00724104" w:rsidRDefault="003D7076" w:rsidP="00EA6D2F">
            <w:pPr>
              <w:spacing w:after="150" w:line="240" w:lineRule="auto"/>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1</w:t>
            </w: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7076" w:rsidRPr="00724104" w:rsidRDefault="003D7076" w:rsidP="00EA6D2F">
            <w:pPr>
              <w:spacing w:after="150" w:line="240" w:lineRule="auto"/>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2</w:t>
            </w:r>
          </w:p>
        </w:tc>
      </w:tr>
      <w:tr w:rsidR="003D7076" w:rsidRPr="00724104" w:rsidTr="00EA6D2F">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7076" w:rsidRPr="00724104" w:rsidRDefault="003D7076" w:rsidP="00EA6D2F">
            <w:pPr>
              <w:spacing w:after="150" w:line="240" w:lineRule="auto"/>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7.</w:t>
            </w:r>
          </w:p>
        </w:tc>
        <w:tc>
          <w:tcPr>
            <w:tcW w:w="3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7076" w:rsidRPr="00724104" w:rsidRDefault="003D7076" w:rsidP="00EA6D2F">
            <w:pPr>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Интерьерный дизайн из ТБО и вторичного материала</w:t>
            </w:r>
          </w:p>
        </w:tc>
        <w:tc>
          <w:tcPr>
            <w:tcW w:w="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7076" w:rsidRPr="00724104" w:rsidRDefault="003D7076" w:rsidP="00EA6D2F">
            <w:pPr>
              <w:spacing w:after="150" w:line="240" w:lineRule="auto"/>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4</w:t>
            </w: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7076" w:rsidRPr="00724104" w:rsidRDefault="003D7076" w:rsidP="00EA6D2F">
            <w:pPr>
              <w:spacing w:after="150" w:line="240" w:lineRule="auto"/>
              <w:jc w:val="center"/>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7076" w:rsidRPr="00724104" w:rsidRDefault="003D7076" w:rsidP="00EA6D2F">
            <w:pPr>
              <w:spacing w:after="150" w:line="240" w:lineRule="auto"/>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4</w:t>
            </w:r>
          </w:p>
        </w:tc>
      </w:tr>
      <w:tr w:rsidR="003D7076" w:rsidRPr="00724104" w:rsidTr="00EA6D2F">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7076" w:rsidRPr="00724104" w:rsidRDefault="003D7076" w:rsidP="00EA6D2F">
            <w:pPr>
              <w:spacing w:after="150" w:line="240" w:lineRule="auto"/>
              <w:rPr>
                <w:rFonts w:ascii="Times New Roman" w:eastAsia="Times New Roman" w:hAnsi="Times New Roman" w:cs="Times New Roman"/>
                <w:color w:val="000000"/>
                <w:sz w:val="28"/>
                <w:szCs w:val="28"/>
                <w:lang w:eastAsia="ru-RU"/>
              </w:rPr>
            </w:pPr>
          </w:p>
        </w:tc>
        <w:tc>
          <w:tcPr>
            <w:tcW w:w="3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7076" w:rsidRPr="00724104" w:rsidRDefault="003D7076" w:rsidP="00EA6D2F">
            <w:pPr>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b/>
                <w:bCs/>
                <w:i/>
                <w:iCs/>
                <w:color w:val="000000"/>
                <w:sz w:val="28"/>
                <w:szCs w:val="28"/>
                <w:lang w:eastAsia="ru-RU"/>
              </w:rPr>
              <w:t>Итого:</w:t>
            </w:r>
          </w:p>
        </w:tc>
        <w:tc>
          <w:tcPr>
            <w:tcW w:w="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7076" w:rsidRPr="00724104" w:rsidRDefault="003D7076" w:rsidP="00EA6D2F">
            <w:pPr>
              <w:spacing w:after="150" w:line="240" w:lineRule="auto"/>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b/>
                <w:bCs/>
                <w:i/>
                <w:iCs/>
                <w:color w:val="000000"/>
                <w:sz w:val="28"/>
                <w:szCs w:val="28"/>
                <w:lang w:eastAsia="ru-RU"/>
              </w:rPr>
              <w:t>33ч</w:t>
            </w: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7076" w:rsidRPr="00724104" w:rsidRDefault="003D7076" w:rsidP="00EA6D2F">
            <w:pPr>
              <w:spacing w:after="150" w:line="240" w:lineRule="auto"/>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b/>
                <w:bCs/>
                <w:i/>
                <w:iCs/>
                <w:color w:val="000000"/>
                <w:sz w:val="28"/>
                <w:szCs w:val="28"/>
                <w:lang w:eastAsia="ru-RU"/>
              </w:rPr>
              <w:t>6ч</w:t>
            </w: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7076" w:rsidRPr="00724104" w:rsidRDefault="003D7076" w:rsidP="00EA6D2F">
            <w:pPr>
              <w:spacing w:after="150" w:line="240" w:lineRule="auto"/>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b/>
                <w:bCs/>
                <w:i/>
                <w:iCs/>
                <w:color w:val="000000"/>
                <w:sz w:val="28"/>
                <w:szCs w:val="28"/>
                <w:lang w:eastAsia="ru-RU"/>
              </w:rPr>
              <w:t>27 ч</w:t>
            </w:r>
          </w:p>
        </w:tc>
      </w:tr>
    </w:tbl>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p>
    <w:p w:rsidR="003D7076" w:rsidRPr="00724104" w:rsidRDefault="003D7076" w:rsidP="003D7076">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b/>
          <w:bCs/>
          <w:color w:val="000000"/>
          <w:sz w:val="28"/>
          <w:szCs w:val="28"/>
          <w:lang w:eastAsia="ru-RU"/>
        </w:rPr>
        <w:t>Содержание программы</w:t>
      </w: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b/>
          <w:bCs/>
          <w:color w:val="000000"/>
          <w:sz w:val="28"/>
          <w:szCs w:val="28"/>
          <w:lang w:eastAsia="ru-RU"/>
        </w:rPr>
        <w:t>РАЗДЕЛ 1. «Человек - часть природы»</w:t>
      </w: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b/>
          <w:bCs/>
          <w:i/>
          <w:iCs/>
          <w:color w:val="000000"/>
          <w:sz w:val="28"/>
          <w:szCs w:val="28"/>
          <w:lang w:eastAsia="ru-RU"/>
        </w:rPr>
        <w:t>Теоретическая часть: </w:t>
      </w:r>
      <w:r w:rsidRPr="00724104">
        <w:rPr>
          <w:rFonts w:ascii="Times New Roman" w:eastAsia="Times New Roman" w:hAnsi="Times New Roman" w:cs="Times New Roman"/>
          <w:color w:val="000000"/>
          <w:sz w:val="28"/>
          <w:szCs w:val="28"/>
          <w:lang w:eastAsia="ru-RU"/>
        </w:rPr>
        <w:t>Детям даются обобщенные понятия о мире природы, что такое живая и неживая природа, круговорот воды в природе. Происходит ознакомление с основными природными зонами и ландшафтами ЯНАО (лесотундра тундра, Полярный Урал, тайга</w:t>
      </w:r>
      <w:proofErr w:type="gramStart"/>
      <w:r w:rsidRPr="00724104">
        <w:rPr>
          <w:rFonts w:ascii="Times New Roman" w:eastAsia="Times New Roman" w:hAnsi="Times New Roman" w:cs="Times New Roman"/>
          <w:color w:val="000000"/>
          <w:sz w:val="28"/>
          <w:szCs w:val="28"/>
          <w:lang w:eastAsia="ru-RU"/>
        </w:rPr>
        <w:t xml:space="preserve"> )</w:t>
      </w:r>
      <w:proofErr w:type="gramEnd"/>
      <w:r w:rsidRPr="00724104">
        <w:rPr>
          <w:rFonts w:ascii="Times New Roman" w:eastAsia="Times New Roman" w:hAnsi="Times New Roman" w:cs="Times New Roman"/>
          <w:color w:val="000000"/>
          <w:sz w:val="28"/>
          <w:szCs w:val="28"/>
          <w:lang w:eastAsia="ru-RU"/>
        </w:rPr>
        <w:t>. Даются основные правила сбора и засушивания растений, их лекарственное значение.</w:t>
      </w: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b/>
          <w:bCs/>
          <w:i/>
          <w:iCs/>
          <w:color w:val="000000"/>
          <w:sz w:val="28"/>
          <w:szCs w:val="28"/>
          <w:lang w:eastAsia="ru-RU"/>
        </w:rPr>
        <w:t>Практическая часть</w:t>
      </w:r>
      <w:r w:rsidRPr="00724104">
        <w:rPr>
          <w:rFonts w:ascii="Times New Roman" w:eastAsia="Times New Roman" w:hAnsi="Times New Roman" w:cs="Times New Roman"/>
          <w:i/>
          <w:iCs/>
          <w:color w:val="000000"/>
          <w:sz w:val="28"/>
          <w:szCs w:val="28"/>
          <w:lang w:eastAsia="ru-RU"/>
        </w:rPr>
        <w:t>: </w:t>
      </w:r>
      <w:proofErr w:type="gramStart"/>
      <w:r w:rsidRPr="00724104">
        <w:rPr>
          <w:rFonts w:ascii="Times New Roman" w:eastAsia="Times New Roman" w:hAnsi="Times New Roman" w:cs="Times New Roman"/>
          <w:color w:val="000000"/>
          <w:sz w:val="28"/>
          <w:szCs w:val="28"/>
          <w:lang w:eastAsia="ru-RU"/>
        </w:rPr>
        <w:t>Экскурсия по сбору растений, засушивание растений, аппликация из бумаги «Волшебница вода», «Радуга», «Бабочка», «Солнышко», аппликация из засушенных целых листьев (флористика) «Цветочный ковер», «лес».</w:t>
      </w:r>
      <w:proofErr w:type="gramEnd"/>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b/>
          <w:bCs/>
          <w:color w:val="000000"/>
          <w:sz w:val="28"/>
          <w:szCs w:val="28"/>
          <w:lang w:eastAsia="ru-RU"/>
        </w:rPr>
        <w:t>РАЗДЕЛ 2. «Значение растений в жизни человека»</w:t>
      </w: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b/>
          <w:bCs/>
          <w:i/>
          <w:iCs/>
          <w:color w:val="000000"/>
          <w:sz w:val="28"/>
          <w:szCs w:val="28"/>
          <w:lang w:eastAsia="ru-RU"/>
        </w:rPr>
        <w:t>Теоретическая часть: </w:t>
      </w:r>
      <w:r w:rsidRPr="00724104">
        <w:rPr>
          <w:rFonts w:ascii="Times New Roman" w:eastAsia="Times New Roman" w:hAnsi="Times New Roman" w:cs="Times New Roman"/>
          <w:color w:val="000000"/>
          <w:sz w:val="28"/>
          <w:szCs w:val="28"/>
          <w:lang w:eastAsia="ru-RU"/>
        </w:rPr>
        <w:t>На основе имеющихся у детей знаний о растениях, сформировать представление о значении растений в жизни человека.</w:t>
      </w: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 xml:space="preserve">Сформировать у детей представление об отличительных признаках дерева от других растений, научить различать хвойные и лиственные породы деревьев </w:t>
      </w:r>
      <w:r w:rsidRPr="00724104">
        <w:rPr>
          <w:rFonts w:ascii="Times New Roman" w:eastAsia="Times New Roman" w:hAnsi="Times New Roman" w:cs="Times New Roman"/>
          <w:color w:val="000000"/>
          <w:sz w:val="28"/>
          <w:szCs w:val="28"/>
          <w:lang w:eastAsia="ru-RU"/>
        </w:rPr>
        <w:lastRenderedPageBreak/>
        <w:t>(лиственница, ель, пихта, кедр), сосной, кустарников. Вспомнить и закрепить знания о дикорастущих растениях (растениях луга - цветах и травах), о растениях леса (понятие - этажи леса).</w:t>
      </w: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 xml:space="preserve">Дать понятия «Культурные растения». Растения огорода и условия, необходимые для их роста и развития растений (свет, тепло, влага, питательная почва), вспомнить строение растений (корень, стебель, листья, плоды или семена), как посолить овощи и посадить </w:t>
      </w:r>
      <w:proofErr w:type="spellStart"/>
      <w:r w:rsidRPr="00724104">
        <w:rPr>
          <w:rFonts w:ascii="Times New Roman" w:eastAsia="Times New Roman" w:hAnsi="Times New Roman" w:cs="Times New Roman"/>
          <w:color w:val="000000"/>
          <w:sz w:val="28"/>
          <w:szCs w:val="28"/>
          <w:lang w:eastAsia="ru-RU"/>
        </w:rPr>
        <w:t>огород</w:t>
      </w:r>
      <w:proofErr w:type="gramStart"/>
      <w:r w:rsidRPr="00724104">
        <w:rPr>
          <w:rFonts w:ascii="Times New Roman" w:eastAsia="Times New Roman" w:hAnsi="Times New Roman" w:cs="Times New Roman"/>
          <w:color w:val="000000"/>
          <w:sz w:val="28"/>
          <w:szCs w:val="28"/>
          <w:lang w:eastAsia="ru-RU"/>
        </w:rPr>
        <w:t>.К</w:t>
      </w:r>
      <w:proofErr w:type="gramEnd"/>
      <w:r w:rsidRPr="00724104">
        <w:rPr>
          <w:rFonts w:ascii="Times New Roman" w:eastAsia="Times New Roman" w:hAnsi="Times New Roman" w:cs="Times New Roman"/>
          <w:color w:val="000000"/>
          <w:sz w:val="28"/>
          <w:szCs w:val="28"/>
          <w:lang w:eastAsia="ru-RU"/>
        </w:rPr>
        <w:t>ультурные</w:t>
      </w:r>
      <w:proofErr w:type="spellEnd"/>
      <w:r w:rsidRPr="00724104">
        <w:rPr>
          <w:rFonts w:ascii="Times New Roman" w:eastAsia="Times New Roman" w:hAnsi="Times New Roman" w:cs="Times New Roman"/>
          <w:color w:val="000000"/>
          <w:sz w:val="28"/>
          <w:szCs w:val="28"/>
          <w:lang w:eastAsia="ru-RU"/>
        </w:rPr>
        <w:t xml:space="preserve"> растения поля (зерновые и технические культуры, как появляется хлеб и каша на столе и одежда (из льна и хлопка). Съедобные (сыроежки, лисички, белый гриб и пр.) и ядовитые грибы (мухомор, бледная поганка).</w:t>
      </w: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b/>
          <w:bCs/>
          <w:i/>
          <w:iCs/>
          <w:color w:val="000000"/>
          <w:sz w:val="28"/>
          <w:szCs w:val="28"/>
          <w:lang w:eastAsia="ru-RU"/>
        </w:rPr>
        <w:t>Практическая часть: </w:t>
      </w:r>
      <w:r w:rsidRPr="00724104">
        <w:rPr>
          <w:rFonts w:ascii="Times New Roman" w:eastAsia="Times New Roman" w:hAnsi="Times New Roman" w:cs="Times New Roman"/>
          <w:color w:val="000000"/>
          <w:sz w:val="28"/>
          <w:szCs w:val="28"/>
          <w:lang w:eastAsia="ru-RU"/>
        </w:rPr>
        <w:t xml:space="preserve">Экскурсия в парк. Аппликация из растений (флористика) «осеннее дерево», «луговые цветы», «лесные травы», «ваза с букетом на столе». Аппликация из бумаги (техника рваной бумаги) «Зимнее дерево», «осенний лес», «посадка и засолка овощей», «земляничная поляна», «ваза с цветами». Лоскутная аппликация «кустарники». Аппликация пластилином «мухомор». Аппликация из семян «колосок». Объемная </w:t>
      </w:r>
      <w:proofErr w:type="spellStart"/>
      <w:r w:rsidRPr="00724104">
        <w:rPr>
          <w:rFonts w:ascii="Times New Roman" w:eastAsia="Times New Roman" w:hAnsi="Times New Roman" w:cs="Times New Roman"/>
          <w:color w:val="000000"/>
          <w:sz w:val="28"/>
          <w:szCs w:val="28"/>
          <w:lang w:eastAsia="ru-RU"/>
        </w:rPr>
        <w:t>бумагопластика</w:t>
      </w:r>
      <w:proofErr w:type="spellEnd"/>
      <w:r w:rsidRPr="00724104">
        <w:rPr>
          <w:rFonts w:ascii="Times New Roman" w:eastAsia="Times New Roman" w:hAnsi="Times New Roman" w:cs="Times New Roman"/>
          <w:color w:val="000000"/>
          <w:sz w:val="28"/>
          <w:szCs w:val="28"/>
          <w:lang w:eastAsia="ru-RU"/>
        </w:rPr>
        <w:t xml:space="preserve"> «корзина с цветами (</w:t>
      </w:r>
      <w:proofErr w:type="spellStart"/>
      <w:r w:rsidRPr="00724104">
        <w:rPr>
          <w:rFonts w:ascii="Times New Roman" w:eastAsia="Times New Roman" w:hAnsi="Times New Roman" w:cs="Times New Roman"/>
          <w:color w:val="000000"/>
          <w:sz w:val="28"/>
          <w:szCs w:val="28"/>
          <w:lang w:eastAsia="ru-RU"/>
        </w:rPr>
        <w:t>нач</w:t>
      </w:r>
      <w:proofErr w:type="spellEnd"/>
      <w:r w:rsidRPr="00724104">
        <w:rPr>
          <w:rFonts w:ascii="Times New Roman" w:eastAsia="Times New Roman" w:hAnsi="Times New Roman" w:cs="Times New Roman"/>
          <w:color w:val="000000"/>
          <w:sz w:val="28"/>
          <w:szCs w:val="28"/>
          <w:lang w:eastAsia="ru-RU"/>
        </w:rPr>
        <w:t>. конструирование), «бутоньерка», «букет цветов». Кожа, цветы «роза», «астры», бижутерия.</w:t>
      </w: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b/>
          <w:bCs/>
          <w:color w:val="000000"/>
          <w:sz w:val="28"/>
          <w:szCs w:val="28"/>
          <w:lang w:eastAsia="ru-RU"/>
        </w:rPr>
        <w:t>РАЗДЕЛ 3. «Братья наши меньшие»</w:t>
      </w: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b/>
          <w:bCs/>
          <w:i/>
          <w:iCs/>
          <w:color w:val="000000"/>
          <w:sz w:val="28"/>
          <w:szCs w:val="28"/>
          <w:lang w:eastAsia="ru-RU"/>
        </w:rPr>
        <w:t>Теоретическая часть: </w:t>
      </w:r>
      <w:r w:rsidRPr="00724104">
        <w:rPr>
          <w:rFonts w:ascii="Times New Roman" w:eastAsia="Times New Roman" w:hAnsi="Times New Roman" w:cs="Times New Roman"/>
          <w:color w:val="000000"/>
          <w:sz w:val="28"/>
          <w:szCs w:val="28"/>
          <w:lang w:eastAsia="ru-RU"/>
        </w:rPr>
        <w:t>Познакомить детей с животными тундры и тайги, степи и пустыни. Обобщить отличительные черты диких от домашних животных. В игровой форме поместить животных в живой уголок и в зоопарк, а затем выпустить их на волю. Вместе с детьми вычленить приспособительные признаки животных, связанные со средой обитания и необходимостью защиты о врагов (строение тела, окрас, особенности приспособления).</w:t>
      </w: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b/>
          <w:bCs/>
          <w:i/>
          <w:iCs/>
          <w:color w:val="000000"/>
          <w:sz w:val="28"/>
          <w:szCs w:val="28"/>
          <w:lang w:eastAsia="ru-RU"/>
        </w:rPr>
        <w:t>Практическая часть: </w:t>
      </w:r>
      <w:proofErr w:type="spellStart"/>
      <w:r w:rsidRPr="00724104">
        <w:rPr>
          <w:rFonts w:ascii="Times New Roman" w:eastAsia="Times New Roman" w:hAnsi="Times New Roman" w:cs="Times New Roman"/>
          <w:color w:val="000000"/>
          <w:sz w:val="28"/>
          <w:szCs w:val="28"/>
          <w:lang w:eastAsia="ru-RU"/>
        </w:rPr>
        <w:t>Бумагопластика</w:t>
      </w:r>
      <w:proofErr w:type="spellEnd"/>
      <w:r w:rsidRPr="00724104">
        <w:rPr>
          <w:rFonts w:ascii="Times New Roman" w:eastAsia="Times New Roman" w:hAnsi="Times New Roman" w:cs="Times New Roman"/>
          <w:color w:val="000000"/>
          <w:sz w:val="28"/>
          <w:szCs w:val="28"/>
          <w:lang w:eastAsia="ru-RU"/>
        </w:rPr>
        <w:t xml:space="preserve"> «мышь», «заяц», «маски». Природный материал «еж», Аппликация из бумаги (техника сжатой бумаги) «черепаха». Аппликация из пуха «Кошка». «Собачка», «цыпленок».</w:t>
      </w: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b/>
          <w:bCs/>
          <w:color w:val="000000"/>
          <w:sz w:val="28"/>
          <w:szCs w:val="28"/>
          <w:lang w:eastAsia="ru-RU"/>
        </w:rPr>
        <w:t>РАЗДЕЛ 4 . «Пернатые друзья»</w:t>
      </w: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b/>
          <w:bCs/>
          <w:i/>
          <w:iCs/>
          <w:color w:val="000000"/>
          <w:sz w:val="28"/>
          <w:szCs w:val="28"/>
          <w:lang w:eastAsia="ru-RU"/>
        </w:rPr>
        <w:t>Теоретическая часть: </w:t>
      </w:r>
      <w:r w:rsidRPr="00724104">
        <w:rPr>
          <w:rFonts w:ascii="Times New Roman" w:eastAsia="Times New Roman" w:hAnsi="Times New Roman" w:cs="Times New Roman"/>
          <w:color w:val="000000"/>
          <w:sz w:val="28"/>
          <w:szCs w:val="28"/>
          <w:lang w:eastAsia="ru-RU"/>
        </w:rPr>
        <w:t>Сформировать у детей стойкое представление об отличительных особенностях птиц от других представителей мира животных (оперение, способность летать, строение тела). Понятие «перелетные птицы», «зимующие птицы», птицы Кузбасса (голуби, вороны, грачи, сороки, кукушки, дятлы, коршуны, воробьи, синицы м пр.)</w:t>
      </w:r>
      <w:proofErr w:type="gramStart"/>
      <w:r w:rsidRPr="00724104">
        <w:rPr>
          <w:rFonts w:ascii="Times New Roman" w:eastAsia="Times New Roman" w:hAnsi="Times New Roman" w:cs="Times New Roman"/>
          <w:color w:val="000000"/>
          <w:sz w:val="28"/>
          <w:szCs w:val="28"/>
          <w:lang w:eastAsia="ru-RU"/>
        </w:rPr>
        <w:t>.з</w:t>
      </w:r>
      <w:proofErr w:type="gramEnd"/>
      <w:r w:rsidRPr="00724104">
        <w:rPr>
          <w:rFonts w:ascii="Times New Roman" w:eastAsia="Times New Roman" w:hAnsi="Times New Roman" w:cs="Times New Roman"/>
          <w:color w:val="000000"/>
          <w:sz w:val="28"/>
          <w:szCs w:val="28"/>
          <w:lang w:eastAsia="ru-RU"/>
        </w:rPr>
        <w:t>абота человека о птицах зимой (кормушки и рацион питания птиц).</w:t>
      </w: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b/>
          <w:bCs/>
          <w:i/>
          <w:iCs/>
          <w:color w:val="000000"/>
          <w:sz w:val="28"/>
          <w:szCs w:val="28"/>
          <w:lang w:eastAsia="ru-RU"/>
        </w:rPr>
        <w:t>Практическая часть: </w:t>
      </w:r>
      <w:r w:rsidRPr="00724104">
        <w:rPr>
          <w:rFonts w:ascii="Times New Roman" w:eastAsia="Times New Roman" w:hAnsi="Times New Roman" w:cs="Times New Roman"/>
          <w:color w:val="000000"/>
          <w:sz w:val="28"/>
          <w:szCs w:val="28"/>
          <w:lang w:eastAsia="ru-RU"/>
        </w:rPr>
        <w:t>Коллаж «синица», «сорока». Оригами «голубь». Мозаика «голубь». Техника рваной бумаги «попугаи». Аппликация из бумаги «снегирь», «дятел». Изготовление кормушки.</w:t>
      </w: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b/>
          <w:bCs/>
          <w:color w:val="000000"/>
          <w:sz w:val="28"/>
          <w:szCs w:val="28"/>
          <w:lang w:eastAsia="ru-RU"/>
        </w:rPr>
        <w:t>РАЗДЕЛ 5 . «Водное царство»</w:t>
      </w: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b/>
          <w:bCs/>
          <w:i/>
          <w:iCs/>
          <w:color w:val="000000"/>
          <w:sz w:val="28"/>
          <w:szCs w:val="28"/>
          <w:lang w:eastAsia="ru-RU"/>
        </w:rPr>
        <w:lastRenderedPageBreak/>
        <w:t>Теоретическая часть: </w:t>
      </w:r>
      <w:r w:rsidRPr="00724104">
        <w:rPr>
          <w:rFonts w:ascii="Times New Roman" w:eastAsia="Times New Roman" w:hAnsi="Times New Roman" w:cs="Times New Roman"/>
          <w:color w:val="000000"/>
          <w:sz w:val="28"/>
          <w:szCs w:val="28"/>
          <w:lang w:eastAsia="ru-RU"/>
        </w:rPr>
        <w:t>Сформировать стойкое представление об отличительных особенностях речных и морских млекопитающих от рыб (строение тела, конечностей, способ дыхания, способ вскармливания детенышей). Познакомить детей с условиями содержания и разведения аквариумных рыб. Дать представление об экзотических видах рыб</w:t>
      </w: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b/>
          <w:bCs/>
          <w:i/>
          <w:iCs/>
          <w:color w:val="000000"/>
          <w:sz w:val="28"/>
          <w:szCs w:val="28"/>
          <w:lang w:eastAsia="ru-RU"/>
        </w:rPr>
        <w:t>Практическая часть: </w:t>
      </w:r>
      <w:proofErr w:type="spellStart"/>
      <w:r w:rsidRPr="00724104">
        <w:rPr>
          <w:rFonts w:ascii="Times New Roman" w:eastAsia="Times New Roman" w:hAnsi="Times New Roman" w:cs="Times New Roman"/>
          <w:color w:val="000000"/>
          <w:sz w:val="28"/>
          <w:szCs w:val="28"/>
          <w:lang w:eastAsia="ru-RU"/>
        </w:rPr>
        <w:t>Бумагопластика</w:t>
      </w:r>
      <w:proofErr w:type="spellEnd"/>
      <w:r w:rsidRPr="00724104">
        <w:rPr>
          <w:rFonts w:ascii="Times New Roman" w:eastAsia="Times New Roman" w:hAnsi="Times New Roman" w:cs="Times New Roman"/>
          <w:color w:val="000000"/>
          <w:sz w:val="28"/>
          <w:szCs w:val="28"/>
          <w:lang w:eastAsia="ru-RU"/>
        </w:rPr>
        <w:t xml:space="preserve"> «лягушка», «золотая рыбка», «осьминог». Аппликация из семян «карась». Аппликация из пластилина «акула». Конструирование из бумаги аквариума. Аппликация из бумаги «кит», «дельфин». Оригами «рыбка». Аппликация из целых форм растений, миниатюра (флористика) «рыбка». Аппликация из пуха «кораблик».</w:t>
      </w: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b/>
          <w:bCs/>
          <w:color w:val="000000"/>
          <w:sz w:val="28"/>
          <w:szCs w:val="28"/>
          <w:lang w:eastAsia="ru-RU"/>
        </w:rPr>
        <w:t>РАЗДЕЛ 6. «Чудо на подоконнике»</w:t>
      </w: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b/>
          <w:bCs/>
          <w:i/>
          <w:iCs/>
          <w:color w:val="000000"/>
          <w:sz w:val="28"/>
          <w:szCs w:val="28"/>
          <w:lang w:eastAsia="ru-RU"/>
        </w:rPr>
        <w:t>Теоретическая часть: </w:t>
      </w:r>
      <w:r w:rsidRPr="00724104">
        <w:rPr>
          <w:rFonts w:ascii="Times New Roman" w:eastAsia="Times New Roman" w:hAnsi="Times New Roman" w:cs="Times New Roman"/>
          <w:color w:val="000000"/>
          <w:sz w:val="28"/>
          <w:szCs w:val="28"/>
          <w:lang w:eastAsia="ru-RU"/>
        </w:rPr>
        <w:t xml:space="preserve">Познакомить детей с разнообразием комнатных растений. Напомнить детям строение растений, условия, необходимые для благоприятного роста и развития растений. Методами и способами ухода за комнатными растениями (полив, опрыскивание, рыхление почвы, мытье листьев, </w:t>
      </w:r>
      <w:proofErr w:type="spellStart"/>
      <w:r w:rsidRPr="00724104">
        <w:rPr>
          <w:rFonts w:ascii="Times New Roman" w:eastAsia="Times New Roman" w:hAnsi="Times New Roman" w:cs="Times New Roman"/>
          <w:color w:val="000000"/>
          <w:sz w:val="28"/>
          <w:szCs w:val="28"/>
          <w:lang w:eastAsia="ru-RU"/>
        </w:rPr>
        <w:t>пересадка\перевалка</w:t>
      </w:r>
      <w:proofErr w:type="spellEnd"/>
      <w:r w:rsidRPr="00724104">
        <w:rPr>
          <w:rFonts w:ascii="Times New Roman" w:eastAsia="Times New Roman" w:hAnsi="Times New Roman" w:cs="Times New Roman"/>
          <w:color w:val="000000"/>
          <w:sz w:val="28"/>
          <w:szCs w:val="28"/>
          <w:lang w:eastAsia="ru-RU"/>
        </w:rPr>
        <w:t>). Сформировать представление детей о растениях пустыни, субтропиках, тропических растениях, особенностях климатических условий на родине растений и особенностях ухода за ними в комнатных условиях.</w:t>
      </w: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b/>
          <w:bCs/>
          <w:i/>
          <w:iCs/>
          <w:color w:val="000000"/>
          <w:sz w:val="28"/>
          <w:szCs w:val="28"/>
          <w:lang w:eastAsia="ru-RU"/>
        </w:rPr>
        <w:t>Практическая часть: </w:t>
      </w:r>
      <w:r w:rsidRPr="00724104">
        <w:rPr>
          <w:rFonts w:ascii="Times New Roman" w:eastAsia="Times New Roman" w:hAnsi="Times New Roman" w:cs="Times New Roman"/>
          <w:color w:val="000000"/>
          <w:sz w:val="28"/>
          <w:szCs w:val="28"/>
          <w:lang w:eastAsia="ru-RU"/>
        </w:rPr>
        <w:t>Аппликация из пластилина «молочаи», «бегония». Аппликация из бумаги «кактус», «</w:t>
      </w:r>
      <w:proofErr w:type="spellStart"/>
      <w:r w:rsidRPr="00724104">
        <w:rPr>
          <w:rFonts w:ascii="Times New Roman" w:eastAsia="Times New Roman" w:hAnsi="Times New Roman" w:cs="Times New Roman"/>
          <w:color w:val="000000"/>
          <w:sz w:val="28"/>
          <w:szCs w:val="28"/>
          <w:lang w:eastAsia="ru-RU"/>
        </w:rPr>
        <w:t>симполияфиалкоцветная</w:t>
      </w:r>
      <w:proofErr w:type="spellEnd"/>
      <w:r w:rsidRPr="00724104">
        <w:rPr>
          <w:rFonts w:ascii="Times New Roman" w:eastAsia="Times New Roman" w:hAnsi="Times New Roman" w:cs="Times New Roman"/>
          <w:color w:val="000000"/>
          <w:sz w:val="28"/>
          <w:szCs w:val="28"/>
          <w:lang w:eastAsia="ru-RU"/>
        </w:rPr>
        <w:t xml:space="preserve">», </w:t>
      </w:r>
      <w:proofErr w:type="spellStart"/>
      <w:r w:rsidRPr="00724104">
        <w:rPr>
          <w:rFonts w:ascii="Times New Roman" w:eastAsia="Times New Roman" w:hAnsi="Times New Roman" w:cs="Times New Roman"/>
          <w:color w:val="000000"/>
          <w:sz w:val="28"/>
          <w:szCs w:val="28"/>
          <w:lang w:eastAsia="ru-RU"/>
        </w:rPr>
        <w:t>бумагопластика</w:t>
      </w:r>
      <w:proofErr w:type="spellEnd"/>
      <w:r w:rsidRPr="00724104">
        <w:rPr>
          <w:rFonts w:ascii="Times New Roman" w:eastAsia="Times New Roman" w:hAnsi="Times New Roman" w:cs="Times New Roman"/>
          <w:color w:val="000000"/>
          <w:sz w:val="28"/>
          <w:szCs w:val="28"/>
          <w:lang w:eastAsia="ru-RU"/>
        </w:rPr>
        <w:t xml:space="preserve"> «бальзамин».</w:t>
      </w: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b/>
          <w:bCs/>
          <w:color w:val="000000"/>
          <w:sz w:val="28"/>
          <w:szCs w:val="28"/>
          <w:lang w:eastAsia="ru-RU"/>
        </w:rPr>
        <w:t>РАЗДЕЛ 7. «Мы </w:t>
      </w:r>
      <w:r w:rsidRPr="00724104">
        <w:rPr>
          <w:rFonts w:ascii="Times New Roman" w:eastAsia="Times New Roman" w:hAnsi="Times New Roman" w:cs="Times New Roman"/>
          <w:color w:val="000000"/>
          <w:sz w:val="28"/>
          <w:szCs w:val="28"/>
          <w:lang w:eastAsia="ru-RU"/>
        </w:rPr>
        <w:t>– </w:t>
      </w:r>
      <w:r w:rsidRPr="00724104">
        <w:rPr>
          <w:rFonts w:ascii="Times New Roman" w:eastAsia="Times New Roman" w:hAnsi="Times New Roman" w:cs="Times New Roman"/>
          <w:b/>
          <w:bCs/>
          <w:color w:val="000000"/>
          <w:sz w:val="28"/>
          <w:szCs w:val="28"/>
          <w:lang w:eastAsia="ru-RU"/>
        </w:rPr>
        <w:t>волшебники.</w:t>
      </w: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b/>
          <w:bCs/>
          <w:color w:val="000000"/>
          <w:sz w:val="28"/>
          <w:szCs w:val="28"/>
          <w:lang w:eastAsia="ru-RU"/>
        </w:rPr>
        <w:t>Интерьерный дизайн из ТБО и вторичного материала»</w:t>
      </w: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b/>
          <w:bCs/>
          <w:i/>
          <w:iCs/>
          <w:color w:val="000000"/>
          <w:sz w:val="28"/>
          <w:szCs w:val="28"/>
          <w:lang w:eastAsia="ru-RU"/>
        </w:rPr>
        <w:t>Теоретическая часть: </w:t>
      </w:r>
      <w:r w:rsidRPr="00724104">
        <w:rPr>
          <w:rFonts w:ascii="Times New Roman" w:eastAsia="Times New Roman" w:hAnsi="Times New Roman" w:cs="Times New Roman"/>
          <w:color w:val="000000"/>
          <w:sz w:val="28"/>
          <w:szCs w:val="28"/>
          <w:lang w:eastAsia="ru-RU"/>
        </w:rPr>
        <w:t xml:space="preserve">Технология изготовления горшков и ваз под цветы, игрушек и цветов из пластиковых бутылок, цветов из кожи. Значение кукол-оберегов в жизни крестьянина и современного человека. История кукол и их разновидности. Пасха. Обычаи и обряды. </w:t>
      </w:r>
      <w:proofErr w:type="gramStart"/>
      <w:r w:rsidRPr="00724104">
        <w:rPr>
          <w:rFonts w:ascii="Times New Roman" w:eastAsia="Times New Roman" w:hAnsi="Times New Roman" w:cs="Times New Roman"/>
          <w:color w:val="000000"/>
          <w:sz w:val="28"/>
          <w:szCs w:val="28"/>
          <w:lang w:eastAsia="ru-RU"/>
        </w:rPr>
        <w:t>Связанные</w:t>
      </w:r>
      <w:proofErr w:type="gramEnd"/>
      <w:r w:rsidRPr="00724104">
        <w:rPr>
          <w:rFonts w:ascii="Times New Roman" w:eastAsia="Times New Roman" w:hAnsi="Times New Roman" w:cs="Times New Roman"/>
          <w:color w:val="000000"/>
          <w:sz w:val="28"/>
          <w:szCs w:val="28"/>
          <w:lang w:eastAsia="ru-RU"/>
        </w:rPr>
        <w:t xml:space="preserve"> с этим праздником. Крашение яиц на Пасху.</w:t>
      </w: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b/>
          <w:bCs/>
          <w:i/>
          <w:iCs/>
          <w:color w:val="000000"/>
          <w:sz w:val="28"/>
          <w:szCs w:val="28"/>
          <w:lang w:eastAsia="ru-RU"/>
        </w:rPr>
        <w:t>Практическая часть: </w:t>
      </w:r>
      <w:r w:rsidRPr="00724104">
        <w:rPr>
          <w:rFonts w:ascii="Times New Roman" w:eastAsia="Times New Roman" w:hAnsi="Times New Roman" w:cs="Times New Roman"/>
          <w:color w:val="000000"/>
          <w:sz w:val="28"/>
          <w:szCs w:val="28"/>
          <w:lang w:eastAsia="ru-RU"/>
        </w:rPr>
        <w:t>Изготовление горшков под цветы из пластилина и семян. Изготовление ваз под цветы из ниток. Изготовление сказочных персонажей и цветов из пластиковых бутылок. Изготовление кукол из ткани и ниток. Изготовление открыток и игрушек с применением ткани и яичной скорлупы.</w:t>
      </w: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Экскурсии в художественный музей города, на природу для сбора растений. Итоговое занятие. Отчетная выставка. Праздник.</w:t>
      </w:r>
    </w:p>
    <w:p w:rsidR="003D7076" w:rsidRPr="00724104" w:rsidRDefault="003D7076" w:rsidP="003D7076">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br/>
      </w:r>
    </w:p>
    <w:p w:rsidR="003D7076" w:rsidRPr="00724104" w:rsidRDefault="003D7076" w:rsidP="003D7076">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724104">
        <w:rPr>
          <w:rFonts w:ascii="Times New Roman" w:eastAsia="Times New Roman" w:hAnsi="Times New Roman" w:cs="Times New Roman"/>
          <w:b/>
          <w:bCs/>
          <w:color w:val="000000"/>
          <w:sz w:val="28"/>
          <w:szCs w:val="28"/>
          <w:lang w:eastAsia="ru-RU"/>
        </w:rPr>
        <w:t>Ожидаемые результаты освоения программы</w:t>
      </w: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b/>
          <w:bCs/>
          <w:i/>
          <w:iCs/>
          <w:color w:val="000000"/>
          <w:sz w:val="28"/>
          <w:szCs w:val="28"/>
          <w:lang w:eastAsia="ru-RU"/>
        </w:rPr>
        <w:t>К концу 1 года обучения учащиеся должны знать:</w:t>
      </w:r>
    </w:p>
    <w:p w:rsidR="003D7076" w:rsidRPr="00724104" w:rsidRDefault="003D7076" w:rsidP="003D7076">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основные признаки времен года;</w:t>
      </w:r>
    </w:p>
    <w:p w:rsidR="003D7076" w:rsidRPr="00724104" w:rsidRDefault="003D7076" w:rsidP="003D7076">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lastRenderedPageBreak/>
        <w:t>животные дикие и домашние; насекомые, рыбы, птицы, звери;</w:t>
      </w:r>
    </w:p>
    <w:p w:rsidR="003D7076" w:rsidRPr="00724104" w:rsidRDefault="003D7076" w:rsidP="003D7076">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свойства воды и её значение в быту;</w:t>
      </w:r>
    </w:p>
    <w:p w:rsidR="003D7076" w:rsidRPr="00724104" w:rsidRDefault="003D7076" w:rsidP="003D7076">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названия нашей страны и ее столицы, некоторых других городов России;</w:t>
      </w:r>
    </w:p>
    <w:p w:rsidR="003D7076" w:rsidRPr="00724104" w:rsidRDefault="003D7076" w:rsidP="003D7076">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правила поведения в природе;</w:t>
      </w:r>
    </w:p>
    <w:p w:rsidR="003D7076" w:rsidRPr="00724104" w:rsidRDefault="003D7076" w:rsidP="003D7076">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значение природы для человека.</w:t>
      </w: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b/>
          <w:bCs/>
          <w:i/>
          <w:iCs/>
          <w:color w:val="000000"/>
          <w:sz w:val="28"/>
          <w:szCs w:val="28"/>
          <w:lang w:eastAsia="ru-RU"/>
        </w:rPr>
        <w:t>Обучающиеся должны уметь:</w:t>
      </w:r>
    </w:p>
    <w:p w:rsidR="003D7076" w:rsidRPr="00724104" w:rsidRDefault="003D7076" w:rsidP="003D7076">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называть наиболее распространённые объекты растительного и животного мира;</w:t>
      </w:r>
    </w:p>
    <w:p w:rsidR="003D7076" w:rsidRPr="00724104" w:rsidRDefault="003D7076" w:rsidP="003D7076">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владеть основными экологическими терминами;</w:t>
      </w:r>
    </w:p>
    <w:p w:rsidR="003D7076" w:rsidRPr="00724104" w:rsidRDefault="003D7076" w:rsidP="003D7076">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осуществлять уход за комнатными растениями;</w:t>
      </w:r>
    </w:p>
    <w:p w:rsidR="003D7076" w:rsidRPr="00724104" w:rsidRDefault="003D7076" w:rsidP="003D7076">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пользоваться справочной литературой, энциклопедией;</w:t>
      </w:r>
    </w:p>
    <w:p w:rsidR="003D7076" w:rsidRPr="00724104" w:rsidRDefault="003D7076" w:rsidP="003D7076">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применять знания в практической деятельности;</w:t>
      </w:r>
    </w:p>
    <w:p w:rsidR="003D7076" w:rsidRPr="00724104" w:rsidRDefault="003D7076" w:rsidP="003D7076">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уметь наблюдать за природными объектами.</w:t>
      </w: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i/>
          <w:iCs/>
          <w:color w:val="000000"/>
          <w:sz w:val="28"/>
          <w:szCs w:val="28"/>
          <w:lang w:eastAsia="ru-RU"/>
        </w:rPr>
        <w:t>Список литературы</w:t>
      </w:r>
    </w:p>
    <w:p w:rsidR="003D7076" w:rsidRPr="00724104" w:rsidRDefault="003D7076" w:rsidP="003D7076">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Ветлугина В.А. Самостоятельная деятельность дошкольников. - М.:Педагогика,2001.</w:t>
      </w:r>
    </w:p>
    <w:p w:rsidR="003D7076" w:rsidRPr="00724104" w:rsidRDefault="003D7076" w:rsidP="003D7076">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Букет зимы суровой. Альбом. - М.:1992.</w:t>
      </w:r>
    </w:p>
    <w:p w:rsidR="003D7076" w:rsidRPr="00724104" w:rsidRDefault="003D7076" w:rsidP="003D7076">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Е.В. Устинова. Породы кошек. - М.:Благовест-ТОО.,1992.</w:t>
      </w:r>
    </w:p>
    <w:p w:rsidR="003D7076" w:rsidRPr="00724104" w:rsidRDefault="003D7076" w:rsidP="003D7076">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М.И.Нагибина. Природные дары для поделок и игры. - Ярославль. Академия развития.1997. Игорь Черныш. Поделки из природного материала. - М.:Аст-Пресс,2000.</w:t>
      </w:r>
    </w:p>
    <w:p w:rsidR="003D7076" w:rsidRPr="00724104" w:rsidRDefault="003D7076" w:rsidP="003D7076">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 xml:space="preserve">В.С. </w:t>
      </w:r>
      <w:proofErr w:type="spellStart"/>
      <w:r w:rsidRPr="00724104">
        <w:rPr>
          <w:rFonts w:ascii="Times New Roman" w:eastAsia="Times New Roman" w:hAnsi="Times New Roman" w:cs="Times New Roman"/>
          <w:color w:val="000000"/>
          <w:sz w:val="28"/>
          <w:szCs w:val="28"/>
          <w:lang w:eastAsia="ru-RU"/>
        </w:rPr>
        <w:t>Горичева</w:t>
      </w:r>
      <w:proofErr w:type="spellEnd"/>
      <w:r w:rsidRPr="00724104">
        <w:rPr>
          <w:rFonts w:ascii="Times New Roman" w:eastAsia="Times New Roman" w:hAnsi="Times New Roman" w:cs="Times New Roman"/>
          <w:color w:val="000000"/>
          <w:sz w:val="28"/>
          <w:szCs w:val="28"/>
          <w:lang w:eastAsia="ru-RU"/>
        </w:rPr>
        <w:t>. Куклы. - Ярославль. Академия развития. 1999.</w:t>
      </w:r>
    </w:p>
    <w:p w:rsidR="003D7076" w:rsidRPr="00724104" w:rsidRDefault="003D7076" w:rsidP="003D7076">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 xml:space="preserve">Л.В. </w:t>
      </w:r>
      <w:proofErr w:type="spellStart"/>
      <w:r w:rsidRPr="00724104">
        <w:rPr>
          <w:rFonts w:ascii="Times New Roman" w:eastAsia="Times New Roman" w:hAnsi="Times New Roman" w:cs="Times New Roman"/>
          <w:color w:val="000000"/>
          <w:sz w:val="28"/>
          <w:szCs w:val="28"/>
          <w:lang w:eastAsia="ru-RU"/>
        </w:rPr>
        <w:t>Куцакова</w:t>
      </w:r>
      <w:proofErr w:type="spellEnd"/>
      <w:r w:rsidRPr="00724104">
        <w:rPr>
          <w:rFonts w:ascii="Times New Roman" w:eastAsia="Times New Roman" w:hAnsi="Times New Roman" w:cs="Times New Roman"/>
          <w:color w:val="000000"/>
          <w:sz w:val="28"/>
          <w:szCs w:val="28"/>
          <w:lang w:eastAsia="ru-RU"/>
        </w:rPr>
        <w:t>. Конструирование и ручной труд в детском саду. - М.: Просвещение,1990.</w:t>
      </w:r>
    </w:p>
    <w:p w:rsidR="003D7076" w:rsidRPr="00724104" w:rsidRDefault="003D7076" w:rsidP="003D7076">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 xml:space="preserve">Л.Д. </w:t>
      </w:r>
      <w:proofErr w:type="spellStart"/>
      <w:r w:rsidRPr="00724104">
        <w:rPr>
          <w:rFonts w:ascii="Times New Roman" w:eastAsia="Times New Roman" w:hAnsi="Times New Roman" w:cs="Times New Roman"/>
          <w:color w:val="000000"/>
          <w:sz w:val="28"/>
          <w:szCs w:val="28"/>
          <w:lang w:eastAsia="ru-RU"/>
        </w:rPr>
        <w:t>Рондели</w:t>
      </w:r>
      <w:proofErr w:type="spellEnd"/>
      <w:r w:rsidRPr="00724104">
        <w:rPr>
          <w:rFonts w:ascii="Times New Roman" w:eastAsia="Times New Roman" w:hAnsi="Times New Roman" w:cs="Times New Roman"/>
          <w:color w:val="000000"/>
          <w:sz w:val="28"/>
          <w:szCs w:val="28"/>
          <w:lang w:eastAsia="ru-RU"/>
        </w:rPr>
        <w:t>. Народное декоративное прикладное искусство. - М.: Просвещение,1994.</w:t>
      </w:r>
    </w:p>
    <w:p w:rsidR="003D7076" w:rsidRPr="00724104" w:rsidRDefault="003D7076" w:rsidP="003D7076">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 xml:space="preserve">О.С. </w:t>
      </w:r>
      <w:proofErr w:type="spellStart"/>
      <w:r w:rsidRPr="00724104">
        <w:rPr>
          <w:rFonts w:ascii="Times New Roman" w:eastAsia="Times New Roman" w:hAnsi="Times New Roman" w:cs="Times New Roman"/>
          <w:color w:val="000000"/>
          <w:sz w:val="28"/>
          <w:szCs w:val="28"/>
          <w:lang w:eastAsia="ru-RU"/>
        </w:rPr>
        <w:t>Молотоборова</w:t>
      </w:r>
      <w:proofErr w:type="spellEnd"/>
      <w:r w:rsidRPr="00724104">
        <w:rPr>
          <w:rFonts w:ascii="Times New Roman" w:eastAsia="Times New Roman" w:hAnsi="Times New Roman" w:cs="Times New Roman"/>
          <w:color w:val="000000"/>
          <w:sz w:val="28"/>
          <w:szCs w:val="28"/>
          <w:lang w:eastAsia="ru-RU"/>
        </w:rPr>
        <w:t>. Кружок изготовления игрушек-сувениров.- М.: Просвщение,1990.</w:t>
      </w:r>
    </w:p>
    <w:p w:rsidR="003D7076" w:rsidRPr="00724104" w:rsidRDefault="003D7076" w:rsidP="003D7076">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 xml:space="preserve">Т.Б. </w:t>
      </w:r>
      <w:proofErr w:type="spellStart"/>
      <w:r w:rsidRPr="00724104">
        <w:rPr>
          <w:rFonts w:ascii="Times New Roman" w:eastAsia="Times New Roman" w:hAnsi="Times New Roman" w:cs="Times New Roman"/>
          <w:color w:val="000000"/>
          <w:sz w:val="28"/>
          <w:szCs w:val="28"/>
          <w:lang w:eastAsia="ru-RU"/>
        </w:rPr>
        <w:t>Сержантова</w:t>
      </w:r>
      <w:proofErr w:type="spellEnd"/>
      <w:r w:rsidRPr="00724104">
        <w:rPr>
          <w:rFonts w:ascii="Times New Roman" w:eastAsia="Times New Roman" w:hAnsi="Times New Roman" w:cs="Times New Roman"/>
          <w:color w:val="000000"/>
          <w:sz w:val="28"/>
          <w:szCs w:val="28"/>
          <w:lang w:eastAsia="ru-RU"/>
        </w:rPr>
        <w:t xml:space="preserve">. 366 моделей оригами. - М.: </w:t>
      </w:r>
      <w:proofErr w:type="spellStart"/>
      <w:r w:rsidRPr="00724104">
        <w:rPr>
          <w:rFonts w:ascii="Times New Roman" w:eastAsia="Times New Roman" w:hAnsi="Times New Roman" w:cs="Times New Roman"/>
          <w:color w:val="000000"/>
          <w:sz w:val="28"/>
          <w:szCs w:val="28"/>
          <w:lang w:eastAsia="ru-RU"/>
        </w:rPr>
        <w:t>Эксмо</w:t>
      </w:r>
      <w:proofErr w:type="spellEnd"/>
      <w:r w:rsidRPr="00724104">
        <w:rPr>
          <w:rFonts w:ascii="Times New Roman" w:eastAsia="Times New Roman" w:hAnsi="Times New Roman" w:cs="Times New Roman"/>
          <w:color w:val="000000"/>
          <w:sz w:val="28"/>
          <w:szCs w:val="28"/>
          <w:lang w:eastAsia="ru-RU"/>
        </w:rPr>
        <w:t>, 2008.</w:t>
      </w:r>
    </w:p>
    <w:p w:rsidR="003D7076" w:rsidRPr="00724104" w:rsidRDefault="003D7076" w:rsidP="003D7076">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И. Агапова, М.Давыдова. Аппликация. - М.:ООО “ИКТЦ “Лада”, 2008.</w:t>
      </w:r>
    </w:p>
    <w:p w:rsidR="003D7076" w:rsidRPr="00724104" w:rsidRDefault="003D7076" w:rsidP="003D7076">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Е.Колесникова. Фантазия из природных материалов.- М.: ЭКСМО, 2007.</w:t>
      </w:r>
    </w:p>
    <w:p w:rsidR="003D7076" w:rsidRPr="00724104" w:rsidRDefault="003D7076" w:rsidP="003D7076">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lastRenderedPageBreak/>
        <w:t>Готовимся к Новому году и Рождеству! Подарки своими руками.- М.: ЭКСМО, 2007. (Настольная книга для мальчиков и девочек)</w:t>
      </w:r>
    </w:p>
    <w:p w:rsidR="003D7076" w:rsidRPr="00724104" w:rsidRDefault="003D7076" w:rsidP="003D7076">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Н.С. Соколова. Я украшаю дом.- М.: ОООТД “Изд-во Мир книги”, 2008.</w:t>
      </w: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Для реализации программы необходима </w:t>
      </w:r>
      <w:r w:rsidRPr="00724104">
        <w:rPr>
          <w:rFonts w:ascii="Times New Roman" w:eastAsia="Times New Roman" w:hAnsi="Times New Roman" w:cs="Times New Roman"/>
          <w:i/>
          <w:iCs/>
          <w:color w:val="000000"/>
          <w:sz w:val="28"/>
          <w:szCs w:val="28"/>
          <w:lang w:eastAsia="ru-RU"/>
        </w:rPr>
        <w:t>материально-техническая база в </w:t>
      </w:r>
      <w:r w:rsidRPr="00724104">
        <w:rPr>
          <w:rFonts w:ascii="Times New Roman" w:eastAsia="Times New Roman" w:hAnsi="Times New Roman" w:cs="Times New Roman"/>
          <w:color w:val="000000"/>
          <w:sz w:val="28"/>
          <w:szCs w:val="28"/>
          <w:lang w:eastAsia="ru-RU"/>
        </w:rPr>
        <w:t>виде материалов и оборудования:</w:t>
      </w:r>
    </w:p>
    <w:p w:rsidR="003D7076" w:rsidRPr="00724104" w:rsidRDefault="003D7076" w:rsidP="003D7076">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Иголки, булавы, нитки, ножницы, шаблоны по темам.</w:t>
      </w:r>
    </w:p>
    <w:p w:rsidR="003D7076" w:rsidRPr="00724104" w:rsidRDefault="003D7076" w:rsidP="003D7076">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Клей: ПВА, канцелярский.</w:t>
      </w:r>
    </w:p>
    <w:p w:rsidR="003D7076" w:rsidRPr="00724104" w:rsidRDefault="003D7076" w:rsidP="003D7076">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Картон, бумага.</w:t>
      </w:r>
    </w:p>
    <w:p w:rsidR="003D7076" w:rsidRPr="00724104" w:rsidRDefault="003D7076" w:rsidP="003D7076">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Приро</w:t>
      </w:r>
      <w:r>
        <w:rPr>
          <w:rFonts w:ascii="Times New Roman" w:eastAsia="Times New Roman" w:hAnsi="Times New Roman" w:cs="Times New Roman"/>
          <w:color w:val="000000"/>
          <w:sz w:val="28"/>
          <w:szCs w:val="28"/>
          <w:lang w:eastAsia="ru-RU"/>
        </w:rPr>
        <w:t>дный материал</w:t>
      </w:r>
      <w:proofErr w:type="gramStart"/>
      <w:r>
        <w:rPr>
          <w:rFonts w:ascii="Times New Roman" w:eastAsia="Times New Roman" w:hAnsi="Times New Roman" w:cs="Times New Roman"/>
          <w:color w:val="000000"/>
          <w:sz w:val="28"/>
          <w:szCs w:val="28"/>
          <w:lang w:eastAsia="ru-RU"/>
        </w:rPr>
        <w:t xml:space="preserve"> .</w:t>
      </w:r>
      <w:proofErr w:type="gramEnd"/>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i/>
          <w:iCs/>
          <w:color w:val="000000"/>
          <w:sz w:val="28"/>
          <w:szCs w:val="28"/>
          <w:lang w:eastAsia="ru-RU"/>
        </w:rPr>
        <w:t>ТБО: </w:t>
      </w:r>
      <w:r w:rsidRPr="00724104">
        <w:rPr>
          <w:rFonts w:ascii="Times New Roman" w:eastAsia="Times New Roman" w:hAnsi="Times New Roman" w:cs="Times New Roman"/>
          <w:color w:val="000000"/>
          <w:sz w:val="28"/>
          <w:szCs w:val="28"/>
          <w:lang w:eastAsia="ru-RU"/>
        </w:rPr>
        <w:t xml:space="preserve">компьютер, </w:t>
      </w:r>
      <w:proofErr w:type="spellStart"/>
      <w:r w:rsidRPr="00724104">
        <w:rPr>
          <w:rFonts w:ascii="Times New Roman" w:eastAsia="Times New Roman" w:hAnsi="Times New Roman" w:cs="Times New Roman"/>
          <w:color w:val="000000"/>
          <w:sz w:val="28"/>
          <w:szCs w:val="28"/>
          <w:lang w:eastAsia="ru-RU"/>
        </w:rPr>
        <w:t>мультимедийная</w:t>
      </w:r>
      <w:proofErr w:type="spellEnd"/>
      <w:r w:rsidRPr="00724104">
        <w:rPr>
          <w:rFonts w:ascii="Times New Roman" w:eastAsia="Times New Roman" w:hAnsi="Times New Roman" w:cs="Times New Roman"/>
          <w:color w:val="000000"/>
          <w:sz w:val="28"/>
          <w:szCs w:val="28"/>
          <w:lang w:eastAsia="ru-RU"/>
        </w:rPr>
        <w:t xml:space="preserve"> установка, э</w:t>
      </w:r>
      <w:r>
        <w:rPr>
          <w:rFonts w:ascii="Times New Roman" w:eastAsia="Times New Roman" w:hAnsi="Times New Roman" w:cs="Times New Roman"/>
          <w:color w:val="000000"/>
          <w:sz w:val="28"/>
          <w:szCs w:val="28"/>
          <w:lang w:eastAsia="ru-RU"/>
        </w:rPr>
        <w:t>кран.</w:t>
      </w: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i/>
          <w:iCs/>
          <w:color w:val="000000"/>
          <w:sz w:val="28"/>
          <w:szCs w:val="28"/>
          <w:lang w:eastAsia="ru-RU"/>
        </w:rPr>
        <w:t>Наглядно-иллюстративный материал:</w:t>
      </w:r>
      <w:r w:rsidRPr="00724104">
        <w:rPr>
          <w:rFonts w:ascii="Times New Roman" w:eastAsia="Times New Roman" w:hAnsi="Times New Roman" w:cs="Times New Roman"/>
          <w:b/>
          <w:bCs/>
          <w:color w:val="000000"/>
          <w:sz w:val="28"/>
          <w:szCs w:val="28"/>
          <w:lang w:eastAsia="ru-RU"/>
        </w:rPr>
        <w:t> </w:t>
      </w:r>
      <w:r w:rsidRPr="00724104">
        <w:rPr>
          <w:rFonts w:ascii="Times New Roman" w:eastAsia="Times New Roman" w:hAnsi="Times New Roman" w:cs="Times New Roman"/>
          <w:color w:val="000000"/>
          <w:sz w:val="28"/>
          <w:szCs w:val="28"/>
          <w:lang w:eastAsia="ru-RU"/>
        </w:rPr>
        <w:t>плакаты, таблицы, книги и др. наглядные пособия.</w:t>
      </w:r>
    </w:p>
    <w:p w:rsidR="003D7076" w:rsidRPr="00724104" w:rsidRDefault="003D7076" w:rsidP="003D7076">
      <w:pPr>
        <w:rPr>
          <w:rFonts w:ascii="Times New Roman" w:hAnsi="Times New Roman" w:cs="Times New Roman"/>
          <w:sz w:val="28"/>
          <w:szCs w:val="28"/>
        </w:rPr>
      </w:pPr>
    </w:p>
    <w:p w:rsidR="003D7076" w:rsidRDefault="003D7076" w:rsidP="003D7076">
      <w:pPr>
        <w:shd w:val="clear" w:color="auto" w:fill="FFFFFF"/>
        <w:spacing w:after="15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3D7076" w:rsidRDefault="003D7076" w:rsidP="003D7076">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3D7076" w:rsidRDefault="003D7076" w:rsidP="003D7076">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3D7076" w:rsidRDefault="003D7076" w:rsidP="003D7076">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3D7076" w:rsidRDefault="003D7076" w:rsidP="003D7076">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3D7076" w:rsidRDefault="003D7076" w:rsidP="003D7076">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3D7076" w:rsidRDefault="003D7076" w:rsidP="003D7076">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3D7076" w:rsidRDefault="003D7076" w:rsidP="003D7076">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3D7076" w:rsidRDefault="003D7076" w:rsidP="003D7076">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3D7076" w:rsidRDefault="003D7076" w:rsidP="003D7076">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3D7076" w:rsidRDefault="003D7076" w:rsidP="003D7076">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3D7076" w:rsidRDefault="003D7076" w:rsidP="003D7076">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3D7076" w:rsidRDefault="003D7076" w:rsidP="003D7076">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3D7076" w:rsidRDefault="003D7076" w:rsidP="003D7076">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3D7076" w:rsidRDefault="003D7076" w:rsidP="003D7076">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3D7076" w:rsidRDefault="003D7076" w:rsidP="003D7076">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3D7076" w:rsidRDefault="003D7076" w:rsidP="003D7076">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3D7076" w:rsidRDefault="003D7076" w:rsidP="003D7076">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3D7076" w:rsidRDefault="003D7076" w:rsidP="003D7076">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724104">
        <w:rPr>
          <w:rFonts w:ascii="Times New Roman" w:eastAsia="Times New Roman" w:hAnsi="Times New Roman" w:cs="Times New Roman"/>
          <w:b/>
          <w:bCs/>
          <w:color w:val="000000"/>
          <w:sz w:val="28"/>
          <w:szCs w:val="28"/>
          <w:lang w:eastAsia="ru-RU"/>
        </w:rPr>
        <w:t>Тематическое планирование</w:t>
      </w:r>
    </w:p>
    <w:tbl>
      <w:tblPr>
        <w:tblStyle w:val="GridTable1Light"/>
        <w:tblpPr w:leftFromText="180" w:rightFromText="180" w:vertAnchor="text" w:tblpY="1"/>
        <w:tblW w:w="9606" w:type="dxa"/>
        <w:tblLook w:val="04A0"/>
      </w:tblPr>
      <w:tblGrid>
        <w:gridCol w:w="952"/>
        <w:gridCol w:w="7"/>
        <w:gridCol w:w="5245"/>
        <w:gridCol w:w="992"/>
        <w:gridCol w:w="1276"/>
        <w:gridCol w:w="1134"/>
      </w:tblGrid>
      <w:tr w:rsidR="003D7076" w:rsidRPr="00724104" w:rsidTr="00EA6D2F">
        <w:trPr>
          <w:cnfStyle w:val="100000000000"/>
        </w:trPr>
        <w:tc>
          <w:tcPr>
            <w:cnfStyle w:val="001000000000"/>
            <w:tcW w:w="952" w:type="dxa"/>
            <w:vMerge w:val="restart"/>
            <w:hideMark/>
          </w:tcPr>
          <w:p w:rsidR="003D7076" w:rsidRPr="00724104" w:rsidRDefault="003D7076" w:rsidP="00EA6D2F">
            <w:pPr>
              <w:spacing w:after="15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5252" w:type="dxa"/>
            <w:gridSpan w:val="2"/>
            <w:tcBorders>
              <w:bottom w:val="nil"/>
              <w:right w:val="single" w:sz="4" w:space="0" w:color="auto"/>
            </w:tcBorders>
            <w:hideMark/>
          </w:tcPr>
          <w:p w:rsidR="003D7076" w:rsidRPr="00724104" w:rsidRDefault="003D7076" w:rsidP="00EA6D2F">
            <w:pPr>
              <w:spacing w:after="150"/>
              <w:cnfStyle w:val="100000000000"/>
              <w:rPr>
                <w:rFonts w:ascii="Times New Roman" w:eastAsia="Times New Roman" w:hAnsi="Times New Roman" w:cs="Times New Roman"/>
                <w:color w:val="000000"/>
                <w:sz w:val="28"/>
                <w:szCs w:val="28"/>
                <w:lang w:eastAsia="ru-RU"/>
              </w:rPr>
            </w:pPr>
          </w:p>
        </w:tc>
        <w:tc>
          <w:tcPr>
            <w:tcW w:w="992" w:type="dxa"/>
            <w:tcBorders>
              <w:left w:val="single" w:sz="4" w:space="0" w:color="auto"/>
              <w:bottom w:val="nil"/>
            </w:tcBorders>
          </w:tcPr>
          <w:p w:rsidR="003D7076" w:rsidRPr="00724104" w:rsidRDefault="003D7076" w:rsidP="00EA6D2F">
            <w:pPr>
              <w:spacing w:after="150"/>
              <w:cnfStyle w:val="100000000000"/>
              <w:rPr>
                <w:rFonts w:ascii="Times New Roman" w:eastAsia="Times New Roman" w:hAnsi="Times New Roman" w:cs="Times New Roman"/>
                <w:b w:val="0"/>
                <w:bCs w:val="0"/>
                <w:color w:val="000000"/>
                <w:sz w:val="28"/>
                <w:szCs w:val="28"/>
                <w:lang w:eastAsia="ru-RU"/>
              </w:rPr>
            </w:pPr>
          </w:p>
        </w:tc>
        <w:tc>
          <w:tcPr>
            <w:tcW w:w="2410" w:type="dxa"/>
            <w:gridSpan w:val="2"/>
          </w:tcPr>
          <w:p w:rsidR="003D7076" w:rsidRPr="00724104" w:rsidRDefault="003D7076" w:rsidP="00EA6D2F">
            <w:pPr>
              <w:spacing w:after="150"/>
              <w:cnfStyle w:val="100000000000"/>
              <w:rPr>
                <w:rFonts w:ascii="Times New Roman" w:eastAsia="Times New Roman" w:hAnsi="Times New Roman" w:cs="Times New Roman"/>
                <w:color w:val="000000"/>
                <w:sz w:val="28"/>
                <w:szCs w:val="28"/>
                <w:lang w:eastAsia="ru-RU"/>
              </w:rPr>
            </w:pPr>
          </w:p>
          <w:p w:rsidR="003D7076" w:rsidRPr="00724104" w:rsidRDefault="003D7076" w:rsidP="00EA6D2F">
            <w:pPr>
              <w:spacing w:after="150"/>
              <w:cnfStyle w:val="10000000000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i/>
                <w:iCs/>
                <w:color w:val="000000"/>
                <w:sz w:val="28"/>
                <w:szCs w:val="28"/>
                <w:lang w:eastAsia="ru-RU"/>
              </w:rPr>
              <w:t>Дата</w:t>
            </w:r>
          </w:p>
        </w:tc>
      </w:tr>
      <w:tr w:rsidR="003D7076" w:rsidRPr="00724104" w:rsidTr="00EA6D2F">
        <w:trPr>
          <w:trHeight w:val="1823"/>
        </w:trPr>
        <w:tc>
          <w:tcPr>
            <w:cnfStyle w:val="001000000000"/>
            <w:tcW w:w="952" w:type="dxa"/>
            <w:vMerge/>
            <w:hideMark/>
          </w:tcPr>
          <w:p w:rsidR="003D7076" w:rsidRPr="00724104" w:rsidRDefault="003D7076" w:rsidP="00EA6D2F">
            <w:pPr>
              <w:rPr>
                <w:rFonts w:ascii="Times New Roman" w:eastAsia="Times New Roman" w:hAnsi="Times New Roman" w:cs="Times New Roman"/>
                <w:color w:val="000000"/>
                <w:sz w:val="28"/>
                <w:szCs w:val="28"/>
                <w:lang w:eastAsia="ru-RU"/>
              </w:rPr>
            </w:pPr>
          </w:p>
        </w:tc>
        <w:tc>
          <w:tcPr>
            <w:tcW w:w="5252" w:type="dxa"/>
            <w:gridSpan w:val="2"/>
            <w:tcBorders>
              <w:top w:val="nil"/>
              <w:right w:val="single" w:sz="4" w:space="0" w:color="auto"/>
            </w:tcBorders>
            <w:hideMark/>
          </w:tcPr>
          <w:p w:rsidR="003D7076" w:rsidRPr="00724104" w:rsidRDefault="003D7076" w:rsidP="00EA6D2F">
            <w:pPr>
              <w:cnfStyle w:val="00000000000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b/>
                <w:bCs/>
                <w:i/>
                <w:iCs/>
                <w:color w:val="000000"/>
                <w:sz w:val="28"/>
                <w:szCs w:val="28"/>
                <w:lang w:eastAsia="ru-RU"/>
              </w:rPr>
              <w:t>Тема занятия</w:t>
            </w:r>
          </w:p>
        </w:tc>
        <w:tc>
          <w:tcPr>
            <w:tcW w:w="992" w:type="dxa"/>
            <w:tcBorders>
              <w:top w:val="nil"/>
              <w:left w:val="single" w:sz="4" w:space="0" w:color="auto"/>
            </w:tcBorders>
          </w:tcPr>
          <w:p w:rsidR="003D7076" w:rsidRPr="00724104" w:rsidRDefault="003D7076" w:rsidP="00EA6D2F">
            <w:pPr>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Кол-во часов</w:t>
            </w:r>
          </w:p>
        </w:tc>
        <w:tc>
          <w:tcPr>
            <w:tcW w:w="1276" w:type="dxa"/>
            <w:tcBorders>
              <w:bottom w:val="nil"/>
              <w:right w:val="single" w:sz="4" w:space="0" w:color="auto"/>
            </w:tcBorders>
          </w:tcPr>
          <w:p w:rsidR="003D7076" w:rsidRPr="00724104" w:rsidRDefault="003D7076" w:rsidP="00EA6D2F">
            <w:pPr>
              <w:cnfStyle w:val="000000000000"/>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П</w:t>
            </w:r>
            <w:proofErr w:type="gramEnd"/>
          </w:p>
        </w:tc>
        <w:tc>
          <w:tcPr>
            <w:tcW w:w="1134" w:type="dxa"/>
            <w:tcBorders>
              <w:left w:val="single" w:sz="4" w:space="0" w:color="auto"/>
              <w:bottom w:val="nil"/>
            </w:tcBorders>
          </w:tcPr>
          <w:p w:rsidR="003D7076" w:rsidRPr="00724104" w:rsidRDefault="003D7076" w:rsidP="00EA6D2F">
            <w:pPr>
              <w:cnfStyle w:val="000000000000"/>
              <w:rPr>
                <w:rFonts w:ascii="Times New Roman" w:eastAsia="Times New Roman" w:hAnsi="Times New Roman" w:cs="Times New Roman"/>
                <w:color w:val="000000"/>
                <w:sz w:val="28"/>
                <w:szCs w:val="28"/>
                <w:lang w:eastAsia="ru-RU"/>
              </w:rPr>
            </w:pPr>
            <w:bookmarkStart w:id="0" w:name="_GoBack"/>
            <w:bookmarkEnd w:id="0"/>
            <w:r>
              <w:rPr>
                <w:rFonts w:ascii="Times New Roman" w:eastAsia="Times New Roman" w:hAnsi="Times New Roman" w:cs="Times New Roman"/>
                <w:color w:val="000000"/>
                <w:sz w:val="28"/>
                <w:szCs w:val="28"/>
                <w:lang w:eastAsia="ru-RU"/>
              </w:rPr>
              <w:t>Ф</w:t>
            </w:r>
          </w:p>
        </w:tc>
      </w:tr>
      <w:tr w:rsidR="003D7076" w:rsidRPr="00724104" w:rsidTr="00EA6D2F">
        <w:tc>
          <w:tcPr>
            <w:cnfStyle w:val="001000000000"/>
            <w:tcW w:w="952" w:type="dxa"/>
            <w:hideMark/>
          </w:tcPr>
          <w:p w:rsidR="003D7076" w:rsidRPr="00724104" w:rsidRDefault="003D7076" w:rsidP="00EA6D2F">
            <w:pPr>
              <w:spacing w:after="150"/>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1</w:t>
            </w:r>
          </w:p>
        </w:tc>
        <w:tc>
          <w:tcPr>
            <w:tcW w:w="5252" w:type="dxa"/>
            <w:gridSpan w:val="2"/>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Что такое природа? Живая и неживая природа.</w:t>
            </w:r>
          </w:p>
        </w:tc>
        <w:tc>
          <w:tcPr>
            <w:tcW w:w="992"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1</w:t>
            </w:r>
          </w:p>
        </w:tc>
        <w:tc>
          <w:tcPr>
            <w:tcW w:w="1276" w:type="dxa"/>
            <w:tcBorders>
              <w:righ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2-06.09</w:t>
            </w:r>
          </w:p>
        </w:tc>
        <w:tc>
          <w:tcPr>
            <w:tcW w:w="1134" w:type="dxa"/>
            <w:tcBorders>
              <w:lef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p>
        </w:tc>
      </w:tr>
      <w:tr w:rsidR="003D7076" w:rsidRPr="00724104" w:rsidTr="00EA6D2F">
        <w:tc>
          <w:tcPr>
            <w:cnfStyle w:val="001000000000"/>
            <w:tcW w:w="952" w:type="dxa"/>
            <w:hideMark/>
          </w:tcPr>
          <w:p w:rsidR="003D7076" w:rsidRPr="00724104" w:rsidRDefault="003D7076" w:rsidP="00EA6D2F">
            <w:pPr>
              <w:spacing w:after="150"/>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2</w:t>
            </w:r>
          </w:p>
        </w:tc>
        <w:tc>
          <w:tcPr>
            <w:tcW w:w="5252" w:type="dxa"/>
            <w:gridSpan w:val="2"/>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Правила сбора растений.</w:t>
            </w:r>
          </w:p>
        </w:tc>
        <w:tc>
          <w:tcPr>
            <w:tcW w:w="992"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1</w:t>
            </w:r>
          </w:p>
        </w:tc>
        <w:tc>
          <w:tcPr>
            <w:tcW w:w="1276" w:type="dxa"/>
            <w:tcBorders>
              <w:righ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9-13.09</w:t>
            </w:r>
          </w:p>
        </w:tc>
        <w:tc>
          <w:tcPr>
            <w:tcW w:w="1134" w:type="dxa"/>
            <w:tcBorders>
              <w:lef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p>
        </w:tc>
      </w:tr>
      <w:tr w:rsidR="003D7076" w:rsidRPr="00724104" w:rsidTr="00EA6D2F">
        <w:tc>
          <w:tcPr>
            <w:cnfStyle w:val="001000000000"/>
            <w:tcW w:w="952" w:type="dxa"/>
            <w:hideMark/>
          </w:tcPr>
          <w:p w:rsidR="003D7076" w:rsidRPr="00724104" w:rsidRDefault="003D7076" w:rsidP="00EA6D2F">
            <w:pPr>
              <w:spacing w:after="150"/>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3</w:t>
            </w:r>
          </w:p>
        </w:tc>
        <w:tc>
          <w:tcPr>
            <w:tcW w:w="5252" w:type="dxa"/>
            <w:gridSpan w:val="2"/>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Круговорот воды в природе.</w:t>
            </w:r>
          </w:p>
        </w:tc>
        <w:tc>
          <w:tcPr>
            <w:tcW w:w="992"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1</w:t>
            </w:r>
          </w:p>
        </w:tc>
        <w:tc>
          <w:tcPr>
            <w:tcW w:w="1276" w:type="dxa"/>
            <w:tcBorders>
              <w:righ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17-20.09</w:t>
            </w:r>
          </w:p>
        </w:tc>
        <w:tc>
          <w:tcPr>
            <w:tcW w:w="1134" w:type="dxa"/>
            <w:tcBorders>
              <w:lef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p>
        </w:tc>
      </w:tr>
      <w:tr w:rsidR="003D7076" w:rsidRPr="00724104" w:rsidTr="00EA6D2F">
        <w:tc>
          <w:tcPr>
            <w:cnfStyle w:val="001000000000"/>
            <w:tcW w:w="952" w:type="dxa"/>
            <w:hideMark/>
          </w:tcPr>
          <w:p w:rsidR="003D7076" w:rsidRPr="00724104" w:rsidRDefault="003D7076" w:rsidP="00EA6D2F">
            <w:pPr>
              <w:spacing w:after="150"/>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4</w:t>
            </w:r>
          </w:p>
        </w:tc>
        <w:tc>
          <w:tcPr>
            <w:tcW w:w="5252" w:type="dxa"/>
            <w:gridSpan w:val="2"/>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proofErr w:type="spellStart"/>
            <w:r w:rsidRPr="00724104">
              <w:rPr>
                <w:rFonts w:ascii="Times New Roman" w:eastAsia="Times New Roman" w:hAnsi="Times New Roman" w:cs="Times New Roman"/>
                <w:color w:val="000000"/>
                <w:sz w:val="28"/>
                <w:szCs w:val="28"/>
                <w:lang w:eastAsia="ru-RU"/>
              </w:rPr>
              <w:t>Радуга</w:t>
            </w:r>
            <w:proofErr w:type="gramStart"/>
            <w:r w:rsidRPr="00724104">
              <w:rPr>
                <w:rFonts w:ascii="Times New Roman" w:eastAsia="Times New Roman" w:hAnsi="Times New Roman" w:cs="Times New Roman"/>
                <w:color w:val="000000"/>
                <w:sz w:val="28"/>
                <w:szCs w:val="28"/>
                <w:lang w:eastAsia="ru-RU"/>
              </w:rPr>
              <w:t>.В</w:t>
            </w:r>
            <w:proofErr w:type="gramEnd"/>
            <w:r w:rsidRPr="00724104">
              <w:rPr>
                <w:rFonts w:ascii="Times New Roman" w:eastAsia="Times New Roman" w:hAnsi="Times New Roman" w:cs="Times New Roman"/>
                <w:color w:val="000000"/>
                <w:sz w:val="28"/>
                <w:szCs w:val="28"/>
                <w:lang w:eastAsia="ru-RU"/>
              </w:rPr>
              <w:t>оздух-невидимка</w:t>
            </w:r>
            <w:proofErr w:type="spellEnd"/>
            <w:r w:rsidRPr="00724104">
              <w:rPr>
                <w:rFonts w:ascii="Times New Roman" w:eastAsia="Times New Roman" w:hAnsi="Times New Roman" w:cs="Times New Roman"/>
                <w:color w:val="000000"/>
                <w:sz w:val="28"/>
                <w:szCs w:val="28"/>
                <w:lang w:eastAsia="ru-RU"/>
              </w:rPr>
              <w:t>. Солнце</w:t>
            </w:r>
          </w:p>
        </w:tc>
        <w:tc>
          <w:tcPr>
            <w:tcW w:w="992"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1</w:t>
            </w:r>
          </w:p>
        </w:tc>
        <w:tc>
          <w:tcPr>
            <w:tcW w:w="1276" w:type="dxa"/>
            <w:tcBorders>
              <w:righ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23-27.09</w:t>
            </w:r>
          </w:p>
        </w:tc>
        <w:tc>
          <w:tcPr>
            <w:tcW w:w="1134" w:type="dxa"/>
            <w:tcBorders>
              <w:lef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p>
        </w:tc>
      </w:tr>
      <w:tr w:rsidR="003D7076" w:rsidRPr="00724104" w:rsidTr="00EA6D2F">
        <w:tc>
          <w:tcPr>
            <w:cnfStyle w:val="001000000000"/>
            <w:tcW w:w="952" w:type="dxa"/>
            <w:hideMark/>
          </w:tcPr>
          <w:p w:rsidR="003D7076" w:rsidRPr="00724104" w:rsidRDefault="003D7076" w:rsidP="00EA6D2F">
            <w:pPr>
              <w:spacing w:after="150"/>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5</w:t>
            </w:r>
          </w:p>
        </w:tc>
        <w:tc>
          <w:tcPr>
            <w:tcW w:w="5252" w:type="dxa"/>
            <w:gridSpan w:val="2"/>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Цветочный ковер</w:t>
            </w:r>
          </w:p>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p>
        </w:tc>
        <w:tc>
          <w:tcPr>
            <w:tcW w:w="992"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1</w:t>
            </w:r>
          </w:p>
        </w:tc>
        <w:tc>
          <w:tcPr>
            <w:tcW w:w="1276" w:type="dxa"/>
            <w:tcBorders>
              <w:righ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30-4.10</w:t>
            </w:r>
          </w:p>
        </w:tc>
        <w:tc>
          <w:tcPr>
            <w:tcW w:w="1134" w:type="dxa"/>
            <w:tcBorders>
              <w:lef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p>
        </w:tc>
      </w:tr>
      <w:tr w:rsidR="003D7076" w:rsidRPr="00724104" w:rsidTr="00EA6D2F">
        <w:tc>
          <w:tcPr>
            <w:cnfStyle w:val="001000000000"/>
            <w:tcW w:w="952" w:type="dxa"/>
            <w:hideMark/>
          </w:tcPr>
          <w:p w:rsidR="003D7076" w:rsidRPr="00724104" w:rsidRDefault="003D7076" w:rsidP="00EA6D2F">
            <w:pPr>
              <w:spacing w:after="150"/>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6</w:t>
            </w:r>
          </w:p>
        </w:tc>
        <w:tc>
          <w:tcPr>
            <w:tcW w:w="5252" w:type="dxa"/>
            <w:gridSpan w:val="2"/>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 xml:space="preserve">Деревья хвойные и </w:t>
            </w:r>
            <w:proofErr w:type="spellStart"/>
            <w:r w:rsidRPr="00724104">
              <w:rPr>
                <w:rFonts w:ascii="Times New Roman" w:eastAsia="Times New Roman" w:hAnsi="Times New Roman" w:cs="Times New Roman"/>
                <w:color w:val="000000"/>
                <w:sz w:val="28"/>
                <w:szCs w:val="28"/>
                <w:lang w:eastAsia="ru-RU"/>
              </w:rPr>
              <w:t>лиственны</w:t>
            </w:r>
            <w:proofErr w:type="spellEnd"/>
          </w:p>
        </w:tc>
        <w:tc>
          <w:tcPr>
            <w:tcW w:w="992"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276" w:type="dxa"/>
            <w:tcBorders>
              <w:righ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7-11.10</w:t>
            </w:r>
          </w:p>
        </w:tc>
        <w:tc>
          <w:tcPr>
            <w:tcW w:w="1134" w:type="dxa"/>
            <w:tcBorders>
              <w:lef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p>
        </w:tc>
      </w:tr>
      <w:tr w:rsidR="003D7076" w:rsidRPr="00724104" w:rsidTr="00EA6D2F">
        <w:tc>
          <w:tcPr>
            <w:cnfStyle w:val="001000000000"/>
            <w:tcW w:w="952" w:type="dxa"/>
            <w:hideMark/>
          </w:tcPr>
          <w:p w:rsidR="003D7076" w:rsidRPr="00724104" w:rsidRDefault="003D7076" w:rsidP="00EA6D2F">
            <w:pPr>
              <w:spacing w:after="150"/>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7</w:t>
            </w:r>
          </w:p>
        </w:tc>
        <w:tc>
          <w:tcPr>
            <w:tcW w:w="5252" w:type="dxa"/>
            <w:gridSpan w:val="2"/>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Осенний лес. Дерево осенью</w:t>
            </w:r>
          </w:p>
        </w:tc>
        <w:tc>
          <w:tcPr>
            <w:tcW w:w="992"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276" w:type="dxa"/>
            <w:tcBorders>
              <w:righ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14-18.10</w:t>
            </w:r>
          </w:p>
        </w:tc>
        <w:tc>
          <w:tcPr>
            <w:tcW w:w="1134" w:type="dxa"/>
            <w:tcBorders>
              <w:lef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p>
        </w:tc>
      </w:tr>
      <w:tr w:rsidR="003D7076" w:rsidRPr="00724104" w:rsidTr="00EA6D2F">
        <w:tc>
          <w:tcPr>
            <w:cnfStyle w:val="001000000000"/>
            <w:tcW w:w="952" w:type="dxa"/>
            <w:hideMark/>
          </w:tcPr>
          <w:p w:rsidR="003D7076" w:rsidRPr="00724104" w:rsidRDefault="003D7076" w:rsidP="00EA6D2F">
            <w:pPr>
              <w:spacing w:after="150"/>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8</w:t>
            </w:r>
          </w:p>
        </w:tc>
        <w:tc>
          <w:tcPr>
            <w:tcW w:w="5252" w:type="dxa"/>
            <w:gridSpan w:val="2"/>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Дерево зимой. Кустарники</w:t>
            </w:r>
          </w:p>
        </w:tc>
        <w:tc>
          <w:tcPr>
            <w:tcW w:w="992"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276" w:type="dxa"/>
            <w:tcBorders>
              <w:righ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21-25.10</w:t>
            </w:r>
          </w:p>
        </w:tc>
        <w:tc>
          <w:tcPr>
            <w:tcW w:w="1134" w:type="dxa"/>
            <w:tcBorders>
              <w:lef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p>
        </w:tc>
      </w:tr>
      <w:tr w:rsidR="003D7076" w:rsidRPr="00724104" w:rsidTr="00EA6D2F">
        <w:trPr>
          <w:trHeight w:val="300"/>
        </w:trPr>
        <w:tc>
          <w:tcPr>
            <w:cnfStyle w:val="001000000000"/>
            <w:tcW w:w="952" w:type="dxa"/>
            <w:hideMark/>
          </w:tcPr>
          <w:p w:rsidR="003D7076" w:rsidRPr="00724104" w:rsidRDefault="003D7076" w:rsidP="00EA6D2F">
            <w:pPr>
              <w:spacing w:after="150"/>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9</w:t>
            </w:r>
          </w:p>
        </w:tc>
        <w:tc>
          <w:tcPr>
            <w:tcW w:w="5252" w:type="dxa"/>
            <w:gridSpan w:val="2"/>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Растения леса. Растения луга</w:t>
            </w:r>
          </w:p>
        </w:tc>
        <w:tc>
          <w:tcPr>
            <w:tcW w:w="992"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276" w:type="dxa"/>
            <w:tcBorders>
              <w:righ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28-31.10</w:t>
            </w:r>
          </w:p>
        </w:tc>
        <w:tc>
          <w:tcPr>
            <w:tcW w:w="1134" w:type="dxa"/>
            <w:tcBorders>
              <w:lef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p>
        </w:tc>
      </w:tr>
      <w:tr w:rsidR="003D7076" w:rsidRPr="00724104" w:rsidTr="00EA6D2F">
        <w:tc>
          <w:tcPr>
            <w:cnfStyle w:val="001000000000"/>
            <w:tcW w:w="952" w:type="dxa"/>
            <w:hideMark/>
          </w:tcPr>
          <w:p w:rsidR="003D7076" w:rsidRPr="00724104" w:rsidRDefault="003D7076" w:rsidP="00EA6D2F">
            <w:pPr>
              <w:spacing w:after="150"/>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10</w:t>
            </w:r>
          </w:p>
        </w:tc>
        <w:tc>
          <w:tcPr>
            <w:tcW w:w="5252" w:type="dxa"/>
            <w:gridSpan w:val="2"/>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Грибы</w:t>
            </w:r>
          </w:p>
        </w:tc>
        <w:tc>
          <w:tcPr>
            <w:tcW w:w="992"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276" w:type="dxa"/>
            <w:tcBorders>
              <w:righ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11-15.11</w:t>
            </w:r>
          </w:p>
        </w:tc>
        <w:tc>
          <w:tcPr>
            <w:tcW w:w="1134" w:type="dxa"/>
            <w:tcBorders>
              <w:lef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p>
        </w:tc>
      </w:tr>
      <w:tr w:rsidR="003D7076" w:rsidRPr="00724104" w:rsidTr="00EA6D2F">
        <w:tc>
          <w:tcPr>
            <w:cnfStyle w:val="001000000000"/>
            <w:tcW w:w="952" w:type="dxa"/>
            <w:hideMark/>
          </w:tcPr>
          <w:p w:rsidR="003D7076" w:rsidRPr="00724104" w:rsidRDefault="003D7076" w:rsidP="00EA6D2F">
            <w:pPr>
              <w:spacing w:after="150"/>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11</w:t>
            </w:r>
          </w:p>
        </w:tc>
        <w:tc>
          <w:tcPr>
            <w:tcW w:w="5252" w:type="dxa"/>
            <w:gridSpan w:val="2"/>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Растения огорода</w:t>
            </w:r>
          </w:p>
        </w:tc>
        <w:tc>
          <w:tcPr>
            <w:tcW w:w="992"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276" w:type="dxa"/>
            <w:tcBorders>
              <w:righ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18-22.11</w:t>
            </w:r>
          </w:p>
        </w:tc>
        <w:tc>
          <w:tcPr>
            <w:tcW w:w="1134" w:type="dxa"/>
            <w:tcBorders>
              <w:lef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p>
        </w:tc>
      </w:tr>
      <w:tr w:rsidR="003D7076" w:rsidRPr="00724104" w:rsidTr="00EA6D2F">
        <w:tc>
          <w:tcPr>
            <w:cnfStyle w:val="001000000000"/>
            <w:tcW w:w="952" w:type="dxa"/>
            <w:hideMark/>
          </w:tcPr>
          <w:p w:rsidR="003D7076" w:rsidRPr="00724104" w:rsidRDefault="003D7076" w:rsidP="00EA6D2F">
            <w:pPr>
              <w:spacing w:after="150"/>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12</w:t>
            </w:r>
          </w:p>
        </w:tc>
        <w:tc>
          <w:tcPr>
            <w:tcW w:w="5252" w:type="dxa"/>
            <w:gridSpan w:val="2"/>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Розы и астры. Ваза с цветами на столе.</w:t>
            </w:r>
          </w:p>
        </w:tc>
        <w:tc>
          <w:tcPr>
            <w:tcW w:w="992"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276" w:type="dxa"/>
            <w:tcBorders>
              <w:righ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25-29.11</w:t>
            </w:r>
          </w:p>
        </w:tc>
        <w:tc>
          <w:tcPr>
            <w:tcW w:w="1134" w:type="dxa"/>
            <w:tcBorders>
              <w:lef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p>
        </w:tc>
      </w:tr>
      <w:tr w:rsidR="003D7076" w:rsidRPr="00724104" w:rsidTr="00EA6D2F">
        <w:tc>
          <w:tcPr>
            <w:cnfStyle w:val="001000000000"/>
            <w:tcW w:w="959" w:type="dxa"/>
            <w:gridSpan w:val="2"/>
            <w:hideMark/>
          </w:tcPr>
          <w:p w:rsidR="003D7076" w:rsidRPr="00724104" w:rsidRDefault="003D7076" w:rsidP="00EA6D2F">
            <w:pPr>
              <w:spacing w:after="150"/>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13</w:t>
            </w:r>
          </w:p>
        </w:tc>
        <w:tc>
          <w:tcPr>
            <w:tcW w:w="5245"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Хомяки. Особенности их содержания.</w:t>
            </w:r>
          </w:p>
        </w:tc>
        <w:tc>
          <w:tcPr>
            <w:tcW w:w="992"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276" w:type="dxa"/>
            <w:tcBorders>
              <w:righ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2-6.12</w:t>
            </w:r>
          </w:p>
        </w:tc>
        <w:tc>
          <w:tcPr>
            <w:tcW w:w="1134" w:type="dxa"/>
            <w:tcBorders>
              <w:lef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p>
        </w:tc>
      </w:tr>
      <w:tr w:rsidR="003D7076" w:rsidRPr="00724104" w:rsidTr="00EA6D2F">
        <w:tc>
          <w:tcPr>
            <w:cnfStyle w:val="001000000000"/>
            <w:tcW w:w="959" w:type="dxa"/>
            <w:gridSpan w:val="2"/>
            <w:hideMark/>
          </w:tcPr>
          <w:p w:rsidR="003D7076" w:rsidRPr="00724104" w:rsidRDefault="003D7076" w:rsidP="00EA6D2F">
            <w:pPr>
              <w:spacing w:after="150"/>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14</w:t>
            </w:r>
          </w:p>
        </w:tc>
        <w:tc>
          <w:tcPr>
            <w:tcW w:w="5245"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Еж в живом уголке</w:t>
            </w:r>
          </w:p>
        </w:tc>
        <w:tc>
          <w:tcPr>
            <w:tcW w:w="992"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276" w:type="dxa"/>
            <w:tcBorders>
              <w:righ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9-13.12</w:t>
            </w:r>
          </w:p>
        </w:tc>
        <w:tc>
          <w:tcPr>
            <w:tcW w:w="1134" w:type="dxa"/>
            <w:tcBorders>
              <w:lef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p>
        </w:tc>
      </w:tr>
      <w:tr w:rsidR="003D7076" w:rsidRPr="00724104" w:rsidTr="00EA6D2F">
        <w:tc>
          <w:tcPr>
            <w:cnfStyle w:val="001000000000"/>
            <w:tcW w:w="959" w:type="dxa"/>
            <w:gridSpan w:val="2"/>
            <w:hideMark/>
          </w:tcPr>
          <w:p w:rsidR="003D7076" w:rsidRPr="00724104" w:rsidRDefault="003D7076" w:rsidP="00EA6D2F">
            <w:pPr>
              <w:spacing w:after="150"/>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15</w:t>
            </w:r>
          </w:p>
        </w:tc>
        <w:tc>
          <w:tcPr>
            <w:tcW w:w="5245"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Дикие животные</w:t>
            </w:r>
          </w:p>
        </w:tc>
        <w:tc>
          <w:tcPr>
            <w:tcW w:w="992"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276" w:type="dxa"/>
            <w:tcBorders>
              <w:righ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16-20.12</w:t>
            </w:r>
          </w:p>
        </w:tc>
        <w:tc>
          <w:tcPr>
            <w:tcW w:w="1134" w:type="dxa"/>
            <w:tcBorders>
              <w:lef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p>
        </w:tc>
      </w:tr>
      <w:tr w:rsidR="003D7076" w:rsidRPr="00724104" w:rsidTr="00EA6D2F">
        <w:tc>
          <w:tcPr>
            <w:cnfStyle w:val="001000000000"/>
            <w:tcW w:w="959" w:type="dxa"/>
            <w:gridSpan w:val="2"/>
            <w:hideMark/>
          </w:tcPr>
          <w:p w:rsidR="003D7076" w:rsidRPr="00724104" w:rsidRDefault="003D7076" w:rsidP="00EA6D2F">
            <w:pPr>
              <w:spacing w:after="150"/>
              <w:jc w:val="center"/>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16</w:t>
            </w:r>
          </w:p>
        </w:tc>
        <w:tc>
          <w:tcPr>
            <w:tcW w:w="5245"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Домашние животные</w:t>
            </w:r>
          </w:p>
        </w:tc>
        <w:tc>
          <w:tcPr>
            <w:tcW w:w="992"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276" w:type="dxa"/>
            <w:tcBorders>
              <w:righ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23-27.12</w:t>
            </w:r>
          </w:p>
        </w:tc>
        <w:tc>
          <w:tcPr>
            <w:tcW w:w="1134" w:type="dxa"/>
            <w:tcBorders>
              <w:lef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p>
        </w:tc>
      </w:tr>
      <w:tr w:rsidR="003D7076" w:rsidRPr="00724104" w:rsidTr="00EA6D2F">
        <w:tc>
          <w:tcPr>
            <w:cnfStyle w:val="001000000000"/>
            <w:tcW w:w="959" w:type="dxa"/>
            <w:gridSpan w:val="2"/>
            <w:hideMark/>
          </w:tcPr>
          <w:p w:rsidR="003D7076" w:rsidRPr="00724104" w:rsidRDefault="003D7076" w:rsidP="00EA6D2F">
            <w:pPr>
              <w:spacing w:after="15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17</w:t>
            </w:r>
          </w:p>
        </w:tc>
        <w:tc>
          <w:tcPr>
            <w:tcW w:w="5245"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Животные тундры и тайги. Редкие и исчезающие.</w:t>
            </w:r>
          </w:p>
        </w:tc>
        <w:tc>
          <w:tcPr>
            <w:tcW w:w="992"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276" w:type="dxa"/>
            <w:tcBorders>
              <w:righ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9-10.01</w:t>
            </w:r>
          </w:p>
        </w:tc>
        <w:tc>
          <w:tcPr>
            <w:tcW w:w="1134" w:type="dxa"/>
            <w:tcBorders>
              <w:lef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p>
        </w:tc>
      </w:tr>
      <w:tr w:rsidR="003D7076" w:rsidRPr="00724104" w:rsidTr="00EA6D2F">
        <w:tc>
          <w:tcPr>
            <w:cnfStyle w:val="001000000000"/>
            <w:tcW w:w="959" w:type="dxa"/>
            <w:gridSpan w:val="2"/>
            <w:hideMark/>
          </w:tcPr>
          <w:p w:rsidR="003D7076" w:rsidRPr="00724104" w:rsidRDefault="003D7076" w:rsidP="00EA6D2F">
            <w:pPr>
              <w:spacing w:after="15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lastRenderedPageBreak/>
              <w:t>18</w:t>
            </w:r>
          </w:p>
        </w:tc>
        <w:tc>
          <w:tcPr>
            <w:tcW w:w="5245"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Кто такие птицы?</w:t>
            </w:r>
          </w:p>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Перелетные птицы.</w:t>
            </w:r>
          </w:p>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Зимующие птицы. Птицы ЯНАО.</w:t>
            </w:r>
          </w:p>
        </w:tc>
        <w:tc>
          <w:tcPr>
            <w:tcW w:w="992"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276" w:type="dxa"/>
            <w:tcBorders>
              <w:righ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13-17.01</w:t>
            </w:r>
          </w:p>
        </w:tc>
        <w:tc>
          <w:tcPr>
            <w:tcW w:w="1134" w:type="dxa"/>
            <w:tcBorders>
              <w:lef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p>
        </w:tc>
      </w:tr>
      <w:tr w:rsidR="003D7076" w:rsidRPr="00724104" w:rsidTr="00EA6D2F">
        <w:tc>
          <w:tcPr>
            <w:cnfStyle w:val="001000000000"/>
            <w:tcW w:w="959" w:type="dxa"/>
            <w:gridSpan w:val="2"/>
            <w:hideMark/>
          </w:tcPr>
          <w:p w:rsidR="003D7076" w:rsidRPr="00724104" w:rsidRDefault="003D7076" w:rsidP="00EA6D2F">
            <w:pPr>
              <w:spacing w:after="15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19</w:t>
            </w:r>
          </w:p>
        </w:tc>
        <w:tc>
          <w:tcPr>
            <w:tcW w:w="5245"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Комнатные птицы.</w:t>
            </w:r>
          </w:p>
        </w:tc>
        <w:tc>
          <w:tcPr>
            <w:tcW w:w="992"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276" w:type="dxa"/>
            <w:tcBorders>
              <w:righ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20-24.01</w:t>
            </w:r>
          </w:p>
        </w:tc>
        <w:tc>
          <w:tcPr>
            <w:tcW w:w="1134" w:type="dxa"/>
            <w:tcBorders>
              <w:lef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p>
        </w:tc>
      </w:tr>
      <w:tr w:rsidR="003D7076" w:rsidRPr="00724104" w:rsidTr="00EA6D2F">
        <w:tc>
          <w:tcPr>
            <w:cnfStyle w:val="001000000000"/>
            <w:tcW w:w="959" w:type="dxa"/>
            <w:gridSpan w:val="2"/>
            <w:hideMark/>
          </w:tcPr>
          <w:p w:rsidR="003D7076" w:rsidRPr="00724104" w:rsidRDefault="003D7076" w:rsidP="00EA6D2F">
            <w:pPr>
              <w:spacing w:after="15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20</w:t>
            </w:r>
          </w:p>
        </w:tc>
        <w:tc>
          <w:tcPr>
            <w:tcW w:w="5245"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Забота человека о птицах</w:t>
            </w:r>
          </w:p>
        </w:tc>
        <w:tc>
          <w:tcPr>
            <w:tcW w:w="992"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276" w:type="dxa"/>
            <w:tcBorders>
              <w:righ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27-31.01</w:t>
            </w:r>
          </w:p>
        </w:tc>
        <w:tc>
          <w:tcPr>
            <w:tcW w:w="1134" w:type="dxa"/>
            <w:tcBorders>
              <w:lef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p>
        </w:tc>
      </w:tr>
      <w:tr w:rsidR="003D7076" w:rsidRPr="00724104" w:rsidTr="00EA6D2F">
        <w:tc>
          <w:tcPr>
            <w:cnfStyle w:val="001000000000"/>
            <w:tcW w:w="959" w:type="dxa"/>
            <w:gridSpan w:val="2"/>
            <w:hideMark/>
          </w:tcPr>
          <w:p w:rsidR="003D7076" w:rsidRPr="00724104" w:rsidRDefault="003D7076" w:rsidP="00EA6D2F">
            <w:pPr>
              <w:spacing w:after="15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21</w:t>
            </w:r>
          </w:p>
        </w:tc>
        <w:tc>
          <w:tcPr>
            <w:tcW w:w="5245"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Жители болота. Рыбы ЯНАО</w:t>
            </w:r>
          </w:p>
        </w:tc>
        <w:tc>
          <w:tcPr>
            <w:tcW w:w="992"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276" w:type="dxa"/>
            <w:tcBorders>
              <w:righ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3-7.02</w:t>
            </w:r>
          </w:p>
        </w:tc>
        <w:tc>
          <w:tcPr>
            <w:tcW w:w="1134" w:type="dxa"/>
            <w:tcBorders>
              <w:lef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p>
        </w:tc>
      </w:tr>
      <w:tr w:rsidR="003D7076" w:rsidRPr="00724104" w:rsidTr="00EA6D2F">
        <w:tc>
          <w:tcPr>
            <w:cnfStyle w:val="001000000000"/>
            <w:tcW w:w="959" w:type="dxa"/>
            <w:gridSpan w:val="2"/>
            <w:hideMark/>
          </w:tcPr>
          <w:p w:rsidR="003D7076" w:rsidRPr="00724104" w:rsidRDefault="003D7076" w:rsidP="00EA6D2F">
            <w:pPr>
              <w:spacing w:after="15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22</w:t>
            </w:r>
          </w:p>
        </w:tc>
        <w:tc>
          <w:tcPr>
            <w:tcW w:w="5245"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Киты. Дельфины. Акулы.</w:t>
            </w:r>
          </w:p>
        </w:tc>
        <w:tc>
          <w:tcPr>
            <w:tcW w:w="992"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276" w:type="dxa"/>
            <w:tcBorders>
              <w:righ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17-21.02</w:t>
            </w:r>
          </w:p>
        </w:tc>
        <w:tc>
          <w:tcPr>
            <w:tcW w:w="1134" w:type="dxa"/>
            <w:tcBorders>
              <w:lef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p>
        </w:tc>
      </w:tr>
      <w:tr w:rsidR="003D7076" w:rsidRPr="00724104" w:rsidTr="00EA6D2F">
        <w:tc>
          <w:tcPr>
            <w:cnfStyle w:val="001000000000"/>
            <w:tcW w:w="959" w:type="dxa"/>
            <w:gridSpan w:val="2"/>
            <w:hideMark/>
          </w:tcPr>
          <w:p w:rsidR="003D7076" w:rsidRPr="00724104" w:rsidRDefault="003D7076" w:rsidP="00EA6D2F">
            <w:pPr>
              <w:spacing w:after="15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23</w:t>
            </w:r>
          </w:p>
        </w:tc>
        <w:tc>
          <w:tcPr>
            <w:tcW w:w="5245"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Устройство аквариума.</w:t>
            </w:r>
          </w:p>
        </w:tc>
        <w:tc>
          <w:tcPr>
            <w:tcW w:w="992"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276" w:type="dxa"/>
            <w:tcBorders>
              <w:righ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25-28.02</w:t>
            </w:r>
          </w:p>
        </w:tc>
        <w:tc>
          <w:tcPr>
            <w:tcW w:w="1134" w:type="dxa"/>
            <w:tcBorders>
              <w:lef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p>
        </w:tc>
      </w:tr>
      <w:tr w:rsidR="003D7076" w:rsidRPr="00724104" w:rsidTr="00EA6D2F">
        <w:tc>
          <w:tcPr>
            <w:cnfStyle w:val="001000000000"/>
            <w:tcW w:w="959" w:type="dxa"/>
            <w:gridSpan w:val="2"/>
            <w:hideMark/>
          </w:tcPr>
          <w:p w:rsidR="003D7076" w:rsidRPr="00724104" w:rsidRDefault="003D7076" w:rsidP="00EA6D2F">
            <w:pPr>
              <w:spacing w:after="15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24</w:t>
            </w:r>
          </w:p>
        </w:tc>
        <w:tc>
          <w:tcPr>
            <w:tcW w:w="5245"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Экзотические виды рыб.</w:t>
            </w:r>
          </w:p>
        </w:tc>
        <w:tc>
          <w:tcPr>
            <w:tcW w:w="992"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276" w:type="dxa"/>
            <w:tcBorders>
              <w:righ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2-6.03</w:t>
            </w:r>
          </w:p>
        </w:tc>
        <w:tc>
          <w:tcPr>
            <w:tcW w:w="1134" w:type="dxa"/>
            <w:tcBorders>
              <w:lef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p>
        </w:tc>
      </w:tr>
      <w:tr w:rsidR="003D7076" w:rsidRPr="00724104" w:rsidTr="00EA6D2F">
        <w:tc>
          <w:tcPr>
            <w:cnfStyle w:val="001000000000"/>
            <w:tcW w:w="959" w:type="dxa"/>
            <w:gridSpan w:val="2"/>
            <w:hideMark/>
          </w:tcPr>
          <w:p w:rsidR="003D7076" w:rsidRPr="00724104" w:rsidRDefault="003D7076" w:rsidP="00EA6D2F">
            <w:pPr>
              <w:spacing w:after="15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25</w:t>
            </w:r>
          </w:p>
        </w:tc>
        <w:tc>
          <w:tcPr>
            <w:tcW w:w="5245"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Кораблик.</w:t>
            </w:r>
          </w:p>
        </w:tc>
        <w:tc>
          <w:tcPr>
            <w:tcW w:w="992"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276" w:type="dxa"/>
            <w:tcBorders>
              <w:righ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10-13.03</w:t>
            </w:r>
          </w:p>
        </w:tc>
        <w:tc>
          <w:tcPr>
            <w:tcW w:w="1134" w:type="dxa"/>
            <w:tcBorders>
              <w:lef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p>
        </w:tc>
      </w:tr>
      <w:tr w:rsidR="003D7076" w:rsidRPr="00724104" w:rsidTr="00EA6D2F">
        <w:tc>
          <w:tcPr>
            <w:cnfStyle w:val="001000000000"/>
            <w:tcW w:w="959" w:type="dxa"/>
            <w:gridSpan w:val="2"/>
            <w:hideMark/>
          </w:tcPr>
          <w:p w:rsidR="003D7076" w:rsidRPr="00724104" w:rsidRDefault="003D7076" w:rsidP="00EA6D2F">
            <w:pPr>
              <w:spacing w:after="15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26</w:t>
            </w:r>
          </w:p>
        </w:tc>
        <w:tc>
          <w:tcPr>
            <w:tcW w:w="5245"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Морское дно.</w:t>
            </w:r>
          </w:p>
        </w:tc>
        <w:tc>
          <w:tcPr>
            <w:tcW w:w="992"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276" w:type="dxa"/>
            <w:tcBorders>
              <w:righ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16-20.03</w:t>
            </w:r>
          </w:p>
        </w:tc>
        <w:tc>
          <w:tcPr>
            <w:tcW w:w="1134" w:type="dxa"/>
            <w:tcBorders>
              <w:lef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p>
        </w:tc>
      </w:tr>
      <w:tr w:rsidR="003D7076" w:rsidRPr="00724104" w:rsidTr="00EA6D2F">
        <w:tc>
          <w:tcPr>
            <w:cnfStyle w:val="001000000000"/>
            <w:tcW w:w="959" w:type="dxa"/>
            <w:gridSpan w:val="2"/>
            <w:hideMark/>
          </w:tcPr>
          <w:p w:rsidR="003D7076" w:rsidRPr="00724104" w:rsidRDefault="003D7076" w:rsidP="00EA6D2F">
            <w:pPr>
              <w:spacing w:after="15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27</w:t>
            </w:r>
          </w:p>
        </w:tc>
        <w:tc>
          <w:tcPr>
            <w:tcW w:w="5245"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Комнатные растения. Растения пустыни в квартире.</w:t>
            </w:r>
          </w:p>
        </w:tc>
        <w:tc>
          <w:tcPr>
            <w:tcW w:w="992"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276" w:type="dxa"/>
            <w:tcBorders>
              <w:righ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1-3.04</w:t>
            </w:r>
          </w:p>
        </w:tc>
        <w:tc>
          <w:tcPr>
            <w:tcW w:w="1134" w:type="dxa"/>
            <w:tcBorders>
              <w:lef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p>
        </w:tc>
      </w:tr>
      <w:tr w:rsidR="003D7076" w:rsidRPr="00724104" w:rsidTr="00EA6D2F">
        <w:tc>
          <w:tcPr>
            <w:cnfStyle w:val="001000000000"/>
            <w:tcW w:w="959" w:type="dxa"/>
            <w:gridSpan w:val="2"/>
            <w:hideMark/>
          </w:tcPr>
          <w:p w:rsidR="003D7076" w:rsidRPr="00724104" w:rsidRDefault="003D7076" w:rsidP="00EA6D2F">
            <w:pPr>
              <w:spacing w:after="15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28</w:t>
            </w:r>
          </w:p>
        </w:tc>
        <w:tc>
          <w:tcPr>
            <w:tcW w:w="5245"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Субтропики на подоконнике.</w:t>
            </w:r>
          </w:p>
        </w:tc>
        <w:tc>
          <w:tcPr>
            <w:tcW w:w="992"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276" w:type="dxa"/>
            <w:tcBorders>
              <w:righ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6-10.04</w:t>
            </w:r>
          </w:p>
        </w:tc>
        <w:tc>
          <w:tcPr>
            <w:tcW w:w="1134" w:type="dxa"/>
            <w:tcBorders>
              <w:lef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p>
        </w:tc>
      </w:tr>
      <w:tr w:rsidR="003D7076" w:rsidRPr="00724104" w:rsidTr="00EA6D2F">
        <w:trPr>
          <w:trHeight w:val="645"/>
        </w:trPr>
        <w:tc>
          <w:tcPr>
            <w:cnfStyle w:val="001000000000"/>
            <w:tcW w:w="959" w:type="dxa"/>
            <w:gridSpan w:val="2"/>
            <w:hideMark/>
          </w:tcPr>
          <w:p w:rsidR="003D7076" w:rsidRPr="00724104" w:rsidRDefault="003D7076" w:rsidP="00EA6D2F">
            <w:pPr>
              <w:spacing w:after="15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29</w:t>
            </w:r>
          </w:p>
        </w:tc>
        <w:tc>
          <w:tcPr>
            <w:tcW w:w="5245"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Тропические растения в нашем доме. Бегония</w:t>
            </w:r>
          </w:p>
        </w:tc>
        <w:tc>
          <w:tcPr>
            <w:tcW w:w="992"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276" w:type="dxa"/>
            <w:tcBorders>
              <w:righ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13-17.04</w:t>
            </w:r>
          </w:p>
        </w:tc>
        <w:tc>
          <w:tcPr>
            <w:tcW w:w="1134" w:type="dxa"/>
            <w:tcBorders>
              <w:righ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p>
        </w:tc>
      </w:tr>
      <w:tr w:rsidR="003D7076" w:rsidRPr="00724104" w:rsidTr="00EA6D2F">
        <w:trPr>
          <w:trHeight w:val="330"/>
        </w:trPr>
        <w:tc>
          <w:tcPr>
            <w:cnfStyle w:val="001000000000"/>
            <w:tcW w:w="959" w:type="dxa"/>
            <w:gridSpan w:val="2"/>
            <w:hideMark/>
          </w:tcPr>
          <w:p w:rsidR="003D7076" w:rsidRPr="00724104" w:rsidRDefault="003D7076" w:rsidP="00EA6D2F">
            <w:pPr>
              <w:spacing w:after="15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30</w:t>
            </w:r>
          </w:p>
        </w:tc>
        <w:tc>
          <w:tcPr>
            <w:tcW w:w="5245"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Комнатные горшочки.</w:t>
            </w:r>
          </w:p>
        </w:tc>
        <w:tc>
          <w:tcPr>
            <w:tcW w:w="992"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276" w:type="dxa"/>
            <w:tcBorders>
              <w:righ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20-24.04</w:t>
            </w:r>
          </w:p>
        </w:tc>
        <w:tc>
          <w:tcPr>
            <w:tcW w:w="1134" w:type="dxa"/>
            <w:tcBorders>
              <w:lef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p>
        </w:tc>
      </w:tr>
      <w:tr w:rsidR="003D7076" w:rsidRPr="00724104" w:rsidTr="00EA6D2F">
        <w:trPr>
          <w:trHeight w:val="645"/>
        </w:trPr>
        <w:tc>
          <w:tcPr>
            <w:cnfStyle w:val="001000000000"/>
            <w:tcW w:w="959" w:type="dxa"/>
            <w:gridSpan w:val="2"/>
            <w:hideMark/>
          </w:tcPr>
          <w:p w:rsidR="003D7076" w:rsidRPr="00724104" w:rsidRDefault="003D7076" w:rsidP="00EA6D2F">
            <w:pPr>
              <w:spacing w:after="15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31</w:t>
            </w:r>
          </w:p>
        </w:tc>
        <w:tc>
          <w:tcPr>
            <w:tcW w:w="5245"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Цветы. Вазы.</w:t>
            </w:r>
          </w:p>
        </w:tc>
        <w:tc>
          <w:tcPr>
            <w:tcW w:w="992"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276" w:type="dxa"/>
            <w:tcBorders>
              <w:righ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27-30.04</w:t>
            </w:r>
          </w:p>
        </w:tc>
        <w:tc>
          <w:tcPr>
            <w:tcW w:w="1134" w:type="dxa"/>
            <w:tcBorders>
              <w:lef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p>
        </w:tc>
      </w:tr>
      <w:tr w:rsidR="003D7076" w:rsidRPr="00724104" w:rsidTr="00EA6D2F">
        <w:trPr>
          <w:trHeight w:val="315"/>
        </w:trPr>
        <w:tc>
          <w:tcPr>
            <w:cnfStyle w:val="001000000000"/>
            <w:tcW w:w="959" w:type="dxa"/>
            <w:gridSpan w:val="2"/>
            <w:hideMark/>
          </w:tcPr>
          <w:p w:rsidR="003D7076" w:rsidRPr="00724104" w:rsidRDefault="003D7076" w:rsidP="00EA6D2F">
            <w:pPr>
              <w:spacing w:after="15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32</w:t>
            </w:r>
          </w:p>
        </w:tc>
        <w:tc>
          <w:tcPr>
            <w:tcW w:w="5245"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Пасхальные фантазии</w:t>
            </w:r>
          </w:p>
        </w:tc>
        <w:tc>
          <w:tcPr>
            <w:tcW w:w="992"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276" w:type="dxa"/>
            <w:tcBorders>
              <w:righ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4-8.05</w:t>
            </w:r>
          </w:p>
        </w:tc>
        <w:tc>
          <w:tcPr>
            <w:tcW w:w="1134" w:type="dxa"/>
            <w:tcBorders>
              <w:lef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p>
        </w:tc>
      </w:tr>
      <w:tr w:rsidR="003D7076" w:rsidRPr="00724104" w:rsidTr="00EA6D2F">
        <w:trPr>
          <w:trHeight w:val="285"/>
        </w:trPr>
        <w:tc>
          <w:tcPr>
            <w:cnfStyle w:val="001000000000"/>
            <w:tcW w:w="959" w:type="dxa"/>
            <w:gridSpan w:val="2"/>
            <w:hideMark/>
          </w:tcPr>
          <w:p w:rsidR="003D7076" w:rsidRPr="00724104" w:rsidRDefault="003D7076" w:rsidP="00EA6D2F">
            <w:pPr>
              <w:spacing w:after="15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33</w:t>
            </w:r>
          </w:p>
        </w:tc>
        <w:tc>
          <w:tcPr>
            <w:tcW w:w="5245"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sidRPr="00724104">
              <w:rPr>
                <w:rFonts w:ascii="Times New Roman" w:eastAsia="Times New Roman" w:hAnsi="Times New Roman" w:cs="Times New Roman"/>
                <w:color w:val="000000"/>
                <w:sz w:val="28"/>
                <w:szCs w:val="28"/>
                <w:lang w:eastAsia="ru-RU"/>
              </w:rPr>
              <w:t>Экскурсия. Итоговое занятие.</w:t>
            </w:r>
          </w:p>
        </w:tc>
        <w:tc>
          <w:tcPr>
            <w:tcW w:w="992" w:type="dxa"/>
            <w:hideMark/>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276" w:type="dxa"/>
            <w:tcBorders>
              <w:righ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11-15.05</w:t>
            </w:r>
          </w:p>
        </w:tc>
        <w:tc>
          <w:tcPr>
            <w:tcW w:w="1134" w:type="dxa"/>
            <w:tcBorders>
              <w:left w:val="single" w:sz="4" w:space="0" w:color="auto"/>
            </w:tcBorders>
          </w:tcPr>
          <w:p w:rsidR="003D7076" w:rsidRPr="00724104" w:rsidRDefault="003D7076" w:rsidP="00EA6D2F">
            <w:pPr>
              <w:spacing w:after="150"/>
              <w:cnfStyle w:val="000000000000"/>
              <w:rPr>
                <w:rFonts w:ascii="Times New Roman" w:eastAsia="Times New Roman" w:hAnsi="Times New Roman" w:cs="Times New Roman"/>
                <w:color w:val="000000"/>
                <w:sz w:val="28"/>
                <w:szCs w:val="28"/>
                <w:lang w:eastAsia="ru-RU"/>
              </w:rPr>
            </w:pPr>
          </w:p>
        </w:tc>
      </w:tr>
    </w:tbl>
    <w:p w:rsidR="003D7076" w:rsidRDefault="003D7076" w:rsidP="003D7076">
      <w:pPr>
        <w:shd w:val="clear" w:color="auto" w:fill="FFFFFF"/>
        <w:tabs>
          <w:tab w:val="left" w:pos="2835"/>
          <w:tab w:val="left" w:pos="3686"/>
        </w:tabs>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textWrapping" w:clear="all"/>
      </w:r>
    </w:p>
    <w:p w:rsidR="003D7076"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p>
    <w:p w:rsidR="003D7076"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p>
    <w:p w:rsidR="003D7076"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p>
    <w:p w:rsidR="003D7076"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p>
    <w:p w:rsidR="003D7076" w:rsidRPr="00724104" w:rsidRDefault="003D7076" w:rsidP="003D7076">
      <w:pPr>
        <w:shd w:val="clear" w:color="auto" w:fill="FFFFFF"/>
        <w:spacing w:after="150" w:line="240" w:lineRule="auto"/>
        <w:rPr>
          <w:rFonts w:ascii="Times New Roman" w:eastAsia="Times New Roman" w:hAnsi="Times New Roman" w:cs="Times New Roman"/>
          <w:color w:val="000000"/>
          <w:sz w:val="28"/>
          <w:szCs w:val="28"/>
          <w:lang w:eastAsia="ru-RU"/>
        </w:rPr>
      </w:pPr>
    </w:p>
    <w:p w:rsidR="003D7076" w:rsidRPr="00724104" w:rsidRDefault="003D7076" w:rsidP="003D7076">
      <w:pPr>
        <w:rPr>
          <w:rFonts w:ascii="Times New Roman" w:hAnsi="Times New Roman" w:cs="Times New Roman"/>
          <w:sz w:val="28"/>
          <w:szCs w:val="28"/>
        </w:rPr>
      </w:pPr>
    </w:p>
    <w:p w:rsidR="003372FE" w:rsidRDefault="003372FE"/>
    <w:sectPr w:rsidR="003372FE" w:rsidSect="003926B5">
      <w:pgSz w:w="11906" w:h="16838"/>
      <w:pgMar w:top="1134" w:right="850" w:bottom="1134" w:left="1134" w:header="708" w:footer="708" w:gutter="0"/>
      <w:pgBorders w:offsetFrom="page">
        <w:top w:val="basicWideMidline" w:sz="8" w:space="24" w:color="auto"/>
        <w:left w:val="basicWideMidline" w:sz="8" w:space="24" w:color="auto"/>
        <w:bottom w:val="basicWideMidline" w:sz="8" w:space="24" w:color="auto"/>
        <w:right w:val="basicWideMidline" w:sz="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36DF8"/>
    <w:multiLevelType w:val="multilevel"/>
    <w:tmpl w:val="0E70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D77837"/>
    <w:multiLevelType w:val="multilevel"/>
    <w:tmpl w:val="749C1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F31BB8"/>
    <w:multiLevelType w:val="multilevel"/>
    <w:tmpl w:val="4214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D66DE3"/>
    <w:multiLevelType w:val="multilevel"/>
    <w:tmpl w:val="CAE2D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F52876"/>
    <w:multiLevelType w:val="multilevel"/>
    <w:tmpl w:val="D1AEA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7076"/>
    <w:rsid w:val="003372FE"/>
    <w:rsid w:val="003D7076"/>
    <w:rsid w:val="0070516D"/>
    <w:rsid w:val="00D925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0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ridTable1Light">
    <w:name w:val="Grid Table 1 Light"/>
    <w:basedOn w:val="a1"/>
    <w:uiPriority w:val="46"/>
    <w:rsid w:val="003D7076"/>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2492</Words>
  <Characters>14211</Characters>
  <Application>Microsoft Office Word</Application>
  <DocSecurity>0</DocSecurity>
  <Lines>118</Lines>
  <Paragraphs>33</Paragraphs>
  <ScaleCrop>false</ScaleCrop>
  <Company>Reanimator Extreme Edition</Company>
  <LinksUpToDate>false</LinksUpToDate>
  <CharactersWithSpaces>16670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мика</dc:creator>
  <cp:keywords/>
  <dc:description/>
  <cp:lastModifiedBy>мика</cp:lastModifiedBy>
  <cp:revision>2</cp:revision>
  <dcterms:created xsi:type="dcterms:W3CDTF">2019-12-19T06:40:00Z</dcterms:created>
  <dcterms:modified xsi:type="dcterms:W3CDTF">2019-12-19T06:40:00Z</dcterms:modified>
</cp:coreProperties>
</file>