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F3" w:rsidRDefault="002E77F3" w:rsidP="00D40BC7">
      <w:pPr>
        <w:shd w:val="clear" w:color="auto" w:fill="FFFFFF"/>
        <w:spacing w:before="150" w:after="300" w:line="240" w:lineRule="auto"/>
        <w:jc w:val="center"/>
        <w:outlineLvl w:val="0"/>
        <w:rPr>
          <w:rFonts w:ascii="Trebuchet MS" w:eastAsia="Times New Roman" w:hAnsi="Trebuchet MS" w:cs="Times New Roman"/>
          <w:color w:val="000000"/>
          <w:kern w:val="3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color w:val="000000"/>
          <w:kern w:val="36"/>
          <w:sz w:val="32"/>
          <w:szCs w:val="32"/>
          <w:lang w:eastAsia="ru-RU"/>
        </w:rPr>
        <w:t xml:space="preserve">Круглый стол </w:t>
      </w:r>
    </w:p>
    <w:p w:rsidR="00B66DC3" w:rsidRPr="00D40BC7" w:rsidRDefault="002E77F3" w:rsidP="00D40BC7">
      <w:pPr>
        <w:shd w:val="clear" w:color="auto" w:fill="FFFFFF"/>
        <w:spacing w:before="150" w:after="300" w:line="240" w:lineRule="auto"/>
        <w:jc w:val="center"/>
        <w:outlineLvl w:val="0"/>
        <w:rPr>
          <w:rFonts w:ascii="Trebuchet MS" w:eastAsia="Times New Roman" w:hAnsi="Trebuchet MS" w:cs="Times New Roman"/>
          <w:color w:val="000000"/>
          <w:kern w:val="36"/>
          <w:sz w:val="32"/>
          <w:szCs w:val="32"/>
          <w:lang w:eastAsia="ru-RU"/>
        </w:rPr>
      </w:pPr>
      <w:r w:rsidRPr="00D40BC7">
        <w:rPr>
          <w:rFonts w:ascii="Trebuchet MS" w:eastAsia="Times New Roman" w:hAnsi="Trebuchet MS" w:cs="Times New Roman"/>
          <w:color w:val="000000"/>
          <w:kern w:val="36"/>
          <w:sz w:val="32"/>
          <w:szCs w:val="32"/>
          <w:lang w:eastAsia="ru-RU"/>
        </w:rPr>
        <w:t xml:space="preserve"> </w:t>
      </w:r>
      <w:r w:rsidR="00B66DC3" w:rsidRPr="00D40BC7">
        <w:rPr>
          <w:rFonts w:ascii="Trebuchet MS" w:eastAsia="Times New Roman" w:hAnsi="Trebuchet MS" w:cs="Times New Roman"/>
          <w:color w:val="000000"/>
          <w:kern w:val="36"/>
          <w:sz w:val="32"/>
          <w:szCs w:val="32"/>
          <w:lang w:eastAsia="ru-RU"/>
        </w:rPr>
        <w:t>«Мир против терроризма»</w:t>
      </w:r>
    </w:p>
    <w:p w:rsidR="005F4941" w:rsidRPr="005C3DC2" w:rsidRDefault="00036531" w:rsidP="005C3D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7A3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 декабря 2019 года </w:t>
      </w:r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>в МКОУ «</w:t>
      </w:r>
      <w:proofErr w:type="spellStart"/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>Хуцеевская</w:t>
      </w:r>
      <w:proofErr w:type="spellEnd"/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 был проведен</w:t>
      </w:r>
      <w:r w:rsidR="002E7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круглый стол  среди учащихся 9,</w:t>
      </w:r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>11 классов</w:t>
      </w:r>
      <w:r w:rsidR="005F4941" w:rsidRPr="005C3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66DC3" w:rsidRPr="005C3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тему «Мир против терроризма».</w:t>
      </w:r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F4941" w:rsidRPr="005C3DC2" w:rsidRDefault="00D40BC7" w:rsidP="005C3D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Во время мероприятия  так же </w:t>
      </w:r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присутствовали директор школы Магомедова  </w:t>
      </w:r>
      <w:proofErr w:type="spellStart"/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>Раисат</w:t>
      </w:r>
      <w:proofErr w:type="spellEnd"/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>Зайнудиновна</w:t>
      </w:r>
      <w:proofErr w:type="spellEnd"/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заместитель директора по ВР Магомедова </w:t>
      </w:r>
      <w:proofErr w:type="spellStart"/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>Зарема</w:t>
      </w:r>
      <w:proofErr w:type="spellEnd"/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>Ахмедовна</w:t>
      </w:r>
      <w:proofErr w:type="spellEnd"/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A3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учитель ОБЖ </w:t>
      </w:r>
      <w:proofErr w:type="spellStart"/>
      <w:r w:rsidR="007A339A">
        <w:rPr>
          <w:rFonts w:ascii="Times New Roman" w:hAnsi="Times New Roman" w:cs="Times New Roman"/>
          <w:color w:val="000000" w:themeColor="text1"/>
          <w:sz w:val="28"/>
          <w:szCs w:val="28"/>
        </w:rPr>
        <w:t>Курб</w:t>
      </w:r>
      <w:r w:rsidR="00E8221C">
        <w:rPr>
          <w:rFonts w:ascii="Times New Roman" w:hAnsi="Times New Roman" w:cs="Times New Roman"/>
          <w:color w:val="000000" w:themeColor="text1"/>
          <w:sz w:val="28"/>
          <w:szCs w:val="28"/>
        </w:rPr>
        <w:t>нов</w:t>
      </w:r>
      <w:proofErr w:type="spellEnd"/>
      <w:r w:rsidR="00E82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8221C">
        <w:rPr>
          <w:rFonts w:ascii="Times New Roman" w:hAnsi="Times New Roman" w:cs="Times New Roman"/>
          <w:color w:val="000000" w:themeColor="text1"/>
          <w:sz w:val="28"/>
          <w:szCs w:val="28"/>
        </w:rPr>
        <w:t>Ширвани</w:t>
      </w:r>
      <w:proofErr w:type="spellEnd"/>
      <w:r w:rsidR="00E82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E77F3">
        <w:rPr>
          <w:rFonts w:ascii="Times New Roman" w:hAnsi="Times New Roman" w:cs="Times New Roman"/>
          <w:color w:val="000000" w:themeColor="text1"/>
          <w:sz w:val="28"/>
          <w:szCs w:val="28"/>
        </w:rPr>
        <w:t>Алиевич</w:t>
      </w:r>
      <w:proofErr w:type="spellEnd"/>
      <w:r w:rsidR="002E7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66DC3" w:rsidRPr="005C3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</w:t>
      </w:r>
      <w:r w:rsidR="005F4941" w:rsidRPr="005C3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мероприятия</w:t>
      </w:r>
      <w:proofErr w:type="gramStart"/>
      <w:r w:rsidR="005F4941" w:rsidRPr="005C3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66DC3" w:rsidRPr="005C3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  <w:r w:rsidR="00B66DC3" w:rsidRPr="005C3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о</w:t>
      </w:r>
      <w:r w:rsidR="00B66DC3" w:rsidRPr="005C3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бъяснить сущность терроризма, совершенствовать знания о терроризме;</w:t>
      </w:r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содействовать формированию толерантности и профилактики межнациональной розни и нетерпимости, ознакомить учащихся с основными правилами поведения в условиях теракта.</w:t>
      </w:r>
    </w:p>
    <w:p w:rsidR="00D40BC7" w:rsidRPr="005C3DC2" w:rsidRDefault="005C3DC2" w:rsidP="005C3D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5F4941" w:rsidRPr="005C3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Ведущие мероприятия </w:t>
      </w:r>
      <w:r w:rsidR="002E7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Фатима </w:t>
      </w:r>
      <w:proofErr w:type="spellStart"/>
      <w:r w:rsidR="002E7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Абдулахадова</w:t>
      </w:r>
      <w:proofErr w:type="spellEnd"/>
      <w:r w:rsidR="002E7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="002E7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Ильяс</w:t>
      </w:r>
      <w:proofErr w:type="spellEnd"/>
      <w:r w:rsidR="002E7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E7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Нурудинов</w:t>
      </w:r>
      <w:proofErr w:type="spellEnd"/>
      <w:r w:rsidR="002E7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>отметили</w:t>
      </w:r>
      <w:r w:rsidR="00D40BC7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40BC7" w:rsidRPr="005C3D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9"/>
        </w:rPr>
        <w:t>что терроризм и на сегодняшний момент являются одним из самых опасных проявлений преступности, характеризующиеся масштабностью и непредсказуемостью. Сегодня терроризм приобретает острые формы. Он стал угрозой не только для России, но и для всего мирового сообщества.</w:t>
      </w:r>
      <w:r w:rsidR="00D40BC7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Каждый из нас обязан проявлять ответственность и бдительность, ведь никто не застрахован от попадания в подобную страшную ситуацию. Одними из лучших профилактических мероприятий экстремистских настроений в обществе являются толерантность и взаимоуважение друг к другу. </w:t>
      </w:r>
    </w:p>
    <w:p w:rsidR="00D40BC7" w:rsidRPr="005C3DC2" w:rsidRDefault="00872C2C" w:rsidP="005C3D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40BC7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круглого стола учащимся был продемонстрирован видеоролик о Герое России </w:t>
      </w:r>
      <w:proofErr w:type="spellStart"/>
      <w:r w:rsidR="00D40BC7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>М.Нурбагандове</w:t>
      </w:r>
      <w:proofErr w:type="spellEnd"/>
      <w:r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  </w:t>
      </w:r>
      <w:r w:rsidRPr="005C3D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короткометражный фильм «2+2».</w:t>
      </w:r>
    </w:p>
    <w:p w:rsidR="00D40BC7" w:rsidRPr="005C3DC2" w:rsidRDefault="005C3DC2" w:rsidP="005C3D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5C3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директора по ВР </w:t>
      </w:r>
      <w:proofErr w:type="spellStart"/>
      <w:r w:rsidRPr="005C3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Зарема</w:t>
      </w:r>
      <w:proofErr w:type="spellEnd"/>
      <w:r w:rsidRPr="005C3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Магомедова </w:t>
      </w:r>
      <w:r w:rsidR="00872C2C" w:rsidRPr="005C3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затронула важные вопросы: как не стать жертвой теракта, какие действия необходимо применить при обнаружении подозрительных предметов и т.д. </w:t>
      </w:r>
    </w:p>
    <w:p w:rsidR="00D40BC7" w:rsidRDefault="005C3DC2" w:rsidP="005C3DC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9"/>
        </w:rPr>
        <w:t xml:space="preserve">     </w:t>
      </w:r>
      <w:r w:rsidR="00D40BC7" w:rsidRPr="005C3D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9"/>
        </w:rPr>
        <w:t>Учащиеся проявили живой интерес к данной проблеме, задавали вопросы, выражали свое неравнодушие и солидарность в борьбе с терроризмом.</w:t>
      </w:r>
      <w:r w:rsidR="00D40BC7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9"/>
        </w:rPr>
        <w:t xml:space="preserve">    </w:t>
      </w:r>
      <w:r w:rsidR="00D40BC7" w:rsidRPr="005C3D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9"/>
        </w:rPr>
        <w:t xml:space="preserve">Подводя итоги, все пришли к единому мнению, что терроризм– </w:t>
      </w:r>
      <w:proofErr w:type="gramStart"/>
      <w:r w:rsidR="00D40BC7" w:rsidRPr="005C3D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9"/>
        </w:rPr>
        <w:t>эт</w:t>
      </w:r>
      <w:proofErr w:type="gramEnd"/>
      <w:r w:rsidR="00D40BC7" w:rsidRPr="005C3D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9"/>
        </w:rPr>
        <w:t>о зло и с ним нужно бороться. Каждый гражданин своей страны должны предпринять действия, чтобы противостоять этой «чуме», которая поразила все мировое сообщество.</w:t>
      </w:r>
    </w:p>
    <w:p w:rsidR="002E77F3" w:rsidRDefault="002E77F3" w:rsidP="005C3DC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9"/>
        </w:rPr>
      </w:pPr>
    </w:p>
    <w:p w:rsidR="002E77F3" w:rsidRPr="005C3DC2" w:rsidRDefault="002E77F3" w:rsidP="005C3D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9"/>
        </w:rPr>
        <w:t>Заместитель директора по ВР: Магомедова З.А.</w:t>
      </w:r>
    </w:p>
    <w:p w:rsidR="00D40BC7" w:rsidRPr="005C3DC2" w:rsidRDefault="002E77F3" w:rsidP="005C3D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374900" cy="1781175"/>
            <wp:effectExtent l="19050" t="0" r="6350" b="0"/>
            <wp:docPr id="1" name="Рисунок 1" descr="E:\Users\мика\Desktop\круг стол\IMG-2019121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мика\Desktop\круг стол\IMG-20191213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7F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38935" cy="1409700"/>
            <wp:effectExtent l="19050" t="0" r="8965" b="0"/>
            <wp:docPr id="2" name="Рисунок 2" descr="E:\Users\мика\Desktop\круг стол\IMG-20191214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мика\Desktop\круг стол\IMG-20191214-WA01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194" t="22237" r="14538" b="19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93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DC3" w:rsidRPr="005C3DC2" w:rsidRDefault="00B66DC3" w:rsidP="005C3DC2">
      <w:p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5C3DC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</w:p>
    <w:p w:rsidR="00B66DC3" w:rsidRPr="005C3DC2" w:rsidRDefault="002E77F3" w:rsidP="005C3DC2">
      <w:pPr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>
            <wp:extent cx="2806700" cy="2105025"/>
            <wp:effectExtent l="19050" t="0" r="0" b="0"/>
            <wp:docPr id="5" name="Рисунок 5" descr="E:\Users\мика\Desktop\круг стол\IMG-20191214-WA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Users\мика\Desktop\круг стол\IMG-20191214-WA02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lang w:eastAsia="ru-RU"/>
        </w:rPr>
        <w:drawing>
          <wp:inline distT="0" distB="0" distL="0" distR="0">
            <wp:extent cx="2276475" cy="1707356"/>
            <wp:effectExtent l="19050" t="0" r="9525" b="0"/>
            <wp:docPr id="3" name="Рисунок 3" descr="E:\Users\мика\Desktop\круг стол\IMG-20191214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sers\мика\Desktop\круг стол\IMG-20191214-WA01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7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7F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color w:val="000000" w:themeColor="text1"/>
          <w:lang w:eastAsia="ru-RU"/>
        </w:rPr>
        <w:drawing>
          <wp:inline distT="0" distB="0" distL="0" distR="0">
            <wp:extent cx="2082800" cy="1562100"/>
            <wp:effectExtent l="19050" t="0" r="0" b="0"/>
            <wp:docPr id="4" name="Рисунок 4" descr="E:\Users\мика\Desktop\круг стол\IMG-20191214-WA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Users\мика\Desktop\круг стол\IMG-20191214-WA01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6531" w:rsidRPr="0003653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E673C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2288135" cy="1895475"/>
            <wp:effectExtent l="19050" t="0" r="0" b="0"/>
            <wp:docPr id="8" name="Рисунок 2" descr="E:\Users\мика\Desktop\круг стол\IMG-20191214-WA0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мика\Desktop\круг стол\IMG-20191214-WA018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0625" t="24359" r="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13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653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303146" cy="1428750"/>
            <wp:effectExtent l="19050" t="0" r="0" b="0"/>
            <wp:docPr id="6" name="Рисунок 6" descr="E:\Users\мика\Desktop\круг стол\IMG-20191214-WA0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Users\мика\Desktop\круг стол\IMG-20191214-WA02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6085" r="60075" b="15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146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673C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1581150" cy="1238250"/>
            <wp:effectExtent l="19050" t="0" r="0" b="0"/>
            <wp:docPr id="7" name="Рисунок 1" descr="E:\Users\мика\Desktop\круг стол\IMG-20191214-WA0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мика\Desktop\круг стол\IMG-20191214-WA017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245" t="29730" r="29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673C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2226892" cy="2247900"/>
            <wp:effectExtent l="19050" t="0" r="1958" b="0"/>
            <wp:docPr id="9" name="Рисунок 3" descr="E:\Users\мика\Desktop\круг стол\IMG-20191214-WA0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sers\мика\Desktop\круг стол\IMG-20191214-WA02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245" t="1068" r="29770" b="7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892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6DC3" w:rsidRPr="005C3DC2" w:rsidSect="000365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DC3"/>
    <w:rsid w:val="00036531"/>
    <w:rsid w:val="000A3FDC"/>
    <w:rsid w:val="00165A2A"/>
    <w:rsid w:val="002E77F3"/>
    <w:rsid w:val="00561E44"/>
    <w:rsid w:val="005C3DC2"/>
    <w:rsid w:val="005F4941"/>
    <w:rsid w:val="007A339A"/>
    <w:rsid w:val="00872C2C"/>
    <w:rsid w:val="00A715CA"/>
    <w:rsid w:val="00B66DC3"/>
    <w:rsid w:val="00BF6C52"/>
    <w:rsid w:val="00D40BC7"/>
    <w:rsid w:val="00DE673C"/>
    <w:rsid w:val="00E8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CA"/>
  </w:style>
  <w:style w:type="paragraph" w:styleId="1">
    <w:name w:val="heading 1"/>
    <w:basedOn w:val="a"/>
    <w:link w:val="10"/>
    <w:uiPriority w:val="9"/>
    <w:qFormat/>
    <w:rsid w:val="00B66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6D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66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D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6D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7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7889">
          <w:marLeft w:val="0"/>
          <w:marRight w:val="36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36" w:space="12" w:color="EEEEE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E06FE-D2F5-44A2-9109-2D0A3341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мика</cp:lastModifiedBy>
  <cp:revision>8</cp:revision>
  <dcterms:created xsi:type="dcterms:W3CDTF">2018-11-22T04:17:00Z</dcterms:created>
  <dcterms:modified xsi:type="dcterms:W3CDTF">2019-12-14T21:33:00Z</dcterms:modified>
</cp:coreProperties>
</file>