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5F" w:rsidRPr="002E01CA" w:rsidRDefault="00411DD8" w:rsidP="002E01CA">
      <w:pPr>
        <w:pStyle w:val="a3"/>
        <w:shd w:val="clear" w:color="auto" w:fill="F2EBE5"/>
        <w:spacing w:before="0" w:beforeAutospacing="0" w:after="150" w:afterAutospacing="0"/>
        <w:rPr>
          <w:color w:val="20303C"/>
          <w:sz w:val="28"/>
          <w:szCs w:val="28"/>
        </w:rPr>
      </w:pPr>
      <w:r w:rsidRPr="00411DD8">
        <w:rPr>
          <w:noProof/>
          <w:sz w:val="28"/>
          <w:szCs w:val="28"/>
        </w:rPr>
        <w:drawing>
          <wp:inline distT="0" distB="0" distL="0" distR="0" wp14:anchorId="0680E51C" wp14:editId="19E211C8">
            <wp:extent cx="2494721" cy="2285450"/>
            <wp:effectExtent l="0" t="0" r="1270" b="635"/>
            <wp:docPr id="3" name="Рисунок 3" descr="D:\IMG-201910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-20191012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06" cy="229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DD8">
        <w:rPr>
          <w:noProof/>
          <w:sz w:val="28"/>
          <w:szCs w:val="28"/>
        </w:rPr>
        <w:drawing>
          <wp:inline distT="0" distB="0" distL="0" distR="0" wp14:anchorId="6670EC30" wp14:editId="1521D897">
            <wp:extent cx="2902227" cy="2256790"/>
            <wp:effectExtent l="0" t="0" r="0" b="0"/>
            <wp:docPr id="2" name="Рисунок 2" descr="D:\IMG-201910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20191012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172" cy="227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page" w:tblpXSpec="center" w:tblpY="266"/>
        <w:tblW w:w="109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F16D5F" w:rsidRPr="002E01CA" w:rsidTr="002E01CA">
        <w:trPr>
          <w:trHeight w:val="6301"/>
          <w:tblCellSpacing w:w="0" w:type="dxa"/>
        </w:trPr>
        <w:tc>
          <w:tcPr>
            <w:tcW w:w="10915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2E01CA" w:rsidRPr="002E01CA" w:rsidRDefault="002E01CA" w:rsidP="002E01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>МКОУ «</w:t>
            </w:r>
            <w:proofErr w:type="spellStart"/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>Хуцеевская</w:t>
            </w:r>
            <w:proofErr w:type="spellEnd"/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СОШ»</w:t>
            </w:r>
          </w:p>
          <w:p w:rsidR="002E01CA" w:rsidRPr="002E01CA" w:rsidRDefault="002E01CA" w:rsidP="002E01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>Отчет о проведении акции</w:t>
            </w:r>
          </w:p>
          <w:p w:rsidR="002E01CA" w:rsidRDefault="002E01CA" w:rsidP="002E01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>"</w:t>
            </w:r>
            <w:proofErr w:type="spellStart"/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>ПРОзрение</w:t>
            </w:r>
            <w:proofErr w:type="spellEnd"/>
            <w:r w:rsidRPr="002E01CA">
              <w:rPr>
                <w:rFonts w:ascii="Times New Roman" w:hAnsi="Times New Roman" w:cs="Times New Roman"/>
                <w:b/>
                <w:sz w:val="32"/>
                <w:szCs w:val="32"/>
              </w:rPr>
              <w:t>" приуроченной к Всемирному дню единых действий</w:t>
            </w:r>
            <w:bookmarkEnd w:id="0"/>
          </w:p>
          <w:p w:rsidR="002E01CA" w:rsidRPr="002E01CA" w:rsidRDefault="002E01CA" w:rsidP="002E01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01CA" w:rsidRPr="002E01CA" w:rsidRDefault="002E01CA" w:rsidP="002E01CA">
            <w:pPr>
              <w:spacing w:line="36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E01C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навыков ведения здорового образа жизни, максимально исключающего риск ухудшения показателей зрения</w:t>
            </w:r>
          </w:p>
          <w:p w:rsidR="002E01CA" w:rsidRPr="002E01CA" w:rsidRDefault="002E01CA" w:rsidP="002E01CA">
            <w:pPr>
              <w:spacing w:line="36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D5F"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В этом учебном году 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в МКОУ «</w:t>
            </w:r>
            <w:proofErr w:type="spellStart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Хуцеевская</w:t>
            </w:r>
            <w:proofErr w:type="spellEnd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F16D5F" w:rsidRPr="002E01CA">
              <w:rPr>
                <w:rFonts w:ascii="Times New Roman" w:hAnsi="Times New Roman" w:cs="Times New Roman"/>
                <w:sz w:val="28"/>
                <w:szCs w:val="28"/>
              </w:rPr>
              <w:t>был организован школьный отряд волонтёров-медиков «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Милосердие</w:t>
            </w:r>
            <w:r w:rsidR="00F16D5F"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F16D5F" w:rsidRPr="002E01CA" w:rsidRDefault="00F16D5F" w:rsidP="002E01CA">
            <w:pPr>
              <w:spacing w:line="36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10 октября прошёл День единых действий в рамках Федеральной программы по предупреждению и раннему выявлению ухудшения зрения у школьников «</w:t>
            </w:r>
            <w:proofErr w:type="spellStart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ПРОзрение</w:t>
            </w:r>
            <w:proofErr w:type="spellEnd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». Юные </w:t>
            </w:r>
            <w:proofErr w:type="gramStart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волонтёры </w:t>
            </w:r>
            <w:r w:rsidR="00AC5DFE"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МКОУ</w:t>
            </w:r>
            <w:proofErr w:type="gramEnd"/>
            <w:r w:rsidR="00AC5DFE"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C5DFE" w:rsidRPr="002E01CA">
              <w:rPr>
                <w:rFonts w:ascii="Times New Roman" w:hAnsi="Times New Roman" w:cs="Times New Roman"/>
                <w:sz w:val="28"/>
                <w:szCs w:val="28"/>
              </w:rPr>
              <w:t>Хуцеевская</w:t>
            </w:r>
            <w:proofErr w:type="spellEnd"/>
            <w:r w:rsidR="00AC5DFE"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AC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выступили перед </w:t>
            </w:r>
            <w:r w:rsidR="00AC5DFE">
              <w:rPr>
                <w:rFonts w:ascii="Times New Roman" w:hAnsi="Times New Roman" w:cs="Times New Roman"/>
                <w:sz w:val="28"/>
                <w:szCs w:val="28"/>
              </w:rPr>
              <w:t>второ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клашками, познакомили их с факторами, влияющими на ухудшение зрения, а также рассказали, что нужно делать, чтобы сохранить глаза здоровыми. Ребята </w:t>
            </w:r>
            <w:r w:rsidR="002E01CA" w:rsidRPr="002E01CA">
              <w:rPr>
                <w:rFonts w:ascii="Times New Roman" w:hAnsi="Times New Roman" w:cs="Times New Roman"/>
                <w:sz w:val="28"/>
                <w:szCs w:val="28"/>
              </w:rPr>
              <w:t>провели гимнастику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 xml:space="preserve"> для глаз и раздали </w:t>
            </w:r>
            <w:r w:rsidR="00AC5DFE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оклассникам листовки «</w:t>
            </w:r>
            <w:proofErr w:type="spellStart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ПРОзрение</w:t>
            </w:r>
            <w:proofErr w:type="spellEnd"/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» с важной информацией.</w:t>
            </w:r>
          </w:p>
          <w:p w:rsidR="00F16D5F" w:rsidRPr="002E01CA" w:rsidRDefault="002E01CA" w:rsidP="002E01CA">
            <w:pPr>
              <w:spacing w:line="360" w:lineRule="auto"/>
              <w:ind w:firstLine="426"/>
              <w:rPr>
                <w:sz w:val="28"/>
                <w:szCs w:val="28"/>
              </w:rPr>
            </w:pPr>
            <w:r w:rsidRPr="002E01CA">
              <w:rPr>
                <w:rFonts w:ascii="Times New Roman" w:hAnsi="Times New Roman" w:cs="Times New Roman"/>
                <w:sz w:val="28"/>
                <w:szCs w:val="28"/>
              </w:rPr>
              <w:t>Данная акция направлена на формирование сознательного отношения школьников к своему зрению, привлечение общественности к проблеме ухудшения зрения у школьников.</w:t>
            </w:r>
            <w:r w:rsidRPr="002E01CA">
              <w:rPr>
                <w:sz w:val="28"/>
                <w:szCs w:val="28"/>
              </w:rPr>
              <w:t xml:space="preserve"> </w:t>
            </w:r>
          </w:p>
        </w:tc>
      </w:tr>
    </w:tbl>
    <w:p w:rsidR="00F16D5F" w:rsidRPr="002E01CA" w:rsidRDefault="00F16D5F" w:rsidP="002E01CA">
      <w:pPr>
        <w:rPr>
          <w:sz w:val="28"/>
          <w:szCs w:val="28"/>
        </w:rPr>
      </w:pPr>
    </w:p>
    <w:p w:rsidR="00A73E6C" w:rsidRPr="002E01CA" w:rsidRDefault="00A73E6C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A73E6C" w:rsidRPr="002E01CA" w:rsidSect="002E01C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425AD"/>
    <w:multiLevelType w:val="multilevel"/>
    <w:tmpl w:val="34D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95"/>
    <w:rsid w:val="002E01CA"/>
    <w:rsid w:val="00411DD8"/>
    <w:rsid w:val="00495295"/>
    <w:rsid w:val="00A73E6C"/>
    <w:rsid w:val="00AC5DFE"/>
    <w:rsid w:val="00F1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E49B-4C99-4093-8BF7-C208FCCE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086">
          <w:marLeft w:val="5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358">
          <w:marLeft w:val="0"/>
          <w:marRight w:val="0"/>
          <w:marTop w:val="225"/>
          <w:marBottom w:val="0"/>
          <w:divBdr>
            <w:top w:val="single" w:sz="24" w:space="11" w:color="DBE0E5"/>
            <w:left w:val="single" w:sz="24" w:space="11" w:color="DBE0E5"/>
            <w:bottom w:val="single" w:sz="24" w:space="11" w:color="DBE0E5"/>
            <w:right w:val="single" w:sz="24" w:space="11" w:color="DBE0E5"/>
          </w:divBdr>
        </w:div>
        <w:div w:id="5511203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2</cp:revision>
  <dcterms:created xsi:type="dcterms:W3CDTF">2019-10-12T08:17:00Z</dcterms:created>
  <dcterms:modified xsi:type="dcterms:W3CDTF">2019-10-12T08:17:00Z</dcterms:modified>
</cp:coreProperties>
</file>